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0B" w:rsidRDefault="00EF080B" w:rsidP="00EF080B">
      <w:pPr>
        <w:spacing w:after="0" w:line="240" w:lineRule="auto"/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EF080B" w:rsidRDefault="00EF080B" w:rsidP="00EF080B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EF080B" w:rsidRDefault="00EF080B" w:rsidP="00EF080B">
      <w:pPr>
        <w:spacing w:after="0" w:line="240" w:lineRule="auto"/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EF080B" w:rsidRDefault="00EF080B" w:rsidP="00EF080B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EF080B" w:rsidRDefault="00EF080B" w:rsidP="00EF08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080B" w:rsidRDefault="007C41FB" w:rsidP="00EF08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июля</w:t>
      </w:r>
      <w:r w:rsidR="00EF080B">
        <w:rPr>
          <w:rFonts w:ascii="Times New Roman" w:hAnsi="Times New Roman"/>
          <w:sz w:val="28"/>
          <w:szCs w:val="28"/>
        </w:rPr>
        <w:t xml:space="preserve"> 2024 г.                г. Георгиевск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№ 2244</w:t>
      </w:r>
    </w:p>
    <w:p w:rsidR="00EF080B" w:rsidRDefault="00EF080B" w:rsidP="00EF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80B" w:rsidRDefault="00EF080B" w:rsidP="00EF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80B" w:rsidRDefault="00EF080B" w:rsidP="00EF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80B" w:rsidRDefault="00EF080B" w:rsidP="00EF080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управлен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ем образования администрации Георгиевского муниципального округа Ста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ропольского края государственной услуги </w:t>
      </w:r>
      <w:r w:rsidRPr="00EB444C">
        <w:rPr>
          <w:rFonts w:ascii="Times New Roman" w:eastAsia="Times New Roman" w:hAnsi="Times New Roman" w:cs="Times New Roman"/>
          <w:sz w:val="28"/>
          <w:szCs w:val="28"/>
        </w:rPr>
        <w:t>«Выдача заключения о возможн</w:t>
      </w:r>
      <w:r w:rsidRPr="00EB44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444C">
        <w:rPr>
          <w:rFonts w:ascii="Times New Roman" w:eastAsia="Times New Roman" w:hAnsi="Times New Roman" w:cs="Times New Roman"/>
          <w:sz w:val="28"/>
          <w:szCs w:val="28"/>
        </w:rPr>
        <w:t>сти быть опекуном (попечителем), усыновителем, приемным родителем, п</w:t>
      </w:r>
      <w:r w:rsidRPr="00EB444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444C">
        <w:rPr>
          <w:rFonts w:ascii="Times New Roman" w:eastAsia="Times New Roman" w:hAnsi="Times New Roman" w:cs="Times New Roman"/>
          <w:sz w:val="28"/>
          <w:szCs w:val="28"/>
        </w:rPr>
        <w:t>тронатным воспитателем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F080B" w:rsidRDefault="00EF080B" w:rsidP="00EF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80B" w:rsidRDefault="00EF080B" w:rsidP="00EF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80B" w:rsidRDefault="00EF080B" w:rsidP="00EF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80B" w:rsidRPr="00EB444C" w:rsidRDefault="00EF080B" w:rsidP="00EF080B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в соответствии с Законом Ставропольского края от 28 февраля 2008 г.          № 10-кз «О наделении органов местного самоуправления муниципальных округов и городских округов в Ставропольском крае отдельными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ственными полномочиями Ставропольского края по организации и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ществлению деятельности по опеке и попечительству», </w:t>
      </w:r>
      <w:r w:rsidRPr="00EB444C">
        <w:rPr>
          <w:rFonts w:ascii="Times New Roman" w:hAnsi="Times New Roman" w:cs="Times New Roman"/>
          <w:sz w:val="28"/>
          <w:szCs w:val="28"/>
        </w:rPr>
        <w:t>руководствуясь пр</w:t>
      </w:r>
      <w:r w:rsidRPr="00EB444C">
        <w:rPr>
          <w:rFonts w:ascii="Times New Roman" w:hAnsi="Times New Roman" w:cs="Times New Roman"/>
          <w:sz w:val="28"/>
          <w:szCs w:val="28"/>
        </w:rPr>
        <w:t>и</w:t>
      </w:r>
      <w:r w:rsidRPr="00EB444C">
        <w:rPr>
          <w:rFonts w:ascii="Times New Roman" w:hAnsi="Times New Roman" w:cs="Times New Roman"/>
          <w:sz w:val="28"/>
          <w:szCs w:val="28"/>
        </w:rPr>
        <w:t>казом министерства</w:t>
      </w:r>
      <w:proofErr w:type="gramEnd"/>
      <w:r w:rsidRPr="00EB444C">
        <w:rPr>
          <w:rFonts w:ascii="Times New Roman" w:hAnsi="Times New Roman" w:cs="Times New Roman"/>
          <w:sz w:val="28"/>
          <w:szCs w:val="28"/>
        </w:rPr>
        <w:t xml:space="preserve"> образования Ставропольского края от 17 декабря 2014 г. № 1386-п</w:t>
      </w:r>
      <w:r>
        <w:rPr>
          <w:rFonts w:ascii="Times New Roman" w:hAnsi="Times New Roman" w:cs="Times New Roman"/>
          <w:sz w:val="28"/>
          <w:szCs w:val="28"/>
        </w:rPr>
        <w:t>р «Об утверждении типового Адми</w:t>
      </w:r>
      <w:r w:rsidRPr="00EB444C">
        <w:rPr>
          <w:rFonts w:ascii="Times New Roman" w:hAnsi="Times New Roman" w:cs="Times New Roman"/>
          <w:sz w:val="28"/>
          <w:szCs w:val="28"/>
        </w:rPr>
        <w:t>нистративного регламента предоставл</w:t>
      </w:r>
      <w:r>
        <w:rPr>
          <w:rFonts w:ascii="Times New Roman" w:hAnsi="Times New Roman" w:cs="Times New Roman"/>
          <w:sz w:val="28"/>
          <w:szCs w:val="28"/>
        </w:rPr>
        <w:t>ения органом местного самоуправ</w:t>
      </w:r>
      <w:r w:rsidRPr="00EB444C">
        <w:rPr>
          <w:rFonts w:ascii="Times New Roman" w:hAnsi="Times New Roman" w:cs="Times New Roman"/>
          <w:sz w:val="28"/>
          <w:szCs w:val="28"/>
        </w:rPr>
        <w:t xml:space="preserve">ления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B444C">
        <w:rPr>
          <w:rFonts w:ascii="Times New Roman" w:hAnsi="Times New Roman" w:cs="Times New Roman"/>
          <w:sz w:val="28"/>
          <w:szCs w:val="28"/>
        </w:rPr>
        <w:t xml:space="preserve"> (городского округа) Ставропольского края государственной услуги «Выдача закл</w:t>
      </w:r>
      <w:r>
        <w:rPr>
          <w:rFonts w:ascii="Times New Roman" w:hAnsi="Times New Roman" w:cs="Times New Roman"/>
          <w:sz w:val="28"/>
          <w:szCs w:val="28"/>
        </w:rPr>
        <w:t>ючения о возможности быть опеку</w:t>
      </w:r>
      <w:r w:rsidRPr="00EB444C">
        <w:rPr>
          <w:rFonts w:ascii="Times New Roman" w:hAnsi="Times New Roman" w:cs="Times New Roman"/>
          <w:sz w:val="28"/>
          <w:szCs w:val="28"/>
        </w:rPr>
        <w:t>ном (попечителем), усыновителем, приемным родителем, патронатным воспитателем»</w:t>
      </w:r>
      <w:r>
        <w:rPr>
          <w:rFonts w:ascii="Times New Roman" w:hAnsi="Times New Roman"/>
          <w:sz w:val="28"/>
          <w:szCs w:val="28"/>
        </w:rPr>
        <w:t>, администрация Георг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евского муниципального округа Ставропольского края</w:t>
      </w:r>
    </w:p>
    <w:p w:rsidR="00EF080B" w:rsidRDefault="00EF080B" w:rsidP="00EF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80B" w:rsidRDefault="00EF080B" w:rsidP="00EF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80B" w:rsidRDefault="00EF080B" w:rsidP="00EF080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F080B" w:rsidRDefault="00EF080B" w:rsidP="00EF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80B" w:rsidRDefault="00EF080B" w:rsidP="00EF08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80B" w:rsidRDefault="00EF080B" w:rsidP="00EF0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административный регламент предоставл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управлением образования администрации Георгиевского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округа Ставропольского края государственной услуги </w:t>
      </w:r>
      <w:r w:rsidRPr="00EB444C">
        <w:rPr>
          <w:rFonts w:ascii="Times New Roman" w:eastAsia="Times New Roman" w:hAnsi="Times New Roman" w:cs="Times New Roman"/>
          <w:sz w:val="28"/>
          <w:szCs w:val="28"/>
        </w:rPr>
        <w:t>«Выдача заключ</w:t>
      </w:r>
      <w:r w:rsidRPr="00EB44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444C">
        <w:rPr>
          <w:rFonts w:ascii="Times New Roman" w:eastAsia="Times New Roman" w:hAnsi="Times New Roman" w:cs="Times New Roman"/>
          <w:sz w:val="28"/>
          <w:szCs w:val="28"/>
        </w:rPr>
        <w:t>ния о возможности быть опекуном (попечителем), усыновителем, приемным родителем, патронатным воспитателем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F080B" w:rsidRDefault="00EF080B" w:rsidP="00EF0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80B" w:rsidRPr="00EB444C" w:rsidRDefault="00EF080B" w:rsidP="00EF08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Признать утратившим силу постановление администрации Георгие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ского городского округа Ставропольского края от 18 февраля 2022 г. № 518 «</w:t>
      </w:r>
      <w:r w:rsidRPr="00EB444C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управл</w:t>
      </w:r>
      <w:r w:rsidRPr="00EB444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B444C">
        <w:rPr>
          <w:rFonts w:ascii="Times New Roman" w:eastAsia="Times New Roman" w:hAnsi="Times New Roman" w:cs="Times New Roman"/>
          <w:sz w:val="28"/>
          <w:szCs w:val="28"/>
        </w:rPr>
        <w:lastRenderedPageBreak/>
        <w:t>нием образования администрации Георгиевского городского округа Ставр</w:t>
      </w:r>
      <w:r w:rsidRPr="00EB44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444C">
        <w:rPr>
          <w:rFonts w:ascii="Times New Roman" w:eastAsia="Times New Roman" w:hAnsi="Times New Roman" w:cs="Times New Roman"/>
          <w:sz w:val="28"/>
          <w:szCs w:val="28"/>
        </w:rPr>
        <w:t>польского края государственной услуги «Выдача заключения о возможности быть опекуном (попечителем), усыновителем, приемным родителем, патр</w:t>
      </w:r>
      <w:r w:rsidRPr="00EB444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444C">
        <w:rPr>
          <w:rFonts w:ascii="Times New Roman" w:eastAsia="Times New Roman" w:hAnsi="Times New Roman" w:cs="Times New Roman"/>
          <w:sz w:val="28"/>
          <w:szCs w:val="28"/>
        </w:rPr>
        <w:t>натным воспитателем»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080B" w:rsidRDefault="00EF080B" w:rsidP="00EF08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F080B" w:rsidRDefault="00EF080B" w:rsidP="00EF080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</w:t>
      </w:r>
      <w:r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настоящего постановления оставляю за собой.</w:t>
      </w:r>
    </w:p>
    <w:p w:rsidR="00EF080B" w:rsidRDefault="00EF080B" w:rsidP="00EF0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080B" w:rsidRDefault="00EF080B" w:rsidP="00EF08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EF080B" w:rsidRDefault="00EF080B" w:rsidP="00EF0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80B" w:rsidRDefault="00EF080B" w:rsidP="00EF0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80B" w:rsidRDefault="00EF080B" w:rsidP="00EF0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80B" w:rsidRPr="006A3A5F" w:rsidRDefault="00EF080B" w:rsidP="00EF080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3A5F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6A3A5F">
        <w:rPr>
          <w:rFonts w:ascii="Times New Roman" w:hAnsi="Times New Roman"/>
          <w:sz w:val="28"/>
          <w:szCs w:val="28"/>
        </w:rPr>
        <w:t xml:space="preserve"> полномочия Главы</w:t>
      </w:r>
    </w:p>
    <w:p w:rsidR="00EF080B" w:rsidRPr="006A3A5F" w:rsidRDefault="00EF080B" w:rsidP="00EF080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A3A5F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6A3A5F">
        <w:rPr>
          <w:rFonts w:ascii="Times New Roman" w:hAnsi="Times New Roman"/>
          <w:sz w:val="28"/>
          <w:szCs w:val="28"/>
        </w:rPr>
        <w:t xml:space="preserve"> округа </w:t>
      </w:r>
    </w:p>
    <w:p w:rsidR="00EF080B" w:rsidRPr="006A3A5F" w:rsidRDefault="00EF080B" w:rsidP="00EF080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</w:t>
      </w:r>
      <w:r w:rsidRPr="006A3A5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3A5F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6A3A5F">
        <w:rPr>
          <w:rFonts w:ascii="Times New Roman" w:hAnsi="Times New Roman"/>
          <w:sz w:val="28"/>
          <w:szCs w:val="28"/>
        </w:rPr>
        <w:t>А.Е.Феодосиади</w:t>
      </w:r>
      <w:proofErr w:type="spellEnd"/>
    </w:p>
    <w:p w:rsidR="00EF080B" w:rsidRPr="00CC2C7E" w:rsidRDefault="00EF080B" w:rsidP="00EF080B">
      <w:pPr>
        <w:spacing w:after="0" w:line="240" w:lineRule="exact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F080B" w:rsidRDefault="00EF080B">
      <w:pPr>
        <w:widowControl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80B" w:rsidRDefault="00EF08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45CB9" w:rsidRDefault="007E0358">
      <w:pPr>
        <w:widowControl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E45CB9" w:rsidRDefault="00E45CB9">
      <w:pPr>
        <w:widowControl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B9" w:rsidRDefault="007E0358">
      <w:pPr>
        <w:widowControl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E45CB9" w:rsidRDefault="007E0358">
      <w:pPr>
        <w:widowControl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муниципального</w:t>
      </w:r>
    </w:p>
    <w:p w:rsidR="00E45CB9" w:rsidRDefault="007E0358">
      <w:pPr>
        <w:widowControl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E45CB9" w:rsidRDefault="00914054">
      <w:pPr>
        <w:widowControl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июля 2024 г. № 2244</w:t>
      </w:r>
      <w:bookmarkStart w:id="0" w:name="_GoBack"/>
      <w:bookmarkEnd w:id="0"/>
    </w:p>
    <w:p w:rsidR="00E45CB9" w:rsidRDefault="00E45CB9" w:rsidP="00F922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5CB9" w:rsidRDefault="00E45CB9" w:rsidP="00F922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5CB9" w:rsidRDefault="00E45CB9" w:rsidP="00F922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5CB9" w:rsidRDefault="00E45CB9" w:rsidP="00F922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5CB9" w:rsidRDefault="007E0358" w:rsidP="00F922D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АДМИНИСТРАТИВНЫЙ РЕГЛАМЕНТ</w:t>
      </w:r>
    </w:p>
    <w:p w:rsidR="00E45CB9" w:rsidRDefault="00E45CB9" w:rsidP="00F922D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5CB9" w:rsidRDefault="007E0358" w:rsidP="00F922D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управлением образования</w:t>
      </w:r>
    </w:p>
    <w:p w:rsidR="00E45CB9" w:rsidRDefault="007E0358" w:rsidP="00F922D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Георгиевского муниципального округа Ставропольского края</w:t>
      </w:r>
    </w:p>
    <w:p w:rsidR="00E45CB9" w:rsidRDefault="007E0358" w:rsidP="00F922D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услуги «Выдача заключения о возможности быть опекуном (попечителем), усыновителем, приемным родителем,</w:t>
      </w:r>
    </w:p>
    <w:p w:rsidR="00E45CB9" w:rsidRDefault="007E0358" w:rsidP="00F922DC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патронатным воспитателем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E45CB9" w:rsidRDefault="00E45CB9" w:rsidP="00F92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B9" w:rsidRDefault="00E45CB9" w:rsidP="00F92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B9" w:rsidRDefault="007E0358" w:rsidP="00F922DC">
      <w:pPr>
        <w:pStyle w:val="af2"/>
        <w:numPr>
          <w:ilvl w:val="0"/>
          <w:numId w:val="1"/>
        </w:numPr>
        <w:tabs>
          <w:tab w:val="left" w:pos="284"/>
        </w:tabs>
        <w:spacing w:after="0" w:line="240" w:lineRule="exact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E45CB9" w:rsidRDefault="00E45CB9" w:rsidP="00F922DC">
      <w:pPr>
        <w:pStyle w:val="af2"/>
        <w:spacing w:after="0" w:line="240" w:lineRule="exact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B9" w:rsidRDefault="007E0358" w:rsidP="00CD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E45CB9" w:rsidRDefault="007E0358" w:rsidP="00CD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управлением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администрации Георгиевского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государственной услуги «Выдача заключения о возможности быть 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куном (попечителем), усыновителем, приемным родителем, патронатным воспитателем» (далее соответственно - Административный регламент, 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дарственная услуга, Администрация ГМО, управление образования)  разр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ботан в целях повышения качества предоставления и доступности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услуги, создания комфортных условий для участников отношений, возникающих при предоставлении государственной услуги, и определяет сроки и последовательность действий (административных процедур) при предоставлении указанной государственной услуги.</w:t>
      </w:r>
    </w:p>
    <w:p w:rsidR="00E45CB9" w:rsidRDefault="00E45CB9" w:rsidP="00CD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CB9" w:rsidRDefault="007E0358" w:rsidP="00CD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E45CB9" w:rsidRDefault="007E0358" w:rsidP="00CD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Заявителями </w:t>
      </w:r>
      <w:hyperlink r:id="rId9">
        <w:r>
          <w:rPr>
            <w:rFonts w:ascii="Times New Roman" w:hAnsi="Times New Roman" w:cs="Times New Roman"/>
            <w:color w:val="000000"/>
            <w:sz w:val="28"/>
            <w:szCs w:val="28"/>
          </w:rPr>
          <w:t>являются</w:t>
        </w:r>
      </w:hyperlink>
      <w:hyperlink r:id="rId10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hyperlink r:id="rId11">
        <w:r>
          <w:rPr>
            <w:rFonts w:ascii="Times New Roman" w:hAnsi="Times New Roman" w:cs="Times New Roman"/>
            <w:color w:val="000000"/>
            <w:sz w:val="28"/>
            <w:szCs w:val="28"/>
          </w:rPr>
          <w:t>совершеннолетние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граждане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рации, постоянно проживающие на территории Георгиевского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выразившие желание принять ребенка, оставшегося без попечения родителей, в семью на воспитание под опеку или попечительство, либо в иных установленных семейным законодательством формах (далее - граждане, выразившие желание стать опекунами (усынов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телями), заявители).</w:t>
      </w:r>
    </w:p>
    <w:p w:rsidR="00E45CB9" w:rsidRDefault="007E0358" w:rsidP="00CD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для получения государственной услуги вправе обратиться лично в устной, письменной или электронной форме.</w:t>
      </w:r>
    </w:p>
    <w:p w:rsidR="00E45CB9" w:rsidRDefault="007E0358" w:rsidP="00CD19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Заявителями на выдачу заключения о возможности быть опек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являются совершеннолетние дееспособные лица, за исключением:</w:t>
      </w:r>
    </w:p>
    <w:p w:rsidR="00E45CB9" w:rsidRDefault="007E0358" w:rsidP="00CD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лиц, лишенных родительских прав;</w:t>
      </w:r>
    </w:p>
    <w:p w:rsidR="00E45CB9" w:rsidRDefault="007E0358" w:rsidP="00CD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лиц, имеющих или имевших судимость, подвергающихся или подве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гавшихся уголовному преследованию (за исключением лиц, уголовное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следование в отношении которых прекращено по реабилитирующим основ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ниям) за преступления против жизни и здоровья, свободы, чести и достои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 общественной безопасн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мира и безопасности человечества;</w:t>
      </w:r>
    </w:p>
    <w:p w:rsidR="00E45CB9" w:rsidRDefault="009B4DA2" w:rsidP="00CD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>
        <w:r w:rsidR="007E0358">
          <w:rPr>
            <w:rFonts w:ascii="Times New Roman" w:hAnsi="Times New Roman" w:cs="Times New Roman"/>
            <w:sz w:val="28"/>
            <w:szCs w:val="28"/>
          </w:rPr>
          <w:t>лиц</w:t>
        </w:r>
      </w:hyperlink>
      <w:hyperlink r:id="rId13">
        <w:r w:rsidR="007E0358">
          <w:rPr>
            <w:rFonts w:ascii="Times New Roman" w:hAnsi="Times New Roman" w:cs="Times New Roman"/>
            <w:sz w:val="28"/>
            <w:szCs w:val="28"/>
          </w:rPr>
          <w:t xml:space="preserve">, </w:t>
        </w:r>
      </w:hyperlink>
      <w:hyperlink r:id="rId14">
        <w:proofErr w:type="gramStart"/>
        <w:r w:rsidR="007E0358">
          <w:rPr>
            <w:rFonts w:ascii="Times New Roman" w:hAnsi="Times New Roman" w:cs="Times New Roman"/>
            <w:sz w:val="28"/>
            <w:szCs w:val="28"/>
          </w:rPr>
          <w:t>имеющи</w:t>
        </w:r>
      </w:hyperlink>
      <w:r w:rsidR="007E035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E0358">
        <w:fldChar w:fldCharType="begin"/>
      </w:r>
      <w:r w:rsidR="007E0358">
        <w:instrText xml:space="preserve"> HYPERLINK "http://docs.cntd.ru/document/432973642" \h </w:instrText>
      </w:r>
      <w:r w:rsidR="007E0358">
        <w:fldChar w:fldCharType="separate"/>
      </w:r>
      <w:r w:rsidR="007E0358">
        <w:rPr>
          <w:rFonts w:ascii="Times New Roman" w:hAnsi="Times New Roman" w:cs="Times New Roman"/>
          <w:sz w:val="28"/>
          <w:szCs w:val="28"/>
        </w:rPr>
        <w:t xml:space="preserve"> </w:t>
      </w:r>
      <w:r w:rsidR="007E0358">
        <w:rPr>
          <w:rFonts w:ascii="Times New Roman" w:hAnsi="Times New Roman" w:cs="Times New Roman"/>
          <w:sz w:val="28"/>
          <w:szCs w:val="28"/>
        </w:rPr>
        <w:fldChar w:fldCharType="end"/>
      </w:r>
      <w:hyperlink r:id="rId15">
        <w:r w:rsidR="007E0358">
          <w:rPr>
            <w:rFonts w:ascii="Times New Roman" w:hAnsi="Times New Roman" w:cs="Times New Roman"/>
            <w:sz w:val="28"/>
            <w:szCs w:val="28"/>
          </w:rPr>
          <w:t>неснятую</w:t>
        </w:r>
      </w:hyperlink>
      <w:hyperlink r:id="rId16">
        <w:r w:rsidR="007E035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7">
        <w:r w:rsidR="007E0358">
          <w:rPr>
            <w:rFonts w:ascii="Times New Roman" w:hAnsi="Times New Roman" w:cs="Times New Roman"/>
            <w:sz w:val="28"/>
            <w:szCs w:val="28"/>
          </w:rPr>
          <w:t>или</w:t>
        </w:r>
      </w:hyperlink>
      <w:hyperlink r:id="rId18">
        <w:r w:rsidR="007E035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9">
        <w:r w:rsidR="007E0358">
          <w:rPr>
            <w:rFonts w:ascii="Times New Roman" w:hAnsi="Times New Roman" w:cs="Times New Roman"/>
            <w:sz w:val="28"/>
            <w:szCs w:val="28"/>
          </w:rPr>
          <w:t>непогашенную</w:t>
        </w:r>
      </w:hyperlink>
      <w:hyperlink r:id="rId20">
        <w:r w:rsidR="007E035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1">
        <w:r w:rsidR="007E0358">
          <w:rPr>
            <w:rFonts w:ascii="Times New Roman" w:hAnsi="Times New Roman" w:cs="Times New Roman"/>
            <w:sz w:val="28"/>
            <w:szCs w:val="28"/>
          </w:rPr>
          <w:t>судимость</w:t>
        </w:r>
      </w:hyperlink>
      <w:hyperlink r:id="rId22">
        <w:r w:rsidR="007E035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3">
        <w:r w:rsidR="007E0358">
          <w:rPr>
            <w:rFonts w:ascii="Times New Roman" w:hAnsi="Times New Roman" w:cs="Times New Roman"/>
            <w:sz w:val="28"/>
            <w:szCs w:val="28"/>
          </w:rPr>
          <w:t>за</w:t>
        </w:r>
      </w:hyperlink>
      <w:hyperlink r:id="rId24">
        <w:r w:rsidR="007E035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5">
        <w:r w:rsidR="007E0358">
          <w:rPr>
            <w:rFonts w:ascii="Times New Roman" w:hAnsi="Times New Roman" w:cs="Times New Roman"/>
            <w:sz w:val="28"/>
            <w:szCs w:val="28"/>
          </w:rPr>
          <w:t>тяжкие</w:t>
        </w:r>
      </w:hyperlink>
      <w:hyperlink r:id="rId26">
        <w:r w:rsidR="007E035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7">
        <w:r w:rsidR="007E0358">
          <w:rPr>
            <w:rFonts w:ascii="Times New Roman" w:hAnsi="Times New Roman" w:cs="Times New Roman"/>
            <w:sz w:val="28"/>
            <w:szCs w:val="28"/>
          </w:rPr>
          <w:t>или</w:t>
        </w:r>
      </w:hyperlink>
      <w:hyperlink r:id="rId28">
        <w:r w:rsidR="007E035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29">
        <w:r w:rsidR="007E0358">
          <w:rPr>
            <w:rFonts w:ascii="Times New Roman" w:hAnsi="Times New Roman" w:cs="Times New Roman"/>
            <w:sz w:val="28"/>
            <w:szCs w:val="28"/>
          </w:rPr>
          <w:t>особо</w:t>
        </w:r>
      </w:hyperlink>
      <w:r w:rsidR="007E0358">
        <w:rPr>
          <w:rFonts w:ascii="Times New Roman" w:hAnsi="Times New Roman" w:cs="Times New Roman"/>
          <w:sz w:val="28"/>
          <w:szCs w:val="28"/>
        </w:rPr>
        <w:t xml:space="preserve"> тяжкие преступления;</w:t>
      </w:r>
    </w:p>
    <w:p w:rsidR="00E45CB9" w:rsidRDefault="007E0358" w:rsidP="00CD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лиц, не прошедших психолого-педагогическую и правую подготовку для желающих принять на воспитание в свою семью ребенка, оставшегося без попечения родителей, по программе, утвержденной уполномоченным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ганом  Ставропольского края (кроме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кунами (попечителями) детей и которые не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отстранены от исполнения возложенных на них обязанностей);</w:t>
      </w:r>
      <w:proofErr w:type="gramEnd"/>
    </w:p>
    <w:p w:rsidR="00E45CB9" w:rsidRDefault="007E0358" w:rsidP="00CD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лиц, состоящих в союзе, заключенном между лицами одного пола,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знанном браком и зарегистрированном в соответствии с законодательством государства, в котором такой брак разрешен, а также лиц, являющихся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данами указанного государства и не состоящих в браке;</w:t>
      </w:r>
    </w:p>
    <w:p w:rsidR="00E45CB9" w:rsidRDefault="007E0358" w:rsidP="00CD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лиц, изменивших пол;</w:t>
      </w:r>
    </w:p>
    <w:p w:rsidR="00E45CB9" w:rsidRDefault="007E0358" w:rsidP="00CD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лиц, больных хроническим алкоголизмом или наркоманией, лиц,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страненных от выполнения обязанностей опекунов (попечителей), лиц, огр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ниченных в родительских правах, бывших усыновителей, если усыновление отменено по их вине, а также лиц, страдающих заболеваниями, при наличии которых лицо не может принять ребенка под опеку (попечительство), взять его в приемную или патронатную семью.</w:t>
      </w:r>
    </w:p>
    <w:p w:rsidR="00E45CB9" w:rsidRDefault="007E0358" w:rsidP="00CD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заболеваний, при наличии которых лицо не может усыновить (удочерить) ребенка, принять его под опеку, попечительство, взять в прие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ную или патронатную семью, устанавливается Правительством Российской Федерации.</w:t>
      </w:r>
    </w:p>
    <w:p w:rsidR="00E45CB9" w:rsidRDefault="007E0358" w:rsidP="00CD198F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Заявителями на выдачу заключения о возможности быть усын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вителем являются совершеннолетние лица обоего пола, за исключением:</w:t>
      </w:r>
      <w:bookmarkStart w:id="1" w:name="Par0"/>
      <w:bookmarkEnd w:id="1"/>
    </w:p>
    <w:p w:rsidR="00E45CB9" w:rsidRDefault="007E0358" w:rsidP="00CD198F">
      <w:pPr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лиц, признанных судом недееспособными или ограниченно дееспосо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ными;</w:t>
      </w:r>
    </w:p>
    <w:p w:rsidR="00E45CB9" w:rsidRDefault="007E0358" w:rsidP="00CD198F">
      <w:pPr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супругов, один из которых признан судом недееспособным или огр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ниченно дееспособным;</w:t>
      </w:r>
    </w:p>
    <w:p w:rsidR="00E45CB9" w:rsidRDefault="007E0358" w:rsidP="00CD198F">
      <w:pPr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лиц, лишенных по суду родительских прав или ограниченных судом в родительских правах;</w:t>
      </w:r>
    </w:p>
    <w:p w:rsidR="00E45CB9" w:rsidRDefault="007E0358" w:rsidP="00CD198F">
      <w:pPr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лиц, отстраненных от обязанностей опекуна (попечителя) за ненадл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жащее выполнение, возложенных на него законом обязанностей;</w:t>
      </w:r>
    </w:p>
    <w:p w:rsidR="00E45CB9" w:rsidRDefault="007E0358" w:rsidP="00CD198F">
      <w:pPr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бывших усыновителей, если усыновление отменено судом по их вине;</w:t>
      </w:r>
    </w:p>
    <w:p w:rsidR="00E45CB9" w:rsidRDefault="007E0358" w:rsidP="00CD198F">
      <w:pPr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"/>
      <w:bookmarkEnd w:id="2"/>
      <w:r>
        <w:rPr>
          <w:rFonts w:ascii="Times New Roman" w:hAnsi="Times New Roman" w:cs="Times New Roman"/>
          <w:sz w:val="28"/>
          <w:szCs w:val="28"/>
        </w:rPr>
        <w:t>лиц, которые по состоянию здоровья не могут усыновить ребенка</w:t>
      </w:r>
      <w:bookmarkStart w:id="3" w:name="Par7"/>
      <w:bookmarkEnd w:id="3"/>
      <w:r>
        <w:rPr>
          <w:rFonts w:ascii="Times New Roman" w:hAnsi="Times New Roman" w:cs="Times New Roman"/>
          <w:sz w:val="28"/>
          <w:szCs w:val="28"/>
        </w:rPr>
        <w:t>;</w:t>
      </w:r>
    </w:p>
    <w:p w:rsidR="00E45CB9" w:rsidRDefault="007E0358" w:rsidP="00CD198F">
      <w:pPr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лиц, которые не имеют дохода, обеспечивающего усыновляемому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бенку прожиточный минимум, установленный в Ставропольском крае;</w:t>
      </w:r>
    </w:p>
    <w:p w:rsidR="00E45CB9" w:rsidRDefault="007E0358" w:rsidP="00CD198F">
      <w:pPr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лиц, не имеющих постоянного места жительства;</w:t>
      </w:r>
    </w:p>
    <w:p w:rsidR="00E45CB9" w:rsidRDefault="007E0358" w:rsidP="00CD198F">
      <w:pPr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1"/>
      <w:bookmarkEnd w:id="4"/>
      <w:proofErr w:type="gramStart"/>
      <w:r>
        <w:rPr>
          <w:rFonts w:ascii="Times New Roman" w:hAnsi="Times New Roman" w:cs="Times New Roman"/>
          <w:sz w:val="28"/>
          <w:szCs w:val="28"/>
        </w:rPr>
        <w:t>лиц, имеющих или имевших судимость, подвергающихся или подве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гавшихся уголовному преследованию (за исключением лиц, уголовное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следование в отношении которых прекращено по реабилитирующим основ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ниям) за преступления против половой неприкосновенности и половой св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боды личности, а также за преступления против жизни и здоровья, против свободы, чести и достоинства личности (за исключением незаконной госп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тализации в медицинскую организацию, оказывающую психиатрическую помощь в стационарных условиях, и клеветы</w:t>
      </w:r>
      <w:proofErr w:type="gramEnd"/>
      <w:r>
        <w:rPr>
          <w:rFonts w:ascii="Times New Roman" w:hAnsi="Times New Roman" w:cs="Times New Roman"/>
          <w:sz w:val="28"/>
          <w:szCs w:val="28"/>
        </w:rPr>
        <w:t>), против семьи и несоверше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нолетних, против здоровья населения и общественной нравственности,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тив общественной безопасности, мира и безопасности человечества, за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ключением случаев, предусмотренных абзацем одиннадцатым настоящего пункта;</w:t>
      </w:r>
    </w:p>
    <w:p w:rsidR="00E45CB9" w:rsidRDefault="007E0358" w:rsidP="00CD198F">
      <w:pPr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3"/>
      <w:bookmarkEnd w:id="5"/>
      <w:proofErr w:type="gramStart"/>
      <w:r>
        <w:rPr>
          <w:rFonts w:ascii="Times New Roman" w:hAnsi="Times New Roman" w:cs="Times New Roman"/>
          <w:sz w:val="28"/>
          <w:szCs w:val="28"/>
        </w:rPr>
        <w:t>лиц из числа лиц, указанных в абзаце десятом настоящего пункта, имевших судимость либо подвергавшихся уголовному преследованию за преступления против жизни и здоровья, против свободы, чести и достоинства личности (за исключением незаконной госпитализации в медицинскую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низацию, оказывающую психиатрическую помощь в стационарных условиях, и клеветы), против семьи и несовершеннолетних, против здоровья населения и общественной нравственности, против общественной безопасности, мира и безопасности человечества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относящиеся к преступлениям небольшой или средней тяжести, в случае признания судом таких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представляющими опасность для жизни, здоровья и нравственности усыновляемого ребенка;</w:t>
      </w:r>
    </w:p>
    <w:p w:rsidR="00E45CB9" w:rsidRDefault="007E0358" w:rsidP="00CD198F">
      <w:pPr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лиц, имеющих судимость за тяжкие и особо тяжкие преступления, не относящиеся к преступлениям, указанным в абзаце одиннадцатом настоящ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пункта;</w:t>
      </w:r>
    </w:p>
    <w:p w:rsidR="00E45CB9" w:rsidRDefault="007E0358" w:rsidP="00CD198F">
      <w:pPr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6"/>
      <w:bookmarkEnd w:id="6"/>
      <w:proofErr w:type="gramStart"/>
      <w:r>
        <w:rPr>
          <w:rFonts w:ascii="Times New Roman" w:hAnsi="Times New Roman" w:cs="Times New Roman"/>
          <w:sz w:val="28"/>
          <w:szCs w:val="28"/>
        </w:rPr>
        <w:t>лиц, не прошедших подготовки в установленном порядке (за исключ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близких родственников ребенка, а также лиц, которые являются или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лялись усыновителями и в отношении которых усыновление не было отм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нено, и лиц, которые являются или являлись опекунами (попечителями)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 и которые не были отстранены от исполнения возложенных на них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занностей);</w:t>
      </w:r>
      <w:proofErr w:type="gramEnd"/>
    </w:p>
    <w:p w:rsidR="00E45CB9" w:rsidRDefault="007E0358" w:rsidP="00CD198F">
      <w:pPr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лиц, состоящих в союзе, заключенном между лицами одного пола,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знанном браком и зарегистрированном в соответствии с законодательством государства, в котором такой брак разрешен, а также лиц, являющихся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данами указанного государства и не состоящих в браке и т.д.;</w:t>
      </w:r>
    </w:p>
    <w:p w:rsidR="00E45CB9" w:rsidRDefault="007E0358" w:rsidP="00CD198F">
      <w:pPr>
        <w:spacing w:after="0" w:line="240" w:lineRule="auto"/>
        <w:ind w:right="-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лиц, изменивших пол.</w:t>
      </w:r>
    </w:p>
    <w:p w:rsidR="00E45CB9" w:rsidRDefault="00E45CB9" w:rsidP="00CD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CB9" w:rsidRDefault="007E0358" w:rsidP="00CD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услуги</w:t>
      </w:r>
    </w:p>
    <w:p w:rsidR="00E45CB9" w:rsidRDefault="007E0358" w:rsidP="00CD198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1.3.1. Информация о месте нахождения и графике работы управления образования, справочных телефонах, адресе официального сайта, электро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почты:</w:t>
      </w:r>
    </w:p>
    <w:p w:rsidR="00E45CB9" w:rsidRDefault="007E0358" w:rsidP="00CD198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управления образования: 357820, Ставропольский край, г. Георгиевск, ул. Ленина, д. 110.</w:t>
      </w:r>
    </w:p>
    <w:p w:rsidR="00E45CB9" w:rsidRDefault="007E0358" w:rsidP="00CD198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управления образования:</w:t>
      </w:r>
    </w:p>
    <w:p w:rsidR="00E45CB9" w:rsidRDefault="007E0358" w:rsidP="00CD198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- пятница: 9.00 ч. - 18.00 ч. (перерыв с 13.00 ч. до 14.00 ч.);</w:t>
      </w:r>
    </w:p>
    <w:p w:rsidR="00E45CB9" w:rsidRDefault="007E0358" w:rsidP="00CD198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выходной день: суббота, воскресенье;</w:t>
      </w:r>
    </w:p>
    <w:p w:rsidR="00E45CB9" w:rsidRDefault="007E0358" w:rsidP="00CD198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граждан специалистами отдела опеки и попечительства 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образования (кабинет 1): </w:t>
      </w:r>
    </w:p>
    <w:p w:rsidR="00E45CB9" w:rsidRDefault="007E0358" w:rsidP="00CD198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 с 14.00 ч. до 18.00 ч., среда с 9.00 ч. до 13.00 ч.</w:t>
      </w:r>
    </w:p>
    <w:p w:rsidR="00E45CB9" w:rsidRDefault="007E0358" w:rsidP="00CD198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 управления образования:</w:t>
      </w:r>
    </w:p>
    <w:p w:rsidR="00E45CB9" w:rsidRDefault="007E0358" w:rsidP="00CD198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приемная 8 (87951) 3-20-25;</w:t>
      </w:r>
    </w:p>
    <w:p w:rsidR="00E45CB9" w:rsidRDefault="007E0358" w:rsidP="00CD198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опеки и попечительства 8 (87951) 3-20-49.</w:t>
      </w:r>
    </w:p>
    <w:p w:rsidR="00E45CB9" w:rsidRDefault="007E0358" w:rsidP="00CD198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официального сайта Георгиевского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края:  </w:t>
      </w:r>
      <w:hyperlink r:id="rId30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</w:t>
        </w:r>
        <w:r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georgievsk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управления образования: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georg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gorono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CB9" w:rsidRDefault="007E0358" w:rsidP="00CD198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Справочная информация размещается и поддерживается в актуальном состоянии в информационно-телекоммуникационной сети «Интернет» (далее - сеть «Интернет»), в федеральной государственной информационной сист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 «Единый портал государственных и муниципальных услуг (функций)» адресу: </w:t>
      </w:r>
      <w:hyperlink r:id="rId31">
        <w:r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gosuslugi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- единый портал), в государственной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формационной системе Ставропольского края «Портал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края» 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hyperlink r:id="rId32">
        <w:r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.26</w:t>
        </w:r>
        <w:r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gosuslugi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региональный портал) и в государственной информационной системе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ропольского края «Региональный реестр государственных услуг» (далее -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гиональный реестр).</w:t>
      </w:r>
    </w:p>
    <w:p w:rsidR="00E45CB9" w:rsidRDefault="007E0358" w:rsidP="00CD198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Порядок получения информации заявителем по вопросам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единого портала</w:t>
      </w:r>
    </w:p>
    <w:p w:rsidR="00E45CB9" w:rsidRDefault="007E0358" w:rsidP="00CD198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заявителем по вопросам предоставления 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услуги, а также сведений о ходе предоставления государстве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осуществляется посредством:</w:t>
      </w:r>
    </w:p>
    <w:p w:rsidR="00E45CB9" w:rsidRDefault="007E0358" w:rsidP="00CD198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обращения заявителя в отдел опеки и попечительства управл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образования (далее - отдел опеки и попечительства);</w:t>
      </w:r>
    </w:p>
    <w:p w:rsidR="00E45CB9" w:rsidRDefault="007E0358" w:rsidP="00CD198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обращения заявителя путем направления почтовых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правлений по адресу: 357820, Ставропольский край, г. Ставрополь, ул. 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на, д. 110;</w:t>
      </w:r>
    </w:p>
    <w:p w:rsidR="00E45CB9" w:rsidRDefault="007E0358" w:rsidP="00CD198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обращения по телефонам управления образования, отдела опеки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печительства: (8 (87951) 3-20-25, 3-20-49, размещенным в сети «Интернет» на официальном сайте управления образования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georg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gorono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E45CB9" w:rsidRDefault="007E0358" w:rsidP="00CD198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в форме электронного документа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5CB9" w:rsidRDefault="007E0358" w:rsidP="00CD198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использованием электронной почты управления образования по адресу: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georgievsk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stavregion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5CB9" w:rsidRDefault="007E0358" w:rsidP="00CD198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регионального портала (www.26gosuslugi.ru).</w:t>
      </w:r>
    </w:p>
    <w:p w:rsidR="00E45CB9" w:rsidRDefault="007E0358" w:rsidP="00CD198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Порядок, форма и место размещения информации, в том числе на стендах в местах предоставления государственной услуги, услуг, необход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и обязательных для предоставления государственной услуги, а также в сети «Интернет» на официальных сайтах органа, предоставляющего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ственную услугу, иных организаций, участвующих в предоставлении 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</w:t>
      </w:r>
    </w:p>
    <w:p w:rsidR="00E45CB9" w:rsidRDefault="007E0358" w:rsidP="00CD198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управления образования в доступных для ознакомления местах и на официальном сайте управления образования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мещаются и поддерживаются в актуальном состоянии:</w:t>
      </w:r>
    </w:p>
    <w:p w:rsidR="00E45CB9" w:rsidRDefault="007E0358" w:rsidP="00CD198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предоставления государственной услуги;</w:t>
      </w:r>
    </w:p>
    <w:p w:rsidR="00E45CB9" w:rsidRDefault="007E0358" w:rsidP="00CD198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Административного регламента;</w:t>
      </w:r>
    </w:p>
    <w:p w:rsidR="00E45CB9" w:rsidRDefault="007E0358" w:rsidP="00CD198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управления образования, почтовый адрес, номера 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фонов, адреса официального сайта и электронной почты, по которым заяв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может получить необходимую информацию и документы;</w:t>
      </w:r>
    </w:p>
    <w:p w:rsidR="00E45CB9" w:rsidRDefault="007E0358" w:rsidP="00CD198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должностных лицах, ответственных за предоставление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ударственной услуги.</w:t>
      </w:r>
    </w:p>
    <w:p w:rsidR="00E45CB9" w:rsidRDefault="007E0358" w:rsidP="00CD198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 (www.gosuslugi.ru) и региональном портале (www.26gosuslugi.ru) размещаются следующие информационные материалы:</w:t>
      </w:r>
    </w:p>
    <w:p w:rsidR="00E45CB9" w:rsidRDefault="007E0358" w:rsidP="00CD198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наименование, полный почтовый адрес и график работы 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образования;</w:t>
      </w:r>
    </w:p>
    <w:p w:rsidR="00E45CB9" w:rsidRDefault="007E0358" w:rsidP="00CD198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телефоны, по которым можно получить информацию 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 предоставления государственной услуги;</w:t>
      </w:r>
    </w:p>
    <w:p w:rsidR="00E45CB9" w:rsidRDefault="007E0358" w:rsidP="00CD198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почты;</w:t>
      </w:r>
    </w:p>
    <w:p w:rsidR="00E45CB9" w:rsidRDefault="007E0358" w:rsidP="00CD198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получения информации заявителем по вопросам 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государственной услуги, сведений о результатах предоставления 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услуги.</w:t>
      </w:r>
    </w:p>
    <w:p w:rsidR="00E45CB9" w:rsidRDefault="007E0358" w:rsidP="00CD198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«Федеральный реестр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муниципальных услуг (функций)» и региональном реестре,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мещенная на едином портале, региональном портале и официальных сайтах Георгиевского муниципального округа Ставропольского края, управления образования, предоставляется заявителю бесплатно.</w:t>
      </w:r>
      <w:proofErr w:type="gramEnd"/>
    </w:p>
    <w:p w:rsidR="00E45CB9" w:rsidRDefault="007E0358" w:rsidP="00CD198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информации о сроках и порядке предоставления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услуги, размещенной на едином портале, региональном портале и официальных сайтах Георгиевского муниципального округа Ставропольск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края, управления образования, осуществляется без выполнения заявителем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каких-либо требований, в том числе без использования программного 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печения, установка которого на технические средства заявителя требует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ключения лицензионного или иного соглашения с правообладателем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граммного обеспечения, предусматривающего взимание платы, регистрацию или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авторизацию заявителя или предоставление им персональных данных.</w:t>
      </w:r>
    </w:p>
    <w:p w:rsidR="00E45CB9" w:rsidRDefault="00E45CB9" w:rsidP="00CD1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CB9" w:rsidRDefault="007E0358" w:rsidP="00CD19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E45CB9" w:rsidRDefault="00E45CB9" w:rsidP="00CD1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Наименование государственной услуги - «Выдача заключения о во</w:t>
      </w:r>
      <w:r w:rsidRPr="00745D82">
        <w:rPr>
          <w:rFonts w:ascii="Times New Roman" w:hAnsi="Times New Roman" w:cs="Times New Roman"/>
          <w:sz w:val="28"/>
          <w:szCs w:val="28"/>
        </w:rPr>
        <w:t>з</w:t>
      </w:r>
      <w:r w:rsidRPr="00745D82">
        <w:rPr>
          <w:rFonts w:ascii="Times New Roman" w:hAnsi="Times New Roman" w:cs="Times New Roman"/>
          <w:sz w:val="28"/>
          <w:szCs w:val="28"/>
        </w:rPr>
        <w:t>можности быть опекуном (попечителем), усыновителем, приемным родит</w:t>
      </w:r>
      <w:r w:rsidRPr="00745D82">
        <w:rPr>
          <w:rFonts w:ascii="Times New Roman" w:hAnsi="Times New Roman" w:cs="Times New Roman"/>
          <w:sz w:val="28"/>
          <w:szCs w:val="28"/>
        </w:rPr>
        <w:t>е</w:t>
      </w:r>
      <w:r w:rsidRPr="00745D82">
        <w:rPr>
          <w:rFonts w:ascii="Times New Roman" w:hAnsi="Times New Roman" w:cs="Times New Roman"/>
          <w:sz w:val="28"/>
          <w:szCs w:val="28"/>
        </w:rPr>
        <w:t>лем, патронатным воспитателем».</w:t>
      </w:r>
    </w:p>
    <w:p w:rsidR="00E45CB9" w:rsidRPr="00745D82" w:rsidRDefault="00E45CB9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5CB9" w:rsidRPr="00745D82" w:rsidRDefault="009B4DA2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33">
        <w:r w:rsidR="007E0358" w:rsidRPr="00745D82">
          <w:rPr>
            <w:rFonts w:ascii="Times New Roman" w:hAnsi="Times New Roman" w:cs="Times New Roman"/>
            <w:sz w:val="28"/>
            <w:szCs w:val="28"/>
          </w:rPr>
          <w:t xml:space="preserve">2.2. Наименование органа, предоставляющего государственную </w:t>
        </w:r>
      </w:hyperlink>
      <w:r w:rsidR="007E0358" w:rsidRPr="00745D82">
        <w:rPr>
          <w:rFonts w:ascii="Times New Roman" w:hAnsi="Times New Roman" w:cs="Times New Roman"/>
          <w:sz w:val="28"/>
          <w:szCs w:val="28"/>
        </w:rPr>
        <w:t>услугу</w:t>
      </w:r>
    </w:p>
    <w:p w:rsidR="00E45CB9" w:rsidRPr="00745D82" w:rsidRDefault="007E0358" w:rsidP="00745D82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услуги осуществляется управлением образования. Административные процедуры выполняются отделом опеки и попечительства управления образования (далее – отдел опеки).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Административного регламента от з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явителя не требуется осуществления действий, в том числе согласований, н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обходимых для получения государственной услуги, связанных с обращением в иные органы, организации, участвующие в предоставлении государстве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услуги.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специалисты отдела оп</w:t>
      </w:r>
      <w:r w:rsidRPr="00745D82">
        <w:rPr>
          <w:rFonts w:ascii="Times New Roman" w:hAnsi="Times New Roman" w:cs="Times New Roman"/>
          <w:sz w:val="28"/>
          <w:szCs w:val="28"/>
        </w:rPr>
        <w:t>е</w:t>
      </w:r>
      <w:r w:rsidRPr="00745D82">
        <w:rPr>
          <w:rFonts w:ascii="Times New Roman" w:hAnsi="Times New Roman" w:cs="Times New Roman"/>
          <w:sz w:val="28"/>
          <w:szCs w:val="28"/>
        </w:rPr>
        <w:t xml:space="preserve">ки осуществляют взаимодействие </w:t>
      </w:r>
      <w:proofErr w:type="gramStart"/>
      <w:r w:rsidRPr="00745D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45D82">
        <w:rPr>
          <w:rFonts w:ascii="Times New Roman" w:hAnsi="Times New Roman" w:cs="Times New Roman"/>
          <w:sz w:val="28"/>
          <w:szCs w:val="28"/>
        </w:rPr>
        <w:t>: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Информационным центром ГУ МВД России по Ставропольскому краю;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Управлением Федеральной миграционной службы по Ставропольскому краю;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Фондом пенсионного и социального страхования Российской Федер</w:t>
      </w:r>
      <w:r w:rsidRPr="00745D82">
        <w:rPr>
          <w:rFonts w:ascii="Times New Roman" w:hAnsi="Times New Roman" w:cs="Times New Roman"/>
          <w:sz w:val="28"/>
          <w:szCs w:val="28"/>
        </w:rPr>
        <w:t>а</w:t>
      </w:r>
      <w:r w:rsidRPr="00745D82">
        <w:rPr>
          <w:rFonts w:ascii="Times New Roman" w:hAnsi="Times New Roman" w:cs="Times New Roman"/>
          <w:sz w:val="28"/>
          <w:szCs w:val="28"/>
        </w:rPr>
        <w:t>ции.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34">
        <w:r w:rsidRPr="00745D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которые являются необходимыми и обязательными для предоставления государственных услуг и</w:t>
      </w:r>
      <w:proofErr w:type="gramEnd"/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организациями, участвующими в предоставлении государственных услуг, утверждаемых нормативным правовым актом Ставропольского края.</w:t>
      </w:r>
    </w:p>
    <w:p w:rsidR="00E45CB9" w:rsidRPr="00745D82" w:rsidRDefault="00E45CB9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2.3. Результат предоставления государственной услуги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Конечными результатами предоставления государственной услуги я</w:t>
      </w:r>
      <w:r w:rsidRPr="00745D82">
        <w:rPr>
          <w:rFonts w:ascii="Times New Roman" w:hAnsi="Times New Roman" w:cs="Times New Roman"/>
          <w:sz w:val="28"/>
          <w:szCs w:val="28"/>
        </w:rPr>
        <w:t>в</w:t>
      </w:r>
      <w:r w:rsidRPr="00745D82">
        <w:rPr>
          <w:rFonts w:ascii="Times New Roman" w:hAnsi="Times New Roman" w:cs="Times New Roman"/>
          <w:sz w:val="28"/>
          <w:szCs w:val="28"/>
        </w:rPr>
        <w:t>ляется: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lastRenderedPageBreak/>
        <w:t>выдача заключения о возможности гражданина быть опекуном (усын</w:t>
      </w:r>
      <w:r w:rsidRPr="00745D82">
        <w:rPr>
          <w:rFonts w:ascii="Times New Roman" w:hAnsi="Times New Roman" w:cs="Times New Roman"/>
          <w:sz w:val="28"/>
          <w:szCs w:val="28"/>
        </w:rPr>
        <w:t>о</w:t>
      </w:r>
      <w:r w:rsidRPr="00745D82">
        <w:rPr>
          <w:rFonts w:ascii="Times New Roman" w:hAnsi="Times New Roman" w:cs="Times New Roman"/>
          <w:sz w:val="28"/>
          <w:szCs w:val="28"/>
        </w:rPr>
        <w:t>вителем);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выдача заключения о невозможности гражданина быть опекуном (ус</w:t>
      </w:r>
      <w:r w:rsidRPr="00745D82">
        <w:rPr>
          <w:rFonts w:ascii="Times New Roman" w:hAnsi="Times New Roman" w:cs="Times New Roman"/>
          <w:sz w:val="28"/>
          <w:szCs w:val="28"/>
        </w:rPr>
        <w:t>ы</w:t>
      </w:r>
      <w:r w:rsidRPr="00745D82">
        <w:rPr>
          <w:rFonts w:ascii="Times New Roman" w:hAnsi="Times New Roman" w:cs="Times New Roman"/>
          <w:sz w:val="28"/>
          <w:szCs w:val="28"/>
        </w:rPr>
        <w:t>новителем).</w:t>
      </w:r>
    </w:p>
    <w:p w:rsidR="00E45CB9" w:rsidRPr="005F074C" w:rsidRDefault="00E45CB9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в течение не более 15 рабочих дней со дня регистрации документов, указанных в пункте 2.6 настоящего Административного регламента.</w:t>
      </w:r>
    </w:p>
    <w:p w:rsidR="00E45CB9" w:rsidRPr="005F074C" w:rsidRDefault="00E45CB9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2.5. Нормативные правовые акты Российской Федерации и нормати</w:t>
      </w:r>
      <w:r w:rsidRPr="00745D82">
        <w:rPr>
          <w:rFonts w:ascii="Times New Roman" w:hAnsi="Times New Roman" w:cs="Times New Roman"/>
          <w:sz w:val="28"/>
          <w:szCs w:val="28"/>
        </w:rPr>
        <w:t>в</w:t>
      </w:r>
      <w:r w:rsidRPr="00745D82">
        <w:rPr>
          <w:rFonts w:ascii="Times New Roman" w:hAnsi="Times New Roman" w:cs="Times New Roman"/>
          <w:sz w:val="28"/>
          <w:szCs w:val="28"/>
        </w:rPr>
        <w:t>ные правовые акты Ставропольского края, регулирующие предоставление государственной услуги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 Российской Федерации и но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мативных правовых актов Ставропольского края, регулирующих предоста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органа местного самоуправления в сети «Интернет», на Едином портале, на региональном портале и в региональном реестре.</w:t>
      </w:r>
    </w:p>
    <w:p w:rsidR="00E45CB9" w:rsidRPr="00745D82" w:rsidRDefault="00E45CB9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</w:t>
      </w:r>
      <w:r w:rsidRPr="00745D82">
        <w:rPr>
          <w:rFonts w:ascii="Times New Roman" w:hAnsi="Times New Roman" w:cs="Times New Roman"/>
          <w:sz w:val="28"/>
          <w:szCs w:val="28"/>
        </w:rPr>
        <w:t>т</w:t>
      </w:r>
      <w:r w:rsidRPr="00745D82">
        <w:rPr>
          <w:rFonts w:ascii="Times New Roman" w:hAnsi="Times New Roman" w:cs="Times New Roman"/>
          <w:sz w:val="28"/>
          <w:szCs w:val="28"/>
        </w:rPr>
        <w:t>ствии с законодательными или иными нормативными правовыми актами для предоставления государственной услуги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2.6.1. Для получения заключения о возможности быть опекуном (ус</w:t>
      </w:r>
      <w:r w:rsidRPr="00745D82">
        <w:rPr>
          <w:rFonts w:ascii="Times New Roman" w:hAnsi="Times New Roman" w:cs="Times New Roman"/>
          <w:sz w:val="28"/>
          <w:szCs w:val="28"/>
        </w:rPr>
        <w:t>ы</w:t>
      </w:r>
      <w:r w:rsidRPr="00745D82">
        <w:rPr>
          <w:rFonts w:ascii="Times New Roman" w:hAnsi="Times New Roman" w:cs="Times New Roman"/>
          <w:sz w:val="28"/>
          <w:szCs w:val="28"/>
        </w:rPr>
        <w:t>новителем) гражданин предоставляет в управление образования:</w:t>
      </w:r>
    </w:p>
    <w:p w:rsidR="00E45CB9" w:rsidRPr="00745D82" w:rsidRDefault="009B4DA2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35">
        <w:r w:rsidR="007E0358" w:rsidRPr="00745D8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7E0358" w:rsidRPr="00745D82">
        <w:rPr>
          <w:rFonts w:ascii="Times New Roman" w:hAnsi="Times New Roman" w:cs="Times New Roman"/>
          <w:sz w:val="28"/>
          <w:szCs w:val="28"/>
        </w:rPr>
        <w:t xml:space="preserve"> о выдаче заключения о возможности быть опекуном (усын</w:t>
      </w:r>
      <w:r w:rsidR="007E0358" w:rsidRPr="00745D82">
        <w:rPr>
          <w:rFonts w:ascii="Times New Roman" w:hAnsi="Times New Roman" w:cs="Times New Roman"/>
          <w:sz w:val="28"/>
          <w:szCs w:val="28"/>
        </w:rPr>
        <w:t>о</w:t>
      </w:r>
      <w:r w:rsidR="007E0358" w:rsidRPr="00745D82">
        <w:rPr>
          <w:rFonts w:ascii="Times New Roman" w:hAnsi="Times New Roman" w:cs="Times New Roman"/>
          <w:sz w:val="28"/>
          <w:szCs w:val="28"/>
        </w:rPr>
        <w:t>вителем) по форме, указанной в приложении 1 к Административному регл</w:t>
      </w:r>
      <w:r w:rsidR="007E0358" w:rsidRPr="00745D82">
        <w:rPr>
          <w:rFonts w:ascii="Times New Roman" w:hAnsi="Times New Roman" w:cs="Times New Roman"/>
          <w:sz w:val="28"/>
          <w:szCs w:val="28"/>
        </w:rPr>
        <w:t>а</w:t>
      </w:r>
      <w:r w:rsidR="007E0358" w:rsidRPr="00745D82">
        <w:rPr>
          <w:rFonts w:ascii="Times New Roman" w:hAnsi="Times New Roman" w:cs="Times New Roman"/>
          <w:sz w:val="28"/>
          <w:szCs w:val="28"/>
        </w:rPr>
        <w:t>менту;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краткую автобиографию;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"/>
      <w:bookmarkEnd w:id="7"/>
      <w:proofErr w:type="gramStart"/>
      <w:r w:rsidRPr="00745D82">
        <w:rPr>
          <w:rFonts w:ascii="Times New Roman" w:hAnsi="Times New Roman" w:cs="Times New Roman"/>
          <w:sz w:val="28"/>
          <w:szCs w:val="28"/>
        </w:rPr>
        <w:t>справку с места работы с указанием должности и размера средней з</w:t>
      </w:r>
      <w:r w:rsidRPr="00745D82">
        <w:rPr>
          <w:rFonts w:ascii="Times New Roman" w:hAnsi="Times New Roman" w:cs="Times New Roman"/>
          <w:sz w:val="28"/>
          <w:szCs w:val="28"/>
        </w:rPr>
        <w:t>а</w:t>
      </w:r>
      <w:r w:rsidRPr="00745D82">
        <w:rPr>
          <w:rFonts w:ascii="Times New Roman" w:hAnsi="Times New Roman" w:cs="Times New Roman"/>
          <w:sz w:val="28"/>
          <w:szCs w:val="28"/>
        </w:rPr>
        <w:t>работной платы за последние 12 месяцев и (или) иной документ, подтве</w:t>
      </w:r>
      <w:r w:rsidRPr="00745D82">
        <w:rPr>
          <w:rFonts w:ascii="Times New Roman" w:hAnsi="Times New Roman" w:cs="Times New Roman"/>
          <w:sz w:val="28"/>
          <w:szCs w:val="28"/>
        </w:rPr>
        <w:t>р</w:t>
      </w:r>
      <w:r w:rsidRPr="00745D82">
        <w:rPr>
          <w:rFonts w:ascii="Times New Roman" w:hAnsi="Times New Roman" w:cs="Times New Roman"/>
          <w:sz w:val="28"/>
          <w:szCs w:val="28"/>
        </w:rPr>
        <w:t>ждающий доход,  или справку с места работы супруга (супруги)  с указанием должности и размера средней заработной платы за последние 12 месяцев и (или) иной документ, подтверждающий доход супруга (супруги);</w:t>
      </w:r>
      <w:bookmarkStart w:id="8" w:name="Par2"/>
      <w:bookmarkEnd w:id="8"/>
      <w:proofErr w:type="gramEnd"/>
    </w:p>
    <w:p w:rsidR="00E45CB9" w:rsidRPr="00745D82" w:rsidRDefault="009B4DA2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36">
        <w:r w:rsidR="007E0358" w:rsidRPr="00745D82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7E0358" w:rsidRPr="00745D82">
        <w:rPr>
          <w:rFonts w:ascii="Times New Roman" w:hAnsi="Times New Roman" w:cs="Times New Roman"/>
          <w:sz w:val="28"/>
          <w:szCs w:val="28"/>
        </w:rPr>
        <w:t xml:space="preserve">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</w:t>
      </w:r>
      <w:r w:rsidR="007E0358" w:rsidRPr="00745D82">
        <w:rPr>
          <w:rFonts w:ascii="Times New Roman" w:hAnsi="Times New Roman" w:cs="Times New Roman"/>
          <w:sz w:val="28"/>
          <w:szCs w:val="28"/>
        </w:rPr>
        <w:t>о</w:t>
      </w:r>
      <w:r w:rsidR="007E0358" w:rsidRPr="00745D82">
        <w:rPr>
          <w:rFonts w:ascii="Times New Roman" w:hAnsi="Times New Roman" w:cs="Times New Roman"/>
          <w:sz w:val="28"/>
          <w:szCs w:val="28"/>
        </w:rPr>
        <w:t xml:space="preserve">печения родителей, оформленное в </w:t>
      </w:r>
      <w:hyperlink r:id="rId37">
        <w:r w:rsidR="007E0358" w:rsidRPr="00745D8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7E0358" w:rsidRPr="00745D82">
        <w:rPr>
          <w:rFonts w:ascii="Times New Roman" w:hAnsi="Times New Roman" w:cs="Times New Roman"/>
          <w:sz w:val="28"/>
          <w:szCs w:val="28"/>
        </w:rPr>
        <w:t>, установленном Министерством здравоохранения Российской Федерации;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копию свидетельства о браке (если гражданин, выразивший желание стать опекуном (усыновителем), состоит в браке);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письменное согласие совершеннолетних членов семьи с учетом мнения детей, достигших 10-летнего возраста, проживающих совместно с заявит</w:t>
      </w:r>
      <w:r w:rsidRPr="00745D82">
        <w:rPr>
          <w:rFonts w:ascii="Times New Roman" w:hAnsi="Times New Roman" w:cs="Times New Roman"/>
          <w:sz w:val="28"/>
          <w:szCs w:val="28"/>
        </w:rPr>
        <w:t>е</w:t>
      </w:r>
      <w:r w:rsidRPr="00745D82">
        <w:rPr>
          <w:rFonts w:ascii="Times New Roman" w:hAnsi="Times New Roman" w:cs="Times New Roman"/>
          <w:sz w:val="28"/>
          <w:szCs w:val="28"/>
        </w:rPr>
        <w:t>лем;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D82">
        <w:rPr>
          <w:rFonts w:ascii="Times New Roman" w:hAnsi="Times New Roman" w:cs="Times New Roman"/>
          <w:sz w:val="28"/>
          <w:szCs w:val="28"/>
        </w:rPr>
        <w:lastRenderedPageBreak/>
        <w:t>копию свидетельства о прохождении подготовки лиц, желающих пр</w:t>
      </w:r>
      <w:r w:rsidRPr="00745D82">
        <w:rPr>
          <w:rFonts w:ascii="Times New Roman" w:hAnsi="Times New Roman" w:cs="Times New Roman"/>
          <w:sz w:val="28"/>
          <w:szCs w:val="28"/>
        </w:rPr>
        <w:t>и</w:t>
      </w:r>
      <w:r w:rsidRPr="00745D82">
        <w:rPr>
          <w:rFonts w:ascii="Times New Roman" w:hAnsi="Times New Roman" w:cs="Times New Roman"/>
          <w:sz w:val="28"/>
          <w:szCs w:val="28"/>
        </w:rPr>
        <w:t>нять на воспитание в свою семью ребенка, оставшегося без попечения род</w:t>
      </w:r>
      <w:r w:rsidRPr="00745D82">
        <w:rPr>
          <w:rFonts w:ascii="Times New Roman" w:hAnsi="Times New Roman" w:cs="Times New Roman"/>
          <w:sz w:val="28"/>
          <w:szCs w:val="28"/>
        </w:rPr>
        <w:t>и</w:t>
      </w:r>
      <w:r w:rsidRPr="00745D82">
        <w:rPr>
          <w:rFonts w:ascii="Times New Roman" w:hAnsi="Times New Roman" w:cs="Times New Roman"/>
          <w:sz w:val="28"/>
          <w:szCs w:val="28"/>
        </w:rPr>
        <w:t>телей, на территории Российской Федерации по форме, утвержденной  М</w:t>
      </w:r>
      <w:r w:rsidRPr="00745D82">
        <w:rPr>
          <w:rFonts w:ascii="Times New Roman" w:hAnsi="Times New Roman" w:cs="Times New Roman"/>
          <w:sz w:val="28"/>
          <w:szCs w:val="28"/>
        </w:rPr>
        <w:t>и</w:t>
      </w:r>
      <w:r w:rsidRPr="00745D82">
        <w:rPr>
          <w:rFonts w:ascii="Times New Roman" w:hAnsi="Times New Roman" w:cs="Times New Roman"/>
          <w:sz w:val="28"/>
          <w:szCs w:val="28"/>
        </w:rPr>
        <w:t>нистерством просвещения Российской Федерации (за исключением близких родственников ребенка, а также лиц, которые являются или являлись усын</w:t>
      </w:r>
      <w:r w:rsidRPr="00745D82">
        <w:rPr>
          <w:rFonts w:ascii="Times New Roman" w:hAnsi="Times New Roman" w:cs="Times New Roman"/>
          <w:sz w:val="28"/>
          <w:szCs w:val="28"/>
        </w:rPr>
        <w:t>о</w:t>
      </w:r>
      <w:r w:rsidRPr="00745D82">
        <w:rPr>
          <w:rFonts w:ascii="Times New Roman" w:hAnsi="Times New Roman" w:cs="Times New Roman"/>
          <w:sz w:val="28"/>
          <w:szCs w:val="28"/>
        </w:rPr>
        <w:t>вителями и в отношении которых усыновление не было отменено, и лиц, к</w:t>
      </w:r>
      <w:r w:rsidRPr="00745D82">
        <w:rPr>
          <w:rFonts w:ascii="Times New Roman" w:hAnsi="Times New Roman" w:cs="Times New Roman"/>
          <w:sz w:val="28"/>
          <w:szCs w:val="28"/>
        </w:rPr>
        <w:t>о</w:t>
      </w:r>
      <w:r w:rsidRPr="00745D82">
        <w:rPr>
          <w:rFonts w:ascii="Times New Roman" w:hAnsi="Times New Roman" w:cs="Times New Roman"/>
          <w:sz w:val="28"/>
          <w:szCs w:val="28"/>
        </w:rPr>
        <w:t>торые являются или являлись опекунами (попечителями) детей и</w:t>
      </w:r>
      <w:proofErr w:type="gramEnd"/>
      <w:r w:rsidRPr="00745D82">
        <w:rPr>
          <w:rFonts w:ascii="Times New Roman" w:hAnsi="Times New Roman" w:cs="Times New Roman"/>
          <w:sz w:val="28"/>
          <w:szCs w:val="28"/>
        </w:rPr>
        <w:t xml:space="preserve"> которые не были отстранены от исполнения возложенных на них обязанностей). 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2.6.2. Заявитель может представить документы в электронной форме.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Прилагаемые документы должны быть надлежащим образом оформл</w:t>
      </w:r>
      <w:r w:rsidRPr="00745D82">
        <w:rPr>
          <w:rFonts w:ascii="Times New Roman" w:hAnsi="Times New Roman" w:cs="Times New Roman"/>
          <w:sz w:val="28"/>
          <w:szCs w:val="28"/>
        </w:rPr>
        <w:t>е</w:t>
      </w:r>
      <w:r w:rsidRPr="00745D82">
        <w:rPr>
          <w:rFonts w:ascii="Times New Roman" w:hAnsi="Times New Roman" w:cs="Times New Roman"/>
          <w:sz w:val="28"/>
          <w:szCs w:val="28"/>
        </w:rPr>
        <w:t xml:space="preserve">ны и содержать все установленные для них реквизиты: 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наименование и адрес организации, выдавшей документ, подпись уполномоченного лица, печать организации, выдавшей документ, дату выд</w:t>
      </w:r>
      <w:r w:rsidRPr="00745D82">
        <w:rPr>
          <w:rFonts w:ascii="Times New Roman" w:hAnsi="Times New Roman" w:cs="Times New Roman"/>
          <w:sz w:val="28"/>
          <w:szCs w:val="28"/>
        </w:rPr>
        <w:t>а</w:t>
      </w:r>
      <w:r w:rsidRPr="00745D82">
        <w:rPr>
          <w:rFonts w:ascii="Times New Roman" w:hAnsi="Times New Roman" w:cs="Times New Roman"/>
          <w:sz w:val="28"/>
          <w:szCs w:val="28"/>
        </w:rPr>
        <w:t>чи документа, номер и серию (если есть) документа, срок действия докуме</w:t>
      </w:r>
      <w:r w:rsidRPr="00745D82">
        <w:rPr>
          <w:rFonts w:ascii="Times New Roman" w:hAnsi="Times New Roman" w:cs="Times New Roman"/>
          <w:sz w:val="28"/>
          <w:szCs w:val="28"/>
        </w:rPr>
        <w:t>н</w:t>
      </w:r>
      <w:r w:rsidRPr="00745D82">
        <w:rPr>
          <w:rFonts w:ascii="Times New Roman" w:hAnsi="Times New Roman" w:cs="Times New Roman"/>
          <w:sz w:val="28"/>
          <w:szCs w:val="28"/>
        </w:rPr>
        <w:t xml:space="preserve">та; 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в документах фамилии, имена, отчества (при наличии) граждан должны быть указаны полностью.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Заявления и прилагаемые документы должны быть четко и разборчиво написаны, в тексте документов не допускаются подчистки, приписки, нал</w:t>
      </w:r>
      <w:r w:rsidRPr="00745D82">
        <w:rPr>
          <w:rFonts w:ascii="Times New Roman" w:hAnsi="Times New Roman" w:cs="Times New Roman"/>
          <w:sz w:val="28"/>
          <w:szCs w:val="28"/>
        </w:rPr>
        <w:t>и</w:t>
      </w:r>
      <w:r w:rsidRPr="00745D82">
        <w:rPr>
          <w:rFonts w:ascii="Times New Roman" w:hAnsi="Times New Roman" w:cs="Times New Roman"/>
          <w:sz w:val="28"/>
          <w:szCs w:val="28"/>
        </w:rPr>
        <w:t>чие зачеркнутых слов, нерасшифрованные сокращения, исправления, за и</w:t>
      </w:r>
      <w:r w:rsidRPr="00745D82">
        <w:rPr>
          <w:rFonts w:ascii="Times New Roman" w:hAnsi="Times New Roman" w:cs="Times New Roman"/>
          <w:sz w:val="28"/>
          <w:szCs w:val="28"/>
        </w:rPr>
        <w:t>с</w:t>
      </w:r>
      <w:r w:rsidRPr="00745D82">
        <w:rPr>
          <w:rFonts w:ascii="Times New Roman" w:hAnsi="Times New Roman" w:cs="Times New Roman"/>
          <w:sz w:val="28"/>
          <w:szCs w:val="28"/>
        </w:rPr>
        <w:t>ключением исправлений, скрепленных печатью и заверенных подписью уполномоченного лица. Исполнение документов карандашом не допускается.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предоставить в управление образования запрос в форме электронного документа с использованием Единого портала и реги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портала, установленной постановлением Правительства Российской Федерации от 07 июля 2011 г. № 553 «О порядке оформления и предоставл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заявлений и иных документов, необходимых для предоставления гос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 и (или) муниципальных услуг, в форме электронных докуме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тов».</w:t>
      </w:r>
      <w:proofErr w:type="gramEnd"/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запроса в форме электронного документа осуществл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посредством заполнения электронной формы запроса на Едином портале без необходимости дополнительной подачи запроса в какой-либо иной фо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ме.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Форматно–логическая проверка сформированного запроса осуществл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после заполнения заявителем каждого из полей электронной формы з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запроса обеспечивается: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копирования и сохранения запроса;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печати на бумажном носителе копии запроса в электро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форме;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сохранение ранее введенных в электронную форму запроса значений в любой момент по желанию заявителя, в том числе при возникновении ош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 ввода и возврате для повторного ввода значений в электронную форму запроса;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полей электронной формы запроса до начала ввода свед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опубликованных на Едином  портале, региональном портале, в части, касающейся сведений, отсутствующих</w:t>
      </w:r>
      <w:proofErr w:type="gramEnd"/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единой системе идентификац</w:t>
      </w:r>
      <w:proofErr w:type="gramStart"/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тентификации;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потери</w:t>
      </w:r>
      <w:proofErr w:type="gramEnd"/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введенной информации;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доступа заявителя на Едином портале, региональном по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тале или официальном сайте управления образования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Запрос, направленный в форме электронного документа, распечатыв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на бумажный носитель и регистрируется специалистом отдела опеки, ответственным за прием документов, в журнале учета приема запросов з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явителей в день его поступления.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управления образования обеспечивает прием запроса, н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обходимого для предоставления государственной услуги, и регистрацию з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 без необходимости повторного представления заявителем этого док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 на бумажном носителе, если иное не установлено федеральными зак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и принимаемыми в соответствии с ними актами Правительства Росси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Федерации, законами Ставропольского края и принимаемыми в соо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ними актами Правительства Ставропольского края.</w:t>
      </w:r>
      <w:proofErr w:type="gramEnd"/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услуги начинается с момента приема и регистрации управлением образования запроса, необходимого для пред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государственной услуги, поступившего в форме электронного д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кумента.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приеме и регистрации запроса, необходимого для предоставления государственной услуги, содержащее сведения о факте пр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запроса, необходимого для предоставления государственной услуги, и начале процедуры предоставления государственной услуги, либо мотивир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ванный отказ в приеме запроса, необходимого для предоставления госуда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услуги, поступившее в управление образования в форме электро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документа, направляемого заявителю не позднее рабочего дня, следу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за днем подачи указанного запроса, в</w:t>
      </w:r>
      <w:proofErr w:type="gramEnd"/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электронного документа по 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адресу электронной почты, указанному в запросе, или в письменной форме по почтовому адресу, указанному в запросе.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запроса, необходимая для предоставления государственной услуги, может быть получена заявителем: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управлении образования;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управления образования и региональном порт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ле.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государственной услуги запрещается требовать от заявителей: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ствий, представление или осуществление которых не предусмотрено норм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тивными правовыми актами, регулирующими отношения, возникающие в связи с предоставлением государственной услуги;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в том числе об оплате гос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пошлины, взимаемой за предоставление государственной усл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ги, которые находятся в распоряжении органов, предоставляющих госуда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ственную услугу, иных государственных органов, органов местного сам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либо подведомственных государственным органам или органам местного самоуправления организаций, участвующих в предоставлении го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ударственных услуг, в соответствии с нормативными правовыми актами Ро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Федерации, нормативными правовыми актами Ставропольского края, за исключением документов</w:t>
      </w:r>
      <w:proofErr w:type="gramEnd"/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включенных в определенный </w:t>
      </w:r>
      <w:hyperlink r:id="rId38">
        <w:r w:rsidRPr="00745D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6 статьи 7</w:t>
        </w:r>
      </w:hyperlink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«Об организации предоставления госуда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муниципальных услуг» перечень документов;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дарственные органы, организации, за исключением получения услуг и пол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документов и информации, предоставляемых в результате предоста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таких услуг, включенных в перечни, указанные в </w:t>
      </w:r>
      <w:hyperlink r:id="rId39">
        <w:r w:rsidRPr="00745D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9</w:t>
        </w:r>
      </w:hyperlink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закона «Об организации предоставления государственных и м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услуг»;</w:t>
      </w:r>
      <w:proofErr w:type="gramEnd"/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отсутствие и (или) недост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верность которых не указывались при первоначальном отказе в приеме д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ев: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 предоставлении государственной услуги;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услуги;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выявление документально подтвержденного факта (признаков) ош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бочного или противоправного действия (бездействия) должностного лица управления образования, муниципального служащего, работника, необход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для предоставления государственной услуги, либо в предоставлении государственной услуги, о чем в письменном виде за подписью руководителя управления образования при первоначальном отказе в приеме документов, необходимых для предоставления государственной услуги, уведомляется з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явитель, а также приносятся извинения за доставленные неудобства;</w:t>
      </w:r>
      <w:proofErr w:type="gramEnd"/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на бумажном носителе документов и информации, эле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тронные образы которых ранее были заверены в соответствии с пунктом 7.2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E45CB9" w:rsidRPr="00745D82" w:rsidRDefault="00E45CB9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</w:t>
      </w:r>
      <w:r w:rsidRPr="00745D82">
        <w:rPr>
          <w:rFonts w:ascii="Times New Roman" w:hAnsi="Times New Roman" w:cs="Times New Roman"/>
          <w:sz w:val="28"/>
          <w:szCs w:val="28"/>
        </w:rPr>
        <w:t>т</w:t>
      </w:r>
      <w:r w:rsidRPr="00745D82">
        <w:rPr>
          <w:rFonts w:ascii="Times New Roman" w:hAnsi="Times New Roman" w:cs="Times New Roman"/>
          <w:sz w:val="28"/>
          <w:szCs w:val="28"/>
        </w:rPr>
        <w:t>ствии с законодательными или иными нормативными правовыми актами для предоставления государственной услуги и услуг, необходимых и обязател</w:t>
      </w:r>
      <w:r w:rsidRPr="00745D82">
        <w:rPr>
          <w:rFonts w:ascii="Times New Roman" w:hAnsi="Times New Roman" w:cs="Times New Roman"/>
          <w:sz w:val="28"/>
          <w:szCs w:val="28"/>
        </w:rPr>
        <w:t>ь</w:t>
      </w:r>
      <w:r w:rsidRPr="00745D82">
        <w:rPr>
          <w:rFonts w:ascii="Times New Roman" w:hAnsi="Times New Roman" w:cs="Times New Roman"/>
          <w:sz w:val="28"/>
          <w:szCs w:val="28"/>
        </w:rPr>
        <w:t>ных для предоставления государственной услуги, которые находятся в ра</w:t>
      </w:r>
      <w:r w:rsidRPr="00745D82">
        <w:rPr>
          <w:rFonts w:ascii="Times New Roman" w:hAnsi="Times New Roman" w:cs="Times New Roman"/>
          <w:sz w:val="28"/>
          <w:szCs w:val="28"/>
        </w:rPr>
        <w:t>с</w:t>
      </w:r>
      <w:r w:rsidRPr="00745D82">
        <w:rPr>
          <w:rFonts w:ascii="Times New Roman" w:hAnsi="Times New Roman" w:cs="Times New Roman"/>
          <w:sz w:val="28"/>
          <w:szCs w:val="28"/>
        </w:rPr>
        <w:t>поряжении иных организаций, участвующих в предоставлении госуда</w:t>
      </w:r>
      <w:r w:rsidRPr="00745D82">
        <w:rPr>
          <w:rFonts w:ascii="Times New Roman" w:hAnsi="Times New Roman" w:cs="Times New Roman"/>
          <w:sz w:val="28"/>
          <w:szCs w:val="28"/>
        </w:rPr>
        <w:t>р</w:t>
      </w:r>
      <w:r w:rsidRPr="00745D82">
        <w:rPr>
          <w:rFonts w:ascii="Times New Roman" w:hAnsi="Times New Roman" w:cs="Times New Roman"/>
          <w:sz w:val="28"/>
          <w:szCs w:val="28"/>
        </w:rPr>
        <w:t>ственной услуги, и предоставляются в рамках межведомственного информ</w:t>
      </w:r>
      <w:r w:rsidRPr="00745D82">
        <w:rPr>
          <w:rFonts w:ascii="Times New Roman" w:hAnsi="Times New Roman" w:cs="Times New Roman"/>
          <w:sz w:val="28"/>
          <w:szCs w:val="28"/>
        </w:rPr>
        <w:t>а</w:t>
      </w:r>
      <w:r w:rsidRPr="00745D82">
        <w:rPr>
          <w:rFonts w:ascii="Times New Roman" w:hAnsi="Times New Roman" w:cs="Times New Roman"/>
          <w:sz w:val="28"/>
          <w:szCs w:val="28"/>
        </w:rPr>
        <w:t>ционного взаимодействия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Должностное лицо управления образования, ответственное за истреб</w:t>
      </w:r>
      <w:r w:rsidRPr="00745D82">
        <w:rPr>
          <w:rFonts w:ascii="Times New Roman" w:hAnsi="Times New Roman" w:cs="Times New Roman"/>
          <w:sz w:val="28"/>
          <w:szCs w:val="28"/>
        </w:rPr>
        <w:t>о</w:t>
      </w:r>
      <w:r w:rsidRPr="00745D82">
        <w:rPr>
          <w:rFonts w:ascii="Times New Roman" w:hAnsi="Times New Roman" w:cs="Times New Roman"/>
          <w:sz w:val="28"/>
          <w:szCs w:val="28"/>
        </w:rPr>
        <w:t>вание документов в порядке межведомственного (ведомственного) информ</w:t>
      </w:r>
      <w:r w:rsidRPr="00745D82">
        <w:rPr>
          <w:rFonts w:ascii="Times New Roman" w:hAnsi="Times New Roman" w:cs="Times New Roman"/>
          <w:sz w:val="28"/>
          <w:szCs w:val="28"/>
        </w:rPr>
        <w:t>а</w:t>
      </w:r>
      <w:r w:rsidRPr="00745D82">
        <w:rPr>
          <w:rFonts w:ascii="Times New Roman" w:hAnsi="Times New Roman" w:cs="Times New Roman"/>
          <w:sz w:val="28"/>
          <w:szCs w:val="28"/>
        </w:rPr>
        <w:t>ционного взаимодействия, запрашивает в течение 2 рабочих дней со дня п</w:t>
      </w:r>
      <w:r w:rsidRPr="00745D82">
        <w:rPr>
          <w:rFonts w:ascii="Times New Roman" w:hAnsi="Times New Roman" w:cs="Times New Roman"/>
          <w:sz w:val="28"/>
          <w:szCs w:val="28"/>
        </w:rPr>
        <w:t>о</w:t>
      </w:r>
      <w:r w:rsidRPr="00745D82">
        <w:rPr>
          <w:rFonts w:ascii="Times New Roman" w:hAnsi="Times New Roman" w:cs="Times New Roman"/>
          <w:sz w:val="28"/>
          <w:szCs w:val="28"/>
        </w:rPr>
        <w:t>ступления заявления, в том числе в электронной форме, следующие докуме</w:t>
      </w:r>
      <w:r w:rsidRPr="00745D82">
        <w:rPr>
          <w:rFonts w:ascii="Times New Roman" w:hAnsi="Times New Roman" w:cs="Times New Roman"/>
          <w:sz w:val="28"/>
          <w:szCs w:val="28"/>
        </w:rPr>
        <w:t>н</w:t>
      </w:r>
      <w:r w:rsidRPr="00745D82">
        <w:rPr>
          <w:rFonts w:ascii="Times New Roman" w:hAnsi="Times New Roman" w:cs="Times New Roman"/>
          <w:sz w:val="28"/>
          <w:szCs w:val="28"/>
        </w:rPr>
        <w:t>ты, которые находятся в распоряжении иных органов (организаций), учас</w:t>
      </w:r>
      <w:r w:rsidRPr="00745D82">
        <w:rPr>
          <w:rFonts w:ascii="Times New Roman" w:hAnsi="Times New Roman" w:cs="Times New Roman"/>
          <w:sz w:val="28"/>
          <w:szCs w:val="28"/>
        </w:rPr>
        <w:t>т</w:t>
      </w:r>
      <w:r w:rsidRPr="00745D82">
        <w:rPr>
          <w:rFonts w:ascii="Times New Roman" w:hAnsi="Times New Roman" w:cs="Times New Roman"/>
          <w:sz w:val="28"/>
          <w:szCs w:val="28"/>
        </w:rPr>
        <w:t>вующих в предоставлении государственной услуги: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справка органов внутренних дел, подтверждающая отсутствие у гра</w:t>
      </w:r>
      <w:r w:rsidRPr="00745D82">
        <w:rPr>
          <w:rFonts w:ascii="Times New Roman" w:hAnsi="Times New Roman" w:cs="Times New Roman"/>
          <w:sz w:val="28"/>
          <w:szCs w:val="28"/>
        </w:rPr>
        <w:t>ж</w:t>
      </w:r>
      <w:r w:rsidRPr="00745D82">
        <w:rPr>
          <w:rFonts w:ascii="Times New Roman" w:hAnsi="Times New Roman" w:cs="Times New Roman"/>
          <w:sz w:val="28"/>
          <w:szCs w:val="28"/>
        </w:rPr>
        <w:t>данина, выразившего желание стать опекуном (усыновителем), судимости или факта уголовного преследования за преступления, предусмотренные пунктом 1 статьи 146 Семейного кодекса Российской Федерации;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информацию о лицах, состоящих на регистрационном учете по месту жительства заявителя;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сведения о получаемой заявителем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Документы, указанные в данном пункте Административного регламе</w:t>
      </w:r>
      <w:r w:rsidRPr="00745D82">
        <w:rPr>
          <w:rFonts w:ascii="Times New Roman" w:hAnsi="Times New Roman" w:cs="Times New Roman"/>
          <w:sz w:val="28"/>
          <w:szCs w:val="28"/>
        </w:rPr>
        <w:t>н</w:t>
      </w:r>
      <w:r w:rsidRPr="00745D82">
        <w:rPr>
          <w:rFonts w:ascii="Times New Roman" w:hAnsi="Times New Roman" w:cs="Times New Roman"/>
          <w:sz w:val="28"/>
          <w:szCs w:val="28"/>
        </w:rPr>
        <w:t>та, заявитель вправе представить лично.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lastRenderedPageBreak/>
        <w:t>2.8. Исчерпывающий перечень оснований для отказа в приеме док</w:t>
      </w:r>
      <w:r w:rsidRPr="00745D82">
        <w:rPr>
          <w:rFonts w:ascii="Times New Roman" w:hAnsi="Times New Roman" w:cs="Times New Roman"/>
          <w:sz w:val="28"/>
          <w:szCs w:val="28"/>
        </w:rPr>
        <w:t>у</w:t>
      </w:r>
      <w:r w:rsidRPr="00745D82">
        <w:rPr>
          <w:rFonts w:ascii="Times New Roman" w:hAnsi="Times New Roman" w:cs="Times New Roman"/>
          <w:sz w:val="28"/>
          <w:szCs w:val="28"/>
        </w:rPr>
        <w:t>ментов, необходимых для предоставления государственной услуги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Заявителю отказывается в приеме документов по следующим основ</w:t>
      </w:r>
      <w:r w:rsidRPr="00745D82">
        <w:rPr>
          <w:rFonts w:ascii="Times New Roman" w:hAnsi="Times New Roman" w:cs="Times New Roman"/>
          <w:sz w:val="28"/>
          <w:szCs w:val="28"/>
        </w:rPr>
        <w:t>а</w:t>
      </w:r>
      <w:r w:rsidRPr="00745D82">
        <w:rPr>
          <w:rFonts w:ascii="Times New Roman" w:hAnsi="Times New Roman" w:cs="Times New Roman"/>
          <w:sz w:val="28"/>
          <w:szCs w:val="28"/>
        </w:rPr>
        <w:t>ниям: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заявителем представлен неполный пакет документов, указанных в пункте 2.6 настоящего Административного регламента;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несоответствие содержания или оформления документов, представля</w:t>
      </w:r>
      <w:r w:rsidRPr="00745D82">
        <w:rPr>
          <w:rFonts w:ascii="Times New Roman" w:hAnsi="Times New Roman" w:cs="Times New Roman"/>
          <w:sz w:val="28"/>
          <w:szCs w:val="28"/>
        </w:rPr>
        <w:t>е</w:t>
      </w:r>
      <w:r w:rsidRPr="00745D82">
        <w:rPr>
          <w:rFonts w:ascii="Times New Roman" w:hAnsi="Times New Roman" w:cs="Times New Roman"/>
          <w:sz w:val="28"/>
          <w:szCs w:val="28"/>
        </w:rPr>
        <w:t>мых гражданином, требованиям, установленным пунктом 2.6 настоящего Административного регламента.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Дополнительными основаниями для отказа в приеме документов, нео</w:t>
      </w:r>
      <w:r w:rsidRPr="00745D82">
        <w:rPr>
          <w:rFonts w:ascii="Times New Roman" w:hAnsi="Times New Roman" w:cs="Times New Roman"/>
          <w:sz w:val="28"/>
          <w:szCs w:val="28"/>
        </w:rPr>
        <w:t>б</w:t>
      </w:r>
      <w:r w:rsidRPr="00745D82">
        <w:rPr>
          <w:rFonts w:ascii="Times New Roman" w:hAnsi="Times New Roman" w:cs="Times New Roman"/>
          <w:sz w:val="28"/>
          <w:szCs w:val="28"/>
        </w:rPr>
        <w:t>ходимых для предоставления государственной услуги, при направлении з</w:t>
      </w:r>
      <w:r w:rsidRPr="00745D82">
        <w:rPr>
          <w:rFonts w:ascii="Times New Roman" w:hAnsi="Times New Roman" w:cs="Times New Roman"/>
          <w:sz w:val="28"/>
          <w:szCs w:val="28"/>
        </w:rPr>
        <w:t>а</w:t>
      </w:r>
      <w:r w:rsidRPr="00745D82">
        <w:rPr>
          <w:rFonts w:ascii="Times New Roman" w:hAnsi="Times New Roman" w:cs="Times New Roman"/>
          <w:sz w:val="28"/>
          <w:szCs w:val="28"/>
        </w:rPr>
        <w:t>проса в электронной форме, являются: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наличие противоречивых сведений в представленных документах и электронной форме запроса;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запрос, представленный в форме электронного документа, не поддается прочтению и (или) не соответствуют требованиям к формату его представл</w:t>
      </w:r>
      <w:r w:rsidRPr="00745D82">
        <w:rPr>
          <w:rFonts w:ascii="Times New Roman" w:hAnsi="Times New Roman" w:cs="Times New Roman"/>
          <w:sz w:val="28"/>
          <w:szCs w:val="28"/>
        </w:rPr>
        <w:t>е</w:t>
      </w:r>
      <w:r w:rsidRPr="00745D82">
        <w:rPr>
          <w:rFonts w:ascii="Times New Roman" w:hAnsi="Times New Roman" w:cs="Times New Roman"/>
          <w:sz w:val="28"/>
          <w:szCs w:val="28"/>
        </w:rPr>
        <w:t>ния.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Не допускается отказ в приеме запроса, необходимого для предоста</w:t>
      </w:r>
      <w:r w:rsidRPr="00745D82">
        <w:rPr>
          <w:rFonts w:ascii="Times New Roman" w:hAnsi="Times New Roman" w:cs="Times New Roman"/>
          <w:sz w:val="28"/>
          <w:szCs w:val="28"/>
        </w:rPr>
        <w:t>в</w:t>
      </w:r>
      <w:r w:rsidRPr="00745D82">
        <w:rPr>
          <w:rFonts w:ascii="Times New Roman" w:hAnsi="Times New Roman" w:cs="Times New Roman"/>
          <w:sz w:val="28"/>
          <w:szCs w:val="28"/>
        </w:rPr>
        <w:t>ления государственной услуги, а также отказ в предоставлении госуда</w:t>
      </w:r>
      <w:r w:rsidRPr="00745D82">
        <w:rPr>
          <w:rFonts w:ascii="Times New Roman" w:hAnsi="Times New Roman" w:cs="Times New Roman"/>
          <w:sz w:val="28"/>
          <w:szCs w:val="28"/>
        </w:rPr>
        <w:t>р</w:t>
      </w:r>
      <w:r w:rsidRPr="00745D82">
        <w:rPr>
          <w:rFonts w:ascii="Times New Roman" w:hAnsi="Times New Roman" w:cs="Times New Roman"/>
          <w:sz w:val="28"/>
          <w:szCs w:val="28"/>
        </w:rPr>
        <w:t>ственной услуги в случае, если запрос, необходимый для предоставления государственной услуги, подан в соответствии с информацией о сроках и п</w:t>
      </w:r>
      <w:r w:rsidRPr="00745D82">
        <w:rPr>
          <w:rFonts w:ascii="Times New Roman" w:hAnsi="Times New Roman" w:cs="Times New Roman"/>
          <w:sz w:val="28"/>
          <w:szCs w:val="28"/>
        </w:rPr>
        <w:t>о</w:t>
      </w:r>
      <w:r w:rsidRPr="00745D82">
        <w:rPr>
          <w:rFonts w:ascii="Times New Roman" w:hAnsi="Times New Roman" w:cs="Times New Roman"/>
          <w:sz w:val="28"/>
          <w:szCs w:val="28"/>
        </w:rPr>
        <w:t>рядке предоставления государственной услуги, опубликованной на реги</w:t>
      </w:r>
      <w:r w:rsidRPr="00745D82">
        <w:rPr>
          <w:rFonts w:ascii="Times New Roman" w:hAnsi="Times New Roman" w:cs="Times New Roman"/>
          <w:sz w:val="28"/>
          <w:szCs w:val="28"/>
        </w:rPr>
        <w:t>о</w:t>
      </w:r>
      <w:r w:rsidRPr="00745D82">
        <w:rPr>
          <w:rFonts w:ascii="Times New Roman" w:hAnsi="Times New Roman" w:cs="Times New Roman"/>
          <w:sz w:val="28"/>
          <w:szCs w:val="28"/>
        </w:rPr>
        <w:t>нальном портале и официальном сайте управления образования.</w:t>
      </w:r>
    </w:p>
    <w:p w:rsidR="00E45CB9" w:rsidRPr="00745D82" w:rsidRDefault="00E45CB9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5CB9" w:rsidRPr="00745D82" w:rsidRDefault="009B4DA2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40">
        <w:r w:rsidR="007E0358" w:rsidRPr="00745D82">
          <w:rPr>
            <w:rFonts w:ascii="Times New Roman" w:hAnsi="Times New Roman" w:cs="Times New Roman"/>
            <w:sz w:val="28"/>
            <w:szCs w:val="28"/>
          </w:rPr>
          <w:t>2.9. Исчерпывающий перечень оснований для приостановления пред</w:t>
        </w:r>
        <w:r w:rsidR="007E0358" w:rsidRPr="00745D82">
          <w:rPr>
            <w:rFonts w:ascii="Times New Roman" w:hAnsi="Times New Roman" w:cs="Times New Roman"/>
            <w:sz w:val="28"/>
            <w:szCs w:val="28"/>
          </w:rPr>
          <w:t>о</w:t>
        </w:r>
        <w:r w:rsidR="007E0358" w:rsidRPr="00745D82">
          <w:rPr>
            <w:rFonts w:ascii="Times New Roman" w:hAnsi="Times New Roman" w:cs="Times New Roman"/>
            <w:sz w:val="28"/>
            <w:szCs w:val="28"/>
          </w:rPr>
          <w:t>ставления государственной услуги, отказа в предоставлении государственной услуги</w:t>
        </w:r>
      </w:hyperlink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2.9.1. Оснований для приостановления предоставления государстве</w:t>
      </w:r>
      <w:r w:rsidRPr="00745D82">
        <w:rPr>
          <w:rFonts w:ascii="Times New Roman" w:hAnsi="Times New Roman" w:cs="Times New Roman"/>
          <w:sz w:val="28"/>
          <w:szCs w:val="28"/>
        </w:rPr>
        <w:t>н</w:t>
      </w:r>
      <w:r w:rsidRPr="00745D82">
        <w:rPr>
          <w:rFonts w:ascii="Times New Roman" w:hAnsi="Times New Roman" w:cs="Times New Roman"/>
          <w:sz w:val="28"/>
          <w:szCs w:val="28"/>
        </w:rPr>
        <w:t>ной услуги не предусмотрено.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2.9.2. Заявителю отказывается в предоставлении государственной усл</w:t>
      </w:r>
      <w:r w:rsidRPr="00745D82">
        <w:rPr>
          <w:rFonts w:ascii="Times New Roman" w:hAnsi="Times New Roman" w:cs="Times New Roman"/>
          <w:sz w:val="28"/>
          <w:szCs w:val="28"/>
        </w:rPr>
        <w:t>у</w:t>
      </w:r>
      <w:r w:rsidRPr="00745D82">
        <w:rPr>
          <w:rFonts w:ascii="Times New Roman" w:hAnsi="Times New Roman" w:cs="Times New Roman"/>
          <w:sz w:val="28"/>
          <w:szCs w:val="28"/>
        </w:rPr>
        <w:t>ги по следующим основаниям: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наличие заболеваний у заявителя, в связи с которым он не может по с</w:t>
      </w:r>
      <w:r w:rsidRPr="00745D82">
        <w:rPr>
          <w:rFonts w:ascii="Times New Roman" w:hAnsi="Times New Roman" w:cs="Times New Roman"/>
          <w:sz w:val="28"/>
          <w:szCs w:val="28"/>
        </w:rPr>
        <w:t>о</w:t>
      </w:r>
      <w:r w:rsidRPr="00745D82">
        <w:rPr>
          <w:rFonts w:ascii="Times New Roman" w:hAnsi="Times New Roman" w:cs="Times New Roman"/>
          <w:sz w:val="28"/>
          <w:szCs w:val="28"/>
        </w:rPr>
        <w:t xml:space="preserve">стоянию здоровья </w:t>
      </w:r>
      <w:proofErr w:type="gramStart"/>
      <w:r w:rsidRPr="00745D82">
        <w:rPr>
          <w:rFonts w:ascii="Times New Roman" w:hAnsi="Times New Roman" w:cs="Times New Roman"/>
          <w:sz w:val="28"/>
          <w:szCs w:val="28"/>
        </w:rPr>
        <w:t>осуществлять обязанности</w:t>
      </w:r>
      <w:proofErr w:type="gramEnd"/>
      <w:r w:rsidRPr="00745D82">
        <w:rPr>
          <w:rFonts w:ascii="Times New Roman" w:hAnsi="Times New Roman" w:cs="Times New Roman"/>
          <w:sz w:val="28"/>
          <w:szCs w:val="28"/>
        </w:rPr>
        <w:t xml:space="preserve"> опекуна (попечителя), усын</w:t>
      </w:r>
      <w:r w:rsidRPr="00745D82">
        <w:rPr>
          <w:rFonts w:ascii="Times New Roman" w:hAnsi="Times New Roman" w:cs="Times New Roman"/>
          <w:sz w:val="28"/>
          <w:szCs w:val="28"/>
        </w:rPr>
        <w:t>о</w:t>
      </w:r>
      <w:r w:rsidRPr="00745D82">
        <w:rPr>
          <w:rFonts w:ascii="Times New Roman" w:hAnsi="Times New Roman" w:cs="Times New Roman"/>
          <w:sz w:val="28"/>
          <w:szCs w:val="28"/>
        </w:rPr>
        <w:t>вителя, приемного родителя, патронатного воспитателя;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лишение или ограничение заявителя в родительских правах;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наличие у заявителя судимости за умышленное преступление против жизни или здоровья;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отсутствие у заявителя постоянного места жительства;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отсутствие подготовки лиц, желающих принять воспитание в свою с</w:t>
      </w:r>
      <w:r w:rsidRPr="00745D82">
        <w:rPr>
          <w:rFonts w:ascii="Times New Roman" w:hAnsi="Times New Roman" w:cs="Times New Roman"/>
          <w:sz w:val="28"/>
          <w:szCs w:val="28"/>
        </w:rPr>
        <w:t>е</w:t>
      </w:r>
      <w:r w:rsidRPr="00745D82">
        <w:rPr>
          <w:rFonts w:ascii="Times New Roman" w:hAnsi="Times New Roman" w:cs="Times New Roman"/>
          <w:sz w:val="28"/>
          <w:szCs w:val="28"/>
        </w:rPr>
        <w:t>мью ребенка.</w:t>
      </w:r>
    </w:p>
    <w:p w:rsidR="00E45CB9" w:rsidRPr="00745D82" w:rsidRDefault="00E45CB9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2.10. Порядок, размер и основания взимания государственной пошлины или иной платы за предоставление государственной услуги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lastRenderedPageBreak/>
        <w:t>Государственная услуга предоставляется без взимания государстве</w:t>
      </w:r>
      <w:r w:rsidRPr="00745D82">
        <w:rPr>
          <w:rFonts w:ascii="Times New Roman" w:hAnsi="Times New Roman" w:cs="Times New Roman"/>
          <w:sz w:val="28"/>
          <w:szCs w:val="28"/>
        </w:rPr>
        <w:t>н</w:t>
      </w:r>
      <w:r w:rsidRPr="00745D82">
        <w:rPr>
          <w:rFonts w:ascii="Times New Roman" w:hAnsi="Times New Roman" w:cs="Times New Roman"/>
          <w:sz w:val="28"/>
          <w:szCs w:val="28"/>
        </w:rPr>
        <w:t>ной пошлины или иной платы.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</w:t>
      </w:r>
      <w:r w:rsidRPr="00745D82">
        <w:rPr>
          <w:rFonts w:ascii="Times New Roman" w:hAnsi="Times New Roman" w:cs="Times New Roman"/>
          <w:sz w:val="28"/>
          <w:szCs w:val="28"/>
        </w:rPr>
        <w:t>е</w:t>
      </w:r>
      <w:r w:rsidRPr="00745D82">
        <w:rPr>
          <w:rFonts w:ascii="Times New Roman" w:hAnsi="Times New Roman" w:cs="Times New Roman"/>
          <w:sz w:val="28"/>
          <w:szCs w:val="28"/>
        </w:rPr>
        <w:t>ния государственной услуги документ, направленных на исправление ош</w:t>
      </w:r>
      <w:r w:rsidRPr="00745D82">
        <w:rPr>
          <w:rFonts w:ascii="Times New Roman" w:hAnsi="Times New Roman" w:cs="Times New Roman"/>
          <w:sz w:val="28"/>
          <w:szCs w:val="28"/>
        </w:rPr>
        <w:t>и</w:t>
      </w:r>
      <w:r w:rsidRPr="00745D82">
        <w:rPr>
          <w:rFonts w:ascii="Times New Roman" w:hAnsi="Times New Roman" w:cs="Times New Roman"/>
          <w:sz w:val="28"/>
          <w:szCs w:val="28"/>
        </w:rPr>
        <w:t>бок, допущенных по вине управления образования и (или) должностного л</w:t>
      </w:r>
      <w:r w:rsidRPr="00745D82">
        <w:rPr>
          <w:rFonts w:ascii="Times New Roman" w:hAnsi="Times New Roman" w:cs="Times New Roman"/>
          <w:sz w:val="28"/>
          <w:szCs w:val="28"/>
        </w:rPr>
        <w:t>и</w:t>
      </w:r>
      <w:r w:rsidRPr="00745D82">
        <w:rPr>
          <w:rFonts w:ascii="Times New Roman" w:hAnsi="Times New Roman" w:cs="Times New Roman"/>
          <w:sz w:val="28"/>
          <w:szCs w:val="28"/>
        </w:rPr>
        <w:t>ца, плата с заявителя не взимается.</w:t>
      </w:r>
    </w:p>
    <w:p w:rsidR="00E45CB9" w:rsidRPr="00745D82" w:rsidRDefault="00E45CB9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5CB9" w:rsidRPr="00745D82" w:rsidRDefault="009B4DA2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41">
        <w:r w:rsidR="007E0358" w:rsidRPr="00745D82">
          <w:rPr>
            <w:rFonts w:ascii="Times New Roman" w:hAnsi="Times New Roman" w:cs="Times New Roman"/>
            <w:sz w:val="28"/>
            <w:szCs w:val="28"/>
          </w:rPr>
          <w:t xml:space="preserve">2.11. Максимальный срок ожидания в очереди при подаче запроса </w:t>
        </w:r>
      </w:hyperlink>
      <w:r w:rsidR="007E0358" w:rsidRPr="00745D82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и при получении результата пред</w:t>
      </w:r>
      <w:r w:rsidR="007E0358" w:rsidRPr="00745D82">
        <w:rPr>
          <w:rFonts w:ascii="Times New Roman" w:hAnsi="Times New Roman" w:cs="Times New Roman"/>
          <w:sz w:val="28"/>
          <w:szCs w:val="28"/>
        </w:rPr>
        <w:t>о</w:t>
      </w:r>
      <w:r w:rsidR="007E0358" w:rsidRPr="00745D82">
        <w:rPr>
          <w:rFonts w:ascii="Times New Roman" w:hAnsi="Times New Roman" w:cs="Times New Roman"/>
          <w:sz w:val="28"/>
          <w:szCs w:val="28"/>
        </w:rPr>
        <w:t>ставления государственной услуги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на предоставление государственной услуги, при получении документов, при необходимости получения консультации не должно превышать 15 минут.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Максимальное время приема должностными лицами составляет 30 м</w:t>
      </w:r>
      <w:r w:rsidRPr="00745D82">
        <w:rPr>
          <w:rFonts w:ascii="Times New Roman" w:hAnsi="Times New Roman" w:cs="Times New Roman"/>
          <w:sz w:val="28"/>
          <w:szCs w:val="28"/>
        </w:rPr>
        <w:t>и</w:t>
      </w:r>
      <w:r w:rsidRPr="00745D82">
        <w:rPr>
          <w:rFonts w:ascii="Times New Roman" w:hAnsi="Times New Roman" w:cs="Times New Roman"/>
          <w:sz w:val="28"/>
          <w:szCs w:val="28"/>
        </w:rPr>
        <w:t>нут.</w:t>
      </w:r>
    </w:p>
    <w:p w:rsidR="00E45CB9" w:rsidRPr="00AC531C" w:rsidRDefault="00E45CB9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2.12. Срок регистрации запроса заявителя о предоставлении госуда</w:t>
      </w:r>
      <w:r w:rsidRPr="00745D82">
        <w:rPr>
          <w:rFonts w:ascii="Times New Roman" w:hAnsi="Times New Roman" w:cs="Times New Roman"/>
          <w:sz w:val="28"/>
          <w:szCs w:val="28"/>
        </w:rPr>
        <w:t>р</w:t>
      </w:r>
      <w:r w:rsidRPr="00745D82">
        <w:rPr>
          <w:rFonts w:ascii="Times New Roman" w:hAnsi="Times New Roman" w:cs="Times New Roman"/>
          <w:sz w:val="28"/>
          <w:szCs w:val="28"/>
        </w:rPr>
        <w:t>ственной услуги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Срок регистрации запроса заявителей и их представителей не может превышать 20 минут.</w:t>
      </w:r>
    </w:p>
    <w:p w:rsidR="00E45CB9" w:rsidRPr="00745D82" w:rsidRDefault="00E45CB9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2.13. Требования к помещениям, в которых предоставляется госуда</w:t>
      </w:r>
      <w:r w:rsidRPr="00745D82">
        <w:rPr>
          <w:rFonts w:ascii="Times New Roman" w:hAnsi="Times New Roman" w:cs="Times New Roman"/>
          <w:sz w:val="28"/>
          <w:szCs w:val="28"/>
        </w:rPr>
        <w:t>р</w:t>
      </w:r>
      <w:r w:rsidRPr="00745D82">
        <w:rPr>
          <w:rFonts w:ascii="Times New Roman" w:hAnsi="Times New Roman" w:cs="Times New Roman"/>
          <w:sz w:val="28"/>
          <w:szCs w:val="28"/>
        </w:rPr>
        <w:t>ственная услуга, к месту ожидания и приема заявителей, размещению и оформлению визуальной, текстовой и мультимедийной информации о поря</w:t>
      </w:r>
      <w:r w:rsidRPr="00745D82">
        <w:rPr>
          <w:rFonts w:ascii="Times New Roman" w:hAnsi="Times New Roman" w:cs="Times New Roman"/>
          <w:sz w:val="28"/>
          <w:szCs w:val="28"/>
        </w:rPr>
        <w:t>д</w:t>
      </w:r>
      <w:r w:rsidRPr="00745D82">
        <w:rPr>
          <w:rFonts w:ascii="Times New Roman" w:hAnsi="Times New Roman" w:cs="Times New Roman"/>
          <w:sz w:val="28"/>
          <w:szCs w:val="28"/>
        </w:rPr>
        <w:t>ке предоставления государственной услуги, в том числе к обеспечению д</w:t>
      </w:r>
      <w:r w:rsidRPr="00745D82">
        <w:rPr>
          <w:rFonts w:ascii="Times New Roman" w:hAnsi="Times New Roman" w:cs="Times New Roman"/>
          <w:sz w:val="28"/>
          <w:szCs w:val="28"/>
        </w:rPr>
        <w:t>о</w:t>
      </w:r>
      <w:r w:rsidRPr="00745D82">
        <w:rPr>
          <w:rFonts w:ascii="Times New Roman" w:hAnsi="Times New Roman" w:cs="Times New Roman"/>
          <w:sz w:val="28"/>
          <w:szCs w:val="28"/>
        </w:rPr>
        <w:t>ступности для инвалидов указанных объектов в соответствии с законодател</w:t>
      </w:r>
      <w:r w:rsidRPr="00745D82">
        <w:rPr>
          <w:rFonts w:ascii="Times New Roman" w:hAnsi="Times New Roman" w:cs="Times New Roman"/>
          <w:sz w:val="28"/>
          <w:szCs w:val="28"/>
        </w:rPr>
        <w:t>ь</w:t>
      </w:r>
      <w:r w:rsidRPr="00745D82">
        <w:rPr>
          <w:rFonts w:ascii="Times New Roman" w:hAnsi="Times New Roman" w:cs="Times New Roman"/>
          <w:sz w:val="28"/>
          <w:szCs w:val="28"/>
        </w:rPr>
        <w:t>ством Российской Федерации о социальной защите инвалидов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2.13.1. Требования к помещениям, в которых предоставляется госуда</w:t>
      </w:r>
      <w:r w:rsidRPr="00745D82">
        <w:rPr>
          <w:rFonts w:ascii="Times New Roman" w:hAnsi="Times New Roman" w:cs="Times New Roman"/>
          <w:sz w:val="28"/>
          <w:szCs w:val="28"/>
        </w:rPr>
        <w:t>р</w:t>
      </w:r>
      <w:r w:rsidRPr="00745D82">
        <w:rPr>
          <w:rFonts w:ascii="Times New Roman" w:hAnsi="Times New Roman" w:cs="Times New Roman"/>
          <w:sz w:val="28"/>
          <w:szCs w:val="28"/>
        </w:rPr>
        <w:t>ственная услуга: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доступа инвалидов-колясочников;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и приема заявителей должны соответствовать ко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фортным условиям для заявителей и оптимальным условиям для работы сп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циалистов;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собак-проводников;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должны быть оборудованы пандусами, специальными ограждениями и перилами, должно быть обеспечено беспрепятственное п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редвижение и разворот инвалидных колясок, столы для инвалидов должны 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размещаться в стороне от входа с учетом беспрепятственного подъезда и п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ворота колясок.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визуальной, текстовой и мультимедийной информации о порядке предоставления государственной услуги, размещенной на информ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и графической информации знаками, выполненными рельефно-точечным шрифтом Брайля.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2.13.2. Требования к местам проведения личного приема заявителей: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специалиста, ответственного за предоставление госуда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объеме;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специалисты, осуществляющие прием, обеспечиваются личным нагрудным </w:t>
      </w:r>
      <w:proofErr w:type="spellStart"/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бейджем</w:t>
      </w:r>
      <w:proofErr w:type="spellEnd"/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(настольной табличкой) с указанием должности, фам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лии, имени и отчества специалиста.</w:t>
      </w:r>
      <w:proofErr w:type="gramEnd"/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конфиденциальности сведений о заявителях сп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циалистом одновременно ведется прием только одного заявителя, за искл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чением случаев коллективного обращения заявителей.</w:t>
      </w:r>
    </w:p>
    <w:p w:rsidR="00E45CB9" w:rsidRPr="00745D82" w:rsidRDefault="009B4DA2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42">
        <w:r w:rsidR="007E0358" w:rsidRPr="00745D82">
          <w:rPr>
            <w:rFonts w:ascii="Times New Roman" w:hAnsi="Times New Roman" w:cs="Times New Roman"/>
            <w:sz w:val="28"/>
            <w:szCs w:val="28"/>
          </w:rPr>
          <w:t>2.13.3. Требования к информационным стендам</w:t>
        </w:r>
      </w:hyperlink>
    </w:p>
    <w:p w:rsidR="00E45CB9" w:rsidRPr="00745D82" w:rsidRDefault="007E0358" w:rsidP="00745D8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 управления образования, предназначенном для работы с заявителями, размещаются информационные  стенды, обеспечивающие п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лучение информации о предоставлении государственной услуги.</w:t>
      </w:r>
    </w:p>
    <w:p w:rsidR="00E45CB9" w:rsidRPr="00745D82" w:rsidRDefault="007E0358" w:rsidP="00745D8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5D8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информационных стендах управления образования размещаются следующие информационные материалы:</w:t>
      </w:r>
    </w:p>
    <w:p w:rsidR="00E45CB9" w:rsidRPr="00745D82" w:rsidRDefault="007E0358" w:rsidP="00745D82">
      <w:pPr>
        <w:tabs>
          <w:tab w:val="left" w:pos="0"/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5D82">
        <w:rPr>
          <w:rFonts w:ascii="Times New Roman" w:eastAsia="Times New Roman" w:hAnsi="Times New Roman" w:cs="Times New Roman"/>
          <w:sz w:val="28"/>
          <w:szCs w:val="28"/>
          <w:lang w:eastAsia="ar-SA"/>
        </w:rPr>
        <w:t>извлечения из законодательных и нормативных правовых актов, с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держащих нормы, регулирующие деятельность по исполнению госуда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ar-SA"/>
        </w:rPr>
        <w:t>ственной услуги;</w:t>
      </w:r>
    </w:p>
    <w:p w:rsidR="00E45CB9" w:rsidRPr="00745D82" w:rsidRDefault="007E0358" w:rsidP="00745D82">
      <w:pPr>
        <w:tabs>
          <w:tab w:val="left" w:pos="0"/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5D82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текст Административного регламента;</w:t>
      </w:r>
    </w:p>
    <w:p w:rsidR="00E45CB9" w:rsidRPr="00745D82" w:rsidRDefault="007E0358" w:rsidP="00745D82">
      <w:pPr>
        <w:tabs>
          <w:tab w:val="left" w:pos="0"/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5D82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о порядке исполнения государственной услуги;</w:t>
      </w:r>
    </w:p>
    <w:p w:rsidR="00E45CB9" w:rsidRPr="00745D82" w:rsidRDefault="007E0358" w:rsidP="00745D82">
      <w:pPr>
        <w:tabs>
          <w:tab w:val="left" w:pos="0"/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5D82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документов, представляемых для получения государственной услуги;</w:t>
      </w:r>
    </w:p>
    <w:p w:rsidR="00E45CB9" w:rsidRPr="00745D82" w:rsidRDefault="007E0358" w:rsidP="00745D82">
      <w:pPr>
        <w:tabs>
          <w:tab w:val="left" w:pos="0"/>
          <w:tab w:val="left" w:pos="709"/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5D82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формы и образцы документов для заполнения.</w:t>
      </w:r>
    </w:p>
    <w:p w:rsidR="00E45CB9" w:rsidRPr="00745D82" w:rsidRDefault="007E0358" w:rsidP="00745D8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информации по исполнению государственной услуги осуществляется ее периодическое обновление.</w:t>
      </w:r>
    </w:p>
    <w:p w:rsidR="00E45CB9" w:rsidRPr="00745D82" w:rsidRDefault="00E45CB9" w:rsidP="00745D8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2.14.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</w:t>
      </w:r>
      <w:r w:rsidRPr="00745D82">
        <w:rPr>
          <w:rFonts w:ascii="Times New Roman" w:hAnsi="Times New Roman" w:cs="Times New Roman"/>
          <w:sz w:val="28"/>
          <w:szCs w:val="28"/>
        </w:rPr>
        <w:t>з</w:t>
      </w:r>
      <w:r w:rsidRPr="00745D82">
        <w:rPr>
          <w:rFonts w:ascii="Times New Roman" w:hAnsi="Times New Roman" w:cs="Times New Roman"/>
          <w:sz w:val="28"/>
          <w:szCs w:val="28"/>
        </w:rPr>
        <w:lastRenderedPageBreak/>
        <w:t>можность получения государственной услуги в МФЦ, возможность получ</w:t>
      </w:r>
      <w:r w:rsidRPr="00745D82">
        <w:rPr>
          <w:rFonts w:ascii="Times New Roman" w:hAnsi="Times New Roman" w:cs="Times New Roman"/>
          <w:sz w:val="28"/>
          <w:szCs w:val="28"/>
        </w:rPr>
        <w:t>е</w:t>
      </w:r>
      <w:r w:rsidRPr="00745D82">
        <w:rPr>
          <w:rFonts w:ascii="Times New Roman" w:hAnsi="Times New Roman" w:cs="Times New Roman"/>
          <w:sz w:val="28"/>
          <w:szCs w:val="28"/>
        </w:rPr>
        <w:t>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2.14.1. Показателем доступности при предоставлении государственной услуги являются: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возможность получать необходимую информацию и консультации, к</w:t>
      </w:r>
      <w:r w:rsidRPr="00745D82">
        <w:rPr>
          <w:rFonts w:ascii="Times New Roman" w:hAnsi="Times New Roman" w:cs="Times New Roman"/>
          <w:sz w:val="28"/>
          <w:szCs w:val="28"/>
        </w:rPr>
        <w:t>а</w:t>
      </w:r>
      <w:r w:rsidRPr="00745D82">
        <w:rPr>
          <w:rFonts w:ascii="Times New Roman" w:hAnsi="Times New Roman" w:cs="Times New Roman"/>
          <w:sz w:val="28"/>
          <w:szCs w:val="28"/>
        </w:rPr>
        <w:t>сающиеся рассмотрения документов, указанных в пункте 2.6 настоящего А</w:t>
      </w:r>
      <w:r w:rsidRPr="00745D82">
        <w:rPr>
          <w:rFonts w:ascii="Times New Roman" w:hAnsi="Times New Roman" w:cs="Times New Roman"/>
          <w:sz w:val="28"/>
          <w:szCs w:val="28"/>
        </w:rPr>
        <w:t>д</w:t>
      </w:r>
      <w:r w:rsidRPr="00745D82">
        <w:rPr>
          <w:rFonts w:ascii="Times New Roman" w:hAnsi="Times New Roman" w:cs="Times New Roman"/>
          <w:sz w:val="28"/>
          <w:szCs w:val="28"/>
        </w:rPr>
        <w:t>министративного регламента;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беспрепятственный доступ к месту предоставления государственной услуги для маломобильных групп граждан, включая инвалидов, использу</w:t>
      </w:r>
      <w:r w:rsidRPr="00745D82">
        <w:rPr>
          <w:rFonts w:ascii="Times New Roman" w:hAnsi="Times New Roman" w:cs="Times New Roman"/>
          <w:sz w:val="28"/>
          <w:szCs w:val="28"/>
        </w:rPr>
        <w:t>ю</w:t>
      </w:r>
      <w:r w:rsidRPr="00745D82">
        <w:rPr>
          <w:rFonts w:ascii="Times New Roman" w:hAnsi="Times New Roman" w:cs="Times New Roman"/>
          <w:sz w:val="28"/>
          <w:szCs w:val="28"/>
        </w:rPr>
        <w:t>щих кресла-коляски и собак-проводников;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</w:t>
      </w:r>
      <w:r w:rsidRPr="00745D82">
        <w:rPr>
          <w:rFonts w:ascii="Times New Roman" w:hAnsi="Times New Roman" w:cs="Times New Roman"/>
          <w:sz w:val="28"/>
          <w:szCs w:val="28"/>
        </w:rPr>
        <w:t>н</w:t>
      </w:r>
      <w:r w:rsidRPr="00745D82">
        <w:rPr>
          <w:rFonts w:ascii="Times New Roman" w:hAnsi="Times New Roman" w:cs="Times New Roman"/>
          <w:sz w:val="28"/>
          <w:szCs w:val="28"/>
        </w:rPr>
        <w:t>формации, а также надписей, знаков и иной текстовой и графической инфо</w:t>
      </w:r>
      <w:r w:rsidRPr="00745D82">
        <w:rPr>
          <w:rFonts w:ascii="Times New Roman" w:hAnsi="Times New Roman" w:cs="Times New Roman"/>
          <w:sz w:val="28"/>
          <w:szCs w:val="28"/>
        </w:rPr>
        <w:t>р</w:t>
      </w:r>
      <w:r w:rsidRPr="00745D82">
        <w:rPr>
          <w:rFonts w:ascii="Times New Roman" w:hAnsi="Times New Roman" w:cs="Times New Roman"/>
          <w:sz w:val="28"/>
          <w:szCs w:val="28"/>
        </w:rPr>
        <w:t xml:space="preserve">мации знаками, выполненными рельефно-точечным шрифтом Брайля, допуск </w:t>
      </w:r>
      <w:proofErr w:type="spellStart"/>
      <w:r w:rsidRPr="00745D82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745D8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45D82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745D82">
        <w:rPr>
          <w:rFonts w:ascii="Times New Roman" w:hAnsi="Times New Roman" w:cs="Times New Roman"/>
          <w:sz w:val="28"/>
          <w:szCs w:val="28"/>
        </w:rPr>
        <w:t>;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оказание работниками организаций, предоставляющих услуги насел</w:t>
      </w:r>
      <w:r w:rsidRPr="00745D82">
        <w:rPr>
          <w:rFonts w:ascii="Times New Roman" w:hAnsi="Times New Roman" w:cs="Times New Roman"/>
          <w:sz w:val="28"/>
          <w:szCs w:val="28"/>
        </w:rPr>
        <w:t>е</w:t>
      </w:r>
      <w:r w:rsidRPr="00745D82">
        <w:rPr>
          <w:rFonts w:ascii="Times New Roman" w:hAnsi="Times New Roman" w:cs="Times New Roman"/>
          <w:sz w:val="28"/>
          <w:szCs w:val="28"/>
        </w:rPr>
        <w:t>нию, помощи инвалидам в преодолении барьеров, мешающих получению ими услуг наравне с другими лицами.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многофункциональном це</w:t>
      </w:r>
      <w:r w:rsidRPr="00745D82">
        <w:rPr>
          <w:rFonts w:ascii="Times New Roman" w:hAnsi="Times New Roman" w:cs="Times New Roman"/>
          <w:sz w:val="28"/>
          <w:szCs w:val="28"/>
        </w:rPr>
        <w:t>н</w:t>
      </w:r>
      <w:r w:rsidRPr="00745D82">
        <w:rPr>
          <w:rFonts w:ascii="Times New Roman" w:hAnsi="Times New Roman" w:cs="Times New Roman"/>
          <w:sz w:val="28"/>
          <w:szCs w:val="28"/>
        </w:rPr>
        <w:t>тре предоставления государственных и муниципальных услуг (далее – МФЦ).</w:t>
      </w:r>
    </w:p>
    <w:p w:rsidR="00E45CB9" w:rsidRPr="00745D82" w:rsidRDefault="007E0358" w:rsidP="00745D82">
      <w:pPr>
        <w:pStyle w:val="af3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5D82">
        <w:rPr>
          <w:rFonts w:ascii="Times New Roman" w:hAnsi="Times New Roman" w:cs="Times New Roman"/>
          <w:sz w:val="28"/>
          <w:szCs w:val="28"/>
        </w:rPr>
        <w:t xml:space="preserve">2.14.2. </w:t>
      </w:r>
      <w:r w:rsidRPr="00745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Показателями качества предоставления государственной услуги являются: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5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удобство и доступность получения информации заявителями о порядке предоставления государственной услуги;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5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своевременное рассмотрение документов, указанных в пункте 2.6 настоящего Административного регламента; 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5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соблюдение сроков предоставления государственной услуги;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5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</w:t>
      </w:r>
      <w:r w:rsidRPr="00745D82">
        <w:rPr>
          <w:rFonts w:ascii="Times New Roman" w:hAnsi="Times New Roman" w:cs="Times New Roman"/>
          <w:sz w:val="28"/>
          <w:szCs w:val="28"/>
        </w:rPr>
        <w:t>взаимодействий заявителя с должностными лицами, пред</w:t>
      </w:r>
      <w:r w:rsidRPr="00745D82">
        <w:rPr>
          <w:rFonts w:ascii="Times New Roman" w:hAnsi="Times New Roman" w:cs="Times New Roman"/>
          <w:sz w:val="28"/>
          <w:szCs w:val="28"/>
        </w:rPr>
        <w:t>о</w:t>
      </w:r>
      <w:r w:rsidRPr="00745D82">
        <w:rPr>
          <w:rFonts w:ascii="Times New Roman" w:hAnsi="Times New Roman" w:cs="Times New Roman"/>
          <w:sz w:val="28"/>
          <w:szCs w:val="28"/>
        </w:rPr>
        <w:t>ставляющими государственную услугу;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5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отсутствие жалоб на действия </w:t>
      </w:r>
      <w:r w:rsidRPr="00745D82">
        <w:rPr>
          <w:rFonts w:ascii="Times New Roman" w:hAnsi="Times New Roman" w:cs="Times New Roman"/>
          <w:sz w:val="28"/>
          <w:szCs w:val="28"/>
        </w:rPr>
        <w:t>должностных лиц, предоставляющих государственную услугу.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 xml:space="preserve">2.14.3. </w:t>
      </w:r>
      <w:r w:rsidRPr="00745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процессе предоставления государственной услуги заявитель вправе обращаться в управление образования 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 w:rsidR="00E45CB9" w:rsidRPr="00745D82" w:rsidRDefault="00E45CB9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5CB9" w:rsidRPr="00745D82" w:rsidRDefault="009B4DA2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43">
        <w:r w:rsidR="007E0358" w:rsidRPr="00745D82">
          <w:rPr>
            <w:rFonts w:ascii="Times New Roman" w:hAnsi="Times New Roman" w:cs="Times New Roman"/>
            <w:sz w:val="28"/>
            <w:szCs w:val="28"/>
          </w:rPr>
          <w:t>2.15. Иные требования, в том числе учитывающие особенности пред</w:t>
        </w:r>
        <w:r w:rsidR="007E0358" w:rsidRPr="00745D82">
          <w:rPr>
            <w:rFonts w:ascii="Times New Roman" w:hAnsi="Times New Roman" w:cs="Times New Roman"/>
            <w:sz w:val="28"/>
            <w:szCs w:val="28"/>
          </w:rPr>
          <w:t>о</w:t>
        </w:r>
        <w:r w:rsidR="007E0358" w:rsidRPr="00745D82">
          <w:rPr>
            <w:rFonts w:ascii="Times New Roman" w:hAnsi="Times New Roman" w:cs="Times New Roman"/>
            <w:sz w:val="28"/>
            <w:szCs w:val="28"/>
          </w:rPr>
          <w:t xml:space="preserve">ставления государственной услуги в МФЦ и особенности </w:t>
        </w:r>
      </w:hyperlink>
      <w:r w:rsidR="007E0358" w:rsidRPr="00745D82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в электронной форме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государственной услуги в МФЦ не предусмотрено.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государственной услуги обеспечивается возмо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заявителя с использованием информационно - телекоммуникационной 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сети Интернет через официальный сайт управления образования (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ar-SA"/>
        </w:rPr>
        <w:t>www.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georg-gorono.ru.), Единый портал (</w:t>
      </w:r>
      <w:hyperlink r:id="rId44">
        <w:r w:rsidRPr="00745D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www.gosuslugi.ru</w:t>
        </w:r>
      </w:hyperlink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региональный портал (</w:t>
      </w:r>
      <w:hyperlink r:id="rId45">
        <w:r w:rsidRPr="00745D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www.26gosuslugi.ru</w:t>
        </w:r>
      </w:hyperlink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 xml:space="preserve">Заявителям предоставляется возможность дистанционно получить формы документов, необходимые для получения государственной услуги. Указанные </w:t>
      </w:r>
      <w:hyperlink r:id="rId46">
        <w:r w:rsidRPr="00745D82">
          <w:rPr>
            <w:rFonts w:ascii="Times New Roman" w:hAnsi="Times New Roman" w:cs="Times New Roman"/>
            <w:sz w:val="28"/>
            <w:szCs w:val="28"/>
          </w:rPr>
          <w:t>образцы</w:t>
        </w:r>
      </w:hyperlink>
      <w:hyperlink r:id="rId47">
        <w:r w:rsidRPr="00745D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48">
        <w:r w:rsidRPr="00745D82">
          <w:rPr>
            <w:rFonts w:ascii="Times New Roman" w:hAnsi="Times New Roman" w:cs="Times New Roman"/>
            <w:sz w:val="28"/>
            <w:szCs w:val="28"/>
          </w:rPr>
          <w:t>заявлений</w:t>
        </w:r>
      </w:hyperlink>
      <w:hyperlink r:id="rId49">
        <w:r w:rsidRPr="00745D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50">
        <w:r w:rsidRPr="00745D82">
          <w:rPr>
            <w:rFonts w:ascii="Times New Roman" w:hAnsi="Times New Roman" w:cs="Times New Roman"/>
            <w:sz w:val="28"/>
            <w:szCs w:val="28"/>
          </w:rPr>
          <w:t>размещаются</w:t>
        </w:r>
      </w:hyperlink>
      <w:hyperlink r:id="rId51">
        <w:r w:rsidRPr="00745D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52">
        <w:r w:rsidRPr="00745D82">
          <w:rPr>
            <w:rFonts w:ascii="Times New Roman" w:hAnsi="Times New Roman" w:cs="Times New Roman"/>
            <w:sz w:val="28"/>
            <w:szCs w:val="28"/>
          </w:rPr>
          <w:t>в</w:t>
        </w:r>
      </w:hyperlink>
      <w:hyperlink r:id="rId53">
        <w:r w:rsidRPr="00745D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745D82">
        <w:rPr>
          <w:rFonts w:ascii="Times New Roman" w:hAnsi="Times New Roman" w:cs="Times New Roman"/>
          <w:sz w:val="28"/>
          <w:szCs w:val="28"/>
        </w:rPr>
        <w:t xml:space="preserve"> </w:t>
      </w:r>
      <w:hyperlink r:id="rId54">
        <w:r w:rsidRPr="00745D82">
          <w:rPr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745D82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«Опека и попечител</w:t>
      </w:r>
      <w:r w:rsidRPr="00745D82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ь</w:t>
      </w:r>
      <w:r w:rsidRPr="00745D82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ства»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управления образования (</w:t>
      </w:r>
      <w:hyperlink r:id="rId55">
        <w:r w:rsidRPr="00745D82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www.</w:t>
        </w:r>
        <w:r w:rsidRPr="00745D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georg-gorono.ru</w:t>
        </w:r>
      </w:hyperlink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.). </w:t>
      </w:r>
      <w:hyperlink r:id="rId56">
        <w:r w:rsidRPr="00745D82">
          <w:rPr>
            <w:rFonts w:ascii="Times New Roman" w:hAnsi="Times New Roman" w:cs="Times New Roman"/>
            <w:sz w:val="28"/>
            <w:szCs w:val="28"/>
          </w:rPr>
          <w:t>Заявитель</w:t>
        </w:r>
      </w:hyperlink>
      <w:hyperlink r:id="rId57">
        <w:r w:rsidRPr="00745D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58">
        <w:r w:rsidRPr="00745D82">
          <w:rPr>
            <w:rFonts w:ascii="Times New Roman" w:hAnsi="Times New Roman" w:cs="Times New Roman"/>
            <w:sz w:val="28"/>
            <w:szCs w:val="28"/>
          </w:rPr>
          <w:t>имеет</w:t>
        </w:r>
      </w:hyperlink>
      <w:hyperlink r:id="rId59">
        <w:r w:rsidRPr="00745D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60">
        <w:r w:rsidRPr="00745D82">
          <w:rPr>
            <w:rFonts w:ascii="Times New Roman" w:hAnsi="Times New Roman" w:cs="Times New Roman"/>
            <w:sz w:val="28"/>
            <w:szCs w:val="28"/>
          </w:rPr>
          <w:t>возможность</w:t>
        </w:r>
      </w:hyperlink>
      <w:hyperlink r:id="rId61">
        <w:r w:rsidRPr="00745D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62">
        <w:r w:rsidRPr="00745D82">
          <w:rPr>
            <w:rFonts w:ascii="Times New Roman" w:hAnsi="Times New Roman" w:cs="Times New Roman"/>
            <w:sz w:val="28"/>
            <w:szCs w:val="28"/>
          </w:rPr>
          <w:t>оформить</w:t>
        </w:r>
      </w:hyperlink>
      <w:hyperlink r:id="rId63">
        <w:r w:rsidRPr="00745D82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64">
        <w:r w:rsidRPr="00745D82">
          <w:rPr>
            <w:rFonts w:ascii="Times New Roman" w:hAnsi="Times New Roman" w:cs="Times New Roman"/>
            <w:sz w:val="28"/>
            <w:szCs w:val="28"/>
          </w:rPr>
          <w:t xml:space="preserve">все </w:t>
        </w:r>
      </w:hyperlink>
      <w:r w:rsidRPr="00745D82">
        <w:rPr>
          <w:rFonts w:ascii="Times New Roman" w:hAnsi="Times New Roman" w:cs="Times New Roman"/>
          <w:sz w:val="28"/>
          <w:szCs w:val="28"/>
        </w:rPr>
        <w:t>необходимые документы в удо</w:t>
      </w:r>
      <w:r w:rsidRPr="00745D82">
        <w:rPr>
          <w:rFonts w:ascii="Times New Roman" w:hAnsi="Times New Roman" w:cs="Times New Roman"/>
          <w:sz w:val="28"/>
          <w:szCs w:val="28"/>
        </w:rPr>
        <w:t>б</w:t>
      </w:r>
      <w:r w:rsidRPr="00745D82">
        <w:rPr>
          <w:rFonts w:ascii="Times New Roman" w:hAnsi="Times New Roman" w:cs="Times New Roman"/>
          <w:sz w:val="28"/>
          <w:szCs w:val="28"/>
        </w:rPr>
        <w:t>ном для него месте для подачи в отдел опеки.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записи на прием в отдел опеки заявителю обеспеч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 возможность: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ознакомления с расписанием работы отдела опеки либо должностного лица отдела опеки и попечительства управления образования, а также с д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ступными для записи на прием датами и интервалами времени приема;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в любые свободные для приема дату и время в пределах уст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новленного в отделе опеки графика приема заявителей.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записи на прием отдел опеки не вправе требовать от заявителя совершения иных действий, кроме прохождения идентификац</w:t>
      </w:r>
      <w:proofErr w:type="gramStart"/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соответствии с нормативными правовыми актами Ро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Федерации, указания цели приема, а также предоставления свед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необходимых для расчета длительности временного интервала, который необходимо забронировать для приема.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прием может осуществляться посредством регионального портала.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</w:t>
      </w:r>
      <w:r w:rsidRPr="00745D82">
        <w:rPr>
          <w:rFonts w:ascii="Times New Roman" w:hAnsi="Times New Roman" w:cs="Times New Roman"/>
          <w:sz w:val="28"/>
          <w:szCs w:val="28"/>
        </w:rPr>
        <w:t>а</w:t>
      </w:r>
      <w:r w:rsidRPr="00745D82">
        <w:rPr>
          <w:rFonts w:ascii="Times New Roman" w:hAnsi="Times New Roman" w:cs="Times New Roman"/>
          <w:sz w:val="28"/>
          <w:szCs w:val="28"/>
        </w:rPr>
        <w:t>явителю направляется: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уведомление о записи на прием в отдел опеки, содержащее сведения о дате, времени и месте приема;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уведомление о приеме и регистрации запроса, необходимого для предоставления государственной услуги, содержащее сведения о факте пр</w:t>
      </w:r>
      <w:r w:rsidRPr="00745D82">
        <w:rPr>
          <w:rFonts w:ascii="Times New Roman" w:hAnsi="Times New Roman" w:cs="Times New Roman"/>
          <w:sz w:val="28"/>
          <w:szCs w:val="28"/>
        </w:rPr>
        <w:t>и</w:t>
      </w:r>
      <w:r w:rsidRPr="00745D82">
        <w:rPr>
          <w:rFonts w:ascii="Times New Roman" w:hAnsi="Times New Roman" w:cs="Times New Roman"/>
          <w:sz w:val="28"/>
          <w:szCs w:val="28"/>
        </w:rPr>
        <w:t>ема запроса, необходимого для предоставления государственной услуги, л</w:t>
      </w:r>
      <w:r w:rsidRPr="00745D82">
        <w:rPr>
          <w:rFonts w:ascii="Times New Roman" w:hAnsi="Times New Roman" w:cs="Times New Roman"/>
          <w:sz w:val="28"/>
          <w:szCs w:val="28"/>
        </w:rPr>
        <w:t>и</w:t>
      </w:r>
      <w:r w:rsidRPr="00745D82">
        <w:rPr>
          <w:rFonts w:ascii="Times New Roman" w:hAnsi="Times New Roman" w:cs="Times New Roman"/>
          <w:sz w:val="28"/>
          <w:szCs w:val="28"/>
        </w:rPr>
        <w:t>бо мотивированный отказ в приеме запроса, необходимого для предоставл</w:t>
      </w:r>
      <w:r w:rsidRPr="00745D82">
        <w:rPr>
          <w:rFonts w:ascii="Times New Roman" w:hAnsi="Times New Roman" w:cs="Times New Roman"/>
          <w:sz w:val="28"/>
          <w:szCs w:val="28"/>
        </w:rPr>
        <w:t>е</w:t>
      </w:r>
      <w:r w:rsidRPr="00745D82">
        <w:rPr>
          <w:rFonts w:ascii="Times New Roman" w:hAnsi="Times New Roman" w:cs="Times New Roman"/>
          <w:sz w:val="28"/>
          <w:szCs w:val="28"/>
        </w:rPr>
        <w:t>ния государственной услуги;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D82">
        <w:rPr>
          <w:rFonts w:ascii="Times New Roman" w:hAnsi="Times New Roman" w:cs="Times New Roman"/>
          <w:sz w:val="28"/>
          <w:szCs w:val="28"/>
        </w:rPr>
        <w:t>уведомление о результатах рассмотрения документов, необходимых для предоставления государственной услуги, содержащее сведения о прин</w:t>
      </w:r>
      <w:r w:rsidRPr="00745D82">
        <w:rPr>
          <w:rFonts w:ascii="Times New Roman" w:hAnsi="Times New Roman" w:cs="Times New Roman"/>
          <w:sz w:val="28"/>
          <w:szCs w:val="28"/>
        </w:rPr>
        <w:t>я</w:t>
      </w:r>
      <w:r w:rsidRPr="00745D82">
        <w:rPr>
          <w:rFonts w:ascii="Times New Roman" w:hAnsi="Times New Roman" w:cs="Times New Roman"/>
          <w:sz w:val="28"/>
          <w:szCs w:val="28"/>
        </w:rPr>
        <w:t>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E45CB9" w:rsidRPr="00745D82" w:rsidRDefault="007E0358" w:rsidP="00745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заявителю в течение </w:t>
      </w:r>
      <w:proofErr w:type="gramStart"/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 действия результата предоставления госуда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</w:t>
      </w:r>
      <w:proofErr w:type="gramEnd"/>
      <w:r w:rsidRPr="00745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CB9" w:rsidRDefault="00E45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CB9" w:rsidRDefault="007E0358">
      <w:pPr>
        <w:spacing w:after="0" w:line="240" w:lineRule="exact"/>
        <w:ind w:left="709" w:right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Состав, последовательность и сроки выполнения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стративных процедур в многофункциональных центрах</w:t>
      </w:r>
    </w:p>
    <w:p w:rsidR="00E45CB9" w:rsidRDefault="00E45CB9" w:rsidP="00AC5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CB9" w:rsidRDefault="007E0358" w:rsidP="00AC531C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государственной услуги включает в себя следу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административные процедуры:</w:t>
      </w:r>
    </w:p>
    <w:p w:rsidR="00E45CB9" w:rsidRDefault="009B4DA2" w:rsidP="00AC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5">
        <w:r w:rsidR="007E0358">
          <w:rPr>
            <w:rFonts w:ascii="Times New Roman" w:hAnsi="Times New Roman" w:cs="Times New Roman"/>
            <w:sz w:val="28"/>
            <w:szCs w:val="28"/>
          </w:rPr>
          <w:t>предоставление</w:t>
        </w:r>
      </w:hyperlink>
      <w:hyperlink r:id="rId66">
        <w:r w:rsidR="007E035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67">
        <w:r w:rsidR="007E0358">
          <w:rPr>
            <w:rFonts w:ascii="Times New Roman" w:hAnsi="Times New Roman" w:cs="Times New Roman"/>
            <w:sz w:val="28"/>
            <w:szCs w:val="28"/>
          </w:rPr>
          <w:t>информации</w:t>
        </w:r>
      </w:hyperlink>
      <w:hyperlink r:id="rId68">
        <w:r w:rsidR="007E035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69">
        <w:r w:rsidR="007E0358">
          <w:rPr>
            <w:rFonts w:ascii="Times New Roman" w:hAnsi="Times New Roman" w:cs="Times New Roman"/>
            <w:sz w:val="28"/>
            <w:szCs w:val="28"/>
          </w:rPr>
          <w:t>заявителю</w:t>
        </w:r>
      </w:hyperlink>
      <w:hyperlink r:id="rId70">
        <w:r w:rsidR="007E035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71">
        <w:r w:rsidR="007E0358">
          <w:rPr>
            <w:rFonts w:ascii="Times New Roman" w:hAnsi="Times New Roman" w:cs="Times New Roman"/>
            <w:sz w:val="28"/>
            <w:szCs w:val="28"/>
          </w:rPr>
          <w:t>и</w:t>
        </w:r>
      </w:hyperlink>
      <w:hyperlink r:id="rId72">
        <w:r w:rsidR="007E035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73">
        <w:r w:rsidR="007E0358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hyperlink r:id="rId74">
        <w:r w:rsidR="007E035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75">
        <w:r w:rsidR="007E0358">
          <w:rPr>
            <w:rFonts w:ascii="Times New Roman" w:hAnsi="Times New Roman" w:cs="Times New Roman"/>
            <w:sz w:val="28"/>
            <w:szCs w:val="28"/>
          </w:rPr>
          <w:t xml:space="preserve">доступа </w:t>
        </w:r>
      </w:hyperlink>
      <w:r w:rsidR="007E0358">
        <w:rPr>
          <w:rFonts w:ascii="Times New Roman" w:hAnsi="Times New Roman" w:cs="Times New Roman"/>
          <w:sz w:val="28"/>
          <w:szCs w:val="28"/>
        </w:rPr>
        <w:t>заяв</w:t>
      </w:r>
      <w:r w:rsidR="007E0358">
        <w:rPr>
          <w:rFonts w:ascii="Times New Roman" w:hAnsi="Times New Roman" w:cs="Times New Roman"/>
          <w:sz w:val="28"/>
          <w:szCs w:val="28"/>
        </w:rPr>
        <w:t>и</w:t>
      </w:r>
      <w:r w:rsidR="007E0358">
        <w:rPr>
          <w:rFonts w:ascii="Times New Roman" w:hAnsi="Times New Roman" w:cs="Times New Roman"/>
          <w:sz w:val="28"/>
          <w:szCs w:val="28"/>
        </w:rPr>
        <w:t>теля к сведениям о государственной услуге;</w:t>
      </w:r>
    </w:p>
    <w:p w:rsidR="00E45CB9" w:rsidRDefault="007E0358" w:rsidP="00AC531C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прием, регистрация документов для предоставления государственной услуги;</w:t>
      </w:r>
    </w:p>
    <w:p w:rsidR="00E45CB9" w:rsidRDefault="007E0358" w:rsidP="00AC531C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запросов;</w:t>
      </w:r>
    </w:p>
    <w:p w:rsidR="00E45CB9" w:rsidRDefault="007E0358" w:rsidP="00AC531C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личного дела заявителя;</w:t>
      </w:r>
    </w:p>
    <w:p w:rsidR="00E45CB9" w:rsidRDefault="007E0358" w:rsidP="00AC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возможности гражданина быть опекуном (усын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вителем) или о невозможности гражданина быть опекуном (усыновителем);</w:t>
      </w:r>
    </w:p>
    <w:p w:rsidR="00E45CB9" w:rsidRDefault="007E0358" w:rsidP="00AC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заявителя о принятом решении;</w:t>
      </w:r>
    </w:p>
    <w:p w:rsidR="00E45CB9" w:rsidRDefault="007E0358" w:rsidP="00AC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осуществления административных процедур в электронной форме;</w:t>
      </w:r>
    </w:p>
    <w:p w:rsidR="00E45CB9" w:rsidRDefault="007E0358" w:rsidP="00AC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исправления допущенных опечаток и ошибок в выданных в результате </w:t>
      </w:r>
      <w:hyperlink r:id="rId76">
        <w:r>
          <w:rPr>
            <w:rFonts w:ascii="Times New Roman" w:hAnsi="Times New Roman" w:cs="Times New Roman"/>
            <w:sz w:val="28"/>
            <w:szCs w:val="28"/>
          </w:rPr>
          <w:t>предоставления государственной услуги документах.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CB9" w:rsidRDefault="00E45CB9" w:rsidP="00AC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CB9" w:rsidRDefault="007E0358" w:rsidP="00AC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Описание административных процедур</w:t>
      </w:r>
    </w:p>
    <w:p w:rsidR="00E45CB9" w:rsidRDefault="007E0358" w:rsidP="00AC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hyperlink r:id="rId77">
        <w:r>
          <w:rPr>
            <w:rFonts w:ascii="Times New Roman" w:hAnsi="Times New Roman" w:cs="Times New Roman"/>
            <w:sz w:val="28"/>
            <w:szCs w:val="28"/>
          </w:rPr>
          <w:t>Предоставление</w:t>
        </w:r>
      </w:hyperlink>
      <w:hyperlink r:id="rId78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79">
        <w:r>
          <w:rPr>
            <w:rFonts w:ascii="Times New Roman" w:hAnsi="Times New Roman" w:cs="Times New Roman"/>
            <w:sz w:val="28"/>
            <w:szCs w:val="28"/>
          </w:rPr>
          <w:t>информации</w:t>
        </w:r>
      </w:hyperlink>
      <w:hyperlink r:id="rId80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81">
        <w:r>
          <w:rPr>
            <w:rFonts w:ascii="Times New Roman" w:hAnsi="Times New Roman" w:cs="Times New Roman"/>
            <w:sz w:val="28"/>
            <w:szCs w:val="28"/>
          </w:rPr>
          <w:t>заявителю</w:t>
        </w:r>
      </w:hyperlink>
      <w:hyperlink r:id="rId82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83">
        <w:r>
          <w:rPr>
            <w:rFonts w:ascii="Times New Roman" w:hAnsi="Times New Roman" w:cs="Times New Roman"/>
            <w:sz w:val="28"/>
            <w:szCs w:val="28"/>
          </w:rPr>
          <w:t>и</w:t>
        </w:r>
      </w:hyperlink>
      <w:hyperlink r:id="rId84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85">
        <w:r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hyperlink r:id="rId86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87">
        <w:r>
          <w:rPr>
            <w:rFonts w:ascii="Times New Roman" w:hAnsi="Times New Roman" w:cs="Times New Roman"/>
            <w:sz w:val="28"/>
            <w:szCs w:val="28"/>
          </w:rPr>
          <w:t xml:space="preserve">доступа </w:t>
        </w:r>
      </w:hyperlink>
      <w:r>
        <w:rPr>
          <w:rFonts w:ascii="Times New Roman" w:hAnsi="Times New Roman" w:cs="Times New Roman"/>
          <w:sz w:val="28"/>
          <w:szCs w:val="28"/>
        </w:rPr>
        <w:t>заявителя к сведениям о государственной услуге</w:t>
      </w:r>
    </w:p>
    <w:p w:rsidR="00E45CB9" w:rsidRDefault="007E0358" w:rsidP="00AC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предоставления информации по вопросам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государственной услуги является личное обращение заявителя в управление образования</w:t>
      </w:r>
      <w:hyperlink r:id="rId88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89">
        <w:r>
          <w:rPr>
            <w:rFonts w:ascii="Times New Roman" w:hAnsi="Times New Roman" w:cs="Times New Roman"/>
            <w:sz w:val="28"/>
            <w:szCs w:val="28"/>
          </w:rPr>
          <w:t>или</w:t>
        </w:r>
      </w:hyperlink>
      <w:hyperlink r:id="rId90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91">
        <w:r>
          <w:rPr>
            <w:rFonts w:ascii="Times New Roman" w:hAnsi="Times New Roman" w:cs="Times New Roman"/>
            <w:sz w:val="28"/>
            <w:szCs w:val="28"/>
          </w:rPr>
          <w:t>поступление</w:t>
        </w:r>
      </w:hyperlink>
      <w:hyperlink r:id="rId92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93">
        <w:r>
          <w:rPr>
            <w:rFonts w:ascii="Times New Roman" w:hAnsi="Times New Roman" w:cs="Times New Roman"/>
            <w:sz w:val="28"/>
            <w:szCs w:val="28"/>
          </w:rPr>
          <w:t>его</w:t>
        </w:r>
      </w:hyperlink>
      <w:hyperlink r:id="rId94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95">
        <w:r>
          <w:rPr>
            <w:rFonts w:ascii="Times New Roman" w:hAnsi="Times New Roman" w:cs="Times New Roman"/>
            <w:sz w:val="28"/>
            <w:szCs w:val="28"/>
          </w:rPr>
          <w:t>обращения</w:t>
        </w:r>
      </w:hyperlink>
      <w:hyperlink r:id="rId96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97">
        <w:r>
          <w:rPr>
            <w:rFonts w:ascii="Times New Roman" w:hAnsi="Times New Roman" w:cs="Times New Roman"/>
            <w:sz w:val="28"/>
            <w:szCs w:val="28"/>
          </w:rPr>
          <w:t>в</w:t>
        </w:r>
      </w:hyperlink>
      <w:hyperlink r:id="rId98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99">
        <w:r>
          <w:rPr>
            <w:rFonts w:ascii="Times New Roman" w:hAnsi="Times New Roman" w:cs="Times New Roman"/>
            <w:sz w:val="28"/>
            <w:szCs w:val="28"/>
          </w:rPr>
          <w:t>письменном</w:t>
        </w:r>
      </w:hyperlink>
      <w:hyperlink r:id="rId100">
        <w:r>
          <w:rPr>
            <w:rFonts w:ascii="Times New Roman" w:hAnsi="Times New Roman" w:cs="Times New Roman"/>
            <w:sz w:val="28"/>
            <w:szCs w:val="28"/>
          </w:rPr>
          <w:t xml:space="preserve">, </w:t>
        </w:r>
      </w:hyperlink>
      <w:hyperlink r:id="rId101">
        <w:r>
          <w:rPr>
            <w:rFonts w:ascii="Times New Roman" w:hAnsi="Times New Roman" w:cs="Times New Roman"/>
            <w:sz w:val="28"/>
            <w:szCs w:val="28"/>
          </w:rPr>
          <w:t>электронном</w:t>
        </w:r>
      </w:hyperlink>
      <w:hyperlink r:id="rId102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03">
        <w:r>
          <w:rPr>
            <w:rFonts w:ascii="Times New Roman" w:hAnsi="Times New Roman" w:cs="Times New Roman"/>
            <w:sz w:val="28"/>
            <w:szCs w:val="28"/>
          </w:rPr>
          <w:t>виде</w:t>
        </w:r>
      </w:hyperlink>
      <w:hyperlink r:id="rId104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05">
        <w:r>
          <w:rPr>
            <w:rFonts w:ascii="Times New Roman" w:hAnsi="Times New Roman" w:cs="Times New Roman"/>
            <w:sz w:val="28"/>
            <w:szCs w:val="28"/>
          </w:rPr>
          <w:t>через</w:t>
        </w:r>
      </w:hyperlink>
      <w:hyperlink r:id="rId106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07">
        <w:r>
          <w:rPr>
            <w:rFonts w:ascii="Times New Roman" w:hAnsi="Times New Roman" w:cs="Times New Roman"/>
            <w:sz w:val="28"/>
            <w:szCs w:val="28"/>
          </w:rPr>
          <w:t>официальный</w:t>
        </w:r>
      </w:hyperlink>
      <w:hyperlink r:id="rId108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09">
        <w:r>
          <w:rPr>
            <w:rFonts w:ascii="Times New Roman" w:hAnsi="Times New Roman" w:cs="Times New Roman"/>
            <w:sz w:val="28"/>
            <w:szCs w:val="28"/>
          </w:rPr>
          <w:t>портал</w:t>
        </w:r>
      </w:hyperlink>
      <w:hyperlink r:id="rId110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управления образования в «Интернет».</w:t>
      </w:r>
    </w:p>
    <w:p w:rsidR="00E45CB9" w:rsidRDefault="007E0358" w:rsidP="00AC53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административной процедуры включает в себя:</w:t>
      </w:r>
    </w:p>
    <w:p w:rsidR="00E45CB9" w:rsidRDefault="007E0358" w:rsidP="00AC53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о нормативных правовых актах, регул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рующих порядок предоставления государственной услуги;</w:t>
      </w:r>
    </w:p>
    <w:p w:rsidR="00E45CB9" w:rsidRDefault="007E0358" w:rsidP="00AC53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порядка, условий и срока предоставления государственной услуги;</w:t>
      </w:r>
    </w:p>
    <w:p w:rsidR="00E45CB9" w:rsidRDefault="007E0358" w:rsidP="00AC53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формы заявления для предоставления государственной услуги;</w:t>
      </w:r>
    </w:p>
    <w:p w:rsidR="00E45CB9" w:rsidRDefault="007E0358" w:rsidP="00AC53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порядка заполнения заявления, порядка сбора необход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документов и требований, предъявляемых к ним.</w:t>
      </w:r>
    </w:p>
    <w:p w:rsidR="00E45CB9" w:rsidRDefault="007E0358" w:rsidP="00AC53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осуществляется в день обращения заяв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теля. Общий максимальный срок выполнения административной процедуры 15 минут.</w:t>
      </w:r>
    </w:p>
    <w:p w:rsidR="00E45CB9" w:rsidRDefault="007E0358" w:rsidP="00AC53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административная процедура выполняется специалистом отдела опеки.</w:t>
      </w:r>
    </w:p>
    <w:p w:rsidR="00E45CB9" w:rsidRDefault="007E0358" w:rsidP="00AC53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принятия решения выполнения административной процед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 является обращение заявителя.</w:t>
      </w:r>
    </w:p>
    <w:p w:rsidR="00E45CB9" w:rsidRDefault="007E0358" w:rsidP="00AC53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Результатом административной процедуры, в зависимости от способа обращения, является представление заявителю информации о порядке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государственной услуги и перечне документов, необходимых для предоставления государственной услуги.</w:t>
      </w:r>
    </w:p>
    <w:p w:rsidR="00E45CB9" w:rsidRDefault="007E0358" w:rsidP="00AC531C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Прием, регистрация документов для предоставления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услуги</w:t>
      </w:r>
    </w:p>
    <w:p w:rsidR="00E45CB9" w:rsidRDefault="007E0358" w:rsidP="00AC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ступление в управление образования заявления гражданина о выдаче закл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чения о возможности быть опекуном (усыновителем), форма заявления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зана в приложении 1 к настоящему Административному регламенту.</w:t>
      </w:r>
    </w:p>
    <w:p w:rsidR="00E45CB9" w:rsidRDefault="007E0358" w:rsidP="00AC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управления образования: </w:t>
      </w:r>
    </w:p>
    <w:p w:rsidR="00E45CB9" w:rsidRDefault="007E0358" w:rsidP="00AC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документ, удостоверяющий личность заявителя и предста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ленные документы;</w:t>
      </w:r>
    </w:p>
    <w:p w:rsidR="00E45CB9" w:rsidRDefault="007E0358" w:rsidP="00AC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оснований, предусмотренных пунктом 2.8 настоящего Административного регламента, отказывает заявителю в приеме документов.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этом заявитель имеет право повторно обратиться за получением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дарственной услуги с соблюдением требований, установленных настоящим Административным регламентом;</w:t>
      </w:r>
    </w:p>
    <w:p w:rsidR="00E45CB9" w:rsidRDefault="007E0358" w:rsidP="00AC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представлении документов в полном объеме, согласно требован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ям,  установленным пунктом 2.6 настоящего Административного регламента, регистрирует заявление в соответствии с установленными правилами дел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производства и передает его и пакет документов специалисту отдела опеки для направления межведомственных запросов и формирования личного дела заявителя.</w:t>
      </w:r>
    </w:p>
    <w:p w:rsidR="00E45CB9" w:rsidRDefault="007E0358" w:rsidP="00AC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приема и регистрации документов не может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вышать 40 минут.</w:t>
      </w:r>
    </w:p>
    <w:p w:rsidR="00E45CB9" w:rsidRDefault="007E0358" w:rsidP="00AC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Формирование и направление межведомственных запросов</w:t>
      </w:r>
    </w:p>
    <w:p w:rsidR="00E45CB9" w:rsidRDefault="007E0358" w:rsidP="00AC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Основанием для истребования документов является поступление в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дел  опеки заявления, документов, внесение записи об этом в журнал рег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заявлений граждан по форме, указанной в приложении 3 к насто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щему Административному регламенту,  и решение специалиста отдела оп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ки, ответственного за формирование личного дела,  о проведении проверки сведений, содержащихся в заявлении и представленных заявителем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тах, предусмотренных пунктом 2.7 настоящего Административного регл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мента.</w:t>
      </w:r>
      <w:proofErr w:type="gramEnd"/>
    </w:p>
    <w:p w:rsidR="00E45CB9" w:rsidRDefault="007E0358" w:rsidP="00AC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подготовку и направление межведомственного (ведомственного) запроса в орган и (или) организацию, в распоряжении которых находятся указанные документы,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своевременным поступлением ответа на направленный запрос, получение ответа.</w:t>
      </w:r>
      <w:bookmarkStart w:id="9" w:name="sub_3232"/>
      <w:bookmarkEnd w:id="9"/>
    </w:p>
    <w:p w:rsidR="00E45CB9" w:rsidRDefault="007E0358" w:rsidP="00AC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максимальный срок подготовки и направления запроса о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ставлении документов в порядке межведомственного (ведомственного)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формационного взаимодействия не должен превышать 2 рабочих дней со дня поступления в отдел опеки и попечительства заявления и документов.</w:t>
      </w:r>
    </w:p>
    <w:p w:rsidR="00E45CB9" w:rsidRDefault="007E0358" w:rsidP="00AC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Результатом административной процедуры является получение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лением образования ответа на межведомственный (ведомственный) запрос.</w:t>
      </w:r>
      <w:bookmarkStart w:id="10" w:name="sub_3238"/>
      <w:bookmarkEnd w:id="10"/>
    </w:p>
    <w:p w:rsidR="00E45CB9" w:rsidRDefault="007E0358" w:rsidP="00AC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Формирование личного дела заявителя</w:t>
      </w:r>
    </w:p>
    <w:p w:rsidR="00E45CB9" w:rsidRDefault="007E0358" w:rsidP="00AC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ступление ответов, полученных в порядке межведомственного (ведомстве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ного) информационного взаимодействия.</w:t>
      </w:r>
    </w:p>
    <w:p w:rsidR="00E45CB9" w:rsidRDefault="007E0358" w:rsidP="00AC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239"/>
      <w:r>
        <w:rPr>
          <w:rFonts w:ascii="Times New Roman" w:hAnsi="Times New Roman" w:cs="Times New Roman"/>
          <w:sz w:val="28"/>
          <w:szCs w:val="28"/>
        </w:rPr>
        <w:t>Поступившие ответы на запросы приобщаются к документам заявит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ля.</w:t>
      </w:r>
      <w:bookmarkEnd w:id="11"/>
    </w:p>
    <w:p w:rsidR="00E45CB9" w:rsidRDefault="007E0358" w:rsidP="00AC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отдела опеки в течение 3 рабочих дней со дня получения ответов на межведомственные (ведомственные) запросы проводит обслед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 условий жизни заявителя, в ходе которого определяется отсутствие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стоятельств, препятствующих установлению опеки или усыновления. По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зультатам обследования в течение 3 рабочих дней составляется акт, форма которого указана в приложении 2 к настоящему Административному регл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менту и утверждается начальником управления образования. </w:t>
      </w:r>
    </w:p>
    <w:p w:rsidR="00E45CB9" w:rsidRDefault="007E0358" w:rsidP="00AC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обследования оформляется в 2 экземплярах, один из которых направляется заявителю в течение 3 дней со дня утверждения, второй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общается к личному делу заявителя.</w:t>
      </w:r>
    </w:p>
    <w:p w:rsidR="00E45CB9" w:rsidRDefault="007E0358" w:rsidP="00AC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Принятие решения о возможности гражданина быть опекуном (усыновителем) или о невозможности гражданина быть опекуном (усынов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телем)</w:t>
      </w:r>
    </w:p>
    <w:p w:rsidR="00E45CB9" w:rsidRDefault="007E0358" w:rsidP="00AC53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сфо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мированное личное дело заявителя.</w:t>
      </w:r>
    </w:p>
    <w:p w:rsidR="00E45CB9" w:rsidRDefault="007E0358" w:rsidP="00AC53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административной процедуры включает в себя </w:t>
      </w:r>
      <w:r>
        <w:rPr>
          <w:rFonts w:ascii="Times New Roman" w:hAnsi="Times New Roman" w:cs="Times New Roman"/>
          <w:sz w:val="28"/>
          <w:szCs w:val="28"/>
        </w:rPr>
        <w:t>проведение экспертизы документов и установления принадлежности заявителя к катег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рии граждан, имеющих право на получение государственной услуги.</w:t>
      </w:r>
    </w:p>
    <w:p w:rsidR="00E45CB9" w:rsidRDefault="007E0358" w:rsidP="00AC53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административная процедура выполняется начальником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дела опеки или специалистом отдела опеки и попечительства, согласно его должностным обязанностям. </w:t>
      </w:r>
    </w:p>
    <w:p w:rsidR="00E45CB9" w:rsidRDefault="007E0358" w:rsidP="00AC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документов и акта обследования принимается:</w:t>
      </w:r>
    </w:p>
    <w:p w:rsidR="00E45CB9" w:rsidRDefault="007E0358" w:rsidP="00AC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возможности гражданина быть опекуном, которое является основанием для постановки его на учет в качестве гражданина, выразившего желание стать опекуном либо решение о невозможности гражданина быть опекуном с указанием причин отказа;</w:t>
      </w:r>
    </w:p>
    <w:p w:rsidR="00E45CB9" w:rsidRDefault="007E0358" w:rsidP="00AC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возможности граждан быть усыновителями, которое являе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основанием для постановки их на учет в качестве лиц, желающих усын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вить ребенка, либо решение о невозможности граждан быть усыновителями с указанием причин отказа.</w:t>
      </w:r>
    </w:p>
    <w:p w:rsidR="00E45CB9" w:rsidRDefault="007E0358" w:rsidP="00AC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органа опеки и попечительства о возможности (невозможн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сти) быть опекуном (усыновителем) принимается в виде заключения, форма которого указана в приложении 4 к настоящему Административному регл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менту.</w:t>
      </w:r>
    </w:p>
    <w:p w:rsidR="00E45CB9" w:rsidRDefault="007E0358" w:rsidP="00AC53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максимальный срок выполнения административной процедуры составляет 10 рабочих дней со дня получения ответов на запросы  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межведомственного информационного взаимодействия.</w:t>
      </w:r>
    </w:p>
    <w:p w:rsidR="00E45CB9" w:rsidRDefault="007E0358" w:rsidP="00AC53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ры – подписание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</w:t>
      </w:r>
      <w:r>
        <w:rPr>
          <w:rFonts w:ascii="Times New Roman" w:hAnsi="Times New Roman" w:cs="Times New Roman"/>
          <w:sz w:val="28"/>
          <w:szCs w:val="28"/>
        </w:rPr>
        <w:t xml:space="preserve"> отдела опеки или лицом его замещающим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ключения о возможности (невозможности) гражданина быть опекуном (ус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новителем).</w:t>
      </w:r>
    </w:p>
    <w:p w:rsidR="00E45CB9" w:rsidRDefault="007E0358" w:rsidP="00AC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Уведомление заявителя о принятом решении</w:t>
      </w:r>
    </w:p>
    <w:p w:rsidR="00E45CB9" w:rsidRDefault="007E0358" w:rsidP="00AC53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процедуры уведомления заявителя о принятом решении является принятие решения о возможности (невозможности)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данина быть опекуном (усыновителем).</w:t>
      </w:r>
    </w:p>
    <w:p w:rsidR="00E45CB9" w:rsidRDefault="007E0358" w:rsidP="00AC53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отдела опеки уведомляет заявителя о принятом решении и в случае отказа в предоставлении государственной услуги возвращает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ставленные документы. Копии документов хранятся в отделе опеки и поп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чительства.</w:t>
      </w:r>
    </w:p>
    <w:p w:rsidR="00E45CB9" w:rsidRDefault="007E0358" w:rsidP="00AC53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вручение (напра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ление) заявителю заключения о возможности (невозможности) гражданина быть опекуном (усыновителем).</w:t>
      </w:r>
    </w:p>
    <w:p w:rsidR="00E45CB9" w:rsidRDefault="007E0358" w:rsidP="00AC53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исполнения указанной административной проц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дуры - 3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E45CB9" w:rsidRDefault="007E0358" w:rsidP="00AC53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3.2.7. Порядок осуществления административных процедур в эле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тронной форме</w:t>
      </w:r>
    </w:p>
    <w:p w:rsidR="00E45CB9" w:rsidRDefault="007E0358" w:rsidP="00AC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через официальный сайт управления образования, Единый портал или регионал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ный портал специалист, ответственный за прием и регистрацию документов:</w:t>
      </w:r>
    </w:p>
    <w:p w:rsidR="00E45CB9" w:rsidRDefault="007E0358" w:rsidP="00AC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комплект документов, поступивших в электронной форме;</w:t>
      </w:r>
    </w:p>
    <w:p w:rsidR="00E45CB9" w:rsidRDefault="007E0358" w:rsidP="00AC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проверку поступивших для предоставления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услуги заявления и электронных документов на соответствие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бованиям, указанным в пункте 2.6 Административного регламента;</w:t>
      </w:r>
    </w:p>
    <w:p w:rsidR="00E45CB9" w:rsidRDefault="007E0358" w:rsidP="00AC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заявления и электронных документов, необходимых для предоставления государственной услуги, предусмотренных пунктом 2.6 Административного регламента, или в случае, если направленное заявление и электронные документы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</w:p>
    <w:p w:rsidR="00E45CB9" w:rsidRDefault="007E0358" w:rsidP="00AC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направленное заявление и электронные документы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ветствуют требованиям, предусмотренным Административным регламентом, регистрирует представленные заявление и документы и направляет заявит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лю уведомление об их приеме.</w:t>
      </w:r>
    </w:p>
    <w:p w:rsidR="00E45CB9" w:rsidRDefault="007E0358" w:rsidP="00AC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достоверности простой электронной подписи или усиленной квалифицированной электронной подписи осуществляется единой системой идентификац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>тентификации в автоматическом режиме.</w:t>
      </w:r>
    </w:p>
    <w:p w:rsidR="00E45CB9" w:rsidRDefault="007E0358" w:rsidP="00AC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явителю направляется уведомление о приеме и регистрации заявления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иных документов, необходимых для предоставления государственной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ги.</w:t>
      </w:r>
    </w:p>
    <w:p w:rsidR="00E45CB9" w:rsidRDefault="007E0358" w:rsidP="00AC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завершения выполнения административных процедур, предусмотренных Административным регламентом, заявителю направляется уведомление о завершении выполнения управлением образования действий в срок, не превышающий одного рабочего дня после завершения соответств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ющего действия, на адрес электронной почты или с использованием средств официального сайта управления образования, регионального портала в 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ный личный кабинет по выбору заявителя.</w:t>
      </w:r>
    </w:p>
    <w:p w:rsidR="00E45CB9" w:rsidRDefault="007E0358" w:rsidP="00AC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3.2.8. Порядок исправления допущенных опечаток и ошибок в выда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в результате предоставления государственной услуги документах</w:t>
      </w:r>
    </w:p>
    <w:p w:rsidR="00E45CB9" w:rsidRDefault="007E0358" w:rsidP="00AC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ступление в управление образования обращения заявителя в произвольной форме о необходимости исправления допущенных опечаток и (или) ошибок в выданных в результате предоставления государственной услуги документах) с изложением сути допущенных опечаток и (или) ошибок.</w:t>
      </w:r>
      <w:proofErr w:type="gramEnd"/>
    </w:p>
    <w:p w:rsidR="00E45CB9" w:rsidRDefault="007E0358" w:rsidP="00AC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представляет в управление образования обращение лично в письменном виде с предоставлением акта или заключения, в которых доп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щена опечатка и (или) ошибка, или посредством почтовой связи. </w:t>
      </w:r>
    </w:p>
    <w:p w:rsidR="00E45CB9" w:rsidRDefault="007E0358" w:rsidP="00AC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оформл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нового акта обследования условий жизни или заключения о возможности (невозможности) гражданина быть опекуном (усыновителем) и информир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вание заявителя о необходимости получения новых документов. </w:t>
      </w:r>
    </w:p>
    <w:p w:rsidR="00E45CB9" w:rsidRDefault="007E0358" w:rsidP="00AC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акта обследования условий жизни или заключения о возможности (нево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можности) гражданина быть опекуном (усыновителем).</w:t>
      </w:r>
    </w:p>
    <w:p w:rsidR="00E45CB9" w:rsidRDefault="007E0358" w:rsidP="00AC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исправление ошибок рассматривается должностным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цом управления образования, в должностные обязанности которого входит обеспечение предоставления государственной услуги, в течение 3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 на исправление ошибок.</w:t>
      </w:r>
    </w:p>
    <w:p w:rsidR="00E45CB9" w:rsidRDefault="007E0358" w:rsidP="00AC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государственной услуги документах специалист отдела опеки осуществляет замену указанных документов в срок, не прев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шающий 5 рабочих дней с даты регистрации заявления на исправление ош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бок.</w:t>
      </w:r>
      <w:proofErr w:type="gramEnd"/>
    </w:p>
    <w:p w:rsidR="00E45CB9" w:rsidRDefault="007E0358" w:rsidP="00AC5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выданных в результате предоставления государственной услуги документах должностное лицо,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ветственное за рассмотрение заявлений на исправление ошибок, письменно сообщает заявителю об отсутствии таких опечаток и (или) ошибок в срок, не превышающий 5 рабочих дней с даты регистрации заявления на исправление ошибок.</w:t>
      </w:r>
      <w:proofErr w:type="gramEnd"/>
    </w:p>
    <w:p w:rsidR="00E45CB9" w:rsidRDefault="00E45CB9" w:rsidP="00AC531C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AC531C" w:rsidRDefault="00AC531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5CB9" w:rsidRDefault="007E0358" w:rsidP="00AC531C">
      <w:pPr>
        <w:spacing w:after="0" w:line="240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E45CB9" w:rsidRDefault="00E45CB9" w:rsidP="00AC531C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E45CB9" w:rsidRDefault="007E0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4.1. Текущий контроль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5CB9" w:rsidRDefault="007E0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полнотой, доступностью и качеством предоставления государственной услуги осуществляется начальником отдела опеки и попечительства 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образования,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услугу, положений Административного регламента и опроса мнения заявителей;</w:t>
      </w:r>
    </w:p>
    <w:p w:rsidR="00E45CB9" w:rsidRDefault="007E03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 последовательности административных действий, 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деленных административными процедурами по предоставлению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услуги, сроками рассмотрения документов осуществляется начал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 отдела опеки и попечительства управления образования путем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выборочных проверок соблюдения и исполнения специалистами отд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 опеки и попечительства управления образования постоянно путем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проверок соблюдения и исполнения специалистами отдела опеки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печительства управления образования, предоставляющими государственную услугу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Административного регламента, иных нормативных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вовых актов Российской Федерации и нормативных правовых актов Ставр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польского края.</w:t>
      </w:r>
    </w:p>
    <w:p w:rsidR="00E45CB9" w:rsidRDefault="007E035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 и законодательством Ставропольского края.</w:t>
      </w:r>
    </w:p>
    <w:p w:rsidR="00E45CB9" w:rsidRDefault="00E45CB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B9" w:rsidRDefault="007E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лобы на решения, действия (бездействие) должностных лиц управления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разования.</w:t>
      </w:r>
      <w:proofErr w:type="gramEnd"/>
    </w:p>
    <w:p w:rsidR="00E45CB9" w:rsidRDefault="007E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E45CB9" w:rsidRDefault="00E45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CB9" w:rsidRDefault="007E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Для проведения проверки в управлении образования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E45CB9" w:rsidRDefault="00E45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CB9" w:rsidRDefault="007E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Плановые проверки осуществляются на основании годового плана работы управления образования.</w:t>
      </w:r>
    </w:p>
    <w:p w:rsidR="00E45CB9" w:rsidRDefault="007E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Внеплановые проверки осуществляются на основании правовых актов (приказов, распоряжений) управления образования. При проверке рассматр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ваются все вопросы, связанные с предоставлением государственной услуги (комплексные проверки) или отдельные вопросы (тематические проверки).       </w:t>
      </w:r>
    </w:p>
    <w:p w:rsidR="00E45CB9" w:rsidRDefault="007E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также проводят по конкретному обращению заинтересова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лица.</w:t>
      </w:r>
    </w:p>
    <w:p w:rsidR="00E45CB9" w:rsidRDefault="007E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услуги проводятся на основании обращения граждан.</w:t>
      </w:r>
    </w:p>
    <w:p w:rsidR="00E45CB9" w:rsidRDefault="00E45CB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B9" w:rsidRDefault="007E035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любое время с момента регистрации документов в управлении образования заявитель имеет право знакомиться с документами и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касающимися его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мую федеральным законом тайну.</w:t>
      </w:r>
    </w:p>
    <w:p w:rsidR="00E45CB9" w:rsidRDefault="00E45CB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B9" w:rsidRDefault="007E035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 Управление образования, должностные лица управления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служащие, предоставляющие государственную услугу несут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за решения и действия (бездействие), принимаемые (осуществляемые) ими в ходе предоставления государственной услуги, за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блюдение и исполнение положений Административного регламента,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актов Ставропольского края, устанавливающих требования к предоста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государственной услуги</w:t>
      </w:r>
    </w:p>
    <w:p w:rsidR="00E45CB9" w:rsidRDefault="007E035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должностных лиц управления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ответственных за исполнение административных процедур, закрепляе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их должностных инструкциях в соответствии с требованиями законод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Российской Федерации и законодательства Ставропольского края.</w:t>
      </w:r>
    </w:p>
    <w:p w:rsidR="00E45CB9" w:rsidRDefault="007E035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нарушения прав заявителей, порядка и сроков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смотрения запросов заявителей, утраты документов заявителей виновные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E45CB9" w:rsidRDefault="00E45CB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B9" w:rsidRDefault="007E035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 право на любые предусмотренные законодательством Росси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Федерации формы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управления образования при предоставлении им государственной услуги.</w:t>
      </w:r>
    </w:p>
    <w:p w:rsidR="00E45CB9" w:rsidRDefault="00E45CB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B9" w:rsidRDefault="007E035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Юридические лица, индивидуальные предприниматели, граждане, их объединения и организации в случае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фактов нарушения поря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 предоставления государственной услуги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ненадлежащего исполнения Административного регламента вправе обратиться с жалобой ч органы 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должностным лицам, указанным в пункте 5.2 Административного регламе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та.</w:t>
      </w:r>
    </w:p>
    <w:p w:rsidR="00E45CB9" w:rsidRDefault="00E45CB9" w:rsidP="00AC531C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E45CB9" w:rsidRDefault="007E0358" w:rsidP="00AC531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Досудебный (внесудебный) порядок обжалования решений и действий (бездействия) управления, предоставляющего государственную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  <w:proofErr w:type="gramEnd"/>
    </w:p>
    <w:p w:rsidR="00E45CB9" w:rsidRDefault="00E45CB9" w:rsidP="00AC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45CB9" w:rsidRDefault="007E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 решений и (или) действий (бездействия), принятых (осуществленных)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лением образования, его должностными лицами, муниципальными служ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щими, в порядке, предусмотренном главой 2.1 Федерального закона от 27 июля 2010 г. № 210-ФЗ «Об организации предоставления государственных и муниципальных услуг» (далее - жалоба).</w:t>
      </w:r>
      <w:proofErr w:type="gramEnd"/>
    </w:p>
    <w:p w:rsidR="00E45CB9" w:rsidRDefault="00E45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CB9" w:rsidRDefault="007E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Жалоба может быть подана заявителем или его представителем:</w:t>
      </w:r>
    </w:p>
    <w:p w:rsidR="00E45CB9" w:rsidRDefault="007E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имя Главы Георгиевского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в случае если обжалуются действия (бездействие) руководителя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образования;</w:t>
      </w:r>
    </w:p>
    <w:p w:rsidR="00E45CB9" w:rsidRDefault="007E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имя руководителя управления образования, в случае если обжал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ются решения и действия (бездействие) управления, его должностных лиц, муниципальных служащих.</w:t>
      </w:r>
    </w:p>
    <w:p w:rsidR="00E45CB9" w:rsidRDefault="007E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номочия на осуществление действий от имени заявителя, оформленный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ответствии с законодательством Российской Федерации.</w:t>
      </w:r>
    </w:p>
    <w:p w:rsidR="00E45CB9" w:rsidRDefault="007E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E45CB9" w:rsidRDefault="007E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решения и (или) действия (бездействие) управления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вания, его должностных лиц, муниципальных служащих рассматривается в течение 15 рабочих дней со дня ее регистрации. В случае обжалования отказа в приеме документов у заявителя либо в исправлении допущенных опечаток и (или) ошибок или в случае обжалования заявителем нарушения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ленного срока таких исправлений жалоба рассматривается в течение 5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чих дней со дня ее регистрации.</w:t>
      </w:r>
    </w:p>
    <w:p w:rsidR="00E45CB9" w:rsidRDefault="00E45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CB9" w:rsidRDefault="007E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Информирование заявителей о порядке подачи и рассмотрения 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лобы осуществляется по телефону, при личном приеме, с использованием электронной почты управления образования, на Едином портале и реги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нальном портале.</w:t>
      </w:r>
    </w:p>
    <w:p w:rsidR="00E45CB9" w:rsidRDefault="00E45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CB9" w:rsidRDefault="007E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</w:t>
      </w:r>
      <w:r>
        <w:rPr>
          <w:rFonts w:ascii="Times New Roman" w:hAnsi="Times New Roman" w:cs="Times New Roman"/>
          <w:sz w:val="28"/>
          <w:szCs w:val="28"/>
        </w:rPr>
        <w:lastRenderedPageBreak/>
        <w:t>управления, а также его должностных лиц, муниципальных служащих, МФЦ, организаций, указанных в части 1.1 статьи 16 Федерального закона «Об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ганизации предоставления государственных и муниципальных услуг»:</w:t>
      </w:r>
    </w:p>
    <w:p w:rsidR="00E45CB9" w:rsidRDefault="007E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E45CB9" w:rsidRDefault="007E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и муниципальных услуг».</w:t>
      </w:r>
    </w:p>
    <w:p w:rsidR="00E45CB9" w:rsidRDefault="00E45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5CB9" w:rsidRDefault="007E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Информация, указанная в настоящем разделе, подлежит обязател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ному размещению на Едином портале и региональном портале.</w:t>
      </w:r>
    </w:p>
    <w:p w:rsidR="00E45CB9" w:rsidRDefault="00E45CB9" w:rsidP="00AC531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E45CB9" w:rsidRDefault="00E45CB9" w:rsidP="00AC531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E45CB9" w:rsidRDefault="00E45CB9" w:rsidP="00AC531C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</w:p>
    <w:p w:rsidR="00E45CB9" w:rsidRDefault="00AC531C" w:rsidP="00AC531C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sz w:val="28"/>
          <w:szCs w:val="28"/>
          <w:lang w:eastAsia="zh-CN"/>
        </w:rPr>
        <w:t>________________</w:t>
      </w:r>
    </w:p>
    <w:p w:rsidR="00AC531C" w:rsidRDefault="00AC531C" w:rsidP="00AC5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31C" w:rsidRDefault="00AC531C" w:rsidP="00AC5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31C" w:rsidRDefault="00AC531C" w:rsidP="00AC5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C531C" w:rsidSect="00F922DC">
          <w:headerReference w:type="default" r:id="rId111"/>
          <w:pgSz w:w="11906" w:h="16800"/>
          <w:pgMar w:top="1418" w:right="567" w:bottom="1134" w:left="1985" w:header="720" w:footer="0" w:gutter="0"/>
          <w:cols w:space="720"/>
          <w:formProt w:val="0"/>
          <w:titlePg/>
          <w:docGrid w:linePitch="299" w:charSpace="4096"/>
        </w:sectPr>
      </w:pPr>
    </w:p>
    <w:p w:rsidR="00E45CB9" w:rsidRDefault="007E0358" w:rsidP="00FB5BF3">
      <w:pPr>
        <w:widowControl w:val="0"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E45CB9" w:rsidRDefault="00E45CB9" w:rsidP="00FB5BF3">
      <w:pPr>
        <w:widowControl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B9" w:rsidRDefault="007E0358" w:rsidP="00FB5BF3">
      <w:pPr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административному регл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менту предоставления управл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образования администр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Георгиевского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ного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государственной услуги «Выдача заключения о возмо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быть опекуном (попеч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телем), усыновителем, прие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родителем, патронатным воспитателем»</w:t>
      </w:r>
    </w:p>
    <w:p w:rsidR="00E45CB9" w:rsidRDefault="00E45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B9" w:rsidRDefault="00E45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B9" w:rsidRDefault="00E45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B9" w:rsidRDefault="00E45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B9" w:rsidRDefault="007E035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</w:t>
      </w:r>
    </w:p>
    <w:p w:rsidR="00E45CB9" w:rsidRDefault="00E45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B9" w:rsidRDefault="00E45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B9" w:rsidRDefault="007E0358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управление образования </w:t>
      </w:r>
    </w:p>
    <w:p w:rsidR="00E45CB9" w:rsidRDefault="007E0358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E45CB9" w:rsidRDefault="007E0358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Георгиевского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</w:p>
    <w:p w:rsidR="00E45CB9" w:rsidRDefault="00E45CB9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B9" w:rsidRDefault="007E0358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</w:t>
      </w:r>
    </w:p>
    <w:p w:rsidR="00E45CB9" w:rsidRDefault="007E0358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E45CB9" w:rsidRDefault="007E035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(при наличии)</w:t>
      </w:r>
    </w:p>
    <w:p w:rsidR="00E45CB9" w:rsidRDefault="00E45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B9" w:rsidRDefault="00E45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B9" w:rsidRDefault="007E035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гражданина, выразившего желание стать опекуном или </w:t>
      </w:r>
    </w:p>
    <w:p w:rsidR="00E45CB9" w:rsidRDefault="007E035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попечителем несовершеннолетнего гражданина либо принять детей, 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шихся без попечения родителей, в семью на воспитание в иных установле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семейным законодательством Российской Федерации формах</w:t>
      </w:r>
    </w:p>
    <w:p w:rsidR="00E45CB9" w:rsidRDefault="00E45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B9" w:rsidRDefault="007E0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</w:t>
      </w:r>
    </w:p>
    <w:p w:rsidR="00E45CB9" w:rsidRDefault="007E0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E45CB9" w:rsidRDefault="007E0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45CB9" w:rsidRDefault="007E0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 и место рождения)</w:t>
      </w:r>
    </w:p>
    <w:p w:rsidR="00E45CB9" w:rsidRDefault="00E45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B9" w:rsidRDefault="007E0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 ___________________________________________________</w:t>
      </w:r>
    </w:p>
    <w:p w:rsidR="00E45CB9" w:rsidRDefault="00E45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B9" w:rsidRDefault="007E0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личность_______________________________</w:t>
      </w:r>
    </w:p>
    <w:p w:rsidR="00E45CB9" w:rsidRDefault="007E0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E45CB9" w:rsidRDefault="007E0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номер, когда и кем выдан)</w:t>
      </w:r>
    </w:p>
    <w:p w:rsidR="00E45CB9" w:rsidRDefault="00E45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B9" w:rsidRDefault="007E0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__________________________________________</w:t>
      </w:r>
    </w:p>
    <w:p w:rsidR="00E45CB9" w:rsidRDefault="007E0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45CB9" w:rsidRDefault="007E0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45CB9" w:rsidRDefault="007E0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полный адрес места жительства, подтвержденный регистрацией места жительства, </w:t>
      </w:r>
      <w:proofErr w:type="gramEnd"/>
    </w:p>
    <w:p w:rsidR="00E45CB9" w:rsidRDefault="007E0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его отсутствия ставится прочерк)</w:t>
      </w:r>
    </w:p>
    <w:p w:rsidR="00E45CB9" w:rsidRDefault="007E0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 места пребывания _________________________________________</w:t>
      </w:r>
    </w:p>
    <w:p w:rsidR="00E45CB9" w:rsidRDefault="007E0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E45CB9" w:rsidRDefault="007E0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(заполняется, если имеется подтвержденное регистрацией место пребывания, в том числе при наличии </w:t>
      </w:r>
      <w:proofErr w:type="gramEnd"/>
    </w:p>
    <w:p w:rsidR="00E45CB9" w:rsidRDefault="007E0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подтвержденного регистрацией места жительства. Указывается полный адрес места пребывания,</w:t>
      </w:r>
    </w:p>
    <w:p w:rsidR="00E45CB9" w:rsidRDefault="007E0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его отсутствия ставится прочерк)</w:t>
      </w:r>
    </w:p>
    <w:p w:rsidR="00E45CB9" w:rsidRDefault="007E0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фактического места проживания ______________________________</w:t>
      </w:r>
    </w:p>
    <w:p w:rsidR="00E45CB9" w:rsidRDefault="007E0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E45CB9" w:rsidRDefault="007E0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(заполняется, если адрес места фактического проживания не совпадает с адресом места жительства </w:t>
      </w:r>
      <w:proofErr w:type="gramEnd"/>
    </w:p>
    <w:p w:rsidR="00E45CB9" w:rsidRDefault="007E0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местом пребывания либо не имеется подтвержденного регистрацией места жительства </w:t>
      </w:r>
    </w:p>
    <w:p w:rsidR="00E45CB9" w:rsidRDefault="007E0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места пребывания)</w:t>
      </w:r>
    </w:p>
    <w:p w:rsidR="00E45CB9" w:rsidRDefault="007E0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E45CB9" w:rsidRDefault="007E0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E45CB9" w:rsidRDefault="007E0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субъекты Российской Федерации, в которых прожива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а) ранее, в том числе проходил службу в Советской Армии, Вооруженных Силах Российской Федерации)</w:t>
      </w:r>
    </w:p>
    <w:p w:rsidR="00E45CB9" w:rsidRDefault="00E45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B9" w:rsidRDefault="007E0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телефона_________________________________________________</w:t>
      </w:r>
    </w:p>
    <w:p w:rsidR="00E45CB9" w:rsidRDefault="007E0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при наличии)</w:t>
      </w:r>
    </w:p>
    <w:p w:rsidR="00E45CB9" w:rsidRDefault="00E45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B9" w:rsidRDefault="007E0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наличии (отсутствии) судимости и (или) факте уголовного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следования:</w:t>
      </w:r>
    </w:p>
    <w:p w:rsidR="00E45CB9" w:rsidRDefault="00E45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9"/>
        <w:tblW w:w="9564" w:type="dxa"/>
        <w:tblLayout w:type="fixed"/>
        <w:tblLook w:val="04A0" w:firstRow="1" w:lastRow="0" w:firstColumn="1" w:lastColumn="0" w:noHBand="0" w:noVBand="1"/>
      </w:tblPr>
      <w:tblGrid>
        <w:gridCol w:w="290"/>
        <w:gridCol w:w="385"/>
        <w:gridCol w:w="8889"/>
      </w:tblGrid>
      <w:tr w:rsidR="00E45CB9">
        <w:tc>
          <w:tcPr>
            <w:tcW w:w="290" w:type="dxa"/>
            <w:tcBorders>
              <w:top w:val="nil"/>
              <w:left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5CB9" w:rsidRDefault="007E03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имел и не имею судимости за преступления против жизни и здор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вья, свободы, чести и достоинства личности, половой неприкоснове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 и половой свободы личности, против семьи и несовершенноле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них, здоровья населения и общественной нравственности, а также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тив общественной безопасности, мира и безопасности человечества</w:t>
            </w:r>
          </w:p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45CB9">
        <w:tc>
          <w:tcPr>
            <w:tcW w:w="290" w:type="dxa"/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bottom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45CB9">
        <w:tc>
          <w:tcPr>
            <w:tcW w:w="290" w:type="dxa"/>
            <w:tcBorders>
              <w:left w:val="nil"/>
              <w:bottom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45CB9">
        <w:tc>
          <w:tcPr>
            <w:tcW w:w="290" w:type="dxa"/>
            <w:tcBorders>
              <w:top w:val="nil"/>
              <w:left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5CB9" w:rsidRDefault="007E03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подвергался и не подвергаюсь уголовному преследованию за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ступления против жизни и здоровья, свободы, чести и достоинства 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ности, половой неприкосновенности и половой свободы личности,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45CB9">
        <w:tc>
          <w:tcPr>
            <w:tcW w:w="290" w:type="dxa"/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bottom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45CB9">
        <w:tc>
          <w:tcPr>
            <w:tcW w:w="290" w:type="dxa"/>
            <w:tcBorders>
              <w:left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45CB9">
        <w:tc>
          <w:tcPr>
            <w:tcW w:w="290" w:type="dxa"/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bottom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5CB9" w:rsidRDefault="007E03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имею неснятую или непогашенную судимость за тяжкие или особо тяжкие преступления</w:t>
            </w:r>
          </w:p>
        </w:tc>
      </w:tr>
      <w:tr w:rsidR="00E45CB9">
        <w:tc>
          <w:tcPr>
            <w:tcW w:w="290" w:type="dxa"/>
            <w:tcBorders>
              <w:left w:val="nil"/>
              <w:bottom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45CB9"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E45CB9" w:rsidRDefault="00E45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B9" w:rsidRDefault="007E0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получаемой пенсии, ее виде и размере, страховом номере инд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видуального лицевого счета (СНИЛС) ______________________________</w:t>
      </w:r>
    </w:p>
    <w:p w:rsidR="00E45CB9" w:rsidRDefault="007E0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E45CB9" w:rsidRDefault="007E0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E45CB9" w:rsidRDefault="007E0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лицами, основным источником доходов являются страховое обеспечение по обязательному пенсионному страхованию или иные пенсионные выплаты)</w:t>
      </w:r>
    </w:p>
    <w:p w:rsidR="00E45CB9" w:rsidRDefault="00E45C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B9" w:rsidRDefault="007E0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гражданах, зарегистрированных по месту жительства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на:</w:t>
      </w:r>
    </w:p>
    <w:tbl>
      <w:tblPr>
        <w:tblStyle w:val="af9"/>
        <w:tblW w:w="9564" w:type="dxa"/>
        <w:tblLayout w:type="fixed"/>
        <w:tblLook w:val="04A0" w:firstRow="1" w:lastRow="0" w:firstColumn="1" w:lastColumn="0" w:noHBand="0" w:noVBand="1"/>
      </w:tblPr>
      <w:tblGrid>
        <w:gridCol w:w="483"/>
        <w:gridCol w:w="3614"/>
        <w:gridCol w:w="1385"/>
        <w:gridCol w:w="1879"/>
        <w:gridCol w:w="2203"/>
      </w:tblGrid>
      <w:tr w:rsidR="00E45CB9">
        <w:tc>
          <w:tcPr>
            <w:tcW w:w="483" w:type="dxa"/>
          </w:tcPr>
          <w:p w:rsidR="00E45CB9" w:rsidRDefault="007E03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614" w:type="dxa"/>
          </w:tcPr>
          <w:p w:rsidR="00E45CB9" w:rsidRDefault="007E03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385" w:type="dxa"/>
          </w:tcPr>
          <w:p w:rsidR="00E45CB9" w:rsidRDefault="007E03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  <w:p w:rsidR="00E45CB9" w:rsidRDefault="007E03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879" w:type="dxa"/>
          </w:tcPr>
          <w:p w:rsidR="00E45CB9" w:rsidRDefault="007E03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Родственное отношение  к ребенку</w:t>
            </w:r>
          </w:p>
        </w:tc>
        <w:tc>
          <w:tcPr>
            <w:tcW w:w="2203" w:type="dxa"/>
          </w:tcPr>
          <w:p w:rsidR="00E45CB9" w:rsidRDefault="007E03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какого</w:t>
            </w:r>
          </w:p>
          <w:p w:rsidR="00E45CB9" w:rsidRDefault="007E03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времени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зарег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стрирован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проживает</w:t>
            </w:r>
          </w:p>
        </w:tc>
      </w:tr>
      <w:tr w:rsidR="00E45CB9">
        <w:tc>
          <w:tcPr>
            <w:tcW w:w="483" w:type="dxa"/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14" w:type="dxa"/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9" w:type="dxa"/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03" w:type="dxa"/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45CB9">
        <w:tc>
          <w:tcPr>
            <w:tcW w:w="483" w:type="dxa"/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14" w:type="dxa"/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9" w:type="dxa"/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03" w:type="dxa"/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45CB9">
        <w:tc>
          <w:tcPr>
            <w:tcW w:w="483" w:type="dxa"/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14" w:type="dxa"/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9" w:type="dxa"/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03" w:type="dxa"/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45CB9">
        <w:tc>
          <w:tcPr>
            <w:tcW w:w="483" w:type="dxa"/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14" w:type="dxa"/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9" w:type="dxa"/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03" w:type="dxa"/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45CB9">
        <w:tc>
          <w:tcPr>
            <w:tcW w:w="483" w:type="dxa"/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14" w:type="dxa"/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9" w:type="dxa"/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03" w:type="dxa"/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45CB9">
        <w:tc>
          <w:tcPr>
            <w:tcW w:w="483" w:type="dxa"/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14" w:type="dxa"/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9" w:type="dxa"/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03" w:type="dxa"/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E45CB9" w:rsidRDefault="00E45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E45CB9">
        <w:trPr>
          <w:trHeight w:val="48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CB9" w:rsidRDefault="00E45C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8" w:type="dxa"/>
            <w:vAlign w:val="center"/>
          </w:tcPr>
          <w:p w:rsidR="00E45CB9" w:rsidRDefault="007E0358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выдать мне заключение о возможности быть опекуном</w:t>
            </w:r>
          </w:p>
          <w:p w:rsidR="00E45CB9" w:rsidRDefault="007E0358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(попечителем)</w:t>
            </w:r>
          </w:p>
        </w:tc>
      </w:tr>
    </w:tbl>
    <w:p w:rsidR="00E45CB9" w:rsidRDefault="00E45C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E45CB9">
        <w:trPr>
          <w:trHeight w:val="48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CB9" w:rsidRDefault="00E45C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8" w:type="dxa"/>
            <w:vAlign w:val="center"/>
          </w:tcPr>
          <w:p w:rsidR="00E45CB9" w:rsidRDefault="007E0358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выдать мне заключение о возможности быть приемным родителем</w:t>
            </w:r>
          </w:p>
        </w:tc>
      </w:tr>
    </w:tbl>
    <w:p w:rsidR="00E45CB9" w:rsidRDefault="00E45C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E45CB9">
        <w:trPr>
          <w:trHeight w:val="48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CB9" w:rsidRDefault="00E45C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8" w:type="dxa"/>
            <w:vAlign w:val="center"/>
          </w:tcPr>
          <w:p w:rsidR="00E45CB9" w:rsidRDefault="007E0358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выдать мне заключение о возможности быть патронатным</w:t>
            </w:r>
          </w:p>
          <w:p w:rsidR="00E45CB9" w:rsidRDefault="007E0358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воспитателем</w:t>
            </w:r>
          </w:p>
        </w:tc>
      </w:tr>
    </w:tbl>
    <w:p w:rsidR="00E45CB9" w:rsidRDefault="00E45C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E45CB9">
        <w:trPr>
          <w:trHeight w:val="48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CB9" w:rsidRDefault="00E45C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8" w:type="dxa"/>
            <w:vAlign w:val="center"/>
          </w:tcPr>
          <w:p w:rsidR="00E45CB9" w:rsidRDefault="007E0358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выдать мне заключение о возможности быть усыновителем</w:t>
            </w:r>
          </w:p>
        </w:tc>
      </w:tr>
    </w:tbl>
    <w:p w:rsidR="00E45CB9" w:rsidRDefault="00E45C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E45CB9">
        <w:trPr>
          <w:trHeight w:val="48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CB9" w:rsidRDefault="00E45C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8" w:type="dxa"/>
            <w:vAlign w:val="center"/>
          </w:tcPr>
          <w:p w:rsidR="00E45CB9" w:rsidRDefault="007E0358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передать мне под опеку (попечительство)</w:t>
            </w:r>
          </w:p>
        </w:tc>
      </w:tr>
    </w:tbl>
    <w:p w:rsidR="00E45CB9" w:rsidRDefault="00E45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CB9" w:rsidRDefault="007E0358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фамилия, имя, отчество (при наличии) ребенка (детей), </w:t>
      </w:r>
      <w:proofErr w:type="gramEnd"/>
    </w:p>
    <w:p w:rsidR="00E45CB9" w:rsidRDefault="007E0358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число, месяц, год рождения)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E45CB9">
        <w:trPr>
          <w:trHeight w:val="48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CB9" w:rsidRDefault="00E45CB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8" w:type="dxa"/>
            <w:vAlign w:val="center"/>
          </w:tcPr>
          <w:p w:rsidR="00E45CB9" w:rsidRDefault="007E0358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передать мне под опеку (попечительство) на возмездной основе</w:t>
            </w:r>
          </w:p>
        </w:tc>
      </w:tr>
    </w:tbl>
    <w:p w:rsidR="00E45CB9" w:rsidRDefault="00E45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CB9" w:rsidRDefault="00E45CB9">
      <w:pPr>
        <w:pBdr>
          <w:top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45CB9" w:rsidRDefault="00E45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CB9" w:rsidRDefault="007E0358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фамилия, имя, отчество (при наличии) ребенка (детей), число, месяц, год рождения)</w:t>
      </w:r>
      <w:proofErr w:type="gramEnd"/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E45CB9">
        <w:trPr>
          <w:trHeight w:val="48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CB9" w:rsidRDefault="00E45CB9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8" w:type="dxa"/>
            <w:vAlign w:val="center"/>
          </w:tcPr>
          <w:p w:rsidR="00E45CB9" w:rsidRDefault="007E0358">
            <w:pPr>
              <w:keepNext/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передать мне в патронатную семью</w:t>
            </w:r>
          </w:p>
        </w:tc>
      </w:tr>
    </w:tbl>
    <w:p w:rsidR="00E45CB9" w:rsidRDefault="00E45CB9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CB9" w:rsidRDefault="007E0358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фамилия, имя, отчество (при наличии) ребенка (детей),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число, месяц, год рождения)</w:t>
      </w:r>
      <w:proofErr w:type="gramEnd"/>
    </w:p>
    <w:p w:rsidR="00E45CB9" w:rsidRDefault="00E45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CB9" w:rsidRDefault="007E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Материальные возможности, жилищные условия, состояние здоровья и 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рактер работы позволяют мне взять ребенка (детей) под опеку (попечител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ство), в приемную или патронатную семью.</w:t>
      </w:r>
    </w:p>
    <w:p w:rsidR="00E45CB9" w:rsidRDefault="00E45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CB9" w:rsidRDefault="007E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могу сообщить о себе следующее: ____________________</w:t>
      </w:r>
    </w:p>
    <w:p w:rsidR="00E45CB9" w:rsidRDefault="007E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45CB9" w:rsidRDefault="007E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45CB9" w:rsidRDefault="007E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45CB9" w:rsidRDefault="007E03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(указываются наличие у гражданина необходимых знаний и навыков в воспитании детей, сведения о пр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фессиональной деятельности,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Федерации)</w:t>
      </w:r>
    </w:p>
    <w:p w:rsidR="00E45CB9" w:rsidRDefault="00E45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CB9" w:rsidRDefault="007E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E45CB9" w:rsidRDefault="007E03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(указываются фамилия, имя, отчество (при наличии)</w:t>
      </w:r>
      <w:proofErr w:type="gramEnd"/>
    </w:p>
    <w:p w:rsidR="00E45CB9" w:rsidRDefault="007E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и использование моих персональных данных,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держащихся в настоящем заявлении и предоставленных мною документах.</w:t>
      </w:r>
    </w:p>
    <w:p w:rsidR="00E45CB9" w:rsidRDefault="007E0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предупрежде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на) об ответственности за представление недостове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ных либо искаженных сведений.</w:t>
      </w:r>
    </w:p>
    <w:p w:rsidR="00E45CB9" w:rsidRDefault="00E45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CB9" w:rsidRDefault="007E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E45CB9" w:rsidRDefault="007E03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>(подпись, дата)</w:t>
      </w:r>
    </w:p>
    <w:p w:rsidR="00E45CB9" w:rsidRDefault="00E45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CB9" w:rsidRDefault="00E45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CB9" w:rsidRDefault="007E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E45CB9" w:rsidRDefault="00E45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9570" w:type="dxa"/>
        <w:tblLayout w:type="fixed"/>
        <w:tblLook w:val="04A0" w:firstRow="1" w:lastRow="0" w:firstColumn="1" w:lastColumn="0" w:noHBand="0" w:noVBand="1"/>
      </w:tblPr>
      <w:tblGrid>
        <w:gridCol w:w="392"/>
        <w:gridCol w:w="282"/>
        <w:gridCol w:w="8896"/>
      </w:tblGrid>
      <w:tr w:rsidR="00E45CB9">
        <w:tc>
          <w:tcPr>
            <w:tcW w:w="392" w:type="dxa"/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E45CB9" w:rsidRDefault="007E03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автобиография</w:t>
            </w:r>
          </w:p>
        </w:tc>
      </w:tr>
      <w:tr w:rsidR="00E45CB9">
        <w:tc>
          <w:tcPr>
            <w:tcW w:w="392" w:type="dxa"/>
            <w:tcBorders>
              <w:left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45CB9">
        <w:tc>
          <w:tcPr>
            <w:tcW w:w="392" w:type="dxa"/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5CB9" w:rsidRDefault="007E03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с места работы с указанием должности и размера средней зар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ботной платы за последние 12 месяцев и (или) иной документ,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тверждающий доход, или справка с места работы супруга (супруги) с указанием должности и размера средней заработной платы за после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 12 месяцев и (или) иной документ, подтверждающий доход супруга (супруги)</w:t>
            </w:r>
            <w:proofErr w:type="gramEnd"/>
          </w:p>
        </w:tc>
      </w:tr>
      <w:tr w:rsidR="00E45CB9"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45CB9">
        <w:tc>
          <w:tcPr>
            <w:tcW w:w="392" w:type="dxa"/>
            <w:tcBorders>
              <w:top w:val="nil"/>
              <w:left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45CB9">
        <w:tc>
          <w:tcPr>
            <w:tcW w:w="392" w:type="dxa"/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5CB9" w:rsidRDefault="007E03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о результатах медицинского освидетельствования граждан, намеревающихся усыновить (удочерить), взять под опеку (попечител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ство) в приемную или патронатную семью детей сирот и детей, оста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шихся без попечения родителей, заключение по форме № 164/у</w:t>
            </w:r>
          </w:p>
        </w:tc>
      </w:tr>
      <w:tr w:rsidR="00E45CB9"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45CB9">
        <w:tc>
          <w:tcPr>
            <w:tcW w:w="392" w:type="dxa"/>
            <w:tcBorders>
              <w:top w:val="nil"/>
              <w:left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45CB9">
        <w:tc>
          <w:tcPr>
            <w:tcW w:w="392" w:type="dxa"/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E45CB9" w:rsidRDefault="007E03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копия свидетельства о браке</w:t>
            </w:r>
          </w:p>
        </w:tc>
      </w:tr>
      <w:tr w:rsidR="00E45CB9">
        <w:tc>
          <w:tcPr>
            <w:tcW w:w="392" w:type="dxa"/>
            <w:tcBorders>
              <w:left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45CB9">
        <w:tc>
          <w:tcPr>
            <w:tcW w:w="392" w:type="dxa"/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E45CB9" w:rsidRDefault="007E03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письменное согласие членов семьи на прием ребенка (детей) в семью</w:t>
            </w:r>
          </w:p>
        </w:tc>
      </w:tr>
      <w:tr w:rsidR="00E45CB9">
        <w:tc>
          <w:tcPr>
            <w:tcW w:w="392" w:type="dxa"/>
            <w:tcBorders>
              <w:left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E45CB9">
        <w:tc>
          <w:tcPr>
            <w:tcW w:w="392" w:type="dxa"/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5CB9" w:rsidRDefault="007E035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копия свидетельства о прохождении подготовки лиц, желающих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нять на воспитание в свою семью ребенка, оставшегося без попечения родителей, на территории Российской Федерации (прилагается гражд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нами, за исключением близких родственников ребенка, а также лиц,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торые являлись усыновителями и в отношении которых усыновление не было отменено, и лиц, которые являются опекунами или являлись 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кунами (попечителями) детей и которые не были отстранены от испо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возложенных на них обязанностей)</w:t>
            </w:r>
          </w:p>
        </w:tc>
      </w:tr>
      <w:tr w:rsidR="00E45CB9"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96" w:type="dxa"/>
            <w:vMerge/>
            <w:tcBorders>
              <w:left w:val="nil"/>
              <w:bottom w:val="nil"/>
              <w:right w:val="nil"/>
            </w:tcBorders>
          </w:tcPr>
          <w:p w:rsidR="00E45CB9" w:rsidRDefault="00E45CB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E45CB9" w:rsidRDefault="00E45C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5CB9" w:rsidRDefault="00E45CB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  <w:sectPr w:rsidR="00E45CB9" w:rsidSect="00FB5BF3">
          <w:headerReference w:type="default" r:id="rId112"/>
          <w:headerReference w:type="first" r:id="rId113"/>
          <w:pgSz w:w="11906" w:h="16800"/>
          <w:pgMar w:top="1418" w:right="567" w:bottom="1134" w:left="1985" w:header="720" w:footer="0" w:gutter="0"/>
          <w:pgNumType w:start="1"/>
          <w:cols w:space="720"/>
          <w:formProt w:val="0"/>
          <w:titlePg/>
          <w:docGrid w:linePitch="299" w:charSpace="4096"/>
        </w:sectPr>
      </w:pPr>
    </w:p>
    <w:p w:rsidR="00E45CB9" w:rsidRDefault="007E0358" w:rsidP="00FB5BF3">
      <w:pPr>
        <w:widowControl w:val="0"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E45CB9" w:rsidRDefault="00E45CB9" w:rsidP="00FB5BF3">
      <w:pPr>
        <w:widowControl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B9" w:rsidRDefault="007E0358" w:rsidP="00FB5BF3">
      <w:pPr>
        <w:tabs>
          <w:tab w:val="left" w:pos="6804"/>
        </w:tabs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 предоставления управлением образования администрации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оргиевского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государственной услуги «Выд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 заключения о возможности быть опекуном (попечителем), усыновителем, приемным 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телем, патронатным воспитат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лем»</w:t>
      </w:r>
    </w:p>
    <w:p w:rsidR="00E45CB9" w:rsidRDefault="00E45CB9" w:rsidP="00FB5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B9" w:rsidRDefault="00E45CB9" w:rsidP="00FB5BF3">
      <w:pPr>
        <w:pStyle w:val="Con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5CB9" w:rsidRDefault="00E45CB9" w:rsidP="00FB5BF3">
      <w:pPr>
        <w:pStyle w:val="Con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5CB9" w:rsidRDefault="00E45CB9" w:rsidP="00FB5BF3">
      <w:pPr>
        <w:pStyle w:val="Con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5CB9" w:rsidRDefault="007E0358" w:rsidP="00FB5BF3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АКТА</w:t>
      </w:r>
    </w:p>
    <w:p w:rsidR="00E45CB9" w:rsidRDefault="00E45CB9" w:rsidP="00FB5B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CB9" w:rsidRDefault="007E0358" w:rsidP="00FB5BF3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образования администрации</w:t>
      </w:r>
    </w:p>
    <w:p w:rsidR="00E45CB9" w:rsidRDefault="007E0358" w:rsidP="00FB5BF3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Георгиевского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круга Ставропольского края</w:t>
      </w:r>
    </w:p>
    <w:p w:rsidR="00E45CB9" w:rsidRDefault="00E45CB9" w:rsidP="00FB5B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CB9" w:rsidRDefault="00E45CB9" w:rsidP="00FB5B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CB9" w:rsidRDefault="007E0358" w:rsidP="00FB5B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 акта</w:t>
      </w:r>
    </w:p>
    <w:p w:rsidR="00E45CB9" w:rsidRDefault="00E45CB9" w:rsidP="00FB5B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5CB9" w:rsidRDefault="007E0358" w:rsidP="00FB5BF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E45CB9" w:rsidRDefault="00E45CB9" w:rsidP="00FB5BF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45CB9" w:rsidRDefault="007E035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обследования условий жизни гражданина, выразившего желание </w:t>
      </w:r>
    </w:p>
    <w:p w:rsidR="00E45CB9" w:rsidRDefault="007E035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 опекуном или попечителем несовершеннолетнего гражданина </w:t>
      </w:r>
    </w:p>
    <w:p w:rsidR="00E45CB9" w:rsidRDefault="007E035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либо принять детей, оставшихся без попечения родителей, в семью </w:t>
      </w:r>
    </w:p>
    <w:p w:rsidR="00E45CB9" w:rsidRDefault="007E035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воспитание в иных установленных семейным законодательством </w:t>
      </w:r>
    </w:p>
    <w:p w:rsidR="00E45CB9" w:rsidRDefault="007E0358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 формах</w:t>
      </w:r>
    </w:p>
    <w:p w:rsidR="00E45CB9" w:rsidRDefault="00E45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CB9" w:rsidRDefault="00E45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CB9" w:rsidRDefault="007E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обследования «__» ___________ 20__ г.</w:t>
      </w:r>
    </w:p>
    <w:p w:rsidR="00E45CB9" w:rsidRDefault="00E45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CB9" w:rsidRDefault="007E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  имя,   отчество  (при  наличии),  должность  лица,  проводившего обследование ______________________________________________________</w:t>
      </w:r>
    </w:p>
    <w:p w:rsidR="00E45CB9" w:rsidRDefault="007E03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Проводилось обследование условий жизни 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наличии), дата рождения) </w:t>
      </w:r>
    </w:p>
    <w:p w:rsidR="00E45CB9" w:rsidRDefault="007E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45CB9" w:rsidRDefault="007E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личность: _________________________________</w:t>
      </w:r>
    </w:p>
    <w:p w:rsidR="00E45CB9" w:rsidRDefault="007E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:rsidR="00E45CB9" w:rsidRDefault="007E03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(серия, номер, когда и кем выдан)</w:t>
      </w:r>
    </w:p>
    <w:p w:rsidR="00E45CB9" w:rsidRDefault="007E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место жительства __________________________________________</w:t>
      </w:r>
    </w:p>
    <w:p w:rsidR="00E45CB9" w:rsidRDefault="007E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45CB9" w:rsidRDefault="007E03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 места жительства, подтвержденный регистрацией)</w:t>
      </w:r>
    </w:p>
    <w:p w:rsidR="00E45CB9" w:rsidRDefault="007E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фактического проживания ____________________________________</w:t>
      </w:r>
    </w:p>
    <w:p w:rsidR="00E45CB9" w:rsidRDefault="007E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45CB9" w:rsidRDefault="007E03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(заполняется, если имеется подтвержденное регистрацией место пребывания,</w:t>
      </w:r>
      <w:proofErr w:type="gramEnd"/>
    </w:p>
    <w:p w:rsidR="00E45CB9" w:rsidRDefault="007E03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том числе при наличии подтвержденного регистрацией места жительства.</w:t>
      </w:r>
    </w:p>
    <w:p w:rsidR="00E45CB9" w:rsidRDefault="007E03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lastRenderedPageBreak/>
        <w:t>Указывается полный адрес места пребывания)</w:t>
      </w:r>
      <w:proofErr w:type="gramEnd"/>
    </w:p>
    <w:p w:rsidR="00E45CB9" w:rsidRDefault="007E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_______________________________________________________ </w:t>
      </w:r>
    </w:p>
    <w:p w:rsidR="00E45CB9" w:rsidRDefault="007E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деятельность ______________________________________</w:t>
      </w:r>
    </w:p>
    <w:p w:rsidR="00E45CB9" w:rsidRDefault="007E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45CB9" w:rsidRDefault="007E0358">
      <w:pPr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(место работы с указанием адреса, занимаемой должности, </w:t>
      </w:r>
      <w:proofErr w:type="gramEnd"/>
    </w:p>
    <w:p w:rsidR="00E45CB9" w:rsidRDefault="007E0358">
      <w:pPr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рабочего телефона)</w:t>
      </w:r>
    </w:p>
    <w:p w:rsidR="00E45CB9" w:rsidRDefault="007E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Жилая площадь, на которой проживает ________________________________, </w:t>
      </w:r>
    </w:p>
    <w:p w:rsidR="00E45CB9" w:rsidRDefault="007E03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наличии))</w:t>
      </w:r>
    </w:p>
    <w:p w:rsidR="00E45CB9" w:rsidRDefault="007E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составляет ____ кв. м, состоит из _________ комнат, размер каждой комнаты: _______кв. м, _____ кв. м, ____ кв. м на ____ этаже в ______ этажном доме.</w:t>
      </w:r>
      <w:proofErr w:type="gramEnd"/>
    </w:p>
    <w:p w:rsidR="00E45CB9" w:rsidRDefault="007E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Качество  дома  (в частности, кирпичный,  панельный,  деревянный,  в но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мальном состоянии, ветхий, аварийный; комнаты сухие, светлые, проходные, количество окон) _________________________________________________ __________________________________________________________________ __________________________________________________________________Благоустройство  дома  и  жилой  площади  (в частности, водопровод,  кан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лизация,  какое отопление, газ, ванна, лифт, телефон): ___________________ __________________________________________________________________</w:t>
      </w:r>
      <w:proofErr w:type="gramEnd"/>
    </w:p>
    <w:p w:rsidR="00E45CB9" w:rsidRDefault="007E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Собственником (нанимателем) жилой площади является ________________</w:t>
      </w:r>
    </w:p>
    <w:p w:rsidR="00E45CB9" w:rsidRDefault="007E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45CB9" w:rsidRDefault="007E03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наличии), степень родства по отношению к гражданину)</w:t>
      </w:r>
    </w:p>
    <w:p w:rsidR="00E45CB9" w:rsidRDefault="007E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Основания, подтверждающие  право  пользования жилым помещением, срок права пользования жилым помещением _______________________________</w:t>
      </w:r>
    </w:p>
    <w:p w:rsidR="00E45CB9" w:rsidRDefault="007E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45CB9" w:rsidRDefault="007E03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(заполняется, если жилое помещение находится в собственности иных лиц)</w:t>
      </w:r>
    </w:p>
    <w:p w:rsidR="00E45CB9" w:rsidRDefault="007E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Санитарно-гигиеническое  состояние  жилой  площади  (хорошее, удовлетв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рительное, неудовлетворительное) _________________________________</w:t>
      </w:r>
    </w:p>
    <w:p w:rsidR="00E45CB9" w:rsidRDefault="007E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для ребенка отдельной комнаты, уголка, места для сна, игр, занятий, личных вещей___________________________________________________</w:t>
      </w:r>
    </w:p>
    <w:p w:rsidR="00E45CB9" w:rsidRDefault="007E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45CB9" w:rsidRDefault="007E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жилой площади проживают (зарегистрированы по месту жительства гражданина и (или) проживают фактически):</w:t>
      </w:r>
    </w:p>
    <w:tbl>
      <w:tblPr>
        <w:tblW w:w="89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7"/>
        <w:gridCol w:w="1528"/>
        <w:gridCol w:w="1640"/>
        <w:gridCol w:w="1876"/>
        <w:gridCol w:w="1810"/>
      </w:tblGrid>
      <w:tr w:rsidR="00E45CB9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B9" w:rsidRDefault="007E035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B9" w:rsidRDefault="007E035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B9" w:rsidRDefault="007E035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 или место учебы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B9" w:rsidRDefault="007E035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Родственное</w:t>
            </w:r>
          </w:p>
          <w:p w:rsidR="00E45CB9" w:rsidRDefault="007E035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B9" w:rsidRDefault="007E035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какого времени проживает на данной жилой площади</w:t>
            </w:r>
          </w:p>
        </w:tc>
      </w:tr>
      <w:tr w:rsidR="00E45CB9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B9" w:rsidRDefault="00E45C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B9" w:rsidRDefault="00E45C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B9" w:rsidRDefault="00E45C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B9" w:rsidRDefault="00E45C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B9" w:rsidRDefault="00E45C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CB9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B9" w:rsidRDefault="00E45C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B9" w:rsidRDefault="00E45C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B9" w:rsidRDefault="00E45C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B9" w:rsidRDefault="00E45C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B9" w:rsidRDefault="00E45C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CB9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B9" w:rsidRDefault="00E45C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B9" w:rsidRDefault="00E45C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B9" w:rsidRDefault="00E45C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B9" w:rsidRDefault="00E45C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B9" w:rsidRDefault="00E45C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CB9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B9" w:rsidRDefault="00E45C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B9" w:rsidRDefault="00E45C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B9" w:rsidRDefault="00E45C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B9" w:rsidRDefault="00E45C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B9" w:rsidRDefault="00E45C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CB9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B9" w:rsidRDefault="00E45C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B9" w:rsidRDefault="00E45C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B9" w:rsidRDefault="00E45C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B9" w:rsidRDefault="00E45C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CB9" w:rsidRDefault="00E45C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5CB9" w:rsidRDefault="007E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Отношения, сложившиеся между членами семьи гражданина _____________</w:t>
      </w:r>
    </w:p>
    <w:p w:rsidR="00E45CB9" w:rsidRDefault="007E03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</w:t>
      </w:r>
      <w:r>
        <w:rPr>
          <w:rFonts w:ascii="Times New Roman" w:hAnsi="Times New Roman" w:cs="Times New Roman"/>
          <w:sz w:val="20"/>
          <w:szCs w:val="20"/>
        </w:rPr>
        <w:t xml:space="preserve">(в частности, характер взаимоотношений между членами семьи, особенности общения  с детьми, </w:t>
      </w:r>
      <w:proofErr w:type="gramEnd"/>
    </w:p>
    <w:p w:rsidR="00E45CB9" w:rsidRDefault="007E03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детей между собой и т.д.)</w:t>
      </w:r>
    </w:p>
    <w:p w:rsidR="00E45CB9" w:rsidRDefault="007E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Личные качества гражданина (в частности, особенности характера, общая</w:t>
      </w:r>
      <w:proofErr w:type="gramEnd"/>
    </w:p>
    <w:p w:rsidR="00E45CB9" w:rsidRDefault="007E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культура; наличие опыта общения с детьми, необходимых знаний и навыков в воспитании детей; сведения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Федерации, психологического обсл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дования гражданина; отношения  между  гражданином  и ребенком,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к ребенку членов семьи гражданина, а также, если это возможно, жел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самого ребенка)</w:t>
      </w:r>
      <w:proofErr w:type="gramEnd"/>
    </w:p>
    <w:p w:rsidR="00E45CB9" w:rsidRDefault="007E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45CB9" w:rsidRDefault="007E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45CB9" w:rsidRDefault="007E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45CB9" w:rsidRDefault="007E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Мотивы гражданина для принятия несовершеннолетнего в семью __________</w:t>
      </w:r>
    </w:p>
    <w:p w:rsidR="00E45CB9" w:rsidRDefault="007E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45CB9" w:rsidRDefault="00E45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CB9" w:rsidRDefault="007E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данные обследования ________________________________</w:t>
      </w:r>
    </w:p>
    <w:p w:rsidR="00E45CB9" w:rsidRDefault="007E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45CB9" w:rsidRDefault="007E035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Условия   жизни   гражданина,   выразившего   желание  стать  опекуном  или попечителем  несовершеннолетнего  гражданина либо принять детей, 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шихся без  попечения  родителей,  в  семью  на  воспитание  в  иных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ленных семейным законодательством Российской Федерации формах ______ __________________________________________________________________  </w:t>
      </w:r>
      <w:r>
        <w:rPr>
          <w:rFonts w:ascii="Times New Roman" w:hAnsi="Times New Roman" w:cs="Times New Roman"/>
          <w:sz w:val="20"/>
          <w:szCs w:val="20"/>
        </w:rPr>
        <w:t>(удовлетворительные/неудовлетворительные с указанием конкретных  обстоятельств)</w:t>
      </w:r>
    </w:p>
    <w:p w:rsidR="00E45CB9" w:rsidRDefault="00E45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CB9" w:rsidRDefault="00E45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CB9" w:rsidRDefault="007E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лица, проводившего обследование ____________________________</w:t>
      </w:r>
    </w:p>
    <w:p w:rsidR="00E45CB9" w:rsidRDefault="00E45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CB9" w:rsidRDefault="00E45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CB9" w:rsidRDefault="007E03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E45CB9" w:rsidRDefault="007E03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администрации</w:t>
      </w:r>
    </w:p>
    <w:p w:rsidR="00E45CB9" w:rsidRDefault="007E03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E45CB9" w:rsidRDefault="007E035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____________  _____________</w:t>
      </w:r>
    </w:p>
    <w:p w:rsidR="00E45CB9" w:rsidRDefault="007E0358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(подпись)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Ф.И.О.)       </w:t>
      </w:r>
    </w:p>
    <w:p w:rsidR="00E45CB9" w:rsidRDefault="00E45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CB9" w:rsidRDefault="00E45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CB9" w:rsidRDefault="007E0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М.П.</w:t>
      </w:r>
    </w:p>
    <w:p w:rsidR="00E45CB9" w:rsidRDefault="00E45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CB9" w:rsidRDefault="00E45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CB9" w:rsidRDefault="00E45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45CB9">
          <w:headerReference w:type="default" r:id="rId114"/>
          <w:headerReference w:type="first" r:id="rId115"/>
          <w:pgSz w:w="11906" w:h="16800"/>
          <w:pgMar w:top="1418" w:right="567" w:bottom="1134" w:left="1985" w:header="720" w:footer="0" w:gutter="0"/>
          <w:pgNumType w:start="1"/>
          <w:cols w:space="720"/>
          <w:formProt w:val="0"/>
          <w:titlePg/>
          <w:docGrid w:linePitch="299" w:charSpace="4096"/>
        </w:sectPr>
      </w:pPr>
    </w:p>
    <w:p w:rsidR="00E45CB9" w:rsidRDefault="007E0358" w:rsidP="00FB5BF3">
      <w:pPr>
        <w:widowControl w:val="0"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E45CB9" w:rsidRDefault="00E45CB9" w:rsidP="00FB5BF3">
      <w:pPr>
        <w:widowControl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B9" w:rsidRDefault="007E0358" w:rsidP="00FB5BF3">
      <w:pPr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 предоставления управлением образования администрации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оргиевского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государственной услуги «Выд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 заключения о возможности быть опекуном (попечителем), усыновителем, приемным 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телем, патронатным воспитат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лем»</w:t>
      </w:r>
    </w:p>
    <w:p w:rsidR="00E45CB9" w:rsidRDefault="00E45CB9" w:rsidP="00FB5B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45CB9" w:rsidRDefault="00E45CB9" w:rsidP="00FB5B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45CB9" w:rsidRDefault="00E45CB9" w:rsidP="00FB5B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45CB9" w:rsidRDefault="00E45CB9" w:rsidP="00FB5B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45CB9" w:rsidRDefault="007E0358" w:rsidP="00FB5BF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E45CB9" w:rsidRDefault="00E45CB9" w:rsidP="00FB5BF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45CB9" w:rsidRDefault="007E0358" w:rsidP="00FB5BF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заявлений граждан</w:t>
      </w:r>
    </w:p>
    <w:p w:rsidR="00E45CB9" w:rsidRDefault="00E45CB9" w:rsidP="00FB5B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45CB9" w:rsidRDefault="00E45CB9" w:rsidP="00FB5B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9564" w:type="dxa"/>
        <w:tblLayout w:type="fixed"/>
        <w:tblLook w:val="04A0" w:firstRow="1" w:lastRow="0" w:firstColumn="1" w:lastColumn="0" w:noHBand="0" w:noVBand="1"/>
      </w:tblPr>
      <w:tblGrid>
        <w:gridCol w:w="594"/>
        <w:gridCol w:w="1653"/>
        <w:gridCol w:w="2504"/>
        <w:gridCol w:w="2935"/>
        <w:gridCol w:w="1878"/>
      </w:tblGrid>
      <w:tr w:rsidR="00E45CB9">
        <w:tc>
          <w:tcPr>
            <w:tcW w:w="594" w:type="dxa"/>
          </w:tcPr>
          <w:p w:rsidR="00E45CB9" w:rsidRDefault="007E0358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5CB9" w:rsidRDefault="007E0358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53" w:type="dxa"/>
          </w:tcPr>
          <w:p w:rsidR="00E45CB9" w:rsidRDefault="007E0358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04" w:type="dxa"/>
          </w:tcPr>
          <w:p w:rsidR="00E45CB9" w:rsidRDefault="007E0358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E45CB9" w:rsidRDefault="007E0358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гражданина</w:t>
            </w:r>
          </w:p>
        </w:tc>
        <w:tc>
          <w:tcPr>
            <w:tcW w:w="2935" w:type="dxa"/>
          </w:tcPr>
          <w:p w:rsidR="00E45CB9" w:rsidRDefault="007E0358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1878" w:type="dxa"/>
          </w:tcPr>
          <w:p w:rsidR="00E45CB9" w:rsidRDefault="007E0358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E45CB9">
        <w:tc>
          <w:tcPr>
            <w:tcW w:w="594" w:type="dxa"/>
          </w:tcPr>
          <w:p w:rsidR="00E45CB9" w:rsidRDefault="007E0358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E45CB9" w:rsidRDefault="007E0358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</w:tcPr>
          <w:p w:rsidR="00E45CB9" w:rsidRDefault="007E0358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5" w:type="dxa"/>
          </w:tcPr>
          <w:p w:rsidR="00E45CB9" w:rsidRDefault="007E0358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</w:tcPr>
          <w:p w:rsidR="00E45CB9" w:rsidRDefault="007E0358">
            <w:pPr>
              <w:pStyle w:val="ConsPlusNonformat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5CB9">
        <w:tc>
          <w:tcPr>
            <w:tcW w:w="594" w:type="dxa"/>
          </w:tcPr>
          <w:p w:rsidR="00E45CB9" w:rsidRDefault="00E45CB9">
            <w:pPr>
              <w:pStyle w:val="ConsPlusNonformat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3" w:type="dxa"/>
          </w:tcPr>
          <w:p w:rsidR="00E45CB9" w:rsidRDefault="00E45CB9">
            <w:pPr>
              <w:pStyle w:val="ConsPlusNonformat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E45CB9" w:rsidRDefault="00E45CB9">
            <w:pPr>
              <w:pStyle w:val="ConsPlusNonformat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</w:tcPr>
          <w:p w:rsidR="00E45CB9" w:rsidRDefault="00E45CB9">
            <w:pPr>
              <w:pStyle w:val="ConsPlusNonformat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:rsidR="00E45CB9" w:rsidRDefault="00E45CB9">
            <w:pPr>
              <w:pStyle w:val="ConsPlusNonformat"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5CB9" w:rsidRDefault="00E45C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5CB9" w:rsidRDefault="00E45C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5CB9" w:rsidRDefault="00E45CB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45CB9" w:rsidRDefault="00E45CB9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E45CB9">
          <w:headerReference w:type="default" r:id="rId116"/>
          <w:pgSz w:w="11906" w:h="16800"/>
          <w:pgMar w:top="1418" w:right="567" w:bottom="1134" w:left="1985" w:header="720" w:footer="0" w:gutter="0"/>
          <w:pgNumType w:start="1"/>
          <w:cols w:space="720"/>
          <w:formProt w:val="0"/>
          <w:docGrid w:linePitch="299" w:charSpace="4096"/>
        </w:sectPr>
      </w:pPr>
    </w:p>
    <w:p w:rsidR="00E45CB9" w:rsidRDefault="007E0358" w:rsidP="00FB5BF3">
      <w:pPr>
        <w:widowControl w:val="0"/>
        <w:spacing w:after="0" w:line="240" w:lineRule="exact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E45CB9" w:rsidRDefault="00E45CB9" w:rsidP="00FB5BF3">
      <w:pPr>
        <w:widowControl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B9" w:rsidRDefault="007E0358" w:rsidP="00FB5BF3">
      <w:pPr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 предоставления управлением образования администрации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оргиевского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государственной услуги «Выд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 заключения о возможности быть опекуном (попечителем), усыновителем, приемным 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телем, патронатным воспитат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лем»</w:t>
      </w:r>
    </w:p>
    <w:p w:rsidR="00E45CB9" w:rsidRDefault="00E45CB9" w:rsidP="006225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45CB9" w:rsidRDefault="00E45CB9" w:rsidP="006225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45CB9" w:rsidRDefault="00E45CB9" w:rsidP="006225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45CB9" w:rsidRDefault="00E45CB9" w:rsidP="006225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45CB9" w:rsidRDefault="007E0358" w:rsidP="006225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45CB9" w:rsidRDefault="00E45CB9" w:rsidP="006225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45CB9" w:rsidRDefault="007E03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органа опеки</w:t>
      </w:r>
    </w:p>
    <w:p w:rsidR="00E45CB9" w:rsidRDefault="007E03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попечительства</w:t>
      </w:r>
    </w:p>
    <w:p w:rsidR="00E45CB9" w:rsidRDefault="00E45C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45CB9" w:rsidRDefault="00E45C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45CB9" w:rsidRDefault="007E035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E45CB9" w:rsidRDefault="00E45CB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45CB9" w:rsidRDefault="007E035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опеки и попечительства,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</w:p>
    <w:p w:rsidR="00E45CB9" w:rsidRDefault="007E035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-ан), о возможности гражданина быть усыновителем</w:t>
      </w:r>
    </w:p>
    <w:p w:rsidR="00E45CB9" w:rsidRDefault="007E035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опекуном (попечителем)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E45CB9" w:rsidRDefault="00E45CB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45CB9" w:rsidRDefault="007E03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(полностью, отчество - при наличии) одного супруга ______________</w:t>
      </w:r>
    </w:p>
    <w:p w:rsidR="00E45CB9" w:rsidRDefault="007E03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45CB9" w:rsidRDefault="007E03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рождения: _____________,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___________</w:t>
      </w:r>
    </w:p>
    <w:p w:rsidR="00E45CB9" w:rsidRDefault="007E03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45CB9" w:rsidRDefault="007E035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 указанием почтового индекса)</w:t>
      </w:r>
    </w:p>
    <w:p w:rsidR="00E45CB9" w:rsidRDefault="007E0358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Ф.И.О.  (полностью, отчество -  при наличии) второго супруга (при наличии</w:t>
      </w:r>
      <w:proofErr w:type="gramEnd"/>
    </w:p>
    <w:p w:rsidR="00E45CB9" w:rsidRDefault="007E03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 в случае обращения обоих супругов) _____________________________</w:t>
      </w:r>
    </w:p>
    <w:p w:rsidR="00E45CB9" w:rsidRDefault="007E03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45CB9" w:rsidRDefault="007E03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рождения: ____________,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____________</w:t>
      </w:r>
    </w:p>
    <w:p w:rsidR="00E45CB9" w:rsidRDefault="007E03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45CB9" w:rsidRDefault="007E035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 указанием почтового индекса)</w:t>
      </w:r>
    </w:p>
    <w:p w:rsidR="00E45CB9" w:rsidRDefault="007E03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щие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 _______________________________________</w:t>
      </w:r>
    </w:p>
    <w:p w:rsidR="00E45CB9" w:rsidRDefault="007E035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 указанием почтового индекса)</w:t>
      </w:r>
    </w:p>
    <w:p w:rsidR="00E45CB9" w:rsidRDefault="007E03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45CB9" w:rsidRDefault="007E03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семьи (состав,  длительность брака (при наличии повторного брака  указать  наличие детей от предыдущего брака), опыт общения с детьми, взаимоотношения  между членами семьи, наличие близких родственников и их отношение к приему ребенка в семью,  характерологические  особенности кандидата  в  усыновители, опекуны (попечители),  приемные  родители, патронатные  воспитатели);  при  </w:t>
      </w:r>
      <w:r>
        <w:rPr>
          <w:rFonts w:ascii="Times New Roman" w:hAnsi="Times New Roman" w:cs="Times New Roman"/>
          <w:sz w:val="28"/>
          <w:szCs w:val="28"/>
        </w:rPr>
        <w:lastRenderedPageBreak/>
        <w:t>усыновлении  (удочерении) ребенка одним из супругов   указать   наличие   согласия второго  супруга  на  усыновление (удочерение),  при  установлении  опеки  (попечительства)  -  согласие всех совершеннолетних  членов  семьи с учетом мнения детей, достигших 10-летнего возраста,  проживающих  совместно с  гражданином, выразившим желание стать опекуном (попечителем), на прием ребенка (детей) в семью).</w:t>
      </w:r>
    </w:p>
    <w:p w:rsidR="00E45CB9" w:rsidRDefault="007E03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45CB9" w:rsidRDefault="007E03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45CB9" w:rsidRDefault="007E03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и профессиональная деятельность ________________________</w:t>
      </w:r>
    </w:p>
    <w:p w:rsidR="00E45CB9" w:rsidRDefault="007E03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45CB9" w:rsidRDefault="007E03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состояния  здоровья  (общее  состояние здоровья, отсутствие заболеваний, препятствующих принятию ребенка на воспитание в семью)__________________________________________________________________________________________________________________________</w:t>
      </w:r>
    </w:p>
    <w:p w:rsidR="00E45CB9" w:rsidRDefault="007E03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Материальное  положение  (имущество,  размер  заработной  платы,  иные виды  доходов, соотношение размера дохода с прожиточным минимумом, установленным в регионе)____________________________________________</w:t>
      </w:r>
    </w:p>
    <w:p w:rsidR="00E45CB9" w:rsidRDefault="007E03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45CB9" w:rsidRDefault="007E03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отсутствие у гражданина обстоятельств, указанных в </w:t>
      </w:r>
      <w:hyperlink r:id="rId117">
        <w:r>
          <w:rPr>
            <w:rFonts w:ascii="Times New Roman" w:hAnsi="Times New Roman" w:cs="Times New Roman"/>
            <w:sz w:val="28"/>
            <w:szCs w:val="28"/>
          </w:rPr>
          <w:t>подпунктах 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8">
        <w:r>
          <w:rPr>
            <w:rFonts w:ascii="Times New Roman" w:hAnsi="Times New Roman" w:cs="Times New Roman"/>
            <w:sz w:val="28"/>
            <w:szCs w:val="28"/>
          </w:rPr>
          <w:t>10 пункта 1 статьи 127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9">
        <w:r>
          <w:rPr>
            <w:rFonts w:ascii="Times New Roman" w:hAnsi="Times New Roman" w:cs="Times New Roman"/>
            <w:sz w:val="28"/>
            <w:szCs w:val="28"/>
          </w:rPr>
          <w:t>абзацах третьем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0">
        <w:r>
          <w:rPr>
            <w:rFonts w:ascii="Times New Roman" w:hAnsi="Times New Roman" w:cs="Times New Roman"/>
            <w:sz w:val="28"/>
            <w:szCs w:val="28"/>
          </w:rPr>
          <w:t>четвертом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пункта 1 статьи 146 Семейного кодекса Российской Федерации</w:t>
      </w:r>
    </w:p>
    <w:p w:rsidR="00E45CB9" w:rsidRDefault="007E03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45CB9" w:rsidRDefault="007E03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Мотивы для приема ребенка (детей) на воспитание в семью ______________</w:t>
      </w:r>
    </w:p>
    <w:p w:rsidR="00E45CB9" w:rsidRDefault="007E03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45CB9" w:rsidRDefault="007E03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Пожелания по кандидатуре ребенка (детей) (количество детей, пол, возраст,</w:t>
      </w:r>
      <w:proofErr w:type="gramEnd"/>
    </w:p>
    <w:p w:rsidR="00E45CB9" w:rsidRDefault="007E03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здоровья) _______________________________________________</w:t>
      </w:r>
    </w:p>
    <w:p w:rsidR="00E45CB9" w:rsidRDefault="007E03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возможности/невозможности ___________________________</w:t>
      </w:r>
    </w:p>
    <w:p w:rsidR="00E45CB9" w:rsidRDefault="007E03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45CB9" w:rsidRDefault="007E035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(при наличии) заявител</w:t>
      </w:r>
      <w:proofErr w:type="gramStart"/>
      <w:r>
        <w:rPr>
          <w:rFonts w:ascii="Times New Roman" w:hAnsi="Times New Roman" w:cs="Times New Roman"/>
        </w:rPr>
        <w:t>я(</w:t>
      </w:r>
      <w:proofErr w:type="gramEnd"/>
      <w:r>
        <w:rPr>
          <w:rFonts w:ascii="Times New Roman" w:hAnsi="Times New Roman" w:cs="Times New Roman"/>
        </w:rPr>
        <w:t>-лей)</w:t>
      </w:r>
    </w:p>
    <w:p w:rsidR="00E45CB9" w:rsidRDefault="007E035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быть кандидатам</w:t>
      </w:r>
      <w:proofErr w:type="gramStart"/>
      <w:r>
        <w:rPr>
          <w:rFonts w:ascii="Times New Roman" w:hAnsi="Times New Roman" w:cs="Times New Roman"/>
        </w:rPr>
        <w:t>и(</w:t>
      </w:r>
      <w:proofErr w:type="gramEnd"/>
      <w:r>
        <w:rPr>
          <w:rFonts w:ascii="Times New Roman" w:hAnsi="Times New Roman" w:cs="Times New Roman"/>
        </w:rPr>
        <w:t>ом) в усыновители или опекуны (попечители):</w:t>
      </w:r>
    </w:p>
    <w:p w:rsidR="00E45CB9" w:rsidRDefault="007E03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45CB9" w:rsidRDefault="007E035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(решение о возможности/невозможности гражда</w:t>
      </w:r>
      <w:proofErr w:type="gramStart"/>
      <w:r>
        <w:rPr>
          <w:rFonts w:ascii="Times New Roman" w:hAnsi="Times New Roman" w:cs="Times New Roman"/>
        </w:rPr>
        <w:t>н(</w:t>
      </w:r>
      <w:proofErr w:type="spellStart"/>
      <w:proofErr w:type="gramEnd"/>
      <w:r>
        <w:rPr>
          <w:rFonts w:ascii="Times New Roman" w:hAnsi="Times New Roman" w:cs="Times New Roman"/>
        </w:rPr>
        <w:t>ина</w:t>
      </w:r>
      <w:proofErr w:type="spellEnd"/>
      <w:r>
        <w:rPr>
          <w:rFonts w:ascii="Times New Roman" w:hAnsi="Times New Roman" w:cs="Times New Roman"/>
        </w:rPr>
        <w:t>) быть</w:t>
      </w:r>
    </w:p>
    <w:p w:rsidR="00E45CB9" w:rsidRDefault="007E035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кандидатам</w:t>
      </w:r>
      <w:proofErr w:type="gramStart"/>
      <w:r>
        <w:rPr>
          <w:rFonts w:ascii="Times New Roman" w:hAnsi="Times New Roman" w:cs="Times New Roman"/>
        </w:rPr>
        <w:t>и(</w:t>
      </w:r>
      <w:proofErr w:type="gramEnd"/>
      <w:r>
        <w:rPr>
          <w:rFonts w:ascii="Times New Roman" w:hAnsi="Times New Roman" w:cs="Times New Roman"/>
        </w:rPr>
        <w:t>ом) в усыновители или опекуны (попечители)</w:t>
      </w:r>
    </w:p>
    <w:p w:rsidR="00E45CB9" w:rsidRDefault="007E03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45CB9" w:rsidRDefault="007E035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принимается с учетом пожеланий гражда</w:t>
      </w:r>
      <w:proofErr w:type="gramStart"/>
      <w:r>
        <w:rPr>
          <w:rFonts w:ascii="Times New Roman" w:hAnsi="Times New Roman" w:cs="Times New Roman"/>
        </w:rPr>
        <w:t>н(</w:t>
      </w:r>
      <w:proofErr w:type="spellStart"/>
      <w:proofErr w:type="gramEnd"/>
      <w:r>
        <w:rPr>
          <w:rFonts w:ascii="Times New Roman" w:hAnsi="Times New Roman" w:cs="Times New Roman"/>
        </w:rPr>
        <w:t>ина</w:t>
      </w:r>
      <w:proofErr w:type="spellEnd"/>
      <w:r>
        <w:rPr>
          <w:rFonts w:ascii="Times New Roman" w:hAnsi="Times New Roman" w:cs="Times New Roman"/>
        </w:rPr>
        <w:t>) относительно</w:t>
      </w:r>
    </w:p>
    <w:p w:rsidR="00E45CB9" w:rsidRDefault="007E035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количества и состояния здоровья детей,</w:t>
      </w:r>
    </w:p>
    <w:p w:rsidR="00E45CB9" w:rsidRDefault="007E03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45CB9" w:rsidRDefault="007E035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принятия решения о невозможности быть кандидатам</w:t>
      </w:r>
      <w:proofErr w:type="gramStart"/>
      <w:r>
        <w:rPr>
          <w:rFonts w:ascii="Times New Roman" w:hAnsi="Times New Roman" w:cs="Times New Roman"/>
        </w:rPr>
        <w:t>и(</w:t>
      </w:r>
      <w:proofErr w:type="gramEnd"/>
      <w:r>
        <w:rPr>
          <w:rFonts w:ascii="Times New Roman" w:hAnsi="Times New Roman" w:cs="Times New Roman"/>
        </w:rPr>
        <w:t>ом)</w:t>
      </w:r>
    </w:p>
    <w:p w:rsidR="00E45CB9" w:rsidRDefault="007E035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усыновители или опекуны (попечители) должны быть указаны причины отказа</w:t>
      </w:r>
    </w:p>
    <w:p w:rsidR="00E45CB9" w:rsidRDefault="007E03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45CB9" w:rsidRDefault="007E035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указанием нормы нормативных правовых актов, в соответствии с которыми принято решение о невозможности гражда</w:t>
      </w:r>
      <w:proofErr w:type="gramStart"/>
      <w:r>
        <w:rPr>
          <w:rFonts w:ascii="Times New Roman" w:hAnsi="Times New Roman" w:cs="Times New Roman"/>
        </w:rPr>
        <w:t>н(</w:t>
      </w:r>
      <w:proofErr w:type="spellStart"/>
      <w:proofErr w:type="gramEnd"/>
      <w:r>
        <w:rPr>
          <w:rFonts w:ascii="Times New Roman" w:hAnsi="Times New Roman" w:cs="Times New Roman"/>
        </w:rPr>
        <w:t>ина</w:t>
      </w:r>
      <w:proofErr w:type="spellEnd"/>
      <w:r>
        <w:rPr>
          <w:rFonts w:ascii="Times New Roman" w:hAnsi="Times New Roman" w:cs="Times New Roman"/>
        </w:rPr>
        <w:t>) быть кандидатами(ом)</w:t>
      </w:r>
    </w:p>
    <w:p w:rsidR="00E45CB9" w:rsidRDefault="007E035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усыновители или опекуны (попечители)</w:t>
      </w:r>
    </w:p>
    <w:p w:rsidR="00E45CB9" w:rsidRDefault="00E45C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5CB9" w:rsidRDefault="007E03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_______________   ______________________________</w:t>
      </w:r>
    </w:p>
    <w:p w:rsidR="00E45CB9" w:rsidRDefault="007E035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должность                                 подпись                                фамилия, имя, отчество (при наличии)</w:t>
      </w:r>
    </w:p>
    <w:p w:rsidR="00E45CB9" w:rsidRDefault="007E035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E45CB9" w:rsidRDefault="007E03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М.П.</w:t>
      </w:r>
    </w:p>
    <w:sectPr w:rsidR="00E45CB9">
      <w:headerReference w:type="even" r:id="rId121"/>
      <w:headerReference w:type="default" r:id="rId122"/>
      <w:footerReference w:type="even" r:id="rId123"/>
      <w:footerReference w:type="default" r:id="rId124"/>
      <w:headerReference w:type="first" r:id="rId125"/>
      <w:footerReference w:type="first" r:id="rId126"/>
      <w:pgSz w:w="11906" w:h="16838"/>
      <w:pgMar w:top="1418" w:right="567" w:bottom="1134" w:left="1985" w:header="72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DA2" w:rsidRDefault="009B4DA2">
      <w:pPr>
        <w:spacing w:after="0" w:line="240" w:lineRule="auto"/>
      </w:pPr>
      <w:r>
        <w:separator/>
      </w:r>
    </w:p>
  </w:endnote>
  <w:endnote w:type="continuationSeparator" w:id="0">
    <w:p w:rsidR="009B4DA2" w:rsidRDefault="009B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BF3" w:rsidRDefault="00FB5BF3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BF3" w:rsidRDefault="00FB5BF3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BF3" w:rsidRDefault="00FB5BF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DA2" w:rsidRDefault="009B4DA2">
      <w:pPr>
        <w:spacing w:after="0" w:line="240" w:lineRule="auto"/>
      </w:pPr>
      <w:r>
        <w:separator/>
      </w:r>
    </w:p>
  </w:footnote>
  <w:footnote w:type="continuationSeparator" w:id="0">
    <w:p w:rsidR="009B4DA2" w:rsidRDefault="009B4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BF3" w:rsidRDefault="00FB5BF3">
    <w:pPr>
      <w:pStyle w:val="af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\* ARABIC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914054">
      <w:rPr>
        <w:rFonts w:ascii="Times New Roman" w:hAnsi="Times New Roman" w:cs="Times New Roman"/>
        <w:noProof/>
        <w:sz w:val="28"/>
        <w:szCs w:val="28"/>
      </w:rPr>
      <w:t>3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BF3" w:rsidRDefault="00FB5BF3">
    <w:pPr>
      <w:pStyle w:val="af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\* ARABIC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7C41FB">
      <w:rPr>
        <w:rFonts w:ascii="Times New Roman" w:hAnsi="Times New Roman" w:cs="Times New Roman"/>
        <w:noProof/>
        <w:sz w:val="28"/>
        <w:szCs w:val="28"/>
      </w:rPr>
      <w:t>4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BF3" w:rsidRDefault="00FB5BF3" w:rsidP="006F4D7C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BF3" w:rsidRDefault="00FB5BF3">
    <w:pPr>
      <w:pStyle w:val="af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\* ARABIC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7C41FB">
      <w:rPr>
        <w:rFonts w:ascii="Times New Roman" w:hAnsi="Times New Roman" w:cs="Times New Roman"/>
        <w:noProof/>
        <w:sz w:val="28"/>
        <w:szCs w:val="28"/>
      </w:rPr>
      <w:t>3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BF3" w:rsidRDefault="00FB5BF3">
    <w:pPr>
      <w:pStyle w:val="af0"/>
      <w:jc w:val="right"/>
    </w:pPr>
  </w:p>
  <w:p w:rsidR="00FB5BF3" w:rsidRDefault="00FB5BF3">
    <w:pPr>
      <w:pStyle w:val="af0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BF3" w:rsidRDefault="00FB5BF3">
    <w:pPr>
      <w:pStyle w:val="af0"/>
      <w:jc w:val="right"/>
    </w:pPr>
  </w:p>
  <w:p w:rsidR="00FB5BF3" w:rsidRDefault="00FB5BF3">
    <w:pPr>
      <w:pStyle w:val="af0"/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BF3" w:rsidRDefault="00FB5BF3">
    <w:pPr>
      <w:pStyle w:val="af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BF3" w:rsidRDefault="00FB5BF3">
    <w:pPr>
      <w:pStyle w:val="2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BF3" w:rsidRDefault="00FB5BF3">
    <w:pPr>
      <w:pStyle w:val="2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445E"/>
    <w:multiLevelType w:val="multilevel"/>
    <w:tmpl w:val="14CAD2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2254F9"/>
    <w:multiLevelType w:val="multilevel"/>
    <w:tmpl w:val="12B874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5CB9"/>
    <w:rsid w:val="0011202A"/>
    <w:rsid w:val="00554BD2"/>
    <w:rsid w:val="005F074C"/>
    <w:rsid w:val="006225C8"/>
    <w:rsid w:val="006F4D7C"/>
    <w:rsid w:val="00745D82"/>
    <w:rsid w:val="007C41FB"/>
    <w:rsid w:val="007E0358"/>
    <w:rsid w:val="0087179A"/>
    <w:rsid w:val="00914054"/>
    <w:rsid w:val="009B4DA2"/>
    <w:rsid w:val="00AC531C"/>
    <w:rsid w:val="00C97B0B"/>
    <w:rsid w:val="00CD198F"/>
    <w:rsid w:val="00E45CB9"/>
    <w:rsid w:val="00EF080B"/>
    <w:rsid w:val="00F732C9"/>
    <w:rsid w:val="00F922DC"/>
    <w:rsid w:val="00FB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6C"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0"/>
    <w:uiPriority w:val="9"/>
    <w:qFormat/>
    <w:rsid w:val="00DA3825"/>
    <w:rPr>
      <w:rFonts w:ascii="Arial" w:eastAsia="Arial" w:hAnsi="Arial" w:cs="Arial"/>
      <w:b/>
      <w:color w:val="000000"/>
      <w:sz w:val="30"/>
      <w:lang w:eastAsia="ru-RU"/>
    </w:rPr>
  </w:style>
  <w:style w:type="character" w:customStyle="1" w:styleId="2">
    <w:name w:val="Заголовок 2 Знак"/>
    <w:basedOn w:val="a0"/>
    <w:link w:val="21"/>
    <w:uiPriority w:val="9"/>
    <w:qFormat/>
    <w:rsid w:val="00DA3825"/>
    <w:rPr>
      <w:rFonts w:ascii="Arial" w:eastAsia="Arial" w:hAnsi="Arial" w:cs="Arial"/>
      <w:b/>
      <w:color w:val="000000"/>
      <w:sz w:val="25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2B0F80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0C66BD"/>
  </w:style>
  <w:style w:type="character" w:customStyle="1" w:styleId="a4">
    <w:name w:val="Нижний колонтитул Знак"/>
    <w:basedOn w:val="a0"/>
    <w:uiPriority w:val="99"/>
    <w:qFormat/>
    <w:rsid w:val="000C66BD"/>
  </w:style>
  <w:style w:type="character" w:customStyle="1" w:styleId="a5">
    <w:name w:val="Текст Знак"/>
    <w:basedOn w:val="a0"/>
    <w:uiPriority w:val="99"/>
    <w:semiHidden/>
    <w:qFormat/>
    <w:rsid w:val="002A1EE1"/>
    <w:rPr>
      <w:rFonts w:ascii="Consolas" w:hAnsi="Consolas"/>
      <w:sz w:val="21"/>
      <w:szCs w:val="21"/>
    </w:rPr>
  </w:style>
  <w:style w:type="character" w:customStyle="1" w:styleId="a6">
    <w:name w:val="Текст выноски Знак"/>
    <w:basedOn w:val="a0"/>
    <w:uiPriority w:val="99"/>
    <w:semiHidden/>
    <w:qFormat/>
    <w:rsid w:val="00306C21"/>
    <w:rPr>
      <w:rFonts w:ascii="Tahoma" w:hAnsi="Tahoma" w:cs="Tahoma"/>
      <w:sz w:val="16"/>
      <w:szCs w:val="16"/>
    </w:rPr>
  </w:style>
  <w:style w:type="character" w:customStyle="1" w:styleId="a7">
    <w:name w:val="Посещённая гиперссылка"/>
    <w:rsid w:val="0075766C"/>
    <w:rPr>
      <w:color w:val="800000"/>
      <w:u w:val="single"/>
    </w:rPr>
  </w:style>
  <w:style w:type="character" w:customStyle="1" w:styleId="10">
    <w:name w:val="Верхний колонтитул Знак1"/>
    <w:basedOn w:val="a0"/>
    <w:link w:val="1"/>
    <w:uiPriority w:val="99"/>
    <w:qFormat/>
    <w:rsid w:val="007122D7"/>
  </w:style>
  <w:style w:type="character" w:customStyle="1" w:styleId="11">
    <w:name w:val="Нижний колонтитул Знак1"/>
    <w:basedOn w:val="a0"/>
    <w:uiPriority w:val="99"/>
    <w:qFormat/>
    <w:rsid w:val="007122D7"/>
  </w:style>
  <w:style w:type="character" w:customStyle="1" w:styleId="a8">
    <w:name w:val="Текст концевой сноски Знак"/>
    <w:basedOn w:val="a0"/>
    <w:uiPriority w:val="99"/>
    <w:semiHidden/>
    <w:qFormat/>
    <w:rsid w:val="007A2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Привязка концевой сноски"/>
    <w:rPr>
      <w:rFonts w:cs="Times New Roman"/>
      <w:vertAlign w:val="superscript"/>
    </w:rPr>
  </w:style>
  <w:style w:type="character" w:customStyle="1" w:styleId="EndnoteCharacters">
    <w:name w:val="Endnote Characters"/>
    <w:basedOn w:val="a0"/>
    <w:uiPriority w:val="99"/>
    <w:semiHidden/>
    <w:qFormat/>
    <w:rsid w:val="007A2CDB"/>
    <w:rPr>
      <w:rFonts w:cs="Times New Roman"/>
      <w:vertAlign w:val="superscript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75766C"/>
    <w:pPr>
      <w:spacing w:after="140"/>
    </w:pPr>
  </w:style>
  <w:style w:type="paragraph" w:styleId="ac">
    <w:name w:val="List"/>
    <w:basedOn w:val="ab"/>
    <w:rsid w:val="0075766C"/>
    <w:rPr>
      <w:rFonts w:cs="Arial Unicode M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75766C"/>
    <w:pPr>
      <w:suppressLineNumbers/>
    </w:pPr>
    <w:rPr>
      <w:rFonts w:cs="Arial Unicode MS"/>
    </w:rPr>
  </w:style>
  <w:style w:type="paragraph" w:customStyle="1" w:styleId="110">
    <w:name w:val="Заголовок 11"/>
    <w:next w:val="a"/>
    <w:uiPriority w:val="9"/>
    <w:qFormat/>
    <w:rsid w:val="00DA3825"/>
    <w:pPr>
      <w:keepNext/>
      <w:keepLines/>
      <w:spacing w:after="13" w:line="247" w:lineRule="auto"/>
      <w:ind w:left="10" w:hanging="10"/>
      <w:jc w:val="both"/>
      <w:outlineLvl w:val="0"/>
    </w:pPr>
    <w:rPr>
      <w:rFonts w:ascii="Arial" w:eastAsia="Arial" w:hAnsi="Arial" w:cs="Arial"/>
      <w:b/>
      <w:color w:val="000000"/>
      <w:sz w:val="30"/>
      <w:lang w:eastAsia="ru-RU"/>
    </w:rPr>
  </w:style>
  <w:style w:type="paragraph" w:customStyle="1" w:styleId="21">
    <w:name w:val="Заголовок 21"/>
    <w:next w:val="a"/>
    <w:link w:val="2"/>
    <w:uiPriority w:val="9"/>
    <w:unhideWhenUsed/>
    <w:qFormat/>
    <w:rsid w:val="00DA3825"/>
    <w:pPr>
      <w:keepNext/>
      <w:keepLines/>
      <w:spacing w:after="612" w:line="235" w:lineRule="auto"/>
      <w:ind w:left="10" w:hanging="10"/>
      <w:outlineLvl w:val="1"/>
    </w:pPr>
    <w:rPr>
      <w:rFonts w:ascii="Arial" w:eastAsia="Arial" w:hAnsi="Arial" w:cs="Arial"/>
      <w:b/>
      <w:color w:val="000000"/>
      <w:sz w:val="25"/>
      <w:lang w:eastAsia="ru-RU"/>
    </w:rPr>
  </w:style>
  <w:style w:type="paragraph" w:customStyle="1" w:styleId="12">
    <w:name w:val="Заголовок1"/>
    <w:basedOn w:val="a"/>
    <w:next w:val="ab"/>
    <w:qFormat/>
    <w:rsid w:val="0075766C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3">
    <w:name w:val="Название объекта1"/>
    <w:basedOn w:val="a"/>
    <w:qFormat/>
    <w:rsid w:val="0075766C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f">
    <w:name w:val="Верхний и нижний колонтитулы"/>
    <w:basedOn w:val="a"/>
    <w:qFormat/>
    <w:rsid w:val="0075766C"/>
  </w:style>
  <w:style w:type="paragraph" w:customStyle="1" w:styleId="20">
    <w:name w:val="Верхний колонтитул Знак2"/>
    <w:basedOn w:val="a"/>
    <w:link w:val="af0"/>
    <w:uiPriority w:val="99"/>
    <w:unhideWhenUsed/>
    <w:qFormat/>
    <w:rsid w:val="000C66B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2">
    <w:name w:val="Нижний колонтитул Знак2"/>
    <w:basedOn w:val="a"/>
    <w:link w:val="af1"/>
    <w:uiPriority w:val="99"/>
    <w:unhideWhenUsed/>
    <w:qFormat/>
    <w:rsid w:val="000C66BD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List Paragraph"/>
    <w:basedOn w:val="a"/>
    <w:uiPriority w:val="34"/>
    <w:qFormat/>
    <w:rsid w:val="007A7EFF"/>
    <w:pPr>
      <w:ind w:left="720"/>
      <w:contextualSpacing/>
    </w:pPr>
  </w:style>
  <w:style w:type="paragraph" w:styleId="af3">
    <w:name w:val="Plain Text"/>
    <w:basedOn w:val="a"/>
    <w:uiPriority w:val="99"/>
    <w:semiHidden/>
    <w:unhideWhenUsed/>
    <w:qFormat/>
    <w:rsid w:val="002A1EE1"/>
    <w:pPr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ConsNonformat">
    <w:name w:val="ConsNonformat"/>
    <w:qFormat/>
    <w:rsid w:val="00306C21"/>
    <w:pPr>
      <w:widowControl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4">
    <w:name w:val="Balloon Text"/>
    <w:basedOn w:val="a"/>
    <w:uiPriority w:val="99"/>
    <w:semiHidden/>
    <w:unhideWhenUsed/>
    <w:qFormat/>
    <w:rsid w:val="00306C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5">
    <w:name w:val="Содержимое врезки"/>
    <w:basedOn w:val="a"/>
    <w:qFormat/>
    <w:rsid w:val="00916502"/>
  </w:style>
  <w:style w:type="paragraph" w:customStyle="1" w:styleId="ConsPlusNonformat">
    <w:name w:val="ConsPlusNonformat"/>
    <w:qFormat/>
    <w:rsid w:val="002A12D0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75766C"/>
    <w:pPr>
      <w:widowControl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qFormat/>
    <w:rsid w:val="0075766C"/>
    <w:pPr>
      <w:widowControl w:val="0"/>
      <w:spacing w:line="276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6">
    <w:name w:val="Колонтитул"/>
    <w:basedOn w:val="a"/>
    <w:qFormat/>
  </w:style>
  <w:style w:type="paragraph" w:styleId="af0">
    <w:name w:val="header"/>
    <w:basedOn w:val="a"/>
    <w:link w:val="20"/>
    <w:uiPriority w:val="99"/>
    <w:unhideWhenUsed/>
    <w:rsid w:val="007122D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link w:val="22"/>
    <w:uiPriority w:val="99"/>
    <w:unhideWhenUsed/>
    <w:rsid w:val="007122D7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endnote text"/>
    <w:basedOn w:val="a"/>
    <w:uiPriority w:val="99"/>
    <w:semiHidden/>
    <w:rsid w:val="007A2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Прижатый влево"/>
    <w:basedOn w:val="a"/>
    <w:next w:val="a"/>
    <w:uiPriority w:val="99"/>
    <w:qFormat/>
    <w:rsid w:val="00EB444C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TableGrid">
    <w:name w:val="TableGrid"/>
    <w:rsid w:val="00DA3825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uiPriority w:val="59"/>
    <w:rsid w:val="007122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99"/>
    <w:rsid w:val="007A2CDB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3821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document/432973642" TargetMode="External"/><Relationship Id="rId117" Type="http://schemas.openxmlformats.org/officeDocument/2006/relationships/hyperlink" Target="consultantplus://offline/ref=65E3682B0FB5EBDFFDE3D2745DE16E1631631EC5B09CD23DD09ADAFA1AB310B72CAE832526510AAE712898FBB3363A0D8AAEAD8C67zBiDO" TargetMode="External"/><Relationship Id="rId21" Type="http://schemas.openxmlformats.org/officeDocument/2006/relationships/hyperlink" Target="http://docs.cntd.ru/document/432973642" TargetMode="External"/><Relationship Id="rId42" Type="http://schemas.openxmlformats.org/officeDocument/2006/relationships/hyperlink" Target="http://docs.cntd.ru/document/432973642" TargetMode="External"/><Relationship Id="rId47" Type="http://schemas.openxmlformats.org/officeDocument/2006/relationships/hyperlink" Target="http://docs.cntd.ru/document/446583991" TargetMode="External"/><Relationship Id="rId63" Type="http://schemas.openxmlformats.org/officeDocument/2006/relationships/hyperlink" Target="http://docs.cntd.ru/document/446583991" TargetMode="External"/><Relationship Id="rId68" Type="http://schemas.openxmlformats.org/officeDocument/2006/relationships/hyperlink" Target="http://docs.cntd.ru/document/446583991" TargetMode="External"/><Relationship Id="rId84" Type="http://schemas.openxmlformats.org/officeDocument/2006/relationships/hyperlink" Target="http://docs.cntd.ru/document/446583991" TargetMode="External"/><Relationship Id="rId89" Type="http://schemas.openxmlformats.org/officeDocument/2006/relationships/hyperlink" Target="http://docs.cntd.ru/document/553284110" TargetMode="External"/><Relationship Id="rId112" Type="http://schemas.openxmlformats.org/officeDocument/2006/relationships/header" Target="header2.xml"/><Relationship Id="rId16" Type="http://schemas.openxmlformats.org/officeDocument/2006/relationships/hyperlink" Target="http://docs.cntd.ru/document/432973642" TargetMode="External"/><Relationship Id="rId107" Type="http://schemas.openxmlformats.org/officeDocument/2006/relationships/hyperlink" Target="http://docs.cntd.ru/document/553284110" TargetMode="External"/><Relationship Id="rId11" Type="http://schemas.openxmlformats.org/officeDocument/2006/relationships/hyperlink" Target="http://docs.cntd.ru/document/432973642" TargetMode="External"/><Relationship Id="rId32" Type="http://schemas.openxmlformats.org/officeDocument/2006/relationships/hyperlink" Target="http://www.26gosuslugi.ru/" TargetMode="External"/><Relationship Id="rId37" Type="http://schemas.openxmlformats.org/officeDocument/2006/relationships/hyperlink" Target="consultantplus://offline/ref=5D233A59353E30AF3310FF2148799E179FE564FA71DB9A7948EE2CF3F90E1C6B3F9165C42F72781A94E8BF7227EC83163D1F4E9A82E0E65Bm4B1O" TargetMode="External"/><Relationship Id="rId53" Type="http://schemas.openxmlformats.org/officeDocument/2006/relationships/hyperlink" Target="http://docs.cntd.ru/document/446583991" TargetMode="External"/><Relationship Id="rId58" Type="http://schemas.openxmlformats.org/officeDocument/2006/relationships/hyperlink" Target="http://docs.cntd.ru/document/446583991" TargetMode="External"/><Relationship Id="rId74" Type="http://schemas.openxmlformats.org/officeDocument/2006/relationships/hyperlink" Target="http://docs.cntd.ru/document/446583991" TargetMode="External"/><Relationship Id="rId79" Type="http://schemas.openxmlformats.org/officeDocument/2006/relationships/hyperlink" Target="http://docs.cntd.ru/document/446583991" TargetMode="External"/><Relationship Id="rId102" Type="http://schemas.openxmlformats.org/officeDocument/2006/relationships/hyperlink" Target="http://docs.cntd.ru/document/553284110" TargetMode="External"/><Relationship Id="rId123" Type="http://schemas.openxmlformats.org/officeDocument/2006/relationships/footer" Target="footer1.xml"/><Relationship Id="rId128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hyperlink" Target="http://docs.cntd.ru/document/553284110" TargetMode="External"/><Relationship Id="rId95" Type="http://schemas.openxmlformats.org/officeDocument/2006/relationships/hyperlink" Target="http://docs.cntd.ru/document/553284110" TargetMode="External"/><Relationship Id="rId19" Type="http://schemas.openxmlformats.org/officeDocument/2006/relationships/hyperlink" Target="http://docs.cntd.ru/document/432973642" TargetMode="External"/><Relationship Id="rId14" Type="http://schemas.openxmlformats.org/officeDocument/2006/relationships/hyperlink" Target="http://docs.cntd.ru/document/432973642" TargetMode="External"/><Relationship Id="rId22" Type="http://schemas.openxmlformats.org/officeDocument/2006/relationships/hyperlink" Target="http://docs.cntd.ru/document/432973642" TargetMode="External"/><Relationship Id="rId27" Type="http://schemas.openxmlformats.org/officeDocument/2006/relationships/hyperlink" Target="http://docs.cntd.ru/document/432973642" TargetMode="External"/><Relationship Id="rId30" Type="http://schemas.openxmlformats.org/officeDocument/2006/relationships/hyperlink" Target="http://www.georgievsk.ru/" TargetMode="External"/><Relationship Id="rId35" Type="http://schemas.openxmlformats.org/officeDocument/2006/relationships/hyperlink" Target="consultantplus://offline/ref=41D708E8E951D634F21D34B0A03AE609800423F220143E78C4B34BA8422DF42A6EFE6936A7FABC7ADFE98C076CB331F81882EE9C23AF520F1B9964C00E7FN" TargetMode="External"/><Relationship Id="rId43" Type="http://schemas.openxmlformats.org/officeDocument/2006/relationships/hyperlink" Target="http://docs.cntd.ru/document/432973642" TargetMode="External"/><Relationship Id="rId48" Type="http://schemas.openxmlformats.org/officeDocument/2006/relationships/hyperlink" Target="http://docs.cntd.ru/document/446583991" TargetMode="External"/><Relationship Id="rId56" Type="http://schemas.openxmlformats.org/officeDocument/2006/relationships/hyperlink" Target="http://docs.cntd.ru/document/446583991" TargetMode="External"/><Relationship Id="rId64" Type="http://schemas.openxmlformats.org/officeDocument/2006/relationships/hyperlink" Target="http://docs.cntd.ru/document/446583991" TargetMode="External"/><Relationship Id="rId69" Type="http://schemas.openxmlformats.org/officeDocument/2006/relationships/hyperlink" Target="http://docs.cntd.ru/document/446583991" TargetMode="External"/><Relationship Id="rId77" Type="http://schemas.openxmlformats.org/officeDocument/2006/relationships/hyperlink" Target="http://docs.cntd.ru/document/446583991" TargetMode="External"/><Relationship Id="rId100" Type="http://schemas.openxmlformats.org/officeDocument/2006/relationships/hyperlink" Target="http://docs.cntd.ru/document/553284110" TargetMode="External"/><Relationship Id="rId105" Type="http://schemas.openxmlformats.org/officeDocument/2006/relationships/hyperlink" Target="http://docs.cntd.ru/document/553284110" TargetMode="External"/><Relationship Id="rId113" Type="http://schemas.openxmlformats.org/officeDocument/2006/relationships/header" Target="header3.xml"/><Relationship Id="rId118" Type="http://schemas.openxmlformats.org/officeDocument/2006/relationships/hyperlink" Target="consultantplus://offline/ref=65E3682B0FB5EBDFFDE3D2745DE16E1631631EC5B09CD23DD09ADAFA1AB310B72CAE832526520AAE712898FBB3363A0D8AAEAD8C67zBiDO" TargetMode="External"/><Relationship Id="rId126" Type="http://schemas.openxmlformats.org/officeDocument/2006/relationships/footer" Target="footer3.xml"/><Relationship Id="rId8" Type="http://schemas.openxmlformats.org/officeDocument/2006/relationships/endnotes" Target="endnotes.xml"/><Relationship Id="rId51" Type="http://schemas.openxmlformats.org/officeDocument/2006/relationships/hyperlink" Target="http://docs.cntd.ru/document/446583991" TargetMode="External"/><Relationship Id="rId72" Type="http://schemas.openxmlformats.org/officeDocument/2006/relationships/hyperlink" Target="http://docs.cntd.ru/document/446583991" TargetMode="External"/><Relationship Id="rId80" Type="http://schemas.openxmlformats.org/officeDocument/2006/relationships/hyperlink" Target="http://docs.cntd.ru/document/446583991" TargetMode="External"/><Relationship Id="rId85" Type="http://schemas.openxmlformats.org/officeDocument/2006/relationships/hyperlink" Target="http://docs.cntd.ru/document/446583991" TargetMode="External"/><Relationship Id="rId93" Type="http://schemas.openxmlformats.org/officeDocument/2006/relationships/hyperlink" Target="http://docs.cntd.ru/document/553284110" TargetMode="External"/><Relationship Id="rId98" Type="http://schemas.openxmlformats.org/officeDocument/2006/relationships/hyperlink" Target="http://docs.cntd.ru/document/553284110" TargetMode="External"/><Relationship Id="rId121" Type="http://schemas.openxmlformats.org/officeDocument/2006/relationships/header" Target="header7.xml"/><Relationship Id="rId3" Type="http://schemas.openxmlformats.org/officeDocument/2006/relationships/styles" Target="styles.xml"/><Relationship Id="rId12" Type="http://schemas.openxmlformats.org/officeDocument/2006/relationships/hyperlink" Target="http://docs.cntd.ru/document/432973642" TargetMode="External"/><Relationship Id="rId17" Type="http://schemas.openxmlformats.org/officeDocument/2006/relationships/hyperlink" Target="http://docs.cntd.ru/document/432973642" TargetMode="External"/><Relationship Id="rId25" Type="http://schemas.openxmlformats.org/officeDocument/2006/relationships/hyperlink" Target="http://docs.cntd.ru/document/432973642" TargetMode="External"/><Relationship Id="rId33" Type="http://schemas.openxmlformats.org/officeDocument/2006/relationships/hyperlink" Target="http://docs.cntd.ru/document/570786848" TargetMode="External"/><Relationship Id="rId38" Type="http://schemas.openxmlformats.org/officeDocument/2006/relationships/hyperlink" Target="consultantplus://offline/ref=F10C4A2CBD758E54AC0D7374A8897995684652FC9D393E392420B5F16CC5CBFA06A2EC4A231219ED9C59A440C5D7AAC7BB20ECE3BF2EI" TargetMode="External"/><Relationship Id="rId46" Type="http://schemas.openxmlformats.org/officeDocument/2006/relationships/hyperlink" Target="http://docs.cntd.ru/document/446583991" TargetMode="External"/><Relationship Id="rId59" Type="http://schemas.openxmlformats.org/officeDocument/2006/relationships/hyperlink" Target="http://docs.cntd.ru/document/446583991" TargetMode="External"/><Relationship Id="rId67" Type="http://schemas.openxmlformats.org/officeDocument/2006/relationships/hyperlink" Target="http://docs.cntd.ru/document/446583991" TargetMode="External"/><Relationship Id="rId103" Type="http://schemas.openxmlformats.org/officeDocument/2006/relationships/hyperlink" Target="http://docs.cntd.ru/document/553284110" TargetMode="External"/><Relationship Id="rId108" Type="http://schemas.openxmlformats.org/officeDocument/2006/relationships/hyperlink" Target="http://docs.cntd.ru/document/553284110" TargetMode="External"/><Relationship Id="rId116" Type="http://schemas.openxmlformats.org/officeDocument/2006/relationships/header" Target="header6.xml"/><Relationship Id="rId124" Type="http://schemas.openxmlformats.org/officeDocument/2006/relationships/footer" Target="footer2.xml"/><Relationship Id="rId20" Type="http://schemas.openxmlformats.org/officeDocument/2006/relationships/hyperlink" Target="http://docs.cntd.ru/document/432973642" TargetMode="External"/><Relationship Id="rId41" Type="http://schemas.openxmlformats.org/officeDocument/2006/relationships/hyperlink" Target="http://docs.cntd.ru/document/570786848" TargetMode="External"/><Relationship Id="rId54" Type="http://schemas.openxmlformats.org/officeDocument/2006/relationships/hyperlink" Target="http://docs.cntd.ru/document/446583991" TargetMode="External"/><Relationship Id="rId62" Type="http://schemas.openxmlformats.org/officeDocument/2006/relationships/hyperlink" Target="http://docs.cntd.ru/document/446583991" TargetMode="External"/><Relationship Id="rId70" Type="http://schemas.openxmlformats.org/officeDocument/2006/relationships/hyperlink" Target="http://docs.cntd.ru/document/446583991" TargetMode="External"/><Relationship Id="rId75" Type="http://schemas.openxmlformats.org/officeDocument/2006/relationships/hyperlink" Target="http://docs.cntd.ru/document/446583991" TargetMode="External"/><Relationship Id="rId83" Type="http://schemas.openxmlformats.org/officeDocument/2006/relationships/hyperlink" Target="http://docs.cntd.ru/document/446583991" TargetMode="External"/><Relationship Id="rId88" Type="http://schemas.openxmlformats.org/officeDocument/2006/relationships/hyperlink" Target="http://docs.cntd.ru/document/553284110" TargetMode="External"/><Relationship Id="rId91" Type="http://schemas.openxmlformats.org/officeDocument/2006/relationships/hyperlink" Target="http://docs.cntd.ru/document/553284110" TargetMode="External"/><Relationship Id="rId96" Type="http://schemas.openxmlformats.org/officeDocument/2006/relationships/hyperlink" Target="http://docs.cntd.ru/document/553284110" TargetMode="External"/><Relationship Id="rId11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docs.cntd.ru/document/432973642" TargetMode="External"/><Relationship Id="rId23" Type="http://schemas.openxmlformats.org/officeDocument/2006/relationships/hyperlink" Target="http://docs.cntd.ru/document/432973642" TargetMode="External"/><Relationship Id="rId28" Type="http://schemas.openxmlformats.org/officeDocument/2006/relationships/hyperlink" Target="http://docs.cntd.ru/document/432973642" TargetMode="External"/><Relationship Id="rId36" Type="http://schemas.openxmlformats.org/officeDocument/2006/relationships/hyperlink" Target="consultantplus://offline/ref=5D233A59353E30AF3310FF2148799E179FE564FA71DB9A7948EE2CF3F90E1C6B3F9165C42F72781F9DE8BF7227EC83163D1F4E9A82E0E65Bm4B1O" TargetMode="External"/><Relationship Id="rId49" Type="http://schemas.openxmlformats.org/officeDocument/2006/relationships/hyperlink" Target="http://docs.cntd.ru/document/446583991" TargetMode="External"/><Relationship Id="rId57" Type="http://schemas.openxmlformats.org/officeDocument/2006/relationships/hyperlink" Target="http://docs.cntd.ru/document/446583991" TargetMode="External"/><Relationship Id="rId106" Type="http://schemas.openxmlformats.org/officeDocument/2006/relationships/hyperlink" Target="http://docs.cntd.ru/document/553284110" TargetMode="External"/><Relationship Id="rId114" Type="http://schemas.openxmlformats.org/officeDocument/2006/relationships/header" Target="header4.xml"/><Relationship Id="rId119" Type="http://schemas.openxmlformats.org/officeDocument/2006/relationships/hyperlink" Target="consultantplus://offline/ref=65E3682B0FB5EBDFFDE3D2745DE16E1631631EC5B09CD23DD09ADAFA1AB310B72CAE832526530AAE712898FBB3363A0D8AAEAD8C67zBiDO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://docs.cntd.ru/document/432973642" TargetMode="External"/><Relationship Id="rId31" Type="http://schemas.openxmlformats.org/officeDocument/2006/relationships/hyperlink" Target="http://www.gosuslugi.ru/" TargetMode="External"/><Relationship Id="rId44" Type="http://schemas.openxmlformats.org/officeDocument/2006/relationships/hyperlink" Target="http://www.gosuslugi.ru/" TargetMode="External"/><Relationship Id="rId52" Type="http://schemas.openxmlformats.org/officeDocument/2006/relationships/hyperlink" Target="http://docs.cntd.ru/document/446583991" TargetMode="External"/><Relationship Id="rId60" Type="http://schemas.openxmlformats.org/officeDocument/2006/relationships/hyperlink" Target="http://docs.cntd.ru/document/446583991" TargetMode="External"/><Relationship Id="rId65" Type="http://schemas.openxmlformats.org/officeDocument/2006/relationships/hyperlink" Target="http://docs.cntd.ru/document/446583991" TargetMode="External"/><Relationship Id="rId73" Type="http://schemas.openxmlformats.org/officeDocument/2006/relationships/hyperlink" Target="http://docs.cntd.ru/document/446583991" TargetMode="External"/><Relationship Id="rId78" Type="http://schemas.openxmlformats.org/officeDocument/2006/relationships/hyperlink" Target="http://docs.cntd.ru/document/446583991" TargetMode="External"/><Relationship Id="rId81" Type="http://schemas.openxmlformats.org/officeDocument/2006/relationships/hyperlink" Target="http://docs.cntd.ru/document/446583991" TargetMode="External"/><Relationship Id="rId86" Type="http://schemas.openxmlformats.org/officeDocument/2006/relationships/hyperlink" Target="http://docs.cntd.ru/document/446583991" TargetMode="External"/><Relationship Id="rId94" Type="http://schemas.openxmlformats.org/officeDocument/2006/relationships/hyperlink" Target="http://docs.cntd.ru/document/553284110" TargetMode="External"/><Relationship Id="rId99" Type="http://schemas.openxmlformats.org/officeDocument/2006/relationships/hyperlink" Target="http://docs.cntd.ru/document/553284110" TargetMode="External"/><Relationship Id="rId101" Type="http://schemas.openxmlformats.org/officeDocument/2006/relationships/hyperlink" Target="http://docs.cntd.ru/document/553284110" TargetMode="External"/><Relationship Id="rId122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32973642" TargetMode="External"/><Relationship Id="rId13" Type="http://schemas.openxmlformats.org/officeDocument/2006/relationships/hyperlink" Target="http://docs.cntd.ru/document/432973642" TargetMode="External"/><Relationship Id="rId18" Type="http://schemas.openxmlformats.org/officeDocument/2006/relationships/hyperlink" Target="http://docs.cntd.ru/document/432973642" TargetMode="External"/><Relationship Id="rId39" Type="http://schemas.openxmlformats.org/officeDocument/2006/relationships/hyperlink" Target="consultantplus://offline/ref=F10C4A2CBD758E54AC0D7374A8897995684652FC9D393E392420B5F16CC5CBFA06A2EC4F20194DB9DE07FD10849CA7C3A03CECE4E05C566EBC29I" TargetMode="External"/><Relationship Id="rId109" Type="http://schemas.openxmlformats.org/officeDocument/2006/relationships/hyperlink" Target="http://docs.cntd.ru/document/553284110" TargetMode="External"/><Relationship Id="rId34" Type="http://schemas.openxmlformats.org/officeDocument/2006/relationships/hyperlink" Target="consultantplus://offline/ref=9ABA7D7B0FAEBB06C7742C2F6D563F9DEFBB73209F3743F3D857E41D735FE10356CC1BBD84AFFDC460921F5DxAM" TargetMode="External"/><Relationship Id="rId50" Type="http://schemas.openxmlformats.org/officeDocument/2006/relationships/hyperlink" Target="http://docs.cntd.ru/document/446583991" TargetMode="External"/><Relationship Id="rId55" Type="http://schemas.openxmlformats.org/officeDocument/2006/relationships/hyperlink" Target="http://www.georg-gorono.ru/" TargetMode="External"/><Relationship Id="rId76" Type="http://schemas.openxmlformats.org/officeDocument/2006/relationships/hyperlink" Target="http://docs.cntd.ru/document/570786848" TargetMode="External"/><Relationship Id="rId97" Type="http://schemas.openxmlformats.org/officeDocument/2006/relationships/hyperlink" Target="http://docs.cntd.ru/document/553284110" TargetMode="External"/><Relationship Id="rId104" Type="http://schemas.openxmlformats.org/officeDocument/2006/relationships/hyperlink" Target="http://docs.cntd.ru/document/553284110" TargetMode="External"/><Relationship Id="rId120" Type="http://schemas.openxmlformats.org/officeDocument/2006/relationships/hyperlink" Target="consultantplus://offline/ref=65E3682B0FB5EBDFFDE3D2745DE16E1631631EC5B09CD23DD09ADAFA1AB310B72CAE832520520AAE712898FBB3363A0D8AAEAD8C67zBiDO" TargetMode="External"/><Relationship Id="rId125" Type="http://schemas.openxmlformats.org/officeDocument/2006/relationships/header" Target="header9.xml"/><Relationship Id="rId7" Type="http://schemas.openxmlformats.org/officeDocument/2006/relationships/footnotes" Target="footnotes.xml"/><Relationship Id="rId71" Type="http://schemas.openxmlformats.org/officeDocument/2006/relationships/hyperlink" Target="http://docs.cntd.ru/document/446583991" TargetMode="External"/><Relationship Id="rId92" Type="http://schemas.openxmlformats.org/officeDocument/2006/relationships/hyperlink" Target="http://docs.cntd.ru/document/55328411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ocs.cntd.ru/document/432973642" TargetMode="External"/><Relationship Id="rId24" Type="http://schemas.openxmlformats.org/officeDocument/2006/relationships/hyperlink" Target="http://docs.cntd.ru/document/432973642" TargetMode="External"/><Relationship Id="rId40" Type="http://schemas.openxmlformats.org/officeDocument/2006/relationships/hyperlink" Target="http://docs.cntd.ru/document/446583991" TargetMode="External"/><Relationship Id="rId45" Type="http://schemas.openxmlformats.org/officeDocument/2006/relationships/hyperlink" Target="http://www.26gosuslugi.ru/" TargetMode="External"/><Relationship Id="rId66" Type="http://schemas.openxmlformats.org/officeDocument/2006/relationships/hyperlink" Target="http://docs.cntd.ru/document/446583991" TargetMode="External"/><Relationship Id="rId87" Type="http://schemas.openxmlformats.org/officeDocument/2006/relationships/hyperlink" Target="http://docs.cntd.ru/document/446583991" TargetMode="External"/><Relationship Id="rId110" Type="http://schemas.openxmlformats.org/officeDocument/2006/relationships/hyperlink" Target="http://docs.cntd.ru/document/553284110" TargetMode="External"/><Relationship Id="rId115" Type="http://schemas.openxmlformats.org/officeDocument/2006/relationships/header" Target="header5.xml"/><Relationship Id="rId61" Type="http://schemas.openxmlformats.org/officeDocument/2006/relationships/hyperlink" Target="http://docs.cntd.ru/document/446583991" TargetMode="External"/><Relationship Id="rId82" Type="http://schemas.openxmlformats.org/officeDocument/2006/relationships/hyperlink" Target="http://docs.cntd.ru/document/446583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B07B5-C14C-4127-8379-19048FE5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37</Pages>
  <Words>13002</Words>
  <Characters>74118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dc:description/>
  <cp:lastModifiedBy>Васекина</cp:lastModifiedBy>
  <cp:revision>20</cp:revision>
  <cp:lastPrinted>2024-07-15T12:50:00Z</cp:lastPrinted>
  <dcterms:created xsi:type="dcterms:W3CDTF">2022-03-03T07:35:00Z</dcterms:created>
  <dcterms:modified xsi:type="dcterms:W3CDTF">2024-07-16T12:44:00Z</dcterms:modified>
  <dc:language>ru-RU</dc:language>
</cp:coreProperties>
</file>