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74" w:rsidRPr="00B2337D" w:rsidRDefault="008B7074" w:rsidP="008B707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4"/>
        </w:rPr>
      </w:pPr>
      <w:r w:rsidRPr="00B2337D">
        <w:rPr>
          <w:rFonts w:ascii="Times New Roman" w:eastAsia="Calibri" w:hAnsi="Times New Roman"/>
          <w:sz w:val="28"/>
          <w:szCs w:val="24"/>
        </w:rPr>
        <w:t>УТВЕРЖДЕНА</w:t>
      </w:r>
    </w:p>
    <w:p w:rsidR="008B7074" w:rsidRPr="00745859" w:rsidRDefault="008B7074" w:rsidP="008B7074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B2337D">
        <w:rPr>
          <w:rFonts w:ascii="Times New Roman" w:hAnsi="Times New Roman"/>
          <w:sz w:val="28"/>
          <w:szCs w:val="28"/>
        </w:rPr>
        <w:t xml:space="preserve">протоколом заседания </w:t>
      </w:r>
      <w:r w:rsidRPr="00B2337D">
        <w:rPr>
          <w:rFonts w:ascii="Times New Roman" w:eastAsia="Calibri" w:hAnsi="Times New Roman"/>
          <w:bCs/>
          <w:sz w:val="28"/>
          <w:szCs w:val="28"/>
        </w:rPr>
        <w:t>координацио</w:t>
      </w:r>
      <w:r w:rsidRPr="00B2337D">
        <w:rPr>
          <w:rFonts w:ascii="Times New Roman" w:eastAsia="Calibri" w:hAnsi="Times New Roman"/>
          <w:bCs/>
          <w:sz w:val="28"/>
          <w:szCs w:val="28"/>
        </w:rPr>
        <w:t>н</w:t>
      </w:r>
      <w:r w:rsidRPr="00B2337D">
        <w:rPr>
          <w:rFonts w:ascii="Times New Roman" w:eastAsia="Calibri" w:hAnsi="Times New Roman"/>
          <w:bCs/>
          <w:sz w:val="28"/>
          <w:szCs w:val="28"/>
        </w:rPr>
        <w:t xml:space="preserve">ного </w:t>
      </w:r>
      <w:r w:rsidRPr="00B2337D">
        <w:rPr>
          <w:rFonts w:ascii="Times New Roman" w:hAnsi="Times New Roman"/>
          <w:sz w:val="28"/>
          <w:szCs w:val="28"/>
        </w:rPr>
        <w:t>совета по организации межведо</w:t>
      </w:r>
      <w:r w:rsidRPr="00B2337D">
        <w:rPr>
          <w:rFonts w:ascii="Times New Roman" w:hAnsi="Times New Roman"/>
          <w:sz w:val="28"/>
          <w:szCs w:val="28"/>
        </w:rPr>
        <w:t>м</w:t>
      </w:r>
      <w:r w:rsidRPr="00B2337D">
        <w:rPr>
          <w:rFonts w:ascii="Times New Roman" w:hAnsi="Times New Roman"/>
          <w:sz w:val="28"/>
          <w:szCs w:val="28"/>
        </w:rPr>
        <w:t>ственного информационного взаим</w:t>
      </w:r>
      <w:r w:rsidRPr="00B2337D">
        <w:rPr>
          <w:rFonts w:ascii="Times New Roman" w:hAnsi="Times New Roman"/>
          <w:sz w:val="28"/>
          <w:szCs w:val="28"/>
        </w:rPr>
        <w:t>о</w:t>
      </w:r>
      <w:r w:rsidRPr="00B2337D">
        <w:rPr>
          <w:rFonts w:ascii="Times New Roman" w:hAnsi="Times New Roman"/>
          <w:sz w:val="28"/>
          <w:szCs w:val="28"/>
        </w:rPr>
        <w:t>действия при предоставлении госуда</w:t>
      </w:r>
      <w:r w:rsidRPr="00B2337D">
        <w:rPr>
          <w:rFonts w:ascii="Times New Roman" w:hAnsi="Times New Roman"/>
          <w:sz w:val="28"/>
          <w:szCs w:val="28"/>
        </w:rPr>
        <w:t>р</w:t>
      </w:r>
      <w:r w:rsidRPr="00B2337D">
        <w:rPr>
          <w:rFonts w:ascii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 w:rsidRPr="00B2337D">
        <w:rPr>
          <w:rFonts w:ascii="Times New Roman" w:hAnsi="Times New Roman"/>
          <w:sz w:val="28"/>
          <w:szCs w:val="28"/>
        </w:rPr>
        <w:t>о</w:t>
      </w:r>
      <w:r w:rsidRPr="00B2337D">
        <w:rPr>
          <w:rFonts w:ascii="Times New Roman" w:hAnsi="Times New Roman"/>
          <w:sz w:val="28"/>
          <w:szCs w:val="28"/>
        </w:rPr>
        <w:t xml:space="preserve">родском округе Ставропольского края, </w:t>
      </w:r>
      <w:r w:rsidRPr="00745859">
        <w:rPr>
          <w:rFonts w:ascii="Times New Roman" w:hAnsi="Times New Roman"/>
          <w:sz w:val="28"/>
          <w:szCs w:val="28"/>
        </w:rPr>
        <w:t>образованным постановлением адм</w:t>
      </w:r>
      <w:r w:rsidRPr="00745859">
        <w:rPr>
          <w:rFonts w:ascii="Times New Roman" w:hAnsi="Times New Roman"/>
          <w:sz w:val="28"/>
          <w:szCs w:val="28"/>
        </w:rPr>
        <w:t>и</w:t>
      </w:r>
      <w:r w:rsidRPr="00745859">
        <w:rPr>
          <w:rFonts w:ascii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proofErr w:type="gramStart"/>
      <w:r w:rsidRPr="00745859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745859">
        <w:rPr>
          <w:rFonts w:ascii="Times New Roman" w:hAnsi="Times New Roman"/>
          <w:bCs/>
          <w:sz w:val="28"/>
          <w:szCs w:val="28"/>
        </w:rPr>
        <w:t xml:space="preserve"> </w:t>
      </w:r>
    </w:p>
    <w:p w:rsidR="008B7074" w:rsidRPr="00745859" w:rsidRDefault="008B7074" w:rsidP="008B7074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745859">
        <w:rPr>
          <w:rFonts w:ascii="Times New Roman" w:hAnsi="Times New Roman"/>
          <w:bCs/>
          <w:sz w:val="28"/>
          <w:szCs w:val="28"/>
        </w:rPr>
        <w:t>10 июня 2019 г. № 1833,</w:t>
      </w:r>
    </w:p>
    <w:p w:rsidR="008B7074" w:rsidRPr="00B2337D" w:rsidRDefault="00745859" w:rsidP="008B7074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45859">
        <w:rPr>
          <w:rFonts w:ascii="Times New Roman" w:eastAsia="Calibri" w:hAnsi="Times New Roman"/>
          <w:bCs/>
          <w:sz w:val="28"/>
          <w:szCs w:val="28"/>
        </w:rPr>
        <w:t>от  «11</w:t>
      </w:r>
      <w:r w:rsidR="008B7074" w:rsidRPr="00745859">
        <w:rPr>
          <w:rFonts w:ascii="Times New Roman" w:hAnsi="Times New Roman"/>
          <w:bCs/>
          <w:sz w:val="28"/>
          <w:szCs w:val="28"/>
        </w:rPr>
        <w:t xml:space="preserve">» </w:t>
      </w:r>
      <w:r w:rsidRPr="00745859">
        <w:rPr>
          <w:rFonts w:ascii="Times New Roman" w:hAnsi="Times New Roman"/>
          <w:bCs/>
          <w:sz w:val="28"/>
          <w:szCs w:val="28"/>
        </w:rPr>
        <w:t>ноября</w:t>
      </w:r>
      <w:r w:rsidR="008B7074" w:rsidRPr="00745859">
        <w:rPr>
          <w:rFonts w:ascii="Times New Roman" w:hAnsi="Times New Roman"/>
          <w:bCs/>
          <w:sz w:val="28"/>
          <w:szCs w:val="28"/>
        </w:rPr>
        <w:t xml:space="preserve"> </w:t>
      </w:r>
      <w:r w:rsidR="008B7074" w:rsidRPr="00745859">
        <w:rPr>
          <w:rFonts w:ascii="Times New Roman" w:eastAsia="Calibri" w:hAnsi="Times New Roman"/>
          <w:bCs/>
          <w:sz w:val="28"/>
          <w:szCs w:val="28"/>
        </w:rPr>
        <w:t>20</w:t>
      </w:r>
      <w:r w:rsidRPr="00745859">
        <w:rPr>
          <w:rFonts w:ascii="Times New Roman" w:eastAsia="Calibri" w:hAnsi="Times New Roman"/>
          <w:bCs/>
          <w:sz w:val="28"/>
          <w:szCs w:val="28"/>
        </w:rPr>
        <w:t>19</w:t>
      </w:r>
      <w:r w:rsidR="008B7074" w:rsidRPr="00745859">
        <w:rPr>
          <w:rFonts w:ascii="Times New Roman" w:eastAsia="Calibri" w:hAnsi="Times New Roman"/>
          <w:bCs/>
          <w:sz w:val="28"/>
          <w:szCs w:val="28"/>
        </w:rPr>
        <w:t xml:space="preserve"> г. № </w:t>
      </w:r>
      <w:r w:rsidRPr="00745859">
        <w:rPr>
          <w:rFonts w:ascii="Times New Roman" w:hAnsi="Times New Roman"/>
          <w:bCs/>
          <w:sz w:val="28"/>
          <w:szCs w:val="28"/>
        </w:rPr>
        <w:t>5</w:t>
      </w:r>
    </w:p>
    <w:p w:rsidR="008B7074" w:rsidRDefault="008B7074" w:rsidP="008B707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C7018" w:rsidRPr="00295125" w:rsidRDefault="007C7018" w:rsidP="007C701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7C7018" w:rsidRPr="00295125" w:rsidRDefault="007C7018" w:rsidP="007C701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7C7018" w:rsidRPr="009B7505" w:rsidRDefault="007C7018" w:rsidP="009B7505">
      <w:pPr>
        <w:spacing w:after="0" w:line="240" w:lineRule="exact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9B7505">
        <w:rPr>
          <w:rFonts w:ascii="Times New Roman" w:hAnsi="Times New Roman"/>
          <w:iCs/>
          <w:color w:val="000000"/>
          <w:sz w:val="28"/>
          <w:szCs w:val="28"/>
        </w:rPr>
        <w:t>ТЕХНОЛОГИЧЕСКАЯ СХЕМА</w:t>
      </w:r>
    </w:p>
    <w:p w:rsidR="007C7018" w:rsidRPr="009B7505" w:rsidRDefault="0053353E" w:rsidP="009B7505">
      <w:pPr>
        <w:spacing w:after="0" w:line="240" w:lineRule="exact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</w:t>
      </w:r>
      <w:r w:rsidR="007C7018" w:rsidRPr="009B7505">
        <w:rPr>
          <w:rFonts w:ascii="Times New Roman" w:hAnsi="Times New Roman"/>
          <w:sz w:val="28"/>
          <w:szCs w:val="28"/>
        </w:rPr>
        <w:t>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Георгиевского городского округа</w:t>
      </w:r>
      <w:r w:rsidR="007C7018" w:rsidRPr="009B7505">
        <w:rPr>
          <w:rFonts w:ascii="Times New Roman" w:hAnsi="Times New Roman"/>
          <w:sz w:val="28"/>
          <w:szCs w:val="28"/>
        </w:rPr>
        <w:t xml:space="preserve"> Ставр</w:t>
      </w:r>
      <w:r w:rsidR="007C7018" w:rsidRPr="009B7505">
        <w:rPr>
          <w:rFonts w:ascii="Times New Roman" w:hAnsi="Times New Roman"/>
          <w:sz w:val="28"/>
          <w:szCs w:val="28"/>
        </w:rPr>
        <w:t>о</w:t>
      </w:r>
      <w:r w:rsidR="007C7018" w:rsidRPr="009B7505">
        <w:rPr>
          <w:rFonts w:ascii="Times New Roman" w:hAnsi="Times New Roman"/>
          <w:sz w:val="28"/>
          <w:szCs w:val="28"/>
        </w:rPr>
        <w:t>польского края муниципальной услуги</w:t>
      </w:r>
      <w:r w:rsidR="007C7018" w:rsidRPr="009B7505"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 w:rsidR="00A214FD" w:rsidRPr="009B7505">
        <w:rPr>
          <w:rFonts w:ascii="Times New Roman" w:hAnsi="Times New Roman"/>
          <w:iCs/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="007C7018" w:rsidRPr="009B7505">
        <w:rPr>
          <w:rFonts w:ascii="Times New Roman" w:hAnsi="Times New Roman"/>
          <w:iCs/>
          <w:color w:val="000000"/>
          <w:sz w:val="28"/>
          <w:szCs w:val="28"/>
        </w:rPr>
        <w:t>»</w:t>
      </w:r>
      <w:bookmarkEnd w:id="0"/>
    </w:p>
    <w:p w:rsidR="007C7018" w:rsidRPr="00295125" w:rsidRDefault="007C7018" w:rsidP="007C7018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C7018" w:rsidRPr="00295125" w:rsidRDefault="007C7018" w:rsidP="007C7018">
      <w:pPr>
        <w:jc w:val="center"/>
        <w:rPr>
          <w:rFonts w:ascii="Times New Roman" w:hAnsi="Times New Roman"/>
          <w:b/>
          <w:bCs/>
          <w:color w:val="000000"/>
        </w:rPr>
      </w:pPr>
      <w:r w:rsidRPr="00295125">
        <w:rPr>
          <w:rFonts w:ascii="Times New Roman" w:hAnsi="Times New Roman"/>
          <w:b/>
          <w:iCs/>
          <w:color w:val="000000"/>
          <w:sz w:val="28"/>
          <w:szCs w:val="28"/>
        </w:rPr>
        <w:t>Раздел 1. «Общие сведения о муниципальной услуге»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757"/>
        <w:gridCol w:w="5034"/>
      </w:tblGrid>
      <w:tr w:rsidR="007C7018" w:rsidRPr="00295125" w:rsidTr="00FA092C">
        <w:trPr>
          <w:trHeight w:val="509"/>
          <w:tblHeader/>
        </w:trPr>
        <w:tc>
          <w:tcPr>
            <w:tcW w:w="565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57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7C7018" w:rsidRPr="00295125" w:rsidTr="00FA092C">
        <w:trPr>
          <w:trHeight w:val="236"/>
          <w:tblHeader/>
        </w:trPr>
        <w:tc>
          <w:tcPr>
            <w:tcW w:w="565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C7018" w:rsidRPr="00295125" w:rsidTr="00FA092C">
        <w:trPr>
          <w:trHeight w:val="671"/>
        </w:trPr>
        <w:tc>
          <w:tcPr>
            <w:tcW w:w="565" w:type="dxa"/>
            <w:shd w:val="clear" w:color="auto" w:fill="auto"/>
          </w:tcPr>
          <w:p w:rsidR="007C7018" w:rsidRPr="00295125" w:rsidRDefault="007C7018" w:rsidP="00FA092C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органа, предостав</w:t>
            </w: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ляющего услугу</w:t>
            </w:r>
          </w:p>
        </w:tc>
        <w:tc>
          <w:tcPr>
            <w:tcW w:w="5034" w:type="dxa"/>
            <w:shd w:val="clear" w:color="auto" w:fill="auto"/>
          </w:tcPr>
          <w:p w:rsidR="007C7018" w:rsidRPr="00295125" w:rsidRDefault="00F8595B" w:rsidP="00FA09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Георгиевского городского округа Ставропольского края </w:t>
            </w:r>
          </w:p>
        </w:tc>
      </w:tr>
      <w:tr w:rsidR="004F2E6E" w:rsidRPr="00295125" w:rsidTr="00FA092C">
        <w:trPr>
          <w:trHeight w:val="377"/>
        </w:trPr>
        <w:tc>
          <w:tcPr>
            <w:tcW w:w="565" w:type="dxa"/>
            <w:shd w:val="clear" w:color="auto" w:fill="auto"/>
          </w:tcPr>
          <w:p w:rsidR="004F2E6E" w:rsidRPr="00295125" w:rsidRDefault="004F2E6E" w:rsidP="004F2E6E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4F2E6E" w:rsidRPr="006E1085" w:rsidRDefault="00323ED0" w:rsidP="004F2E6E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3ED0">
              <w:rPr>
                <w:rFonts w:ascii="Times New Roman" w:hAnsi="Times New Roman"/>
                <w:sz w:val="20"/>
                <w:szCs w:val="20"/>
              </w:rPr>
              <w:t>2640100010000265168</w:t>
            </w:r>
          </w:p>
        </w:tc>
      </w:tr>
      <w:tr w:rsidR="007C7018" w:rsidRPr="00295125" w:rsidTr="00CD768C">
        <w:trPr>
          <w:trHeight w:val="517"/>
        </w:trPr>
        <w:tc>
          <w:tcPr>
            <w:tcW w:w="565" w:type="dxa"/>
            <w:shd w:val="clear" w:color="auto" w:fill="auto"/>
          </w:tcPr>
          <w:p w:rsidR="007C7018" w:rsidRPr="00295125" w:rsidRDefault="007C7018" w:rsidP="00FA092C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C7018" w:rsidRPr="006E1085" w:rsidRDefault="00CD768C" w:rsidP="00D04FD6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информации об объектах учета, соде</w:t>
            </w:r>
            <w:r w:rsidRPr="006E10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</w:t>
            </w:r>
            <w:r w:rsidRPr="006E10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жащейся в реестре муниципальной собственности</w:t>
            </w:r>
          </w:p>
        </w:tc>
      </w:tr>
      <w:tr w:rsidR="007C7018" w:rsidRPr="00295125" w:rsidTr="00FA092C">
        <w:trPr>
          <w:trHeight w:val="296"/>
        </w:trPr>
        <w:tc>
          <w:tcPr>
            <w:tcW w:w="565" w:type="dxa"/>
            <w:shd w:val="clear" w:color="auto" w:fill="auto"/>
          </w:tcPr>
          <w:p w:rsidR="007C7018" w:rsidRPr="00295125" w:rsidRDefault="007C7018" w:rsidP="00FA092C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C7018" w:rsidRPr="006E1085" w:rsidRDefault="00CD768C" w:rsidP="00FA09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информации об объектах учета, соде</w:t>
            </w:r>
            <w:r w:rsidRPr="006E10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</w:t>
            </w:r>
            <w:r w:rsidRPr="006E108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жащейся в реестре муниципальной собственности</w:t>
            </w:r>
          </w:p>
        </w:tc>
      </w:tr>
      <w:tr w:rsidR="007C7018" w:rsidRPr="00295125" w:rsidTr="00FA092C">
        <w:trPr>
          <w:trHeight w:val="405"/>
        </w:trPr>
        <w:tc>
          <w:tcPr>
            <w:tcW w:w="565" w:type="dxa"/>
            <w:shd w:val="clear" w:color="auto" w:fill="auto"/>
          </w:tcPr>
          <w:p w:rsidR="007C7018" w:rsidRPr="00295125" w:rsidRDefault="007C7018" w:rsidP="00FA092C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Административный регламент предо</w:t>
            </w: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C7018" w:rsidRPr="00745859" w:rsidRDefault="00DD3BBD" w:rsidP="00745859">
            <w:pPr>
              <w:pStyle w:val="aff4"/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A73A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Постановление администрации Георгиевского горо</w:t>
            </w:r>
            <w:r w:rsidRPr="00A73A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д</w:t>
            </w:r>
            <w:r w:rsidRPr="00A73A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ского округа Ставропольского края  от 25 октября 2018 № 2862 «Об утверждении административного регл</w:t>
            </w:r>
            <w:r w:rsidRPr="00A73A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а</w:t>
            </w:r>
            <w:r w:rsidRPr="00A73A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мента предоставления муниципальной услуги «Предо</w:t>
            </w:r>
            <w:r w:rsidRPr="00A73A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с</w:t>
            </w:r>
            <w:r w:rsidRPr="00A73A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тавление информации об объектах учета, содержащейся в реестре муниципального имущества» (с изменением от </w:t>
            </w:r>
            <w:r w:rsidR="00A73A08" w:rsidRPr="00A73A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26 июля 2019 г. № 2358, от 07 октября 2019 г. № 3216)</w:t>
            </w:r>
          </w:p>
        </w:tc>
      </w:tr>
      <w:tr w:rsidR="007C7018" w:rsidRPr="00295125" w:rsidTr="00FA092C">
        <w:trPr>
          <w:trHeight w:val="405"/>
        </w:trPr>
        <w:tc>
          <w:tcPr>
            <w:tcW w:w="565" w:type="dxa"/>
            <w:shd w:val="clear" w:color="auto" w:fill="auto"/>
          </w:tcPr>
          <w:p w:rsidR="007C7018" w:rsidRPr="00295125" w:rsidRDefault="007C7018" w:rsidP="00FA092C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подуслуг</w:t>
            </w:r>
            <w:proofErr w:type="spellEnd"/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7C7018" w:rsidRPr="006E1085" w:rsidRDefault="00D04FD6" w:rsidP="00FA092C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F2E6E" w:rsidRPr="00295125" w:rsidTr="00831483">
        <w:trPr>
          <w:trHeight w:val="785"/>
        </w:trPr>
        <w:tc>
          <w:tcPr>
            <w:tcW w:w="565" w:type="dxa"/>
            <w:shd w:val="clear" w:color="auto" w:fill="auto"/>
          </w:tcPr>
          <w:p w:rsidR="004F2E6E" w:rsidRPr="00295125" w:rsidRDefault="004F2E6E" w:rsidP="004F2E6E">
            <w:pPr>
              <w:pStyle w:val="14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Способы оценки качества предо</w:t>
            </w: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ставления услуги</w:t>
            </w:r>
          </w:p>
        </w:tc>
        <w:tc>
          <w:tcPr>
            <w:tcW w:w="5034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</w:t>
            </w:r>
            <w:proofErr w:type="spellStart"/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смс-опрос</w:t>
            </w:r>
            <w:proofErr w:type="spellEnd"/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, телефонный о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рос).</w:t>
            </w:r>
          </w:p>
          <w:p w:rsidR="004F2E6E" w:rsidRPr="006E1085" w:rsidRDefault="004F2E6E" w:rsidP="004F2E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4F2E6E" w:rsidRPr="006E1085" w:rsidRDefault="004F2E6E" w:rsidP="004F2E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3. Региональный портал государственных и муниц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пальных услуг (функций) (далее – РПГУ)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footnoteReference w:customMarkFollows="1" w:id="1"/>
              <w:t>*</w:t>
            </w:r>
          </w:p>
          <w:p w:rsidR="004F2E6E" w:rsidRPr="006E1085" w:rsidRDefault="004F2E6E" w:rsidP="004F2E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4. Официальный сайт органа, предоставляющего усл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гу</w:t>
            </w:r>
            <w:r w:rsidRPr="006E1085">
              <w:t>*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7C7018" w:rsidRPr="00295125" w:rsidRDefault="007C7018" w:rsidP="007C7018">
      <w:pPr>
        <w:sectPr w:rsidR="007C7018" w:rsidRPr="00295125" w:rsidSect="00FA092C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7C7018" w:rsidRPr="00295125" w:rsidRDefault="007C7018" w:rsidP="007C7018"/>
    <w:p w:rsidR="007C7018" w:rsidRPr="00295125" w:rsidRDefault="007C7018" w:rsidP="00FA09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125">
        <w:rPr>
          <w:rFonts w:ascii="Times New Roman" w:hAnsi="Times New Roman"/>
          <w:b/>
          <w:bCs/>
          <w:sz w:val="28"/>
          <w:szCs w:val="28"/>
        </w:rPr>
        <w:t>Раздел 2. «Общие сведения о «</w:t>
      </w:r>
      <w:proofErr w:type="spellStart"/>
      <w:r w:rsidRPr="00295125">
        <w:rPr>
          <w:rFonts w:ascii="Times New Roman" w:hAnsi="Times New Roman"/>
          <w:b/>
          <w:bCs/>
          <w:sz w:val="28"/>
          <w:szCs w:val="28"/>
        </w:rPr>
        <w:t>подуслугах</w:t>
      </w:r>
      <w:proofErr w:type="spellEnd"/>
      <w:r w:rsidRPr="00295125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1258"/>
        <w:gridCol w:w="2073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7C7018" w:rsidRPr="00295125" w:rsidTr="009C032D">
        <w:trPr>
          <w:trHeight w:val="300"/>
        </w:trPr>
        <w:tc>
          <w:tcPr>
            <w:tcW w:w="2549" w:type="dxa"/>
            <w:gridSpan w:val="2"/>
            <w:shd w:val="clear" w:color="auto" w:fill="auto"/>
          </w:tcPr>
          <w:p w:rsidR="007C7018" w:rsidRPr="00295125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для отк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в предоставлении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вания прио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тан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овления предо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тавлен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новлен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пр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доста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лен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об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ращения за получением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чения ре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зультата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дуслуги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C7018" w:rsidRPr="00295125" w:rsidTr="009C032D">
        <w:trPr>
          <w:trHeight w:val="2700"/>
        </w:trPr>
        <w:tc>
          <w:tcPr>
            <w:tcW w:w="129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хождения юр. лица)</w:t>
            </w:r>
          </w:p>
        </w:tc>
        <w:tc>
          <w:tcPr>
            <w:tcW w:w="125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 заявле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не по месту жи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тельства (по месту обраще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ния)</w:t>
            </w:r>
          </w:p>
        </w:tc>
        <w:tc>
          <w:tcPr>
            <w:tcW w:w="2073" w:type="dxa"/>
            <w:vMerge/>
            <w:shd w:val="clear" w:color="auto" w:fill="auto"/>
          </w:tcPr>
          <w:p w:rsidR="007C7018" w:rsidRPr="00295125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7C7018" w:rsidRPr="00295125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7C7018" w:rsidRPr="00295125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7C7018" w:rsidRPr="00295125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C7018" w:rsidRPr="006E108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чие платы (гос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7018" w:rsidRPr="006E108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 но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мативн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о право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вого акта, являюще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гося осно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ванием для взи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мания платы (государ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ственной пошли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7C7018" w:rsidRPr="006E108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КБК для взима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пла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ты (гос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пошли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ны), в том чис</w:t>
            </w:r>
            <w:r w:rsidRPr="006E1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7C7018" w:rsidRPr="006E1085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7018" w:rsidRPr="006E1085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018" w:rsidRPr="00295125" w:rsidTr="009C032D">
        <w:trPr>
          <w:trHeight w:val="218"/>
        </w:trPr>
        <w:tc>
          <w:tcPr>
            <w:tcW w:w="1291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C7018" w:rsidRPr="006E108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C7018" w:rsidRPr="006E108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C7018" w:rsidRPr="006E108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7C7018" w:rsidRPr="006E108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C7018" w:rsidRPr="006E1085" w:rsidRDefault="007C7018" w:rsidP="00FA092C">
            <w:pPr>
              <w:spacing w:after="0" w:line="240" w:lineRule="auto"/>
              <w:jc w:val="center"/>
            </w:pPr>
            <w:r w:rsidRPr="006E1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C7018" w:rsidRPr="00295125" w:rsidTr="009C032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7C7018" w:rsidRPr="006E1085" w:rsidRDefault="007C7018" w:rsidP="009C032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10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="00002DBB" w:rsidRPr="006E1085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4F2E6E" w:rsidRPr="00D605C6" w:rsidTr="009C032D">
        <w:trPr>
          <w:trHeight w:val="300"/>
        </w:trPr>
        <w:tc>
          <w:tcPr>
            <w:tcW w:w="1291" w:type="dxa"/>
            <w:shd w:val="clear" w:color="auto" w:fill="auto"/>
          </w:tcPr>
          <w:p w:rsidR="004F2E6E" w:rsidRPr="00D605C6" w:rsidRDefault="004F2E6E" w:rsidP="004F2E6E">
            <w:pPr>
              <w:autoSpaceDE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кале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дарных 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дней со дня поступл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ния заявл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ния о пр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доставлении муниц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и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пальной услуги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далее – у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с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луга) 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и д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о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lastRenderedPageBreak/>
              <w:t>кументов, необход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и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мых для предоста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й</w:t>
            </w:r>
            <w:proofErr w:type="spellEnd"/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у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с</w:t>
            </w:r>
            <w:r w:rsidRPr="00390404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луги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</w:tcPr>
          <w:p w:rsidR="004F2E6E" w:rsidRPr="00D605C6" w:rsidRDefault="00D220FF" w:rsidP="004F2E6E">
            <w:pPr>
              <w:autoSpaceDE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lastRenderedPageBreak/>
              <w:t>-</w:t>
            </w:r>
            <w:r w:rsidR="004F2E6E"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4F2E6E" w:rsidRPr="00D605C6" w:rsidRDefault="00D605C6" w:rsidP="00D6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Д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окументы напеч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а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таны (написаны) н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четко и неразборч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и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во, имеют подчистки, приписки, наличие зачеркнутых слов, нерасшифрованные сокращения, испра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ления, за исключен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и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ем исправлений, скрепленных печ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а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тью и заверенных 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lastRenderedPageBreak/>
              <w:t>подписью уполном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о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ченного лица</w:t>
            </w:r>
          </w:p>
        </w:tc>
        <w:tc>
          <w:tcPr>
            <w:tcW w:w="2200" w:type="dxa"/>
            <w:shd w:val="clear" w:color="auto" w:fill="auto"/>
          </w:tcPr>
          <w:p w:rsidR="00D605C6" w:rsidRDefault="00D605C6" w:rsidP="00D605C6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lastRenderedPageBreak/>
              <w:t>1) Н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 указаны фам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и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лия гражданина либо наименование юрид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и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ческого лица, напр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а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вившего обращение, а также почтовый адрес, по которому должен быть направлен ответ;</w:t>
            </w:r>
            <w:proofErr w:type="gramEnd"/>
          </w:p>
          <w:p w:rsidR="00D605C6" w:rsidRPr="00D605C6" w:rsidRDefault="00D605C6" w:rsidP="00D605C6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2) 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при получении р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зультата муниципал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ь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ной услуги лично по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л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номочия обратившег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о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lastRenderedPageBreak/>
              <w:t>ся лица не подтве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р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ждены документально.</w:t>
            </w:r>
          </w:p>
          <w:p w:rsidR="004F2E6E" w:rsidRPr="00D605C6" w:rsidRDefault="004F2E6E" w:rsidP="00D605C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F2E6E" w:rsidRPr="00D605C6" w:rsidRDefault="004F2E6E" w:rsidP="004F2E6E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F2E6E" w:rsidRPr="00D605C6" w:rsidRDefault="004F2E6E" w:rsidP="004F2E6E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F2E6E" w:rsidRPr="00D605C6" w:rsidRDefault="004F2E6E" w:rsidP="004F2E6E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2E6E" w:rsidRPr="00D605C6" w:rsidRDefault="004F2E6E" w:rsidP="004F2E6E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F2E6E" w:rsidRPr="00D605C6" w:rsidRDefault="004F2E6E" w:rsidP="004F2E6E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4F2E6E" w:rsidRPr="00D605C6" w:rsidRDefault="004F2E6E" w:rsidP="004F2E6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1. Личное о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б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ращение в о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р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ган, предоста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ляющий услугу</w:t>
            </w:r>
          </w:p>
          <w:p w:rsidR="004F2E6E" w:rsidRPr="00D605C6" w:rsidRDefault="004F2E6E" w:rsidP="004F2E6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2. Личное о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б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ращение в МФЦ</w:t>
            </w:r>
          </w:p>
          <w:p w:rsidR="004F2E6E" w:rsidRPr="00D605C6" w:rsidRDefault="004F2E6E" w:rsidP="004F2E6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3. РПГУ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footnoteReference w:customMarkFollows="1" w:id="2"/>
              <w:t>*</w:t>
            </w:r>
          </w:p>
          <w:p w:rsidR="004F2E6E" w:rsidRPr="00D605C6" w:rsidRDefault="004F2E6E" w:rsidP="004F2E6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4. Почтовая связь</w:t>
            </w:r>
          </w:p>
          <w:p w:rsidR="004F2E6E" w:rsidRPr="00D605C6" w:rsidRDefault="004F2E6E" w:rsidP="004F2E6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</w:p>
          <w:p w:rsidR="004F2E6E" w:rsidRPr="00D605C6" w:rsidRDefault="004F2E6E" w:rsidP="004F2E6E">
            <w:pPr>
              <w:autoSpaceDE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F2E6E" w:rsidRPr="00D605C6" w:rsidRDefault="004F2E6E" w:rsidP="004F2E6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1. В органе, предоста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ляющем усл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у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гу, на бума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ж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ном носителе</w:t>
            </w:r>
          </w:p>
          <w:p w:rsidR="004F2E6E" w:rsidRPr="00D605C6" w:rsidRDefault="004F2E6E" w:rsidP="004F2E6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2. В МФЦ на бумажном н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о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сителе, пол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у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ченном из о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р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гана, предо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с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тавляющего услугу</w:t>
            </w:r>
          </w:p>
          <w:p w:rsidR="004F2E6E" w:rsidRPr="00D605C6" w:rsidRDefault="004F2E6E" w:rsidP="004F2E6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lastRenderedPageBreak/>
              <w:t>3. Направление электронного документа, подписанного электронной подписью, на адрес эле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к</w:t>
            </w: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тронной почты.</w:t>
            </w:r>
          </w:p>
          <w:p w:rsidR="004F2E6E" w:rsidRPr="00D605C6" w:rsidRDefault="004F2E6E" w:rsidP="004F2E6E">
            <w:pPr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D605C6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4. Почтовая связь</w:t>
            </w:r>
          </w:p>
        </w:tc>
      </w:tr>
    </w:tbl>
    <w:p w:rsidR="007C7018" w:rsidRPr="00D605C6" w:rsidRDefault="007C7018" w:rsidP="007C7018">
      <w:pPr>
        <w:rPr>
          <w:rFonts w:ascii="TimesNewRomanPSMT" w:hAnsi="TimesNewRomanPSMT" w:cs="TimesNewRomanPSMT"/>
          <w:sz w:val="20"/>
          <w:szCs w:val="20"/>
          <w:lang w:eastAsia="ru-RU"/>
        </w:rPr>
      </w:pPr>
      <w:r w:rsidRPr="00D605C6">
        <w:rPr>
          <w:rFonts w:ascii="TimesNewRomanPSMT" w:hAnsi="TimesNewRomanPSMT" w:cs="TimesNewRomanPSMT"/>
          <w:sz w:val="20"/>
          <w:szCs w:val="20"/>
          <w:lang w:eastAsia="ru-RU"/>
        </w:rPr>
        <w:lastRenderedPageBreak/>
        <w:br w:type="page"/>
      </w:r>
    </w:p>
    <w:tbl>
      <w:tblPr>
        <w:tblW w:w="15131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250"/>
        <w:gridCol w:w="1945"/>
        <w:gridCol w:w="2165"/>
        <w:gridCol w:w="1789"/>
        <w:gridCol w:w="142"/>
        <w:gridCol w:w="1983"/>
        <w:gridCol w:w="2125"/>
        <w:gridCol w:w="2126"/>
        <w:gridCol w:w="370"/>
        <w:gridCol w:w="1765"/>
        <w:gridCol w:w="40"/>
        <w:gridCol w:w="40"/>
      </w:tblGrid>
      <w:tr w:rsidR="007C7018" w:rsidRPr="00295125" w:rsidTr="00FA092C">
        <w:trPr>
          <w:trHeight w:val="300"/>
        </w:trPr>
        <w:tc>
          <w:tcPr>
            <w:tcW w:w="391" w:type="dxa"/>
            <w:shd w:val="clear" w:color="auto" w:fill="auto"/>
            <w:vAlign w:val="bottom"/>
          </w:tcPr>
          <w:p w:rsidR="007C7018" w:rsidRPr="00295125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95" w:type="dxa"/>
            <w:gridSpan w:val="9"/>
            <w:shd w:val="clear" w:color="auto" w:fill="auto"/>
            <w:vAlign w:val="bottom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51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«</w:t>
            </w:r>
            <w:r w:rsidRPr="00295125">
              <w:rPr>
                <w:rFonts w:ascii="Times New Roman" w:hAnsi="Times New Roman"/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295125">
              <w:rPr>
                <w:rFonts w:ascii="Times New Roman" w:hAnsi="Times New Roman"/>
                <w:b/>
                <w:sz w:val="28"/>
                <w:szCs w:val="28"/>
              </w:rPr>
              <w:t>подуслуги</w:t>
            </w:r>
            <w:proofErr w:type="spellEnd"/>
            <w:r w:rsidRPr="0029512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65" w:type="dxa"/>
            <w:shd w:val="clear" w:color="auto" w:fill="auto"/>
          </w:tcPr>
          <w:p w:rsidR="007C7018" w:rsidRPr="00295125" w:rsidRDefault="007C7018" w:rsidP="00FA092C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C7018" w:rsidRPr="00295125" w:rsidRDefault="007C7018" w:rsidP="00FA092C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C7018" w:rsidRPr="00295125" w:rsidRDefault="007C7018" w:rsidP="00FA092C">
            <w:pPr>
              <w:snapToGrid w:val="0"/>
              <w:jc w:val="center"/>
            </w:pPr>
          </w:p>
        </w:tc>
      </w:tr>
      <w:tr w:rsidR="007C7018" w:rsidRPr="00295125" w:rsidTr="00FA092C">
        <w:trPr>
          <w:trHeight w:val="300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7018" w:rsidRPr="00295125" w:rsidRDefault="007C7018" w:rsidP="00FA09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napToGrid w:val="0"/>
            </w:pP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Документ, подтвер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ждающий правомо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чие заявителя соот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ветствующей катего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рии на получение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кументу, подтвер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ждающему право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мочие заявителя соответствующей категории на по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лучение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возмож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ности подачи заяв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ления на предо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ставление «</w:t>
            </w:r>
            <w:proofErr w:type="spellStart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представи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телями заявителя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щих право на пода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чу заявления от име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мента, подтве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ждаю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бования к докумен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ту, подтверждающе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му право подачи заявл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ния от имени заяв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951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теля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018" w:rsidRPr="00295125" w:rsidRDefault="00002DBB" w:rsidP="00FA092C">
            <w:pPr>
              <w:shd w:val="clear" w:color="auto" w:fill="FFFFFF"/>
              <w:tabs>
                <w:tab w:val="left" w:pos="0"/>
              </w:tabs>
              <w:spacing w:after="0"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002DBB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2188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Документ, удост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1.1. Паспорт гражд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слуги.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ляет однозначно истолковать его содержание.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мента, не зав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ренная нотари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ется заявителем с 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предъявлением подлинника.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9512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на основ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нии доверенности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ность лица, дейс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лением подлинника.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разделениями управления по вопросам мигр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ции МВД России по желанию гр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жданина в случае утраты или пер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оформления па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порта.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125 мм, изгото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ляется на перф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карточной бум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ге.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ной фотографии, сведений о фам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лии, имени, дате и месте рождения, адреса места ж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(места пребывания), личной подписи владельца уд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стоверения; нал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мент, причине выдачи, а также сроке действия (который может быть продлен).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ние подписывае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ся руководителем подразделения, его выдавшего, с заверением печ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1. Должна быть дейс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вительной на срок 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б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ращения за предоста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 Не должна соде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вать его содержание.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ренность), полномочия на совершение опр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ния доверенности (прописью), подпись доверителя. 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щего Российской Ф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 Законные предст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вители:</w:t>
            </w:r>
          </w:p>
          <w:p w:rsidR="007C7018" w:rsidRPr="00295125" w:rsidRDefault="007C7018" w:rsidP="00FA092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2.1.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2.1.1. Документ, уд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ч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ж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слуги.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ветствии с междун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гаться нотариал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кумента.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Не должен 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2.1.2. Свидетельство о рождении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 xml:space="preserve">1. </w:t>
            </w:r>
            <w:proofErr w:type="gramStart"/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Содержит фамилию, имя, отчество, дату и место рождения р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бенка, фамилию, имя, отчество, гражданство родителей (одного из родителей), дату с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ставления и номер з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 xml:space="preserve">писи акта о рождении, 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место государственной регистрации рождения (наименование органа ЗАГС), дату выдачи.</w:t>
            </w:r>
            <w:proofErr w:type="gramEnd"/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 xml:space="preserve"> По желанию родит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лей может быть внес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на запись о наци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нальности родителей (одного из родителей).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2. Документ не соде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жит опечаток, прип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сок, исправлений и повреждений.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 xml:space="preserve">3. </w:t>
            </w:r>
            <w:proofErr w:type="gramStart"/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Подписан</w:t>
            </w:r>
            <w:proofErr w:type="gramEnd"/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 xml:space="preserve"> соотве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295125">
              <w:rPr>
                <w:rFonts w:ascii="Times New Roman" w:hAnsi="Times New Roman"/>
                <w:iCs/>
                <w:sz w:val="20"/>
                <w:szCs w:val="20"/>
              </w:rPr>
              <w:t>ствующим лицом и заверен печатью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Записи прои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ведены на ру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жать дату выдачи, фотографию вл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дельца и его по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ляет однозначно 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их содержание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2.2. Опекун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2.2.1. Документ, уд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ч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ж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слуги.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2.2.2. Акт органа оп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ки и попечительства о назначении опекуна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3. Документ не испо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нен карандашом.</w:t>
            </w:r>
          </w:p>
          <w:p w:rsidR="007C7018" w:rsidRPr="00295125" w:rsidRDefault="007C7018" w:rsidP="00FA09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ний, наличие которых допускает многозна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ч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ность истолкования содержания.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жительс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во в Российской Ф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торых не позв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2.3. Попечитель</w:t>
            </w:r>
          </w:p>
          <w:p w:rsidR="007C7018" w:rsidRPr="00295125" w:rsidRDefault="007C7018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2.3.1. Документ, уд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ч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ж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слуги.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 Копия документа, не заверенная нотари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2.3.2. Акт органа оп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ки и попечительства о назначении попеч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теля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3. Документ не испо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нен карандашом.</w:t>
            </w:r>
          </w:p>
          <w:p w:rsidR="007C7018" w:rsidRPr="00295125" w:rsidRDefault="007C7018" w:rsidP="00FA09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ний, наличие которых допускает многозна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ч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ность истолкования содержания.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F76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F7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F76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261F76">
              <w:rPr>
                <w:rFonts w:cs="Times New Roman"/>
                <w:bCs/>
                <w:sz w:val="20"/>
                <w:szCs w:val="20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F76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F7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F76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F7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F76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F76">
              <w:rPr>
                <w:rFonts w:ascii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61F76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1F76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</w:t>
            </w:r>
            <w:r w:rsidRPr="00261F76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61F76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на основ</w:t>
            </w:r>
            <w:r w:rsidRPr="00261F76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61F76">
              <w:rPr>
                <w:rFonts w:ascii="Times New Roman" w:hAnsi="Times New Roman"/>
                <w:sz w:val="20"/>
                <w:szCs w:val="20"/>
                <w:lang w:eastAsia="ru-RU"/>
              </w:rPr>
              <w:t>нии доверенности</w:t>
            </w:r>
          </w:p>
          <w:p w:rsidR="007C7018" w:rsidRPr="00261F76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ность лица, дейс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</w:t>
            </w:r>
            <w:r w:rsidR="00C756FF">
              <w:rPr>
                <w:rFonts w:ascii="Times New Roman" w:hAnsi="Times New Roman"/>
                <w:sz w:val="20"/>
                <w:szCs w:val="20"/>
                <w:lang w:eastAsia="ru-RU"/>
              </w:rPr>
              <w:t>ок обращения за предо</w:t>
            </w:r>
            <w:r w:rsidR="00C756F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C756FF">
              <w:rPr>
                <w:rFonts w:ascii="Times New Roman" w:hAnsi="Times New Roman"/>
                <w:sz w:val="20"/>
                <w:szCs w:val="20"/>
                <w:lang w:eastAsia="ru-RU"/>
              </w:rPr>
              <w:t>тавлением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сом, представляется 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заявителем с предъя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лением подлинника.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1. Должна быть дейс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вительной на срок 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б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ращения за предоста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 Не должна соде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вать его содержание.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ренность), полномочия на совершение опр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ния доверенности (прописью), подпись доверителя. 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2. Любые лица, де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без дов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2.1. Документ, уд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ч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ность лица, дейс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вующего от имени заявителя без дов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ренности: паспорт гражданина Росси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й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1. Должен быть дейс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вительным на срок обращения за предо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тавлением услуги.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лений.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 xml:space="preserve">3. Не должен иметь повреждений, наличие которых не позволяет </w:t>
            </w:r>
            <w:r w:rsidRPr="00295125">
              <w:rPr>
                <w:rFonts w:ascii="Times New Roman" w:hAnsi="Times New Roman"/>
                <w:sz w:val="20"/>
                <w:szCs w:val="20"/>
              </w:rPr>
              <w:lastRenderedPageBreak/>
              <w:t>однозначно истолк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вать его содержание.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сом, представляется заявителем с предъя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лением подлинника.</w:t>
            </w:r>
          </w:p>
        </w:tc>
      </w:tr>
      <w:tr w:rsidR="007C7018" w:rsidRPr="00295125" w:rsidTr="00FA092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2.2. Документ, по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д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тверждающий право лица без доверенн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сти действовать от имени заявителя: 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шение (приказ) о н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значении или об 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з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брании на должность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1. Должен содержать подписи должностного лица, подготовившего документ, дату соста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ления документа, п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чать организации (при наличии), выдавшей документ.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 Должен быть дейс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вительным на срок обращения за предо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тавлением услуги.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3. Не должен соде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лений. </w:t>
            </w:r>
          </w:p>
          <w:p w:rsidR="007C7018" w:rsidRPr="00295125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однозначно истолк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вать его содержание. </w:t>
            </w:r>
          </w:p>
        </w:tc>
      </w:tr>
    </w:tbl>
    <w:p w:rsidR="007C7018" w:rsidRPr="00295125" w:rsidRDefault="007C7018" w:rsidP="007C7018">
      <w:pPr>
        <w:sectPr w:rsidR="007C7018" w:rsidRPr="00295125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295125" w:rsidRDefault="007C7018" w:rsidP="00FA092C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512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295125">
        <w:rPr>
          <w:rFonts w:ascii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29512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C7018" w:rsidRPr="00295125" w:rsidRDefault="007C7018" w:rsidP="007C7018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7C7018" w:rsidRPr="00295125" w:rsidTr="00FA092C">
        <w:tc>
          <w:tcPr>
            <w:tcW w:w="56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чения «</w:t>
            </w:r>
            <w:proofErr w:type="spell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та/заполнения документа</w:t>
            </w:r>
          </w:p>
        </w:tc>
      </w:tr>
      <w:tr w:rsidR="007C7018" w:rsidRPr="00295125" w:rsidTr="00FA092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C7018" w:rsidRPr="00295125" w:rsidTr="00FA092C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7C7018" w:rsidRPr="00295125" w:rsidRDefault="00002DBB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D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002DBB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7C7018" w:rsidRPr="00295125" w:rsidRDefault="007C7018" w:rsidP="00C020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Заявление о предоста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лении 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 xml:space="preserve">луги </w:t>
            </w:r>
          </w:p>
        </w:tc>
        <w:tc>
          <w:tcPr>
            <w:tcW w:w="1701" w:type="dxa"/>
            <w:shd w:val="clear" w:color="auto" w:fill="auto"/>
          </w:tcPr>
          <w:p w:rsidR="007C7018" w:rsidRPr="007E5BCB" w:rsidRDefault="007E5BCB" w:rsidP="0074585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BCB">
              <w:rPr>
                <w:rFonts w:ascii="Times New Roman" w:hAnsi="Times New Roman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7018" w:rsidRPr="00295125" w:rsidRDefault="007C7018" w:rsidP="00FA092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295125">
              <w:rPr>
                <w:sz w:val="20"/>
                <w:szCs w:val="20"/>
              </w:rPr>
              <w:t>Действия:</w:t>
            </w:r>
          </w:p>
          <w:p w:rsidR="007C7018" w:rsidRPr="00295125" w:rsidRDefault="007C7018" w:rsidP="00FA092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295125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sz w:val="20"/>
                <w:szCs w:val="20"/>
              </w:rPr>
              <w:t>с</w:t>
            </w:r>
            <w:r w:rsidRPr="00295125">
              <w:rPr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295125">
              <w:rPr>
                <w:sz w:val="20"/>
                <w:szCs w:val="20"/>
              </w:rPr>
              <w:t>1. Проверка заявления на соо</w:t>
            </w:r>
            <w:r w:rsidRPr="00295125">
              <w:rPr>
                <w:sz w:val="20"/>
                <w:szCs w:val="20"/>
              </w:rPr>
              <w:t>т</w:t>
            </w:r>
            <w:r w:rsidRPr="00295125">
              <w:rPr>
                <w:sz w:val="20"/>
                <w:szCs w:val="20"/>
              </w:rPr>
              <w:t>ветствие установленным треб</w:t>
            </w:r>
            <w:r w:rsidRPr="00295125">
              <w:rPr>
                <w:sz w:val="20"/>
                <w:szCs w:val="20"/>
              </w:rPr>
              <w:t>о</w:t>
            </w:r>
            <w:r w:rsidRPr="00295125">
              <w:rPr>
                <w:sz w:val="20"/>
                <w:szCs w:val="20"/>
              </w:rPr>
              <w:t>ваниям.</w:t>
            </w:r>
          </w:p>
          <w:p w:rsidR="007C7018" w:rsidRPr="00295125" w:rsidRDefault="007C7018" w:rsidP="00FA092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95125">
              <w:rPr>
                <w:rFonts w:ascii="Times New Roman" w:hAnsi="Times New Roman"/>
              </w:rPr>
              <w:t xml:space="preserve">2. Формирование в дело. </w:t>
            </w:r>
          </w:p>
          <w:p w:rsidR="007C7018" w:rsidRPr="00295125" w:rsidRDefault="007C7018" w:rsidP="00FA092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95125">
              <w:rPr>
                <w:rFonts w:ascii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7C7018" w:rsidRPr="00295125" w:rsidRDefault="007C7018" w:rsidP="00FA092C">
            <w:pPr>
              <w:pStyle w:val="ConsPlusNormal"/>
              <w:rPr>
                <w:rFonts w:ascii="Times New Roman" w:hAnsi="Times New Roman"/>
              </w:rPr>
            </w:pPr>
            <w:r w:rsidRPr="00295125">
              <w:rPr>
                <w:rFonts w:ascii="Times New Roman" w:hAnsi="Times New Roma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7C7018" w:rsidRPr="00295125" w:rsidRDefault="007C7018" w:rsidP="00FA092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95125">
              <w:rPr>
                <w:rFonts w:ascii="Times New Roman" w:hAnsi="Times New Roman"/>
              </w:rPr>
              <w:t>2. Формирование электронного образа (</w:t>
            </w:r>
            <w:proofErr w:type="spellStart"/>
            <w:proofErr w:type="gramStart"/>
            <w:r w:rsidRPr="00295125">
              <w:rPr>
                <w:rFonts w:ascii="Times New Roman" w:hAnsi="Times New Roman"/>
              </w:rPr>
              <w:t>скан-копии</w:t>
            </w:r>
            <w:proofErr w:type="spellEnd"/>
            <w:proofErr w:type="gramEnd"/>
            <w:r w:rsidRPr="00295125">
              <w:rPr>
                <w:rFonts w:ascii="Times New Roman" w:hAnsi="Times New Roma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1. В документе должно содержаться: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5125">
              <w:rPr>
                <w:rFonts w:ascii="Times New Roman" w:hAnsi="Times New Roman"/>
                <w:sz w:val="20"/>
                <w:szCs w:val="20"/>
              </w:rPr>
              <w:t>1) для физических лиц: фамилия, имя, отчес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во, реквизиты документа, удостоверяющего личность (серия, номер, кем и когда выдан), место жительства, номер телефона; для пре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д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ставителя физического лица указываются: ф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милия, имя, отчество представителя, реквиз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ты доверенности;</w:t>
            </w:r>
            <w:proofErr w:type="gramEnd"/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2) для юридических лиц: наименование, орг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низационно-правовая форма, адрес места н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хождения, номер телефона, фамилия, имя, о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т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заявлению;</w:t>
            </w:r>
          </w:p>
          <w:p w:rsidR="00E67CE1" w:rsidRPr="00A95905" w:rsidRDefault="007E5BCB" w:rsidP="00E6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E5BCB">
              <w:rPr>
                <w:rFonts w:ascii="Times New Roman" w:hAnsi="Times New Roman"/>
                <w:sz w:val="20"/>
                <w:szCs w:val="20"/>
                <w:lang w:eastAsia="ru-RU"/>
              </w:rPr>
              <w:t>3)</w:t>
            </w:r>
            <w:r w:rsidRPr="007E5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83B">
              <w:rPr>
                <w:rFonts w:ascii="Times New Roman" w:hAnsi="Times New Roman"/>
                <w:sz w:val="20"/>
                <w:szCs w:val="20"/>
              </w:rPr>
              <w:t>и</w:t>
            </w:r>
            <w:r w:rsidRPr="007E5BCB">
              <w:rPr>
                <w:rFonts w:ascii="Times New Roman" w:hAnsi="Times New Roman"/>
                <w:sz w:val="20"/>
                <w:szCs w:val="20"/>
              </w:rPr>
              <w:t>ндивидуализирующие признаки объекта недвижимого имущества (наименование, а</w:t>
            </w:r>
            <w:r w:rsidRPr="007E5BCB">
              <w:rPr>
                <w:rFonts w:ascii="Times New Roman" w:hAnsi="Times New Roman"/>
                <w:sz w:val="20"/>
                <w:szCs w:val="20"/>
              </w:rPr>
              <w:t>д</w:t>
            </w:r>
            <w:r w:rsidRPr="007E5BCB">
              <w:rPr>
                <w:rFonts w:ascii="Times New Roman" w:hAnsi="Times New Roman"/>
                <w:sz w:val="20"/>
                <w:szCs w:val="20"/>
              </w:rPr>
              <w:t xml:space="preserve">рес, площадь, протяженность, кадастровый номер, функциональное </w:t>
            </w:r>
            <w:r w:rsidRPr="00A95905">
              <w:rPr>
                <w:rFonts w:ascii="Times New Roman" w:hAnsi="Times New Roman"/>
                <w:sz w:val="20"/>
                <w:szCs w:val="20"/>
              </w:rPr>
              <w:t>назначение</w:t>
            </w:r>
            <w:r w:rsidR="00E67CE1" w:rsidRPr="00A9590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2. Текст документа написан разборчиво</w:t>
            </w:r>
            <w:r w:rsidR="00091488">
              <w:rPr>
                <w:rFonts w:ascii="Times New Roman" w:hAnsi="Times New Roman"/>
                <w:sz w:val="20"/>
                <w:szCs w:val="20"/>
              </w:rPr>
              <w:t xml:space="preserve"> по установленной форме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3.В документе нет подчисток, приписок, з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а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4. Документ не исполнен карандашом.</w:t>
            </w:r>
          </w:p>
          <w:p w:rsidR="00D65B5D" w:rsidRPr="00295125" w:rsidRDefault="007C7018" w:rsidP="002B50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lastRenderedPageBreak/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7C7018" w:rsidRPr="004F5A1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5A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4F5A1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F5A12">
              <w:rPr>
                <w:rFonts w:ascii="Times New Roman" w:hAnsi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CD7365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Документ, удостов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ряющий личность (Предо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 п. 2)</w:t>
            </w:r>
          </w:p>
          <w:p w:rsidR="007C7018" w:rsidRPr="00295125" w:rsidRDefault="007C7018" w:rsidP="00FA092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2.1. Паспорт гражданина Ро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или 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тариально заверенная копия.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Сверка копии с подлинником и возврат подлинника заявителю (в случае предоставления нотар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 незаверенной копии док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мента).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Снятие копии с представле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Формирование в дело копии.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Установление личности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по месту жительства и сн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тии с регистрационного учета),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</w:t>
            </w:r>
            <w:r w:rsidR="00D65B5D"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ставлением услуги.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данина Росси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ления паспорта.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125 мм, изготовляется на пе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длен).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2.3. Удостовер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2. Установление личности.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ставлено для уд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стоверения личн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сти военнослуж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честве докуме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та, удостов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ность иностра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странного гражд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нина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2.5. Удостовер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2.6. Свидетел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рассмо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рении ходата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2.7. Вид на ж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тельство в Ро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Установление личности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2.8. Свидетел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предо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тавлении вр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менного убеж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ща на террит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295125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без гражданства, вр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 прожива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ю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щих на террит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рии Российской Федерации и не имеющих док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мента, удостов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личность</w:t>
            </w:r>
          </w:p>
        </w:tc>
        <w:tc>
          <w:tcPr>
            <w:tcW w:w="425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71F7C" w:rsidRPr="00295125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подтве</w:t>
            </w:r>
            <w:r w:rsidRPr="0029512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295125">
              <w:rPr>
                <w:rFonts w:ascii="Times New Roman" w:hAnsi="Times New Roman"/>
                <w:sz w:val="20"/>
                <w:szCs w:val="20"/>
                <w:lang w:eastAsia="en-US"/>
              </w:rPr>
              <w:t>ждающий полномочия представ</w:t>
            </w:r>
            <w:r w:rsidRPr="00295125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 Довере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71F7C" w:rsidRPr="00295125" w:rsidRDefault="00A71F7C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вителя.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Должна быть действительной на срок обр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щения за предоставлением услуги. </w:t>
            </w:r>
          </w:p>
          <w:p w:rsidR="00A71F7C" w:rsidRPr="00295125" w:rsidRDefault="00A71F7C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Не должна содержать подчисток, приписок, зачеркнутых слов и других исправлений.</w:t>
            </w:r>
          </w:p>
          <w:p w:rsidR="00A71F7C" w:rsidRPr="00295125" w:rsidRDefault="00A71F7C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A71F7C" w:rsidRPr="00295125" w:rsidRDefault="00A71F7C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71F7C" w:rsidRPr="00295125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3.2. Свидетел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Действия:</w:t>
            </w:r>
          </w:p>
          <w:p w:rsidR="00A71F7C" w:rsidRPr="00295125" w:rsidRDefault="00A71F7C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 Копия с представленного д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кумента предоставляется заяв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телем (в случае непредставления копия изготавливается специал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стом органа, предоставляющего услугу, или МФЦ), копия уд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стоверяется специалистом орг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на, предоставляющего услугу, или МФЦ.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Проверка документа на соо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родителей нес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Содержит фамилию, имя, отчество, дату и место рождения ребенка, фамилию, имя, отч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ство, гражданство родителей (одного из род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телей), дату составления и номер записи акта о рождении, место государственной регистр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ции рождения (наименование органа ЗАГС), дату выдачи.</w:t>
            </w:r>
            <w:proofErr w:type="gramEnd"/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По желанию родителей может быть внесена запись о национальности род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 (одного из родителей).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 Документ не содержит опечаток, приписок, исправлений и повреждений.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Подписан</w:t>
            </w:r>
            <w:proofErr w:type="gramEnd"/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соответствующим лицом и зав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рен печатью</w:t>
            </w:r>
          </w:p>
        </w:tc>
        <w:tc>
          <w:tcPr>
            <w:tcW w:w="1276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71F7C" w:rsidRPr="00295125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3.3. Акт органа опеки и попеч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опек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электронный образ (скан-копию) документа, возвращает заявит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A71F7C" w:rsidRPr="00295125" w:rsidRDefault="00A71F7C" w:rsidP="00A71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71F7C" w:rsidRPr="00295125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3.4. Акт органа опеки и попеч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поп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чителя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Представляется при обращении попечителя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A71F7C" w:rsidRPr="00295125" w:rsidRDefault="00A71F7C" w:rsidP="00A71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71F7C" w:rsidRPr="00295125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1F7C" w:rsidRPr="00295125" w:rsidRDefault="00A71F7C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3.5. Документ, подтвержда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щий право лица без доверенн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действовать от имени заяв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теля: решение (приказ) о назн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чении или об избрании физ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копия, заверенная заявителем.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71F7C" w:rsidRPr="00295125" w:rsidRDefault="00A71F7C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2. Формирование в дело.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F7C" w:rsidRPr="00295125" w:rsidRDefault="00A71F7C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2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2951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95125">
              <w:rPr>
                <w:rFonts w:ascii="Times New Roman" w:hAnsi="Times New Roman"/>
                <w:sz w:val="20"/>
                <w:szCs w:val="20"/>
              </w:rPr>
              <w:t>ри наличии электронного взаимодействия между МФЦ и органом, предоставляющим у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с</w:t>
            </w:r>
            <w:r w:rsidRPr="00295125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A71F7C" w:rsidRPr="00295125" w:rsidRDefault="00A71F7C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Представляется при обращении 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лица, обладающ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t>го правом дейс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t>вовать от имени  заявителя без д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 Должно содержать подписи должностного лица, подготовившего документ, дату соста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ления документа, печать организации (при наличии), выдавшей документ.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Должно быть действительным на срок 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 предоставлением услуги.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A71F7C" w:rsidRPr="00295125" w:rsidRDefault="00A71F7C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A71F7C" w:rsidRPr="00295125" w:rsidRDefault="00A71F7C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295125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</w:tbl>
    <w:p w:rsidR="007C7018" w:rsidRPr="00295125" w:rsidRDefault="007C7018" w:rsidP="007C7018">
      <w:pPr>
        <w:rPr>
          <w:rFonts w:ascii="Times New Roman" w:hAnsi="Times New Roman"/>
          <w:sz w:val="20"/>
          <w:szCs w:val="20"/>
        </w:rPr>
        <w:sectPr w:rsidR="007C7018" w:rsidRPr="00295125" w:rsidSect="00FA092C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295125" w:rsidRDefault="007C7018" w:rsidP="00FA09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9512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295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«</w:t>
      </w:r>
      <w:r w:rsidRPr="0029512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Документы и сведения, </w:t>
      </w:r>
      <w:r w:rsidRPr="00295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получаемые посредством межведомственного информационного взаимодейс</w:t>
      </w:r>
      <w:r w:rsidRPr="00295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</w:t>
      </w:r>
      <w:r w:rsidRPr="00295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вия»</w:t>
      </w:r>
    </w:p>
    <w:p w:rsidR="00FA092C" w:rsidRPr="00295125" w:rsidRDefault="00FA092C" w:rsidP="00FA09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7C7018" w:rsidRPr="00295125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напра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венный з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ляется ме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SID эле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осущ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венного и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формационн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7C7018" w:rsidRPr="00295125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C7018" w:rsidRPr="00295125" w:rsidTr="00FA092C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7C7018" w:rsidRPr="00295125" w:rsidRDefault="00002DBB" w:rsidP="00FA092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D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002DBB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4F2E6E" w:rsidRPr="00295125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4F2E6E" w:rsidRPr="00295125" w:rsidRDefault="00745859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F2E6E" w:rsidRPr="00295125" w:rsidRDefault="00745859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4F2E6E" w:rsidRPr="00295125" w:rsidRDefault="00745859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4F2E6E" w:rsidRPr="00295125" w:rsidRDefault="00745859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F2E6E" w:rsidRPr="006E1085" w:rsidRDefault="00745859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4F2E6E" w:rsidRPr="00745859" w:rsidRDefault="00745859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F2E6E" w:rsidRPr="00295125" w:rsidRDefault="00745859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F2E6E" w:rsidRPr="00295125" w:rsidRDefault="00745859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F2E6E" w:rsidRPr="00295125" w:rsidRDefault="00745859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C7018" w:rsidRPr="00295125" w:rsidRDefault="007C7018" w:rsidP="007C7018">
      <w:pPr>
        <w:rPr>
          <w:rFonts w:ascii="Times New Roman" w:hAnsi="Times New Roman"/>
          <w:b/>
          <w:color w:val="000000"/>
        </w:rPr>
      </w:pPr>
    </w:p>
    <w:p w:rsidR="0020251F" w:rsidRPr="00951A4E" w:rsidRDefault="0020251F" w:rsidP="0020251F">
      <w:pPr>
        <w:pStyle w:val="afa"/>
        <w:rPr>
          <w:sz w:val="18"/>
        </w:rPr>
      </w:pPr>
      <w:r w:rsidRPr="00951A4E">
        <w:rPr>
          <w:rStyle w:val="a9"/>
          <w:sz w:val="18"/>
        </w:rPr>
        <w:footnoteRef/>
      </w:r>
      <w:r w:rsidRPr="00951A4E">
        <w:rPr>
          <w:sz w:val="18"/>
        </w:rPr>
        <w:t xml:space="preserve"> </w:t>
      </w:r>
      <w:r w:rsidRPr="00951A4E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  <w:p w:rsidR="007C7018" w:rsidRDefault="007C7018" w:rsidP="007C7018">
      <w:pPr>
        <w:rPr>
          <w:rFonts w:ascii="Times New Roman" w:hAnsi="Times New Roman"/>
          <w:b/>
          <w:color w:val="000000"/>
        </w:rPr>
      </w:pPr>
    </w:p>
    <w:p w:rsidR="0020251F" w:rsidRDefault="0020251F" w:rsidP="007C7018">
      <w:pPr>
        <w:rPr>
          <w:rFonts w:ascii="Times New Roman" w:hAnsi="Times New Roman"/>
          <w:b/>
          <w:color w:val="000000"/>
        </w:rPr>
      </w:pPr>
    </w:p>
    <w:p w:rsidR="0020251F" w:rsidRDefault="0020251F" w:rsidP="007C7018">
      <w:pPr>
        <w:rPr>
          <w:rFonts w:ascii="Times New Roman" w:hAnsi="Times New Roman"/>
          <w:b/>
          <w:color w:val="000000"/>
        </w:rPr>
      </w:pPr>
    </w:p>
    <w:p w:rsidR="0020251F" w:rsidRPr="00295125" w:rsidRDefault="0020251F" w:rsidP="007C7018">
      <w:pPr>
        <w:rPr>
          <w:rFonts w:ascii="Times New Roman" w:hAnsi="Times New Roman"/>
          <w:b/>
          <w:color w:val="000000"/>
        </w:rPr>
        <w:sectPr w:rsidR="0020251F" w:rsidRPr="00295125" w:rsidSect="00FA092C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295125" w:rsidRDefault="007C7018" w:rsidP="008224D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125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6. Результат «</w:t>
      </w:r>
      <w:proofErr w:type="spellStart"/>
      <w:r w:rsidRPr="00295125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295125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7C7018" w:rsidRPr="00295125" w:rsidTr="00FA092C">
        <w:tc>
          <w:tcPr>
            <w:tcW w:w="409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Документ/ д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кументы, я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ляющиеся р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дуслуги</w:t>
            </w:r>
            <w:proofErr w:type="spellEnd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ложител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</w:t>
            </w:r>
            <w:proofErr w:type="gramEnd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д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ся результ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7C7018" w:rsidRPr="00295125" w:rsidTr="00FA092C">
        <w:tc>
          <w:tcPr>
            <w:tcW w:w="409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7C7018" w:rsidRPr="00295125" w:rsidTr="00FA092C">
        <w:trPr>
          <w:trHeight w:val="240"/>
        </w:trPr>
        <w:tc>
          <w:tcPr>
            <w:tcW w:w="40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C7018" w:rsidRPr="00295125" w:rsidTr="00FA092C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7C7018" w:rsidRPr="00295125" w:rsidRDefault="00002DBB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D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002DBB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4F2E6E" w:rsidRPr="00295125" w:rsidTr="00FA092C">
        <w:trPr>
          <w:trHeight w:val="510"/>
        </w:trPr>
        <w:tc>
          <w:tcPr>
            <w:tcW w:w="409" w:type="dxa"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B209E2" w:rsidRPr="00B209E2" w:rsidRDefault="00B209E2" w:rsidP="00B20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9E2">
              <w:rPr>
                <w:rFonts w:ascii="Times New Roman" w:hAnsi="Times New Roman"/>
                <w:sz w:val="20"/>
                <w:szCs w:val="20"/>
              </w:rPr>
              <w:t>Уведомление об отсутствии об</w:t>
            </w:r>
            <w:r w:rsidRPr="00B209E2">
              <w:rPr>
                <w:rFonts w:ascii="Times New Roman" w:hAnsi="Times New Roman"/>
                <w:sz w:val="20"/>
                <w:szCs w:val="20"/>
              </w:rPr>
              <w:t>ъ</w:t>
            </w:r>
            <w:r w:rsidRPr="00B209E2">
              <w:rPr>
                <w:rFonts w:ascii="Times New Roman" w:hAnsi="Times New Roman"/>
                <w:sz w:val="20"/>
                <w:szCs w:val="20"/>
              </w:rPr>
              <w:t>екта в реестре муниципального имущества.</w:t>
            </w:r>
          </w:p>
          <w:p w:rsidR="004F2E6E" w:rsidRPr="00B209E2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shd w:val="clear" w:color="auto" w:fill="auto"/>
          </w:tcPr>
          <w:p w:rsidR="004F2E6E" w:rsidRPr="00A76044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6044">
              <w:rPr>
                <w:rFonts w:ascii="Times New Roman" w:hAnsi="Times New Roman"/>
                <w:sz w:val="20"/>
                <w:szCs w:val="20"/>
              </w:rPr>
              <w:t xml:space="preserve">Содержит исходящий номер и дату, </w:t>
            </w:r>
            <w:hyperlink r:id="rId16" w:history="1">
              <w:proofErr w:type="gramStart"/>
              <w:r w:rsidRPr="00A76044">
                <w:rPr>
                  <w:rFonts w:ascii="Times New Roman" w:hAnsi="Times New Roman"/>
                  <w:sz w:val="20"/>
                  <w:szCs w:val="20"/>
                </w:rPr>
                <w:t>и</w:t>
              </w:r>
              <w:r w:rsidRPr="00A76044">
                <w:rPr>
                  <w:rFonts w:ascii="Times New Roman" w:hAnsi="Times New Roman"/>
                  <w:sz w:val="20"/>
                  <w:szCs w:val="20"/>
                </w:rPr>
                <w:t>н</w:t>
              </w:r>
              <w:r w:rsidRPr="00A76044">
                <w:rPr>
                  <w:rFonts w:ascii="Times New Roman" w:hAnsi="Times New Roman"/>
                  <w:sz w:val="20"/>
                  <w:szCs w:val="20"/>
                </w:rPr>
                <w:t>формаци</w:t>
              </w:r>
            </w:hyperlink>
            <w:r w:rsidRPr="00A76044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A76044">
              <w:rPr>
                <w:rFonts w:ascii="Times New Roman" w:hAnsi="Times New Roman"/>
                <w:sz w:val="20"/>
                <w:szCs w:val="20"/>
              </w:rPr>
              <w:t xml:space="preserve"> о наличии (отсутствии) объекта  в реестре муниципальной собственности соответствующих идентификационным признакам, указанным в заявлении, по</w:t>
            </w:r>
            <w:r w:rsidRPr="00A76044">
              <w:rPr>
                <w:rFonts w:ascii="Times New Roman" w:hAnsi="Times New Roman"/>
                <w:sz w:val="20"/>
                <w:szCs w:val="20"/>
              </w:rPr>
              <w:t>д</w:t>
            </w:r>
            <w:r w:rsidRPr="00A76044">
              <w:rPr>
                <w:rFonts w:ascii="Times New Roman" w:hAnsi="Times New Roman"/>
                <w:sz w:val="20"/>
                <w:szCs w:val="20"/>
              </w:rPr>
              <w:t>пись уполномоченного должностного лица, Ф.И.О. и подпись специалиста, контактный телефон.</w:t>
            </w:r>
          </w:p>
        </w:tc>
        <w:tc>
          <w:tcPr>
            <w:tcW w:w="1843" w:type="dxa"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4F2E6E" w:rsidRPr="00295125" w:rsidRDefault="004F2E6E" w:rsidP="00B209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4F5A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B209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F2E6E" w:rsidRPr="00295125" w:rsidRDefault="00B209E2" w:rsidP="004F2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2410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1. В органе, предоставля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ю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щем услугу, на бумажном носителе;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3. Направление электронн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го документа, подписанного электронной подписью, на адрес электронной почты;</w:t>
            </w:r>
          </w:p>
          <w:p w:rsidR="004F2E6E" w:rsidRPr="006E1085" w:rsidRDefault="004F2E6E" w:rsidP="004F2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4. Почтовая связь</w:t>
            </w:r>
            <w:r w:rsidRPr="006E1085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4F2E6E" w:rsidRPr="00295125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4F2E6E" w:rsidRPr="00295125" w:rsidTr="00FA092C">
        <w:trPr>
          <w:trHeight w:val="510"/>
        </w:trPr>
        <w:tc>
          <w:tcPr>
            <w:tcW w:w="409" w:type="dxa"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4F2E6E" w:rsidRPr="00B209E2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9E2">
              <w:rPr>
                <w:rFonts w:ascii="Times New Roman" w:hAnsi="Times New Roman"/>
                <w:sz w:val="20"/>
                <w:szCs w:val="20"/>
              </w:rPr>
              <w:t xml:space="preserve">Выписка </w:t>
            </w:r>
            <w:hyperlink r:id="rId17" w:history="1"/>
            <w:r w:rsidRPr="00B209E2">
              <w:rPr>
                <w:rFonts w:ascii="Times New Roman" w:hAnsi="Times New Roman"/>
                <w:sz w:val="20"/>
                <w:szCs w:val="20"/>
              </w:rPr>
              <w:t>из ре</w:t>
            </w:r>
            <w:r w:rsidRPr="00B209E2">
              <w:rPr>
                <w:rFonts w:ascii="Times New Roman" w:hAnsi="Times New Roman"/>
                <w:sz w:val="20"/>
                <w:szCs w:val="20"/>
              </w:rPr>
              <w:t>е</w:t>
            </w:r>
            <w:r w:rsidRPr="00B209E2">
              <w:rPr>
                <w:rFonts w:ascii="Times New Roman" w:hAnsi="Times New Roman"/>
                <w:sz w:val="20"/>
                <w:szCs w:val="20"/>
              </w:rPr>
              <w:t>стра муниц</w:t>
            </w:r>
            <w:r w:rsidRPr="00B209E2">
              <w:rPr>
                <w:rFonts w:ascii="Times New Roman" w:hAnsi="Times New Roman"/>
                <w:sz w:val="20"/>
                <w:szCs w:val="20"/>
              </w:rPr>
              <w:t>и</w:t>
            </w:r>
            <w:r w:rsidRPr="00B209E2">
              <w:rPr>
                <w:rFonts w:ascii="Times New Roman" w:hAnsi="Times New Roman"/>
                <w:sz w:val="20"/>
                <w:szCs w:val="20"/>
              </w:rPr>
              <w:t>пальной собс</w:t>
            </w:r>
            <w:r w:rsidRPr="00B209E2">
              <w:rPr>
                <w:rFonts w:ascii="Times New Roman" w:hAnsi="Times New Roman"/>
                <w:sz w:val="20"/>
                <w:szCs w:val="20"/>
              </w:rPr>
              <w:t>т</w:t>
            </w:r>
            <w:r w:rsidRPr="00B209E2">
              <w:rPr>
                <w:rFonts w:ascii="Times New Roman" w:hAnsi="Times New Roman"/>
                <w:sz w:val="20"/>
                <w:szCs w:val="20"/>
              </w:rPr>
              <w:t xml:space="preserve">венности </w:t>
            </w:r>
          </w:p>
          <w:p w:rsidR="004F2E6E" w:rsidRPr="00CC40DC" w:rsidRDefault="004F2E6E" w:rsidP="004F2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4F2E6E" w:rsidRPr="00F34F3A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F3A">
              <w:rPr>
                <w:rFonts w:ascii="Times New Roman" w:hAnsi="Times New Roman"/>
                <w:sz w:val="20"/>
                <w:szCs w:val="20"/>
              </w:rPr>
              <w:t xml:space="preserve">Содержит исходящий номер и дату, </w:t>
            </w:r>
            <w:hyperlink r:id="rId18" w:history="1">
              <w:proofErr w:type="gramStart"/>
              <w:r w:rsidRPr="00F34F3A">
                <w:rPr>
                  <w:rFonts w:ascii="Times New Roman" w:hAnsi="Times New Roman"/>
                  <w:sz w:val="20"/>
                  <w:szCs w:val="20"/>
                </w:rPr>
                <w:t>и</w:t>
              </w:r>
              <w:r w:rsidRPr="00F34F3A">
                <w:rPr>
                  <w:rFonts w:ascii="Times New Roman" w:hAnsi="Times New Roman"/>
                  <w:sz w:val="20"/>
                  <w:szCs w:val="20"/>
                </w:rPr>
                <w:t>н</w:t>
              </w:r>
              <w:r w:rsidRPr="00F34F3A">
                <w:rPr>
                  <w:rFonts w:ascii="Times New Roman" w:hAnsi="Times New Roman"/>
                  <w:sz w:val="20"/>
                  <w:szCs w:val="20"/>
                </w:rPr>
                <w:t>формаци</w:t>
              </w:r>
            </w:hyperlink>
            <w:r w:rsidRPr="00F34F3A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F34F3A">
              <w:rPr>
                <w:rFonts w:ascii="Times New Roman" w:hAnsi="Times New Roman"/>
                <w:sz w:val="20"/>
                <w:szCs w:val="20"/>
              </w:rPr>
              <w:t xml:space="preserve"> о наличии объекта  в реестре муниципальной собственности соответс</w:t>
            </w:r>
            <w:r w:rsidRPr="00F34F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34F3A">
              <w:rPr>
                <w:rFonts w:ascii="Times New Roman" w:hAnsi="Times New Roman"/>
                <w:sz w:val="20"/>
                <w:szCs w:val="20"/>
              </w:rPr>
              <w:t>вующих идентификационным признакам, указанным в заявлении, подпись уполном</w:t>
            </w:r>
            <w:r w:rsidRPr="00F34F3A">
              <w:rPr>
                <w:rFonts w:ascii="Times New Roman" w:hAnsi="Times New Roman"/>
                <w:sz w:val="20"/>
                <w:szCs w:val="20"/>
              </w:rPr>
              <w:t>о</w:t>
            </w:r>
            <w:r w:rsidRPr="00F34F3A">
              <w:rPr>
                <w:rFonts w:ascii="Times New Roman" w:hAnsi="Times New Roman"/>
                <w:sz w:val="20"/>
                <w:szCs w:val="20"/>
              </w:rPr>
              <w:t>ченного должностного лица, Ф.И.О. и по</w:t>
            </w:r>
            <w:r w:rsidRPr="00F34F3A">
              <w:rPr>
                <w:rFonts w:ascii="Times New Roman" w:hAnsi="Times New Roman"/>
                <w:sz w:val="20"/>
                <w:szCs w:val="20"/>
              </w:rPr>
              <w:t>д</w:t>
            </w:r>
            <w:r w:rsidRPr="00F34F3A">
              <w:rPr>
                <w:rFonts w:ascii="Times New Roman" w:hAnsi="Times New Roman"/>
                <w:sz w:val="20"/>
                <w:szCs w:val="20"/>
              </w:rPr>
              <w:t>пись специалиста, контактный телефон.</w:t>
            </w:r>
          </w:p>
        </w:tc>
        <w:tc>
          <w:tcPr>
            <w:tcW w:w="1843" w:type="dxa"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4F2E6E" w:rsidRPr="00F34F3A" w:rsidRDefault="004F2E6E" w:rsidP="00B209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4F5A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B209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F2E6E" w:rsidRPr="00295125" w:rsidRDefault="00B209E2" w:rsidP="004F2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2410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1. В органе, предоставля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ю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щем услугу, на бумажном носителе;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3. Направление электронн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го документа, подписанного электронной подписью, на адрес электронной почты;</w:t>
            </w:r>
          </w:p>
          <w:p w:rsidR="004F2E6E" w:rsidRPr="006E1085" w:rsidRDefault="004F2E6E" w:rsidP="004F2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4. Почтовая связь</w:t>
            </w:r>
            <w:r w:rsidRPr="006E1085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4F2E6E" w:rsidRPr="00295125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7C7018" w:rsidRPr="00295125" w:rsidRDefault="007C7018" w:rsidP="007C7018">
      <w:pPr>
        <w:rPr>
          <w:rFonts w:ascii="Times New Roman" w:hAnsi="Times New Roman"/>
          <w:b/>
          <w:color w:val="000000"/>
          <w:sz w:val="28"/>
          <w:szCs w:val="28"/>
        </w:rPr>
        <w:sectPr w:rsidR="007C7018" w:rsidRPr="00295125">
          <w:footerReference w:type="even" r:id="rId19"/>
          <w:footerReference w:type="default" r:id="rId20"/>
          <w:footerReference w:type="first" r:id="rId21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C7018" w:rsidRPr="00295125" w:rsidRDefault="007C7018" w:rsidP="008224DE">
      <w:pPr>
        <w:pageBreakBefore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125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295125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295125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070"/>
        <w:gridCol w:w="1559"/>
        <w:gridCol w:w="2126"/>
        <w:gridCol w:w="1985"/>
        <w:gridCol w:w="1588"/>
      </w:tblGrid>
      <w:tr w:rsidR="007C7018" w:rsidRPr="00295125" w:rsidTr="008224DE">
        <w:tc>
          <w:tcPr>
            <w:tcW w:w="70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070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испо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нения проц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(проце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док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ментов, нео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ходимые для выполнения процедуры и процесса</w:t>
            </w:r>
          </w:p>
        </w:tc>
      </w:tr>
      <w:tr w:rsidR="007C7018" w:rsidRPr="00295125" w:rsidTr="008224DE">
        <w:tc>
          <w:tcPr>
            <w:tcW w:w="70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C7018" w:rsidRPr="00295125" w:rsidTr="008224DE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7C7018" w:rsidRPr="00295125" w:rsidRDefault="00002DBB" w:rsidP="008224DE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D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002DBB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7C7018" w:rsidRPr="00295125" w:rsidTr="008224DE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1.1. Прием и регистрация заявления и документов на предоставление </w:t>
            </w:r>
            <w:r w:rsidRPr="0029512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муниципальной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услуги</w:t>
            </w:r>
          </w:p>
        </w:tc>
      </w:tr>
      <w:tr w:rsidR="007C7018" w:rsidRPr="00295125" w:rsidTr="008224DE">
        <w:tc>
          <w:tcPr>
            <w:tcW w:w="709" w:type="dxa"/>
            <w:shd w:val="clear" w:color="auto" w:fill="auto"/>
          </w:tcPr>
          <w:p w:rsidR="007C7018" w:rsidRPr="00295125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125">
              <w:rPr>
                <w:rFonts w:ascii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тверждающего по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номочия представит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ля заявителя 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(при личном обращении в орган, предоста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ряющих личность.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представителя заявителя, провер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я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ет документы, подтверждающие полномочия действ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вать от имени заявителя, сверяет данные, указанные в документах, подтверждающих полномочия представ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7C7018" w:rsidRPr="00295125" w:rsidTr="008224D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Проверка комплек</w:t>
            </w:r>
            <w:r w:rsidRPr="0029512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ности документов и их соответствия уст</w:t>
            </w:r>
            <w:r w:rsidRPr="0029512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новленным требов</w:t>
            </w:r>
            <w:r w:rsidRPr="0029512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ниям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1.1.2.1.</w:t>
            </w: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 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личном обращении в орган, предоста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ляющий услугу</w:t>
            </w:r>
          </w:p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Проверка комплектности документов, правильности заполнения заявления; проверка соответствия предста</w:t>
            </w: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ленных документов следующим требованиям:</w:t>
            </w:r>
          </w:p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скреплены подписью и печатью (при нал</w:t>
            </w: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чии); </w:t>
            </w:r>
          </w:p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не имеют серьезных повреждений, наличие которых не позволяет однозначно истолковать его с</w:t>
            </w: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держание.</w:t>
            </w:r>
          </w:p>
          <w:p w:rsidR="007C7018" w:rsidRPr="00295125" w:rsidRDefault="007C7018" w:rsidP="00FA092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документы не соответствуют установле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форме, не поддаются прочтению или содержат 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оговоренные заявителем зачеркивания, исправления,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подчистки и указанные нарушения</w:t>
            </w:r>
            <w:r w:rsidRPr="00295125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могут быть устран</w:t>
            </w:r>
            <w:r w:rsidRPr="00295125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F2E6E" w:rsidRPr="004F5A12" w:rsidTr="008224D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b/>
                <w:sz w:val="18"/>
                <w:szCs w:val="18"/>
              </w:rPr>
              <w:t>1.1.2.2.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1085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через РПГУ</w:t>
            </w:r>
            <w:r w:rsidRPr="006E1085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4F2E6E" w:rsidRPr="006E1085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E1085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ном виде через РПГУ в личный кабинет специалиста в реги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о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доставлении государственной услуги с указанием причин о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т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каза.</w:t>
            </w:r>
            <w:proofErr w:type="gramEnd"/>
          </w:p>
          <w:p w:rsidR="004F2E6E" w:rsidRPr="006E1085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1 рабочий день со дня поступл</w:t>
            </w:r>
            <w:r w:rsidRPr="006E1085">
              <w:rPr>
                <w:sz w:val="18"/>
                <w:szCs w:val="18"/>
              </w:rPr>
              <w:t>е</w:t>
            </w:r>
            <w:r w:rsidRPr="006E1085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4F2E6E" w:rsidRPr="006E1085" w:rsidRDefault="004F2E6E" w:rsidP="004F2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с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4F2E6E" w:rsidRPr="006E1085" w:rsidRDefault="004F2E6E" w:rsidP="004F2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F2E6E" w:rsidRPr="006E1085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у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4F2E6E" w:rsidRPr="00342F5E" w:rsidRDefault="004F2E6E" w:rsidP="004F2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018" w:rsidRPr="00295125" w:rsidTr="008224D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проверяет комплектность документов, н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обходимых для предоставления муниципальной услуги в соответствии с разделом 4 настоящей технологич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ской схемы</w:t>
            </w:r>
          </w:p>
        </w:tc>
        <w:tc>
          <w:tcPr>
            <w:tcW w:w="155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7C7018" w:rsidRPr="00295125" w:rsidTr="008224DE">
        <w:tc>
          <w:tcPr>
            <w:tcW w:w="709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Изготовление копий документов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1.1.3.1. При личном обращении в орган, предоста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лем) подлинников документов: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1. Специалист органа, предоставляющего услугу, ос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ществляет копирование документов.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циалист делает копию и заверяет штампом для 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завер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ния документов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7C7018" w:rsidRPr="00295125" w:rsidTr="008224DE">
        <w:tc>
          <w:tcPr>
            <w:tcW w:w="709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1.1.3.2.1. При отсутствии электронного взаимодейс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вия между МФЦ и органом, предоставляющим усл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гу: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 случае предоставления заявителем (его представит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лем) подлинников документов: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Специалист МФЦ осуществляет копирование (пр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менительно к конкретной муниципальной услуге):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1) </w:t>
            </w:r>
            <w:hyperlink r:id="rId22" w:history="1">
              <w:proofErr w:type="gramStart"/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23" w:history="1"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удостоверяющих личность ин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странного гражданина, лица без гражданства, включая вид на жительство и удостоверение беженца;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2) </w:t>
            </w:r>
            <w:hyperlink r:id="rId24" w:history="1">
              <w:proofErr w:type="gramStart"/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воинского учета;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3) свидетельств о муниципальной регистрации актов гражданского состояния;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4) </w:t>
            </w:r>
            <w:hyperlink r:id="rId25" w:history="1">
              <w:proofErr w:type="gramStart"/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предоставление лицу специального права на управление транспортным сре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ством соответствующего вида;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5) </w:t>
            </w:r>
            <w:hyperlink r:id="rId26" w:history="1">
              <w:proofErr w:type="gramStart"/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прохождение госуда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ственного технического осмотра (освидетельствования) транспортного средства соответствующего вида;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6) </w:t>
            </w:r>
            <w:hyperlink r:id="rId27" w:history="1">
              <w:proofErr w:type="gramStart"/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 транспортное средство и его соста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ные части, в том числе регистрационные документы;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7) </w:t>
            </w:r>
            <w:hyperlink r:id="rId28" w:history="1">
              <w:proofErr w:type="gramStart"/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об образовании и (или) о квалификации, об ученых степенях и ученых званиях и </w:t>
            </w:r>
            <w:hyperlink r:id="rId29" w:history="1"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связанных с прохождением обучения, выдаваемых о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ганизациями, осуществляющими образовательную де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я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тельность;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8) справок, заключений и иных </w:t>
            </w:r>
            <w:hyperlink r:id="rId30" w:history="1">
              <w:proofErr w:type="gramStart"/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выдава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мых организациями, входящими в государственную, муниципальную или частную систему здравоохранения;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9) решений, заключений и разрешений, выдаваемых органами опеки и попечительства в соответствии с з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конодательством Российской Федерации об опеке и п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печительстве;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10) удостоверений и </w:t>
            </w:r>
            <w:hyperlink r:id="rId31" w:history="1">
              <w:proofErr w:type="gramStart"/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подтверждающих право гражданина на получение социальной поддержки, а также </w:t>
            </w:r>
            <w:hyperlink r:id="rId32" w:history="1"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ов, выданных федеральными органами 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чения лица в целях назначения и перерасчета размера пенсий;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11) </w:t>
            </w:r>
            <w:hyperlink r:id="rId33" w:history="1">
              <w:proofErr w:type="gramStart"/>
              <w:r w:rsidRPr="00295125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циалист делает копию и заверяет штампом для 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завер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ния документов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1. Формирует электронные образы (</w:t>
            </w:r>
            <w:proofErr w:type="spellStart"/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) заявл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ния и документов, представленных заявителем.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2. Распечатывает электронные образы (</w:t>
            </w:r>
            <w:proofErr w:type="spellStart"/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) д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3. Заверяет копии документов, представленные заявит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лем, и распечатанные электронные образы (</w:t>
            </w:r>
            <w:proofErr w:type="spellStart"/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) штампом для заверения документов и подписью с ук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занием фамилии и инициалов специалиста и даты зав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рения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7C7018" w:rsidRPr="00295125" w:rsidTr="008224D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AD79F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Оформление и пр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верка заявления о предоставлении усл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1.1.4.1. При личном обращении в орган, предоста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проверяет его на соответствие установленным требов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ниям.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мы).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заявление не соответствует установле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ным требованиям, а 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также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4F5A12" w:rsidRDefault="007C7018" w:rsidP="004F5A1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Форма зая</w:t>
            </w: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ления (Прил</w:t>
            </w: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жение 1)</w:t>
            </w:r>
          </w:p>
        </w:tc>
      </w:tr>
      <w:tr w:rsidR="007C7018" w:rsidRPr="00295125" w:rsidTr="008224DE">
        <w:tc>
          <w:tcPr>
            <w:tcW w:w="709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мы).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заявление не соответствует установле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ным требованиям, а </w:t>
            </w:r>
            <w:proofErr w:type="gramStart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также</w:t>
            </w:r>
            <w:proofErr w:type="gramEnd"/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Документационное обеспечение: форма заявления, образец заявления.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018" w:rsidRPr="004F5A12" w:rsidRDefault="007C7018" w:rsidP="004F5A1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Форма зая</w:t>
            </w: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ления (Прил</w:t>
            </w: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4F5A1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жение 1)</w:t>
            </w:r>
          </w:p>
        </w:tc>
      </w:tr>
      <w:tr w:rsidR="007C7018" w:rsidRPr="00295125" w:rsidTr="008224DE">
        <w:tc>
          <w:tcPr>
            <w:tcW w:w="709" w:type="dxa"/>
            <w:vMerge w:val="restart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C7018" w:rsidRPr="00295125" w:rsidRDefault="007C7018" w:rsidP="00AD79F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Регистрация заявл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и документов, необходимых для предоставления усл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7C7018" w:rsidRPr="00295125" w:rsidRDefault="007C7018" w:rsidP="00FA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1.1.5.1.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При личном обращении в МФЦ 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ы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>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7C7018" w:rsidRPr="00295125" w:rsidTr="008224DE">
        <w:tc>
          <w:tcPr>
            <w:tcW w:w="709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1.1.5.2.</w:t>
            </w:r>
            <w:r w:rsidRPr="0029512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2951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7C7018" w:rsidRPr="00295125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</w:rPr>
              <w:t xml:space="preserve">При поступлении заявления в орган, предоставляющий услугу, на бумажном носителе регистрирует заявление в 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журнале регистрации и (или) региональной и (или) в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295125">
              <w:rPr>
                <w:rFonts w:ascii="Times New Roman" w:eastAsia="Calibri" w:hAnsi="Times New Roman"/>
                <w:sz w:val="20"/>
                <w:szCs w:val="20"/>
              </w:rPr>
              <w:t>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 мин.</w:t>
            </w:r>
          </w:p>
        </w:tc>
        <w:tc>
          <w:tcPr>
            <w:tcW w:w="2126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Компьютер, Доступ к региональной и 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(или) ведомстве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информацио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2951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7C7018" w:rsidRPr="00295125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F2E6E" w:rsidRPr="00295125" w:rsidTr="008224DE">
        <w:tc>
          <w:tcPr>
            <w:tcW w:w="709" w:type="dxa"/>
            <w:vMerge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4F2E6E" w:rsidRPr="006E1085" w:rsidRDefault="004F2E6E" w:rsidP="004F2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b/>
                <w:sz w:val="18"/>
                <w:szCs w:val="18"/>
              </w:rPr>
              <w:t>1.1.5.3.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1085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через РПГУ</w:t>
            </w:r>
            <w:r w:rsidRPr="006E1085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5"/>
              <w:t>*</w:t>
            </w:r>
          </w:p>
          <w:p w:rsidR="004F2E6E" w:rsidRPr="006E1085" w:rsidRDefault="004F2E6E" w:rsidP="004F2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ме:</w:t>
            </w:r>
          </w:p>
          <w:p w:rsidR="004F2E6E" w:rsidRPr="006E1085" w:rsidRDefault="004F2E6E" w:rsidP="004F2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у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 xml:space="preserve">ществляется в день поступления; </w:t>
            </w:r>
          </w:p>
          <w:p w:rsidR="004F2E6E" w:rsidRPr="006E1085" w:rsidRDefault="004F2E6E" w:rsidP="004F2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4F2E6E" w:rsidRPr="006E1085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1085">
              <w:rPr>
                <w:rFonts w:ascii="Times New Roman" w:hAnsi="Times New Roman"/>
                <w:sz w:val="18"/>
                <w:szCs w:val="18"/>
                <w:lang w:eastAsia="ru-RU"/>
              </w:rPr>
              <w:t>После регистрации статус заявления в личном кабинете заяв</w:t>
            </w:r>
            <w:r w:rsidRPr="006E108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E1085">
              <w:rPr>
                <w:rFonts w:ascii="Times New Roman" w:hAnsi="Times New Roman"/>
                <w:sz w:val="18"/>
                <w:szCs w:val="18"/>
                <w:lang w:eastAsia="ru-RU"/>
              </w:rPr>
              <w:t>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1 рабочий день со дня поступл</w:t>
            </w:r>
            <w:r w:rsidRPr="006E1085">
              <w:rPr>
                <w:sz w:val="18"/>
                <w:szCs w:val="18"/>
              </w:rPr>
              <w:t>е</w:t>
            </w:r>
            <w:r w:rsidRPr="006E1085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с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4F2E6E" w:rsidRPr="006E1085" w:rsidRDefault="004F2E6E" w:rsidP="004F2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у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4F2E6E" w:rsidRPr="00342F5E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2F5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129C6" w:rsidRPr="00295125" w:rsidTr="008224DE">
        <w:tc>
          <w:tcPr>
            <w:tcW w:w="709" w:type="dxa"/>
            <w:vMerge w:val="restart"/>
            <w:shd w:val="clear" w:color="auto" w:fill="auto"/>
          </w:tcPr>
          <w:p w:rsidR="004129C6" w:rsidRPr="000D30B1" w:rsidRDefault="004129C6" w:rsidP="00BC63B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D30B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129C6" w:rsidRPr="000D30B1" w:rsidRDefault="004129C6" w:rsidP="00BC63B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D30B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Подготовка и выдача расписки о приеме заявления и докуме</w:t>
            </w:r>
            <w:r w:rsidRPr="000D30B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</w:t>
            </w:r>
            <w:r w:rsidRPr="000D30B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тов, необходимых для предоставления усл</w:t>
            </w:r>
            <w:r w:rsidRPr="000D30B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0D30B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4129C6" w:rsidRPr="000D30B1" w:rsidRDefault="004129C6" w:rsidP="00BC63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D30B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1.1.6.1.</w:t>
            </w:r>
            <w:r w:rsidRPr="000D30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0D30B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4129C6" w:rsidRPr="000D30B1" w:rsidRDefault="004129C6" w:rsidP="00BC63BC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D30B1">
              <w:rPr>
                <w:rFonts w:ascii="Times New Roman" w:hAnsi="Times New Roman"/>
                <w:bCs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4129C6" w:rsidRPr="000D30B1" w:rsidRDefault="004129C6" w:rsidP="00BC63BC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D30B1">
              <w:rPr>
                <w:rFonts w:ascii="Times New Roman" w:hAnsi="Times New Roman"/>
                <w:bCs/>
              </w:rPr>
              <w:t>В расписку включаются только документы, представленные заявителем.</w:t>
            </w:r>
          </w:p>
          <w:p w:rsidR="004129C6" w:rsidRPr="000D30B1" w:rsidRDefault="004129C6" w:rsidP="00BC63BC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D30B1">
              <w:rPr>
                <w:rFonts w:ascii="Times New Roman" w:hAnsi="Times New Roman"/>
                <w:bCs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4129C6" w:rsidRPr="000D30B1" w:rsidRDefault="004129C6" w:rsidP="00BC63BC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D30B1">
              <w:rPr>
                <w:rFonts w:ascii="Times New Roman" w:hAnsi="Times New Roman"/>
                <w:bCs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4129C6" w:rsidRPr="000D30B1" w:rsidRDefault="004129C6" w:rsidP="00BC63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D30B1">
              <w:rPr>
                <w:rFonts w:ascii="Times New Roman" w:hAnsi="Times New Roman"/>
                <w:bCs/>
                <w:sz w:val="20"/>
                <w:szCs w:val="20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4129C6" w:rsidRPr="000D30B1" w:rsidRDefault="004129C6" w:rsidP="00BC63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3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4129C6" w:rsidRPr="000D30B1" w:rsidRDefault="004129C6" w:rsidP="00BC63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3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129C6" w:rsidRPr="000D30B1" w:rsidRDefault="004129C6" w:rsidP="00BC63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3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4129C6" w:rsidRPr="000D30B1" w:rsidRDefault="004129C6" w:rsidP="00BC63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3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4129C6" w:rsidRPr="000D30B1" w:rsidRDefault="004129C6" w:rsidP="00BC63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30B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4129C6" w:rsidRPr="000D30B1" w:rsidRDefault="004129C6" w:rsidP="00BC63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30B1">
              <w:rPr>
                <w:rFonts w:ascii="Times New Roman" w:hAnsi="Times New Roman"/>
                <w:bCs/>
                <w:sz w:val="20"/>
                <w:szCs w:val="20"/>
              </w:rPr>
              <w:t>1. Опись док</w:t>
            </w:r>
            <w:r w:rsidRPr="000D30B1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D30B1">
              <w:rPr>
                <w:rFonts w:ascii="Times New Roman" w:hAnsi="Times New Roman"/>
                <w:bCs/>
                <w:sz w:val="20"/>
                <w:szCs w:val="20"/>
              </w:rPr>
              <w:t>ментов в деле;</w:t>
            </w:r>
          </w:p>
          <w:p w:rsidR="004129C6" w:rsidRPr="000D30B1" w:rsidRDefault="004129C6" w:rsidP="00BC63B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D30B1">
              <w:rPr>
                <w:rFonts w:ascii="Times New Roman" w:hAnsi="Times New Roman"/>
                <w:bCs/>
                <w:sz w:val="20"/>
                <w:szCs w:val="20"/>
              </w:rPr>
              <w:t>2. Расписка о приеме док</w:t>
            </w:r>
            <w:r w:rsidRPr="000D30B1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D30B1">
              <w:rPr>
                <w:rFonts w:ascii="Times New Roman" w:hAnsi="Times New Roman"/>
                <w:bCs/>
                <w:sz w:val="20"/>
                <w:szCs w:val="20"/>
              </w:rPr>
              <w:t>ментов</w:t>
            </w:r>
          </w:p>
        </w:tc>
      </w:tr>
      <w:tr w:rsidR="004129C6" w:rsidRPr="00295125" w:rsidTr="008224DE">
        <w:tc>
          <w:tcPr>
            <w:tcW w:w="709" w:type="dxa"/>
            <w:vMerge/>
            <w:shd w:val="clear" w:color="auto" w:fill="auto"/>
          </w:tcPr>
          <w:p w:rsidR="004129C6" w:rsidRPr="00295125" w:rsidRDefault="004129C6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129C6" w:rsidRPr="00295125" w:rsidRDefault="004129C6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29C6" w:rsidRPr="00130CE9" w:rsidRDefault="004129C6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1.1.6.2.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4129C6" w:rsidRPr="00130CE9" w:rsidRDefault="004129C6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органа, предоставляющего услугу, выдает заявителю или его представителю расписку (уведомл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ние), в которой указывается количество принятых д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регистрационный номер заявления, дата р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гистрации заявления, фамилия и подпись специалиста, принявшего заявление. </w:t>
            </w:r>
          </w:p>
          <w:p w:rsidR="004129C6" w:rsidRPr="00130CE9" w:rsidRDefault="004129C6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При поступлении заявления по почте расписка (уведо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ление) направляется заявителю по почте на адрес пол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</w:rPr>
              <w:t>чателя услуги.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29C6" w:rsidRPr="00130CE9" w:rsidRDefault="004129C6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  <w:p w:rsidR="004129C6" w:rsidRPr="00130CE9" w:rsidRDefault="004129C6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29C6" w:rsidRPr="00130CE9" w:rsidRDefault="004129C6" w:rsidP="003B31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29C6" w:rsidRPr="00130CE9" w:rsidRDefault="004129C6" w:rsidP="003B31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4129C6" w:rsidRPr="00130CE9" w:rsidRDefault="004129C6" w:rsidP="003B31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29C6" w:rsidRPr="00295125" w:rsidRDefault="004129C6" w:rsidP="0066087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4F2E6E" w:rsidRPr="00295125" w:rsidTr="008224DE">
        <w:tc>
          <w:tcPr>
            <w:tcW w:w="709" w:type="dxa"/>
            <w:vMerge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2E6E" w:rsidRPr="0029512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E1085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</w:p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bCs/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При поступлении заявления и пакета документов в электро</w:t>
            </w:r>
            <w:r w:rsidRPr="006E1085">
              <w:rPr>
                <w:sz w:val="18"/>
                <w:szCs w:val="18"/>
              </w:rPr>
              <w:t>н</w:t>
            </w:r>
            <w:r w:rsidRPr="006E1085">
              <w:rPr>
                <w:sz w:val="18"/>
                <w:szCs w:val="18"/>
              </w:rPr>
              <w:t>ном виде через РПГУ в личный кабинет специалиста в реги</w:t>
            </w:r>
            <w:r w:rsidRPr="006E1085">
              <w:rPr>
                <w:sz w:val="18"/>
                <w:szCs w:val="18"/>
              </w:rPr>
              <w:t>о</w:t>
            </w:r>
            <w:r w:rsidRPr="006E1085">
              <w:rPr>
                <w:sz w:val="18"/>
                <w:szCs w:val="18"/>
              </w:rPr>
              <w:t>нальной и (или) ведомственной информационной системе после регистрации статус заявления в личном кабинете заяв</w:t>
            </w:r>
            <w:r w:rsidRPr="006E1085">
              <w:rPr>
                <w:sz w:val="18"/>
                <w:szCs w:val="18"/>
              </w:rPr>
              <w:t>и</w:t>
            </w:r>
            <w:r w:rsidRPr="006E1085">
              <w:rPr>
                <w:sz w:val="18"/>
                <w:szCs w:val="18"/>
              </w:rPr>
              <w:t>теля на РПГУ обновляется автоматически.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1 рабочий день со дня поступл</w:t>
            </w:r>
            <w:r w:rsidRPr="006E1085">
              <w:rPr>
                <w:sz w:val="18"/>
                <w:szCs w:val="18"/>
              </w:rPr>
              <w:t>е</w:t>
            </w:r>
            <w:r w:rsidRPr="006E1085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Специалист органа, предоставляющего у</w:t>
            </w:r>
            <w:r w:rsidRPr="006E1085">
              <w:rPr>
                <w:sz w:val="18"/>
                <w:szCs w:val="18"/>
              </w:rPr>
              <w:t>с</w:t>
            </w:r>
            <w:r w:rsidRPr="006E1085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у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342F5E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F2E6E" w:rsidRPr="00295125" w:rsidTr="008224DE">
        <w:tc>
          <w:tcPr>
            <w:tcW w:w="709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085">
              <w:rPr>
                <w:rFonts w:ascii="Times New Roman" w:hAnsi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160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Формирование и н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6E1085">
              <w:rPr>
                <w:rFonts w:ascii="Times New Roman" w:hAnsi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b/>
                <w:sz w:val="18"/>
                <w:szCs w:val="18"/>
              </w:rPr>
            </w:pPr>
            <w:r w:rsidRPr="006E1085">
              <w:rPr>
                <w:b/>
                <w:sz w:val="18"/>
                <w:szCs w:val="18"/>
              </w:rPr>
              <w:t>При обращении через РПГУ.</w:t>
            </w:r>
          </w:p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При поступлении заявления и пакета документов в электро</w:t>
            </w:r>
            <w:r w:rsidRPr="006E1085">
              <w:rPr>
                <w:sz w:val="18"/>
                <w:szCs w:val="18"/>
              </w:rPr>
              <w:t>н</w:t>
            </w:r>
            <w:r w:rsidRPr="006E1085">
              <w:rPr>
                <w:sz w:val="18"/>
                <w:szCs w:val="18"/>
              </w:rPr>
              <w:t>ном виде через РПГУ в личный кабинет специалиста в реги</w:t>
            </w:r>
            <w:r w:rsidRPr="006E1085">
              <w:rPr>
                <w:sz w:val="18"/>
                <w:szCs w:val="18"/>
              </w:rPr>
              <w:t>о</w:t>
            </w:r>
            <w:r w:rsidRPr="006E1085">
              <w:rPr>
                <w:sz w:val="18"/>
                <w:szCs w:val="18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</w:t>
            </w:r>
            <w:r w:rsidRPr="006E1085">
              <w:rPr>
                <w:sz w:val="18"/>
                <w:szCs w:val="18"/>
              </w:rPr>
              <w:t>л</w:t>
            </w:r>
            <w:r w:rsidRPr="006E1085">
              <w:rPr>
                <w:sz w:val="18"/>
                <w:szCs w:val="18"/>
              </w:rPr>
              <w:t>нению государственной услуги.</w:t>
            </w:r>
          </w:p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1 рабочий день со дня поступл</w:t>
            </w:r>
            <w:r w:rsidRPr="006E1085">
              <w:rPr>
                <w:sz w:val="18"/>
                <w:szCs w:val="18"/>
              </w:rPr>
              <w:t>е</w:t>
            </w:r>
            <w:r w:rsidRPr="006E1085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Специалист органа, предоставляющего у</w:t>
            </w:r>
            <w:r w:rsidRPr="006E1085">
              <w:rPr>
                <w:sz w:val="18"/>
                <w:szCs w:val="18"/>
              </w:rPr>
              <w:t>с</w:t>
            </w:r>
            <w:r w:rsidRPr="006E1085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jc w:val="both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6E1085">
              <w:rPr>
                <w:sz w:val="18"/>
                <w:szCs w:val="18"/>
              </w:rPr>
              <w:t>н</w:t>
            </w:r>
            <w:r w:rsidRPr="006E1085">
              <w:rPr>
                <w:sz w:val="18"/>
                <w:szCs w:val="18"/>
              </w:rPr>
              <w:t>формационной сист</w:t>
            </w:r>
            <w:r w:rsidRPr="006E1085">
              <w:rPr>
                <w:sz w:val="18"/>
                <w:szCs w:val="18"/>
              </w:rPr>
              <w:t>е</w:t>
            </w:r>
            <w:r w:rsidRPr="006E1085">
              <w:rPr>
                <w:sz w:val="18"/>
                <w:szCs w:val="18"/>
              </w:rPr>
              <w:t>ме, а также наличие необходимого обор</w:t>
            </w:r>
            <w:r w:rsidRPr="006E1085">
              <w:rPr>
                <w:sz w:val="18"/>
                <w:szCs w:val="18"/>
              </w:rPr>
              <w:t>у</w:t>
            </w:r>
            <w:r w:rsidRPr="006E1085">
              <w:rPr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342F5E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2E6E" w:rsidRPr="00295125" w:rsidTr="00831483">
        <w:tc>
          <w:tcPr>
            <w:tcW w:w="15197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1.2. Формирование и направление межведомственных запросов</w:t>
            </w:r>
          </w:p>
        </w:tc>
      </w:tr>
      <w:tr w:rsidR="004F2E6E" w:rsidRPr="00295125" w:rsidTr="00831483">
        <w:tc>
          <w:tcPr>
            <w:tcW w:w="709" w:type="dxa"/>
            <w:vMerge w:val="restart"/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904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0C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1.2.1.1.  При личном обращении в МФЦ </w:t>
            </w:r>
          </w:p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CE9">
              <w:rPr>
                <w:rFonts w:ascii="Times New Roman" w:hAnsi="Times New Roman"/>
                <w:bCs/>
                <w:sz w:val="20"/>
                <w:szCs w:val="20"/>
              </w:rPr>
              <w:t>Специалист МФЦ формирует межведомственный з</w:t>
            </w:r>
            <w:r w:rsidRPr="00130CE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30CE9">
              <w:rPr>
                <w:rFonts w:ascii="Times New Roman" w:hAnsi="Times New Roman"/>
                <w:bCs/>
                <w:sz w:val="20"/>
                <w:szCs w:val="20"/>
              </w:rPr>
              <w:t>прос в форме электронного документа, подписанного электронной подписью, и направляет его по каналам системы межведомственного электронного взаимоде</w:t>
            </w:r>
            <w:r w:rsidRPr="00130CE9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130CE9">
              <w:rPr>
                <w:rFonts w:ascii="Times New Roman" w:hAnsi="Times New Roman"/>
                <w:bCs/>
                <w:sz w:val="20"/>
                <w:szCs w:val="20"/>
              </w:rPr>
              <w:t>ствия (далее - СМЭВ)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 рабочих дней</w:t>
            </w:r>
          </w:p>
          <w:p w:rsidR="004F2E6E" w:rsidRPr="006E1085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день, </w:t>
            </w:r>
            <w:proofErr w:type="gramEnd"/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5 раб</w:t>
            </w:r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дней,</w:t>
            </w:r>
          </w:p>
          <w:p w:rsidR="004F2E6E" w:rsidRPr="004F2E6E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6E10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130CE9" w:rsidRDefault="004F2E6E" w:rsidP="004F2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CE9">
              <w:rPr>
                <w:rFonts w:ascii="Times New Roman" w:hAnsi="Times New Roman" w:cs="Times New Roman"/>
              </w:rPr>
              <w:t>Специалист МФЦ</w:t>
            </w:r>
            <w:r w:rsidRPr="00130CE9">
              <w:rPr>
                <w:rStyle w:val="a9"/>
                <w:rFonts w:ascii="Times New Roman" w:hAnsi="Times New Roman" w:cs="Times New Roman"/>
              </w:rPr>
              <w:footnoteReference w:customMarkFollows="1" w:id="6"/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130CE9" w:rsidRDefault="004F2E6E" w:rsidP="004F2E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CE9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243904">
              <w:rPr>
                <w:sz w:val="20"/>
                <w:szCs w:val="20"/>
              </w:rPr>
              <w:t>-</w:t>
            </w:r>
          </w:p>
        </w:tc>
      </w:tr>
      <w:tr w:rsidR="004F2E6E" w:rsidRPr="00295125" w:rsidTr="00831483">
        <w:tc>
          <w:tcPr>
            <w:tcW w:w="709" w:type="dxa"/>
            <w:vMerge/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6E1085">
              <w:rPr>
                <w:rFonts w:ascii="Times New Roman" w:hAnsi="Times New Roman" w:cs="Times New Roman"/>
                <w:b/>
                <w:bCs/>
              </w:rPr>
              <w:t>1.2.1.2.</w:t>
            </w:r>
            <w:r w:rsidRPr="006E1085">
              <w:rPr>
                <w:rFonts w:ascii="Times New Roman" w:hAnsi="Times New Roman" w:cs="Times New Roman"/>
                <w:bCs/>
              </w:rPr>
              <w:t xml:space="preserve"> </w:t>
            </w:r>
            <w:r w:rsidRPr="006E1085">
              <w:rPr>
                <w:rFonts w:ascii="Times New Roman" w:hAnsi="Times New Roman" w:cs="Times New Roman"/>
                <w:b/>
                <w:bCs/>
              </w:rPr>
              <w:t>При обращении в орган, предоставляющий услугу</w:t>
            </w:r>
          </w:p>
          <w:p w:rsidR="004F2E6E" w:rsidRPr="006E1085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с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х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нологической схемы, в случае, если они не были представл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ны заявителем самостоятельно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Специалист органа, предоставляющего у</w:t>
            </w:r>
            <w:r w:rsidRPr="006E1085">
              <w:rPr>
                <w:sz w:val="18"/>
                <w:szCs w:val="18"/>
              </w:rPr>
              <w:t>с</w:t>
            </w:r>
            <w:r w:rsidRPr="006E1085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E1085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6E1085">
              <w:rPr>
                <w:sz w:val="18"/>
                <w:szCs w:val="18"/>
              </w:rPr>
              <w:t>б</w:t>
            </w:r>
            <w:r w:rsidRPr="006E1085">
              <w:rPr>
                <w:sz w:val="18"/>
                <w:szCs w:val="18"/>
              </w:rPr>
              <w:t>ходимого оборудов</w:t>
            </w:r>
            <w:r w:rsidRPr="006E1085">
              <w:rPr>
                <w:sz w:val="18"/>
                <w:szCs w:val="18"/>
              </w:rPr>
              <w:t>а</w:t>
            </w:r>
            <w:r w:rsidRPr="006E1085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F2E6E" w:rsidRPr="00295125" w:rsidTr="008224DE">
        <w:tc>
          <w:tcPr>
            <w:tcW w:w="709" w:type="dxa"/>
            <w:vMerge w:val="restart"/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904">
              <w:rPr>
                <w:rFonts w:ascii="Times New Roman" w:hAnsi="Times New Roman"/>
                <w:bCs/>
                <w:sz w:val="20"/>
                <w:szCs w:val="20"/>
              </w:rPr>
              <w:t>1.2.2.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904">
              <w:rPr>
                <w:rFonts w:ascii="Times New Roman" w:hAnsi="Times New Roman"/>
                <w:bCs/>
                <w:sz w:val="20"/>
                <w:szCs w:val="20"/>
              </w:rPr>
              <w:t>Формирование и н</w:t>
            </w:r>
            <w:r w:rsidRPr="0024390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243904">
              <w:rPr>
                <w:rFonts w:ascii="Times New Roman" w:hAnsi="Times New Roman"/>
                <w:bCs/>
                <w:sz w:val="20"/>
                <w:szCs w:val="20"/>
              </w:rPr>
              <w:t xml:space="preserve">правление документов </w:t>
            </w:r>
            <w:r w:rsidRPr="002439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 орган, предоста</w:t>
            </w:r>
            <w:r w:rsidRPr="0024390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243904">
              <w:rPr>
                <w:rFonts w:ascii="Times New Roman" w:hAnsi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4390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1.2.2.1. При отсутствии электронного взаимодействия между МФЦ и органом, </w:t>
            </w:r>
            <w:r w:rsidRPr="00243904">
              <w:rPr>
                <w:rFonts w:ascii="Times New Roman" w:hAnsi="Times New Roman" w:cs="Times New Roman"/>
                <w:b/>
                <w:bCs/>
              </w:rPr>
              <w:lastRenderedPageBreak/>
              <w:t>предоставляющим услугу:</w:t>
            </w: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43904">
              <w:rPr>
                <w:rFonts w:ascii="Times New Roman" w:hAnsi="Times New Roman" w:cs="Times New Roman"/>
                <w:bCs/>
              </w:rPr>
              <w:t xml:space="preserve">Сотрудник МФЦ формирует пакет документов, представляемый заявителем, </w:t>
            </w:r>
            <w:r>
              <w:rPr>
                <w:rFonts w:ascii="Times New Roman" w:hAnsi="Times New Roman" w:cs="Times New Roman"/>
                <w:bCs/>
              </w:rPr>
              <w:t xml:space="preserve">описи документов </w:t>
            </w:r>
            <w:r w:rsidRPr="00243904">
              <w:rPr>
                <w:rFonts w:ascii="Times New Roman" w:hAnsi="Times New Roman" w:cs="Times New Roman"/>
                <w:bCs/>
              </w:rPr>
              <w:t>для передачи в орган, предоставляющий услугу.</w:t>
            </w: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43904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243904">
              <w:rPr>
                <w:rFonts w:ascii="Times New Roman" w:hAnsi="Times New Roman" w:cs="Times New Roman"/>
              </w:rPr>
              <w:t>муниципальной</w:t>
            </w:r>
            <w:r w:rsidRPr="00243904">
              <w:rPr>
                <w:rFonts w:ascii="Times New Roman" w:hAnsi="Times New Roman" w:cs="Times New Roman"/>
                <w:bCs/>
              </w:rPr>
              <w:t xml:space="preserve"> услуги, </w:t>
            </w:r>
            <w:r>
              <w:rPr>
                <w:rFonts w:ascii="Times New Roman" w:hAnsi="Times New Roman" w:cs="Times New Roman"/>
                <w:bCs/>
              </w:rPr>
              <w:t xml:space="preserve">описи документов </w:t>
            </w:r>
            <w:r w:rsidRPr="00243904">
              <w:rPr>
                <w:rFonts w:ascii="Times New Roman" w:hAnsi="Times New Roman" w:cs="Times New Roman"/>
                <w:bCs/>
              </w:rPr>
              <w:t>с сопроводительным реестром.</w:t>
            </w: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43904">
              <w:rPr>
                <w:rFonts w:ascii="Times New Roman" w:hAnsi="Times New Roman" w:cs="Times New Roman"/>
                <w:bCs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3904">
              <w:rPr>
                <w:rFonts w:ascii="Times New Roman" w:hAnsi="Times New Roman" w:cs="Times New Roman"/>
                <w:bCs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8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 более 2 р</w:t>
            </w:r>
            <w:r w:rsidRPr="001738E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738E1">
              <w:rPr>
                <w:rFonts w:ascii="Times New Roman" w:hAnsi="Times New Roman"/>
                <w:bCs/>
                <w:sz w:val="20"/>
                <w:szCs w:val="20"/>
              </w:rPr>
              <w:t xml:space="preserve">бочих дней со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дня </w:t>
            </w:r>
            <w:r w:rsidRPr="001738E1">
              <w:rPr>
                <w:rFonts w:ascii="Times New Roman" w:hAnsi="Times New Roman"/>
                <w:sz w:val="20"/>
                <w:szCs w:val="20"/>
              </w:rPr>
              <w:t>получения ответа на ме</w:t>
            </w:r>
            <w:r w:rsidRPr="001738E1">
              <w:rPr>
                <w:rFonts w:ascii="Times New Roman" w:hAnsi="Times New Roman"/>
                <w:sz w:val="20"/>
                <w:szCs w:val="20"/>
              </w:rPr>
              <w:t>ж</w:t>
            </w:r>
            <w:r w:rsidRPr="001738E1">
              <w:rPr>
                <w:rFonts w:ascii="Times New Roman" w:hAnsi="Times New Roman"/>
                <w:sz w:val="20"/>
                <w:szCs w:val="20"/>
              </w:rPr>
              <w:t>ведомственный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 xml:space="preserve"> запрос;</w:t>
            </w: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904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90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F2E6E" w:rsidRPr="00295125" w:rsidTr="008224DE">
        <w:tc>
          <w:tcPr>
            <w:tcW w:w="709" w:type="dxa"/>
            <w:vMerge/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43904">
              <w:rPr>
                <w:rFonts w:ascii="Times New Roman" w:hAnsi="Times New Roman" w:cs="Times New Roman"/>
                <w:b/>
                <w:bCs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43904">
              <w:rPr>
                <w:rFonts w:ascii="Times New Roman" w:hAnsi="Times New Roman" w:cs="Times New Roman"/>
                <w:b/>
                <w:bCs/>
              </w:rPr>
              <w:t xml:space="preserve">1.2.2.2.1. </w:t>
            </w:r>
            <w:r w:rsidRPr="00243904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3904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spellStart"/>
            <w:proofErr w:type="gramStart"/>
            <w:r w:rsidRPr="00243904">
              <w:rPr>
                <w:rFonts w:ascii="Times New Roman" w:hAnsi="Times New Roman" w:cs="Times New Roman"/>
              </w:rPr>
              <w:t>скан-копии</w:t>
            </w:r>
            <w:proofErr w:type="spellEnd"/>
            <w:proofErr w:type="gramEnd"/>
            <w:r w:rsidRPr="00243904">
              <w:rPr>
                <w:rFonts w:ascii="Times New Roman" w:hAnsi="Times New Roman" w:cs="Times New Roman"/>
              </w:rPr>
              <w:t>) заявления и документов, представленных заявителем и полученных посредством межведомственного взаимодействия</w:t>
            </w:r>
            <w:r>
              <w:rPr>
                <w:rFonts w:ascii="Times New Roman" w:hAnsi="Times New Roman" w:cs="Times New Roman"/>
              </w:rPr>
              <w:t>, описи документов</w:t>
            </w:r>
            <w:r w:rsidRPr="0024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В день получ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е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ния ответа на межведомс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т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венный запрос;</w:t>
            </w: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904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доступ к регионал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ь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ной и (или) ведо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м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а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2E6E" w:rsidRPr="00295125" w:rsidTr="008224DE">
        <w:tc>
          <w:tcPr>
            <w:tcW w:w="709" w:type="dxa"/>
            <w:vMerge/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43904">
              <w:rPr>
                <w:rFonts w:ascii="Times New Roman" w:hAnsi="Times New Roman" w:cs="Times New Roman"/>
                <w:b/>
                <w:bCs/>
              </w:rPr>
              <w:t xml:space="preserve">1.2.2.2.2. </w:t>
            </w:r>
            <w:r w:rsidRPr="00243904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243904">
              <w:rPr>
                <w:rStyle w:val="a9"/>
                <w:rFonts w:ascii="Times New Roman" w:hAnsi="Times New Roman" w:cs="Times New Roman"/>
              </w:rPr>
              <w:footnoteReference w:customMarkFollows="1" w:id="7"/>
              <w:t>*</w:t>
            </w:r>
            <w:r w:rsidRPr="00243904">
              <w:rPr>
                <w:rFonts w:ascii="Times New Roman" w:hAnsi="Times New Roman" w:cs="Times New Roman"/>
                <w:b/>
              </w:rPr>
              <w:t>:</w:t>
            </w:r>
          </w:p>
          <w:p w:rsidR="004F2E6E" w:rsidRPr="00243904" w:rsidRDefault="004F2E6E" w:rsidP="004F2E6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3904">
              <w:rPr>
                <w:rFonts w:ascii="Times New Roman" w:hAnsi="Times New Roman" w:cs="Times New Roman"/>
              </w:rPr>
              <w:t xml:space="preserve">Формирует пакет </w:t>
            </w:r>
            <w:proofErr w:type="gramStart"/>
            <w:r w:rsidRPr="00243904">
              <w:rPr>
                <w:rFonts w:ascii="Times New Roman" w:hAnsi="Times New Roman" w:cs="Times New Roman"/>
              </w:rPr>
              <w:t>документов, представленных заявителем и направляет</w:t>
            </w:r>
            <w:proofErr w:type="gramEnd"/>
            <w:r w:rsidRPr="00243904">
              <w:rPr>
                <w:rFonts w:ascii="Times New Roman" w:hAnsi="Times New Roman" w:cs="Times New Roman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2E6E" w:rsidRPr="00295125" w:rsidTr="008224DE">
        <w:tc>
          <w:tcPr>
            <w:tcW w:w="709" w:type="dxa"/>
            <w:shd w:val="clear" w:color="auto" w:fill="auto"/>
          </w:tcPr>
          <w:p w:rsidR="004F2E6E" w:rsidRPr="00243904" w:rsidRDefault="004F2E6E" w:rsidP="004F2E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904">
              <w:rPr>
                <w:rFonts w:ascii="Times New Roman" w:hAnsi="Times New Roman"/>
                <w:bCs/>
                <w:sz w:val="20"/>
                <w:szCs w:val="20"/>
              </w:rPr>
              <w:t>1.2.3.</w:t>
            </w:r>
          </w:p>
        </w:tc>
        <w:tc>
          <w:tcPr>
            <w:tcW w:w="2160" w:type="dxa"/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Прием пакета док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у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ментов (в случае о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б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ращения заявителя (представителя заяв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и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теля) в МФЦ)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4F2E6E" w:rsidRPr="00243904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Принимает решение о необходимости направления п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о</w:t>
            </w:r>
            <w:r w:rsidRPr="00243904">
              <w:rPr>
                <w:rFonts w:ascii="Times New Roman" w:hAnsi="Times New Roman"/>
                <w:sz w:val="20"/>
                <w:szCs w:val="20"/>
              </w:rPr>
              <w:t>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в который был направлен запрос.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E6E" w:rsidRPr="00243904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9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2E6E" w:rsidRPr="00295125" w:rsidTr="008224DE">
        <w:tc>
          <w:tcPr>
            <w:tcW w:w="15197" w:type="dxa"/>
            <w:gridSpan w:val="7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1.3. Рассмотрение заявления, представленных документов и подготовка информации (выписки) из реестра муниципальной собственности</w:t>
            </w:r>
          </w:p>
        </w:tc>
      </w:tr>
      <w:tr w:rsidR="004F2E6E" w:rsidRPr="00130CE9" w:rsidTr="008224DE">
        <w:tc>
          <w:tcPr>
            <w:tcW w:w="709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Рассмотрение заявл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ния и представленных документов</w:t>
            </w:r>
          </w:p>
        </w:tc>
        <w:tc>
          <w:tcPr>
            <w:tcW w:w="5070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рабочий  день </w:t>
            </w:r>
          </w:p>
        </w:tc>
        <w:tc>
          <w:tcPr>
            <w:tcW w:w="2126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F2E6E" w:rsidRPr="00130CE9" w:rsidTr="008224DE">
        <w:tc>
          <w:tcPr>
            <w:tcW w:w="709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Подготовка информ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(выписки) из ре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 муниципальной собственности</w:t>
            </w:r>
          </w:p>
        </w:tc>
        <w:tc>
          <w:tcPr>
            <w:tcW w:w="5070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1.Осуществляет подготовку информации (выписки) из реестра муниципальной собственности.</w:t>
            </w:r>
          </w:p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Передает в порядке делопроизводства должностному лицу для подписания.</w:t>
            </w:r>
          </w:p>
        </w:tc>
        <w:tc>
          <w:tcPr>
            <w:tcW w:w="1559" w:type="dxa"/>
            <w:vMerge/>
            <w:shd w:val="clear" w:color="auto" w:fill="auto"/>
          </w:tcPr>
          <w:p w:rsidR="004F2E6E" w:rsidRPr="00130CE9" w:rsidRDefault="004F2E6E" w:rsidP="004F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F2E6E" w:rsidRPr="00130CE9" w:rsidTr="008224DE">
        <w:tc>
          <w:tcPr>
            <w:tcW w:w="709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Подписание 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мации (выписки) из реестра муниципал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собственности</w:t>
            </w:r>
          </w:p>
        </w:tc>
        <w:tc>
          <w:tcPr>
            <w:tcW w:w="5070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1.Должностное лицо, органа, предоставляющего услугу, проверяет 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информацию (выписку) из реестра муниц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пальной собственности.</w:t>
            </w:r>
          </w:p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Подписывает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информацию (выписку) из реестра м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ниципальной собственности и направляет специалисту, органа, предоставляющего услугу, для направления за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я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4F2E6E" w:rsidRPr="00130CE9" w:rsidRDefault="004F2E6E" w:rsidP="004F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Должностное лицо органа, предоста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F2E6E" w:rsidRPr="00130CE9" w:rsidTr="008224DE">
        <w:tc>
          <w:tcPr>
            <w:tcW w:w="709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1085">
              <w:rPr>
                <w:rFonts w:ascii="Times New Roman" w:hAnsi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160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6E1085">
              <w:rPr>
                <w:rFonts w:ascii="Times New Roman" w:hAnsi="Times New Roman"/>
                <w:sz w:val="18"/>
                <w:szCs w:val="18"/>
              </w:rPr>
              <w:t>Направление уведомл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ния заявителю (при о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б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ращении через</w:t>
            </w:r>
            <w:r w:rsidRPr="006E108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6E1085">
              <w:rPr>
                <w:rStyle w:val="a9"/>
                <w:rFonts w:ascii="Times New Roman" w:hAnsi="Times New Roman"/>
                <w:bCs/>
                <w:sz w:val="18"/>
                <w:szCs w:val="18"/>
                <w:lang w:eastAsia="ru-RU"/>
              </w:rPr>
              <w:footnoteReference w:customMarkFollows="1" w:id="8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6E1085">
              <w:rPr>
                <w:rFonts w:ascii="Times New Roman" w:hAnsi="Times New Roman"/>
                <w:sz w:val="18"/>
                <w:szCs w:val="18"/>
              </w:rPr>
              <w:t>органа, предоставляющего услугу направляет</w:t>
            </w:r>
            <w:proofErr w:type="gramEnd"/>
            <w:r w:rsidRPr="006E1085">
              <w:rPr>
                <w:rFonts w:ascii="Times New Roman" w:hAnsi="Times New Roman"/>
                <w:sz w:val="18"/>
                <w:szCs w:val="18"/>
              </w:rPr>
              <w:t xml:space="preserve"> уведомление через личный кабинет на РПГУ</w:t>
            </w:r>
            <w:r w:rsidRPr="006E1085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 xml:space="preserve"> в виде эле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к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доставлении (отказе в предо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с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с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РПГУ*, в личный кабинет сп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ь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т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н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 xml:space="preserve">ной системе, а также наличие необходимого </w:t>
            </w:r>
            <w:r w:rsidRPr="006E1085">
              <w:rPr>
                <w:rFonts w:ascii="Times New Roman" w:hAnsi="Times New Roman"/>
                <w:sz w:val="18"/>
                <w:szCs w:val="18"/>
              </w:rPr>
              <w:lastRenderedPageBreak/>
              <w:t>оборудования: ко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м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4F2E6E" w:rsidRPr="006E1085" w:rsidRDefault="004F2E6E" w:rsidP="004F2E6E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 w:rsidRPr="006E1085"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4F2E6E" w:rsidRPr="00130CE9" w:rsidTr="008224DE">
        <w:tc>
          <w:tcPr>
            <w:tcW w:w="15197" w:type="dxa"/>
            <w:gridSpan w:val="7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1.4. Направление заявителю результата предоставления муниципальной услуги</w:t>
            </w:r>
          </w:p>
        </w:tc>
      </w:tr>
      <w:tr w:rsidR="004F2E6E" w:rsidRPr="00130CE9" w:rsidTr="008224D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тавления услуги </w:t>
            </w:r>
          </w:p>
        </w:tc>
        <w:tc>
          <w:tcPr>
            <w:tcW w:w="5070" w:type="dxa"/>
            <w:shd w:val="clear" w:color="auto" w:fill="auto"/>
          </w:tcPr>
          <w:p w:rsidR="004F2E6E" w:rsidRPr="004F2E6E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F2E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4F2E6E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4F2E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F2E6E" w:rsidRPr="004F2E6E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4F2E6E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4F2E6E">
              <w:rPr>
                <w:rFonts w:ascii="Times New Roman" w:hAnsi="Times New Roman"/>
                <w:sz w:val="18"/>
                <w:szCs w:val="18"/>
              </w:rPr>
              <w:t>органа, предоставляющего услугу</w:t>
            </w:r>
            <w:r w:rsidRPr="004F2E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4F2E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</w:t>
            </w:r>
            <w:r w:rsidRPr="004F2E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4F2E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4F2E6E" w:rsidRPr="004F2E6E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подп</w:t>
            </w:r>
            <w:r w:rsidRPr="004F2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4F2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сания инфо</w:t>
            </w:r>
            <w:r w:rsidRPr="004F2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4F2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мации (выпи</w:t>
            </w:r>
            <w:r w:rsidRPr="004F2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4F2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ки)</w:t>
            </w:r>
          </w:p>
        </w:tc>
        <w:tc>
          <w:tcPr>
            <w:tcW w:w="2126" w:type="dxa"/>
            <w:shd w:val="clear" w:color="auto" w:fill="auto"/>
          </w:tcPr>
          <w:p w:rsidR="004F2E6E" w:rsidRPr="004F2E6E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F2E6E" w:rsidRPr="004F2E6E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E6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4F2E6E">
              <w:rPr>
                <w:rFonts w:ascii="Times New Roman" w:hAnsi="Times New Roman"/>
                <w:sz w:val="18"/>
                <w:szCs w:val="18"/>
              </w:rPr>
              <w:t>с</w:t>
            </w:r>
            <w:r w:rsidRPr="004F2E6E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4F2E6E">
              <w:rPr>
                <w:rFonts w:ascii="Times New Roman" w:hAnsi="Times New Roman"/>
                <w:sz w:val="18"/>
                <w:szCs w:val="18"/>
              </w:rPr>
              <w:t>е</w:t>
            </w:r>
            <w:r w:rsidRPr="004F2E6E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588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4F2E6E" w:rsidRPr="00130CE9" w:rsidTr="008224D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1.4.1.2. 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F2E6E" w:rsidRPr="00130CE9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подп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сания инфо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мации (выпи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ки)</w:t>
            </w:r>
          </w:p>
        </w:tc>
        <w:tc>
          <w:tcPr>
            <w:tcW w:w="2126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4F2E6E" w:rsidRPr="00130CE9" w:rsidTr="008224DE">
        <w:trPr>
          <w:trHeight w:val="1205"/>
        </w:trPr>
        <w:tc>
          <w:tcPr>
            <w:tcW w:w="709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160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070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получ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результата из органа, пр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4F2E6E" w:rsidRPr="00130CE9" w:rsidTr="008224DE">
        <w:trPr>
          <w:trHeight w:val="1205"/>
        </w:trPr>
        <w:tc>
          <w:tcPr>
            <w:tcW w:w="709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Выдача результата предоставления усл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 заявителю (в сл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При обращении заявителя (представителя заявителя) в МФЦ за выдачей документов, являющихся результ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том предоставления услуги, сотрудник МФЦ:</w:t>
            </w:r>
          </w:p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а) устанавливает личность заявителя (личность и по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номочия представителя); </w:t>
            </w:r>
          </w:p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б) выдает результат заявителю (представителю заявит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ля);</w:t>
            </w:r>
          </w:p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в) отказывает в выдаче результата в случае, если за в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обр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щения заявит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4F2E6E" w:rsidRPr="00130CE9" w:rsidTr="008224DE">
        <w:trPr>
          <w:trHeight w:val="345"/>
        </w:trPr>
        <w:tc>
          <w:tcPr>
            <w:tcW w:w="709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160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Передача невостреб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ванных документов в орган, предоставля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ю</w:t>
            </w:r>
            <w:r w:rsidRPr="00130C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щий услугу</w:t>
            </w:r>
          </w:p>
        </w:tc>
        <w:tc>
          <w:tcPr>
            <w:tcW w:w="5070" w:type="dxa"/>
            <w:shd w:val="clear" w:color="auto" w:fill="auto"/>
          </w:tcPr>
          <w:p w:rsidR="004F2E6E" w:rsidRPr="00130CE9" w:rsidRDefault="004F2E6E" w:rsidP="004F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Передает по сопроводительному реестру в орган, пр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По истечении 30 календа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ных дней с момента пол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чения резул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тата из органа, 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30CE9">
              <w:rPr>
                <w:rFonts w:ascii="Times New Roman" w:hAnsi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F2E6E" w:rsidRPr="00130CE9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7C7018" w:rsidRPr="00130CE9" w:rsidRDefault="007C7018" w:rsidP="007C7018">
      <w:pPr>
        <w:spacing w:after="0" w:line="240" w:lineRule="auto"/>
        <w:ind w:right="-82" w:firstLine="56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  <w:sectPr w:rsidR="007C7018" w:rsidRPr="00130CE9">
          <w:footerReference w:type="even" r:id="rId34"/>
          <w:footerReference w:type="default" r:id="rId35"/>
          <w:footerReference w:type="first" r:id="rId36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C7018" w:rsidRPr="00130CE9" w:rsidRDefault="007C7018" w:rsidP="007C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CE9">
        <w:rPr>
          <w:rFonts w:ascii="Times New Roman" w:hAnsi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130CE9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130CE9">
        <w:rPr>
          <w:rFonts w:ascii="Times New Roman" w:hAnsi="Times New Roman"/>
          <w:b/>
          <w:sz w:val="28"/>
          <w:szCs w:val="28"/>
        </w:rPr>
        <w:t>» в электронной форме»</w:t>
      </w:r>
    </w:p>
    <w:p w:rsidR="007C7018" w:rsidRPr="00130CE9" w:rsidRDefault="007C7018" w:rsidP="007C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7C7018" w:rsidRPr="00130CE9" w:rsidTr="00FA092C">
        <w:trPr>
          <w:trHeight w:val="1479"/>
        </w:trPr>
        <w:tc>
          <w:tcPr>
            <w:tcW w:w="1716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получ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ния заявителем информации  о сроках  и п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рядке предо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1560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записи на прием в орган, МФЦ для подачи запроса о пр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доставлении услуги</w:t>
            </w:r>
          </w:p>
        </w:tc>
        <w:tc>
          <w:tcPr>
            <w:tcW w:w="1701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форм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рования запр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са о предоста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лении услуги</w:t>
            </w:r>
          </w:p>
        </w:tc>
        <w:tc>
          <w:tcPr>
            <w:tcW w:w="2693" w:type="dxa"/>
          </w:tcPr>
          <w:p w:rsidR="007C7018" w:rsidRPr="004F2E6E" w:rsidRDefault="00527FBA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F2E6E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4F2E6E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4F2E6E">
              <w:rPr>
                <w:rFonts w:ascii="Times New Roman" w:hAnsi="Times New Roman"/>
                <w:b/>
                <w:sz w:val="18"/>
                <w:szCs w:val="18"/>
              </w:rPr>
              <w:t>лении услуги и иных док</w:t>
            </w:r>
            <w:r w:rsidRPr="004F2E6E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4F2E6E">
              <w:rPr>
                <w:rFonts w:ascii="Times New Roman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4F2E6E">
              <w:rPr>
                <w:rStyle w:val="a9"/>
                <w:rFonts w:ascii="Times New Roman" w:hAnsi="Times New Roman"/>
                <w:bCs/>
                <w:sz w:val="18"/>
                <w:szCs w:val="18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оплаты гос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дарственной пошлины за предоставление у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 и уплаты иных платежей, взимаемых в соответствии с закон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дательством Росси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й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2126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получения сведений о ходе в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ы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полнения запроса о предоставлении у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130C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</w:t>
            </w:r>
          </w:p>
        </w:tc>
        <w:tc>
          <w:tcPr>
            <w:tcW w:w="2835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подачи жалобы на нарушение порядка предо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услуги и досуде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ного (внесудебного) обжал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вания решений и действий (бездействия) органа в пр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130C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цессе получения услуги</w:t>
            </w:r>
          </w:p>
        </w:tc>
      </w:tr>
      <w:tr w:rsidR="007C7018" w:rsidRPr="00130CE9" w:rsidTr="00FA092C">
        <w:trPr>
          <w:trHeight w:val="70"/>
        </w:trPr>
        <w:tc>
          <w:tcPr>
            <w:tcW w:w="1716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</w:tcPr>
          <w:p w:rsidR="007C7018" w:rsidRPr="00130CE9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30C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7</w:t>
            </w:r>
          </w:p>
        </w:tc>
      </w:tr>
      <w:tr w:rsidR="007C7018" w:rsidRPr="00130CE9" w:rsidTr="00FA092C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7C7018" w:rsidRPr="00130CE9" w:rsidRDefault="00002DBB" w:rsidP="0029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0CE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130CE9">
              <w:rPr>
                <w:rFonts w:ascii="Times New Roman" w:hAnsi="Times New Roman"/>
                <w:b/>
                <w:iCs/>
                <w:sz w:val="20"/>
                <w:szCs w:val="20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</w:tr>
      <w:tr w:rsidR="004F2E6E" w:rsidRPr="00130CE9" w:rsidTr="00FA092C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1. Официальный сайт органа, пр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доставляющего услугу.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color w:val="000000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6E108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6E108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3. РПГУ</w:t>
            </w:r>
            <w:r w:rsidRPr="006E1085">
              <w:rPr>
                <w:rStyle w:val="a9"/>
                <w:rFonts w:ascii="Times New Roman" w:eastAsia="Calibri" w:hAnsi="Times New Roman"/>
                <w:sz w:val="18"/>
                <w:szCs w:val="18"/>
              </w:rPr>
              <w:footnoteReference w:customMarkFollows="1" w:id="10"/>
              <w:t>*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1. РПГУ</w:t>
            </w:r>
            <w:r w:rsidRPr="006E1085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sz w:val="18"/>
                <w:szCs w:val="18"/>
              </w:rPr>
              <w:t>Через экранную форму на РПГУ</w:t>
            </w:r>
            <w:r w:rsidRPr="006E1085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6E1085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vertAlign w:val="superscript"/>
              </w:rPr>
            </w:pP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Не требуется предоставление заявителем документов на б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мажном носителе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Или: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Требуется предоставление за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я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вителем документов на бума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ж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ном носителе для оказания «</w:t>
            </w:r>
            <w:proofErr w:type="spellStart"/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подуслуги</w:t>
            </w:r>
            <w:proofErr w:type="spellEnd"/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»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Или: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Требуется предоставление за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я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вителем документов на бума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ж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ном носителе непосредственно при получении результата «</w:t>
            </w:r>
            <w:proofErr w:type="spellStart"/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п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о</w:t>
            </w:r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дуслуги</w:t>
            </w:r>
            <w:proofErr w:type="spellEnd"/>
            <w:r w:rsidRPr="006E1085">
              <w:rPr>
                <w:rFonts w:ascii="Times New Roman" w:eastAsia="Calibri" w:hAnsi="Times New Roman"/>
                <w:bCs/>
                <w:sz w:val="18"/>
                <w:szCs w:val="18"/>
              </w:rPr>
              <w:t>»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6E1085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</w:t>
            </w:r>
            <w:r w:rsidRPr="006E1085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F2E6E" w:rsidRPr="006E1085" w:rsidRDefault="004F2E6E" w:rsidP="004F2E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085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6E1085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6E10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7C7018" w:rsidRPr="00130CE9" w:rsidRDefault="007C7018" w:rsidP="007C7018">
      <w:pPr>
        <w:spacing w:after="0" w:line="240" w:lineRule="auto"/>
        <w:rPr>
          <w:rFonts w:ascii="Times New Roman" w:hAnsi="Times New Roman"/>
          <w:b/>
        </w:rPr>
      </w:pPr>
    </w:p>
    <w:p w:rsidR="007C7018" w:rsidRPr="00130CE9" w:rsidRDefault="007C7018" w:rsidP="007C7018">
      <w:pPr>
        <w:sectPr w:rsidR="007C7018" w:rsidRPr="00130CE9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182645" w:rsidRPr="00295125" w:rsidRDefault="00182645" w:rsidP="00745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82645" w:rsidRPr="006F5C11" w:rsidRDefault="00745859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182645" w:rsidRPr="00295125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645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предоставл</w:t>
      </w:r>
      <w:r w:rsidR="00182645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82645" w:rsidRPr="0029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Георгиевского г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родского округа </w:t>
      </w:r>
      <w:r w:rsidR="00182645" w:rsidRPr="00295125">
        <w:rPr>
          <w:rFonts w:ascii="Times New Roman" w:hAnsi="Times New Roman"/>
          <w:color w:val="000000"/>
          <w:sz w:val="28"/>
          <w:szCs w:val="28"/>
          <w:lang w:eastAsia="ru-RU"/>
        </w:rPr>
        <w:t>Ставр</w:t>
      </w:r>
      <w:r w:rsidR="00182645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82645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польского края муниципальной услуги «</w:t>
      </w:r>
      <w:r w:rsidR="006F5C11" w:rsidRPr="006F5C11">
        <w:rPr>
          <w:rFonts w:ascii="Times New Roman" w:hAnsi="Times New Roman"/>
          <w:iCs/>
          <w:color w:val="000000"/>
          <w:sz w:val="28"/>
          <w:szCs w:val="28"/>
        </w:rPr>
        <w:t>Предоставл</w:t>
      </w:r>
      <w:r w:rsidR="006F5C11" w:rsidRPr="006F5C11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6F5C11" w:rsidRPr="006F5C11">
        <w:rPr>
          <w:rFonts w:ascii="Times New Roman" w:hAnsi="Times New Roman"/>
          <w:iCs/>
          <w:color w:val="000000"/>
          <w:sz w:val="28"/>
          <w:szCs w:val="28"/>
        </w:rPr>
        <w:t>ние информации об объектах учета, с</w:t>
      </w:r>
      <w:r w:rsidR="006F5C11" w:rsidRPr="006F5C11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6F5C11" w:rsidRPr="006F5C11">
        <w:rPr>
          <w:rFonts w:ascii="Times New Roman" w:hAnsi="Times New Roman"/>
          <w:iCs/>
          <w:color w:val="000000"/>
          <w:sz w:val="28"/>
          <w:szCs w:val="28"/>
        </w:rPr>
        <w:t>держащейся в реестре муниципальной собственности</w:t>
      </w:r>
      <w:r w:rsidR="00182645" w:rsidRPr="006F5C1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182645" w:rsidRPr="00295125" w:rsidRDefault="00182645" w:rsidP="00182645">
      <w:pPr>
        <w:autoSpaceDE w:val="0"/>
        <w:autoSpaceDN w:val="0"/>
        <w:adjustRightInd w:val="0"/>
        <w:spacing w:before="280"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ФОРМА ЗАЯВЛЕНИЯ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 xml:space="preserve">для получения </w:t>
      </w:r>
      <w:r w:rsidRPr="00CC40DC">
        <w:rPr>
          <w:rFonts w:ascii="Times New Roman" w:hAnsi="Times New Roman"/>
          <w:bCs/>
          <w:sz w:val="28"/>
          <w:szCs w:val="28"/>
          <w:lang w:eastAsia="ru-RU"/>
        </w:rPr>
        <w:t>информации об объектах учета, содержащейся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0DC">
        <w:rPr>
          <w:rFonts w:ascii="Times New Roman" w:hAnsi="Times New Roman"/>
          <w:bCs/>
          <w:sz w:val="28"/>
          <w:szCs w:val="28"/>
          <w:lang w:eastAsia="ru-RU"/>
        </w:rPr>
        <w:t>в реестре муниципального имущества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 xml:space="preserve">Начальнику управления </w:t>
      </w:r>
      <w:proofErr w:type="gramStart"/>
      <w:r w:rsidRPr="00CC40DC">
        <w:rPr>
          <w:rFonts w:ascii="Times New Roman" w:hAnsi="Times New Roman"/>
          <w:sz w:val="26"/>
          <w:szCs w:val="26"/>
          <w:lang w:eastAsia="ru-RU"/>
        </w:rPr>
        <w:t>имущественных</w:t>
      </w:r>
      <w:proofErr w:type="gramEnd"/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>и земельных отношений администрации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>Георгиевского городского округа Ста</w:t>
      </w:r>
      <w:r w:rsidRPr="00CC40DC">
        <w:rPr>
          <w:rFonts w:ascii="Times New Roman" w:hAnsi="Times New Roman"/>
          <w:sz w:val="26"/>
          <w:szCs w:val="26"/>
          <w:lang w:eastAsia="ru-RU"/>
        </w:rPr>
        <w:t>в</w:t>
      </w:r>
      <w:r w:rsidRPr="00CC40DC">
        <w:rPr>
          <w:rFonts w:ascii="Times New Roman" w:hAnsi="Times New Roman"/>
          <w:sz w:val="26"/>
          <w:szCs w:val="26"/>
          <w:lang w:eastAsia="ru-RU"/>
        </w:rPr>
        <w:t>ропольского края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>от гр-на ____________________________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>___________________________________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>(указать полные Ф.И.О.)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C40DC">
        <w:rPr>
          <w:rFonts w:ascii="Times New Roman" w:hAnsi="Times New Roman"/>
          <w:sz w:val="26"/>
          <w:szCs w:val="26"/>
          <w:lang w:eastAsia="ru-RU"/>
        </w:rPr>
        <w:t>проживающего</w:t>
      </w:r>
      <w:proofErr w:type="gramEnd"/>
      <w:r w:rsidRPr="00CC40DC">
        <w:rPr>
          <w:rFonts w:ascii="Times New Roman" w:hAnsi="Times New Roman"/>
          <w:sz w:val="26"/>
          <w:szCs w:val="26"/>
          <w:lang w:eastAsia="ru-RU"/>
        </w:rPr>
        <w:t xml:space="preserve"> по адресу: _____________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>___________________________________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>(контактный телефон)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 xml:space="preserve">Прошу выдать мне информацию/выписку из реестра муниципального имущества в отношении следующих объектов недвижимого имущества: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C40D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 (наименование, литер, площадь или протяженность), расположенного по а</w:t>
      </w:r>
      <w:r w:rsidRPr="00CC40DC">
        <w:rPr>
          <w:rFonts w:ascii="Times New Roman" w:hAnsi="Times New Roman"/>
          <w:sz w:val="28"/>
          <w:szCs w:val="28"/>
          <w:lang w:eastAsia="ru-RU"/>
        </w:rPr>
        <w:t>д</w:t>
      </w:r>
      <w:r w:rsidRPr="00CC40DC">
        <w:rPr>
          <w:rFonts w:ascii="Times New Roman" w:hAnsi="Times New Roman"/>
          <w:sz w:val="28"/>
          <w:szCs w:val="28"/>
          <w:lang w:eastAsia="ru-RU"/>
        </w:rPr>
        <w:t xml:space="preserve">ресу: _____________________________________________________________. </w:t>
      </w:r>
      <w:r w:rsidRPr="00CC40DC">
        <w:rPr>
          <w:rFonts w:ascii="Times New Roman" w:hAnsi="Times New Roman"/>
          <w:sz w:val="20"/>
          <w:szCs w:val="20"/>
          <w:lang w:eastAsia="ru-RU"/>
        </w:rPr>
        <w:t>(полный адрес, район, населенный пункт, улица, номер)</w:t>
      </w:r>
      <w:proofErr w:type="gramEnd"/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C40DC">
        <w:rPr>
          <w:rFonts w:ascii="Times New Roman" w:hAnsi="Times New Roman"/>
          <w:color w:val="000000"/>
          <w:sz w:val="28"/>
          <w:szCs w:val="28"/>
          <w:lang w:eastAsia="en-US"/>
        </w:rPr>
        <w:t>Информацию/выписку из реестра муниципального имущества прошу предоставить в количестве __________ экземпляров.</w:t>
      </w:r>
    </w:p>
    <w:p w:rsidR="00CC40DC" w:rsidRPr="00CC40DC" w:rsidRDefault="00CC40DC" w:rsidP="00CC40D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C40DC">
        <w:rPr>
          <w:rFonts w:ascii="Times New Roman" w:hAnsi="Times New Roman"/>
          <w:color w:val="000000"/>
          <w:sz w:val="28"/>
          <w:szCs w:val="28"/>
          <w:lang w:eastAsia="en-US"/>
        </w:rPr>
        <w:t>Информацию/выписку из реестра муниципального имущества Георгиевского городского округа Ставропольского края прошу направить</w:t>
      </w:r>
      <w:r w:rsidRPr="00CC40D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_______________________________________________________________________</w:t>
      </w:r>
    </w:p>
    <w:p w:rsidR="00CC40DC" w:rsidRPr="00CC40DC" w:rsidRDefault="00CC40DC" w:rsidP="00CC4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C40DC">
        <w:rPr>
          <w:rFonts w:ascii="Times New Roman" w:hAnsi="Times New Roman"/>
          <w:color w:val="000000"/>
          <w:sz w:val="20"/>
          <w:szCs w:val="20"/>
          <w:lang w:eastAsia="en-US"/>
        </w:rPr>
        <w:t>(указывается способ получения результата государственной услуги – лично, почтовым отправлением (адрес), отправлением в форме электронного документа (адрес))</w:t>
      </w:r>
    </w:p>
    <w:p w:rsidR="00CC40DC" w:rsidRPr="00CC40DC" w:rsidRDefault="00CC40DC" w:rsidP="00CC4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CC40DC" w:rsidRPr="00CC40DC" w:rsidRDefault="00CC40DC" w:rsidP="00CC4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C40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Приложение: на __ </w:t>
      </w:r>
      <w:proofErr w:type="gramStart"/>
      <w:r w:rsidRPr="00CC40DC">
        <w:rPr>
          <w:rFonts w:ascii="Times New Roman" w:hAnsi="Times New Roman"/>
          <w:color w:val="000000"/>
          <w:sz w:val="28"/>
          <w:szCs w:val="28"/>
          <w:lang w:eastAsia="en-US"/>
        </w:rPr>
        <w:t>л</w:t>
      </w:r>
      <w:proofErr w:type="gramEnd"/>
      <w:r w:rsidRPr="00CC40DC">
        <w:rPr>
          <w:rFonts w:ascii="Times New Roman" w:hAnsi="Times New Roman"/>
          <w:color w:val="000000"/>
          <w:sz w:val="28"/>
          <w:szCs w:val="28"/>
          <w:lang w:eastAsia="en-US"/>
        </w:rPr>
        <w:t>. в 1 экз.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>_____________</w:t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  <w:t>______________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 xml:space="preserve">         (подпись)</w:t>
      </w:r>
      <w:r w:rsidRPr="00CC40DC">
        <w:rPr>
          <w:rFonts w:ascii="Times New Roman" w:hAnsi="Times New Roman"/>
          <w:sz w:val="20"/>
          <w:szCs w:val="20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</w:r>
      <w:r w:rsidRPr="00CC40DC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Pr="00CC40DC">
        <w:rPr>
          <w:rFonts w:ascii="Times New Roman" w:hAnsi="Times New Roman"/>
          <w:sz w:val="20"/>
          <w:szCs w:val="20"/>
          <w:lang w:eastAsia="ru-RU"/>
        </w:rPr>
        <w:t>(дата)</w:t>
      </w:r>
      <w:bookmarkStart w:id="1" w:name="OLE_LINK6"/>
      <w:bookmarkStart w:id="2" w:name="OLE_LINK7"/>
      <w:r w:rsidRPr="00CC40DC">
        <w:rPr>
          <w:rFonts w:ascii="Times New Roman" w:hAnsi="Times New Roman"/>
          <w:sz w:val="28"/>
          <w:szCs w:val="28"/>
          <w:lang w:eastAsia="ru-RU"/>
        </w:rPr>
        <w:br w:type="page"/>
      </w:r>
    </w:p>
    <w:bookmarkEnd w:id="1"/>
    <w:bookmarkEnd w:id="2"/>
    <w:p w:rsidR="00CC40DC" w:rsidRPr="00295125" w:rsidRDefault="00CC40DC" w:rsidP="003C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CC40DC" w:rsidRPr="006F5C11" w:rsidRDefault="00CC40DC" w:rsidP="00CC4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  <w:r w:rsidR="003C4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предоставл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родского округа 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Ставр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польского края муниципальной услуги «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Предоставл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ние информации об объектах учета, с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держащейся в реестре муниципальной собственности</w:t>
      </w:r>
      <w:r w:rsidRPr="006F5C1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C40DC" w:rsidRPr="00CC40DC" w:rsidRDefault="00CC40DC" w:rsidP="00CC40D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ОБРАЗЕЦ ЗАПОЛНЕНИЯ ЗАЯВЛЕНИЯ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 xml:space="preserve"> для получения </w:t>
      </w:r>
      <w:r w:rsidRPr="00CC40DC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информации об объектах учета, содержащейся в реестре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0DC">
        <w:rPr>
          <w:rFonts w:ascii="Times New Roman" w:hAnsi="Times New Roman"/>
          <w:bCs/>
          <w:sz w:val="28"/>
          <w:szCs w:val="28"/>
          <w:lang w:eastAsia="ru-RU"/>
        </w:rPr>
        <w:t>муниципального имущества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 xml:space="preserve">Начальнику управления </w:t>
      </w:r>
      <w:proofErr w:type="gramStart"/>
      <w:r w:rsidRPr="00CC40DC">
        <w:rPr>
          <w:rFonts w:ascii="Times New Roman" w:hAnsi="Times New Roman"/>
          <w:sz w:val="24"/>
          <w:szCs w:val="24"/>
          <w:lang w:eastAsia="ru-RU"/>
        </w:rPr>
        <w:t>имущественных</w:t>
      </w:r>
      <w:proofErr w:type="gramEnd"/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и земельных отношений администрации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Георгиевского городского округа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Ставропольского края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от гр-на  Петрова Ивана Андреевича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40DC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CC40DC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ул. Курганная, 15 , кв. 10,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г. Георгиевск,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Георгиевский городской округ,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Ставропольский край,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 xml:space="preserve">357820.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left="4962" w:hanging="284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Контактный телефон: 8(908) 555-22-24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Прошу выдать мне информацию/выписку из реестра муниципального имущества в отношении следующих объектов недвижимого имущества: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40DC">
        <w:rPr>
          <w:rFonts w:ascii="Times New Roman" w:hAnsi="Times New Roman"/>
          <w:sz w:val="24"/>
          <w:szCs w:val="24"/>
          <w:u w:val="single"/>
          <w:lang w:eastAsia="ru-RU"/>
        </w:rPr>
        <w:t>квартира                   10__________________________________________________________,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>(наименование, литер, площадь или протяженность)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40DC">
        <w:rPr>
          <w:rFonts w:ascii="Times New Roman" w:hAnsi="Times New Roman"/>
          <w:sz w:val="24"/>
          <w:szCs w:val="24"/>
          <w:lang w:eastAsia="ru-RU"/>
        </w:rPr>
        <w:t>расположенного</w:t>
      </w:r>
      <w:proofErr w:type="gramEnd"/>
      <w:r w:rsidRPr="00CC40DC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spellStart"/>
      <w:r w:rsidRPr="00CC40DC">
        <w:rPr>
          <w:rFonts w:ascii="Times New Roman" w:hAnsi="Times New Roman"/>
          <w:sz w:val="24"/>
          <w:szCs w:val="24"/>
          <w:u w:val="single"/>
          <w:lang w:eastAsia="ru-RU"/>
        </w:rPr>
        <w:t>_Ставропольский</w:t>
      </w:r>
      <w:proofErr w:type="spellEnd"/>
      <w:r w:rsidRPr="00CC40DC">
        <w:rPr>
          <w:rFonts w:ascii="Times New Roman" w:hAnsi="Times New Roman"/>
          <w:sz w:val="24"/>
          <w:szCs w:val="24"/>
          <w:u w:val="single"/>
          <w:lang w:eastAsia="ru-RU"/>
        </w:rPr>
        <w:t xml:space="preserve"> край, Георгиевский городской округ, город </w:t>
      </w:r>
      <w:proofErr w:type="spellStart"/>
      <w:r w:rsidRPr="00CC40DC">
        <w:rPr>
          <w:rFonts w:ascii="Times New Roman" w:hAnsi="Times New Roman"/>
          <w:sz w:val="24"/>
          <w:szCs w:val="24"/>
          <w:u w:val="single"/>
          <w:lang w:eastAsia="ru-RU"/>
        </w:rPr>
        <w:t>Георгиевск,___улица</w:t>
      </w:r>
      <w:proofErr w:type="spellEnd"/>
      <w:r w:rsidRPr="00CC40DC">
        <w:rPr>
          <w:rFonts w:ascii="Times New Roman" w:hAnsi="Times New Roman"/>
          <w:sz w:val="24"/>
          <w:szCs w:val="24"/>
          <w:u w:val="single"/>
          <w:lang w:eastAsia="ru-RU"/>
        </w:rPr>
        <w:t xml:space="preserve"> Курганная, 15______________________________________________.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>(полный адрес, район, населенный пункт, улица, номер)</w:t>
      </w:r>
    </w:p>
    <w:p w:rsidR="00CC40DC" w:rsidRPr="00CC40DC" w:rsidRDefault="00CC40DC" w:rsidP="00CC40D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C40DC">
        <w:rPr>
          <w:rFonts w:ascii="Times New Roman" w:hAnsi="Times New Roman"/>
          <w:color w:val="000000"/>
          <w:sz w:val="28"/>
          <w:szCs w:val="28"/>
          <w:lang w:eastAsia="en-US"/>
        </w:rPr>
        <w:t>Информацию/выписку     из     реестра    муниципального имущества прошу предоставить в количестве ____2______ экземпляров.</w:t>
      </w:r>
    </w:p>
    <w:p w:rsidR="00CC40DC" w:rsidRPr="00CC40DC" w:rsidRDefault="00CC40DC" w:rsidP="00CC40D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C40DC">
        <w:rPr>
          <w:rFonts w:ascii="Times New Roman" w:hAnsi="Times New Roman"/>
          <w:color w:val="000000"/>
          <w:sz w:val="28"/>
          <w:szCs w:val="28"/>
          <w:lang w:eastAsia="en-US"/>
        </w:rPr>
        <w:t>Информацию/выписку     из     реестра    муниципального имущества Георгиевского городского  округа Ставропольского края прошу направить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en-US"/>
        </w:rPr>
      </w:pP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  <w:t>лично</w:t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  <w:r w:rsidRPr="00CC40DC">
        <w:rPr>
          <w:rFonts w:ascii="Times New Roman" w:hAnsi="Times New Roman"/>
          <w:sz w:val="26"/>
          <w:szCs w:val="26"/>
          <w:u w:val="single"/>
          <w:lang w:eastAsia="en-US"/>
        </w:rPr>
        <w:tab/>
      </w:r>
    </w:p>
    <w:p w:rsidR="00CC40DC" w:rsidRPr="00CC40DC" w:rsidRDefault="00CC40DC" w:rsidP="00CC4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C40DC">
        <w:rPr>
          <w:rFonts w:ascii="Times New Roman" w:hAnsi="Times New Roman"/>
          <w:color w:val="000000"/>
          <w:sz w:val="20"/>
          <w:szCs w:val="20"/>
          <w:lang w:eastAsia="en-US"/>
        </w:rPr>
        <w:t>(указывается способ получения результата государственной услуги – лично, почтовым отправлением (адрес), отправлением в форме электронного документа (адрес))</w:t>
      </w:r>
    </w:p>
    <w:p w:rsidR="00CC40DC" w:rsidRPr="00CC40DC" w:rsidRDefault="00CC40DC" w:rsidP="00CC40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C40DC" w:rsidRPr="00CC40DC" w:rsidRDefault="00CC40DC" w:rsidP="00CC40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lastRenderedPageBreak/>
        <w:t>Приложение: на 5 л. в 1 экз.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DC">
        <w:rPr>
          <w:rFonts w:ascii="Times New Roman" w:hAnsi="Times New Roman"/>
          <w:sz w:val="24"/>
          <w:szCs w:val="24"/>
          <w:lang w:eastAsia="ru-RU"/>
        </w:rPr>
        <w:t>_____________ Петров И.А.</w:t>
      </w:r>
      <w:r w:rsidRPr="00CC40DC">
        <w:rPr>
          <w:rFonts w:ascii="Times New Roman" w:hAnsi="Times New Roman"/>
          <w:sz w:val="24"/>
          <w:szCs w:val="24"/>
          <w:lang w:eastAsia="ru-RU"/>
        </w:rPr>
        <w:tab/>
      </w:r>
      <w:r w:rsidRPr="00CC40DC">
        <w:rPr>
          <w:rFonts w:ascii="Times New Roman" w:hAnsi="Times New Roman"/>
          <w:sz w:val="24"/>
          <w:szCs w:val="24"/>
          <w:lang w:eastAsia="ru-RU"/>
        </w:rPr>
        <w:tab/>
      </w:r>
      <w:r w:rsidRPr="00CC40DC">
        <w:rPr>
          <w:rFonts w:ascii="Times New Roman" w:hAnsi="Times New Roman"/>
          <w:sz w:val="24"/>
          <w:szCs w:val="24"/>
          <w:lang w:eastAsia="ru-RU"/>
        </w:rPr>
        <w:tab/>
      </w:r>
      <w:r w:rsidRPr="00CC40DC">
        <w:rPr>
          <w:rFonts w:ascii="Times New Roman" w:hAnsi="Times New Roman"/>
          <w:sz w:val="24"/>
          <w:szCs w:val="24"/>
          <w:lang w:eastAsia="ru-RU"/>
        </w:rPr>
        <w:tab/>
      </w:r>
      <w:r w:rsidRPr="00CC40DC">
        <w:rPr>
          <w:rFonts w:ascii="Times New Roman" w:hAnsi="Times New Roman"/>
          <w:sz w:val="24"/>
          <w:szCs w:val="24"/>
          <w:lang w:eastAsia="ru-RU"/>
        </w:rPr>
        <w:tab/>
      </w:r>
      <w:r w:rsidRPr="00CC40DC">
        <w:rPr>
          <w:rFonts w:ascii="Times New Roman" w:hAnsi="Times New Roman"/>
          <w:sz w:val="24"/>
          <w:szCs w:val="24"/>
          <w:lang w:eastAsia="ru-RU"/>
        </w:rPr>
        <w:tab/>
        <w:t>01 декабря 2018 г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 xml:space="preserve">       (подпись)</w:t>
      </w:r>
    </w:p>
    <w:p w:rsidR="00CC40DC" w:rsidRPr="00295125" w:rsidRDefault="00CC40DC" w:rsidP="003C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br w:type="page"/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CC40DC" w:rsidRPr="006F5C11" w:rsidRDefault="00CC40DC" w:rsidP="00CC4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  <w:r w:rsidR="003C42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предоставл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родского округа 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Ставр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польского края муниципальной услуги «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Предоставл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ние информации об объектах учета, с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6F5C11">
        <w:rPr>
          <w:rFonts w:ascii="Times New Roman" w:hAnsi="Times New Roman"/>
          <w:iCs/>
          <w:color w:val="000000"/>
          <w:sz w:val="28"/>
          <w:szCs w:val="28"/>
        </w:rPr>
        <w:t>держащейся в реестре муниципальной собственности</w:t>
      </w:r>
      <w:r w:rsidRPr="006F5C1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ind w:left="5245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ФОРМА ВЫПИСКИ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 xml:space="preserve"> из реестра муниципального имущества Георгиевского городского округа Ставропольского края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560"/>
        <w:gridCol w:w="1135"/>
        <w:gridCol w:w="1134"/>
        <w:gridCol w:w="1134"/>
        <w:gridCol w:w="567"/>
        <w:gridCol w:w="1134"/>
        <w:gridCol w:w="992"/>
        <w:gridCol w:w="709"/>
        <w:gridCol w:w="709"/>
      </w:tblGrid>
      <w:tr w:rsidR="00CC40DC" w:rsidRPr="00CC40DC" w:rsidTr="00CC40DC">
        <w:tc>
          <w:tcPr>
            <w:tcW w:w="424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Идентиф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кационный номер об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ъ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екта учёта</w:t>
            </w:r>
          </w:p>
        </w:tc>
        <w:tc>
          <w:tcPr>
            <w:tcW w:w="1135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Наим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но</w:t>
            </w:r>
            <w:proofErr w:type="spellEnd"/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вание</w:t>
            </w:r>
            <w:proofErr w:type="spellEnd"/>
          </w:p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134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Адрес</w:t>
            </w:r>
          </w:p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(мест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нахо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ж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дение объекта)</w:t>
            </w:r>
          </w:p>
        </w:tc>
        <w:tc>
          <w:tcPr>
            <w:tcW w:w="1134" w:type="dxa"/>
            <w:hideMark/>
          </w:tcPr>
          <w:p w:rsidR="00CC40DC" w:rsidRPr="00CC40DC" w:rsidRDefault="00CC40DC" w:rsidP="00CC40DC">
            <w:pPr>
              <w:spacing w:after="120" w:line="21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Рекв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зиты д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кумента-основ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ния во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никн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вения права муниц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пальной собс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венн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567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Дата </w:t>
            </w:r>
          </w:p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внес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ния в р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естр</w:t>
            </w:r>
          </w:p>
        </w:tc>
        <w:tc>
          <w:tcPr>
            <w:tcW w:w="1134" w:type="dxa"/>
          </w:tcPr>
          <w:p w:rsidR="00CC40DC" w:rsidRPr="00CC40DC" w:rsidRDefault="00CC40DC" w:rsidP="00CC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Перв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начал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ь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ная б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лансовая сто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мость </w:t>
            </w:r>
          </w:p>
          <w:p w:rsidR="00CC40DC" w:rsidRPr="00CC40DC" w:rsidRDefault="00CC40DC" w:rsidP="00CC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( руб.)</w:t>
            </w:r>
          </w:p>
        </w:tc>
        <w:tc>
          <w:tcPr>
            <w:tcW w:w="992" w:type="dxa"/>
          </w:tcPr>
          <w:p w:rsidR="00CC40DC" w:rsidRPr="00CC40DC" w:rsidRDefault="00CC40DC" w:rsidP="00CC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Ост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точная бала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совая сто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мость</w:t>
            </w:r>
          </w:p>
          <w:p w:rsidR="00CC40DC" w:rsidRPr="00CC40DC" w:rsidRDefault="00CC40DC" w:rsidP="00CC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( руб.)</w:t>
            </w:r>
          </w:p>
        </w:tc>
        <w:tc>
          <w:tcPr>
            <w:tcW w:w="709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щая площадь об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ъ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та, кв. м</w:t>
            </w:r>
          </w:p>
        </w:tc>
        <w:tc>
          <w:tcPr>
            <w:tcW w:w="709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Прим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</w:t>
            </w: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ния</w:t>
            </w:r>
          </w:p>
        </w:tc>
      </w:tr>
      <w:tr w:rsidR="00CC40DC" w:rsidRPr="00CC40DC" w:rsidTr="00CC40DC">
        <w:tc>
          <w:tcPr>
            <w:tcW w:w="424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CC40DC" w:rsidRPr="00CC40DC" w:rsidTr="00CC40DC">
        <w:tc>
          <w:tcPr>
            <w:tcW w:w="9498" w:type="dxa"/>
            <w:gridSpan w:val="10"/>
            <w:vAlign w:val="center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Наименование юридического лица – балансодержателя муниципального имущества</w:t>
            </w:r>
          </w:p>
        </w:tc>
      </w:tr>
      <w:tr w:rsidR="00CC40DC" w:rsidRPr="00CC40DC" w:rsidTr="00CC40DC">
        <w:tc>
          <w:tcPr>
            <w:tcW w:w="424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C40DC" w:rsidRPr="00CC40DC" w:rsidRDefault="00CC40DC" w:rsidP="00CC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autoSpaceDE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autoSpaceDE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CC40DC">
        <w:rPr>
          <w:rFonts w:ascii="Times New Roman" w:hAnsi="Times New Roman"/>
          <w:sz w:val="28"/>
          <w:szCs w:val="28"/>
          <w:lang w:eastAsia="en-US"/>
        </w:rPr>
        <w:t>Руководитель органа, предоставляющего</w:t>
      </w:r>
    </w:p>
    <w:p w:rsidR="00CC40DC" w:rsidRPr="00CC40DC" w:rsidRDefault="00CC40DC" w:rsidP="00CC40D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CC40DC">
        <w:rPr>
          <w:rFonts w:ascii="Times New Roman" w:hAnsi="Times New Roman"/>
          <w:sz w:val="28"/>
          <w:szCs w:val="28"/>
          <w:lang w:eastAsia="en-US"/>
        </w:rPr>
        <w:t>муниципальную услугу                                                                                 И.О.Ф.</w:t>
      </w:r>
    </w:p>
    <w:p w:rsidR="00CC40DC" w:rsidRPr="00CC40DC" w:rsidRDefault="00CC40DC" w:rsidP="00CC40DC">
      <w:pPr>
        <w:autoSpaceDE w:val="0"/>
        <w:adjustRightInd w:val="0"/>
        <w:spacing w:after="160" w:line="259" w:lineRule="auto"/>
        <w:rPr>
          <w:rFonts w:ascii="Times New Roman" w:hAnsi="Times New Roman"/>
          <w:sz w:val="20"/>
          <w:szCs w:val="20"/>
          <w:lang w:eastAsia="ru-RU"/>
        </w:rPr>
      </w:pPr>
    </w:p>
    <w:p w:rsidR="00CC40DC" w:rsidRPr="00CC40DC" w:rsidRDefault="00CC40DC" w:rsidP="00CC40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C40DC" w:rsidRPr="00295125" w:rsidRDefault="00CC40DC" w:rsidP="00745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CC40DC" w:rsidRPr="006F5C11" w:rsidRDefault="00745859" w:rsidP="00CC4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предоставл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Георгиевского г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родского округа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Предоставл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ние информации об объектах учета, с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держащейся в реестре муниципальной собственности</w:t>
      </w:r>
      <w:r w:rsidR="00CC40DC" w:rsidRPr="006F5C1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autoSpaceDE w:val="0"/>
        <w:adjustRightInd w:val="0"/>
        <w:spacing w:after="0" w:line="259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Образец заполнения</w:t>
      </w:r>
    </w:p>
    <w:p w:rsidR="00CC40DC" w:rsidRPr="00CC40DC" w:rsidRDefault="00CC40DC" w:rsidP="00CC40DC">
      <w:pPr>
        <w:autoSpaceDE w:val="0"/>
        <w:adjustRightInd w:val="0"/>
        <w:spacing w:after="0" w:line="259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ВЫПИСКА ИЗ РЕЕСТРА № 105</w:t>
      </w:r>
    </w:p>
    <w:p w:rsidR="00CC40DC" w:rsidRPr="00CC40DC" w:rsidRDefault="00CC40DC" w:rsidP="00CC40D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муниципального имущества Георгиевского городского округа</w:t>
      </w:r>
    </w:p>
    <w:p w:rsidR="00CC40DC" w:rsidRPr="00CC40DC" w:rsidRDefault="00CC40DC" w:rsidP="00CC40D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Ставропольского края от 01 декабря 2018 года</w:t>
      </w:r>
    </w:p>
    <w:p w:rsidR="00CC40DC" w:rsidRPr="00CC40DC" w:rsidRDefault="00CC40DC" w:rsidP="00CC40DC">
      <w:pPr>
        <w:spacing w:after="120" w:line="216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993"/>
        <w:gridCol w:w="851"/>
        <w:gridCol w:w="1276"/>
        <w:gridCol w:w="1276"/>
        <w:gridCol w:w="850"/>
        <w:gridCol w:w="992"/>
        <w:gridCol w:w="850"/>
        <w:gridCol w:w="992"/>
        <w:gridCol w:w="851"/>
      </w:tblGrid>
      <w:tr w:rsidR="00CC40DC" w:rsidRPr="00CC40DC" w:rsidTr="00CC40DC">
        <w:tc>
          <w:tcPr>
            <w:tcW w:w="566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993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Идент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фикац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онный номер объекта учёта</w:t>
            </w:r>
          </w:p>
        </w:tc>
        <w:tc>
          <w:tcPr>
            <w:tcW w:w="851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имен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вание</w:t>
            </w:r>
          </w:p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объе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к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та</w:t>
            </w:r>
          </w:p>
        </w:tc>
        <w:tc>
          <w:tcPr>
            <w:tcW w:w="1276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Адрес (м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стонахо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ж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дение об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ъ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екта)</w:t>
            </w:r>
          </w:p>
        </w:tc>
        <w:tc>
          <w:tcPr>
            <w:tcW w:w="1276" w:type="dxa"/>
            <w:hideMark/>
          </w:tcPr>
          <w:p w:rsidR="00CC40DC" w:rsidRPr="00CC40DC" w:rsidRDefault="00CC40DC" w:rsidP="00CC40DC">
            <w:pPr>
              <w:spacing w:after="120" w:line="216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Реквизиты документа-основания возникн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вения права муниц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пальной собственн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850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Дата </w:t>
            </w:r>
          </w:p>
          <w:p w:rsidR="00CC40DC" w:rsidRPr="00CC40DC" w:rsidRDefault="00CC40DC" w:rsidP="00CC40DC">
            <w:pPr>
              <w:spacing w:after="120" w:line="216" w:lineRule="auto"/>
              <w:ind w:right="-108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внес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ния в реестр</w:t>
            </w:r>
          </w:p>
        </w:tc>
        <w:tc>
          <w:tcPr>
            <w:tcW w:w="992" w:type="dxa"/>
          </w:tcPr>
          <w:p w:rsidR="00CC40DC" w:rsidRPr="00CC40DC" w:rsidRDefault="00CC40DC" w:rsidP="00CC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Перв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начал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ь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ная б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лансовая сто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мость (руб.)</w:t>
            </w:r>
          </w:p>
        </w:tc>
        <w:tc>
          <w:tcPr>
            <w:tcW w:w="850" w:type="dxa"/>
          </w:tcPr>
          <w:p w:rsidR="00CC40DC" w:rsidRPr="00CC40DC" w:rsidRDefault="00CC40DC" w:rsidP="00CC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Ост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точная бала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совая сто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мость</w:t>
            </w:r>
          </w:p>
          <w:p w:rsidR="00CC40DC" w:rsidRPr="00CC40DC" w:rsidRDefault="00CC40DC" w:rsidP="00CC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( руб.)</w:t>
            </w:r>
          </w:p>
        </w:tc>
        <w:tc>
          <w:tcPr>
            <w:tcW w:w="992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Общая </w:t>
            </w:r>
          </w:p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площадь объекта, кв. м</w:t>
            </w:r>
          </w:p>
        </w:tc>
        <w:tc>
          <w:tcPr>
            <w:tcW w:w="851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меч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ния</w:t>
            </w:r>
          </w:p>
        </w:tc>
      </w:tr>
      <w:tr w:rsidR="00CC40DC" w:rsidRPr="00CC40DC" w:rsidTr="00CC40DC">
        <w:tc>
          <w:tcPr>
            <w:tcW w:w="566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10</w:t>
            </w:r>
          </w:p>
        </w:tc>
      </w:tr>
      <w:tr w:rsidR="00CC40DC" w:rsidRPr="00CC40DC" w:rsidTr="00CC40DC">
        <w:tc>
          <w:tcPr>
            <w:tcW w:w="9497" w:type="dxa"/>
            <w:gridSpan w:val="10"/>
            <w:vAlign w:val="center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Наименование юридического лица – балансодержателя муниципального имущества</w:t>
            </w:r>
          </w:p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(Георгиевское муниципальное унитарное предприятие «Теплосеть»)</w:t>
            </w:r>
          </w:p>
        </w:tc>
      </w:tr>
      <w:tr w:rsidR="00CC40DC" w:rsidRPr="00CC40DC" w:rsidTr="00CC40DC">
        <w:tc>
          <w:tcPr>
            <w:tcW w:w="566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0555111</w:t>
            </w:r>
          </w:p>
        </w:tc>
        <w:tc>
          <w:tcPr>
            <w:tcW w:w="851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ква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р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тира</w:t>
            </w:r>
          </w:p>
        </w:tc>
        <w:tc>
          <w:tcPr>
            <w:tcW w:w="1276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Ставр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польский край, </w:t>
            </w:r>
            <w:proofErr w:type="gramStart"/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г</w:t>
            </w:r>
            <w:proofErr w:type="gramEnd"/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 Г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оргиевск,                   ул. Лен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на,102, кв.9</w:t>
            </w:r>
          </w:p>
        </w:tc>
        <w:tc>
          <w:tcPr>
            <w:tcW w:w="1276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муниц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пальный контракт №43355213000437001000032_305505_21 от 30.10.2016 г. Разреш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ние на ввод объекта в эксплуат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цию №26-Ru33302000-32-2016 от 08.10.2016г. Акт при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е</w:t>
            </w: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ма-передачи от 22.12.2016 г.</w:t>
            </w:r>
          </w:p>
        </w:tc>
        <w:tc>
          <w:tcPr>
            <w:tcW w:w="850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23.01.</w:t>
            </w:r>
          </w:p>
          <w:p w:rsidR="00CC40DC" w:rsidRPr="00CC40DC" w:rsidRDefault="00CC40DC" w:rsidP="00CC40DC">
            <w:pPr>
              <w:spacing w:after="120" w:line="216" w:lineRule="auto"/>
              <w:ind w:right="-107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992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26,10</w:t>
            </w:r>
          </w:p>
        </w:tc>
        <w:tc>
          <w:tcPr>
            <w:tcW w:w="850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992" w:type="dxa"/>
          </w:tcPr>
          <w:p w:rsidR="00CC40DC" w:rsidRPr="00CC40DC" w:rsidRDefault="00CC40DC" w:rsidP="00CC40DC">
            <w:pPr>
              <w:spacing w:after="120" w:line="216" w:lineRule="auto"/>
              <w:ind w:right="-1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dxa"/>
          </w:tcPr>
          <w:p w:rsidR="00CC40DC" w:rsidRPr="00CC40DC" w:rsidRDefault="00CC40DC" w:rsidP="00CC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нах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дится в хозя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й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стве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ном вед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нии ГМУП «Те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CC40DC">
              <w:rPr>
                <w:rFonts w:ascii="Times New Roman" w:hAnsi="Times New Roman"/>
                <w:sz w:val="20"/>
                <w:szCs w:val="20"/>
                <w:lang w:eastAsia="en-US"/>
              </w:rPr>
              <w:t>сеть»</w:t>
            </w:r>
          </w:p>
        </w:tc>
      </w:tr>
    </w:tbl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 xml:space="preserve">Начальник управления </w:t>
      </w:r>
      <w:proofErr w:type="gramStart"/>
      <w:r w:rsidRPr="00CC40DC">
        <w:rPr>
          <w:rFonts w:ascii="Times New Roman" w:hAnsi="Times New Roman"/>
          <w:sz w:val="26"/>
          <w:szCs w:val="26"/>
          <w:lang w:eastAsia="ru-RU"/>
        </w:rPr>
        <w:t>имущественных</w:t>
      </w:r>
      <w:proofErr w:type="gramEnd"/>
      <w:r w:rsidRPr="00CC40DC">
        <w:rPr>
          <w:rFonts w:ascii="Times New Roman" w:hAnsi="Times New Roman"/>
          <w:sz w:val="26"/>
          <w:szCs w:val="26"/>
          <w:lang w:eastAsia="ru-RU"/>
        </w:rPr>
        <w:t xml:space="preserve"> и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 xml:space="preserve">земельных отношений Георгиевского городского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6"/>
          <w:szCs w:val="26"/>
          <w:lang w:eastAsia="ru-RU"/>
        </w:rPr>
        <w:t>округа  Ставропольского края                                                                        И.И.Иванов</w:t>
      </w:r>
      <w:r w:rsidRPr="00CC40D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C40DC" w:rsidRPr="00295125" w:rsidRDefault="00CC40DC" w:rsidP="003C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CC40DC" w:rsidRPr="006F5C11" w:rsidRDefault="003C4266" w:rsidP="00CC4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технологической схеме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предоставл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Георгиевского г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родского округа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Предоставл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ние информации об объектах учета, с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держащейся в реестре муниципальной собственности</w:t>
      </w:r>
      <w:r w:rsidR="00CC40DC" w:rsidRPr="006F5C1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 xml:space="preserve">Ф.И.О.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Адрес: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об отсутствии объекта в реестре муниципального имущества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 xml:space="preserve">        В___________________________________ рассмотрено Ваше обращение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 xml:space="preserve">                 (орган, предоставляющий муниципальную услугу)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от ________________2018 г. № ________. По существу поставленного в о</w:t>
      </w:r>
      <w:r w:rsidRPr="00CC40DC">
        <w:rPr>
          <w:rFonts w:ascii="Times New Roman" w:hAnsi="Times New Roman"/>
          <w:sz w:val="28"/>
          <w:szCs w:val="28"/>
          <w:lang w:eastAsia="ru-RU"/>
        </w:rPr>
        <w:t>б</w:t>
      </w:r>
      <w:r w:rsidRPr="00CC40DC">
        <w:rPr>
          <w:rFonts w:ascii="Times New Roman" w:hAnsi="Times New Roman"/>
          <w:sz w:val="28"/>
          <w:szCs w:val="28"/>
          <w:lang w:eastAsia="ru-RU"/>
        </w:rPr>
        <w:t>ращении вопроса сообщаем следующее.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В соответствии _______________________________________________,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(нормативно-правовые  акты  органа, </w:t>
      </w:r>
      <w:proofErr w:type="gramStart"/>
      <w:r w:rsidRPr="00CC40DC">
        <w:rPr>
          <w:rFonts w:ascii="Times New Roman" w:hAnsi="Times New Roman"/>
          <w:sz w:val="20"/>
          <w:szCs w:val="20"/>
          <w:lang w:eastAsia="ru-RU"/>
        </w:rPr>
        <w:t>предоставляющий</w:t>
      </w:r>
      <w:proofErr w:type="gramEnd"/>
      <w:r w:rsidRPr="00CC40DC">
        <w:rPr>
          <w:rFonts w:ascii="Times New Roman" w:hAnsi="Times New Roman"/>
          <w:sz w:val="20"/>
          <w:szCs w:val="20"/>
          <w:lang w:eastAsia="ru-RU"/>
        </w:rPr>
        <w:t xml:space="preserve"> муниципальную услугу)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осуществляет в установленном порядке ведение реестра муниципального имущества.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 xml:space="preserve">Недвижимое имущество, расположенное по </w:t>
      </w:r>
      <w:proofErr w:type="spellStart"/>
      <w:r w:rsidRPr="00CC40DC">
        <w:rPr>
          <w:rFonts w:ascii="Times New Roman" w:hAnsi="Times New Roman"/>
          <w:sz w:val="28"/>
          <w:szCs w:val="28"/>
          <w:lang w:eastAsia="ru-RU"/>
        </w:rPr>
        <w:t>адресу________________</w:t>
      </w:r>
      <w:proofErr w:type="spellEnd"/>
      <w:r w:rsidRPr="00CC40DC">
        <w:rPr>
          <w:rFonts w:ascii="Times New Roman" w:hAnsi="Times New Roman"/>
          <w:sz w:val="28"/>
          <w:szCs w:val="28"/>
          <w:lang w:eastAsia="ru-RU"/>
        </w:rPr>
        <w:t>, в реестре муниципального имущества отсутствует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Руководитель, органа предоставляющего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муниципальную услугу                                                                                 Ф.И.О.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40DC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C40DC" w:rsidRPr="00CC40DC" w:rsidRDefault="00CC40DC" w:rsidP="00CC40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C40DC" w:rsidRPr="00295125" w:rsidRDefault="00CC40DC" w:rsidP="003C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CC40DC" w:rsidRPr="006F5C11" w:rsidRDefault="003C4266" w:rsidP="00CC4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предоставл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Георгиевского г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родского округа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Предоставл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ние информации об объектах учета, с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держащейся в реестре муниципальной собственности</w:t>
      </w:r>
      <w:r w:rsidR="00CC40DC" w:rsidRPr="006F5C1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/>
          <w:sz w:val="26"/>
          <w:szCs w:val="28"/>
          <w:lang w:eastAsia="ru-RU"/>
        </w:rPr>
      </w:pPr>
      <w:r w:rsidRPr="00CC40DC">
        <w:rPr>
          <w:rFonts w:ascii="Times New Roman" w:hAnsi="Times New Roman"/>
          <w:sz w:val="26"/>
          <w:szCs w:val="28"/>
          <w:lang w:eastAsia="ru-RU"/>
        </w:rPr>
        <w:t>Мосеевой Е.И.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/>
          <w:sz w:val="26"/>
          <w:szCs w:val="28"/>
          <w:lang w:eastAsia="ru-RU"/>
        </w:rPr>
      </w:pPr>
    </w:p>
    <w:p w:rsidR="00CC40DC" w:rsidRPr="00CC40DC" w:rsidRDefault="00CC40DC" w:rsidP="00CC40DC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/>
          <w:sz w:val="26"/>
          <w:szCs w:val="28"/>
          <w:lang w:eastAsia="ru-RU"/>
        </w:rPr>
      </w:pPr>
      <w:r w:rsidRPr="00CC40DC">
        <w:rPr>
          <w:rFonts w:ascii="Times New Roman" w:hAnsi="Times New Roman"/>
          <w:sz w:val="26"/>
          <w:szCs w:val="28"/>
          <w:lang w:eastAsia="ru-RU"/>
        </w:rPr>
        <w:t>Калинина, ул., д. 133/1, кв. 78,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/>
          <w:sz w:val="26"/>
          <w:szCs w:val="28"/>
          <w:lang w:eastAsia="ru-RU"/>
        </w:rPr>
      </w:pPr>
      <w:r w:rsidRPr="00CC40DC">
        <w:rPr>
          <w:rFonts w:ascii="Times New Roman" w:hAnsi="Times New Roman"/>
          <w:sz w:val="26"/>
          <w:szCs w:val="28"/>
          <w:lang w:eastAsia="ru-RU"/>
        </w:rPr>
        <w:t>г. Георгиевск, 35780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В управлении имущественных и земельных отношений администрации Георгиевского городского округа Ставропольского края рассмотрено Ваше обращение от 08.02.2018 года. По существу поставленного в обращении в</w:t>
      </w:r>
      <w:r w:rsidRPr="00CC40DC">
        <w:rPr>
          <w:rFonts w:ascii="Times New Roman" w:hAnsi="Times New Roman"/>
          <w:sz w:val="28"/>
          <w:szCs w:val="28"/>
          <w:lang w:eastAsia="ru-RU"/>
        </w:rPr>
        <w:t>о</w:t>
      </w:r>
      <w:r w:rsidRPr="00CC40DC">
        <w:rPr>
          <w:rFonts w:ascii="Times New Roman" w:hAnsi="Times New Roman"/>
          <w:sz w:val="28"/>
          <w:szCs w:val="28"/>
          <w:lang w:eastAsia="ru-RU"/>
        </w:rPr>
        <w:t>проса сообщаем следующее.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40DC">
        <w:rPr>
          <w:rFonts w:ascii="Times New Roman" w:hAnsi="Times New Roman"/>
          <w:sz w:val="28"/>
          <w:szCs w:val="28"/>
          <w:lang w:eastAsia="ru-RU"/>
        </w:rPr>
        <w:t>В соответствии с подпунктом 3.2.1 пункта 3.2 Положения об управл</w:t>
      </w:r>
      <w:r w:rsidRPr="00CC40DC">
        <w:rPr>
          <w:rFonts w:ascii="Times New Roman" w:hAnsi="Times New Roman"/>
          <w:sz w:val="28"/>
          <w:szCs w:val="28"/>
          <w:lang w:eastAsia="ru-RU"/>
        </w:rPr>
        <w:t>е</w:t>
      </w:r>
      <w:r w:rsidRPr="00CC40DC">
        <w:rPr>
          <w:rFonts w:ascii="Times New Roman" w:hAnsi="Times New Roman"/>
          <w:sz w:val="28"/>
          <w:szCs w:val="28"/>
          <w:lang w:eastAsia="ru-RU"/>
        </w:rPr>
        <w:t>нии имущественных и земельных отношений администрации Георгиевского городского округа Ставропольского края, утвержденным решением Думы города Георгиевска от 22 мая 2017 года № 921-75, управление имуществе</w:t>
      </w:r>
      <w:r w:rsidRPr="00CC40DC">
        <w:rPr>
          <w:rFonts w:ascii="Times New Roman" w:hAnsi="Times New Roman"/>
          <w:sz w:val="28"/>
          <w:szCs w:val="28"/>
          <w:lang w:eastAsia="ru-RU"/>
        </w:rPr>
        <w:t>н</w:t>
      </w:r>
      <w:r w:rsidRPr="00CC40DC">
        <w:rPr>
          <w:rFonts w:ascii="Times New Roman" w:hAnsi="Times New Roman"/>
          <w:sz w:val="28"/>
          <w:szCs w:val="28"/>
          <w:lang w:eastAsia="ru-RU"/>
        </w:rPr>
        <w:t>ных и земельных отношений администрации Георгиевского городского окр</w:t>
      </w:r>
      <w:r w:rsidRPr="00CC40DC">
        <w:rPr>
          <w:rFonts w:ascii="Times New Roman" w:hAnsi="Times New Roman"/>
          <w:sz w:val="28"/>
          <w:szCs w:val="28"/>
          <w:lang w:eastAsia="ru-RU"/>
        </w:rPr>
        <w:t>у</w:t>
      </w:r>
      <w:r w:rsidRPr="00CC40DC">
        <w:rPr>
          <w:rFonts w:ascii="Times New Roman" w:hAnsi="Times New Roman"/>
          <w:sz w:val="28"/>
          <w:szCs w:val="28"/>
          <w:lang w:eastAsia="ru-RU"/>
        </w:rPr>
        <w:t>га Ставропольского края организует учёт имущества, находящегося в мун</w:t>
      </w:r>
      <w:r w:rsidRPr="00CC40DC">
        <w:rPr>
          <w:rFonts w:ascii="Times New Roman" w:hAnsi="Times New Roman"/>
          <w:sz w:val="28"/>
          <w:szCs w:val="28"/>
          <w:lang w:eastAsia="ru-RU"/>
        </w:rPr>
        <w:t>и</w:t>
      </w:r>
      <w:r w:rsidRPr="00CC40DC">
        <w:rPr>
          <w:rFonts w:ascii="Times New Roman" w:hAnsi="Times New Roman"/>
          <w:sz w:val="28"/>
          <w:szCs w:val="28"/>
          <w:lang w:eastAsia="ru-RU"/>
        </w:rPr>
        <w:t>ципальной собственности Георгиевского городского округа Ставропольского края, осуществляет в установленном порядке ведение реестра</w:t>
      </w:r>
      <w:proofErr w:type="gramEnd"/>
      <w:r w:rsidRPr="00CC40DC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Pr="00CC40DC">
        <w:rPr>
          <w:rFonts w:ascii="Times New Roman" w:hAnsi="Times New Roman"/>
          <w:sz w:val="28"/>
          <w:szCs w:val="28"/>
          <w:lang w:eastAsia="ru-RU"/>
        </w:rPr>
        <w:t>о</w:t>
      </w:r>
      <w:r w:rsidRPr="00CC40DC">
        <w:rPr>
          <w:rFonts w:ascii="Times New Roman" w:hAnsi="Times New Roman"/>
          <w:sz w:val="28"/>
          <w:szCs w:val="28"/>
          <w:lang w:eastAsia="ru-RU"/>
        </w:rPr>
        <w:t xml:space="preserve">го имущества Георгиевского городского округа.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Недвижимое имущество: нежилое помещение, общей площадью 94,9 кв. м, расположенное по адресу: Ставропольский край, город Георгиевск,   ул. Калинина, дом 133/1, в реестре муниципального имущества Георгиевск</w:t>
      </w:r>
      <w:r w:rsidRPr="00CC40DC">
        <w:rPr>
          <w:rFonts w:ascii="Times New Roman" w:hAnsi="Times New Roman"/>
          <w:sz w:val="28"/>
          <w:szCs w:val="28"/>
          <w:lang w:eastAsia="ru-RU"/>
        </w:rPr>
        <w:t>о</w:t>
      </w:r>
      <w:r w:rsidRPr="00CC40DC">
        <w:rPr>
          <w:rFonts w:ascii="Times New Roman" w:hAnsi="Times New Roman"/>
          <w:sz w:val="28"/>
          <w:szCs w:val="28"/>
          <w:lang w:eastAsia="ru-RU"/>
        </w:rPr>
        <w:t>го городского округа Ставропольского края отсутствует.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proofErr w:type="gramStart"/>
      <w:r w:rsidRPr="00CC40DC">
        <w:rPr>
          <w:rFonts w:ascii="Times New Roman" w:hAnsi="Times New Roman"/>
          <w:sz w:val="28"/>
          <w:szCs w:val="28"/>
          <w:lang w:eastAsia="ru-RU"/>
        </w:rPr>
        <w:t>имущественных</w:t>
      </w:r>
      <w:proofErr w:type="gramEnd"/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 xml:space="preserve">и земельных отношений </w:t>
      </w:r>
      <w:proofErr w:type="gramStart"/>
      <w:r w:rsidRPr="00CC40DC">
        <w:rPr>
          <w:rFonts w:ascii="Times New Roman" w:hAnsi="Times New Roman"/>
          <w:sz w:val="28"/>
          <w:szCs w:val="28"/>
          <w:lang w:eastAsia="ru-RU"/>
        </w:rPr>
        <w:t>Георгиевского</w:t>
      </w:r>
      <w:proofErr w:type="gramEnd"/>
      <w:r w:rsidRPr="00CC40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40DC" w:rsidRPr="00CC40DC" w:rsidRDefault="00CC40DC" w:rsidP="00CC40D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0DC">
        <w:rPr>
          <w:rFonts w:ascii="Times New Roman" w:hAnsi="Times New Roman"/>
          <w:sz w:val="28"/>
          <w:szCs w:val="28"/>
          <w:lang w:eastAsia="ru-RU"/>
        </w:rPr>
        <w:t>городского округа Ставропольского края                                                   Ф.И.О.</w:t>
      </w:r>
    </w:p>
    <w:p w:rsidR="00CC40DC" w:rsidRPr="00CC40DC" w:rsidRDefault="00CC40DC" w:rsidP="00CC40DC">
      <w:pPr>
        <w:autoSpaceDE w:val="0"/>
        <w:adjustRightInd w:val="0"/>
        <w:spacing w:after="160" w:line="259" w:lineRule="auto"/>
        <w:rPr>
          <w:rFonts w:ascii="Times New Roman" w:hAnsi="Times New Roman"/>
          <w:sz w:val="20"/>
          <w:szCs w:val="20"/>
          <w:lang w:eastAsia="ru-RU"/>
        </w:rPr>
      </w:pPr>
    </w:p>
    <w:p w:rsidR="00CC40DC" w:rsidRDefault="00CC40DC" w:rsidP="006F5C1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40DC" w:rsidRDefault="00CC40DC" w:rsidP="006F5C1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40DC" w:rsidRDefault="00CC40DC" w:rsidP="006F5C1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40DC" w:rsidRPr="00295125" w:rsidRDefault="00CC40DC" w:rsidP="003C4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512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</w:p>
    <w:p w:rsidR="00CC40DC" w:rsidRPr="006F5C11" w:rsidRDefault="003C4266" w:rsidP="00CC4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предоставл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Георгиевского г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C40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родского округа 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Ставр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C40DC" w:rsidRPr="00295125">
        <w:rPr>
          <w:rFonts w:ascii="Times New Roman" w:hAnsi="Times New Roman"/>
          <w:color w:val="000000"/>
          <w:sz w:val="28"/>
          <w:szCs w:val="28"/>
          <w:lang w:eastAsia="ru-RU"/>
        </w:rPr>
        <w:t>польского края муниципальной услуги «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Предоставл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ние информации об объектах учета, с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CC40DC" w:rsidRPr="006F5C11">
        <w:rPr>
          <w:rFonts w:ascii="Times New Roman" w:hAnsi="Times New Roman"/>
          <w:iCs/>
          <w:color w:val="000000"/>
          <w:sz w:val="28"/>
          <w:szCs w:val="28"/>
        </w:rPr>
        <w:t>держащейся в реестре муниципальной собственности</w:t>
      </w:r>
      <w:r w:rsidR="00CC40DC" w:rsidRPr="006F5C1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C40DC" w:rsidRDefault="00CC40DC" w:rsidP="006F5C1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40DC" w:rsidRDefault="00CC40DC" w:rsidP="006F5C1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F30" w:rsidRPr="00295125" w:rsidRDefault="00313F30" w:rsidP="00313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>РАСПИСКА О ПРИЕМЕ ДОКУМЕНТОВ</w:t>
      </w: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>Заявитель:</w:t>
      </w: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>Наименование услуги: «</w:t>
      </w:r>
      <w:r w:rsidR="00002972" w:rsidRPr="006F5C11">
        <w:rPr>
          <w:rFonts w:ascii="Times New Roman" w:hAnsi="Times New Roman"/>
          <w:iCs/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>Перечень документов, необходимых для предоставления услуги,</w:t>
      </w: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>представленных</w:t>
      </w:r>
      <w:proofErr w:type="gramEnd"/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заявителем</w:t>
      </w: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647478" w:rsidRPr="00295125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951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2951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2951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2951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951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951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экземпляров</w:t>
            </w:r>
          </w:p>
        </w:tc>
      </w:tr>
      <w:tr w:rsidR="00647478" w:rsidRPr="00295125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295125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295125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295125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295125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>Дата получения результата предоставления услуги:</w:t>
      </w: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>Способ уведомления заявителя о результате предоставления услуги:</w:t>
      </w: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5125">
        <w:rPr>
          <w:rFonts w:ascii="Times New Roman" w:eastAsiaTheme="minorHAnsi" w:hAnsi="Times New Roman"/>
          <w:sz w:val="28"/>
          <w:szCs w:val="28"/>
          <w:lang w:eastAsia="en-US"/>
        </w:rPr>
        <w:t>Принял:</w:t>
      </w:r>
    </w:p>
    <w:p w:rsidR="00647478" w:rsidRPr="00295125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2698"/>
        <w:gridCol w:w="2154"/>
      </w:tblGrid>
      <w:tr w:rsidR="00647478" w:rsidRPr="0029512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951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951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295125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951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0318CA" w:rsidRDefault="000318CA" w:rsidP="00CD7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sectPr w:rsidR="000318CA" w:rsidSect="00FA092C">
      <w:footerReference w:type="even" r:id="rId37"/>
      <w:footerReference w:type="default" r:id="rId38"/>
      <w:footerReference w:type="first" r:id="rId39"/>
      <w:pgSz w:w="11906" w:h="16838"/>
      <w:pgMar w:top="567" w:right="1134" w:bottom="1985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0B" w:rsidRDefault="00BE2D0B" w:rsidP="007C7018">
      <w:pPr>
        <w:spacing w:after="0" w:line="240" w:lineRule="auto"/>
      </w:pPr>
      <w:r>
        <w:separator/>
      </w:r>
    </w:p>
  </w:endnote>
  <w:endnote w:type="continuationSeparator" w:id="0">
    <w:p w:rsidR="00BE2D0B" w:rsidRDefault="00BE2D0B" w:rsidP="007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>
    <w:pPr>
      <w:pStyle w:val="af1"/>
      <w:jc w:val="center"/>
    </w:pPr>
  </w:p>
  <w:p w:rsidR="00CC40DC" w:rsidRDefault="00E4716A">
    <w:pPr>
      <w:pStyle w:val="af1"/>
      <w:jc w:val="center"/>
    </w:pPr>
    <w:fldSimple w:instr=" PAGE ">
      <w:r w:rsidR="00CC40DC">
        <w:rPr>
          <w:noProof/>
        </w:rPr>
        <w:t>1</w:t>
      </w:r>
    </w:fldSimple>
  </w:p>
  <w:p w:rsidR="00CC40DC" w:rsidRDefault="00CC40DC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Default="00CC40D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0B" w:rsidRDefault="00BE2D0B" w:rsidP="007C7018">
      <w:pPr>
        <w:spacing w:after="0" w:line="240" w:lineRule="auto"/>
      </w:pPr>
      <w:r>
        <w:separator/>
      </w:r>
    </w:p>
  </w:footnote>
  <w:footnote w:type="continuationSeparator" w:id="0">
    <w:p w:rsidR="00BE2D0B" w:rsidRDefault="00BE2D0B" w:rsidP="007C7018">
      <w:pPr>
        <w:spacing w:after="0" w:line="240" w:lineRule="auto"/>
      </w:pPr>
      <w:r>
        <w:continuationSeparator/>
      </w:r>
    </w:p>
  </w:footnote>
  <w:footnote w:id="1">
    <w:p w:rsidR="00CC40DC" w:rsidRDefault="00CC40DC" w:rsidP="00831483">
      <w:pPr>
        <w:pStyle w:val="afa"/>
      </w:pPr>
    </w:p>
  </w:footnote>
  <w:footnote w:id="2">
    <w:p w:rsidR="00CC40DC" w:rsidRDefault="00CC40DC">
      <w:pPr>
        <w:pStyle w:val="afa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CC40DC" w:rsidRPr="00D80BA6" w:rsidRDefault="00CC40DC" w:rsidP="00831483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CC40DC" w:rsidRPr="00EE54E1" w:rsidRDefault="00CC40DC" w:rsidP="007C7018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</w:t>
      </w:r>
      <w:proofErr w:type="spellStart"/>
      <w:proofErr w:type="gramStart"/>
      <w:r w:rsidRPr="00EE54E1">
        <w:rPr>
          <w:rFonts w:ascii="Times New Roman" w:hAnsi="Times New Roman"/>
          <w:bCs/>
        </w:rPr>
        <w:t>скан-копии</w:t>
      </w:r>
      <w:proofErr w:type="spellEnd"/>
      <w:proofErr w:type="gramEnd"/>
      <w:r w:rsidRPr="00EE54E1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</w:t>
      </w:r>
      <w:r w:rsidRPr="00EE54E1">
        <w:rPr>
          <w:rFonts w:ascii="Times New Roman" w:hAnsi="Times New Roman"/>
          <w:bCs/>
        </w:rPr>
        <w:t>т</w:t>
      </w:r>
      <w:r w:rsidRPr="00EE54E1">
        <w:rPr>
          <w:rFonts w:ascii="Times New Roman" w:hAnsi="Times New Roman"/>
          <w:bCs/>
        </w:rPr>
        <w:t xml:space="preserve">ствии с п. </w:t>
      </w:r>
      <w:r w:rsidRPr="00861017">
        <w:rPr>
          <w:rFonts w:ascii="Times New Roman" w:hAnsi="Times New Roman"/>
          <w:bCs/>
        </w:rPr>
        <w:t>1.1.7.2.2.</w:t>
      </w:r>
      <w:r w:rsidRPr="00861017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5">
    <w:p w:rsidR="00CC40DC" w:rsidRPr="00495841" w:rsidRDefault="00CC40DC" w:rsidP="00831483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CC40DC" w:rsidRPr="00DB1307" w:rsidRDefault="00CC40DC" w:rsidP="00831483">
      <w:pPr>
        <w:pStyle w:val="afa"/>
        <w:rPr>
          <w:sz w:val="18"/>
        </w:rPr>
      </w:pPr>
      <w:r>
        <w:rPr>
          <w:rStyle w:val="a9"/>
        </w:rPr>
        <w:t>*</w:t>
      </w:r>
      <w:r>
        <w:t xml:space="preserve"> 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7">
    <w:p w:rsidR="00CC40DC" w:rsidRDefault="00CC40DC" w:rsidP="00831483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Style w:val="a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CC40DC" w:rsidRPr="00495841" w:rsidRDefault="00CC40DC" w:rsidP="00831483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CC40DC" w:rsidRPr="00342F5E" w:rsidRDefault="00CC40DC" w:rsidP="00831483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CC40DC" w:rsidRPr="006E1085" w:rsidRDefault="00CC40DC" w:rsidP="00527FBA">
      <w:pPr>
        <w:pStyle w:val="afa"/>
        <w:rPr>
          <w:sz w:val="18"/>
          <w:szCs w:val="18"/>
        </w:rPr>
      </w:pPr>
      <w:r w:rsidRPr="004F2E6E">
        <w:rPr>
          <w:rStyle w:val="a9"/>
          <w:sz w:val="18"/>
          <w:szCs w:val="18"/>
        </w:rPr>
        <w:t>**</w:t>
      </w:r>
      <w:r w:rsidRPr="004F2E6E">
        <w:rPr>
          <w:sz w:val="18"/>
          <w:szCs w:val="18"/>
        </w:rPr>
        <w:t xml:space="preserve"> </w:t>
      </w:r>
      <w:r w:rsidRPr="006E1085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0">
    <w:p w:rsidR="00CC40DC" w:rsidRPr="00B81C3A" w:rsidRDefault="00CC40DC" w:rsidP="00831483">
      <w:pPr>
        <w:pStyle w:val="afa"/>
        <w:rPr>
          <w:rFonts w:ascii="Times New Roman" w:hAnsi="Times New Roman"/>
          <w:sz w:val="18"/>
          <w:szCs w:val="18"/>
        </w:rPr>
      </w:pPr>
      <w:r w:rsidRPr="006E1085">
        <w:rPr>
          <w:rStyle w:val="a9"/>
          <w:sz w:val="18"/>
          <w:szCs w:val="18"/>
        </w:rPr>
        <w:t>*</w:t>
      </w:r>
      <w:r w:rsidRPr="006E1085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DC" w:rsidRPr="00DA20CD" w:rsidRDefault="00E4716A">
    <w:pPr>
      <w:pStyle w:val="af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="00CC40DC"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3C4266">
      <w:rPr>
        <w:rFonts w:ascii="Times New Roman" w:hAnsi="Times New Roman"/>
        <w:noProof/>
        <w:sz w:val="28"/>
        <w:szCs w:val="28"/>
      </w:rPr>
      <w:t>37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CC40DC" w:rsidRDefault="00CC40D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8A4"/>
    <w:rsid w:val="00002972"/>
    <w:rsid w:val="00002DBB"/>
    <w:rsid w:val="00004997"/>
    <w:rsid w:val="000318CA"/>
    <w:rsid w:val="0003308A"/>
    <w:rsid w:val="00034E00"/>
    <w:rsid w:val="00072906"/>
    <w:rsid w:val="00081D26"/>
    <w:rsid w:val="00091488"/>
    <w:rsid w:val="000A1A33"/>
    <w:rsid w:val="000A7EF6"/>
    <w:rsid w:val="000D0477"/>
    <w:rsid w:val="000D30B1"/>
    <w:rsid w:val="000F752D"/>
    <w:rsid w:val="00130CE9"/>
    <w:rsid w:val="00132ECC"/>
    <w:rsid w:val="001404D6"/>
    <w:rsid w:val="001738E1"/>
    <w:rsid w:val="0017683B"/>
    <w:rsid w:val="00182645"/>
    <w:rsid w:val="001A646B"/>
    <w:rsid w:val="0020251F"/>
    <w:rsid w:val="002216A4"/>
    <w:rsid w:val="00232A72"/>
    <w:rsid w:val="00251FF5"/>
    <w:rsid w:val="00261F76"/>
    <w:rsid w:val="00275D67"/>
    <w:rsid w:val="0027673F"/>
    <w:rsid w:val="00292EEF"/>
    <w:rsid w:val="00295125"/>
    <w:rsid w:val="002B5076"/>
    <w:rsid w:val="002D38E4"/>
    <w:rsid w:val="002F458C"/>
    <w:rsid w:val="00313F30"/>
    <w:rsid w:val="00323ED0"/>
    <w:rsid w:val="00323FC2"/>
    <w:rsid w:val="00330001"/>
    <w:rsid w:val="00335BAF"/>
    <w:rsid w:val="00346A9B"/>
    <w:rsid w:val="00372A5A"/>
    <w:rsid w:val="00373512"/>
    <w:rsid w:val="00390404"/>
    <w:rsid w:val="0039207F"/>
    <w:rsid w:val="003A0457"/>
    <w:rsid w:val="003B313A"/>
    <w:rsid w:val="003C4266"/>
    <w:rsid w:val="003C4994"/>
    <w:rsid w:val="0040093F"/>
    <w:rsid w:val="004129C6"/>
    <w:rsid w:val="004140AD"/>
    <w:rsid w:val="00421412"/>
    <w:rsid w:val="00437B75"/>
    <w:rsid w:val="004679AF"/>
    <w:rsid w:val="004B104A"/>
    <w:rsid w:val="004B7EFE"/>
    <w:rsid w:val="004C6BCE"/>
    <w:rsid w:val="004D5974"/>
    <w:rsid w:val="004F2E6E"/>
    <w:rsid w:val="004F3547"/>
    <w:rsid w:val="004F5A12"/>
    <w:rsid w:val="00500A66"/>
    <w:rsid w:val="00527FBA"/>
    <w:rsid w:val="0053353E"/>
    <w:rsid w:val="00563EAB"/>
    <w:rsid w:val="00595DD0"/>
    <w:rsid w:val="005B2132"/>
    <w:rsid w:val="005C47D7"/>
    <w:rsid w:val="0061101D"/>
    <w:rsid w:val="00615751"/>
    <w:rsid w:val="006468CE"/>
    <w:rsid w:val="00647478"/>
    <w:rsid w:val="0065292B"/>
    <w:rsid w:val="00660874"/>
    <w:rsid w:val="00670934"/>
    <w:rsid w:val="0068342B"/>
    <w:rsid w:val="006A3B7A"/>
    <w:rsid w:val="006D1F49"/>
    <w:rsid w:val="006E1085"/>
    <w:rsid w:val="006E40BF"/>
    <w:rsid w:val="006E4ECB"/>
    <w:rsid w:val="006E7D51"/>
    <w:rsid w:val="006F5C11"/>
    <w:rsid w:val="00702B3E"/>
    <w:rsid w:val="007108A4"/>
    <w:rsid w:val="00745859"/>
    <w:rsid w:val="00756C62"/>
    <w:rsid w:val="007A327E"/>
    <w:rsid w:val="007C7018"/>
    <w:rsid w:val="007E41EA"/>
    <w:rsid w:val="007E5BCB"/>
    <w:rsid w:val="00817E87"/>
    <w:rsid w:val="008224DE"/>
    <w:rsid w:val="00831483"/>
    <w:rsid w:val="00842EBE"/>
    <w:rsid w:val="00861017"/>
    <w:rsid w:val="00873303"/>
    <w:rsid w:val="008A0E47"/>
    <w:rsid w:val="008B7074"/>
    <w:rsid w:val="008B7D4C"/>
    <w:rsid w:val="008C65F0"/>
    <w:rsid w:val="008D5BA0"/>
    <w:rsid w:val="008E1097"/>
    <w:rsid w:val="0094112F"/>
    <w:rsid w:val="00955942"/>
    <w:rsid w:val="00997091"/>
    <w:rsid w:val="009A5E94"/>
    <w:rsid w:val="009A7F58"/>
    <w:rsid w:val="009B7505"/>
    <w:rsid w:val="009C032D"/>
    <w:rsid w:val="009E1E30"/>
    <w:rsid w:val="00A00121"/>
    <w:rsid w:val="00A214FD"/>
    <w:rsid w:val="00A24EFD"/>
    <w:rsid w:val="00A301E2"/>
    <w:rsid w:val="00A331B2"/>
    <w:rsid w:val="00A53A08"/>
    <w:rsid w:val="00A60329"/>
    <w:rsid w:val="00A64B03"/>
    <w:rsid w:val="00A71F7C"/>
    <w:rsid w:val="00A73A08"/>
    <w:rsid w:val="00A76044"/>
    <w:rsid w:val="00A95905"/>
    <w:rsid w:val="00A97DE4"/>
    <w:rsid w:val="00AC0CF9"/>
    <w:rsid w:val="00AD79F4"/>
    <w:rsid w:val="00AF2840"/>
    <w:rsid w:val="00AF462A"/>
    <w:rsid w:val="00B117B5"/>
    <w:rsid w:val="00B17D0C"/>
    <w:rsid w:val="00B209E2"/>
    <w:rsid w:val="00B84F53"/>
    <w:rsid w:val="00B86A90"/>
    <w:rsid w:val="00BA3E3A"/>
    <w:rsid w:val="00BB1C06"/>
    <w:rsid w:val="00BB5FC7"/>
    <w:rsid w:val="00BC269C"/>
    <w:rsid w:val="00BC63BC"/>
    <w:rsid w:val="00BE2D0B"/>
    <w:rsid w:val="00C02040"/>
    <w:rsid w:val="00C25C05"/>
    <w:rsid w:val="00C32E57"/>
    <w:rsid w:val="00C756FF"/>
    <w:rsid w:val="00C840DE"/>
    <w:rsid w:val="00CC40DC"/>
    <w:rsid w:val="00CD3990"/>
    <w:rsid w:val="00CD7365"/>
    <w:rsid w:val="00CD768C"/>
    <w:rsid w:val="00CE570D"/>
    <w:rsid w:val="00D04FD6"/>
    <w:rsid w:val="00D220FF"/>
    <w:rsid w:val="00D605C6"/>
    <w:rsid w:val="00D65B5D"/>
    <w:rsid w:val="00D72746"/>
    <w:rsid w:val="00DB49C9"/>
    <w:rsid w:val="00DD3BBD"/>
    <w:rsid w:val="00DD5B37"/>
    <w:rsid w:val="00DF0D17"/>
    <w:rsid w:val="00E07417"/>
    <w:rsid w:val="00E15A70"/>
    <w:rsid w:val="00E162B7"/>
    <w:rsid w:val="00E4716A"/>
    <w:rsid w:val="00E632BC"/>
    <w:rsid w:val="00E67CE1"/>
    <w:rsid w:val="00E7622C"/>
    <w:rsid w:val="00EA0A79"/>
    <w:rsid w:val="00ED7CEA"/>
    <w:rsid w:val="00EE5870"/>
    <w:rsid w:val="00F01239"/>
    <w:rsid w:val="00F15B99"/>
    <w:rsid w:val="00F34F3A"/>
    <w:rsid w:val="00F8595B"/>
    <w:rsid w:val="00F85E23"/>
    <w:rsid w:val="00F92AE7"/>
    <w:rsid w:val="00F9608E"/>
    <w:rsid w:val="00FA092C"/>
    <w:rsid w:val="00FB2891"/>
    <w:rsid w:val="00FC6DBA"/>
    <w:rsid w:val="00FC6EE2"/>
    <w:rsid w:val="00FE4F8A"/>
    <w:rsid w:val="00FE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8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0"/>
    <w:next w:val="a1"/>
    <w:link w:val="10"/>
    <w:qFormat/>
    <w:rsid w:val="007C701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C701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C701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C701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7C701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7C701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WW8Num1z0">
    <w:name w:val="WW8Num1z0"/>
    <w:rsid w:val="007C7018"/>
  </w:style>
  <w:style w:type="character" w:customStyle="1" w:styleId="WW8Num1z1">
    <w:name w:val="WW8Num1z1"/>
    <w:rsid w:val="007C7018"/>
  </w:style>
  <w:style w:type="character" w:customStyle="1" w:styleId="WW8Num1z2">
    <w:name w:val="WW8Num1z2"/>
    <w:rsid w:val="007C7018"/>
  </w:style>
  <w:style w:type="character" w:customStyle="1" w:styleId="WW8Num1z3">
    <w:name w:val="WW8Num1z3"/>
    <w:rsid w:val="007C7018"/>
  </w:style>
  <w:style w:type="character" w:customStyle="1" w:styleId="WW8Num1z4">
    <w:name w:val="WW8Num1z4"/>
    <w:rsid w:val="007C7018"/>
  </w:style>
  <w:style w:type="character" w:customStyle="1" w:styleId="WW8Num1z5">
    <w:name w:val="WW8Num1z5"/>
    <w:rsid w:val="007C7018"/>
  </w:style>
  <w:style w:type="character" w:customStyle="1" w:styleId="WW8Num1z6">
    <w:name w:val="WW8Num1z6"/>
    <w:rsid w:val="007C7018"/>
  </w:style>
  <w:style w:type="character" w:customStyle="1" w:styleId="WW8Num1z7">
    <w:name w:val="WW8Num1z7"/>
    <w:rsid w:val="007C7018"/>
  </w:style>
  <w:style w:type="character" w:customStyle="1" w:styleId="WW8Num1z8">
    <w:name w:val="WW8Num1z8"/>
    <w:rsid w:val="007C7018"/>
  </w:style>
  <w:style w:type="character" w:customStyle="1" w:styleId="WW8Num2z0">
    <w:name w:val="WW8Num2z0"/>
    <w:rsid w:val="007C7018"/>
    <w:rPr>
      <w:rFonts w:cs="Times New Roman"/>
    </w:rPr>
  </w:style>
  <w:style w:type="character" w:customStyle="1" w:styleId="WW8Num3z0">
    <w:name w:val="WW8Num3z0"/>
    <w:rsid w:val="007C7018"/>
    <w:rPr>
      <w:rFonts w:cs="Times New Roman"/>
    </w:rPr>
  </w:style>
  <w:style w:type="character" w:customStyle="1" w:styleId="WW8Num4z0">
    <w:name w:val="WW8Num4z0"/>
    <w:rsid w:val="007C7018"/>
    <w:rPr>
      <w:rFonts w:cs="Times New Roman"/>
    </w:rPr>
  </w:style>
  <w:style w:type="character" w:customStyle="1" w:styleId="WW8Num5z0">
    <w:name w:val="WW8Num5z0"/>
    <w:rsid w:val="007C7018"/>
    <w:rPr>
      <w:rFonts w:ascii="Symbol" w:hAnsi="Symbol" w:cs="Symbol"/>
    </w:rPr>
  </w:style>
  <w:style w:type="character" w:customStyle="1" w:styleId="WW8Num6z0">
    <w:name w:val="WW8Num6z0"/>
    <w:rsid w:val="007C7018"/>
    <w:rPr>
      <w:rFonts w:ascii="Symbol" w:hAnsi="Symbol" w:cs="Symbol"/>
    </w:rPr>
  </w:style>
  <w:style w:type="character" w:customStyle="1" w:styleId="WW8Num7z0">
    <w:name w:val="WW8Num7z0"/>
    <w:rsid w:val="007C7018"/>
    <w:rPr>
      <w:rFonts w:ascii="Symbol" w:hAnsi="Symbol" w:cs="Symbol"/>
    </w:rPr>
  </w:style>
  <w:style w:type="character" w:customStyle="1" w:styleId="WW8Num8z0">
    <w:name w:val="WW8Num8z0"/>
    <w:rsid w:val="007C7018"/>
    <w:rPr>
      <w:rFonts w:ascii="Symbol" w:hAnsi="Symbol" w:cs="Symbol"/>
    </w:rPr>
  </w:style>
  <w:style w:type="character" w:customStyle="1" w:styleId="WW8Num9z0">
    <w:name w:val="WW8Num9z0"/>
    <w:rsid w:val="007C7018"/>
    <w:rPr>
      <w:rFonts w:cs="Times New Roman"/>
    </w:rPr>
  </w:style>
  <w:style w:type="character" w:customStyle="1" w:styleId="WW8Num10z0">
    <w:name w:val="WW8Num10z0"/>
    <w:rsid w:val="007C7018"/>
    <w:rPr>
      <w:rFonts w:ascii="Symbol" w:hAnsi="Symbol" w:cs="Symbol"/>
    </w:rPr>
  </w:style>
  <w:style w:type="character" w:customStyle="1" w:styleId="WW8Num11z0">
    <w:name w:val="WW8Num11z0"/>
    <w:rsid w:val="007C7018"/>
    <w:rPr>
      <w:rFonts w:cs="Times New Roman"/>
      <w:color w:val="000000"/>
    </w:rPr>
  </w:style>
  <w:style w:type="character" w:customStyle="1" w:styleId="WW8Num11z1">
    <w:name w:val="WW8Num11z1"/>
    <w:rsid w:val="007C7018"/>
    <w:rPr>
      <w:rFonts w:cs="Times New Roman"/>
    </w:rPr>
  </w:style>
  <w:style w:type="character" w:customStyle="1" w:styleId="WW8Num12z0">
    <w:name w:val="WW8Num12z0"/>
    <w:rsid w:val="007C7018"/>
    <w:rPr>
      <w:rFonts w:cs="Times New Roman"/>
    </w:rPr>
  </w:style>
  <w:style w:type="character" w:customStyle="1" w:styleId="11">
    <w:name w:val="Основной шрифт абзаца1"/>
    <w:rsid w:val="007C7018"/>
  </w:style>
  <w:style w:type="character" w:customStyle="1" w:styleId="Heading2Char">
    <w:name w:val="Heading 2 Char"/>
    <w:rsid w:val="007C7018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7C7018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7C7018"/>
  </w:style>
  <w:style w:type="character" w:customStyle="1" w:styleId="FooterChar">
    <w:name w:val="Footer Char"/>
    <w:rsid w:val="007C7018"/>
  </w:style>
  <w:style w:type="character" w:customStyle="1" w:styleId="BalloonTextChar">
    <w:name w:val="Balloon Text Char"/>
    <w:rsid w:val="007C7018"/>
    <w:rPr>
      <w:rFonts w:ascii="Tahoma" w:hAnsi="Tahoma" w:cs="Tahoma"/>
      <w:sz w:val="16"/>
    </w:rPr>
  </w:style>
  <w:style w:type="character" w:customStyle="1" w:styleId="12">
    <w:name w:val="Знак примечания1"/>
    <w:rsid w:val="007C7018"/>
    <w:rPr>
      <w:sz w:val="18"/>
    </w:rPr>
  </w:style>
  <w:style w:type="character" w:customStyle="1" w:styleId="CommentTextChar">
    <w:name w:val="Comment Text Char"/>
    <w:rsid w:val="007C7018"/>
    <w:rPr>
      <w:sz w:val="24"/>
    </w:rPr>
  </w:style>
  <w:style w:type="character" w:customStyle="1" w:styleId="CommentSubjectChar">
    <w:name w:val="Comment Subject Char"/>
    <w:rsid w:val="007C7018"/>
    <w:rPr>
      <w:b/>
      <w:sz w:val="20"/>
    </w:rPr>
  </w:style>
  <w:style w:type="character" w:customStyle="1" w:styleId="ListParagraphChar">
    <w:name w:val="List Paragraph Char"/>
    <w:rsid w:val="007C7018"/>
  </w:style>
  <w:style w:type="character" w:customStyle="1" w:styleId="FootnoteTextChar">
    <w:name w:val="Footnote Text Char"/>
    <w:rsid w:val="007C7018"/>
    <w:rPr>
      <w:sz w:val="20"/>
    </w:rPr>
  </w:style>
  <w:style w:type="character" w:customStyle="1" w:styleId="a5">
    <w:name w:val="Символ сноски"/>
    <w:rsid w:val="007C7018"/>
    <w:rPr>
      <w:vertAlign w:val="superscript"/>
    </w:rPr>
  </w:style>
  <w:style w:type="character" w:customStyle="1" w:styleId="blk3">
    <w:name w:val="blk3"/>
    <w:rsid w:val="007C7018"/>
    <w:rPr>
      <w:vanish/>
    </w:rPr>
  </w:style>
  <w:style w:type="character" w:styleId="a6">
    <w:name w:val="Hyperlink"/>
    <w:rsid w:val="007C7018"/>
    <w:rPr>
      <w:color w:val="0000FF"/>
      <w:u w:val="single"/>
    </w:rPr>
  </w:style>
  <w:style w:type="character" w:styleId="a7">
    <w:name w:val="FollowedHyperlink"/>
    <w:rsid w:val="007C7018"/>
    <w:rPr>
      <w:color w:val="800080"/>
      <w:u w:val="single"/>
    </w:rPr>
  </w:style>
  <w:style w:type="character" w:customStyle="1" w:styleId="FontStyle15">
    <w:name w:val="Font Style15"/>
    <w:rsid w:val="007C7018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7C7018"/>
    <w:rPr>
      <w:sz w:val="22"/>
      <w:lang w:val="ru-RU"/>
    </w:rPr>
  </w:style>
  <w:style w:type="character" w:customStyle="1" w:styleId="EndnoteTextChar">
    <w:name w:val="Endnote Text Char"/>
    <w:rsid w:val="007C7018"/>
    <w:rPr>
      <w:sz w:val="20"/>
    </w:rPr>
  </w:style>
  <w:style w:type="character" w:customStyle="1" w:styleId="a8">
    <w:name w:val="Символы концевой сноски"/>
    <w:rsid w:val="007C7018"/>
    <w:rPr>
      <w:vertAlign w:val="superscript"/>
    </w:rPr>
  </w:style>
  <w:style w:type="character" w:customStyle="1" w:styleId="PlainTextChar">
    <w:name w:val="Plain Text Char"/>
    <w:rsid w:val="007C7018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7C7018"/>
    <w:rPr>
      <w:vertAlign w:val="superscript"/>
    </w:rPr>
  </w:style>
  <w:style w:type="character" w:styleId="aa">
    <w:name w:val="endnote reference"/>
    <w:rsid w:val="007C7018"/>
    <w:rPr>
      <w:vertAlign w:val="superscript"/>
    </w:rPr>
  </w:style>
  <w:style w:type="character" w:customStyle="1" w:styleId="21">
    <w:name w:val="Основной шрифт абзаца2"/>
    <w:rsid w:val="007C7018"/>
  </w:style>
  <w:style w:type="character" w:customStyle="1" w:styleId="ab">
    <w:name w:val="Гипертекстовая ссылка"/>
    <w:rsid w:val="007C7018"/>
    <w:rPr>
      <w:rFonts w:cs="Times New Roman"/>
    </w:rPr>
  </w:style>
  <w:style w:type="paragraph" w:customStyle="1" w:styleId="a0">
    <w:name w:val="Заголовок"/>
    <w:basedOn w:val="a"/>
    <w:next w:val="a1"/>
    <w:rsid w:val="007C701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ac"/>
    <w:rsid w:val="007C7018"/>
    <w:pPr>
      <w:spacing w:after="120" w:line="240" w:lineRule="auto"/>
      <w:ind w:firstLine="709"/>
      <w:jc w:val="both"/>
    </w:pPr>
  </w:style>
  <w:style w:type="character" w:customStyle="1" w:styleId="ac">
    <w:name w:val="Основной текст Знак"/>
    <w:basedOn w:val="a2"/>
    <w:link w:val="a1"/>
    <w:rsid w:val="007C7018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7C7018"/>
    <w:rPr>
      <w:rFonts w:cs="Mangal"/>
    </w:rPr>
  </w:style>
  <w:style w:type="paragraph" w:styleId="ae">
    <w:name w:val="caption"/>
    <w:basedOn w:val="a"/>
    <w:qFormat/>
    <w:rsid w:val="007C70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C701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7C7018"/>
    <w:pPr>
      <w:ind w:left="720"/>
      <w:contextualSpacing/>
    </w:pPr>
    <w:rPr>
      <w:sz w:val="20"/>
      <w:szCs w:val="20"/>
    </w:rPr>
  </w:style>
  <w:style w:type="paragraph" w:styleId="af">
    <w:name w:val="header"/>
    <w:basedOn w:val="a"/>
    <w:link w:val="af0"/>
    <w:uiPriority w:val="99"/>
    <w:rsid w:val="007C7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basedOn w:val="a2"/>
    <w:link w:val="af"/>
    <w:uiPriority w:val="99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7C7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basedOn w:val="a2"/>
    <w:link w:val="af1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7C701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f4">
    <w:name w:val="Текст выноски Знак"/>
    <w:basedOn w:val="a2"/>
    <w:link w:val="af3"/>
    <w:rsid w:val="007C7018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5">
    <w:name w:val="Текст примечания1"/>
    <w:basedOn w:val="a"/>
    <w:rsid w:val="007C7018"/>
    <w:pPr>
      <w:spacing w:line="240" w:lineRule="auto"/>
    </w:pPr>
    <w:rPr>
      <w:sz w:val="24"/>
      <w:szCs w:val="20"/>
    </w:rPr>
  </w:style>
  <w:style w:type="paragraph" w:styleId="af5">
    <w:name w:val="annotation text"/>
    <w:basedOn w:val="a"/>
    <w:link w:val="af6"/>
    <w:uiPriority w:val="99"/>
    <w:semiHidden/>
    <w:unhideWhenUsed/>
    <w:rsid w:val="007C701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5"/>
    <w:next w:val="15"/>
    <w:link w:val="af8"/>
    <w:rsid w:val="007C7018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7C7018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7C7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rsid w:val="007C7018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a">
    <w:name w:val="footnote text"/>
    <w:basedOn w:val="a"/>
    <w:link w:val="afb"/>
    <w:rsid w:val="007C701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7C70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C70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C7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7C7018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C70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7C7018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6">
    <w:name w:val="Текст1"/>
    <w:basedOn w:val="a"/>
    <w:rsid w:val="007C7018"/>
    <w:rPr>
      <w:rFonts w:ascii="Courier New" w:hAnsi="Courier New" w:cs="Courier New"/>
      <w:sz w:val="20"/>
      <w:szCs w:val="20"/>
    </w:rPr>
  </w:style>
  <w:style w:type="paragraph" w:customStyle="1" w:styleId="afe">
    <w:name w:val="Содержимое таблицы"/>
    <w:basedOn w:val="a"/>
    <w:rsid w:val="007C7018"/>
    <w:pPr>
      <w:suppressLineNumbers/>
    </w:pPr>
  </w:style>
  <w:style w:type="paragraph" w:customStyle="1" w:styleId="aff">
    <w:name w:val="Заголовок таблицы"/>
    <w:basedOn w:val="afe"/>
    <w:rsid w:val="007C7018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7C7018"/>
  </w:style>
  <w:style w:type="paragraph" w:styleId="aff1">
    <w:name w:val="Body Text Indent"/>
    <w:basedOn w:val="a"/>
    <w:link w:val="aff2"/>
    <w:rsid w:val="007C7018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f2">
    <w:name w:val="Основной текст с отступом Знак"/>
    <w:basedOn w:val="a2"/>
    <w:link w:val="aff1"/>
    <w:rsid w:val="007C7018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7C701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7C7018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FC6DBA"/>
    <w:pPr>
      <w:ind w:left="720"/>
      <w:contextualSpacing/>
    </w:pPr>
  </w:style>
  <w:style w:type="paragraph" w:customStyle="1" w:styleId="aff4">
    <w:name w:val="Прижатый влево"/>
    <w:basedOn w:val="a"/>
    <w:next w:val="a"/>
    <w:rsid w:val="00DD3B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hyperlink" Target="consultantplus://offline/ref=E4529470C454665831459C415F8751ABEDEBE1FBE05A305A0D37F85D3E450302B8EBB263DBC1694FED14DF55J418O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consultantplus://offline/ref=3BD4170F91E040F3F43B11716E30CFF428633D3D96D5B415247BA1490F5EB779FB523DFAEC613F3173E439t3Q6N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529470C454665831459C415F8751ABEDEBE1FBE05A305A0D37F85D3E450302B8EBB263DBC1694FED14DF55J418O" TargetMode="External"/><Relationship Id="rId20" Type="http://schemas.openxmlformats.org/officeDocument/2006/relationships/footer" Target="footer9.xm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5B90-6948-47B8-B1B7-F7751849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45</Pages>
  <Words>10547</Words>
  <Characters>60120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Денис</cp:lastModifiedBy>
  <cp:revision>10</cp:revision>
  <dcterms:created xsi:type="dcterms:W3CDTF">2018-06-28T07:53:00Z</dcterms:created>
  <dcterms:modified xsi:type="dcterms:W3CDTF">2020-04-07T13:06:00Z</dcterms:modified>
</cp:coreProperties>
</file>