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22178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0B1E42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августа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 w:rsidR="0033379F">
        <w:rPr>
          <w:rFonts w:ascii="Times New Roman" w:hAnsi="Times New Roman"/>
          <w:sz w:val="28"/>
          <w:szCs w:val="28"/>
        </w:rPr>
        <w:t>57/349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C102FB" w:rsidRPr="00323479" w:rsidRDefault="006A0123" w:rsidP="00C102FB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протоколов жеребьевок</w:t>
      </w:r>
      <w:r w:rsidRPr="00323479">
        <w:rPr>
          <w:rFonts w:ascii="Times New Roman" w:hAnsi="Times New Roman" w:cs="Times New Roman"/>
          <w:bCs/>
          <w:sz w:val="28"/>
          <w:szCs w:val="28"/>
        </w:rPr>
        <w:t xml:space="preserve"> по распределению печатной площади, предоставляемой на безвозмездной основе зарегистрированным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23479">
        <w:rPr>
          <w:rFonts w:ascii="Times New Roman" w:hAnsi="Times New Roman" w:cs="Times New Roman"/>
          <w:bCs/>
          <w:sz w:val="28"/>
          <w:szCs w:val="28"/>
        </w:rPr>
        <w:t>андидатам, избирательным объединениям, зарегистрировавшим списки кандидатов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23479">
        <w:rPr>
          <w:rFonts w:ascii="Times New Roman" w:hAnsi="Times New Roman" w:cs="Times New Roman"/>
          <w:bCs/>
          <w:sz w:val="28"/>
          <w:szCs w:val="28"/>
        </w:rPr>
        <w:t xml:space="preserve"> и определения дат публикации их предвыборных агитационных материалов</w:t>
      </w:r>
      <w:r w:rsidR="00A60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2FB" w:rsidRPr="00323479">
        <w:rPr>
          <w:rFonts w:ascii="Times New Roman" w:hAnsi="Times New Roman" w:cs="Times New Roman"/>
          <w:bCs/>
          <w:sz w:val="28"/>
          <w:szCs w:val="28"/>
        </w:rPr>
        <w:t xml:space="preserve">в муниципальном периодическом печатном издании при проведении выборов депутатов </w:t>
      </w:r>
      <w:r w:rsidR="00C102FB">
        <w:rPr>
          <w:rFonts w:ascii="Times New Roman" w:hAnsi="Times New Roman" w:cs="Times New Roman"/>
          <w:bCs/>
          <w:sz w:val="28"/>
          <w:szCs w:val="28"/>
        </w:rPr>
        <w:t xml:space="preserve">Думы Георгиевского городского округа Ставропольского края шестого созыва </w:t>
      </w:r>
    </w:p>
    <w:p w:rsidR="00C102FB" w:rsidRDefault="00C102FB" w:rsidP="00C102FB">
      <w:pPr>
        <w:rPr>
          <w:rFonts w:ascii="Times New Roman CYR" w:hAnsi="Times New Roman CYR"/>
          <w:bCs/>
          <w:sz w:val="28"/>
          <w:szCs w:val="28"/>
        </w:rPr>
      </w:pPr>
    </w:p>
    <w:p w:rsidR="0034299F" w:rsidRPr="00D337DE" w:rsidRDefault="00C102FB" w:rsidP="00333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1D6">
        <w:rPr>
          <w:rFonts w:ascii="Times New Roman" w:hAnsi="Times New Roman"/>
          <w:sz w:val="28"/>
          <w:szCs w:val="28"/>
        </w:rPr>
        <w:t xml:space="preserve">В соответствии с пунктом 10 статьи 24, </w:t>
      </w:r>
      <w:hyperlink r:id="rId8" w:history="1">
        <w:r w:rsidRPr="00323479">
          <w:rPr>
            <w:rFonts w:ascii="Times New Roman" w:hAnsi="Times New Roman"/>
            <w:sz w:val="28"/>
            <w:szCs w:val="28"/>
          </w:rPr>
          <w:t>статьями 50</w:t>
        </w:r>
      </w:hyperlink>
      <w:r w:rsidRPr="00323479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323479">
          <w:rPr>
            <w:rFonts w:ascii="Times New Roman" w:hAnsi="Times New Roman"/>
            <w:sz w:val="28"/>
            <w:szCs w:val="28"/>
          </w:rPr>
          <w:t>52</w:t>
        </w:r>
      </w:hyperlink>
      <w:r w:rsidR="0033379F"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7F51D6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3379F">
        <w:rPr>
          <w:rFonts w:ascii="Times New Roman" w:hAnsi="Times New Roman"/>
          <w:sz w:val="28"/>
          <w:szCs w:val="28"/>
        </w:rPr>
        <w:t>»</w:t>
      </w:r>
      <w:r w:rsidRPr="007F51D6">
        <w:rPr>
          <w:rFonts w:ascii="Times New Roman" w:hAnsi="Times New Roman"/>
          <w:sz w:val="28"/>
          <w:szCs w:val="28"/>
        </w:rPr>
        <w:t xml:space="preserve"> и статьей </w:t>
      </w:r>
      <w:r>
        <w:rPr>
          <w:rFonts w:ascii="Times New Roman" w:hAnsi="Times New Roman"/>
          <w:sz w:val="28"/>
          <w:szCs w:val="28"/>
        </w:rPr>
        <w:t>44</w:t>
      </w:r>
      <w:r w:rsidRPr="00FF57CB">
        <w:rPr>
          <w:rFonts w:ascii="Times New Roman" w:hAnsi="Times New Roman"/>
          <w:sz w:val="28"/>
          <w:szCs w:val="28"/>
        </w:rPr>
        <w:t>Закона Ставропольского края «О выборах в органы местного самоуправления муниципальных образований Ставропольского края»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25E41" w:rsidRPr="002D07FF">
        <w:rPr>
          <w:rFonts w:ascii="Times New Roman" w:hAnsi="Times New Roman"/>
          <w:bCs/>
          <w:sz w:val="28"/>
          <w:szCs w:val="28"/>
        </w:rPr>
        <w:t>постановлением</w:t>
      </w:r>
      <w:r w:rsidR="006115DF">
        <w:rPr>
          <w:rFonts w:ascii="Times New Roman" w:hAnsi="Times New Roman"/>
          <w:bCs/>
          <w:sz w:val="28"/>
          <w:szCs w:val="28"/>
        </w:rPr>
        <w:t xml:space="preserve"> 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A25E41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A25E41" w:rsidRPr="002D07FF">
        <w:rPr>
          <w:rFonts w:ascii="Times New Roman" w:hAnsi="Times New Roman"/>
          <w:bCs/>
          <w:sz w:val="28"/>
          <w:szCs w:val="28"/>
        </w:rPr>
        <w:t>года №</w:t>
      </w:r>
      <w:r w:rsidR="00A25E41">
        <w:rPr>
          <w:rFonts w:ascii="Times New Roman" w:hAnsi="Times New Roman"/>
          <w:bCs/>
          <w:sz w:val="28"/>
          <w:szCs w:val="28"/>
        </w:rPr>
        <w:t>11/59-7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A25E41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городского округа на территориальную избирательную комиссию города </w:t>
      </w:r>
      <w:r w:rsidR="00A25E41">
        <w:rPr>
          <w:rFonts w:ascii="Times New Roman" w:hAnsi="Times New Roman"/>
          <w:bCs/>
          <w:sz w:val="28"/>
          <w:szCs w:val="28"/>
        </w:rPr>
        <w:t>Георгиевска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A25E41">
        <w:rPr>
          <w:rFonts w:ascii="Times New Roman" w:hAnsi="Times New Roman"/>
          <w:bCs/>
          <w:sz w:val="28"/>
          <w:szCs w:val="28"/>
        </w:rPr>
        <w:t>Георгиевска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A25E41">
        <w:rPr>
          <w:rFonts w:ascii="Times New Roman" w:hAnsi="Times New Roman"/>
          <w:bCs/>
          <w:sz w:val="28"/>
          <w:szCs w:val="28"/>
        </w:rPr>
        <w:t>24</w:t>
      </w:r>
      <w:r w:rsidR="00A25E41" w:rsidRPr="002D07FF">
        <w:rPr>
          <w:rFonts w:ascii="Times New Roman" w:hAnsi="Times New Roman"/>
          <w:bCs/>
          <w:sz w:val="28"/>
          <w:szCs w:val="28"/>
        </w:rPr>
        <w:t>.06.202</w:t>
      </w:r>
      <w:r w:rsidR="00A25E41">
        <w:rPr>
          <w:rFonts w:ascii="Times New Roman" w:hAnsi="Times New Roman"/>
          <w:bCs/>
          <w:sz w:val="28"/>
          <w:szCs w:val="28"/>
        </w:rPr>
        <w:t>2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25E41">
        <w:rPr>
          <w:rFonts w:ascii="Times New Roman" w:hAnsi="Times New Roman"/>
          <w:bCs/>
          <w:sz w:val="28"/>
          <w:szCs w:val="28"/>
        </w:rPr>
        <w:t xml:space="preserve"> 41/131</w:t>
      </w:r>
      <w:r w:rsidR="00A25E41" w:rsidRPr="00D337DE">
        <w:rPr>
          <w:rFonts w:ascii="Times New Roman" w:hAnsi="Times New Roman"/>
          <w:bCs/>
          <w:sz w:val="28"/>
          <w:szCs w:val="28"/>
        </w:rPr>
        <w:t>«</w:t>
      </w:r>
      <w:r w:rsidR="00A25E41" w:rsidRPr="00D337DE">
        <w:rPr>
          <w:rFonts w:ascii="Times New Roman" w:hAnsi="Times New Roman"/>
          <w:sz w:val="28"/>
          <w:szCs w:val="28"/>
        </w:rPr>
        <w:t xml:space="preserve">О возложении на территориальную избирательную комиссию города Георгиевска  полномочий </w:t>
      </w:r>
      <w:r w:rsidR="0034299F" w:rsidRPr="00D337DE">
        <w:rPr>
          <w:rFonts w:ascii="Times New Roman" w:hAnsi="Times New Roman"/>
          <w:sz w:val="28"/>
          <w:szCs w:val="28"/>
        </w:rPr>
        <w:t>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34299F"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34299F" w:rsidRPr="001362BC" w:rsidRDefault="0034299F" w:rsidP="0034299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123" w:rsidRPr="006A0123" w:rsidRDefault="00C102FB" w:rsidP="00C102F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A0123">
        <w:rPr>
          <w:rFonts w:ascii="Times New Roman" w:hAnsi="Times New Roman"/>
          <w:sz w:val="28"/>
          <w:szCs w:val="28"/>
        </w:rPr>
        <w:t xml:space="preserve">1. </w:t>
      </w:r>
      <w:r w:rsidR="006A0123" w:rsidRPr="006A0123">
        <w:rPr>
          <w:rFonts w:ascii="Times New Roman" w:hAnsi="Times New Roman"/>
          <w:sz w:val="28"/>
          <w:szCs w:val="28"/>
        </w:rPr>
        <w:t>Утвердить протокол итогов жеребьевки по распределению печатной площади, предоставляемой на безвозмездной основе зарегистрированным кандидатам и определения дат публикации их предвыб</w:t>
      </w:r>
      <w:r w:rsidR="0033379F">
        <w:rPr>
          <w:rFonts w:ascii="Times New Roman" w:hAnsi="Times New Roman"/>
          <w:sz w:val="28"/>
          <w:szCs w:val="28"/>
        </w:rPr>
        <w:t>орных агитационных материалов в</w:t>
      </w:r>
      <w:r w:rsidRPr="006A0123">
        <w:rPr>
          <w:rFonts w:ascii="Times New Roman" w:hAnsi="Times New Roman"/>
          <w:sz w:val="28"/>
          <w:szCs w:val="28"/>
        </w:rPr>
        <w:t xml:space="preserve"> официальном печатном издании органов местн</w:t>
      </w:r>
      <w:r w:rsidR="0033379F">
        <w:rPr>
          <w:rFonts w:ascii="Times New Roman" w:hAnsi="Times New Roman"/>
          <w:sz w:val="28"/>
          <w:szCs w:val="28"/>
        </w:rPr>
        <w:t>ого самоуправления</w:t>
      </w:r>
      <w:r w:rsidRPr="006A0123">
        <w:rPr>
          <w:rFonts w:ascii="Times New Roman" w:hAnsi="Times New Roman"/>
          <w:sz w:val="28"/>
          <w:szCs w:val="28"/>
        </w:rPr>
        <w:t xml:space="preserve"> в газете «Георгиевская округа», </w:t>
      </w:r>
      <w:r w:rsidRPr="006A0123">
        <w:rPr>
          <w:rFonts w:ascii="Times New Roman" w:hAnsi="Times New Roman"/>
          <w:bCs/>
          <w:sz w:val="28"/>
          <w:szCs w:val="28"/>
        </w:rPr>
        <w:t xml:space="preserve">при проведении выборов </w:t>
      </w:r>
      <w:r w:rsidRPr="006A0123">
        <w:rPr>
          <w:rFonts w:ascii="Times New Roman" w:hAnsi="Times New Roman"/>
          <w:sz w:val="28"/>
          <w:szCs w:val="28"/>
        </w:rPr>
        <w:t>депутатов Думы Георгиевского городского округа Ставропольского края шестого созыва</w:t>
      </w:r>
      <w:r w:rsidRPr="006A0123">
        <w:rPr>
          <w:rFonts w:ascii="Times New Roman" w:hAnsi="Times New Roman"/>
          <w:bCs/>
          <w:sz w:val="28"/>
          <w:szCs w:val="28"/>
        </w:rPr>
        <w:t>, назначенных на 11 сентября 2022 года</w:t>
      </w:r>
      <w:r w:rsidR="006A0123" w:rsidRPr="006A0123">
        <w:rPr>
          <w:rFonts w:ascii="Times New Roman" w:hAnsi="Times New Roman"/>
          <w:bCs/>
          <w:sz w:val="28"/>
          <w:szCs w:val="28"/>
        </w:rPr>
        <w:t xml:space="preserve"> (Приложение 1).</w:t>
      </w:r>
    </w:p>
    <w:p w:rsidR="00C102FB" w:rsidRPr="006A0123" w:rsidRDefault="006A0123" w:rsidP="00C102F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0123">
        <w:rPr>
          <w:rFonts w:ascii="Times New Roman" w:hAnsi="Times New Roman"/>
          <w:bCs/>
          <w:sz w:val="28"/>
          <w:szCs w:val="28"/>
        </w:rPr>
        <w:t xml:space="preserve">2. </w:t>
      </w:r>
      <w:r w:rsidRPr="006A0123">
        <w:rPr>
          <w:rFonts w:ascii="Times New Roman" w:hAnsi="Times New Roman"/>
          <w:sz w:val="28"/>
          <w:szCs w:val="28"/>
        </w:rPr>
        <w:t>Утвердить протокол итогов жеребьевки по распределению печатной площади, предоставляемой на безвозмездной основе избирательным объединениям, зарегистрировавшим списки кандидатов,</w:t>
      </w:r>
      <w:r w:rsidR="006115DF">
        <w:rPr>
          <w:rFonts w:ascii="Times New Roman" w:hAnsi="Times New Roman"/>
          <w:sz w:val="28"/>
          <w:szCs w:val="28"/>
        </w:rPr>
        <w:t xml:space="preserve"> </w:t>
      </w:r>
      <w:r w:rsidRPr="006A0123">
        <w:rPr>
          <w:rFonts w:ascii="Times New Roman" w:hAnsi="Times New Roman"/>
          <w:sz w:val="28"/>
          <w:szCs w:val="28"/>
        </w:rPr>
        <w:t xml:space="preserve">и определения дат публикации их предвыборных агитационных материалов в газете «Георгиевская округа», </w:t>
      </w:r>
      <w:r w:rsidRPr="006A0123">
        <w:rPr>
          <w:rFonts w:ascii="Times New Roman" w:hAnsi="Times New Roman"/>
          <w:bCs/>
          <w:sz w:val="28"/>
          <w:szCs w:val="28"/>
        </w:rPr>
        <w:t xml:space="preserve">при проведении выборов </w:t>
      </w:r>
      <w:r w:rsidRPr="006A0123">
        <w:rPr>
          <w:rFonts w:ascii="Times New Roman" w:hAnsi="Times New Roman"/>
          <w:sz w:val="28"/>
          <w:szCs w:val="28"/>
        </w:rPr>
        <w:t xml:space="preserve">депутатов Думы </w:t>
      </w:r>
      <w:r w:rsidRPr="006A0123">
        <w:rPr>
          <w:rFonts w:ascii="Times New Roman" w:hAnsi="Times New Roman"/>
          <w:sz w:val="28"/>
          <w:szCs w:val="28"/>
        </w:rPr>
        <w:lastRenderedPageBreak/>
        <w:t>Георгиевского городского округа Ставропольского края шестого созыва</w:t>
      </w:r>
      <w:r w:rsidRPr="006A0123">
        <w:rPr>
          <w:rFonts w:ascii="Times New Roman" w:hAnsi="Times New Roman"/>
          <w:bCs/>
          <w:sz w:val="28"/>
          <w:szCs w:val="28"/>
        </w:rPr>
        <w:t>, назначенных на 11 сентября 2022 года (Приложение 2).</w:t>
      </w:r>
    </w:p>
    <w:p w:rsidR="006A0123" w:rsidRPr="006A0123" w:rsidRDefault="006A0123" w:rsidP="00C10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2FB" w:rsidRPr="006A0123" w:rsidRDefault="00C102FB" w:rsidP="00C10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23">
        <w:rPr>
          <w:rFonts w:ascii="Times New Roman" w:hAnsi="Times New Roman" w:cs="Times New Roman"/>
          <w:sz w:val="28"/>
          <w:szCs w:val="28"/>
        </w:rPr>
        <w:t>2. Направить настоящее постановление в редакци</w:t>
      </w:r>
      <w:r w:rsidR="006A0123" w:rsidRPr="006A0123">
        <w:rPr>
          <w:rFonts w:ascii="Times New Roman" w:hAnsi="Times New Roman" w:cs="Times New Roman"/>
          <w:sz w:val="28"/>
          <w:szCs w:val="28"/>
        </w:rPr>
        <w:t>ю газеты «Георгиевская округа»</w:t>
      </w:r>
      <w:r w:rsidRPr="006A0123">
        <w:rPr>
          <w:rFonts w:ascii="Times New Roman" w:hAnsi="Times New Roman" w:cs="Times New Roman"/>
          <w:sz w:val="28"/>
          <w:szCs w:val="28"/>
        </w:rPr>
        <w:t>.</w:t>
      </w:r>
    </w:p>
    <w:p w:rsidR="00A25E41" w:rsidRPr="006A0123" w:rsidRDefault="00A25E41" w:rsidP="00C102F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2414A" w:rsidRPr="006A0123" w:rsidRDefault="006A0123" w:rsidP="00C102FB">
      <w:pPr>
        <w:pStyle w:val="3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123">
        <w:rPr>
          <w:rFonts w:ascii="Times New Roman" w:hAnsi="Times New Roman"/>
          <w:sz w:val="28"/>
          <w:szCs w:val="28"/>
        </w:rPr>
        <w:t>3</w:t>
      </w:r>
      <w:r w:rsidR="0012414A" w:rsidRPr="006A0123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Pr="00C102FB" w:rsidRDefault="0012414A" w:rsidP="00C102FB">
      <w:pPr>
        <w:pStyle w:val="a7"/>
        <w:jc w:val="left"/>
        <w:rPr>
          <w:b/>
          <w:szCs w:val="28"/>
        </w:rPr>
      </w:pPr>
    </w:p>
    <w:p w:rsidR="0012414A" w:rsidRPr="00C102FB" w:rsidRDefault="0012414A" w:rsidP="00C102FB">
      <w:pPr>
        <w:pStyle w:val="a7"/>
        <w:jc w:val="left"/>
        <w:rPr>
          <w:b/>
          <w:szCs w:val="28"/>
        </w:rPr>
      </w:pPr>
    </w:p>
    <w:p w:rsidR="0012414A" w:rsidRPr="00C102FB" w:rsidRDefault="0012414A" w:rsidP="00C102FB">
      <w:pPr>
        <w:pStyle w:val="a7"/>
        <w:rPr>
          <w:b/>
          <w:szCs w:val="28"/>
        </w:rPr>
      </w:pPr>
      <w:r w:rsidRPr="00C102FB">
        <w:rPr>
          <w:szCs w:val="28"/>
        </w:rPr>
        <w:t xml:space="preserve">Председатель комиссии         </w:t>
      </w:r>
      <w:r w:rsidRPr="00C102FB">
        <w:rPr>
          <w:szCs w:val="28"/>
        </w:rPr>
        <w:tab/>
      </w:r>
      <w:r w:rsidRPr="00C102FB">
        <w:rPr>
          <w:szCs w:val="28"/>
        </w:rPr>
        <w:tab/>
      </w:r>
      <w:r w:rsidRPr="00C102FB">
        <w:rPr>
          <w:szCs w:val="28"/>
        </w:rPr>
        <w:tab/>
      </w:r>
      <w:r w:rsidRPr="00C102FB">
        <w:rPr>
          <w:szCs w:val="28"/>
        </w:rPr>
        <w:tab/>
        <w:t xml:space="preserve">            </w:t>
      </w:r>
      <w:r w:rsidR="00A60B94">
        <w:rPr>
          <w:szCs w:val="28"/>
        </w:rPr>
        <w:t xml:space="preserve">                </w:t>
      </w:r>
      <w:r w:rsidRPr="00C102FB">
        <w:rPr>
          <w:szCs w:val="28"/>
        </w:rPr>
        <w:t>Л.С.Мочалова</w:t>
      </w:r>
    </w:p>
    <w:p w:rsidR="0012414A" w:rsidRPr="00C102FB" w:rsidRDefault="0012414A" w:rsidP="00C102FB">
      <w:pPr>
        <w:pStyle w:val="a7"/>
        <w:jc w:val="left"/>
        <w:rPr>
          <w:b/>
          <w:szCs w:val="28"/>
        </w:rPr>
      </w:pPr>
    </w:p>
    <w:p w:rsidR="006A0123" w:rsidRPr="007B5FA7" w:rsidRDefault="0012414A" w:rsidP="007B5FA7">
      <w:pPr>
        <w:pStyle w:val="a7"/>
        <w:jc w:val="left"/>
        <w:rPr>
          <w:b/>
          <w:szCs w:val="28"/>
        </w:rPr>
        <w:sectPr w:rsidR="006A0123" w:rsidRPr="007B5FA7" w:rsidSect="004777E6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C102FB">
        <w:rPr>
          <w:szCs w:val="28"/>
        </w:rPr>
        <w:t>Секретарь комиссии</w:t>
      </w:r>
      <w:r w:rsidRPr="00C102FB">
        <w:rPr>
          <w:szCs w:val="28"/>
        </w:rPr>
        <w:tab/>
      </w:r>
      <w:r w:rsidRPr="00C102FB">
        <w:rPr>
          <w:szCs w:val="28"/>
        </w:rPr>
        <w:tab/>
      </w:r>
      <w:r w:rsidRPr="00C102FB">
        <w:rPr>
          <w:szCs w:val="28"/>
        </w:rPr>
        <w:tab/>
      </w:r>
      <w:r w:rsidRPr="00C102FB">
        <w:rPr>
          <w:szCs w:val="28"/>
        </w:rPr>
        <w:tab/>
      </w:r>
      <w:r w:rsidR="00A60B94">
        <w:rPr>
          <w:szCs w:val="28"/>
        </w:rPr>
        <w:t xml:space="preserve">                                     </w:t>
      </w:r>
      <w:r w:rsidRPr="0012414A">
        <w:rPr>
          <w:szCs w:val="28"/>
        </w:rPr>
        <w:t>Н.И.Журбенко</w:t>
      </w:r>
    </w:p>
    <w:p w:rsidR="0012414A" w:rsidRPr="0012414A" w:rsidRDefault="006A0123" w:rsidP="007B5FA7">
      <w:pPr>
        <w:pStyle w:val="ConsPlusNormal"/>
        <w:spacing w:line="240" w:lineRule="exact"/>
        <w:ind w:left="12474"/>
        <w:jc w:val="right"/>
        <w:rPr>
          <w:rFonts w:ascii="Times New Roman" w:hAnsi="Times New Roman"/>
          <w:sz w:val="28"/>
          <w:szCs w:val="28"/>
        </w:rPr>
      </w:pPr>
      <w:r w:rsidRPr="00124FB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12414A" w:rsidRPr="0012414A" w:rsidSect="0058119D">
      <w:footerReference w:type="default" r:id="rId11"/>
      <w:pgSz w:w="16837" w:h="11905" w:orient="landscape"/>
      <w:pgMar w:top="720" w:right="720" w:bottom="28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F03" w:rsidRDefault="004E7F03" w:rsidP="00826C62">
      <w:pPr>
        <w:spacing w:after="0" w:line="240" w:lineRule="auto"/>
      </w:pPr>
      <w:r>
        <w:separator/>
      </w:r>
    </w:p>
  </w:endnote>
  <w:endnote w:type="continuationSeparator" w:id="1">
    <w:p w:rsidR="004E7F03" w:rsidRDefault="004E7F03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86" w:rsidRDefault="001A487F">
    <w:pPr>
      <w:pStyle w:val="af7"/>
      <w:jc w:val="right"/>
    </w:pPr>
    <w:r>
      <w:fldChar w:fldCharType="begin"/>
    </w:r>
    <w:r w:rsidR="0082703A">
      <w:instrText xml:space="preserve"> PAGE   \* MERGEFORMAT </w:instrText>
    </w:r>
    <w:r>
      <w:fldChar w:fldCharType="separate"/>
    </w:r>
    <w:r w:rsidR="007B5FA7">
      <w:rPr>
        <w:noProof/>
      </w:rPr>
      <w:t>3</w:t>
    </w:r>
    <w:r>
      <w:rPr>
        <w:noProof/>
      </w:rPr>
      <w:fldChar w:fldCharType="end"/>
    </w:r>
  </w:p>
  <w:p w:rsidR="002E7986" w:rsidRDefault="002E798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F03" w:rsidRDefault="004E7F03" w:rsidP="00826C62">
      <w:pPr>
        <w:spacing w:after="0" w:line="240" w:lineRule="auto"/>
      </w:pPr>
      <w:r>
        <w:separator/>
      </w:r>
    </w:p>
  </w:footnote>
  <w:footnote w:type="continuationSeparator" w:id="1">
    <w:p w:rsidR="004E7F03" w:rsidRDefault="004E7F03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86" w:rsidRPr="00501095" w:rsidRDefault="001A487F" w:rsidP="00501095">
    <w:pPr>
      <w:pStyle w:val="af5"/>
      <w:jc w:val="right"/>
    </w:pPr>
    <w:r>
      <w:fldChar w:fldCharType="begin"/>
    </w:r>
    <w:r w:rsidR="0082703A">
      <w:instrText>PAGE   \* MERGEFORMAT</w:instrText>
    </w:r>
    <w:r>
      <w:fldChar w:fldCharType="separate"/>
    </w:r>
    <w:r w:rsidR="007B5FA7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8B80D03"/>
    <w:multiLevelType w:val="hybridMultilevel"/>
    <w:tmpl w:val="C504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1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3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513B99"/>
    <w:multiLevelType w:val="hybridMultilevel"/>
    <w:tmpl w:val="C504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6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9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0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4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7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6"/>
  </w:num>
  <w:num w:numId="3">
    <w:abstractNumId w:val="21"/>
  </w:num>
  <w:num w:numId="4">
    <w:abstractNumId w:val="32"/>
  </w:num>
  <w:num w:numId="5">
    <w:abstractNumId w:val="40"/>
  </w:num>
  <w:num w:numId="6">
    <w:abstractNumId w:val="1"/>
  </w:num>
  <w:num w:numId="7">
    <w:abstractNumId w:val="0"/>
  </w:num>
  <w:num w:numId="8">
    <w:abstractNumId w:val="43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2"/>
  </w:num>
  <w:num w:numId="12">
    <w:abstractNumId w:val="9"/>
  </w:num>
  <w:num w:numId="13">
    <w:abstractNumId w:val="33"/>
  </w:num>
  <w:num w:numId="14">
    <w:abstractNumId w:val="26"/>
  </w:num>
  <w:num w:numId="15">
    <w:abstractNumId w:val="15"/>
  </w:num>
  <w:num w:numId="16">
    <w:abstractNumId w:val="10"/>
  </w:num>
  <w:num w:numId="17">
    <w:abstractNumId w:val="7"/>
  </w:num>
  <w:num w:numId="18">
    <w:abstractNumId w:val="46"/>
  </w:num>
  <w:num w:numId="19">
    <w:abstractNumId w:val="38"/>
  </w:num>
  <w:num w:numId="20">
    <w:abstractNumId w:val="3"/>
  </w:num>
  <w:num w:numId="21">
    <w:abstractNumId w:val="35"/>
  </w:num>
  <w:num w:numId="22">
    <w:abstractNumId w:val="19"/>
  </w:num>
  <w:num w:numId="23">
    <w:abstractNumId w:val="44"/>
  </w:num>
  <w:num w:numId="24">
    <w:abstractNumId w:val="14"/>
  </w:num>
  <w:num w:numId="25">
    <w:abstractNumId w:val="39"/>
  </w:num>
  <w:num w:numId="26">
    <w:abstractNumId w:val="47"/>
  </w:num>
  <w:num w:numId="27">
    <w:abstractNumId w:val="13"/>
  </w:num>
  <w:num w:numId="28">
    <w:abstractNumId w:val="18"/>
  </w:num>
  <w:num w:numId="29">
    <w:abstractNumId w:val="25"/>
  </w:num>
  <w:num w:numId="30">
    <w:abstractNumId w:val="6"/>
  </w:num>
  <w:num w:numId="31">
    <w:abstractNumId w:val="20"/>
  </w:num>
  <w:num w:numId="32">
    <w:abstractNumId w:val="22"/>
  </w:num>
  <w:num w:numId="33">
    <w:abstractNumId w:val="11"/>
  </w:num>
  <w:num w:numId="34">
    <w:abstractNumId w:val="23"/>
  </w:num>
  <w:num w:numId="35">
    <w:abstractNumId w:val="5"/>
  </w:num>
  <w:num w:numId="36">
    <w:abstractNumId w:val="31"/>
  </w:num>
  <w:num w:numId="37">
    <w:abstractNumId w:val="37"/>
  </w:num>
  <w:num w:numId="38">
    <w:abstractNumId w:val="17"/>
  </w:num>
  <w:num w:numId="39">
    <w:abstractNumId w:val="16"/>
  </w:num>
  <w:num w:numId="40">
    <w:abstractNumId w:val="41"/>
  </w:num>
  <w:num w:numId="41">
    <w:abstractNumId w:val="34"/>
  </w:num>
  <w:num w:numId="42">
    <w:abstractNumId w:val="29"/>
  </w:num>
  <w:num w:numId="43">
    <w:abstractNumId w:val="45"/>
  </w:num>
  <w:num w:numId="44">
    <w:abstractNumId w:val="4"/>
  </w:num>
  <w:num w:numId="45">
    <w:abstractNumId w:val="30"/>
  </w:num>
  <w:num w:numId="46">
    <w:abstractNumId w:val="24"/>
  </w:num>
  <w:num w:numId="47">
    <w:abstractNumId w:val="48"/>
  </w:num>
  <w:num w:numId="48">
    <w:abstractNumId w:val="27"/>
  </w:num>
  <w:num w:numId="49">
    <w:abstractNumId w:val="12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40E46"/>
    <w:rsid w:val="00052E60"/>
    <w:rsid w:val="000536E0"/>
    <w:rsid w:val="0005630B"/>
    <w:rsid w:val="00063CBB"/>
    <w:rsid w:val="0006467B"/>
    <w:rsid w:val="00096180"/>
    <w:rsid w:val="000A41A7"/>
    <w:rsid w:val="000B1E42"/>
    <w:rsid w:val="000E3792"/>
    <w:rsid w:val="000F1669"/>
    <w:rsid w:val="00120FB2"/>
    <w:rsid w:val="0012414A"/>
    <w:rsid w:val="00136A9D"/>
    <w:rsid w:val="00140BF4"/>
    <w:rsid w:val="00192996"/>
    <w:rsid w:val="001930E1"/>
    <w:rsid w:val="00195A7B"/>
    <w:rsid w:val="001A2A73"/>
    <w:rsid w:val="001A487F"/>
    <w:rsid w:val="001E0B58"/>
    <w:rsid w:val="001E12AA"/>
    <w:rsid w:val="001E3D54"/>
    <w:rsid w:val="00221789"/>
    <w:rsid w:val="00231E61"/>
    <w:rsid w:val="00247DCA"/>
    <w:rsid w:val="002825F5"/>
    <w:rsid w:val="00286112"/>
    <w:rsid w:val="002931CD"/>
    <w:rsid w:val="002A6E2E"/>
    <w:rsid w:val="002A6E3D"/>
    <w:rsid w:val="002B13ED"/>
    <w:rsid w:val="002B4410"/>
    <w:rsid w:val="002C46D9"/>
    <w:rsid w:val="002D07FF"/>
    <w:rsid w:val="002D4970"/>
    <w:rsid w:val="002E1175"/>
    <w:rsid w:val="002E7986"/>
    <w:rsid w:val="003066E5"/>
    <w:rsid w:val="00314BA4"/>
    <w:rsid w:val="00331571"/>
    <w:rsid w:val="0033379F"/>
    <w:rsid w:val="00335F89"/>
    <w:rsid w:val="0034299F"/>
    <w:rsid w:val="0035626D"/>
    <w:rsid w:val="00356584"/>
    <w:rsid w:val="003708FD"/>
    <w:rsid w:val="0037589A"/>
    <w:rsid w:val="0038173C"/>
    <w:rsid w:val="003A54AD"/>
    <w:rsid w:val="0040214B"/>
    <w:rsid w:val="0040402C"/>
    <w:rsid w:val="00413A8A"/>
    <w:rsid w:val="0042720C"/>
    <w:rsid w:val="004275B3"/>
    <w:rsid w:val="004309FB"/>
    <w:rsid w:val="00455720"/>
    <w:rsid w:val="00471FB3"/>
    <w:rsid w:val="004777E6"/>
    <w:rsid w:val="004A0EC6"/>
    <w:rsid w:val="004A3D5F"/>
    <w:rsid w:val="004B1B3B"/>
    <w:rsid w:val="004B3DCE"/>
    <w:rsid w:val="004B633A"/>
    <w:rsid w:val="004D423F"/>
    <w:rsid w:val="004D6DBA"/>
    <w:rsid w:val="004E7F03"/>
    <w:rsid w:val="004F7D10"/>
    <w:rsid w:val="00501095"/>
    <w:rsid w:val="005117B2"/>
    <w:rsid w:val="00522328"/>
    <w:rsid w:val="0052524B"/>
    <w:rsid w:val="005324A1"/>
    <w:rsid w:val="005425E0"/>
    <w:rsid w:val="00543D2D"/>
    <w:rsid w:val="00553E46"/>
    <w:rsid w:val="005544AE"/>
    <w:rsid w:val="005676FF"/>
    <w:rsid w:val="00576259"/>
    <w:rsid w:val="0058119D"/>
    <w:rsid w:val="00587A2D"/>
    <w:rsid w:val="00595FD2"/>
    <w:rsid w:val="00596576"/>
    <w:rsid w:val="005B3D63"/>
    <w:rsid w:val="005C310E"/>
    <w:rsid w:val="005E7856"/>
    <w:rsid w:val="00607869"/>
    <w:rsid w:val="006115DF"/>
    <w:rsid w:val="00617529"/>
    <w:rsid w:val="0063491D"/>
    <w:rsid w:val="00635F77"/>
    <w:rsid w:val="00643D11"/>
    <w:rsid w:val="00643DEF"/>
    <w:rsid w:val="00645CB6"/>
    <w:rsid w:val="00661A3B"/>
    <w:rsid w:val="00670B53"/>
    <w:rsid w:val="006747C2"/>
    <w:rsid w:val="00676D25"/>
    <w:rsid w:val="00695D74"/>
    <w:rsid w:val="006A0123"/>
    <w:rsid w:val="006D1F58"/>
    <w:rsid w:val="006E20C7"/>
    <w:rsid w:val="006F7D39"/>
    <w:rsid w:val="007110F1"/>
    <w:rsid w:val="00725DDB"/>
    <w:rsid w:val="00730DD0"/>
    <w:rsid w:val="00731395"/>
    <w:rsid w:val="00743F83"/>
    <w:rsid w:val="00745832"/>
    <w:rsid w:val="007709E4"/>
    <w:rsid w:val="0078461D"/>
    <w:rsid w:val="00786D6A"/>
    <w:rsid w:val="00793B9B"/>
    <w:rsid w:val="00796578"/>
    <w:rsid w:val="007B5FA7"/>
    <w:rsid w:val="007F0951"/>
    <w:rsid w:val="008033D7"/>
    <w:rsid w:val="00804B6F"/>
    <w:rsid w:val="00807234"/>
    <w:rsid w:val="00826C62"/>
    <w:rsid w:val="0082703A"/>
    <w:rsid w:val="008378D3"/>
    <w:rsid w:val="008421E1"/>
    <w:rsid w:val="00844231"/>
    <w:rsid w:val="00871BDA"/>
    <w:rsid w:val="008806F1"/>
    <w:rsid w:val="008A4992"/>
    <w:rsid w:val="008D7AFE"/>
    <w:rsid w:val="008E5397"/>
    <w:rsid w:val="00913F54"/>
    <w:rsid w:val="009174A2"/>
    <w:rsid w:val="009276F5"/>
    <w:rsid w:val="00934786"/>
    <w:rsid w:val="0094465F"/>
    <w:rsid w:val="00976CCC"/>
    <w:rsid w:val="009775D1"/>
    <w:rsid w:val="00980BEF"/>
    <w:rsid w:val="0099492B"/>
    <w:rsid w:val="009A3805"/>
    <w:rsid w:val="009C5918"/>
    <w:rsid w:val="009F7865"/>
    <w:rsid w:val="00A01817"/>
    <w:rsid w:val="00A01D64"/>
    <w:rsid w:val="00A046DB"/>
    <w:rsid w:val="00A05689"/>
    <w:rsid w:val="00A1172F"/>
    <w:rsid w:val="00A23722"/>
    <w:rsid w:val="00A25E41"/>
    <w:rsid w:val="00A306F6"/>
    <w:rsid w:val="00A34896"/>
    <w:rsid w:val="00A44A51"/>
    <w:rsid w:val="00A507EB"/>
    <w:rsid w:val="00A60B94"/>
    <w:rsid w:val="00A71A59"/>
    <w:rsid w:val="00A765CB"/>
    <w:rsid w:val="00A92354"/>
    <w:rsid w:val="00A95DD5"/>
    <w:rsid w:val="00AB7EC9"/>
    <w:rsid w:val="00B147F0"/>
    <w:rsid w:val="00B25037"/>
    <w:rsid w:val="00B25A8C"/>
    <w:rsid w:val="00B31673"/>
    <w:rsid w:val="00B4648D"/>
    <w:rsid w:val="00B71890"/>
    <w:rsid w:val="00B74676"/>
    <w:rsid w:val="00B807CD"/>
    <w:rsid w:val="00B93E09"/>
    <w:rsid w:val="00B96186"/>
    <w:rsid w:val="00BA3245"/>
    <w:rsid w:val="00BB055D"/>
    <w:rsid w:val="00BC055B"/>
    <w:rsid w:val="00BD1775"/>
    <w:rsid w:val="00BD6CF8"/>
    <w:rsid w:val="00C06B99"/>
    <w:rsid w:val="00C102FB"/>
    <w:rsid w:val="00C10651"/>
    <w:rsid w:val="00C22195"/>
    <w:rsid w:val="00C27005"/>
    <w:rsid w:val="00C40E42"/>
    <w:rsid w:val="00C90744"/>
    <w:rsid w:val="00CA7A87"/>
    <w:rsid w:val="00CB2A93"/>
    <w:rsid w:val="00CB7123"/>
    <w:rsid w:val="00CE10C2"/>
    <w:rsid w:val="00D20CE7"/>
    <w:rsid w:val="00D337DE"/>
    <w:rsid w:val="00D37FC6"/>
    <w:rsid w:val="00D434D1"/>
    <w:rsid w:val="00D52AAC"/>
    <w:rsid w:val="00D53774"/>
    <w:rsid w:val="00D67035"/>
    <w:rsid w:val="00DA1BF9"/>
    <w:rsid w:val="00DA3A80"/>
    <w:rsid w:val="00DC3598"/>
    <w:rsid w:val="00DD1E02"/>
    <w:rsid w:val="00DE01AD"/>
    <w:rsid w:val="00DE3BCB"/>
    <w:rsid w:val="00DF2D16"/>
    <w:rsid w:val="00E21A97"/>
    <w:rsid w:val="00E21CEE"/>
    <w:rsid w:val="00E52069"/>
    <w:rsid w:val="00E94C1C"/>
    <w:rsid w:val="00E94C84"/>
    <w:rsid w:val="00EB40D8"/>
    <w:rsid w:val="00EC16C6"/>
    <w:rsid w:val="00ED262E"/>
    <w:rsid w:val="00ED44EC"/>
    <w:rsid w:val="00EE5307"/>
    <w:rsid w:val="00F31334"/>
    <w:rsid w:val="00F403F7"/>
    <w:rsid w:val="00F4190A"/>
    <w:rsid w:val="00F44D58"/>
    <w:rsid w:val="00F53939"/>
    <w:rsid w:val="00FB16AF"/>
    <w:rsid w:val="00FB4E9B"/>
    <w:rsid w:val="00FB7CD3"/>
    <w:rsid w:val="00FD08DE"/>
    <w:rsid w:val="00FF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77B474FB648BCACEE9B4F95BC53AC2533B97C8615073A68E727FC5CD03E5EC62448051F318DECEBe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A77B474FB648BCACEE9B4F95BC53AC2533B97C8615073A68E727FC5CD03E5EC62448051F3382E2EBe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D691-687F-4989-A12E-0C1BEDC6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2022-08-02T11:53:00Z</cp:lastPrinted>
  <dcterms:created xsi:type="dcterms:W3CDTF">2022-08-01T05:20:00Z</dcterms:created>
  <dcterms:modified xsi:type="dcterms:W3CDTF">2022-08-05T13:42:00Z</dcterms:modified>
</cp:coreProperties>
</file>