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16D" w:rsidRDefault="0078416D" w:rsidP="007841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78416D" w:rsidRDefault="0078416D" w:rsidP="007841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ГЕОРГИЕВСКА</w:t>
      </w:r>
    </w:p>
    <w:p w:rsidR="0078416D" w:rsidRDefault="0078416D" w:rsidP="0078416D">
      <w:pPr>
        <w:jc w:val="center"/>
        <w:rPr>
          <w:b/>
          <w:sz w:val="28"/>
          <w:szCs w:val="28"/>
        </w:rPr>
      </w:pPr>
    </w:p>
    <w:p w:rsidR="0078416D" w:rsidRDefault="0078416D" w:rsidP="007841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8416D" w:rsidRDefault="0078416D" w:rsidP="0078416D">
      <w:pPr>
        <w:jc w:val="center"/>
        <w:rPr>
          <w:b/>
          <w:sz w:val="28"/>
          <w:szCs w:val="28"/>
        </w:rPr>
      </w:pPr>
    </w:p>
    <w:p w:rsidR="0078416D" w:rsidRDefault="0078416D" w:rsidP="0078416D">
      <w:pPr>
        <w:jc w:val="both"/>
        <w:rPr>
          <w:sz w:val="28"/>
          <w:szCs w:val="28"/>
        </w:rPr>
      </w:pPr>
      <w:r>
        <w:rPr>
          <w:sz w:val="28"/>
          <w:szCs w:val="28"/>
        </w:rPr>
        <w:t>17 августа 2022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№  </w:t>
      </w:r>
      <w:r w:rsidR="00C778E5">
        <w:rPr>
          <w:sz w:val="28"/>
          <w:szCs w:val="28"/>
        </w:rPr>
        <w:t>62/405</w:t>
      </w:r>
    </w:p>
    <w:p w:rsidR="0078416D" w:rsidRDefault="0078416D" w:rsidP="0078416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Георгиевск</w:t>
      </w:r>
    </w:p>
    <w:p w:rsidR="0078416D" w:rsidRDefault="0078416D" w:rsidP="0078416D">
      <w:pPr>
        <w:ind w:right="4082"/>
        <w:rPr>
          <w:sz w:val="28"/>
        </w:rPr>
      </w:pPr>
    </w:p>
    <w:p w:rsidR="0078416D" w:rsidRDefault="0078416D" w:rsidP="0078416D">
      <w:pPr>
        <w:pStyle w:val="21"/>
        <w:widowControl w:val="0"/>
        <w:suppressAutoHyphens/>
        <w:rPr>
          <w:szCs w:val="28"/>
        </w:rPr>
      </w:pPr>
      <w:r w:rsidRPr="008B5005">
        <w:rPr>
          <w:szCs w:val="28"/>
        </w:rPr>
        <w:t xml:space="preserve">О </w:t>
      </w:r>
      <w:r>
        <w:rPr>
          <w:szCs w:val="28"/>
        </w:rPr>
        <w:t>признании незаконным агитационного печатного материла</w:t>
      </w:r>
    </w:p>
    <w:p w:rsidR="0078416D" w:rsidRPr="000B5B80" w:rsidRDefault="0078416D" w:rsidP="0078416D">
      <w:pPr>
        <w:pStyle w:val="210"/>
        <w:ind w:firstLine="0"/>
        <w:jc w:val="center"/>
        <w:rPr>
          <w:bCs/>
          <w:sz w:val="28"/>
        </w:rPr>
      </w:pPr>
    </w:p>
    <w:p w:rsidR="0078416D" w:rsidRDefault="002B4C64" w:rsidP="00784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E9429B">
        <w:rPr>
          <w:sz w:val="28"/>
          <w:szCs w:val="28"/>
        </w:rPr>
        <w:t xml:space="preserve"> августа 202</w:t>
      </w:r>
      <w:r>
        <w:rPr>
          <w:sz w:val="28"/>
          <w:szCs w:val="28"/>
        </w:rPr>
        <w:t>2</w:t>
      </w:r>
      <w:r w:rsidRPr="00E9429B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 xml:space="preserve">Территориальную </w:t>
      </w:r>
      <w:r w:rsidRPr="00E9429B">
        <w:rPr>
          <w:sz w:val="28"/>
          <w:szCs w:val="28"/>
        </w:rPr>
        <w:t xml:space="preserve">избирательную комиссию </w:t>
      </w:r>
      <w:r>
        <w:rPr>
          <w:sz w:val="28"/>
          <w:szCs w:val="28"/>
        </w:rPr>
        <w:t xml:space="preserve">города Георгиевска </w:t>
      </w:r>
      <w:r w:rsidRPr="00E9429B">
        <w:rPr>
          <w:sz w:val="28"/>
          <w:szCs w:val="28"/>
        </w:rPr>
        <w:t xml:space="preserve"> поступил</w:t>
      </w:r>
      <w:r>
        <w:rPr>
          <w:sz w:val="28"/>
          <w:szCs w:val="28"/>
        </w:rPr>
        <w:t xml:space="preserve"> агитационный материал, зарегистрированного кандидата в депутаты Думы Георгиевского городского округа Ставропольского края шестого созыва по многомандатному избирательному округу №10 Шульгиновой Татьяны Владимировны.</w:t>
      </w:r>
    </w:p>
    <w:p w:rsidR="0078416D" w:rsidRDefault="0078416D" w:rsidP="0078416D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В выходных данных вышеназванного агитационного печатного материала указано, что он изготовлен  15.08.2022 года и оплачен за счет средств кандидат</w:t>
      </w:r>
      <w:r w:rsidR="00E63387">
        <w:rPr>
          <w:sz w:val="28"/>
          <w:szCs w:val="28"/>
        </w:rPr>
        <w:t>а</w:t>
      </w:r>
      <w:r>
        <w:rPr>
          <w:sz w:val="28"/>
          <w:szCs w:val="28"/>
        </w:rPr>
        <w:t xml:space="preserve"> в депутаты Думы Георгиевского городского округа Ставропольского края шестого созыва по многомандатному избирательному округу №</w:t>
      </w:r>
      <w:r w:rsidR="009E5457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 </w:t>
      </w:r>
      <w:r w:rsidR="009E5457">
        <w:rPr>
          <w:sz w:val="28"/>
          <w:szCs w:val="28"/>
        </w:rPr>
        <w:t>Шульгиновой Татьяны Владимировны</w:t>
      </w:r>
      <w:r w:rsidR="00E63387">
        <w:rPr>
          <w:sz w:val="28"/>
          <w:szCs w:val="28"/>
        </w:rPr>
        <w:t>.</w:t>
      </w:r>
      <w:r w:rsidR="009E5457">
        <w:rPr>
          <w:sz w:val="28"/>
          <w:szCs w:val="28"/>
        </w:rPr>
        <w:t xml:space="preserve"> </w:t>
      </w:r>
    </w:p>
    <w:p w:rsidR="0078416D" w:rsidRDefault="0078416D" w:rsidP="0078416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Территориальная и</w:t>
      </w:r>
      <w:r w:rsidRPr="00E9429B">
        <w:rPr>
          <w:iCs/>
          <w:sz w:val="28"/>
          <w:szCs w:val="28"/>
        </w:rPr>
        <w:t>збирател</w:t>
      </w:r>
      <w:r>
        <w:rPr>
          <w:iCs/>
          <w:sz w:val="28"/>
          <w:szCs w:val="28"/>
        </w:rPr>
        <w:t>ьная комиссия города Георгиевска</w:t>
      </w:r>
      <w:r w:rsidRPr="00E9429B">
        <w:rPr>
          <w:iCs/>
          <w:sz w:val="28"/>
          <w:szCs w:val="28"/>
        </w:rPr>
        <w:t>, изучив содержание печатного материала, установила следующее.</w:t>
      </w:r>
    </w:p>
    <w:p w:rsidR="009E5457" w:rsidRDefault="0078416D" w:rsidP="009E5457">
      <w:pPr>
        <w:ind w:firstLine="709"/>
        <w:jc w:val="both"/>
        <w:rPr>
          <w:sz w:val="28"/>
          <w:szCs w:val="28"/>
        </w:rPr>
      </w:pPr>
      <w:r w:rsidRPr="00E9429B">
        <w:rPr>
          <w:iCs/>
          <w:sz w:val="28"/>
          <w:szCs w:val="28"/>
        </w:rPr>
        <w:t xml:space="preserve">Печатный материал содержит </w:t>
      </w:r>
      <w:r>
        <w:rPr>
          <w:iCs/>
          <w:sz w:val="28"/>
          <w:szCs w:val="28"/>
        </w:rPr>
        <w:t>изображения кандидат</w:t>
      </w:r>
      <w:r w:rsidR="00E63387">
        <w:rPr>
          <w:iCs/>
          <w:sz w:val="28"/>
          <w:szCs w:val="28"/>
        </w:rPr>
        <w:t>ов</w:t>
      </w:r>
      <w:r>
        <w:rPr>
          <w:iCs/>
          <w:sz w:val="28"/>
          <w:szCs w:val="28"/>
        </w:rPr>
        <w:t xml:space="preserve"> в депутаты </w:t>
      </w:r>
      <w:r>
        <w:rPr>
          <w:sz w:val="28"/>
          <w:szCs w:val="28"/>
        </w:rPr>
        <w:t>Думы Георгиевского городского округа Ставропольского края шестого созыва по многомандатному избирательному округу №</w:t>
      </w:r>
      <w:r w:rsidR="009E5457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9E5457">
        <w:rPr>
          <w:sz w:val="28"/>
          <w:szCs w:val="28"/>
        </w:rPr>
        <w:t>Шульгиновой Татьяны Владимировны.</w:t>
      </w:r>
    </w:p>
    <w:p w:rsidR="0078416D" w:rsidRPr="00E63387" w:rsidRDefault="0078416D" w:rsidP="009E5457">
      <w:pPr>
        <w:ind w:firstLine="709"/>
        <w:jc w:val="both"/>
        <w:rPr>
          <w:sz w:val="28"/>
          <w:szCs w:val="28"/>
        </w:rPr>
      </w:pPr>
      <w:r w:rsidRPr="00E63387">
        <w:rPr>
          <w:sz w:val="28"/>
          <w:szCs w:val="28"/>
        </w:rPr>
        <w:t xml:space="preserve">При визуальном изучении агитационного материала в соответствии со статьей 48 пункта 9.1 Федерального закона «Об основных гарантиях избирательных прав и права на участие в референдуме граждан Российской Федерации», </w:t>
      </w:r>
      <w:r w:rsidR="002B4C64">
        <w:rPr>
          <w:sz w:val="28"/>
          <w:szCs w:val="28"/>
        </w:rPr>
        <w:t>выявлено следующее</w:t>
      </w:r>
      <w:r w:rsidRPr="00E63387">
        <w:rPr>
          <w:sz w:val="28"/>
          <w:szCs w:val="28"/>
        </w:rPr>
        <w:t>:</w:t>
      </w:r>
    </w:p>
    <w:p w:rsidR="0078416D" w:rsidRPr="00E63387" w:rsidRDefault="002B4C64" w:rsidP="0078416D">
      <w:pPr>
        <w:pStyle w:val="afa"/>
        <w:spacing w:before="0" w:after="0"/>
        <w:ind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п</w:t>
      </w:r>
      <w:r w:rsidR="0078416D" w:rsidRPr="00E63387">
        <w:rPr>
          <w:rFonts w:ascii="Times New Roman"/>
          <w:sz w:val="28"/>
          <w:szCs w:val="28"/>
        </w:rPr>
        <w:t>ри проведении выборов использование в агитационных материалах изображений физического лица допускается только в следующих случаях:</w:t>
      </w:r>
    </w:p>
    <w:p w:rsidR="0078416D" w:rsidRPr="00E63387" w:rsidRDefault="0078416D" w:rsidP="0078416D">
      <w:pPr>
        <w:pStyle w:val="afa"/>
        <w:spacing w:before="0" w:after="0"/>
        <w:ind w:firstLine="709"/>
        <w:jc w:val="both"/>
        <w:rPr>
          <w:rFonts w:ascii="Times New Roman"/>
          <w:sz w:val="28"/>
          <w:szCs w:val="28"/>
        </w:rPr>
      </w:pPr>
      <w:r w:rsidRPr="00E63387">
        <w:rPr>
          <w:rFonts w:ascii="Times New Roman"/>
          <w:sz w:val="28"/>
          <w:szCs w:val="28"/>
        </w:rPr>
        <w:t>а) использование избирательным объединением изображений выдвинутых им на соответствующих выборах кандидатов (в том числе в составе списка кандидатов), включая кандидатов среди неопределенного круга лиц;</w:t>
      </w:r>
    </w:p>
    <w:p w:rsidR="0078416D" w:rsidRPr="00E63387" w:rsidRDefault="0078416D" w:rsidP="0078416D">
      <w:pPr>
        <w:pStyle w:val="afa"/>
        <w:spacing w:before="0" w:after="0"/>
        <w:ind w:firstLine="709"/>
        <w:jc w:val="both"/>
        <w:rPr>
          <w:rFonts w:ascii="Times New Roman"/>
          <w:sz w:val="28"/>
          <w:szCs w:val="28"/>
        </w:rPr>
      </w:pPr>
      <w:r w:rsidRPr="00E63387">
        <w:rPr>
          <w:rFonts w:ascii="Times New Roman"/>
          <w:sz w:val="28"/>
          <w:szCs w:val="28"/>
        </w:rPr>
        <w:t>б) использование кандидатом своих изображений, в том числе среди неопределенного круга лиц.</w:t>
      </w:r>
    </w:p>
    <w:p w:rsidR="0078416D" w:rsidRPr="00E9429B" w:rsidRDefault="0078416D" w:rsidP="0078416D">
      <w:pPr>
        <w:ind w:firstLine="709"/>
        <w:jc w:val="both"/>
        <w:rPr>
          <w:iCs/>
          <w:sz w:val="28"/>
          <w:szCs w:val="28"/>
        </w:rPr>
      </w:pPr>
      <w:r w:rsidRPr="00E63387">
        <w:rPr>
          <w:iCs/>
          <w:sz w:val="28"/>
          <w:szCs w:val="28"/>
        </w:rPr>
        <w:t>Согласно пункту  5 статьи</w:t>
      </w:r>
      <w:r w:rsidRPr="00E9429B">
        <w:rPr>
          <w:iCs/>
          <w:sz w:val="28"/>
          <w:szCs w:val="28"/>
        </w:rPr>
        <w:t xml:space="preserve"> 54 Федерального закона распространение предвыборных агитационных материалов, изготовленных с нарушением требований, установленных пунктом </w:t>
      </w:r>
      <w:r>
        <w:rPr>
          <w:iCs/>
          <w:sz w:val="28"/>
          <w:szCs w:val="28"/>
        </w:rPr>
        <w:t>9.1</w:t>
      </w:r>
      <w:r w:rsidRPr="00E9429B">
        <w:rPr>
          <w:iCs/>
          <w:sz w:val="28"/>
          <w:szCs w:val="28"/>
        </w:rPr>
        <w:t xml:space="preserve"> статьи </w:t>
      </w:r>
      <w:r>
        <w:rPr>
          <w:iCs/>
          <w:sz w:val="28"/>
          <w:szCs w:val="28"/>
        </w:rPr>
        <w:t>48</w:t>
      </w:r>
      <w:r w:rsidRPr="00E9429B">
        <w:rPr>
          <w:iCs/>
          <w:sz w:val="28"/>
          <w:szCs w:val="28"/>
        </w:rPr>
        <w:t xml:space="preserve"> Федерального закона, запрещается.</w:t>
      </w:r>
    </w:p>
    <w:p w:rsidR="0078416D" w:rsidRDefault="0078416D" w:rsidP="0078416D">
      <w:pPr>
        <w:ind w:firstLine="709"/>
        <w:jc w:val="both"/>
        <w:rPr>
          <w:sz w:val="28"/>
          <w:szCs w:val="28"/>
        </w:rPr>
      </w:pPr>
      <w:r w:rsidRPr="00E9429B">
        <w:rPr>
          <w:iCs/>
          <w:sz w:val="28"/>
          <w:szCs w:val="28"/>
        </w:rPr>
        <w:t xml:space="preserve">На основании вышеизложенного, в соответствии с пунктом </w:t>
      </w:r>
      <w:r>
        <w:rPr>
          <w:iCs/>
          <w:sz w:val="28"/>
          <w:szCs w:val="28"/>
        </w:rPr>
        <w:t>5</w:t>
      </w:r>
      <w:r w:rsidRPr="00E9429B">
        <w:rPr>
          <w:iCs/>
          <w:sz w:val="28"/>
          <w:szCs w:val="28"/>
        </w:rPr>
        <w:t xml:space="preserve"> статьи 54 Федерального закона</w:t>
      </w:r>
      <w:r>
        <w:rPr>
          <w:sz w:val="28"/>
          <w:szCs w:val="28"/>
        </w:rPr>
        <w:t>, территориальная избирательная комиссия города Георгиевска</w:t>
      </w:r>
    </w:p>
    <w:p w:rsidR="0078416D" w:rsidRDefault="0078416D" w:rsidP="0078416D">
      <w:pPr>
        <w:jc w:val="both"/>
        <w:rPr>
          <w:caps/>
          <w:sz w:val="28"/>
          <w:szCs w:val="28"/>
        </w:rPr>
      </w:pPr>
    </w:p>
    <w:p w:rsidR="0078416D" w:rsidRPr="008B5005" w:rsidRDefault="0078416D" w:rsidP="0078416D">
      <w:pPr>
        <w:jc w:val="both"/>
        <w:rPr>
          <w:caps/>
          <w:sz w:val="28"/>
          <w:szCs w:val="28"/>
        </w:rPr>
      </w:pPr>
      <w:r w:rsidRPr="008B5005">
        <w:rPr>
          <w:caps/>
          <w:sz w:val="28"/>
          <w:szCs w:val="28"/>
        </w:rPr>
        <w:t>ПОСТАНОВЛЯЕТ:</w:t>
      </w:r>
    </w:p>
    <w:p w:rsidR="0078416D" w:rsidRDefault="0078416D" w:rsidP="0078416D">
      <w:pPr>
        <w:ind w:firstLine="709"/>
        <w:jc w:val="both"/>
        <w:rPr>
          <w:sz w:val="28"/>
          <w:szCs w:val="28"/>
        </w:rPr>
      </w:pPr>
    </w:p>
    <w:p w:rsidR="0078416D" w:rsidRDefault="0078416D" w:rsidP="0078416D">
      <w:pPr>
        <w:ind w:firstLine="709"/>
        <w:jc w:val="both"/>
        <w:rPr>
          <w:sz w:val="28"/>
          <w:szCs w:val="28"/>
        </w:rPr>
      </w:pPr>
      <w:r w:rsidRPr="0078416D">
        <w:rPr>
          <w:sz w:val="28"/>
          <w:szCs w:val="28"/>
        </w:rPr>
        <w:t xml:space="preserve">1. </w:t>
      </w:r>
      <w:r w:rsidR="002B4C64" w:rsidRPr="00E9429B">
        <w:rPr>
          <w:sz w:val="28"/>
          <w:szCs w:val="28"/>
        </w:rPr>
        <w:t xml:space="preserve">Признать печатный материал, на котором изображены </w:t>
      </w:r>
      <w:r w:rsidR="002B4C64" w:rsidRPr="0078416D">
        <w:rPr>
          <w:sz w:val="28"/>
          <w:szCs w:val="28"/>
        </w:rPr>
        <w:t>зарегистрированны</w:t>
      </w:r>
      <w:r w:rsidR="002B4C64">
        <w:rPr>
          <w:sz w:val="28"/>
          <w:szCs w:val="28"/>
        </w:rPr>
        <w:t>е</w:t>
      </w:r>
      <w:r w:rsidR="002B4C64" w:rsidRPr="0078416D">
        <w:rPr>
          <w:sz w:val="28"/>
          <w:szCs w:val="28"/>
        </w:rPr>
        <w:t xml:space="preserve"> кандидат</w:t>
      </w:r>
      <w:r w:rsidR="002B4C64">
        <w:rPr>
          <w:sz w:val="28"/>
          <w:szCs w:val="28"/>
        </w:rPr>
        <w:t>ы</w:t>
      </w:r>
      <w:r w:rsidR="002B4C64" w:rsidRPr="0078416D">
        <w:rPr>
          <w:sz w:val="28"/>
          <w:szCs w:val="28"/>
        </w:rPr>
        <w:t xml:space="preserve"> в депутаты Думы Георгиевского городского округа Ставропольского края шесто</w:t>
      </w:r>
      <w:r w:rsidR="002B4C64">
        <w:rPr>
          <w:sz w:val="28"/>
          <w:szCs w:val="28"/>
        </w:rPr>
        <w:t>го</w:t>
      </w:r>
      <w:r w:rsidR="002B4C64" w:rsidRPr="0078416D">
        <w:rPr>
          <w:sz w:val="28"/>
          <w:szCs w:val="28"/>
        </w:rPr>
        <w:t xml:space="preserve"> созыва по многомандатному избирательному округу </w:t>
      </w:r>
      <w:r w:rsidR="002B4C64">
        <w:rPr>
          <w:sz w:val="28"/>
          <w:szCs w:val="28"/>
        </w:rPr>
        <w:t>№10</w:t>
      </w:r>
      <w:r w:rsidR="002B4C64" w:rsidRPr="0078416D">
        <w:rPr>
          <w:sz w:val="28"/>
          <w:szCs w:val="28"/>
        </w:rPr>
        <w:t xml:space="preserve"> </w:t>
      </w:r>
      <w:r w:rsidR="002B4C64">
        <w:rPr>
          <w:sz w:val="28"/>
          <w:szCs w:val="28"/>
        </w:rPr>
        <w:t>Шульгинова Т.В. и Холодова И.В,</w:t>
      </w:r>
      <w:r w:rsidR="002B4C64" w:rsidRPr="00E9429B">
        <w:rPr>
          <w:sz w:val="28"/>
          <w:szCs w:val="28"/>
        </w:rPr>
        <w:t xml:space="preserve"> незаконным агитационным печатным материалом, изготовленным</w:t>
      </w:r>
      <w:r w:rsidR="002B4C64">
        <w:rPr>
          <w:sz w:val="28"/>
          <w:szCs w:val="28"/>
        </w:rPr>
        <w:t xml:space="preserve"> </w:t>
      </w:r>
      <w:r w:rsidR="002B4C64" w:rsidRPr="00E9429B">
        <w:rPr>
          <w:sz w:val="28"/>
          <w:szCs w:val="28"/>
        </w:rPr>
        <w:t>с нарушением требований избирательного законодательства</w:t>
      </w:r>
      <w:r w:rsidR="002B4C64">
        <w:rPr>
          <w:sz w:val="28"/>
          <w:szCs w:val="28"/>
        </w:rPr>
        <w:t>.</w:t>
      </w:r>
    </w:p>
    <w:p w:rsidR="0078416D" w:rsidRPr="0078416D" w:rsidRDefault="0078416D" w:rsidP="0078416D">
      <w:pPr>
        <w:ind w:firstLine="709"/>
        <w:jc w:val="both"/>
        <w:rPr>
          <w:sz w:val="28"/>
          <w:szCs w:val="28"/>
        </w:rPr>
      </w:pPr>
      <w:r w:rsidRPr="0078416D">
        <w:rPr>
          <w:sz w:val="28"/>
          <w:szCs w:val="28"/>
        </w:rPr>
        <w:t xml:space="preserve">2. </w:t>
      </w:r>
      <w:r w:rsidR="002B4C64" w:rsidRPr="0078416D">
        <w:rPr>
          <w:sz w:val="28"/>
          <w:szCs w:val="28"/>
        </w:rPr>
        <w:t>Обратиться в Межмуниципальный отдел МВД России «Георгиевский» с представлением о пресечении противоправной агитационной деятельности по распространению печатного агитационного материала, выпущенн</w:t>
      </w:r>
      <w:r w:rsidR="002B4C64">
        <w:rPr>
          <w:sz w:val="28"/>
          <w:szCs w:val="28"/>
        </w:rPr>
        <w:t>ых</w:t>
      </w:r>
      <w:r w:rsidR="002B4C64" w:rsidRPr="0078416D">
        <w:rPr>
          <w:sz w:val="28"/>
          <w:szCs w:val="28"/>
        </w:rPr>
        <w:t xml:space="preserve">  зарегистрированным</w:t>
      </w:r>
      <w:r w:rsidR="002B4C64">
        <w:rPr>
          <w:sz w:val="28"/>
          <w:szCs w:val="28"/>
        </w:rPr>
        <w:t>и</w:t>
      </w:r>
      <w:r w:rsidR="002B4C64" w:rsidRPr="0078416D">
        <w:rPr>
          <w:sz w:val="28"/>
          <w:szCs w:val="28"/>
        </w:rPr>
        <w:t xml:space="preserve"> кандидатам</w:t>
      </w:r>
      <w:r w:rsidR="002B4C64">
        <w:rPr>
          <w:sz w:val="28"/>
          <w:szCs w:val="28"/>
        </w:rPr>
        <w:t>и</w:t>
      </w:r>
      <w:r w:rsidR="002B4C64" w:rsidRPr="0078416D">
        <w:rPr>
          <w:sz w:val="28"/>
          <w:szCs w:val="28"/>
        </w:rPr>
        <w:t xml:space="preserve"> в депутаты Думы Георгиевского городского округа Ставропольского края шесто</w:t>
      </w:r>
      <w:r w:rsidR="002B4C64">
        <w:rPr>
          <w:sz w:val="28"/>
          <w:szCs w:val="28"/>
        </w:rPr>
        <w:t>го</w:t>
      </w:r>
      <w:r w:rsidR="002B4C64" w:rsidRPr="0078416D">
        <w:rPr>
          <w:sz w:val="28"/>
          <w:szCs w:val="28"/>
        </w:rPr>
        <w:t xml:space="preserve"> созыва по многомандатному избирательному округу №</w:t>
      </w:r>
      <w:r w:rsidR="002B4C64">
        <w:rPr>
          <w:sz w:val="28"/>
          <w:szCs w:val="28"/>
        </w:rPr>
        <w:t>10</w:t>
      </w:r>
      <w:r w:rsidR="002B4C64" w:rsidRPr="0078416D">
        <w:rPr>
          <w:sz w:val="28"/>
          <w:szCs w:val="28"/>
        </w:rPr>
        <w:t xml:space="preserve"> </w:t>
      </w:r>
      <w:r w:rsidR="002B4C64">
        <w:rPr>
          <w:sz w:val="28"/>
          <w:szCs w:val="28"/>
        </w:rPr>
        <w:t xml:space="preserve">Шульгиновой Татьяной Владимировной, </w:t>
      </w:r>
      <w:r w:rsidR="002B4C64" w:rsidRPr="0078416D">
        <w:rPr>
          <w:sz w:val="28"/>
          <w:szCs w:val="28"/>
        </w:rPr>
        <w:t>об изъятии данного агитационного материала и о привлечении виновных лиц к ответственности в соответствии с законодательством Российской Федерации.</w:t>
      </w:r>
    </w:p>
    <w:p w:rsidR="0078416D" w:rsidRPr="0078416D" w:rsidRDefault="0078416D" w:rsidP="0078416D">
      <w:pPr>
        <w:ind w:firstLine="709"/>
        <w:jc w:val="both"/>
        <w:rPr>
          <w:sz w:val="28"/>
          <w:szCs w:val="28"/>
        </w:rPr>
      </w:pPr>
      <w:r w:rsidRPr="0078416D">
        <w:rPr>
          <w:sz w:val="28"/>
          <w:szCs w:val="28"/>
        </w:rPr>
        <w:t xml:space="preserve">3. Направить настоящее постановление </w:t>
      </w:r>
      <w:r w:rsidR="009E5457">
        <w:rPr>
          <w:sz w:val="28"/>
          <w:szCs w:val="28"/>
        </w:rPr>
        <w:t>Шульгиновой Т.В</w:t>
      </w:r>
      <w:r w:rsidRPr="0078416D">
        <w:rPr>
          <w:sz w:val="28"/>
          <w:szCs w:val="28"/>
        </w:rPr>
        <w:t>.</w:t>
      </w:r>
    </w:p>
    <w:p w:rsidR="0078416D" w:rsidRPr="00CD46D4" w:rsidRDefault="00E63387" w:rsidP="00784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416D">
        <w:rPr>
          <w:sz w:val="28"/>
          <w:szCs w:val="28"/>
        </w:rPr>
        <w:t>.</w:t>
      </w:r>
      <w:r w:rsidR="0078416D" w:rsidRPr="00CD46D4">
        <w:rPr>
          <w:sz w:val="28"/>
          <w:szCs w:val="28"/>
        </w:rPr>
        <w:t xml:space="preserve">Разместить настоящее постановление на сайте Георгиевского городского округа </w:t>
      </w:r>
      <w:r w:rsidR="002B4C64">
        <w:rPr>
          <w:sz w:val="28"/>
          <w:szCs w:val="28"/>
        </w:rPr>
        <w:t xml:space="preserve">Ставропольского края </w:t>
      </w:r>
      <w:r w:rsidR="0078416D" w:rsidRPr="00CD46D4">
        <w:rPr>
          <w:sz w:val="28"/>
          <w:szCs w:val="28"/>
        </w:rPr>
        <w:t>в разделе территориальной избирательной комиссии города Георгиевска в информационно-телекоммуникационной сети «Интернет».</w:t>
      </w:r>
    </w:p>
    <w:p w:rsidR="0078416D" w:rsidRDefault="0078416D" w:rsidP="0078416D">
      <w:pPr>
        <w:ind w:firstLine="540"/>
        <w:jc w:val="both"/>
        <w:rPr>
          <w:rFonts w:eastAsia="Calibri"/>
          <w:szCs w:val="28"/>
          <w:lang w:eastAsia="en-US"/>
        </w:rPr>
      </w:pPr>
    </w:p>
    <w:p w:rsidR="0078416D" w:rsidRPr="00CD46D4" w:rsidRDefault="0078416D" w:rsidP="0078416D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78416D" w:rsidRDefault="0078416D" w:rsidP="0078416D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78416D" w:rsidRPr="00CD46D4" w:rsidRDefault="0078416D" w:rsidP="0078416D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78416D" w:rsidRPr="00CD46D4" w:rsidRDefault="0078416D" w:rsidP="0078416D">
      <w:pPr>
        <w:ind w:right="-1"/>
        <w:jc w:val="both"/>
        <w:rPr>
          <w:sz w:val="28"/>
          <w:szCs w:val="28"/>
        </w:rPr>
      </w:pPr>
      <w:r w:rsidRPr="00CD46D4">
        <w:rPr>
          <w:sz w:val="28"/>
          <w:szCs w:val="28"/>
        </w:rPr>
        <w:t>Председатель</w:t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  <w:t xml:space="preserve">Л.С.Мочалова </w:t>
      </w:r>
    </w:p>
    <w:p w:rsidR="0078416D" w:rsidRPr="00CD46D4" w:rsidRDefault="0078416D" w:rsidP="0078416D">
      <w:pPr>
        <w:ind w:right="-1"/>
        <w:jc w:val="both"/>
        <w:rPr>
          <w:sz w:val="28"/>
          <w:szCs w:val="28"/>
        </w:rPr>
      </w:pPr>
    </w:p>
    <w:p w:rsidR="0078416D" w:rsidRPr="00CD46D4" w:rsidRDefault="0078416D" w:rsidP="0078416D">
      <w:pPr>
        <w:ind w:right="-1"/>
        <w:jc w:val="both"/>
        <w:rPr>
          <w:sz w:val="28"/>
          <w:szCs w:val="28"/>
        </w:rPr>
      </w:pPr>
    </w:p>
    <w:p w:rsidR="0078416D" w:rsidRPr="00CD46D4" w:rsidRDefault="0078416D" w:rsidP="0078416D">
      <w:pPr>
        <w:ind w:right="-1"/>
        <w:jc w:val="both"/>
        <w:rPr>
          <w:sz w:val="28"/>
          <w:szCs w:val="28"/>
        </w:rPr>
      </w:pPr>
      <w:r w:rsidRPr="00CD46D4">
        <w:rPr>
          <w:sz w:val="28"/>
          <w:szCs w:val="28"/>
        </w:rPr>
        <w:t xml:space="preserve">Секретарь              </w:t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  <w:t xml:space="preserve">  </w:t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  <w:t xml:space="preserve">Н.И.Журбенко   </w:t>
      </w:r>
    </w:p>
    <w:p w:rsidR="00095E76" w:rsidRPr="00751FC4" w:rsidRDefault="00095E76" w:rsidP="00095E76">
      <w:pPr>
        <w:jc w:val="both"/>
        <w:rPr>
          <w:color w:val="FF0000"/>
          <w:sz w:val="28"/>
        </w:rPr>
      </w:pPr>
    </w:p>
    <w:p w:rsidR="00095E76" w:rsidRPr="00751FC4" w:rsidRDefault="00095E76" w:rsidP="00095E76">
      <w:pPr>
        <w:jc w:val="both"/>
        <w:rPr>
          <w:color w:val="FF0000"/>
          <w:sz w:val="28"/>
        </w:rPr>
      </w:pPr>
    </w:p>
    <w:p w:rsidR="00095E76" w:rsidRPr="00751FC4" w:rsidRDefault="00095E76" w:rsidP="00095E76">
      <w:pPr>
        <w:jc w:val="both"/>
        <w:rPr>
          <w:color w:val="FF0000"/>
          <w:sz w:val="28"/>
        </w:rPr>
      </w:pPr>
    </w:p>
    <w:p w:rsidR="00E63387" w:rsidRDefault="00E63387">
      <w:pPr>
        <w:widowControl/>
        <w:overflowPunct/>
        <w:autoSpaceDE/>
        <w:autoSpaceDN/>
        <w:adjustRightInd/>
        <w:textAlignment w:val="auto"/>
        <w:rPr>
          <w:color w:val="FF0000"/>
          <w:sz w:val="28"/>
        </w:rPr>
      </w:pPr>
    </w:p>
    <w:sectPr w:rsidR="00E63387" w:rsidSect="00F157F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FCA" w:rsidRDefault="00F92FCA">
      <w:r>
        <w:separator/>
      </w:r>
    </w:p>
  </w:endnote>
  <w:endnote w:type="continuationSeparator" w:id="1">
    <w:p w:rsidR="00F92FCA" w:rsidRDefault="00F92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FCA" w:rsidRDefault="00F92FCA">
      <w:r>
        <w:separator/>
      </w:r>
    </w:p>
  </w:footnote>
  <w:footnote w:type="continuationSeparator" w:id="1">
    <w:p w:rsidR="00F92FCA" w:rsidRDefault="00F92F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0A31"/>
    <w:multiLevelType w:val="multilevel"/>
    <w:tmpl w:val="4838E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84" w:hanging="2160"/>
      </w:pPr>
      <w:rPr>
        <w:rFonts w:hint="default"/>
      </w:rPr>
    </w:lvl>
  </w:abstractNum>
  <w:abstractNum w:abstractNumId="1">
    <w:nsid w:val="0C3A40F7"/>
    <w:multiLevelType w:val="hybridMultilevel"/>
    <w:tmpl w:val="F4086DD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36FA501D"/>
    <w:multiLevelType w:val="hybridMultilevel"/>
    <w:tmpl w:val="9F029750"/>
    <w:lvl w:ilvl="0" w:tplc="4F7A60A2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3">
    <w:nsid w:val="680F58C7"/>
    <w:multiLevelType w:val="hybridMultilevel"/>
    <w:tmpl w:val="BFDE3B2E"/>
    <w:lvl w:ilvl="0" w:tplc="C7B603B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EB721AF"/>
    <w:multiLevelType w:val="hybridMultilevel"/>
    <w:tmpl w:val="E55200B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145"/>
    <w:rsid w:val="000003EC"/>
    <w:rsid w:val="00005C46"/>
    <w:rsid w:val="000063B0"/>
    <w:rsid w:val="000142CD"/>
    <w:rsid w:val="0002799C"/>
    <w:rsid w:val="00030CE3"/>
    <w:rsid w:val="0003366B"/>
    <w:rsid w:val="000343ED"/>
    <w:rsid w:val="00036FD5"/>
    <w:rsid w:val="00045A78"/>
    <w:rsid w:val="00057009"/>
    <w:rsid w:val="00063A8C"/>
    <w:rsid w:val="00063B02"/>
    <w:rsid w:val="00067AB6"/>
    <w:rsid w:val="0007222D"/>
    <w:rsid w:val="00074548"/>
    <w:rsid w:val="000803BE"/>
    <w:rsid w:val="00095E76"/>
    <w:rsid w:val="000B3B4E"/>
    <w:rsid w:val="000B6AD3"/>
    <w:rsid w:val="000C2C2A"/>
    <w:rsid w:val="000C2D7C"/>
    <w:rsid w:val="000C5BD3"/>
    <w:rsid w:val="000E1467"/>
    <w:rsid w:val="000E665F"/>
    <w:rsid w:val="000F15E8"/>
    <w:rsid w:val="000F78BF"/>
    <w:rsid w:val="0010345B"/>
    <w:rsid w:val="00111325"/>
    <w:rsid w:val="00115366"/>
    <w:rsid w:val="001273D5"/>
    <w:rsid w:val="0013513D"/>
    <w:rsid w:val="0014296B"/>
    <w:rsid w:val="0015417E"/>
    <w:rsid w:val="00155761"/>
    <w:rsid w:val="00161A76"/>
    <w:rsid w:val="00166296"/>
    <w:rsid w:val="00181F25"/>
    <w:rsid w:val="00185994"/>
    <w:rsid w:val="001966DD"/>
    <w:rsid w:val="001A5A2C"/>
    <w:rsid w:val="001B1A81"/>
    <w:rsid w:val="001E4622"/>
    <w:rsid w:val="001E7599"/>
    <w:rsid w:val="001F2089"/>
    <w:rsid w:val="001F24EA"/>
    <w:rsid w:val="001F4D9D"/>
    <w:rsid w:val="00202025"/>
    <w:rsid w:val="00203CB8"/>
    <w:rsid w:val="00207827"/>
    <w:rsid w:val="00210A61"/>
    <w:rsid w:val="0021285D"/>
    <w:rsid w:val="00226ACD"/>
    <w:rsid w:val="002342FC"/>
    <w:rsid w:val="00235E19"/>
    <w:rsid w:val="002376B5"/>
    <w:rsid w:val="00240C08"/>
    <w:rsid w:val="002439AA"/>
    <w:rsid w:val="002448EE"/>
    <w:rsid w:val="0024794B"/>
    <w:rsid w:val="00250E8E"/>
    <w:rsid w:val="00256087"/>
    <w:rsid w:val="00261730"/>
    <w:rsid w:val="00264551"/>
    <w:rsid w:val="00267D60"/>
    <w:rsid w:val="00270BC2"/>
    <w:rsid w:val="00274DAC"/>
    <w:rsid w:val="002761BE"/>
    <w:rsid w:val="00277E49"/>
    <w:rsid w:val="00286B2E"/>
    <w:rsid w:val="00295C99"/>
    <w:rsid w:val="002A0DF2"/>
    <w:rsid w:val="002A1474"/>
    <w:rsid w:val="002B4C64"/>
    <w:rsid w:val="002C4480"/>
    <w:rsid w:val="002E02C7"/>
    <w:rsid w:val="002E0EF0"/>
    <w:rsid w:val="002F2FC9"/>
    <w:rsid w:val="002F320B"/>
    <w:rsid w:val="002F32DA"/>
    <w:rsid w:val="002F6923"/>
    <w:rsid w:val="003013F3"/>
    <w:rsid w:val="00316EB0"/>
    <w:rsid w:val="003237BE"/>
    <w:rsid w:val="00340ACA"/>
    <w:rsid w:val="0036679E"/>
    <w:rsid w:val="003668C4"/>
    <w:rsid w:val="00367C99"/>
    <w:rsid w:val="00390582"/>
    <w:rsid w:val="00395FEC"/>
    <w:rsid w:val="00396026"/>
    <w:rsid w:val="003A129D"/>
    <w:rsid w:val="003A260D"/>
    <w:rsid w:val="003A45AA"/>
    <w:rsid w:val="003B6BA9"/>
    <w:rsid w:val="003B7E9A"/>
    <w:rsid w:val="003C76CD"/>
    <w:rsid w:val="003D16A4"/>
    <w:rsid w:val="003D6005"/>
    <w:rsid w:val="003E3DA7"/>
    <w:rsid w:val="003E418A"/>
    <w:rsid w:val="003E5173"/>
    <w:rsid w:val="003E66C5"/>
    <w:rsid w:val="003F3814"/>
    <w:rsid w:val="00422A0E"/>
    <w:rsid w:val="00435F74"/>
    <w:rsid w:val="0044179E"/>
    <w:rsid w:val="00452D15"/>
    <w:rsid w:val="004602FF"/>
    <w:rsid w:val="00461BBD"/>
    <w:rsid w:val="00465405"/>
    <w:rsid w:val="004741BA"/>
    <w:rsid w:val="0048120C"/>
    <w:rsid w:val="00492BAF"/>
    <w:rsid w:val="004A3CB0"/>
    <w:rsid w:val="004B3E4C"/>
    <w:rsid w:val="004C16F2"/>
    <w:rsid w:val="004D16B4"/>
    <w:rsid w:val="004D6CC4"/>
    <w:rsid w:val="004E1F1E"/>
    <w:rsid w:val="004E50D7"/>
    <w:rsid w:val="004E572F"/>
    <w:rsid w:val="004F0AC9"/>
    <w:rsid w:val="004F6244"/>
    <w:rsid w:val="00501B93"/>
    <w:rsid w:val="00503FF6"/>
    <w:rsid w:val="005133B6"/>
    <w:rsid w:val="0051370A"/>
    <w:rsid w:val="00516B42"/>
    <w:rsid w:val="00531549"/>
    <w:rsid w:val="00533221"/>
    <w:rsid w:val="0054466D"/>
    <w:rsid w:val="00553CF9"/>
    <w:rsid w:val="00560871"/>
    <w:rsid w:val="00560BBF"/>
    <w:rsid w:val="00572C34"/>
    <w:rsid w:val="005803BE"/>
    <w:rsid w:val="00594D4F"/>
    <w:rsid w:val="005B3CC5"/>
    <w:rsid w:val="005C0824"/>
    <w:rsid w:val="005D1F01"/>
    <w:rsid w:val="005D5498"/>
    <w:rsid w:val="005E59E2"/>
    <w:rsid w:val="005F2418"/>
    <w:rsid w:val="005F519D"/>
    <w:rsid w:val="005F7186"/>
    <w:rsid w:val="006001EC"/>
    <w:rsid w:val="00603B41"/>
    <w:rsid w:val="00604659"/>
    <w:rsid w:val="00615D9D"/>
    <w:rsid w:val="00615DE4"/>
    <w:rsid w:val="00642061"/>
    <w:rsid w:val="00643ED9"/>
    <w:rsid w:val="006534E9"/>
    <w:rsid w:val="006636D0"/>
    <w:rsid w:val="00670745"/>
    <w:rsid w:val="00673472"/>
    <w:rsid w:val="00673CE1"/>
    <w:rsid w:val="006758E1"/>
    <w:rsid w:val="00682300"/>
    <w:rsid w:val="00682EC9"/>
    <w:rsid w:val="00685CA0"/>
    <w:rsid w:val="00695973"/>
    <w:rsid w:val="006A329F"/>
    <w:rsid w:val="006A5ED3"/>
    <w:rsid w:val="006C35E4"/>
    <w:rsid w:val="006D5E9B"/>
    <w:rsid w:val="006D778D"/>
    <w:rsid w:val="006E186B"/>
    <w:rsid w:val="006F32F4"/>
    <w:rsid w:val="006F499B"/>
    <w:rsid w:val="00704E8D"/>
    <w:rsid w:val="00713F3D"/>
    <w:rsid w:val="00717B8D"/>
    <w:rsid w:val="00717F8D"/>
    <w:rsid w:val="00720765"/>
    <w:rsid w:val="00734490"/>
    <w:rsid w:val="00735FD2"/>
    <w:rsid w:val="00750A2D"/>
    <w:rsid w:val="00777425"/>
    <w:rsid w:val="0078416D"/>
    <w:rsid w:val="00784ED3"/>
    <w:rsid w:val="00790670"/>
    <w:rsid w:val="007907D0"/>
    <w:rsid w:val="00790B5B"/>
    <w:rsid w:val="007A7E63"/>
    <w:rsid w:val="007B6B74"/>
    <w:rsid w:val="007C3A31"/>
    <w:rsid w:val="007C5DED"/>
    <w:rsid w:val="007E1ECF"/>
    <w:rsid w:val="007E5F2F"/>
    <w:rsid w:val="007F418A"/>
    <w:rsid w:val="008010C7"/>
    <w:rsid w:val="00802BBF"/>
    <w:rsid w:val="008132F6"/>
    <w:rsid w:val="00821143"/>
    <w:rsid w:val="008324AD"/>
    <w:rsid w:val="0084300C"/>
    <w:rsid w:val="008458CD"/>
    <w:rsid w:val="008461FA"/>
    <w:rsid w:val="0085459C"/>
    <w:rsid w:val="008667BA"/>
    <w:rsid w:val="00867C7B"/>
    <w:rsid w:val="008719EC"/>
    <w:rsid w:val="00877ACA"/>
    <w:rsid w:val="00881378"/>
    <w:rsid w:val="00883B71"/>
    <w:rsid w:val="00887E7D"/>
    <w:rsid w:val="00891BB2"/>
    <w:rsid w:val="008A0021"/>
    <w:rsid w:val="008A3FC3"/>
    <w:rsid w:val="008A4099"/>
    <w:rsid w:val="008B06E6"/>
    <w:rsid w:val="008B2190"/>
    <w:rsid w:val="008B2A7C"/>
    <w:rsid w:val="008B372A"/>
    <w:rsid w:val="008B65B9"/>
    <w:rsid w:val="008C2459"/>
    <w:rsid w:val="008C2D4C"/>
    <w:rsid w:val="008C3F19"/>
    <w:rsid w:val="008C440E"/>
    <w:rsid w:val="008E4CFC"/>
    <w:rsid w:val="008E75B0"/>
    <w:rsid w:val="00903034"/>
    <w:rsid w:val="00916EFA"/>
    <w:rsid w:val="00926688"/>
    <w:rsid w:val="009376B2"/>
    <w:rsid w:val="00940199"/>
    <w:rsid w:val="00942DFC"/>
    <w:rsid w:val="0094704F"/>
    <w:rsid w:val="009474AB"/>
    <w:rsid w:val="00982BF7"/>
    <w:rsid w:val="009835C7"/>
    <w:rsid w:val="00983C8C"/>
    <w:rsid w:val="00984590"/>
    <w:rsid w:val="009857E3"/>
    <w:rsid w:val="00985A4A"/>
    <w:rsid w:val="00992C59"/>
    <w:rsid w:val="009C714E"/>
    <w:rsid w:val="009E5457"/>
    <w:rsid w:val="009F2173"/>
    <w:rsid w:val="009F30D8"/>
    <w:rsid w:val="00A05E40"/>
    <w:rsid w:val="00A20564"/>
    <w:rsid w:val="00A23CC9"/>
    <w:rsid w:val="00A50288"/>
    <w:rsid w:val="00A87620"/>
    <w:rsid w:val="00A87E4F"/>
    <w:rsid w:val="00A93468"/>
    <w:rsid w:val="00AA0EF6"/>
    <w:rsid w:val="00AB3169"/>
    <w:rsid w:val="00AB5FB0"/>
    <w:rsid w:val="00AB65BD"/>
    <w:rsid w:val="00AC2786"/>
    <w:rsid w:val="00AD3792"/>
    <w:rsid w:val="00AE12D1"/>
    <w:rsid w:val="00AE41A1"/>
    <w:rsid w:val="00AF114A"/>
    <w:rsid w:val="00AF6A41"/>
    <w:rsid w:val="00B151B7"/>
    <w:rsid w:val="00B2081A"/>
    <w:rsid w:val="00B31936"/>
    <w:rsid w:val="00B34222"/>
    <w:rsid w:val="00B46801"/>
    <w:rsid w:val="00B53158"/>
    <w:rsid w:val="00B64DC5"/>
    <w:rsid w:val="00B73EDA"/>
    <w:rsid w:val="00B756BF"/>
    <w:rsid w:val="00B870F5"/>
    <w:rsid w:val="00B876EB"/>
    <w:rsid w:val="00BA7F58"/>
    <w:rsid w:val="00BB40F9"/>
    <w:rsid w:val="00BB5B30"/>
    <w:rsid w:val="00BB60CD"/>
    <w:rsid w:val="00BB6E67"/>
    <w:rsid w:val="00BC2329"/>
    <w:rsid w:val="00BC3473"/>
    <w:rsid w:val="00BC6704"/>
    <w:rsid w:val="00BD1CE4"/>
    <w:rsid w:val="00BD20B3"/>
    <w:rsid w:val="00BD4941"/>
    <w:rsid w:val="00BD7FFC"/>
    <w:rsid w:val="00BE4396"/>
    <w:rsid w:val="00BE5B54"/>
    <w:rsid w:val="00BF72D3"/>
    <w:rsid w:val="00C037CB"/>
    <w:rsid w:val="00C154D4"/>
    <w:rsid w:val="00C200E0"/>
    <w:rsid w:val="00C30BE1"/>
    <w:rsid w:val="00C33ECC"/>
    <w:rsid w:val="00C46356"/>
    <w:rsid w:val="00C676C1"/>
    <w:rsid w:val="00C70EBD"/>
    <w:rsid w:val="00C778E5"/>
    <w:rsid w:val="00C800C1"/>
    <w:rsid w:val="00C82BE7"/>
    <w:rsid w:val="00C83F34"/>
    <w:rsid w:val="00C84FF5"/>
    <w:rsid w:val="00C9299E"/>
    <w:rsid w:val="00CB72A9"/>
    <w:rsid w:val="00CC0B2C"/>
    <w:rsid w:val="00CC5844"/>
    <w:rsid w:val="00CC681B"/>
    <w:rsid w:val="00CD46D4"/>
    <w:rsid w:val="00CD5927"/>
    <w:rsid w:val="00CE7AE3"/>
    <w:rsid w:val="00D028C5"/>
    <w:rsid w:val="00D06466"/>
    <w:rsid w:val="00D17019"/>
    <w:rsid w:val="00D17CCF"/>
    <w:rsid w:val="00D3358C"/>
    <w:rsid w:val="00D348C7"/>
    <w:rsid w:val="00D358BB"/>
    <w:rsid w:val="00D37E70"/>
    <w:rsid w:val="00D411F0"/>
    <w:rsid w:val="00D44158"/>
    <w:rsid w:val="00D4620C"/>
    <w:rsid w:val="00D5404E"/>
    <w:rsid w:val="00D60BE1"/>
    <w:rsid w:val="00D70D33"/>
    <w:rsid w:val="00D82E27"/>
    <w:rsid w:val="00D90C7B"/>
    <w:rsid w:val="00D96D9A"/>
    <w:rsid w:val="00DB0BBB"/>
    <w:rsid w:val="00DB2D40"/>
    <w:rsid w:val="00DB3799"/>
    <w:rsid w:val="00DC0790"/>
    <w:rsid w:val="00DC156D"/>
    <w:rsid w:val="00DC3C89"/>
    <w:rsid w:val="00DC6DA1"/>
    <w:rsid w:val="00DD6F04"/>
    <w:rsid w:val="00DE1521"/>
    <w:rsid w:val="00DE4F83"/>
    <w:rsid w:val="00DF0145"/>
    <w:rsid w:val="00DF1917"/>
    <w:rsid w:val="00DF1AF6"/>
    <w:rsid w:val="00E20A62"/>
    <w:rsid w:val="00E22FD9"/>
    <w:rsid w:val="00E26F7D"/>
    <w:rsid w:val="00E302F0"/>
    <w:rsid w:val="00E30411"/>
    <w:rsid w:val="00E31D90"/>
    <w:rsid w:val="00E43090"/>
    <w:rsid w:val="00E4315A"/>
    <w:rsid w:val="00E602BC"/>
    <w:rsid w:val="00E63387"/>
    <w:rsid w:val="00E64E1C"/>
    <w:rsid w:val="00E71A77"/>
    <w:rsid w:val="00E72CDC"/>
    <w:rsid w:val="00E73352"/>
    <w:rsid w:val="00E751F4"/>
    <w:rsid w:val="00E81329"/>
    <w:rsid w:val="00E81C8F"/>
    <w:rsid w:val="00E846A7"/>
    <w:rsid w:val="00E93D86"/>
    <w:rsid w:val="00E951D0"/>
    <w:rsid w:val="00E96C96"/>
    <w:rsid w:val="00EA0068"/>
    <w:rsid w:val="00EA6E85"/>
    <w:rsid w:val="00EC2790"/>
    <w:rsid w:val="00EC28D0"/>
    <w:rsid w:val="00EC665F"/>
    <w:rsid w:val="00ED1CB1"/>
    <w:rsid w:val="00ED53B3"/>
    <w:rsid w:val="00EE0F5E"/>
    <w:rsid w:val="00EE6B0B"/>
    <w:rsid w:val="00EF1C2F"/>
    <w:rsid w:val="00EF78D9"/>
    <w:rsid w:val="00F04BD2"/>
    <w:rsid w:val="00F107E7"/>
    <w:rsid w:val="00F13560"/>
    <w:rsid w:val="00F157F8"/>
    <w:rsid w:val="00F17A7A"/>
    <w:rsid w:val="00F230F0"/>
    <w:rsid w:val="00F24231"/>
    <w:rsid w:val="00F24965"/>
    <w:rsid w:val="00F344BD"/>
    <w:rsid w:val="00F45A49"/>
    <w:rsid w:val="00F65F99"/>
    <w:rsid w:val="00F74E95"/>
    <w:rsid w:val="00F76CDC"/>
    <w:rsid w:val="00F7767D"/>
    <w:rsid w:val="00F81E65"/>
    <w:rsid w:val="00F84BF9"/>
    <w:rsid w:val="00F85AB7"/>
    <w:rsid w:val="00F90C10"/>
    <w:rsid w:val="00F92FCA"/>
    <w:rsid w:val="00F95FBB"/>
    <w:rsid w:val="00F975B2"/>
    <w:rsid w:val="00FA019D"/>
    <w:rsid w:val="00FA4E11"/>
    <w:rsid w:val="00FA7C58"/>
    <w:rsid w:val="00FB7386"/>
    <w:rsid w:val="00FB784B"/>
    <w:rsid w:val="00FC0834"/>
    <w:rsid w:val="00FC0BC7"/>
    <w:rsid w:val="00FC4621"/>
    <w:rsid w:val="00FC6CC8"/>
    <w:rsid w:val="00FD21F3"/>
    <w:rsid w:val="00FE2054"/>
    <w:rsid w:val="00FF0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Block Text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4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095E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95E76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C037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F0145"/>
    <w:pPr>
      <w:keepNext/>
      <w:widowControl/>
      <w:ind w:right="-1" w:firstLine="567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DF0145"/>
    <w:pPr>
      <w:keepNext/>
      <w:widowControl/>
      <w:ind w:right="-1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F0145"/>
    <w:pPr>
      <w:keepNext/>
      <w:widowControl/>
      <w:ind w:right="-1"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rsid w:val="00095E7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095E76"/>
    <w:pPr>
      <w:keepNext/>
      <w:overflowPunct/>
      <w:autoSpaceDE/>
      <w:autoSpaceDN/>
      <w:adjustRightInd/>
      <w:spacing w:after="120"/>
      <w:ind w:left="567"/>
      <w:textAlignment w:val="auto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095E76"/>
    <w:pPr>
      <w:keepNext/>
      <w:overflowPunct/>
      <w:autoSpaceDE/>
      <w:autoSpaceDN/>
      <w:adjustRightInd/>
      <w:spacing w:before="120" w:after="120"/>
      <w:ind w:hanging="70"/>
      <w:jc w:val="center"/>
      <w:textAlignment w:val="auto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DF0145"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/>
      <w:sz w:val="28"/>
    </w:rPr>
  </w:style>
  <w:style w:type="paragraph" w:styleId="a3">
    <w:name w:val="Block Text"/>
    <w:basedOn w:val="a"/>
    <w:uiPriority w:val="99"/>
    <w:rsid w:val="00DF0145"/>
    <w:pPr>
      <w:widowControl/>
      <w:ind w:left="4536" w:right="-1"/>
      <w:jc w:val="center"/>
    </w:pPr>
    <w:rPr>
      <w:bCs/>
      <w:sz w:val="24"/>
    </w:rPr>
  </w:style>
  <w:style w:type="paragraph" w:customStyle="1" w:styleId="11">
    <w:name w:val="заголовок 11"/>
    <w:basedOn w:val="a"/>
    <w:next w:val="a"/>
    <w:rsid w:val="009F2173"/>
    <w:pPr>
      <w:keepNext/>
      <w:widowControl/>
      <w:overflowPunct/>
      <w:adjustRightInd/>
      <w:ind w:firstLine="720"/>
      <w:jc w:val="both"/>
      <w:textAlignment w:val="auto"/>
    </w:pPr>
    <w:rPr>
      <w:szCs w:val="24"/>
    </w:rPr>
  </w:style>
  <w:style w:type="paragraph" w:styleId="a4">
    <w:name w:val="Balloon Text"/>
    <w:basedOn w:val="a"/>
    <w:link w:val="a5"/>
    <w:uiPriority w:val="99"/>
    <w:rsid w:val="00F04BD2"/>
    <w:rPr>
      <w:rFonts w:ascii="Tahoma" w:hAnsi="Tahoma"/>
      <w:sz w:val="16"/>
      <w:szCs w:val="16"/>
    </w:rPr>
  </w:style>
  <w:style w:type="table" w:styleId="a6">
    <w:name w:val="Table Grid"/>
    <w:basedOn w:val="a1"/>
    <w:rsid w:val="00790B5B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235E19"/>
    <w:pPr>
      <w:spacing w:after="120"/>
    </w:pPr>
  </w:style>
  <w:style w:type="paragraph" w:customStyle="1" w:styleId="31">
    <w:name w:val="Основной текст 31"/>
    <w:basedOn w:val="a"/>
    <w:rsid w:val="00235E19"/>
    <w:pPr>
      <w:widowControl/>
      <w:jc w:val="center"/>
    </w:pPr>
    <w:rPr>
      <w:rFonts w:ascii="Times New Roman CYR" w:hAnsi="Times New Roman CYR"/>
      <w:b/>
      <w:sz w:val="28"/>
    </w:rPr>
  </w:style>
  <w:style w:type="paragraph" w:styleId="32">
    <w:name w:val="Body Text Indent 3"/>
    <w:basedOn w:val="a"/>
    <w:link w:val="33"/>
    <w:uiPriority w:val="99"/>
    <w:rsid w:val="00235E19"/>
    <w:pPr>
      <w:spacing w:after="120"/>
      <w:ind w:left="283"/>
    </w:pPr>
    <w:rPr>
      <w:sz w:val="16"/>
      <w:szCs w:val="16"/>
    </w:rPr>
  </w:style>
  <w:style w:type="character" w:customStyle="1" w:styleId="a9">
    <w:name w:val="Гипертекстовая ссылка"/>
    <w:rsid w:val="00DE1521"/>
    <w:rPr>
      <w:b/>
      <w:bCs/>
      <w:color w:val="008000"/>
      <w:sz w:val="20"/>
      <w:szCs w:val="20"/>
      <w:u w:val="single"/>
    </w:rPr>
  </w:style>
  <w:style w:type="character" w:customStyle="1" w:styleId="a8">
    <w:name w:val="Основной текст Знак"/>
    <w:basedOn w:val="a0"/>
    <w:link w:val="a7"/>
    <w:uiPriority w:val="99"/>
    <w:rsid w:val="006E186B"/>
  </w:style>
  <w:style w:type="paragraph" w:customStyle="1" w:styleId="210">
    <w:name w:val="Основной текст 21"/>
    <w:basedOn w:val="a"/>
    <w:rsid w:val="00CB72A9"/>
    <w:pPr>
      <w:widowControl/>
      <w:ind w:firstLine="851"/>
      <w:jc w:val="both"/>
    </w:pPr>
    <w:rPr>
      <w:rFonts w:ascii="Times New Roman CYR" w:hAnsi="Times New Roman CYR"/>
      <w:sz w:val="24"/>
    </w:rPr>
  </w:style>
  <w:style w:type="paragraph" w:styleId="aa">
    <w:name w:val="List Paragraph"/>
    <w:basedOn w:val="a"/>
    <w:uiPriority w:val="34"/>
    <w:qFormat/>
    <w:rsid w:val="001B1A81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uiPriority w:val="22"/>
    <w:qFormat/>
    <w:rsid w:val="001B1A81"/>
    <w:rPr>
      <w:rFonts w:ascii="Arial" w:hAnsi="Arial" w:cs="Arial" w:hint="default"/>
      <w:b/>
      <w:bCs/>
      <w:spacing w:val="7"/>
    </w:rPr>
  </w:style>
  <w:style w:type="character" w:customStyle="1" w:styleId="30">
    <w:name w:val="Заголовок 3 Знак"/>
    <w:link w:val="3"/>
    <w:uiPriority w:val="99"/>
    <w:rsid w:val="00C037C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1">
    <w:name w:val="Основной текст с отступом 21"/>
    <w:basedOn w:val="a"/>
    <w:rsid w:val="00C037CB"/>
    <w:pPr>
      <w:widowControl/>
      <w:ind w:left="5670"/>
      <w:jc w:val="center"/>
    </w:pPr>
    <w:rPr>
      <w:rFonts w:ascii="Times New Roman CYR" w:hAnsi="Times New Roman CYR"/>
      <w:sz w:val="24"/>
    </w:rPr>
  </w:style>
  <w:style w:type="character" w:customStyle="1" w:styleId="10">
    <w:name w:val="Заголовок 1 Знак"/>
    <w:link w:val="1"/>
    <w:uiPriority w:val="99"/>
    <w:rsid w:val="00095E7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link w:val="7"/>
    <w:semiHidden/>
    <w:rsid w:val="00095E76"/>
    <w:rPr>
      <w:rFonts w:ascii="Calibri" w:eastAsia="Times New Roman" w:hAnsi="Calibri" w:cs="Times New Roman"/>
      <w:sz w:val="24"/>
      <w:szCs w:val="24"/>
    </w:rPr>
  </w:style>
  <w:style w:type="paragraph" w:styleId="ac">
    <w:name w:val="Body Text Indent"/>
    <w:basedOn w:val="a"/>
    <w:link w:val="ad"/>
    <w:rsid w:val="00095E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95E76"/>
  </w:style>
  <w:style w:type="character" w:customStyle="1" w:styleId="20">
    <w:name w:val="Заголовок 2 Знак"/>
    <w:link w:val="2"/>
    <w:uiPriority w:val="99"/>
    <w:rsid w:val="00095E76"/>
    <w:rPr>
      <w:b/>
      <w:sz w:val="24"/>
    </w:rPr>
  </w:style>
  <w:style w:type="character" w:customStyle="1" w:styleId="80">
    <w:name w:val="Заголовок 8 Знак"/>
    <w:link w:val="8"/>
    <w:rsid w:val="00095E76"/>
    <w:rPr>
      <w:sz w:val="24"/>
    </w:rPr>
  </w:style>
  <w:style w:type="character" w:customStyle="1" w:styleId="90">
    <w:name w:val="Заголовок 9 Знак"/>
    <w:link w:val="9"/>
    <w:rsid w:val="00095E76"/>
    <w:rPr>
      <w:sz w:val="24"/>
    </w:rPr>
  </w:style>
  <w:style w:type="character" w:customStyle="1" w:styleId="12">
    <w:name w:val="Основной шрифт абзаца1"/>
    <w:semiHidden/>
    <w:rsid w:val="00095E76"/>
    <w:rPr>
      <w:sz w:val="20"/>
    </w:rPr>
  </w:style>
  <w:style w:type="paragraph" w:customStyle="1" w:styleId="caaieiaie1">
    <w:name w:val="caaieiaie 1"/>
    <w:basedOn w:val="a"/>
    <w:next w:val="a"/>
    <w:rsid w:val="00095E76"/>
    <w:pPr>
      <w:keepNext/>
      <w:overflowPunct/>
      <w:autoSpaceDE/>
      <w:autoSpaceDN/>
      <w:adjustRightInd/>
      <w:ind w:firstLine="781"/>
      <w:textAlignment w:val="auto"/>
    </w:pPr>
    <w:rPr>
      <w:sz w:val="24"/>
    </w:rPr>
  </w:style>
  <w:style w:type="character" w:customStyle="1" w:styleId="Iniiaiieoeoo">
    <w:name w:val="Iniiaiie o?eoo"/>
    <w:rsid w:val="00095E76"/>
    <w:rPr>
      <w:sz w:val="20"/>
    </w:rPr>
  </w:style>
  <w:style w:type="paragraph" w:customStyle="1" w:styleId="13">
    <w:name w:val="заголовок 1"/>
    <w:basedOn w:val="a"/>
    <w:next w:val="a"/>
    <w:rsid w:val="00095E76"/>
    <w:pPr>
      <w:keepNext/>
      <w:overflowPunct/>
      <w:autoSpaceDE/>
      <w:autoSpaceDN/>
      <w:adjustRightInd/>
      <w:ind w:firstLine="781"/>
      <w:textAlignment w:val="auto"/>
    </w:pPr>
    <w:rPr>
      <w:sz w:val="24"/>
    </w:rPr>
  </w:style>
  <w:style w:type="character" w:customStyle="1" w:styleId="Iniiaiieoeoo1">
    <w:name w:val="Iniiaiie o?eoo1"/>
    <w:rsid w:val="00095E76"/>
    <w:rPr>
      <w:sz w:val="20"/>
    </w:rPr>
  </w:style>
  <w:style w:type="character" w:styleId="ae">
    <w:name w:val="page number"/>
    <w:basedOn w:val="12"/>
    <w:uiPriority w:val="99"/>
    <w:rsid w:val="00095E76"/>
    <w:rPr>
      <w:sz w:val="20"/>
    </w:rPr>
  </w:style>
  <w:style w:type="paragraph" w:customStyle="1" w:styleId="14-15">
    <w:name w:val="Текст14-1.5"/>
    <w:basedOn w:val="af"/>
    <w:rsid w:val="00095E76"/>
    <w:pPr>
      <w:spacing w:before="0" w:line="360" w:lineRule="auto"/>
      <w:ind w:left="0" w:firstLine="709"/>
      <w:jc w:val="both"/>
    </w:pPr>
  </w:style>
  <w:style w:type="paragraph" w:customStyle="1" w:styleId="af">
    <w:name w:val="Письмо"/>
    <w:basedOn w:val="a"/>
    <w:rsid w:val="00095E76"/>
    <w:pPr>
      <w:overflowPunct/>
      <w:autoSpaceDE/>
      <w:autoSpaceDN/>
      <w:adjustRightInd/>
      <w:spacing w:before="3000"/>
      <w:ind w:left="4253"/>
      <w:jc w:val="center"/>
      <w:textAlignment w:val="auto"/>
    </w:pPr>
    <w:rPr>
      <w:sz w:val="28"/>
    </w:rPr>
  </w:style>
  <w:style w:type="paragraph" w:styleId="23">
    <w:name w:val="Body Text Indent 2"/>
    <w:basedOn w:val="a"/>
    <w:link w:val="24"/>
    <w:uiPriority w:val="99"/>
    <w:rsid w:val="00095E76"/>
    <w:pPr>
      <w:overflowPunct/>
      <w:autoSpaceDE/>
      <w:autoSpaceDN/>
      <w:adjustRightInd/>
      <w:ind w:firstLine="709"/>
      <w:jc w:val="both"/>
      <w:textAlignment w:val="auto"/>
    </w:pPr>
    <w:rPr>
      <w:sz w:val="24"/>
    </w:rPr>
  </w:style>
  <w:style w:type="character" w:customStyle="1" w:styleId="24">
    <w:name w:val="Основной текст с отступом 2 Знак"/>
    <w:link w:val="23"/>
    <w:uiPriority w:val="99"/>
    <w:rsid w:val="00095E76"/>
    <w:rPr>
      <w:sz w:val="24"/>
    </w:rPr>
  </w:style>
  <w:style w:type="paragraph" w:styleId="34">
    <w:name w:val="Body Text 3"/>
    <w:basedOn w:val="a"/>
    <w:link w:val="35"/>
    <w:rsid w:val="00095E76"/>
    <w:pPr>
      <w:overflowPunct/>
      <w:autoSpaceDE/>
      <w:autoSpaceDN/>
      <w:adjustRightInd/>
      <w:spacing w:before="120" w:line="216" w:lineRule="auto"/>
      <w:jc w:val="center"/>
      <w:textAlignment w:val="auto"/>
    </w:pPr>
    <w:rPr>
      <w:b/>
      <w:spacing w:val="20"/>
    </w:rPr>
  </w:style>
  <w:style w:type="character" w:customStyle="1" w:styleId="35">
    <w:name w:val="Основной текст 3 Знак"/>
    <w:link w:val="34"/>
    <w:rsid w:val="00095E76"/>
    <w:rPr>
      <w:b/>
      <w:spacing w:val="20"/>
    </w:rPr>
  </w:style>
  <w:style w:type="paragraph" w:customStyle="1" w:styleId="14">
    <w:name w:val="Верхний колонтитул1"/>
    <w:basedOn w:val="a"/>
    <w:semiHidden/>
    <w:rsid w:val="00095E7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customStyle="1" w:styleId="15">
    <w:name w:val="Нижний колонтитул1"/>
    <w:basedOn w:val="a"/>
    <w:semiHidden/>
    <w:rsid w:val="00095E7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af0">
    <w:name w:val="footer"/>
    <w:basedOn w:val="a"/>
    <w:link w:val="af1"/>
    <w:uiPriority w:val="99"/>
    <w:rsid w:val="00095E7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f1">
    <w:name w:val="Нижний колонтитул Знак"/>
    <w:basedOn w:val="a0"/>
    <w:link w:val="af0"/>
    <w:uiPriority w:val="99"/>
    <w:rsid w:val="00095E76"/>
  </w:style>
  <w:style w:type="paragraph" w:styleId="af2">
    <w:name w:val="header"/>
    <w:basedOn w:val="a"/>
    <w:link w:val="af3"/>
    <w:uiPriority w:val="99"/>
    <w:rsid w:val="00095E7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f3">
    <w:name w:val="Верхний колонтитул Знак"/>
    <w:basedOn w:val="a0"/>
    <w:link w:val="af2"/>
    <w:uiPriority w:val="99"/>
    <w:rsid w:val="00095E76"/>
  </w:style>
  <w:style w:type="paragraph" w:styleId="af4">
    <w:name w:val="Document Map"/>
    <w:basedOn w:val="a"/>
    <w:link w:val="af5"/>
    <w:rsid w:val="00095E76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/>
    </w:rPr>
  </w:style>
  <w:style w:type="character" w:customStyle="1" w:styleId="af5">
    <w:name w:val="Схема документа Знак"/>
    <w:link w:val="af4"/>
    <w:rsid w:val="00095E76"/>
    <w:rPr>
      <w:rFonts w:ascii="Tahoma" w:hAnsi="Tahoma"/>
      <w:shd w:val="clear" w:color="auto" w:fill="000080"/>
    </w:rPr>
  </w:style>
  <w:style w:type="paragraph" w:customStyle="1" w:styleId="14-1">
    <w:name w:val="Текст14-1"/>
    <w:aliases w:val="5"/>
    <w:basedOn w:val="af"/>
    <w:rsid w:val="00095E76"/>
    <w:pPr>
      <w:widowControl/>
      <w:spacing w:before="0" w:line="360" w:lineRule="auto"/>
      <w:ind w:left="0" w:firstLine="709"/>
      <w:jc w:val="both"/>
    </w:pPr>
  </w:style>
  <w:style w:type="paragraph" w:styleId="af6">
    <w:name w:val="Title"/>
    <w:basedOn w:val="a"/>
    <w:link w:val="af7"/>
    <w:qFormat/>
    <w:rsid w:val="00095E76"/>
    <w:pPr>
      <w:widowControl/>
      <w:jc w:val="center"/>
    </w:pPr>
    <w:rPr>
      <w:rFonts w:ascii="Times New Roman CYR" w:hAnsi="Times New Roman CYR"/>
      <w:sz w:val="28"/>
    </w:rPr>
  </w:style>
  <w:style w:type="character" w:customStyle="1" w:styleId="af7">
    <w:name w:val="Название Знак"/>
    <w:link w:val="af6"/>
    <w:rsid w:val="00095E76"/>
    <w:rPr>
      <w:rFonts w:ascii="Times New Roman CYR" w:hAnsi="Times New Roman CYR"/>
      <w:sz w:val="28"/>
    </w:rPr>
  </w:style>
  <w:style w:type="paragraph" w:styleId="af8">
    <w:name w:val="caption"/>
    <w:basedOn w:val="a"/>
    <w:next w:val="a"/>
    <w:qFormat/>
    <w:rsid w:val="00095E76"/>
    <w:pPr>
      <w:framePr w:w="7655" w:h="5103" w:hRule="exact" w:hSpace="142" w:wrap="auto" w:vAnchor="text" w:hAnchor="page" w:x="2601" w:y="237"/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caps/>
      <w:sz w:val="28"/>
    </w:rPr>
  </w:style>
  <w:style w:type="numbering" w:customStyle="1" w:styleId="16">
    <w:name w:val="Нет списка1"/>
    <w:next w:val="a2"/>
    <w:uiPriority w:val="99"/>
    <w:semiHidden/>
    <w:unhideWhenUsed/>
    <w:rsid w:val="00095E76"/>
  </w:style>
  <w:style w:type="character" w:customStyle="1" w:styleId="40">
    <w:name w:val="Заголовок 4 Знак"/>
    <w:link w:val="4"/>
    <w:uiPriority w:val="99"/>
    <w:rsid w:val="00095E76"/>
    <w:rPr>
      <w:b/>
      <w:sz w:val="28"/>
    </w:rPr>
  </w:style>
  <w:style w:type="character" w:customStyle="1" w:styleId="50">
    <w:name w:val="Заголовок 5 Знак"/>
    <w:link w:val="5"/>
    <w:uiPriority w:val="99"/>
    <w:rsid w:val="00095E76"/>
    <w:rPr>
      <w:b/>
      <w:sz w:val="28"/>
    </w:rPr>
  </w:style>
  <w:style w:type="character" w:customStyle="1" w:styleId="a5">
    <w:name w:val="Текст выноски Знак"/>
    <w:link w:val="a4"/>
    <w:uiPriority w:val="99"/>
    <w:rsid w:val="00095E76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uiPriority w:val="99"/>
    <w:rsid w:val="00095E76"/>
    <w:rPr>
      <w:rFonts w:ascii="Times New Roman CYR" w:hAnsi="Times New Roman CYR"/>
      <w:sz w:val="28"/>
    </w:rPr>
  </w:style>
  <w:style w:type="paragraph" w:customStyle="1" w:styleId="140">
    <w:name w:val="Загл.14"/>
    <w:basedOn w:val="a"/>
    <w:rsid w:val="00095E76"/>
    <w:pPr>
      <w:widowControl/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paragraph" w:customStyle="1" w:styleId="af9">
    <w:name w:val="Знак"/>
    <w:basedOn w:val="4"/>
    <w:rsid w:val="00095E76"/>
    <w:pPr>
      <w:overflowPunct/>
      <w:autoSpaceDE/>
      <w:autoSpaceDN/>
      <w:adjustRightInd/>
      <w:spacing w:before="240" w:after="60"/>
      <w:ind w:right="0" w:firstLine="0"/>
      <w:jc w:val="center"/>
      <w:textAlignment w:val="auto"/>
    </w:pPr>
    <w:rPr>
      <w:bCs/>
      <w:szCs w:val="26"/>
    </w:rPr>
  </w:style>
  <w:style w:type="character" w:customStyle="1" w:styleId="33">
    <w:name w:val="Основной текст с отступом 3 Знак"/>
    <w:link w:val="32"/>
    <w:uiPriority w:val="99"/>
    <w:rsid w:val="00095E76"/>
    <w:rPr>
      <w:sz w:val="16"/>
      <w:szCs w:val="16"/>
    </w:rPr>
  </w:style>
  <w:style w:type="paragraph" w:customStyle="1" w:styleId="25">
    <w:name w:val="çàãîëîâîê 2"/>
    <w:uiPriority w:val="99"/>
    <w:rsid w:val="00095E76"/>
    <w:pPr>
      <w:keepNext/>
      <w:widowControl w:val="0"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095E7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095E7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aaieiaie2">
    <w:name w:val="caaieiaie 2"/>
    <w:basedOn w:val="a"/>
    <w:next w:val="a"/>
    <w:rsid w:val="00181F25"/>
    <w:pPr>
      <w:keepNext/>
      <w:jc w:val="center"/>
    </w:pPr>
    <w:rPr>
      <w:b/>
      <w:sz w:val="18"/>
    </w:rPr>
  </w:style>
  <w:style w:type="paragraph" w:styleId="afa">
    <w:name w:val="Normal (Web)"/>
    <w:basedOn w:val="a"/>
    <w:uiPriority w:val="99"/>
    <w:rsid w:val="00CD46D4"/>
    <w:pPr>
      <w:widowControl/>
      <w:spacing w:before="100" w:after="100"/>
    </w:pPr>
    <w:rPr>
      <w:rFonts w:ascii="Arial Unicode MS" w:eastAsia="Arial Unicode M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Государственная Дума Ставропольского края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Пользователь</dc:creator>
  <cp:lastModifiedBy>1</cp:lastModifiedBy>
  <cp:revision>9</cp:revision>
  <cp:lastPrinted>2022-08-22T16:02:00Z</cp:lastPrinted>
  <dcterms:created xsi:type="dcterms:W3CDTF">2022-08-08T05:02:00Z</dcterms:created>
  <dcterms:modified xsi:type="dcterms:W3CDTF">2022-09-01T09:57:00Z</dcterms:modified>
</cp:coreProperties>
</file>