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39" w:rsidRDefault="00C3767F" w:rsidP="007C3039">
      <w:pPr>
        <w:jc w:val="center"/>
        <w:rPr>
          <w:b/>
          <w:szCs w:val="28"/>
        </w:rPr>
      </w:pPr>
      <w:r>
        <w:t xml:space="preserve"> </w:t>
      </w:r>
      <w:r w:rsidR="007C3039">
        <w:rPr>
          <w:b/>
          <w:szCs w:val="28"/>
        </w:rPr>
        <w:t xml:space="preserve">ТЕРРИТОРИАЛЬНАЯ ИЗБИРАТЕЛЬНАЯ КОМИССИЯ </w:t>
      </w:r>
    </w:p>
    <w:p w:rsidR="007C3039" w:rsidRDefault="007C3039" w:rsidP="007C3039">
      <w:pPr>
        <w:jc w:val="center"/>
        <w:rPr>
          <w:b/>
          <w:szCs w:val="28"/>
        </w:rPr>
      </w:pPr>
      <w:r>
        <w:rPr>
          <w:b/>
          <w:szCs w:val="28"/>
        </w:rPr>
        <w:t>ГОРОДА ГЕОРГИЕВСКА</w:t>
      </w:r>
    </w:p>
    <w:p w:rsidR="007C3039" w:rsidRDefault="007C3039" w:rsidP="007C3039">
      <w:pPr>
        <w:jc w:val="center"/>
        <w:rPr>
          <w:b/>
          <w:szCs w:val="28"/>
        </w:rPr>
      </w:pPr>
      <w:r>
        <w:rPr>
          <w:b/>
          <w:szCs w:val="28"/>
        </w:rPr>
        <w:t xml:space="preserve">ПОСТАНОВЛЕНИЕ </w:t>
      </w:r>
    </w:p>
    <w:p w:rsidR="00297358" w:rsidRPr="00B2435C" w:rsidRDefault="00297358" w:rsidP="007C3039">
      <w:pPr>
        <w:pStyle w:val="31"/>
        <w:rPr>
          <w:rFonts w:ascii="Times New Roman" w:hAnsi="Times New Roman"/>
          <w:bCs/>
          <w:sz w:val="16"/>
          <w:szCs w:val="16"/>
        </w:rPr>
      </w:pPr>
    </w:p>
    <w:p w:rsidR="00C3767F" w:rsidRPr="001630A1" w:rsidRDefault="00C3767F" w:rsidP="0037524E">
      <w:pPr>
        <w:pStyle w:val="31"/>
        <w:rPr>
          <w:rFonts w:ascii="Times New Roman" w:hAnsi="Times New Roman"/>
          <w:b w:val="0"/>
          <w:szCs w:val="40"/>
        </w:rPr>
      </w:pPr>
      <w:r>
        <w:rPr>
          <w:rFonts w:ascii="Times New Roman" w:hAnsi="Times New Roman"/>
          <w:b w:val="0"/>
          <w:szCs w:val="40"/>
        </w:rPr>
        <w:t xml:space="preserve"> </w:t>
      </w:r>
      <w:r w:rsidR="00297358">
        <w:rPr>
          <w:rFonts w:ascii="Times New Roman" w:hAnsi="Times New Roman"/>
          <w:b w:val="0"/>
          <w:szCs w:val="40"/>
        </w:rPr>
        <w:t>1</w:t>
      </w:r>
      <w:r w:rsidR="00CE1FD6">
        <w:rPr>
          <w:rFonts w:ascii="Times New Roman" w:hAnsi="Times New Roman"/>
          <w:b w:val="0"/>
          <w:szCs w:val="40"/>
        </w:rPr>
        <w:t>6</w:t>
      </w:r>
      <w:r w:rsidR="00297358">
        <w:rPr>
          <w:rFonts w:ascii="Times New Roman" w:hAnsi="Times New Roman"/>
          <w:b w:val="0"/>
          <w:szCs w:val="40"/>
        </w:rPr>
        <w:t xml:space="preserve"> сентября </w:t>
      </w:r>
      <w:r w:rsidR="002461CD">
        <w:rPr>
          <w:rFonts w:ascii="Times New Roman" w:hAnsi="Times New Roman"/>
          <w:b w:val="0"/>
          <w:szCs w:val="40"/>
        </w:rPr>
        <w:t xml:space="preserve"> 20</w:t>
      </w:r>
      <w:r w:rsidR="007B59C1">
        <w:rPr>
          <w:rFonts w:ascii="Times New Roman" w:hAnsi="Times New Roman"/>
          <w:b w:val="0"/>
          <w:szCs w:val="40"/>
        </w:rPr>
        <w:t>22</w:t>
      </w:r>
      <w:r>
        <w:rPr>
          <w:rFonts w:ascii="Times New Roman" w:hAnsi="Times New Roman"/>
          <w:b w:val="0"/>
          <w:szCs w:val="40"/>
        </w:rPr>
        <w:t xml:space="preserve">  г.              </w:t>
      </w:r>
      <w:r w:rsidR="0037524E" w:rsidRPr="002B7FAB">
        <w:rPr>
          <w:rFonts w:ascii="Times New Roman" w:hAnsi="Times New Roman"/>
          <w:b w:val="0"/>
          <w:szCs w:val="40"/>
        </w:rPr>
        <w:t xml:space="preserve"> </w:t>
      </w:r>
      <w:r w:rsidR="001630A1" w:rsidRPr="0037524E">
        <w:rPr>
          <w:rFonts w:ascii="Times New Roman" w:hAnsi="Times New Roman"/>
          <w:b w:val="0"/>
          <w:bCs/>
          <w:szCs w:val="40"/>
        </w:rPr>
        <w:t>г.Георгиевск</w:t>
      </w:r>
      <w:r>
        <w:rPr>
          <w:rFonts w:ascii="Times New Roman" w:hAnsi="Times New Roman"/>
          <w:b w:val="0"/>
          <w:szCs w:val="40"/>
        </w:rPr>
        <w:t xml:space="preserve">                                </w:t>
      </w:r>
      <w:r w:rsidR="00327250" w:rsidRPr="00327250">
        <w:rPr>
          <w:rFonts w:ascii="Times New Roman" w:hAnsi="Times New Roman"/>
          <w:b w:val="0"/>
          <w:szCs w:val="40"/>
        </w:rPr>
        <w:t xml:space="preserve">  </w:t>
      </w:r>
      <w:r w:rsidR="00327250" w:rsidRPr="002B6648">
        <w:rPr>
          <w:rFonts w:ascii="Times New Roman" w:hAnsi="Times New Roman"/>
          <w:b w:val="0"/>
          <w:szCs w:val="40"/>
        </w:rPr>
        <w:t xml:space="preserve">          </w:t>
      </w:r>
      <w:r>
        <w:rPr>
          <w:rFonts w:ascii="Times New Roman" w:hAnsi="Times New Roman"/>
          <w:b w:val="0"/>
          <w:szCs w:val="40"/>
        </w:rPr>
        <w:t>№</w:t>
      </w:r>
      <w:r w:rsidR="008C3503" w:rsidRPr="0074754D">
        <w:rPr>
          <w:rFonts w:ascii="Times New Roman" w:hAnsi="Times New Roman"/>
          <w:b w:val="0"/>
          <w:szCs w:val="40"/>
        </w:rPr>
        <w:t xml:space="preserve"> </w:t>
      </w:r>
      <w:r w:rsidR="007B59C1">
        <w:rPr>
          <w:rFonts w:ascii="Times New Roman" w:hAnsi="Times New Roman"/>
          <w:b w:val="0"/>
          <w:szCs w:val="40"/>
        </w:rPr>
        <w:t>6</w:t>
      </w:r>
      <w:r w:rsidR="00CE1FD6">
        <w:rPr>
          <w:rFonts w:ascii="Times New Roman" w:hAnsi="Times New Roman"/>
          <w:b w:val="0"/>
          <w:szCs w:val="40"/>
        </w:rPr>
        <w:t>9</w:t>
      </w:r>
      <w:r w:rsidR="007B59C1">
        <w:rPr>
          <w:rFonts w:ascii="Times New Roman" w:hAnsi="Times New Roman"/>
          <w:b w:val="0"/>
          <w:szCs w:val="40"/>
        </w:rPr>
        <w:t>/</w:t>
      </w:r>
      <w:r w:rsidR="000B360C">
        <w:rPr>
          <w:rFonts w:ascii="Times New Roman" w:hAnsi="Times New Roman"/>
          <w:b w:val="0"/>
          <w:szCs w:val="40"/>
        </w:rPr>
        <w:t>519</w:t>
      </w:r>
    </w:p>
    <w:p w:rsidR="00B2435C" w:rsidRPr="00B2435C" w:rsidRDefault="00B2435C" w:rsidP="00B2435C">
      <w:pPr>
        <w:pStyle w:val="caaieiaie2"/>
        <w:tabs>
          <w:tab w:val="left" w:pos="-1843"/>
        </w:tabs>
        <w:spacing w:line="240" w:lineRule="auto"/>
        <w:ind w:firstLine="0"/>
        <w:rPr>
          <w:b w:val="0"/>
          <w:bCs/>
          <w:sz w:val="16"/>
          <w:szCs w:val="16"/>
        </w:rPr>
      </w:pPr>
    </w:p>
    <w:p w:rsidR="00B2435C" w:rsidRDefault="00B2435C" w:rsidP="00B2435C">
      <w:pPr>
        <w:pStyle w:val="caaieiaie2"/>
        <w:tabs>
          <w:tab w:val="left" w:pos="-1843"/>
        </w:tabs>
        <w:spacing w:line="240" w:lineRule="auto"/>
        <w:ind w:firstLine="0"/>
        <w:rPr>
          <w:b w:val="0"/>
          <w:bCs/>
          <w:szCs w:val="28"/>
        </w:rPr>
      </w:pPr>
      <w:r w:rsidRPr="00A63B3D">
        <w:rPr>
          <w:b w:val="0"/>
          <w:bCs/>
          <w:szCs w:val="28"/>
        </w:rPr>
        <w:t>О регистрации избранн</w:t>
      </w:r>
      <w:r>
        <w:rPr>
          <w:b w:val="0"/>
          <w:bCs/>
          <w:szCs w:val="28"/>
        </w:rPr>
        <w:t>ых</w:t>
      </w:r>
      <w:r w:rsidRPr="00A63B3D">
        <w:rPr>
          <w:b w:val="0"/>
          <w:bCs/>
          <w:szCs w:val="28"/>
        </w:rPr>
        <w:t xml:space="preserve"> депутат</w:t>
      </w:r>
      <w:r>
        <w:rPr>
          <w:b w:val="0"/>
          <w:bCs/>
          <w:szCs w:val="28"/>
        </w:rPr>
        <w:t xml:space="preserve">ов Думы Георгиевского городского округа Ставропольского края </w:t>
      </w:r>
      <w:r w:rsidRPr="00A63B3D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>шестого созыва</w:t>
      </w:r>
      <w:r w:rsidRPr="00781DC6">
        <w:rPr>
          <w:b w:val="0"/>
          <w:bCs/>
          <w:szCs w:val="28"/>
        </w:rPr>
        <w:t xml:space="preserve"> </w:t>
      </w:r>
      <w:r w:rsidRPr="00BD7005">
        <w:rPr>
          <w:b w:val="0"/>
          <w:bCs/>
          <w:szCs w:val="28"/>
        </w:rPr>
        <w:t>по многомандатному избирательному округу № 1</w:t>
      </w:r>
    </w:p>
    <w:p w:rsidR="00B2435C" w:rsidRPr="00B2435C" w:rsidRDefault="00B2435C" w:rsidP="00B2435C">
      <w:pPr>
        <w:rPr>
          <w:sz w:val="16"/>
          <w:szCs w:val="16"/>
        </w:rPr>
      </w:pPr>
    </w:p>
    <w:p w:rsidR="00B2435C" w:rsidRPr="00BD7005" w:rsidRDefault="00B2435C" w:rsidP="00B2435C">
      <w:pPr>
        <w:pStyle w:val="caaieiaie2"/>
        <w:tabs>
          <w:tab w:val="left" w:pos="-1843"/>
        </w:tabs>
        <w:spacing w:line="240" w:lineRule="auto"/>
        <w:ind w:firstLine="851"/>
        <w:jc w:val="both"/>
        <w:rPr>
          <w:b w:val="0"/>
          <w:szCs w:val="28"/>
        </w:rPr>
      </w:pPr>
      <w:r w:rsidRPr="00A86E17">
        <w:rPr>
          <w:b w:val="0"/>
          <w:bCs/>
        </w:rPr>
        <w:t>В соответствии с</w:t>
      </w:r>
      <w:r w:rsidRPr="00A86E17">
        <w:rPr>
          <w:b w:val="0"/>
          <w:szCs w:val="28"/>
        </w:rPr>
        <w:t xml:space="preserve"> постановлением избирательной комиссии Ставропольского края от 30.03.2022 г. № 11/59-7 «</w:t>
      </w:r>
      <w:r w:rsidRPr="00A86E17">
        <w:rPr>
          <w:rFonts w:eastAsia="Calibri"/>
          <w:b w:val="0"/>
          <w:szCs w:val="28"/>
        </w:rPr>
        <w:t>О возложении полномочий по подготовке и проведению выборов в органы местного самоуправления, местного референдума на территории Георгиевского городского округа Ставропольского края на территориальную избирательную комиссию города Георгиевска</w:t>
      </w:r>
      <w:r w:rsidRPr="00A86E17">
        <w:rPr>
          <w:b w:val="0"/>
          <w:szCs w:val="28"/>
        </w:rPr>
        <w:t>», постановлением территориальной избирательной комиссии города Георгиевска от 24.06.2022 г. №41/131 «</w:t>
      </w:r>
      <w:r w:rsidRPr="00A86E17">
        <w:rPr>
          <w:b w:val="0"/>
        </w:rPr>
        <w:t>О возложении на территориальную избирательную комиссию города Георгиевска 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Pr="00A86E17">
        <w:rPr>
          <w:b w:val="0"/>
          <w:szCs w:val="28"/>
        </w:rPr>
        <w:t>»</w:t>
      </w:r>
      <w:r>
        <w:rPr>
          <w:b w:val="0"/>
          <w:szCs w:val="28"/>
        </w:rPr>
        <w:t>, на</w:t>
      </w:r>
      <w:r w:rsidRPr="00BD7005">
        <w:rPr>
          <w:b w:val="0"/>
          <w:szCs w:val="28"/>
        </w:rPr>
        <w:t xml:space="preserve"> основании постановления </w:t>
      </w:r>
      <w:r>
        <w:rPr>
          <w:b w:val="0"/>
          <w:szCs w:val="28"/>
        </w:rPr>
        <w:t xml:space="preserve">территориальной </w:t>
      </w:r>
      <w:r w:rsidRPr="00BD7005">
        <w:rPr>
          <w:b w:val="0"/>
          <w:szCs w:val="28"/>
        </w:rPr>
        <w:t>избирательной комиссии города Георгиевска от 1</w:t>
      </w:r>
      <w:r>
        <w:rPr>
          <w:b w:val="0"/>
          <w:szCs w:val="28"/>
        </w:rPr>
        <w:t>2</w:t>
      </w:r>
      <w:r w:rsidRPr="00BD7005">
        <w:rPr>
          <w:b w:val="0"/>
          <w:szCs w:val="28"/>
        </w:rPr>
        <w:t xml:space="preserve"> сентября 20</w:t>
      </w:r>
      <w:r>
        <w:rPr>
          <w:b w:val="0"/>
          <w:szCs w:val="28"/>
        </w:rPr>
        <w:t>22</w:t>
      </w:r>
      <w:r w:rsidRPr="00BD7005">
        <w:rPr>
          <w:b w:val="0"/>
          <w:szCs w:val="28"/>
        </w:rPr>
        <w:t xml:space="preserve"> г. № </w:t>
      </w:r>
      <w:r>
        <w:rPr>
          <w:b w:val="0"/>
          <w:szCs w:val="28"/>
        </w:rPr>
        <w:t>68/465</w:t>
      </w:r>
      <w:r w:rsidRPr="00BD7005">
        <w:rPr>
          <w:b w:val="0"/>
          <w:szCs w:val="28"/>
        </w:rPr>
        <w:t xml:space="preserve"> «</w:t>
      </w:r>
      <w:r>
        <w:rPr>
          <w:b w:val="0"/>
          <w:bCs/>
        </w:rPr>
        <w:t xml:space="preserve">О результатах выборов депутатов Думы Георгиевского городского округа Ставропольского края шестого созыва </w:t>
      </w:r>
      <w:r w:rsidRPr="00F53FC0">
        <w:rPr>
          <w:b w:val="0"/>
          <w:bCs/>
        </w:rPr>
        <w:t xml:space="preserve">по </w:t>
      </w:r>
      <w:r>
        <w:rPr>
          <w:b w:val="0"/>
          <w:bCs/>
        </w:rPr>
        <w:t>многомандатному</w:t>
      </w:r>
      <w:r w:rsidRPr="00F53FC0">
        <w:rPr>
          <w:b w:val="0"/>
          <w:bCs/>
        </w:rPr>
        <w:t xml:space="preserve"> избирательному округу</w:t>
      </w:r>
      <w:r>
        <w:rPr>
          <w:b w:val="0"/>
          <w:bCs/>
        </w:rPr>
        <w:t xml:space="preserve"> № 1</w:t>
      </w:r>
      <w:r>
        <w:rPr>
          <w:b w:val="0"/>
          <w:bCs/>
          <w:szCs w:val="28"/>
        </w:rPr>
        <w:t xml:space="preserve">», </w:t>
      </w:r>
      <w:r w:rsidRPr="00BD7005">
        <w:rPr>
          <w:b w:val="0"/>
          <w:szCs w:val="28"/>
        </w:rPr>
        <w:t>в соответствии со статьей 65 Закона Ставропольского края «О выборах в органы местного самоуправления муниципальных образований Ставропольского края»</w:t>
      </w:r>
      <w:r w:rsidR="007C3039">
        <w:rPr>
          <w:b w:val="0"/>
          <w:szCs w:val="28"/>
        </w:rPr>
        <w:t>,</w:t>
      </w:r>
      <w:r>
        <w:rPr>
          <w:b w:val="0"/>
          <w:szCs w:val="28"/>
        </w:rPr>
        <w:t xml:space="preserve"> территориальная </w:t>
      </w:r>
      <w:r w:rsidRPr="00BD7005">
        <w:rPr>
          <w:b w:val="0"/>
          <w:szCs w:val="28"/>
        </w:rPr>
        <w:t>избирательная комиссия города Георгиевска</w:t>
      </w:r>
    </w:p>
    <w:p w:rsidR="00B2435C" w:rsidRDefault="00B2435C" w:rsidP="00B2435C">
      <w:pPr>
        <w:tabs>
          <w:tab w:val="left" w:pos="9360"/>
        </w:tabs>
        <w:ind w:right="-6" w:firstLine="902"/>
        <w:jc w:val="both"/>
      </w:pPr>
    </w:p>
    <w:p w:rsidR="00B2435C" w:rsidRDefault="00B2435C" w:rsidP="00B2435C">
      <w:pPr>
        <w:jc w:val="both"/>
        <w:rPr>
          <w:color w:val="FF0000"/>
        </w:rPr>
      </w:pPr>
      <w:r>
        <w:rPr>
          <w:b/>
          <w:bCs/>
        </w:rPr>
        <w:t>ПОСТАНОВЛЯЕТ:</w:t>
      </w:r>
    </w:p>
    <w:p w:rsidR="00B2435C" w:rsidRPr="00864E54" w:rsidRDefault="00B2435C" w:rsidP="00B2435C">
      <w:pPr>
        <w:ind w:firstLine="709"/>
        <w:jc w:val="both"/>
        <w:rPr>
          <w:b/>
          <w:i/>
          <w:iCs/>
          <w:szCs w:val="28"/>
        </w:rPr>
      </w:pPr>
      <w:r>
        <w:rPr>
          <w:szCs w:val="28"/>
        </w:rPr>
        <w:t xml:space="preserve">1. </w:t>
      </w:r>
      <w:r w:rsidRPr="00864E54">
        <w:rPr>
          <w:szCs w:val="28"/>
        </w:rPr>
        <w:t xml:space="preserve">Зарегистрировать </w:t>
      </w:r>
      <w:r w:rsidR="00CE1FD6">
        <w:rPr>
          <w:szCs w:val="28"/>
        </w:rPr>
        <w:t xml:space="preserve">депутатов </w:t>
      </w:r>
      <w:r w:rsidR="00CE1FD6" w:rsidRPr="00864E54">
        <w:rPr>
          <w:szCs w:val="28"/>
        </w:rPr>
        <w:t>Думы Георгиевского городского округа Ставропольского края</w:t>
      </w:r>
      <w:r w:rsidR="00CE1FD6">
        <w:rPr>
          <w:szCs w:val="28"/>
        </w:rPr>
        <w:t xml:space="preserve"> шестого созыва</w:t>
      </w:r>
      <w:r w:rsidR="00CE1FD6" w:rsidRPr="00864E54">
        <w:rPr>
          <w:bCs/>
          <w:color w:val="000000"/>
          <w:szCs w:val="28"/>
        </w:rPr>
        <w:t xml:space="preserve"> </w:t>
      </w:r>
      <w:r w:rsidRPr="00864E54">
        <w:rPr>
          <w:bCs/>
          <w:color w:val="000000"/>
          <w:szCs w:val="28"/>
        </w:rPr>
        <w:t>Быхового Андрея Александровича и Клюшникова Сергея Викторовича</w:t>
      </w:r>
      <w:r w:rsidRPr="00864E54">
        <w:rPr>
          <w:szCs w:val="28"/>
        </w:rPr>
        <w:t xml:space="preserve">.  </w:t>
      </w:r>
    </w:p>
    <w:p w:rsidR="00B2435C" w:rsidRPr="00864E54" w:rsidRDefault="00B2435C" w:rsidP="00B2435C">
      <w:pPr>
        <w:ind w:firstLine="709"/>
        <w:jc w:val="both"/>
        <w:rPr>
          <w:b/>
          <w:szCs w:val="28"/>
        </w:rPr>
      </w:pPr>
      <w:r w:rsidRPr="00864E54">
        <w:rPr>
          <w:bCs/>
          <w:szCs w:val="28"/>
        </w:rPr>
        <w:t xml:space="preserve">2. Выдать </w:t>
      </w:r>
      <w:r w:rsidR="00CE1FD6">
        <w:rPr>
          <w:bCs/>
          <w:szCs w:val="28"/>
        </w:rPr>
        <w:t xml:space="preserve">зарегистрированным депутатам </w:t>
      </w:r>
      <w:r w:rsidR="00CE1FD6" w:rsidRPr="00864E54">
        <w:rPr>
          <w:szCs w:val="28"/>
        </w:rPr>
        <w:t>Думы Георгиевского городского округа Ставропольского края</w:t>
      </w:r>
      <w:r w:rsidR="00CE1FD6">
        <w:rPr>
          <w:szCs w:val="28"/>
        </w:rPr>
        <w:t xml:space="preserve"> шестого созыва</w:t>
      </w:r>
      <w:r w:rsidR="00CE1FD6" w:rsidRPr="00864E54">
        <w:rPr>
          <w:bCs/>
          <w:color w:val="000000"/>
          <w:szCs w:val="28"/>
        </w:rPr>
        <w:t xml:space="preserve"> </w:t>
      </w:r>
      <w:r w:rsidRPr="00864E54">
        <w:rPr>
          <w:bCs/>
          <w:color w:val="000000"/>
          <w:szCs w:val="28"/>
        </w:rPr>
        <w:t>Быхово</w:t>
      </w:r>
      <w:r>
        <w:rPr>
          <w:bCs/>
          <w:color w:val="000000"/>
          <w:szCs w:val="28"/>
        </w:rPr>
        <w:t>му</w:t>
      </w:r>
      <w:r w:rsidRPr="00864E54">
        <w:rPr>
          <w:bCs/>
          <w:color w:val="000000"/>
          <w:szCs w:val="28"/>
        </w:rPr>
        <w:t xml:space="preserve"> Андре</w:t>
      </w:r>
      <w:r>
        <w:rPr>
          <w:bCs/>
          <w:color w:val="000000"/>
          <w:szCs w:val="28"/>
        </w:rPr>
        <w:t>ю</w:t>
      </w:r>
      <w:r w:rsidRPr="00864E54">
        <w:rPr>
          <w:bCs/>
          <w:color w:val="000000"/>
          <w:szCs w:val="28"/>
        </w:rPr>
        <w:t xml:space="preserve"> Александрович</w:t>
      </w:r>
      <w:r>
        <w:rPr>
          <w:bCs/>
          <w:color w:val="000000"/>
          <w:szCs w:val="28"/>
        </w:rPr>
        <w:t>у</w:t>
      </w:r>
      <w:r w:rsidRPr="00864E54">
        <w:rPr>
          <w:bCs/>
          <w:color w:val="000000"/>
          <w:szCs w:val="28"/>
        </w:rPr>
        <w:t xml:space="preserve"> и Клюшников</w:t>
      </w:r>
      <w:r>
        <w:rPr>
          <w:bCs/>
          <w:color w:val="000000"/>
          <w:szCs w:val="28"/>
        </w:rPr>
        <w:t>у</w:t>
      </w:r>
      <w:r w:rsidRPr="00864E54">
        <w:rPr>
          <w:bCs/>
          <w:color w:val="000000"/>
          <w:szCs w:val="28"/>
        </w:rPr>
        <w:t xml:space="preserve"> Серге</w:t>
      </w:r>
      <w:r>
        <w:rPr>
          <w:bCs/>
          <w:color w:val="000000"/>
          <w:szCs w:val="28"/>
        </w:rPr>
        <w:t>ю</w:t>
      </w:r>
      <w:r w:rsidRPr="00864E54">
        <w:rPr>
          <w:bCs/>
          <w:color w:val="000000"/>
          <w:szCs w:val="28"/>
        </w:rPr>
        <w:t xml:space="preserve"> Викторович</w:t>
      </w:r>
      <w:r>
        <w:rPr>
          <w:bCs/>
          <w:color w:val="000000"/>
          <w:szCs w:val="28"/>
        </w:rPr>
        <w:t xml:space="preserve">у </w:t>
      </w:r>
      <w:r w:rsidRPr="00864E54">
        <w:rPr>
          <w:szCs w:val="28"/>
        </w:rPr>
        <w:t xml:space="preserve"> у</w:t>
      </w:r>
      <w:r w:rsidRPr="00864E54">
        <w:rPr>
          <w:bCs/>
          <w:szCs w:val="28"/>
        </w:rPr>
        <w:t>достоверение об избрании</w:t>
      </w:r>
      <w:r w:rsidR="00CE1FD6">
        <w:rPr>
          <w:bCs/>
          <w:szCs w:val="28"/>
        </w:rPr>
        <w:t>.</w:t>
      </w:r>
    </w:p>
    <w:p w:rsidR="00B2435C" w:rsidRPr="00864E54" w:rsidRDefault="00B2435C" w:rsidP="00B2435C">
      <w:pPr>
        <w:tabs>
          <w:tab w:val="num" w:pos="0"/>
        </w:tabs>
        <w:ind w:firstLine="709"/>
        <w:jc w:val="both"/>
        <w:rPr>
          <w:szCs w:val="28"/>
        </w:rPr>
      </w:pPr>
      <w:r w:rsidRPr="00864E54">
        <w:rPr>
          <w:bCs/>
          <w:szCs w:val="28"/>
        </w:rPr>
        <w:t xml:space="preserve">3. </w:t>
      </w:r>
      <w:r w:rsidR="00CE1FD6">
        <w:rPr>
          <w:bCs/>
          <w:szCs w:val="28"/>
        </w:rPr>
        <w:t>Направить настоящее постановление в Думу Георгиевского городского округа Ставропольского края.</w:t>
      </w:r>
    </w:p>
    <w:p w:rsidR="007C3039" w:rsidRDefault="00B2435C" w:rsidP="00F53FC0">
      <w:pPr>
        <w:pStyle w:val="221"/>
        <w:ind w:left="0" w:firstLine="709"/>
        <w:jc w:val="both"/>
        <w:rPr>
          <w:sz w:val="28"/>
          <w:szCs w:val="28"/>
        </w:rPr>
      </w:pPr>
      <w:r>
        <w:rPr>
          <w:bCs/>
          <w:sz w:val="28"/>
        </w:rPr>
        <w:t>4</w:t>
      </w:r>
      <w:r w:rsidR="00F53FC0" w:rsidRPr="00A63B3D">
        <w:rPr>
          <w:bCs/>
          <w:sz w:val="28"/>
        </w:rPr>
        <w:t xml:space="preserve">. Направить настоящее постановление в избирательную комиссию Ставропольского края и для опубликования в </w:t>
      </w:r>
      <w:r w:rsidR="00F53FC0" w:rsidRPr="000533ED">
        <w:rPr>
          <w:szCs w:val="28"/>
        </w:rPr>
        <w:t xml:space="preserve"> </w:t>
      </w:r>
      <w:r w:rsidR="00F53FC0" w:rsidRPr="00F53FC0">
        <w:rPr>
          <w:sz w:val="28"/>
          <w:szCs w:val="28"/>
        </w:rPr>
        <w:t>информационно - телекоммуникационной сети «Интернет»</w:t>
      </w:r>
      <w:r w:rsidR="008A795A">
        <w:rPr>
          <w:sz w:val="28"/>
          <w:szCs w:val="28"/>
        </w:rPr>
        <w:t>.</w:t>
      </w:r>
    </w:p>
    <w:p w:rsidR="007C3039" w:rsidRPr="000533ED" w:rsidRDefault="007C3039" w:rsidP="007C3039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DE6DF5">
        <w:rPr>
          <w:szCs w:val="28"/>
        </w:rPr>
        <w:t xml:space="preserve">. </w:t>
      </w:r>
      <w:r w:rsidRPr="00CB636D">
        <w:rPr>
          <w:szCs w:val="28"/>
        </w:rPr>
        <w:t>Разместить настоящее постановление на</w:t>
      </w:r>
      <w:r>
        <w:rPr>
          <w:szCs w:val="28"/>
        </w:rPr>
        <w:t xml:space="preserve"> официальном сайте </w:t>
      </w:r>
      <w:r w:rsidRPr="00CB636D">
        <w:rPr>
          <w:szCs w:val="28"/>
        </w:rPr>
        <w:t>Георгиевского городского округа Ставропольского края в разделе территориальной избирательной комиссии города Георгиевска в информационно-телекоммуникационной</w:t>
      </w:r>
      <w:r w:rsidRPr="008D3FA5">
        <w:rPr>
          <w:szCs w:val="28"/>
        </w:rPr>
        <w:t xml:space="preserve"> сети «Интернет».</w:t>
      </w:r>
    </w:p>
    <w:p w:rsidR="00F53FC0" w:rsidRDefault="00F53FC0" w:rsidP="00F53FC0">
      <w:pPr>
        <w:pStyle w:val="221"/>
        <w:ind w:left="0" w:firstLine="709"/>
        <w:jc w:val="both"/>
        <w:rPr>
          <w:bCs/>
          <w:sz w:val="28"/>
          <w:vertAlign w:val="superscript"/>
        </w:rPr>
      </w:pPr>
      <w:r w:rsidRPr="00F53FC0">
        <w:rPr>
          <w:bCs/>
          <w:sz w:val="28"/>
          <w:szCs w:val="28"/>
          <w:vertAlign w:val="superscript"/>
        </w:rPr>
        <w:t xml:space="preserve">                                                               </w:t>
      </w:r>
      <w:r w:rsidRPr="00A63B3D">
        <w:rPr>
          <w:bCs/>
          <w:sz w:val="28"/>
          <w:vertAlign w:val="superscript"/>
        </w:rPr>
        <w:t xml:space="preserve">                                      </w:t>
      </w:r>
    </w:p>
    <w:p w:rsidR="00F53FC0" w:rsidRDefault="00F53FC0" w:rsidP="00F53FC0">
      <w:pPr>
        <w:jc w:val="both"/>
        <w:rPr>
          <w:vertAlign w:val="superscript"/>
        </w:rPr>
      </w:pPr>
      <w:r>
        <w:rPr>
          <w:szCs w:val="26"/>
        </w:rPr>
        <w:t>Председатель комиссии</w:t>
      </w:r>
      <w:r>
        <w:t xml:space="preserve">                                         </w:t>
      </w:r>
      <w:r w:rsidR="000B360C">
        <w:t xml:space="preserve">                           </w:t>
      </w:r>
      <w:r w:rsidR="00A86E17">
        <w:t>Л.С.Мочалова</w:t>
      </w:r>
    </w:p>
    <w:p w:rsidR="00F53FC0" w:rsidRDefault="00F53FC0" w:rsidP="00F53FC0">
      <w:pPr>
        <w:jc w:val="both"/>
        <w:rPr>
          <w:szCs w:val="26"/>
        </w:rPr>
      </w:pPr>
    </w:p>
    <w:p w:rsidR="00B2507B" w:rsidRDefault="00F53FC0" w:rsidP="00B2435C">
      <w:pPr>
        <w:jc w:val="both"/>
      </w:pPr>
      <w:r>
        <w:rPr>
          <w:szCs w:val="26"/>
        </w:rPr>
        <w:t>Секретарь комиссии</w:t>
      </w:r>
      <w:r>
        <w:t xml:space="preserve">                                             </w:t>
      </w:r>
      <w:r w:rsidR="000B360C">
        <w:t xml:space="preserve">                           </w:t>
      </w:r>
      <w:r>
        <w:t xml:space="preserve"> Н.</w:t>
      </w:r>
      <w:r w:rsidR="00A86E17">
        <w:t>И</w:t>
      </w:r>
      <w:r>
        <w:t>.</w:t>
      </w:r>
      <w:r w:rsidR="00A86E17">
        <w:t>Журбенко</w:t>
      </w:r>
    </w:p>
    <w:sectPr w:rsidR="00B2507B" w:rsidSect="00CE1FD6">
      <w:pgSz w:w="11907" w:h="16840"/>
      <w:pgMar w:top="567" w:right="850" w:bottom="426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F05"/>
    <w:multiLevelType w:val="multilevel"/>
    <w:tmpl w:val="2F380600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E3850"/>
    <w:multiLevelType w:val="multilevel"/>
    <w:tmpl w:val="A6E65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C043A9"/>
    <w:multiLevelType w:val="hybridMultilevel"/>
    <w:tmpl w:val="C9E27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56E6B"/>
    <w:multiLevelType w:val="multilevel"/>
    <w:tmpl w:val="A6E65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7435EA"/>
    <w:multiLevelType w:val="multilevel"/>
    <w:tmpl w:val="41F60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1E750A"/>
    <w:multiLevelType w:val="hybridMultilevel"/>
    <w:tmpl w:val="9F668874"/>
    <w:lvl w:ilvl="0" w:tplc="01A2EA88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F20F0A"/>
    <w:multiLevelType w:val="hybridMultilevel"/>
    <w:tmpl w:val="FF9E0E32"/>
    <w:lvl w:ilvl="0" w:tplc="18B8C2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1" w:tplc="BB8C8A18">
      <w:start w:val="1"/>
      <w:numFmt w:val="bullet"/>
      <w:lvlText w:val="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  <w:b/>
        <w:color w:val="auto"/>
      </w:rPr>
    </w:lvl>
    <w:lvl w:ilvl="2" w:tplc="0419000D">
      <w:start w:val="1"/>
      <w:numFmt w:val="bullet"/>
      <w:lvlText w:val="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  <w:b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2ABD5BD6"/>
    <w:multiLevelType w:val="hybridMultilevel"/>
    <w:tmpl w:val="CC20A2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A95841"/>
    <w:multiLevelType w:val="multilevel"/>
    <w:tmpl w:val="2F380600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0C38BE"/>
    <w:multiLevelType w:val="hybridMultilevel"/>
    <w:tmpl w:val="04848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D76FC"/>
    <w:multiLevelType w:val="multilevel"/>
    <w:tmpl w:val="D158A4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7D351D"/>
    <w:multiLevelType w:val="hybridMultilevel"/>
    <w:tmpl w:val="B8E26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D306D"/>
    <w:multiLevelType w:val="multilevel"/>
    <w:tmpl w:val="DC8A4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672140"/>
    <w:multiLevelType w:val="hybridMultilevel"/>
    <w:tmpl w:val="9A0E8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52778"/>
    <w:multiLevelType w:val="hybridMultilevel"/>
    <w:tmpl w:val="9E28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110D9"/>
    <w:multiLevelType w:val="multilevel"/>
    <w:tmpl w:val="A6E65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D15B56"/>
    <w:multiLevelType w:val="hybridMultilevel"/>
    <w:tmpl w:val="B2FAC970"/>
    <w:lvl w:ilvl="0" w:tplc="7996EE5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2"/>
  </w:num>
  <w:num w:numId="7">
    <w:abstractNumId w:val="3"/>
  </w:num>
  <w:num w:numId="8">
    <w:abstractNumId w:val="15"/>
  </w:num>
  <w:num w:numId="9">
    <w:abstractNumId w:val="4"/>
  </w:num>
  <w:num w:numId="10">
    <w:abstractNumId w:val="10"/>
  </w:num>
  <w:num w:numId="11">
    <w:abstractNumId w:val="1"/>
  </w:num>
  <w:num w:numId="12">
    <w:abstractNumId w:val="2"/>
  </w:num>
  <w:num w:numId="13">
    <w:abstractNumId w:val="13"/>
  </w:num>
  <w:num w:numId="14">
    <w:abstractNumId w:val="11"/>
  </w:num>
  <w:num w:numId="15">
    <w:abstractNumId w:val="8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767F"/>
    <w:rsid w:val="00004809"/>
    <w:rsid w:val="00015A85"/>
    <w:rsid w:val="00020CB4"/>
    <w:rsid w:val="000334EF"/>
    <w:rsid w:val="00037748"/>
    <w:rsid w:val="00041612"/>
    <w:rsid w:val="00046D43"/>
    <w:rsid w:val="000558F5"/>
    <w:rsid w:val="000702EF"/>
    <w:rsid w:val="00072AEF"/>
    <w:rsid w:val="0007600C"/>
    <w:rsid w:val="00076EAA"/>
    <w:rsid w:val="00087832"/>
    <w:rsid w:val="000A3AFE"/>
    <w:rsid w:val="000B360C"/>
    <w:rsid w:val="000B6507"/>
    <w:rsid w:val="000D3BC7"/>
    <w:rsid w:val="00131E72"/>
    <w:rsid w:val="0013389B"/>
    <w:rsid w:val="00141411"/>
    <w:rsid w:val="001630A1"/>
    <w:rsid w:val="001764E7"/>
    <w:rsid w:val="0018104E"/>
    <w:rsid w:val="00192DDA"/>
    <w:rsid w:val="001B03A2"/>
    <w:rsid w:val="001D33F7"/>
    <w:rsid w:val="001D37A0"/>
    <w:rsid w:val="001D4DC4"/>
    <w:rsid w:val="001D67F8"/>
    <w:rsid w:val="001E60FE"/>
    <w:rsid w:val="002072FA"/>
    <w:rsid w:val="002108D4"/>
    <w:rsid w:val="0021189D"/>
    <w:rsid w:val="002461CD"/>
    <w:rsid w:val="002631F9"/>
    <w:rsid w:val="00264098"/>
    <w:rsid w:val="00271D70"/>
    <w:rsid w:val="00272886"/>
    <w:rsid w:val="00276639"/>
    <w:rsid w:val="00283B7C"/>
    <w:rsid w:val="00297358"/>
    <w:rsid w:val="002B3921"/>
    <w:rsid w:val="002B6648"/>
    <w:rsid w:val="002B7FAB"/>
    <w:rsid w:val="002C4CB4"/>
    <w:rsid w:val="0030008D"/>
    <w:rsid w:val="00321DBA"/>
    <w:rsid w:val="00327250"/>
    <w:rsid w:val="0037524E"/>
    <w:rsid w:val="00382788"/>
    <w:rsid w:val="003C14BC"/>
    <w:rsid w:val="003D2238"/>
    <w:rsid w:val="003E6AD8"/>
    <w:rsid w:val="004012C0"/>
    <w:rsid w:val="00415009"/>
    <w:rsid w:val="00420CB8"/>
    <w:rsid w:val="0047496E"/>
    <w:rsid w:val="004905DE"/>
    <w:rsid w:val="00492325"/>
    <w:rsid w:val="004B0625"/>
    <w:rsid w:val="004B5F4C"/>
    <w:rsid w:val="004C1BE0"/>
    <w:rsid w:val="004C296A"/>
    <w:rsid w:val="004D190B"/>
    <w:rsid w:val="004D5ABF"/>
    <w:rsid w:val="004E6E22"/>
    <w:rsid w:val="00501B8D"/>
    <w:rsid w:val="00510545"/>
    <w:rsid w:val="00520129"/>
    <w:rsid w:val="00521D36"/>
    <w:rsid w:val="00534704"/>
    <w:rsid w:val="00535037"/>
    <w:rsid w:val="00577E56"/>
    <w:rsid w:val="00583BCB"/>
    <w:rsid w:val="00584FE6"/>
    <w:rsid w:val="005D1CA9"/>
    <w:rsid w:val="005E023C"/>
    <w:rsid w:val="005E34AB"/>
    <w:rsid w:val="005F39FE"/>
    <w:rsid w:val="00604EBB"/>
    <w:rsid w:val="00634BA0"/>
    <w:rsid w:val="00655269"/>
    <w:rsid w:val="006578E3"/>
    <w:rsid w:val="00665891"/>
    <w:rsid w:val="00671C57"/>
    <w:rsid w:val="00687B36"/>
    <w:rsid w:val="0069028C"/>
    <w:rsid w:val="006972A3"/>
    <w:rsid w:val="006C1990"/>
    <w:rsid w:val="006E20D4"/>
    <w:rsid w:val="00711735"/>
    <w:rsid w:val="007362DF"/>
    <w:rsid w:val="00744590"/>
    <w:rsid w:val="0074754D"/>
    <w:rsid w:val="007813D1"/>
    <w:rsid w:val="007B4A04"/>
    <w:rsid w:val="007B59C1"/>
    <w:rsid w:val="007B796A"/>
    <w:rsid w:val="007C3039"/>
    <w:rsid w:val="007D7F75"/>
    <w:rsid w:val="007F1BC4"/>
    <w:rsid w:val="0081275B"/>
    <w:rsid w:val="00826B85"/>
    <w:rsid w:val="00835F09"/>
    <w:rsid w:val="008527CD"/>
    <w:rsid w:val="00853184"/>
    <w:rsid w:val="00871486"/>
    <w:rsid w:val="008850B3"/>
    <w:rsid w:val="008A7256"/>
    <w:rsid w:val="008A795A"/>
    <w:rsid w:val="008C3503"/>
    <w:rsid w:val="008D05A3"/>
    <w:rsid w:val="008E3215"/>
    <w:rsid w:val="008E50EB"/>
    <w:rsid w:val="009073E8"/>
    <w:rsid w:val="009170D9"/>
    <w:rsid w:val="00945373"/>
    <w:rsid w:val="009562B5"/>
    <w:rsid w:val="0097620E"/>
    <w:rsid w:val="0098713C"/>
    <w:rsid w:val="0098736E"/>
    <w:rsid w:val="00994505"/>
    <w:rsid w:val="009D79FB"/>
    <w:rsid w:val="00A01061"/>
    <w:rsid w:val="00A110B7"/>
    <w:rsid w:val="00A2452F"/>
    <w:rsid w:val="00A31263"/>
    <w:rsid w:val="00A5324F"/>
    <w:rsid w:val="00A541D0"/>
    <w:rsid w:val="00A83FAB"/>
    <w:rsid w:val="00A86E17"/>
    <w:rsid w:val="00AB0D38"/>
    <w:rsid w:val="00AC30CE"/>
    <w:rsid w:val="00AF1CE9"/>
    <w:rsid w:val="00B2435C"/>
    <w:rsid w:val="00B2507B"/>
    <w:rsid w:val="00B445B2"/>
    <w:rsid w:val="00B51094"/>
    <w:rsid w:val="00B515A4"/>
    <w:rsid w:val="00B571AA"/>
    <w:rsid w:val="00B637B5"/>
    <w:rsid w:val="00B77DEE"/>
    <w:rsid w:val="00B87444"/>
    <w:rsid w:val="00B87607"/>
    <w:rsid w:val="00B923B7"/>
    <w:rsid w:val="00B96500"/>
    <w:rsid w:val="00BC6062"/>
    <w:rsid w:val="00BE6D25"/>
    <w:rsid w:val="00BF2431"/>
    <w:rsid w:val="00C31C7B"/>
    <w:rsid w:val="00C35937"/>
    <w:rsid w:val="00C3767F"/>
    <w:rsid w:val="00C43E31"/>
    <w:rsid w:val="00C50DEF"/>
    <w:rsid w:val="00C703A8"/>
    <w:rsid w:val="00C72299"/>
    <w:rsid w:val="00C73B4E"/>
    <w:rsid w:val="00C911E9"/>
    <w:rsid w:val="00C92A9C"/>
    <w:rsid w:val="00CB4507"/>
    <w:rsid w:val="00CD553A"/>
    <w:rsid w:val="00CE1C5C"/>
    <w:rsid w:val="00CE1FD6"/>
    <w:rsid w:val="00CF7B5B"/>
    <w:rsid w:val="00D10B35"/>
    <w:rsid w:val="00D24FB4"/>
    <w:rsid w:val="00D26E0E"/>
    <w:rsid w:val="00D272D8"/>
    <w:rsid w:val="00D343CD"/>
    <w:rsid w:val="00D70BFB"/>
    <w:rsid w:val="00D73AFD"/>
    <w:rsid w:val="00DA0C6F"/>
    <w:rsid w:val="00DA1541"/>
    <w:rsid w:val="00DE604D"/>
    <w:rsid w:val="00E0208D"/>
    <w:rsid w:val="00E21902"/>
    <w:rsid w:val="00E32293"/>
    <w:rsid w:val="00E37D47"/>
    <w:rsid w:val="00E53365"/>
    <w:rsid w:val="00E65258"/>
    <w:rsid w:val="00E84384"/>
    <w:rsid w:val="00E926B2"/>
    <w:rsid w:val="00EB3F03"/>
    <w:rsid w:val="00EC01A8"/>
    <w:rsid w:val="00EC3B57"/>
    <w:rsid w:val="00ED5646"/>
    <w:rsid w:val="00EE02A5"/>
    <w:rsid w:val="00EE0701"/>
    <w:rsid w:val="00F12E10"/>
    <w:rsid w:val="00F27B15"/>
    <w:rsid w:val="00F34C98"/>
    <w:rsid w:val="00F35AD3"/>
    <w:rsid w:val="00F418F0"/>
    <w:rsid w:val="00F44F10"/>
    <w:rsid w:val="00F51EBF"/>
    <w:rsid w:val="00F53FC0"/>
    <w:rsid w:val="00F71DAA"/>
    <w:rsid w:val="00F74CDD"/>
    <w:rsid w:val="00FD094C"/>
    <w:rsid w:val="00FD5BB1"/>
    <w:rsid w:val="00FE1863"/>
    <w:rsid w:val="00FF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75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34C98"/>
    <w:pPr>
      <w:keepNext/>
      <w:overflowPunct/>
      <w:autoSpaceDE/>
      <w:autoSpaceDN/>
      <w:adjustRightInd/>
      <w:ind w:firstLine="5670"/>
      <w:jc w:val="center"/>
      <w:textAlignment w:val="auto"/>
      <w:outlineLvl w:val="1"/>
    </w:pPr>
    <w:rPr>
      <w:b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C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3767F"/>
    <w:pPr>
      <w:jc w:val="center"/>
    </w:pPr>
    <w:rPr>
      <w:rFonts w:ascii="Times New Roman CYR" w:hAnsi="Times New Roman CYR"/>
      <w:b/>
    </w:rPr>
  </w:style>
  <w:style w:type="paragraph" w:customStyle="1" w:styleId="11">
    <w:name w:val="Обычный1"/>
    <w:rsid w:val="00C376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"/>
    <w:basedOn w:val="a"/>
    <w:rsid w:val="00C3767F"/>
    <w:pPr>
      <w:widowControl w:val="0"/>
      <w:overflowPunct/>
      <w:autoSpaceDE/>
      <w:autoSpaceDN/>
      <w:adjustRightInd/>
      <w:spacing w:after="120"/>
      <w:jc w:val="center"/>
      <w:textAlignment w:val="auto"/>
    </w:pPr>
  </w:style>
  <w:style w:type="paragraph" w:styleId="a4">
    <w:name w:val="Balloon Text"/>
    <w:basedOn w:val="a"/>
    <w:link w:val="a5"/>
    <w:semiHidden/>
    <w:unhideWhenUsed/>
    <w:rsid w:val="002461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1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2072FA"/>
    <w:pPr>
      <w:jc w:val="both"/>
    </w:pPr>
  </w:style>
  <w:style w:type="character" w:customStyle="1" w:styleId="a7">
    <w:name w:val="Основной текст Знак"/>
    <w:basedOn w:val="a0"/>
    <w:link w:val="a6"/>
    <w:semiHidden/>
    <w:rsid w:val="002072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rsid w:val="002072FA"/>
    <w:pPr>
      <w:overflowPunct/>
      <w:autoSpaceDE/>
      <w:autoSpaceDN/>
      <w:adjustRightInd/>
      <w:ind w:firstLine="720"/>
      <w:jc w:val="both"/>
      <w:textAlignment w:val="auto"/>
    </w:pPr>
    <w:rPr>
      <w:bCs/>
      <w:color w:val="000000"/>
      <w:szCs w:val="22"/>
    </w:rPr>
  </w:style>
  <w:style w:type="character" w:customStyle="1" w:styleId="a9">
    <w:name w:val="Основной текст с отступом Знак"/>
    <w:basedOn w:val="a0"/>
    <w:link w:val="a8"/>
    <w:semiHidden/>
    <w:rsid w:val="002072FA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customStyle="1" w:styleId="14-1">
    <w:name w:val="Текст 14-1"/>
    <w:aliases w:val="5,Стиль12-1,Текст14-1,Текст 14,Oaeno14-1,Oaeno 14-1,Noeeu12-1,Т-1,текст14"/>
    <w:basedOn w:val="a"/>
    <w:rsid w:val="002072FA"/>
    <w:pPr>
      <w:overflowPunct/>
      <w:adjustRightInd/>
      <w:spacing w:line="360" w:lineRule="auto"/>
      <w:ind w:firstLine="709"/>
      <w:jc w:val="both"/>
      <w:textAlignment w:val="auto"/>
    </w:pPr>
    <w:rPr>
      <w:sz w:val="20"/>
      <w:szCs w:val="24"/>
    </w:rPr>
  </w:style>
  <w:style w:type="paragraph" w:customStyle="1" w:styleId="21">
    <w:name w:val="Основной текст с отступом 21"/>
    <w:basedOn w:val="a"/>
    <w:rsid w:val="002072FA"/>
    <w:pPr>
      <w:overflowPunct/>
      <w:autoSpaceDE/>
      <w:autoSpaceDN/>
      <w:adjustRightInd/>
      <w:spacing w:after="120"/>
      <w:ind w:firstLine="720"/>
      <w:jc w:val="both"/>
      <w:textAlignment w:val="auto"/>
    </w:pPr>
  </w:style>
  <w:style w:type="paragraph" w:customStyle="1" w:styleId="ConsNormal">
    <w:name w:val="ConsNormal"/>
    <w:rsid w:val="002072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Текст 14-1.5"/>
    <w:basedOn w:val="a"/>
    <w:rsid w:val="002072FA"/>
    <w:pPr>
      <w:widowControl w:val="0"/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customStyle="1" w:styleId="ConsPlusNonformat">
    <w:name w:val="ConsPlusNonformat"/>
    <w:rsid w:val="00207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4C98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paragraph" w:customStyle="1" w:styleId="22">
    <w:name w:val="Обычный2"/>
    <w:rsid w:val="00F34C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Письмо"/>
    <w:basedOn w:val="a"/>
    <w:rsid w:val="00F34C98"/>
    <w:pPr>
      <w:overflowPunct/>
      <w:adjustRightInd/>
      <w:ind w:left="4536"/>
      <w:jc w:val="center"/>
      <w:textAlignment w:val="auto"/>
    </w:pPr>
    <w:rPr>
      <w:sz w:val="20"/>
      <w:szCs w:val="24"/>
    </w:rPr>
  </w:style>
  <w:style w:type="character" w:customStyle="1" w:styleId="30">
    <w:name w:val="Заголовок 3 Знак"/>
    <w:basedOn w:val="a0"/>
    <w:link w:val="3"/>
    <w:rsid w:val="00F34C9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F34C98"/>
    <w:pPr>
      <w:jc w:val="center"/>
    </w:pPr>
    <w:rPr>
      <w:rFonts w:ascii="Times New Roman CYR" w:hAnsi="Times New Roman CYR"/>
    </w:rPr>
  </w:style>
  <w:style w:type="character" w:customStyle="1" w:styleId="ac">
    <w:name w:val="Название Знак"/>
    <w:basedOn w:val="a0"/>
    <w:link w:val="ab"/>
    <w:rsid w:val="00F34C98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semiHidden/>
    <w:rsid w:val="00F34C98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F34C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7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7475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47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475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semiHidden/>
    <w:rsid w:val="00EC3B57"/>
    <w:rPr>
      <w:vertAlign w:val="superscript"/>
    </w:rPr>
  </w:style>
  <w:style w:type="paragraph" w:customStyle="1" w:styleId="ConsTitle">
    <w:name w:val="ConsTitle"/>
    <w:rsid w:val="00EC3B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B876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876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7607"/>
    <w:pPr>
      <w:widowControl w:val="0"/>
      <w:shd w:val="clear" w:color="auto" w:fill="FFFFFF"/>
      <w:overflowPunct/>
      <w:autoSpaceDE/>
      <w:autoSpaceDN/>
      <w:adjustRightInd/>
      <w:spacing w:line="274" w:lineRule="exact"/>
      <w:ind w:hanging="440"/>
      <w:textAlignment w:val="auto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B87607"/>
    <w:pPr>
      <w:widowControl w:val="0"/>
      <w:shd w:val="clear" w:color="auto" w:fill="FFFFFF"/>
      <w:overflowPunct/>
      <w:autoSpaceDE/>
      <w:autoSpaceDN/>
      <w:adjustRightInd/>
      <w:spacing w:before="240" w:line="322" w:lineRule="exact"/>
      <w:jc w:val="both"/>
      <w:textAlignment w:val="auto"/>
    </w:pPr>
    <w:rPr>
      <w:b/>
      <w:bCs/>
      <w:sz w:val="26"/>
      <w:szCs w:val="26"/>
      <w:lang w:eastAsia="en-US"/>
    </w:rPr>
  </w:style>
  <w:style w:type="character" w:customStyle="1" w:styleId="25">
    <w:name w:val="Основной текст (2)_"/>
    <w:basedOn w:val="a0"/>
    <w:link w:val="26"/>
    <w:rsid w:val="00B876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87607"/>
    <w:pPr>
      <w:widowControl w:val="0"/>
      <w:shd w:val="clear" w:color="auto" w:fill="FFFFFF"/>
      <w:overflowPunct/>
      <w:autoSpaceDE/>
      <w:autoSpaceDN/>
      <w:adjustRightInd/>
      <w:spacing w:after="300" w:line="293" w:lineRule="exact"/>
      <w:jc w:val="center"/>
      <w:textAlignment w:val="auto"/>
    </w:pPr>
    <w:rPr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rsid w:val="00B8760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87607"/>
    <w:pPr>
      <w:widowControl w:val="0"/>
      <w:shd w:val="clear" w:color="auto" w:fill="FFFFFF"/>
      <w:overflowPunct/>
      <w:autoSpaceDE/>
      <w:autoSpaceDN/>
      <w:adjustRightInd/>
      <w:spacing w:before="600" w:line="322" w:lineRule="exact"/>
      <w:ind w:firstLine="880"/>
      <w:jc w:val="both"/>
      <w:textAlignment w:val="auto"/>
    </w:pPr>
    <w:rPr>
      <w:i/>
      <w:iCs/>
      <w:szCs w:val="28"/>
      <w:lang w:eastAsia="en-US"/>
    </w:rPr>
  </w:style>
  <w:style w:type="character" w:customStyle="1" w:styleId="27">
    <w:name w:val="Заголовок №2_"/>
    <w:basedOn w:val="a0"/>
    <w:link w:val="28"/>
    <w:rsid w:val="00B876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link w:val="27"/>
    <w:rsid w:val="00B87607"/>
    <w:pPr>
      <w:widowControl w:val="0"/>
      <w:shd w:val="clear" w:color="auto" w:fill="FFFFFF"/>
      <w:overflowPunct/>
      <w:autoSpaceDE/>
      <w:autoSpaceDN/>
      <w:adjustRightInd/>
      <w:spacing w:before="900" w:after="420" w:line="0" w:lineRule="atLeast"/>
      <w:jc w:val="both"/>
      <w:textAlignment w:val="auto"/>
      <w:outlineLvl w:val="1"/>
    </w:pPr>
    <w:rPr>
      <w:b/>
      <w:bCs/>
      <w:sz w:val="26"/>
      <w:szCs w:val="26"/>
      <w:lang w:eastAsia="en-US"/>
    </w:rPr>
  </w:style>
  <w:style w:type="table" w:styleId="af0">
    <w:name w:val="Table Grid"/>
    <w:basedOn w:val="a1"/>
    <w:uiPriority w:val="59"/>
    <w:rsid w:val="004B0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25"/>
    <w:rsid w:val="004B062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4-150">
    <w:name w:val="14-15"/>
    <w:basedOn w:val="a8"/>
    <w:rsid w:val="00BE6D25"/>
    <w:pPr>
      <w:spacing w:line="360" w:lineRule="auto"/>
      <w:ind w:firstLine="709"/>
    </w:pPr>
    <w:rPr>
      <w:color w:val="auto"/>
      <w:kern w:val="28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D73AF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D73A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rmal (Web)"/>
    <w:basedOn w:val="a"/>
    <w:uiPriority w:val="99"/>
    <w:semiHidden/>
    <w:rsid w:val="008531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4-151">
    <w:name w:val="текст14-15"/>
    <w:basedOn w:val="a"/>
    <w:rsid w:val="00A01061"/>
    <w:pPr>
      <w:overflowPunct/>
      <w:autoSpaceDE/>
      <w:autoSpaceDN/>
      <w:adjustRightInd/>
      <w:spacing w:line="360" w:lineRule="auto"/>
      <w:ind w:firstLine="720"/>
      <w:jc w:val="both"/>
      <w:textAlignment w:val="auto"/>
    </w:pPr>
  </w:style>
  <w:style w:type="paragraph" w:customStyle="1" w:styleId="210">
    <w:name w:val="Основной текст 21"/>
    <w:basedOn w:val="a"/>
    <w:rsid w:val="00297358"/>
    <w:pPr>
      <w:jc w:val="center"/>
    </w:pPr>
    <w:rPr>
      <w:sz w:val="20"/>
    </w:rPr>
  </w:style>
  <w:style w:type="paragraph" w:customStyle="1" w:styleId="220">
    <w:name w:val="Основной текст с отступом 22"/>
    <w:basedOn w:val="a"/>
    <w:rsid w:val="00297358"/>
    <w:pPr>
      <w:spacing w:line="380" w:lineRule="exact"/>
      <w:ind w:firstLine="567"/>
      <w:jc w:val="both"/>
    </w:pPr>
    <w:rPr>
      <w:sz w:val="24"/>
    </w:rPr>
  </w:style>
  <w:style w:type="character" w:styleId="af2">
    <w:name w:val="Strong"/>
    <w:qFormat/>
    <w:rsid w:val="00297358"/>
    <w:rPr>
      <w:rFonts w:ascii="Arial" w:hAnsi="Arial" w:cs="Arial" w:hint="default"/>
      <w:b/>
      <w:bCs/>
      <w:spacing w:val="7"/>
    </w:rPr>
  </w:style>
  <w:style w:type="paragraph" w:styleId="af3">
    <w:name w:val="Plain Text"/>
    <w:basedOn w:val="a"/>
    <w:link w:val="af4"/>
    <w:semiHidden/>
    <w:rsid w:val="00297358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4">
    <w:name w:val="Текст Знак"/>
    <w:basedOn w:val="a0"/>
    <w:link w:val="af3"/>
    <w:semiHidden/>
    <w:rsid w:val="0029735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lock Text"/>
    <w:basedOn w:val="a"/>
    <w:semiHidden/>
    <w:rsid w:val="00297358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297358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customStyle="1" w:styleId="221">
    <w:name w:val="Основной текст 22"/>
    <w:basedOn w:val="a"/>
    <w:rsid w:val="00F53FC0"/>
    <w:pPr>
      <w:ind w:left="4536"/>
      <w:jc w:val="center"/>
    </w:pPr>
    <w:rPr>
      <w:sz w:val="24"/>
    </w:rPr>
  </w:style>
  <w:style w:type="paragraph" w:styleId="af6">
    <w:name w:val="caption"/>
    <w:basedOn w:val="a"/>
    <w:qFormat/>
    <w:rsid w:val="00141411"/>
    <w:pPr>
      <w:jc w:val="center"/>
    </w:pPr>
    <w:rPr>
      <w:b/>
      <w:sz w:val="32"/>
    </w:rPr>
  </w:style>
  <w:style w:type="paragraph" w:customStyle="1" w:styleId="230">
    <w:name w:val="Основной текст 23"/>
    <w:basedOn w:val="a"/>
    <w:rsid w:val="000D3BC7"/>
    <w:pPr>
      <w:widowControl w:val="0"/>
      <w:spacing w:before="180"/>
    </w:pPr>
  </w:style>
  <w:style w:type="paragraph" w:styleId="af7">
    <w:name w:val="List Paragraph"/>
    <w:basedOn w:val="a"/>
    <w:uiPriority w:val="34"/>
    <w:qFormat/>
    <w:rsid w:val="000D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2BE1D-B693-4D6B-89BC-77D8B333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cp:lastPrinted>2022-09-16T06:02:00Z</cp:lastPrinted>
  <dcterms:created xsi:type="dcterms:W3CDTF">2022-09-15T06:11:00Z</dcterms:created>
  <dcterms:modified xsi:type="dcterms:W3CDTF">2022-09-16T06:02:00Z</dcterms:modified>
</cp:coreProperties>
</file>