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185ED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E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185EDA" w:rsidRPr="00185EDA">
        <w:rPr>
          <w:rFonts w:ascii="Times New Roman" w:hAnsi="Times New Roman"/>
          <w:sz w:val="28"/>
          <w:szCs w:val="28"/>
        </w:rPr>
        <w:t>Ступникова Вадима Геннадьевича</w:t>
      </w:r>
      <w:r w:rsidR="00185EDA" w:rsidRPr="00185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5EDA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185E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185EDA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</w:t>
      </w:r>
      <w:r w:rsidR="002D07FF"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края шестого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9C1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</w:t>
      </w:r>
      <w:r w:rsidR="00CE1A1A" w:rsidRPr="00CE1A1A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CE1A1A">
        <w:rPr>
          <w:rFonts w:ascii="Times New Roman" w:hAnsi="Times New Roman"/>
          <w:bCs/>
          <w:sz w:val="28"/>
          <w:szCs w:val="28"/>
        </w:rPr>
        <w:t>«</w:t>
      </w:r>
      <w:r w:rsidR="00CE1A1A" w:rsidRPr="00CE1A1A">
        <w:rPr>
          <w:rFonts w:ascii="Times New Roman" w:hAnsi="Times New Roman"/>
          <w:sz w:val="28"/>
          <w:szCs w:val="28"/>
        </w:rPr>
        <w:t>СПРАВЕДЛИВАЯ РОССИЯ - ПАТРИОТЫ - ЗА ПРАВДУ</w:t>
      </w:r>
      <w:r w:rsidR="00CE1A1A" w:rsidRPr="00CE1A1A">
        <w:rPr>
          <w:rFonts w:ascii="Times New Roman" w:hAnsi="Times New Roman"/>
          <w:bCs/>
          <w:sz w:val="28"/>
          <w:szCs w:val="28"/>
        </w:rPr>
        <w:t>»</w:t>
      </w:r>
      <w:r w:rsidR="00CE1A1A" w:rsidRPr="00CE1A1A">
        <w:rPr>
          <w:rFonts w:ascii="Times New Roman" w:hAnsi="Times New Roman"/>
          <w:sz w:val="28"/>
          <w:szCs w:val="28"/>
        </w:rPr>
        <w:t xml:space="preserve"> в Ставропольском крае</w:t>
      </w:r>
      <w:r w:rsidR="00CE1A1A">
        <w:rPr>
          <w:rFonts w:ascii="Times New Roman" w:hAnsi="Times New Roman"/>
          <w:sz w:val="28"/>
          <w:szCs w:val="28"/>
        </w:rPr>
        <w:t>,</w:t>
      </w:r>
      <w:r w:rsidR="00962037" w:rsidRPr="00CE1A1A">
        <w:rPr>
          <w:rFonts w:ascii="Times New Roman" w:hAnsi="Times New Roman"/>
          <w:bCs/>
          <w:sz w:val="28"/>
          <w:szCs w:val="28"/>
        </w:rPr>
        <w:t xml:space="preserve"> </w:t>
      </w:r>
      <w:r w:rsidRPr="00CE1A1A">
        <w:rPr>
          <w:rFonts w:ascii="Times New Roman" w:hAnsi="Times New Roman"/>
          <w:bCs/>
          <w:sz w:val="28"/>
          <w:szCs w:val="28"/>
        </w:rPr>
        <w:t>кандидата</w:t>
      </w:r>
      <w:r w:rsidRPr="002D07FF">
        <w:rPr>
          <w:rFonts w:ascii="Times New Roman" w:hAnsi="Times New Roman"/>
          <w:bCs/>
          <w:sz w:val="28"/>
          <w:szCs w:val="28"/>
        </w:rPr>
        <w:t xml:space="preserve">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185EDA" w:rsidRPr="00185EDA">
        <w:rPr>
          <w:rFonts w:ascii="Times New Roman" w:hAnsi="Times New Roman"/>
          <w:sz w:val="28"/>
          <w:szCs w:val="28"/>
        </w:rPr>
        <w:t>Ступникова Вадима Геннадьевича</w:t>
      </w:r>
      <w:r w:rsidR="00311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12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CE1A1A">
        <w:rPr>
          <w:rFonts w:ascii="Times New Roman" w:hAnsi="Times New Roman"/>
          <w:bCs/>
          <w:sz w:val="28"/>
          <w:szCs w:val="28"/>
        </w:rPr>
        <w:t>1</w:t>
      </w:r>
      <w:r w:rsidR="00297F0A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185EDA" w:rsidRPr="00185EDA">
        <w:rPr>
          <w:sz w:val="28"/>
          <w:szCs w:val="28"/>
        </w:rPr>
        <w:t>Ступникова Вадима Геннадьевича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AD22B6">
        <w:rPr>
          <w:sz w:val="28"/>
          <w:szCs w:val="28"/>
          <w:lang w:eastAsia="ru-RU"/>
        </w:rPr>
        <w:t>19</w:t>
      </w:r>
      <w:r w:rsidR="00AD22B6" w:rsidRPr="00AD22B6">
        <w:rPr>
          <w:sz w:val="28"/>
          <w:szCs w:val="28"/>
          <w:lang w:eastAsia="ru-RU"/>
        </w:rPr>
        <w:t>71</w:t>
      </w:r>
      <w:r w:rsidR="00DE01AD" w:rsidRPr="00AD22B6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AD22B6">
        <w:rPr>
          <w:sz w:val="28"/>
        </w:rPr>
        <w:t xml:space="preserve">Ставропольский край, </w:t>
      </w:r>
      <w:r w:rsidR="00AD22B6" w:rsidRPr="00AD22B6">
        <w:rPr>
          <w:sz w:val="28"/>
        </w:rPr>
        <w:t>г. Георгиевск</w:t>
      </w:r>
      <w:r w:rsidR="00DE01AD" w:rsidRPr="00AD22B6">
        <w:rPr>
          <w:sz w:val="28"/>
          <w:szCs w:val="28"/>
          <w:lang w:eastAsia="ru-RU"/>
        </w:rPr>
        <w:t xml:space="preserve">; </w:t>
      </w:r>
      <w:r w:rsidR="00D337DE" w:rsidRPr="00AD22B6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AD22B6" w:rsidRPr="00AD22B6">
        <w:rPr>
          <w:sz w:val="28"/>
        </w:rPr>
        <w:t xml:space="preserve">Георгиевское Закрытое Акционерное общество </w:t>
      </w:r>
      <w:r w:rsidR="00AD22B6" w:rsidRPr="00AD22B6">
        <w:rPr>
          <w:bCs/>
          <w:sz w:val="28"/>
          <w:szCs w:val="28"/>
        </w:rPr>
        <w:t>«</w:t>
      </w:r>
      <w:r w:rsidR="00AD22B6" w:rsidRPr="00AD22B6">
        <w:rPr>
          <w:sz w:val="28"/>
        </w:rPr>
        <w:t>Радиосервис</w:t>
      </w:r>
      <w:r w:rsidR="00AD22B6" w:rsidRPr="00AD22B6">
        <w:rPr>
          <w:bCs/>
          <w:sz w:val="28"/>
          <w:szCs w:val="28"/>
        </w:rPr>
        <w:t>»</w:t>
      </w:r>
      <w:r w:rsidR="00AD22B6" w:rsidRPr="00AD22B6">
        <w:rPr>
          <w:sz w:val="28"/>
        </w:rPr>
        <w:t>, генеральный</w:t>
      </w:r>
      <w:r w:rsidR="00AD22B6">
        <w:rPr>
          <w:sz w:val="28"/>
        </w:rPr>
        <w:t xml:space="preserve"> директор</w:t>
      </w:r>
      <w:r w:rsidR="00D337DE" w:rsidRPr="009441DD">
        <w:rPr>
          <w:sz w:val="28"/>
          <w:szCs w:val="28"/>
        </w:rPr>
        <w:t>;</w:t>
      </w:r>
      <w:r w:rsidR="00D337DE" w:rsidRPr="0012414A">
        <w:rPr>
          <w:sz w:val="28"/>
          <w:szCs w:val="28"/>
        </w:rPr>
        <w:t xml:space="preserve"> выдвинут</w:t>
      </w:r>
      <w:r w:rsidR="00962037">
        <w:rPr>
          <w:sz w:val="28"/>
          <w:szCs w:val="28"/>
        </w:rPr>
        <w:t>о</w:t>
      </w:r>
      <w:r w:rsidR="000F68AC">
        <w:rPr>
          <w:sz w:val="28"/>
          <w:szCs w:val="28"/>
        </w:rPr>
        <w:t>го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CE1A1A" w:rsidRPr="00CE1A1A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CE1A1A">
        <w:rPr>
          <w:bCs/>
          <w:sz w:val="28"/>
          <w:szCs w:val="28"/>
        </w:rPr>
        <w:t>«</w:t>
      </w:r>
      <w:r w:rsidR="00CE1A1A" w:rsidRPr="00CE1A1A">
        <w:rPr>
          <w:sz w:val="28"/>
          <w:szCs w:val="28"/>
        </w:rPr>
        <w:t>СПРАВЕДЛИВАЯ РОССИЯ - ПАТРИОТЫ - ЗА ПРАВДУ</w:t>
      </w:r>
      <w:r w:rsidR="00CE1A1A" w:rsidRPr="00CE1A1A">
        <w:rPr>
          <w:bCs/>
          <w:sz w:val="28"/>
          <w:szCs w:val="28"/>
        </w:rPr>
        <w:t>»</w:t>
      </w:r>
      <w:r w:rsidR="00B94C9D">
        <w:rPr>
          <w:sz w:val="28"/>
          <w:szCs w:val="28"/>
        </w:rPr>
        <w:t>,</w:t>
      </w:r>
      <w:r w:rsidR="009441DD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CE1A1A">
        <w:rPr>
          <w:bCs/>
          <w:sz w:val="28"/>
          <w:szCs w:val="28"/>
        </w:rPr>
        <w:t>1</w:t>
      </w:r>
      <w:r w:rsidR="00297F0A">
        <w:rPr>
          <w:bCs/>
          <w:sz w:val="28"/>
          <w:szCs w:val="28"/>
        </w:rPr>
        <w:t>2</w:t>
      </w:r>
      <w:r w:rsidR="00D337DE" w:rsidRPr="0012414A">
        <w:rPr>
          <w:bCs/>
          <w:sz w:val="28"/>
          <w:szCs w:val="28"/>
        </w:rPr>
        <w:t>,</w:t>
      </w:r>
      <w:r w:rsidR="00297F0A">
        <w:rPr>
          <w:bCs/>
          <w:sz w:val="28"/>
          <w:szCs w:val="28"/>
        </w:rPr>
        <w:t xml:space="preserve"> 2</w:t>
      </w:r>
      <w:r w:rsidR="00393C0D">
        <w:rPr>
          <w:bCs/>
          <w:sz w:val="28"/>
          <w:szCs w:val="28"/>
        </w:rPr>
        <w:t>8</w:t>
      </w:r>
      <w:r w:rsidR="00AA65AA">
        <w:rPr>
          <w:bCs/>
          <w:sz w:val="28"/>
          <w:szCs w:val="28"/>
        </w:rPr>
        <w:t xml:space="preserve"> июля 2022 года в </w:t>
      </w:r>
      <w:r w:rsidR="00AA65AA" w:rsidRPr="00FF715F">
        <w:rPr>
          <w:bCs/>
          <w:sz w:val="28"/>
          <w:szCs w:val="28"/>
        </w:rPr>
        <w:t>1</w:t>
      </w:r>
      <w:r w:rsidR="00FF715F" w:rsidRPr="00FF715F">
        <w:rPr>
          <w:bCs/>
          <w:sz w:val="28"/>
          <w:szCs w:val="28"/>
        </w:rPr>
        <w:t>7</w:t>
      </w:r>
      <w:r w:rsidR="00AA65AA" w:rsidRPr="00FF715F">
        <w:rPr>
          <w:bCs/>
          <w:sz w:val="28"/>
          <w:szCs w:val="28"/>
        </w:rPr>
        <w:t xml:space="preserve"> часов </w:t>
      </w:r>
      <w:r w:rsidR="00FF715F" w:rsidRPr="00FF715F">
        <w:rPr>
          <w:bCs/>
          <w:sz w:val="28"/>
          <w:szCs w:val="28"/>
        </w:rPr>
        <w:t>51</w:t>
      </w:r>
      <w:r w:rsidR="00D337DE" w:rsidRPr="00FF715F">
        <w:rPr>
          <w:bCs/>
          <w:sz w:val="28"/>
          <w:szCs w:val="28"/>
        </w:rPr>
        <w:t xml:space="preserve"> минут</w:t>
      </w:r>
      <w:r w:rsidR="00FF715F" w:rsidRPr="00FF715F">
        <w:rPr>
          <w:bCs/>
          <w:sz w:val="28"/>
          <w:szCs w:val="28"/>
        </w:rPr>
        <w:t>у</w:t>
      </w:r>
      <w:r w:rsidR="00D337DE" w:rsidRPr="00FF715F">
        <w:rPr>
          <w:bCs/>
          <w:sz w:val="28"/>
          <w:szCs w:val="28"/>
        </w:rPr>
        <w:t>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CE1A1A">
        <w:rPr>
          <w:rFonts w:ascii="Times New Roman" w:hAnsi="Times New Roman"/>
          <w:bCs/>
          <w:sz w:val="28"/>
          <w:szCs w:val="28"/>
        </w:rPr>
        <w:t>1</w:t>
      </w:r>
      <w:r w:rsidR="00297F0A">
        <w:rPr>
          <w:rFonts w:ascii="Times New Roman" w:hAnsi="Times New Roman"/>
          <w:bCs/>
          <w:sz w:val="28"/>
          <w:szCs w:val="28"/>
        </w:rPr>
        <w:t>2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185EDA" w:rsidRPr="00185EDA">
        <w:rPr>
          <w:rFonts w:ascii="Times New Roman" w:hAnsi="Times New Roman"/>
          <w:sz w:val="28"/>
          <w:szCs w:val="28"/>
        </w:rPr>
        <w:t>Ступников</w:t>
      </w:r>
      <w:r w:rsidR="00185EDA">
        <w:rPr>
          <w:rFonts w:ascii="Times New Roman" w:hAnsi="Times New Roman"/>
          <w:sz w:val="28"/>
          <w:szCs w:val="28"/>
        </w:rPr>
        <w:t>у</w:t>
      </w:r>
      <w:r w:rsidR="00185EDA" w:rsidRPr="00185EDA">
        <w:rPr>
          <w:rFonts w:ascii="Times New Roman" w:hAnsi="Times New Roman"/>
          <w:sz w:val="28"/>
          <w:szCs w:val="28"/>
        </w:rPr>
        <w:t xml:space="preserve"> Вадим</w:t>
      </w:r>
      <w:r w:rsidR="00185EDA">
        <w:rPr>
          <w:rFonts w:ascii="Times New Roman" w:hAnsi="Times New Roman"/>
          <w:sz w:val="28"/>
          <w:szCs w:val="28"/>
        </w:rPr>
        <w:t>у</w:t>
      </w:r>
      <w:r w:rsidR="00185EDA" w:rsidRPr="00185EDA">
        <w:rPr>
          <w:rFonts w:ascii="Times New Roman" w:hAnsi="Times New Roman"/>
          <w:sz w:val="28"/>
          <w:szCs w:val="28"/>
        </w:rPr>
        <w:t xml:space="preserve"> Геннадьевич</w:t>
      </w:r>
      <w:r w:rsidR="00185EDA">
        <w:rPr>
          <w:rFonts w:ascii="Times New Roman" w:hAnsi="Times New Roman"/>
          <w:sz w:val="28"/>
          <w:szCs w:val="28"/>
        </w:rPr>
        <w:t>у</w:t>
      </w:r>
      <w:r w:rsidR="00185EDA" w:rsidRPr="00185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CE1A1A">
        <w:rPr>
          <w:rFonts w:ascii="Times New Roman" w:hAnsi="Times New Roman"/>
          <w:bCs/>
          <w:sz w:val="28"/>
          <w:szCs w:val="28"/>
        </w:rPr>
        <w:t>1</w:t>
      </w:r>
      <w:r w:rsidR="00297F0A">
        <w:rPr>
          <w:rFonts w:ascii="Times New Roman" w:hAnsi="Times New Roman"/>
          <w:bCs/>
          <w:sz w:val="28"/>
          <w:szCs w:val="28"/>
        </w:rPr>
        <w:t xml:space="preserve">2 </w:t>
      </w:r>
      <w:r w:rsidR="00185EDA">
        <w:rPr>
          <w:rFonts w:ascii="Times New Roman" w:hAnsi="Times New Roman"/>
          <w:bCs/>
          <w:sz w:val="28"/>
          <w:szCs w:val="28"/>
        </w:rPr>
        <w:t>Ступникова В.Г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D5" w:rsidRDefault="003647D5" w:rsidP="00826C62">
      <w:pPr>
        <w:spacing w:after="0" w:line="240" w:lineRule="auto"/>
      </w:pPr>
      <w:r>
        <w:separator/>
      </w:r>
    </w:p>
  </w:endnote>
  <w:endnote w:type="continuationSeparator" w:id="1">
    <w:p w:rsidR="003647D5" w:rsidRDefault="003647D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D5" w:rsidRDefault="003647D5" w:rsidP="00826C62">
      <w:pPr>
        <w:spacing w:after="0" w:line="240" w:lineRule="auto"/>
      </w:pPr>
      <w:r>
        <w:separator/>
      </w:r>
    </w:p>
  </w:footnote>
  <w:footnote w:type="continuationSeparator" w:id="1">
    <w:p w:rsidR="003647D5" w:rsidRDefault="003647D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927717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AD22B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85EDA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B47"/>
    <w:rsid w:val="00247DCA"/>
    <w:rsid w:val="002825F5"/>
    <w:rsid w:val="00285779"/>
    <w:rsid w:val="00286112"/>
    <w:rsid w:val="002931CD"/>
    <w:rsid w:val="0029631E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47D5"/>
    <w:rsid w:val="003657C5"/>
    <w:rsid w:val="003708FD"/>
    <w:rsid w:val="0037589A"/>
    <w:rsid w:val="0038173C"/>
    <w:rsid w:val="00391288"/>
    <w:rsid w:val="00393C0D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0FC1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7F69C1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3F54"/>
    <w:rsid w:val="009174A2"/>
    <w:rsid w:val="009276F5"/>
    <w:rsid w:val="00927717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03D3"/>
    <w:rsid w:val="00A8600A"/>
    <w:rsid w:val="00A92354"/>
    <w:rsid w:val="00A95DD5"/>
    <w:rsid w:val="00AA65AA"/>
    <w:rsid w:val="00AB7EC9"/>
    <w:rsid w:val="00AD22B6"/>
    <w:rsid w:val="00AF4560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CE1A1A"/>
    <w:rsid w:val="00D13752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15F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2022-07-28T13:16:00Z</cp:lastPrinted>
  <dcterms:created xsi:type="dcterms:W3CDTF">2021-07-25T07:33:00Z</dcterms:created>
  <dcterms:modified xsi:type="dcterms:W3CDTF">2022-08-02T13:42:00Z</dcterms:modified>
</cp:coreProperties>
</file>