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>
        <w:rPr>
          <w:sz w:val="28"/>
          <w:szCs w:val="28"/>
        </w:rPr>
        <w:t>3</w:t>
      </w:r>
      <w:r w:rsidR="00B5335E">
        <w:rPr>
          <w:sz w:val="28"/>
          <w:szCs w:val="28"/>
        </w:rPr>
        <w:t>4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</w:t>
      </w:r>
      <w:r w:rsidR="00B63A51" w:rsidRPr="0092657C">
        <w:rPr>
          <w:bCs/>
          <w:sz w:val="28"/>
          <w:szCs w:val="28"/>
        </w:rPr>
        <w:t>года № 41/131 «</w:t>
      </w:r>
      <w:r w:rsidR="00B63A51" w:rsidRPr="0092657C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92657C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92657C">
        <w:rPr>
          <w:sz w:val="28"/>
          <w:szCs w:val="28"/>
        </w:rPr>
        <w:t>Бухтоярову Анну Николаевну</w:t>
      </w:r>
      <w:r w:rsidR="0092657C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92657C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92657C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92657C" w:rsidRDefault="0092657C" w:rsidP="0092657C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5D" w:rsidRDefault="00174F5D">
      <w:r>
        <w:separator/>
      </w:r>
    </w:p>
  </w:endnote>
  <w:endnote w:type="continuationSeparator" w:id="1">
    <w:p w:rsidR="00174F5D" w:rsidRDefault="0017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5D" w:rsidRDefault="00174F5D">
      <w:r>
        <w:separator/>
      </w:r>
    </w:p>
  </w:footnote>
  <w:footnote w:type="continuationSeparator" w:id="1">
    <w:p w:rsidR="00174F5D" w:rsidRDefault="00174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1109A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74F5D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00F7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3E5A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24BB9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D2C1A"/>
    <w:rsid w:val="008D3FA5"/>
    <w:rsid w:val="008E18B0"/>
    <w:rsid w:val="008E4CFC"/>
    <w:rsid w:val="008E75B0"/>
    <w:rsid w:val="00903034"/>
    <w:rsid w:val="00907EFF"/>
    <w:rsid w:val="00916EFA"/>
    <w:rsid w:val="0092657C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401E7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31936"/>
    <w:rsid w:val="00B34222"/>
    <w:rsid w:val="00B46801"/>
    <w:rsid w:val="00B502C0"/>
    <w:rsid w:val="00B53158"/>
    <w:rsid w:val="00B5335E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35</cp:revision>
  <cp:lastPrinted>2022-09-08T16:52:00Z</cp:lastPrinted>
  <dcterms:created xsi:type="dcterms:W3CDTF">2022-09-03T13:14:00Z</dcterms:created>
  <dcterms:modified xsi:type="dcterms:W3CDTF">2022-09-11T11:32:00Z</dcterms:modified>
</cp:coreProperties>
</file>