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82C" w:rsidRPr="005D082C" w:rsidRDefault="005D082C" w:rsidP="005D082C">
      <w:pPr>
        <w:spacing w:after="0" w:line="240" w:lineRule="auto"/>
        <w:jc w:val="center"/>
        <w:rPr>
          <w:rFonts w:ascii="Times New Roman" w:eastAsia="Times New Roman" w:hAnsi="Times New Roman" w:cs="Times New Roman"/>
          <w:b/>
          <w:color w:val="auto"/>
          <w:sz w:val="32"/>
          <w:szCs w:val="32"/>
          <w:lang w:eastAsia="ru-RU"/>
        </w:rPr>
      </w:pPr>
      <w:r w:rsidRPr="005D082C">
        <w:rPr>
          <w:rFonts w:ascii="Times New Roman" w:eastAsia="Times New Roman" w:hAnsi="Times New Roman" w:cs="Times New Roman"/>
          <w:b/>
          <w:color w:val="auto"/>
          <w:sz w:val="32"/>
          <w:szCs w:val="32"/>
          <w:lang w:eastAsia="ru-RU"/>
        </w:rPr>
        <w:t>ПОСТАНОВЛЕНИЕ</w:t>
      </w:r>
    </w:p>
    <w:p w:rsidR="005D082C" w:rsidRPr="005D082C" w:rsidRDefault="005D082C" w:rsidP="005D082C">
      <w:pPr>
        <w:spacing w:after="0" w:line="240" w:lineRule="auto"/>
        <w:jc w:val="center"/>
        <w:rPr>
          <w:rFonts w:ascii="Times New Roman" w:eastAsia="Times New Roman" w:hAnsi="Times New Roman" w:cs="Times New Roman"/>
          <w:b/>
          <w:color w:val="auto"/>
          <w:sz w:val="28"/>
          <w:szCs w:val="28"/>
          <w:lang w:eastAsia="ru-RU"/>
        </w:rPr>
      </w:pPr>
      <w:r w:rsidRPr="005D082C">
        <w:rPr>
          <w:rFonts w:ascii="Times New Roman" w:eastAsia="Times New Roman" w:hAnsi="Times New Roman" w:cs="Times New Roman"/>
          <w:b/>
          <w:color w:val="auto"/>
          <w:sz w:val="28"/>
          <w:szCs w:val="28"/>
          <w:lang w:eastAsia="ru-RU"/>
        </w:rPr>
        <w:t xml:space="preserve">АДМИНИСТРАЦИИ </w:t>
      </w:r>
      <w:proofErr w:type="gramStart"/>
      <w:r w:rsidRPr="005D082C">
        <w:rPr>
          <w:rFonts w:ascii="Times New Roman" w:eastAsia="Times New Roman" w:hAnsi="Times New Roman" w:cs="Times New Roman"/>
          <w:b/>
          <w:color w:val="auto"/>
          <w:sz w:val="28"/>
          <w:szCs w:val="28"/>
          <w:lang w:eastAsia="ru-RU"/>
        </w:rPr>
        <w:t>ГЕОРГИЕВСКОГО</w:t>
      </w:r>
      <w:proofErr w:type="gramEnd"/>
    </w:p>
    <w:p w:rsidR="005D082C" w:rsidRPr="005D082C" w:rsidRDefault="005D082C" w:rsidP="005D082C">
      <w:pPr>
        <w:spacing w:after="0" w:line="240" w:lineRule="auto"/>
        <w:jc w:val="center"/>
        <w:rPr>
          <w:rFonts w:ascii="Times New Roman" w:eastAsia="Times New Roman" w:hAnsi="Times New Roman" w:cs="Times New Roman"/>
          <w:b/>
          <w:color w:val="auto"/>
          <w:sz w:val="28"/>
          <w:szCs w:val="28"/>
          <w:lang w:eastAsia="ru-RU"/>
        </w:rPr>
      </w:pPr>
      <w:r w:rsidRPr="005D082C">
        <w:rPr>
          <w:rFonts w:ascii="Times New Roman" w:eastAsia="Times New Roman" w:hAnsi="Times New Roman" w:cs="Times New Roman"/>
          <w:b/>
          <w:color w:val="auto"/>
          <w:sz w:val="28"/>
          <w:szCs w:val="28"/>
          <w:lang w:eastAsia="ru-RU"/>
        </w:rPr>
        <w:t>ГОРОДСКОГО ОКРУГА</w:t>
      </w:r>
    </w:p>
    <w:p w:rsidR="005D082C" w:rsidRPr="005D082C" w:rsidRDefault="005D082C" w:rsidP="005D082C">
      <w:pPr>
        <w:spacing w:after="0" w:line="240" w:lineRule="auto"/>
        <w:jc w:val="center"/>
        <w:rPr>
          <w:rFonts w:ascii="Times New Roman" w:eastAsia="Times New Roman" w:hAnsi="Times New Roman" w:cs="Times New Roman"/>
          <w:b/>
          <w:color w:val="auto"/>
          <w:sz w:val="28"/>
          <w:szCs w:val="28"/>
          <w:lang w:eastAsia="ru-RU"/>
        </w:rPr>
      </w:pPr>
      <w:r w:rsidRPr="005D082C">
        <w:rPr>
          <w:rFonts w:ascii="Times New Roman" w:eastAsia="Times New Roman" w:hAnsi="Times New Roman" w:cs="Times New Roman"/>
          <w:b/>
          <w:color w:val="auto"/>
          <w:sz w:val="28"/>
          <w:szCs w:val="28"/>
          <w:lang w:eastAsia="ru-RU"/>
        </w:rPr>
        <w:t>СТАВРОПОЛЬСКОГО КРАЯ</w:t>
      </w:r>
    </w:p>
    <w:p w:rsidR="005D082C" w:rsidRPr="005D082C" w:rsidRDefault="005D082C" w:rsidP="005D082C">
      <w:pPr>
        <w:spacing w:after="0" w:line="240" w:lineRule="exact"/>
        <w:jc w:val="center"/>
        <w:rPr>
          <w:rFonts w:ascii="Times New Roman" w:eastAsia="Times New Roman" w:hAnsi="Times New Roman" w:cs="Times New Roman"/>
          <w:color w:val="auto"/>
          <w:sz w:val="28"/>
          <w:szCs w:val="28"/>
          <w:lang w:eastAsia="ru-RU"/>
        </w:rPr>
      </w:pPr>
    </w:p>
    <w:p w:rsidR="005D082C" w:rsidRPr="005D082C" w:rsidRDefault="005D082C" w:rsidP="005D082C">
      <w:pPr>
        <w:spacing w:after="0" w:line="240" w:lineRule="auto"/>
        <w:rPr>
          <w:rFonts w:ascii="Times New Roman" w:eastAsia="Times New Roman" w:hAnsi="Times New Roman" w:cs="Times New Roman"/>
          <w:color w:val="auto"/>
          <w:sz w:val="28"/>
          <w:szCs w:val="28"/>
          <w:lang w:eastAsia="ru-RU"/>
        </w:rPr>
      </w:pPr>
      <w:r w:rsidRPr="005D082C">
        <w:rPr>
          <w:rFonts w:ascii="Times New Roman" w:eastAsia="Times New Roman" w:hAnsi="Times New Roman" w:cs="Times New Roman"/>
          <w:color w:val="auto"/>
          <w:sz w:val="28"/>
          <w:szCs w:val="28"/>
          <w:lang w:eastAsia="ru-RU"/>
        </w:rPr>
        <w:t>31 мая 2018 г.                                г. Георгиевск                                          № 1411</w:t>
      </w:r>
    </w:p>
    <w:p w:rsidR="005D082C" w:rsidRPr="005D082C" w:rsidRDefault="005D082C" w:rsidP="005D082C">
      <w:pPr>
        <w:suppressAutoHyphens/>
        <w:spacing w:after="0" w:line="240" w:lineRule="auto"/>
        <w:rPr>
          <w:rFonts w:ascii="Times New Roman" w:eastAsia="Calibri" w:hAnsi="Times New Roman" w:cs="Times New Roman"/>
          <w:color w:val="auto"/>
          <w:sz w:val="28"/>
          <w:szCs w:val="28"/>
          <w:lang w:eastAsia="ar-SA"/>
        </w:rPr>
      </w:pPr>
    </w:p>
    <w:p w:rsidR="005D082C" w:rsidRPr="005D082C" w:rsidRDefault="005D082C" w:rsidP="005D082C">
      <w:pPr>
        <w:suppressAutoHyphens/>
        <w:spacing w:after="0" w:line="240" w:lineRule="auto"/>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rPr>
          <w:rFonts w:ascii="Times New Roman" w:eastAsia="Times New Roman" w:hAnsi="Times New Roman" w:cs="Times New Roman"/>
          <w:color w:val="auto"/>
          <w:sz w:val="28"/>
          <w:szCs w:val="28"/>
          <w:lang w:eastAsia="ar-SA"/>
        </w:rPr>
      </w:pPr>
    </w:p>
    <w:p w:rsidR="005D082C" w:rsidRPr="005D082C" w:rsidRDefault="005D082C" w:rsidP="005D082C">
      <w:pPr>
        <w:shd w:val="clear" w:color="auto" w:fill="FFFFFF"/>
        <w:suppressAutoHyphens/>
        <w:spacing w:after="28" w:line="240" w:lineRule="exact"/>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bCs/>
          <w:sz w:val="28"/>
          <w:lang w:eastAsia="ar-SA"/>
        </w:rPr>
        <w:t>Об установлении требований к закупаемым управлением по делам территорий администрации Георгиевского городского округа Ставропольского края  отдельным видам товаров, работ, услуг (в том числе предельных цен товаров, работ, услуг)</w:t>
      </w:r>
    </w:p>
    <w:p w:rsidR="005D082C" w:rsidRPr="005D082C" w:rsidRDefault="005D082C" w:rsidP="005D082C">
      <w:pPr>
        <w:shd w:val="clear" w:color="auto" w:fill="FFFFFF"/>
        <w:suppressAutoHyphens/>
        <w:spacing w:after="28"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shd w:val="clear" w:color="auto" w:fill="FFFFFF"/>
        <w:suppressAutoHyphens/>
        <w:spacing w:after="28"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shd w:val="clear" w:color="auto" w:fill="FFFFFF"/>
        <w:suppressAutoHyphens/>
        <w:spacing w:after="28"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5D082C">
        <w:rPr>
          <w:rFonts w:ascii="Times New Roman" w:eastAsia="Times New Roman" w:hAnsi="Times New Roman" w:cs="Times New Roman"/>
          <w:color w:val="auto"/>
          <w:sz w:val="28"/>
          <w:szCs w:val="28"/>
          <w:lang w:eastAsia="ar-SA"/>
        </w:rPr>
        <w:t xml:space="preserve">В соответствии с частью 5 </w:t>
      </w:r>
      <w:hyperlink r:id="rId6" w:history="1">
        <w:r w:rsidRPr="005D082C">
          <w:rPr>
            <w:rFonts w:ascii="Times New Roman" w:eastAsia="Times New Roman" w:hAnsi="Times New Roman" w:cs="Times New Roman"/>
            <w:sz w:val="28"/>
            <w:lang w:eastAsia="ar-SA"/>
          </w:rPr>
          <w:t>статьи 19</w:t>
        </w:r>
      </w:hyperlink>
      <w:r w:rsidRPr="005D082C">
        <w:rPr>
          <w:rFonts w:ascii="Times New Roman" w:eastAsia="Times New Roman" w:hAnsi="Times New Roman" w:cs="Times New Roman"/>
          <w:color w:val="auto"/>
          <w:sz w:val="28"/>
          <w:szCs w:val="28"/>
          <w:lang w:eastAsia="ar-SA"/>
        </w:rPr>
        <w:t xml:space="preserve">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r w:rsidRPr="005D082C">
        <w:rPr>
          <w:rFonts w:ascii="Times New Roman" w:eastAsia="Times New Roman" w:hAnsi="Times New Roman" w:cs="Times New Roman"/>
          <w:bCs/>
          <w:color w:val="auto"/>
          <w:sz w:val="28"/>
          <w:szCs w:val="28"/>
          <w:lang w:eastAsia="ar-SA"/>
        </w:rPr>
        <w:t>, постановлением администрации Георгиевского городского округа Ставропольского края от 24 октября 2017 г. № 1828 «Об утверждении Требований к порядку разработки и принятия правовых актов о нормировании в сфере закупок для обеспечения</w:t>
      </w:r>
      <w:proofErr w:type="gramEnd"/>
      <w:r w:rsidRPr="005D082C">
        <w:rPr>
          <w:rFonts w:ascii="Times New Roman" w:eastAsia="Times New Roman" w:hAnsi="Times New Roman" w:cs="Times New Roman"/>
          <w:bCs/>
          <w:color w:val="auto"/>
          <w:sz w:val="28"/>
          <w:szCs w:val="28"/>
          <w:lang w:eastAsia="ar-SA"/>
        </w:rPr>
        <w:t xml:space="preserve"> </w:t>
      </w:r>
      <w:proofErr w:type="gramStart"/>
      <w:r w:rsidRPr="005D082C">
        <w:rPr>
          <w:rFonts w:ascii="Times New Roman" w:eastAsia="Times New Roman" w:hAnsi="Times New Roman" w:cs="Times New Roman"/>
          <w:bCs/>
          <w:color w:val="auto"/>
          <w:sz w:val="28"/>
          <w:szCs w:val="28"/>
          <w:lang w:eastAsia="ar-SA"/>
        </w:rPr>
        <w:t>муниципальных нужд Георгиевского городского округа Ставропольского края, содержанию указанных правовых актов и обеспечению их исполнения в Георгиевском городском округе Ставропольского края», постановлением администрации Георгиевского городского округа Ставропольского края от 22 декабря 2017 г. № 2559 «</w:t>
      </w:r>
      <w:r w:rsidRPr="005D082C">
        <w:rPr>
          <w:rFonts w:ascii="Times New Roman" w:eastAsia="Times New Roman" w:hAnsi="Times New Roman" w:cs="Times New Roman"/>
          <w:bCs/>
          <w:sz w:val="28"/>
          <w:lang w:eastAsia="ar-SA"/>
        </w:rPr>
        <w:t>Об утверждении Правил определения требований к закупаемым органами местного самоуправления Георгиевского городского округа</w:t>
      </w:r>
      <w:r w:rsidRPr="005D082C">
        <w:rPr>
          <w:rFonts w:ascii="Times New Roman" w:eastAsia="Times New Roman" w:hAnsi="Times New Roman" w:cs="Times New Roman"/>
          <w:b/>
          <w:bCs/>
          <w:sz w:val="28"/>
          <w:lang w:eastAsia="ar-SA"/>
        </w:rPr>
        <w:t xml:space="preserve"> </w:t>
      </w:r>
      <w:r w:rsidRPr="005D082C">
        <w:rPr>
          <w:rFonts w:ascii="Times New Roman" w:eastAsia="Times New Roman" w:hAnsi="Times New Roman" w:cs="Times New Roman"/>
          <w:bCs/>
          <w:sz w:val="28"/>
          <w:lang w:eastAsia="ar-SA"/>
        </w:rPr>
        <w:t>Ставропольского края, структурными подразделениями администрации Георгиевского городского округа</w:t>
      </w:r>
      <w:r w:rsidRPr="005D082C">
        <w:rPr>
          <w:rFonts w:ascii="Times New Roman" w:eastAsia="Times New Roman" w:hAnsi="Times New Roman" w:cs="Times New Roman"/>
          <w:b/>
          <w:bCs/>
          <w:sz w:val="28"/>
          <w:lang w:eastAsia="ar-SA"/>
        </w:rPr>
        <w:t xml:space="preserve"> </w:t>
      </w:r>
      <w:r w:rsidRPr="005D082C">
        <w:rPr>
          <w:rFonts w:ascii="Times New Roman" w:eastAsia="Times New Roman" w:hAnsi="Times New Roman" w:cs="Times New Roman"/>
          <w:bCs/>
          <w:spacing w:val="1"/>
          <w:sz w:val="28"/>
          <w:lang w:eastAsia="ar-SA"/>
        </w:rPr>
        <w:t>Ставропольского края</w:t>
      </w:r>
      <w:r w:rsidRPr="005D082C">
        <w:rPr>
          <w:rFonts w:ascii="Times New Roman" w:eastAsia="Times New Roman" w:hAnsi="Times New Roman" w:cs="Times New Roman"/>
          <w:bCs/>
          <w:sz w:val="28"/>
          <w:lang w:eastAsia="ar-SA"/>
        </w:rPr>
        <w:t>, наделенными правами юридического</w:t>
      </w:r>
      <w:proofErr w:type="gramEnd"/>
      <w:r w:rsidRPr="005D082C">
        <w:rPr>
          <w:rFonts w:ascii="Times New Roman" w:eastAsia="Times New Roman" w:hAnsi="Times New Roman" w:cs="Times New Roman"/>
          <w:bCs/>
          <w:sz w:val="28"/>
          <w:lang w:eastAsia="ar-SA"/>
        </w:rPr>
        <w:t xml:space="preserve"> </w:t>
      </w:r>
      <w:proofErr w:type="gramStart"/>
      <w:r w:rsidRPr="005D082C">
        <w:rPr>
          <w:rFonts w:ascii="Times New Roman" w:eastAsia="Times New Roman" w:hAnsi="Times New Roman" w:cs="Times New Roman"/>
          <w:bCs/>
          <w:sz w:val="28"/>
          <w:lang w:eastAsia="ar-SA"/>
        </w:rPr>
        <w:t>лица, и подведомственными им муниципальными казенными, бюджетными учреждениями Георгиевского городского округа Ставропольского края, муниципальными унитарными предприятиями Георгиевского городского округа Ставропольского края отдельным видам товаров, работ, услуг (в том числе предельных цен товаров, работ, услуг)»</w:t>
      </w:r>
      <w:r w:rsidRPr="005D082C">
        <w:rPr>
          <w:rFonts w:ascii="Times New Roman" w:eastAsia="Times New Roman" w:hAnsi="Times New Roman" w:cs="Times New Roman"/>
          <w:color w:val="auto"/>
          <w:sz w:val="28"/>
          <w:szCs w:val="28"/>
          <w:lang w:eastAsia="ar-SA"/>
        </w:rPr>
        <w:t xml:space="preserve">, на основании статей 57, 61 Устава Георгиевского городского округа Ставропольского края, администрация Георгиевского городского округа Ставропольского края </w:t>
      </w:r>
      <w:proofErr w:type="gramEnd"/>
    </w:p>
    <w:p w:rsidR="005D082C" w:rsidRPr="005D082C" w:rsidRDefault="005D082C" w:rsidP="005D082C">
      <w:pPr>
        <w:widowControl w:val="0"/>
        <w:suppressAutoHyphens/>
        <w:spacing w:after="0"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widowControl w:val="0"/>
        <w:suppressAutoHyphens/>
        <w:spacing w:after="0" w:line="240" w:lineRule="exact"/>
        <w:jc w:val="both"/>
        <w:rPr>
          <w:rFonts w:ascii="Times New Roman" w:eastAsia="Times New Roman" w:hAnsi="Times New Roman" w:cs="Times New Roman"/>
          <w:color w:val="auto"/>
          <w:sz w:val="28"/>
          <w:szCs w:val="28"/>
          <w:lang w:eastAsia="ar-SA"/>
        </w:rPr>
      </w:pPr>
    </w:p>
    <w:p w:rsidR="005D082C" w:rsidRPr="005D082C" w:rsidRDefault="005D082C" w:rsidP="005D082C">
      <w:pPr>
        <w:widowControl w:val="0"/>
        <w:suppressAutoHyphens/>
        <w:spacing w:after="0" w:line="240" w:lineRule="exact"/>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ПОСТАНОВЛЯЕТ:</w:t>
      </w:r>
    </w:p>
    <w:p w:rsidR="005D082C" w:rsidRPr="005D082C" w:rsidRDefault="005D082C" w:rsidP="005D082C">
      <w:pPr>
        <w:widowControl w:val="0"/>
        <w:suppressAutoHyphens/>
        <w:spacing w:after="0" w:line="240" w:lineRule="exact"/>
        <w:rPr>
          <w:rFonts w:ascii="Times New Roman" w:eastAsia="Times New Roman" w:hAnsi="Times New Roman" w:cs="Times New Roman"/>
          <w:color w:val="auto"/>
          <w:sz w:val="28"/>
          <w:szCs w:val="28"/>
          <w:lang w:eastAsia="ar-SA"/>
        </w:rPr>
      </w:pPr>
    </w:p>
    <w:p w:rsidR="005D082C" w:rsidRPr="005D082C" w:rsidRDefault="005D082C" w:rsidP="005D082C">
      <w:pPr>
        <w:widowControl w:val="0"/>
        <w:suppressAutoHyphens/>
        <w:spacing w:after="0" w:line="240" w:lineRule="auto"/>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000000"/>
          <w:sz w:val="28"/>
          <w:lang/>
        </w:rPr>
      </w:pPr>
      <w:r w:rsidRPr="005D082C">
        <w:rPr>
          <w:rFonts w:ascii="Times New Roman" w:eastAsia="Times New Roman" w:hAnsi="Times New Roman" w:cs="Times New Roman"/>
          <w:color w:val="auto"/>
          <w:sz w:val="28"/>
          <w:szCs w:val="28"/>
          <w:lang w:eastAsia="ar-SA"/>
        </w:rPr>
        <w:lastRenderedPageBreak/>
        <w:t xml:space="preserve">1. </w:t>
      </w:r>
      <w:proofErr w:type="gramStart"/>
      <w:r w:rsidRPr="005D082C">
        <w:rPr>
          <w:rFonts w:ascii="Times New Roman" w:eastAsia="Times New Roman" w:hAnsi="Times New Roman" w:cs="Times New Roman"/>
          <w:color w:val="auto"/>
          <w:sz w:val="28"/>
          <w:szCs w:val="28"/>
          <w:lang w:eastAsia="ar-SA"/>
        </w:rPr>
        <w:t xml:space="preserve">Установить требования </w:t>
      </w:r>
      <w:r w:rsidRPr="005D082C">
        <w:rPr>
          <w:rFonts w:ascii="Times New Roman" w:eastAsia="Times New Roman" w:hAnsi="Times New Roman" w:cs="Times New Roman"/>
          <w:bCs/>
          <w:sz w:val="28"/>
          <w:lang w:eastAsia="ar-SA"/>
        </w:rPr>
        <w:t xml:space="preserve">к закупаемым управлением по делам территорий администрации Георгиевского городского округа Ставропольского края (далее - Управление) отдельным видам товаров, работ, услуг (в том числе предельных цен товаров, работ, услуг) </w:t>
      </w:r>
      <w:r w:rsidRPr="005D082C">
        <w:rPr>
          <w:rFonts w:ascii="Times New Roman" w:eastAsia="Times New Roman" w:hAnsi="Times New Roman" w:cs="Times New Roman"/>
          <w:color w:val="auto"/>
          <w:sz w:val="28"/>
          <w:szCs w:val="28"/>
          <w:lang w:eastAsia="ar-SA"/>
        </w:rPr>
        <w:t>в форме Перечня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к ним (далее - перечень)  согласно</w:t>
      </w:r>
      <w:proofErr w:type="gramEnd"/>
      <w:r w:rsidRPr="005D082C">
        <w:rPr>
          <w:rFonts w:ascii="Times New Roman" w:eastAsia="Times New Roman" w:hAnsi="Times New Roman" w:cs="Times New Roman"/>
          <w:color w:val="000000"/>
          <w:sz w:val="28"/>
          <w:szCs w:val="28"/>
          <w:lang w:eastAsia="ar-SA"/>
        </w:rPr>
        <w:t xml:space="preserve"> </w:t>
      </w:r>
      <w:r w:rsidRPr="005D082C">
        <w:rPr>
          <w:rFonts w:ascii="Times New Roman" w:eastAsia="Times New Roman" w:hAnsi="Times New Roman" w:cs="Times New Roman"/>
          <w:color w:val="000000"/>
          <w:sz w:val="28"/>
          <w:lang/>
        </w:rPr>
        <w:t>приложению.</w:t>
      </w: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000000"/>
          <w:sz w:val="28"/>
          <w:lang/>
        </w:rPr>
      </w:pP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 xml:space="preserve">2. Управлению </w:t>
      </w:r>
      <w:proofErr w:type="gramStart"/>
      <w:r w:rsidRPr="005D082C">
        <w:rPr>
          <w:rFonts w:ascii="Times New Roman" w:eastAsia="Times New Roman" w:hAnsi="Times New Roman" w:cs="Times New Roman"/>
          <w:color w:val="auto"/>
          <w:sz w:val="28"/>
          <w:szCs w:val="28"/>
          <w:lang w:eastAsia="ar-SA"/>
        </w:rPr>
        <w:t>разместить</w:t>
      </w:r>
      <w:proofErr w:type="gramEnd"/>
      <w:r w:rsidRPr="005D082C">
        <w:rPr>
          <w:rFonts w:ascii="Times New Roman" w:eastAsia="Times New Roman" w:hAnsi="Times New Roman" w:cs="Times New Roman"/>
          <w:color w:val="auto"/>
          <w:sz w:val="28"/>
          <w:szCs w:val="28"/>
          <w:lang w:eastAsia="ar-SA"/>
        </w:rPr>
        <w:t xml:space="preserve"> настоящее постановление в течение 7 рабочих дней со дня его принятия в единой информационной системе в сфере закупок.</w:t>
      </w: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 xml:space="preserve">3. </w:t>
      </w:r>
      <w:proofErr w:type="gramStart"/>
      <w:r w:rsidRPr="005D082C">
        <w:rPr>
          <w:rFonts w:ascii="Times New Roman" w:eastAsia="Times New Roman" w:hAnsi="Times New Roman" w:cs="Times New Roman"/>
          <w:color w:val="auto"/>
          <w:sz w:val="28"/>
          <w:szCs w:val="28"/>
          <w:lang w:eastAsia="ar-SA"/>
        </w:rPr>
        <w:t>Контроль за</w:t>
      </w:r>
      <w:proofErr w:type="gramEnd"/>
      <w:r w:rsidRPr="005D082C">
        <w:rPr>
          <w:rFonts w:ascii="Times New Roman" w:eastAsia="Times New Roman" w:hAnsi="Times New Roman" w:cs="Times New Roman"/>
          <w:color w:val="auto"/>
          <w:sz w:val="28"/>
          <w:szCs w:val="28"/>
          <w:lang w:eastAsia="ar-SA"/>
        </w:rPr>
        <w:t xml:space="preserve"> выполнением настоящего постановления оставляю за собой.</w:t>
      </w: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ind w:firstLine="709"/>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4. Настоящее постановление вступает в силу со дня его подписания.</w:t>
      </w:r>
    </w:p>
    <w:p w:rsidR="005D082C" w:rsidRPr="005D082C" w:rsidRDefault="005D082C" w:rsidP="005D082C">
      <w:pPr>
        <w:suppressAutoHyphens/>
        <w:spacing w:after="0"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auto"/>
        <w:jc w:val="both"/>
        <w:rPr>
          <w:rFonts w:ascii="Times New Roman" w:eastAsia="Times New Roman" w:hAnsi="Times New Roman" w:cs="Times New Roman"/>
          <w:color w:val="auto"/>
          <w:sz w:val="28"/>
          <w:szCs w:val="28"/>
          <w:lang w:eastAsia="ar-SA"/>
        </w:rPr>
      </w:pPr>
    </w:p>
    <w:p w:rsidR="005D082C" w:rsidRPr="005D082C" w:rsidRDefault="005D082C" w:rsidP="005D082C">
      <w:pPr>
        <w:suppressAutoHyphens/>
        <w:spacing w:after="0" w:line="240" w:lineRule="exact"/>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Глава</w:t>
      </w:r>
    </w:p>
    <w:p w:rsidR="005D082C" w:rsidRPr="005D082C" w:rsidRDefault="005D082C" w:rsidP="005D082C">
      <w:pPr>
        <w:suppressAutoHyphens/>
        <w:spacing w:after="0" w:line="240" w:lineRule="exact"/>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Георгиевского городского округа</w:t>
      </w:r>
    </w:p>
    <w:p w:rsidR="005D082C" w:rsidRPr="005D082C" w:rsidRDefault="005D082C" w:rsidP="005D082C">
      <w:pPr>
        <w:suppressAutoHyphens/>
        <w:spacing w:after="0" w:line="240" w:lineRule="exact"/>
        <w:jc w:val="both"/>
        <w:rPr>
          <w:rFonts w:ascii="Times New Roman" w:eastAsia="Times New Roman" w:hAnsi="Times New Roman" w:cs="Times New Roman"/>
          <w:color w:val="auto"/>
          <w:sz w:val="28"/>
          <w:szCs w:val="28"/>
          <w:lang w:eastAsia="ar-SA"/>
        </w:rPr>
      </w:pPr>
      <w:r w:rsidRPr="005D082C">
        <w:rPr>
          <w:rFonts w:ascii="Times New Roman" w:eastAsia="Times New Roman" w:hAnsi="Times New Roman" w:cs="Times New Roman"/>
          <w:color w:val="auto"/>
          <w:sz w:val="28"/>
          <w:szCs w:val="28"/>
          <w:lang w:eastAsia="ar-SA"/>
        </w:rPr>
        <w:t xml:space="preserve">Ставропольского края                                                                          </w:t>
      </w:r>
      <w:proofErr w:type="spellStart"/>
      <w:r w:rsidRPr="005D082C">
        <w:rPr>
          <w:rFonts w:ascii="Times New Roman" w:eastAsia="Times New Roman" w:hAnsi="Times New Roman" w:cs="Times New Roman"/>
          <w:color w:val="auto"/>
          <w:sz w:val="28"/>
          <w:szCs w:val="28"/>
          <w:lang w:eastAsia="ar-SA"/>
        </w:rPr>
        <w:t>М.В.Клетин</w:t>
      </w:r>
      <w:proofErr w:type="spellEnd"/>
    </w:p>
    <w:p w:rsidR="005D082C" w:rsidRPr="005D082C" w:rsidRDefault="005D082C" w:rsidP="005D082C">
      <w:pPr>
        <w:suppressAutoHyphens/>
        <w:spacing w:after="0" w:line="240" w:lineRule="auto"/>
        <w:jc w:val="both"/>
        <w:rPr>
          <w:rFonts w:ascii="Times New Roman" w:eastAsia="Times New Roman" w:hAnsi="Times New Roman" w:cs="Times New Roman"/>
          <w:color w:val="auto"/>
          <w:sz w:val="28"/>
          <w:szCs w:val="28"/>
          <w:lang w:eastAsia="ar-SA"/>
        </w:rPr>
      </w:pPr>
    </w:p>
    <w:p w:rsidR="005D082C" w:rsidRDefault="005D082C" w:rsidP="001C02BD">
      <w:pPr>
        <w:spacing w:after="0" w:line="240" w:lineRule="exact"/>
        <w:ind w:left="10488"/>
        <w:jc w:val="center"/>
        <w:rPr>
          <w:rFonts w:ascii="Times New Roman" w:hAnsi="Times New Roman" w:cs="Times New Roman"/>
          <w:sz w:val="28"/>
          <w:szCs w:val="28"/>
        </w:rPr>
        <w:sectPr w:rsidR="005D082C" w:rsidSect="005D082C">
          <w:headerReference w:type="default" r:id="rId7"/>
          <w:headerReference w:type="first" r:id="rId8"/>
          <w:pgSz w:w="11906" w:h="16838"/>
          <w:pgMar w:top="1418" w:right="567" w:bottom="1134" w:left="1985" w:header="680" w:footer="680" w:gutter="0"/>
          <w:cols w:space="720"/>
          <w:formProt w:val="0"/>
          <w:titlePg/>
          <w:docGrid w:linePitch="360" w:charSpace="4096"/>
        </w:sectPr>
      </w:pPr>
    </w:p>
    <w:tbl>
      <w:tblPr>
        <w:tblW w:w="14694" w:type="dxa"/>
        <w:jc w:val="center"/>
        <w:tblBorders>
          <w:bottom w:val="single" w:sz="4" w:space="0" w:color="00000A"/>
          <w:insideH w:val="single" w:sz="4" w:space="0" w:color="00000A"/>
        </w:tblBorders>
        <w:tblCellMar>
          <w:top w:w="102" w:type="dxa"/>
          <w:left w:w="67" w:type="dxa"/>
          <w:bottom w:w="102" w:type="dxa"/>
          <w:right w:w="62" w:type="dxa"/>
        </w:tblCellMar>
        <w:tblLook w:val="0000"/>
      </w:tblPr>
      <w:tblGrid>
        <w:gridCol w:w="209"/>
        <w:gridCol w:w="366"/>
        <w:gridCol w:w="173"/>
        <w:gridCol w:w="762"/>
        <w:gridCol w:w="312"/>
        <w:gridCol w:w="548"/>
        <w:gridCol w:w="1139"/>
        <w:gridCol w:w="655"/>
        <w:gridCol w:w="655"/>
        <w:gridCol w:w="655"/>
        <w:gridCol w:w="655"/>
        <w:gridCol w:w="655"/>
        <w:gridCol w:w="1139"/>
        <w:gridCol w:w="1027"/>
        <w:gridCol w:w="1027"/>
        <w:gridCol w:w="76"/>
        <w:gridCol w:w="1024"/>
        <w:gridCol w:w="84"/>
        <w:gridCol w:w="1016"/>
        <w:gridCol w:w="86"/>
        <w:gridCol w:w="1014"/>
        <w:gridCol w:w="78"/>
        <w:gridCol w:w="639"/>
        <w:gridCol w:w="79"/>
        <w:gridCol w:w="626"/>
      </w:tblGrid>
      <w:tr w:rsidR="00426170">
        <w:trPr>
          <w:jc w:val="center"/>
        </w:trPr>
        <w:tc>
          <w:tcPr>
            <w:tcW w:w="14693" w:type="dxa"/>
            <w:gridSpan w:val="25"/>
            <w:tcBorders>
              <w:bottom w:val="single" w:sz="4" w:space="0" w:color="00000A"/>
            </w:tcBorders>
            <w:shd w:val="clear" w:color="auto" w:fill="auto"/>
            <w:vAlign w:val="center"/>
          </w:tcPr>
          <w:p w:rsidR="00426170" w:rsidRDefault="001C02BD" w:rsidP="001C02BD">
            <w:pPr>
              <w:spacing w:after="0" w:line="240" w:lineRule="exact"/>
              <w:ind w:left="10488"/>
              <w:jc w:val="center"/>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426170" w:rsidRDefault="00426170" w:rsidP="001C02BD">
            <w:pPr>
              <w:spacing w:after="0" w:line="240" w:lineRule="exact"/>
              <w:ind w:left="10488"/>
              <w:jc w:val="both"/>
              <w:rPr>
                <w:rFonts w:ascii="Times New Roman" w:hAnsi="Times New Roman" w:cs="Times New Roman"/>
                <w:sz w:val="28"/>
                <w:szCs w:val="28"/>
              </w:rPr>
            </w:pPr>
          </w:p>
          <w:p w:rsidR="00426170" w:rsidRDefault="001C02BD" w:rsidP="001C02BD">
            <w:pPr>
              <w:spacing w:after="0" w:line="240" w:lineRule="exact"/>
              <w:ind w:left="10488"/>
              <w:jc w:val="both"/>
              <w:rPr>
                <w:rFonts w:ascii="Times New Roman" w:hAnsi="Times New Roman" w:cs="Times New Roman"/>
                <w:sz w:val="28"/>
                <w:szCs w:val="28"/>
              </w:rPr>
            </w:pPr>
            <w:r>
              <w:rPr>
                <w:rFonts w:ascii="Times New Roman" w:hAnsi="Times New Roman" w:cs="Times New Roman"/>
                <w:sz w:val="28"/>
                <w:szCs w:val="28"/>
              </w:rPr>
              <w:t xml:space="preserve">к </w:t>
            </w:r>
            <w:r>
              <w:rPr>
                <w:rStyle w:val="a6"/>
                <w:rFonts w:ascii="Times New Roman" w:hAnsi="Times New Roman" w:cs="Times New Roman"/>
                <w:color w:val="00000A"/>
                <w:sz w:val="28"/>
                <w:szCs w:val="28"/>
              </w:rPr>
              <w:t>постановлению</w:t>
            </w:r>
            <w:r>
              <w:rPr>
                <w:rStyle w:val="a7"/>
                <w:rFonts w:ascii="Times New Roman" w:hAnsi="Times New Roman" w:cs="Times New Roman"/>
                <w:b w:val="0"/>
                <w:color w:val="00000A"/>
                <w:sz w:val="28"/>
                <w:szCs w:val="28"/>
              </w:rPr>
              <w:t xml:space="preserve"> администрации Георгиевского городского    о</w:t>
            </w:r>
            <w:r>
              <w:rPr>
                <w:rStyle w:val="a7"/>
                <w:rFonts w:ascii="Times New Roman" w:hAnsi="Times New Roman" w:cs="Times New Roman"/>
                <w:b w:val="0"/>
                <w:color w:val="00000A"/>
                <w:sz w:val="28"/>
                <w:szCs w:val="28"/>
              </w:rPr>
              <w:t>к</w:t>
            </w:r>
            <w:r>
              <w:rPr>
                <w:rStyle w:val="a7"/>
                <w:rFonts w:ascii="Times New Roman" w:hAnsi="Times New Roman" w:cs="Times New Roman"/>
                <w:b w:val="0"/>
                <w:color w:val="00000A"/>
                <w:sz w:val="28"/>
                <w:szCs w:val="28"/>
              </w:rPr>
              <w:t xml:space="preserve">руга Ставропольского края     </w:t>
            </w:r>
            <w:r>
              <w:rPr>
                <w:rFonts w:ascii="Times New Roman" w:hAnsi="Times New Roman" w:cs="Times New Roman"/>
                <w:sz w:val="28"/>
                <w:szCs w:val="28"/>
              </w:rPr>
              <w:t xml:space="preserve">от </w:t>
            </w:r>
            <w:r w:rsidR="00827378">
              <w:rPr>
                <w:rFonts w:ascii="Times New Roman" w:hAnsi="Times New Roman" w:cs="Times New Roman"/>
                <w:sz w:val="28"/>
                <w:szCs w:val="28"/>
              </w:rPr>
              <w:t>31 мая</w:t>
            </w:r>
            <w:r>
              <w:rPr>
                <w:rFonts w:ascii="Times New Roman" w:hAnsi="Times New Roman" w:cs="Times New Roman"/>
                <w:sz w:val="28"/>
                <w:szCs w:val="28"/>
              </w:rPr>
              <w:t xml:space="preserve"> 2018 г. № </w:t>
            </w:r>
            <w:r w:rsidR="00827378">
              <w:rPr>
                <w:rFonts w:ascii="Times New Roman" w:hAnsi="Times New Roman" w:cs="Times New Roman"/>
                <w:sz w:val="28"/>
                <w:szCs w:val="28"/>
              </w:rPr>
              <w:t>1411</w:t>
            </w:r>
            <w:bookmarkStart w:id="0" w:name="_GoBack"/>
            <w:bookmarkEnd w:id="0"/>
          </w:p>
          <w:p w:rsidR="00426170" w:rsidRDefault="00426170">
            <w:pPr>
              <w:spacing w:after="0" w:line="240" w:lineRule="auto"/>
              <w:jc w:val="center"/>
              <w:rPr>
                <w:rFonts w:ascii="Times New Roman" w:hAnsi="Times New Roman" w:cs="Times New Roman"/>
                <w:sz w:val="28"/>
                <w:szCs w:val="28"/>
              </w:rPr>
            </w:pPr>
          </w:p>
          <w:p w:rsidR="00426170" w:rsidRDefault="00426170">
            <w:pPr>
              <w:spacing w:after="0" w:line="240" w:lineRule="auto"/>
              <w:jc w:val="center"/>
              <w:rPr>
                <w:rFonts w:ascii="Times New Roman" w:hAnsi="Times New Roman" w:cs="Times New Roman"/>
                <w:caps/>
                <w:sz w:val="28"/>
                <w:szCs w:val="28"/>
              </w:rPr>
            </w:pPr>
          </w:p>
          <w:p w:rsidR="00426170" w:rsidRDefault="00426170">
            <w:pPr>
              <w:spacing w:after="0" w:line="240" w:lineRule="auto"/>
              <w:jc w:val="center"/>
              <w:rPr>
                <w:rFonts w:ascii="Times New Roman" w:hAnsi="Times New Roman" w:cs="Times New Roman"/>
                <w:caps/>
                <w:sz w:val="28"/>
                <w:szCs w:val="28"/>
              </w:rPr>
            </w:pPr>
          </w:p>
          <w:p w:rsidR="00426170" w:rsidRDefault="00426170">
            <w:pPr>
              <w:spacing w:after="0" w:line="240" w:lineRule="auto"/>
              <w:jc w:val="center"/>
              <w:rPr>
                <w:rFonts w:ascii="Times New Roman" w:hAnsi="Times New Roman" w:cs="Times New Roman"/>
                <w:caps/>
                <w:sz w:val="28"/>
                <w:szCs w:val="28"/>
              </w:rPr>
            </w:pPr>
          </w:p>
          <w:p w:rsidR="00426170" w:rsidRDefault="001C02BD" w:rsidP="001C02BD">
            <w:pPr>
              <w:spacing w:after="0" w:line="240" w:lineRule="exact"/>
              <w:jc w:val="center"/>
              <w:rPr>
                <w:rFonts w:ascii="Times New Roman" w:hAnsi="Times New Roman" w:cs="Times New Roman"/>
                <w:caps/>
                <w:sz w:val="28"/>
                <w:szCs w:val="28"/>
              </w:rPr>
            </w:pPr>
            <w:r>
              <w:rPr>
                <w:rFonts w:ascii="Times New Roman" w:hAnsi="Times New Roman" w:cs="Times New Roman"/>
                <w:caps/>
                <w:sz w:val="28"/>
                <w:szCs w:val="28"/>
              </w:rPr>
              <w:t>Перечень</w:t>
            </w:r>
          </w:p>
          <w:p w:rsidR="00426170" w:rsidRDefault="00426170" w:rsidP="001C02BD">
            <w:pPr>
              <w:spacing w:after="0" w:line="240" w:lineRule="exact"/>
              <w:jc w:val="center"/>
              <w:rPr>
                <w:rFonts w:ascii="Times New Roman" w:hAnsi="Times New Roman" w:cs="Times New Roman"/>
                <w:sz w:val="28"/>
                <w:szCs w:val="28"/>
              </w:rPr>
            </w:pPr>
          </w:p>
          <w:p w:rsidR="00426170" w:rsidRDefault="001C02BD" w:rsidP="001C02BD">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отдельных видов товаров, работ, услуг, их потребительские свойства (в том числе качество)</w:t>
            </w:r>
          </w:p>
          <w:p w:rsidR="00426170" w:rsidRDefault="001C02BD" w:rsidP="001C02BD">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и иные характеристики (в том числе предельные цены товаров, работ, услуг) к ним</w:t>
            </w:r>
          </w:p>
          <w:p w:rsidR="00426170" w:rsidRDefault="00426170">
            <w:pPr>
              <w:spacing w:after="0" w:line="240" w:lineRule="exact"/>
              <w:jc w:val="center"/>
              <w:rPr>
                <w:rFonts w:ascii="Times New Roman" w:hAnsi="Times New Roman" w:cs="Times New Roman"/>
                <w:bCs/>
                <w:sz w:val="28"/>
                <w:szCs w:val="28"/>
              </w:rPr>
            </w:pPr>
          </w:p>
          <w:p w:rsidR="00426170" w:rsidRDefault="00426170">
            <w:pPr>
              <w:spacing w:after="0" w:line="240" w:lineRule="exact"/>
              <w:jc w:val="center"/>
              <w:rPr>
                <w:rFonts w:ascii="Times New Roman" w:hAnsi="Times New Roman" w:cs="Times New Roman"/>
                <w:bCs/>
                <w:sz w:val="28"/>
                <w:szCs w:val="28"/>
              </w:rPr>
            </w:pP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/п</w:t>
            </w:r>
          </w:p>
        </w:tc>
        <w:tc>
          <w:tcPr>
            <w:tcW w:w="566"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Код по ОКПД</w:t>
            </w:r>
            <w:proofErr w:type="gramStart"/>
            <w:r>
              <w:rPr>
                <w:rFonts w:ascii="Times New Roman" w:hAnsi="Times New Roman" w:cs="Times New Roman"/>
                <w:sz w:val="18"/>
                <w:szCs w:val="18"/>
              </w:rPr>
              <w:t>2</w:t>
            </w:r>
            <w:proofErr w:type="gramEnd"/>
          </w:p>
        </w:tc>
        <w:tc>
          <w:tcPr>
            <w:tcW w:w="78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Наим</w:t>
            </w:r>
            <w:r>
              <w:rPr>
                <w:rFonts w:ascii="Times New Roman" w:hAnsi="Times New Roman" w:cs="Times New Roman"/>
                <w:sz w:val="18"/>
                <w:szCs w:val="18"/>
              </w:rPr>
              <w:t>е</w:t>
            </w:r>
            <w:r>
              <w:rPr>
                <w:rFonts w:ascii="Times New Roman" w:hAnsi="Times New Roman" w:cs="Times New Roman"/>
                <w:sz w:val="18"/>
                <w:szCs w:val="18"/>
              </w:rPr>
              <w:t>нование отдел</w:t>
            </w:r>
            <w:r>
              <w:rPr>
                <w:rFonts w:ascii="Times New Roman" w:hAnsi="Times New Roman" w:cs="Times New Roman"/>
                <w:sz w:val="18"/>
                <w:szCs w:val="18"/>
              </w:rPr>
              <w:t>ь</w:t>
            </w:r>
            <w:r>
              <w:rPr>
                <w:rFonts w:ascii="Times New Roman" w:hAnsi="Times New Roman" w:cs="Times New Roman"/>
                <w:sz w:val="18"/>
                <w:szCs w:val="18"/>
              </w:rPr>
              <w:t>ного вида тов</w:t>
            </w:r>
            <w:r>
              <w:rPr>
                <w:rFonts w:ascii="Times New Roman" w:hAnsi="Times New Roman" w:cs="Times New Roman"/>
                <w:sz w:val="18"/>
                <w:szCs w:val="18"/>
              </w:rPr>
              <w:t>а</w:t>
            </w:r>
            <w:r>
              <w:rPr>
                <w:rFonts w:ascii="Times New Roman" w:hAnsi="Times New Roman" w:cs="Times New Roman"/>
                <w:sz w:val="18"/>
                <w:szCs w:val="18"/>
              </w:rPr>
              <w:t>ров, работ, услуг</w:t>
            </w:r>
          </w:p>
        </w:tc>
        <w:tc>
          <w:tcPr>
            <w:tcW w:w="1056"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Единица измер</w:t>
            </w:r>
            <w:r>
              <w:rPr>
                <w:rFonts w:ascii="Times New Roman" w:hAnsi="Times New Roman" w:cs="Times New Roman"/>
                <w:sz w:val="18"/>
                <w:szCs w:val="18"/>
              </w:rPr>
              <w:t>е</w:t>
            </w:r>
            <w:r>
              <w:rPr>
                <w:rFonts w:ascii="Times New Roman" w:hAnsi="Times New Roman" w:cs="Times New Roman"/>
                <w:sz w:val="18"/>
                <w:szCs w:val="18"/>
              </w:rPr>
              <w:t>ния</w:t>
            </w:r>
          </w:p>
        </w:tc>
        <w:tc>
          <w:tcPr>
            <w:tcW w:w="5244" w:type="dxa"/>
            <w:gridSpan w:val="6"/>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rPr>
              <w:t>Требования к потребительским свойствам (в том числе качеству) и иным характеристикам, утве</w:t>
            </w:r>
            <w:r>
              <w:rPr>
                <w:rFonts w:ascii="Times New Roman" w:hAnsi="Times New Roman" w:cs="Times New Roman"/>
              </w:rPr>
              <w:t>р</w:t>
            </w:r>
            <w:r>
              <w:rPr>
                <w:rFonts w:ascii="Times New Roman" w:hAnsi="Times New Roman" w:cs="Times New Roman"/>
              </w:rPr>
              <w:t>жденные администрацией Георгиевского горо</w:t>
            </w:r>
            <w:r>
              <w:rPr>
                <w:rFonts w:ascii="Times New Roman" w:hAnsi="Times New Roman" w:cs="Times New Roman"/>
              </w:rPr>
              <w:t>д</w:t>
            </w:r>
            <w:r>
              <w:rPr>
                <w:rFonts w:ascii="Times New Roman" w:hAnsi="Times New Roman" w:cs="Times New Roman"/>
              </w:rPr>
              <w:t>ского округа Ставропольского края</w:t>
            </w:r>
          </w:p>
        </w:tc>
        <w:tc>
          <w:tcPr>
            <w:tcW w:w="6834"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rPr>
              <w:t>Требования к потребительским свойствам (в том числе качеству) и иным характеристикам</w:t>
            </w:r>
          </w:p>
        </w:tc>
      </w:tr>
      <w:tr w:rsidR="00426170" w:rsidTr="001C02BD">
        <w:trPr>
          <w:trHeight w:val="193"/>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56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78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код по ОКЕИ</w:t>
            </w:r>
          </w:p>
        </w:tc>
        <w:tc>
          <w:tcPr>
            <w:tcW w:w="567"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w:t>
            </w:r>
            <w:r>
              <w:rPr>
                <w:rFonts w:ascii="Times New Roman" w:hAnsi="Times New Roman" w:cs="Times New Roman"/>
                <w:sz w:val="18"/>
                <w:szCs w:val="18"/>
              </w:rPr>
              <w:t>а</w:t>
            </w:r>
            <w:r>
              <w:rPr>
                <w:rFonts w:ascii="Times New Roman" w:hAnsi="Times New Roman" w:cs="Times New Roman"/>
                <w:sz w:val="18"/>
                <w:szCs w:val="18"/>
              </w:rPr>
              <w:t>им</w:t>
            </w:r>
            <w:r>
              <w:rPr>
                <w:rFonts w:ascii="Times New Roman" w:hAnsi="Times New Roman" w:cs="Times New Roman"/>
                <w:sz w:val="18"/>
                <w:szCs w:val="18"/>
              </w:rPr>
              <w:t>е</w:t>
            </w:r>
            <w:r>
              <w:rPr>
                <w:rFonts w:ascii="Times New Roman" w:hAnsi="Times New Roman" w:cs="Times New Roman"/>
                <w:sz w:val="18"/>
                <w:szCs w:val="18"/>
              </w:rPr>
              <w:t>н</w:t>
            </w:r>
            <w:r>
              <w:rPr>
                <w:rFonts w:ascii="Times New Roman" w:hAnsi="Times New Roman" w:cs="Times New Roman"/>
                <w:sz w:val="18"/>
                <w:szCs w:val="18"/>
              </w:rPr>
              <w:t>о</w:t>
            </w:r>
            <w:r>
              <w:rPr>
                <w:rFonts w:ascii="Times New Roman" w:hAnsi="Times New Roman" w:cs="Times New Roman"/>
                <w:sz w:val="18"/>
                <w:szCs w:val="18"/>
              </w:rPr>
              <w:t>в</w:t>
            </w:r>
            <w:r>
              <w:rPr>
                <w:rFonts w:ascii="Times New Roman" w:hAnsi="Times New Roman" w:cs="Times New Roman"/>
                <w:sz w:val="18"/>
                <w:szCs w:val="18"/>
              </w:rPr>
              <w:t>а</w:t>
            </w:r>
            <w:r>
              <w:rPr>
                <w:rFonts w:ascii="Times New Roman" w:hAnsi="Times New Roman" w:cs="Times New Roman"/>
                <w:sz w:val="18"/>
                <w:szCs w:val="18"/>
              </w:rPr>
              <w:t>ние</w:t>
            </w:r>
          </w:p>
        </w:tc>
        <w:tc>
          <w:tcPr>
            <w:tcW w:w="1133"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характер</w:t>
            </w:r>
            <w:r>
              <w:rPr>
                <w:rFonts w:ascii="Times New Roman" w:hAnsi="Times New Roman" w:cs="Times New Roman"/>
                <w:sz w:val="18"/>
                <w:szCs w:val="18"/>
              </w:rPr>
              <w:t>и</w:t>
            </w:r>
            <w:r>
              <w:rPr>
                <w:rFonts w:ascii="Times New Roman" w:hAnsi="Times New Roman" w:cs="Times New Roman"/>
                <w:sz w:val="18"/>
                <w:szCs w:val="18"/>
              </w:rPr>
              <w:t>стика</w:t>
            </w:r>
          </w:p>
        </w:tc>
        <w:tc>
          <w:tcPr>
            <w:tcW w:w="4113" w:type="dxa"/>
            <w:gridSpan w:val="5"/>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значение характеристики</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характер</w:t>
            </w:r>
            <w:r>
              <w:rPr>
                <w:rFonts w:ascii="Times New Roman" w:hAnsi="Times New Roman" w:cs="Times New Roman"/>
                <w:sz w:val="18"/>
                <w:szCs w:val="18"/>
              </w:rPr>
              <w:t>и</w:t>
            </w:r>
            <w:r>
              <w:rPr>
                <w:rFonts w:ascii="Times New Roman" w:hAnsi="Times New Roman" w:cs="Times New Roman"/>
                <w:sz w:val="18"/>
                <w:szCs w:val="18"/>
              </w:rPr>
              <w:t>стика</w:t>
            </w:r>
          </w:p>
        </w:tc>
        <w:tc>
          <w:tcPr>
            <w:tcW w:w="4393" w:type="dxa"/>
            <w:gridSpan w:val="9"/>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значение характеристики</w:t>
            </w:r>
          </w:p>
        </w:tc>
        <w:tc>
          <w:tcPr>
            <w:tcW w:w="844"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обо</w:t>
            </w:r>
            <w:r>
              <w:rPr>
                <w:rFonts w:ascii="Times New Roman" w:hAnsi="Times New Roman" w:cs="Times New Roman"/>
                <w:sz w:val="18"/>
                <w:szCs w:val="18"/>
              </w:rPr>
              <w:t>с</w:t>
            </w:r>
            <w:r>
              <w:rPr>
                <w:rFonts w:ascii="Times New Roman" w:hAnsi="Times New Roman" w:cs="Times New Roman"/>
                <w:sz w:val="18"/>
                <w:szCs w:val="18"/>
              </w:rPr>
              <w:t>нов</w:t>
            </w:r>
            <w:r>
              <w:rPr>
                <w:rFonts w:ascii="Times New Roman" w:hAnsi="Times New Roman" w:cs="Times New Roman"/>
                <w:sz w:val="18"/>
                <w:szCs w:val="18"/>
              </w:rPr>
              <w:t>а</w:t>
            </w:r>
            <w:r>
              <w:rPr>
                <w:rFonts w:ascii="Times New Roman" w:hAnsi="Times New Roman" w:cs="Times New Roman"/>
                <w:sz w:val="18"/>
                <w:szCs w:val="18"/>
              </w:rPr>
              <w:t>ние откл</w:t>
            </w:r>
            <w:r>
              <w:rPr>
                <w:rFonts w:ascii="Times New Roman" w:hAnsi="Times New Roman" w:cs="Times New Roman"/>
                <w:sz w:val="18"/>
                <w:szCs w:val="18"/>
              </w:rPr>
              <w:t>о</w:t>
            </w:r>
            <w:r>
              <w:rPr>
                <w:rFonts w:ascii="Times New Roman" w:hAnsi="Times New Roman" w:cs="Times New Roman"/>
                <w:sz w:val="18"/>
                <w:szCs w:val="18"/>
              </w:rPr>
              <w:t>нения знач</w:t>
            </w:r>
            <w:r>
              <w:rPr>
                <w:rFonts w:ascii="Times New Roman" w:hAnsi="Times New Roman" w:cs="Times New Roman"/>
                <w:sz w:val="18"/>
                <w:szCs w:val="18"/>
              </w:rPr>
              <w:t>е</w:t>
            </w:r>
            <w:r>
              <w:rPr>
                <w:rFonts w:ascii="Times New Roman" w:hAnsi="Times New Roman" w:cs="Times New Roman"/>
                <w:sz w:val="18"/>
                <w:szCs w:val="18"/>
              </w:rPr>
              <w:t>ния хара</w:t>
            </w:r>
            <w:r>
              <w:rPr>
                <w:rFonts w:ascii="Times New Roman" w:hAnsi="Times New Roman" w:cs="Times New Roman"/>
                <w:sz w:val="18"/>
                <w:szCs w:val="18"/>
              </w:rPr>
              <w:t>к</w:t>
            </w:r>
            <w:r>
              <w:rPr>
                <w:rFonts w:ascii="Times New Roman" w:hAnsi="Times New Roman" w:cs="Times New Roman"/>
                <w:sz w:val="18"/>
                <w:szCs w:val="18"/>
              </w:rPr>
              <w:t>тер</w:t>
            </w:r>
            <w:r>
              <w:rPr>
                <w:rFonts w:ascii="Times New Roman" w:hAnsi="Times New Roman" w:cs="Times New Roman"/>
                <w:sz w:val="18"/>
                <w:szCs w:val="18"/>
              </w:rPr>
              <w:t>и</w:t>
            </w:r>
            <w:r>
              <w:rPr>
                <w:rFonts w:ascii="Times New Roman" w:hAnsi="Times New Roman" w:cs="Times New Roman"/>
                <w:sz w:val="18"/>
                <w:szCs w:val="18"/>
              </w:rPr>
              <w:t xml:space="preserve">стики </w:t>
            </w:r>
            <w:proofErr w:type="gramStart"/>
            <w:r>
              <w:rPr>
                <w:rFonts w:ascii="Times New Roman" w:hAnsi="Times New Roman" w:cs="Times New Roman"/>
                <w:sz w:val="18"/>
                <w:szCs w:val="18"/>
              </w:rPr>
              <w:t>от</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р</w:t>
            </w:r>
            <w:r>
              <w:rPr>
                <w:rFonts w:ascii="Times New Roman" w:hAnsi="Times New Roman" w:cs="Times New Roman"/>
                <w:sz w:val="18"/>
                <w:szCs w:val="18"/>
              </w:rPr>
              <w:t>жде</w:t>
            </w:r>
            <w:r>
              <w:rPr>
                <w:rFonts w:ascii="Times New Roman" w:hAnsi="Times New Roman" w:cs="Times New Roman"/>
                <w:sz w:val="18"/>
                <w:szCs w:val="18"/>
              </w:rPr>
              <w:t>н</w:t>
            </w:r>
            <w:r>
              <w:rPr>
                <w:rFonts w:ascii="Times New Roman" w:hAnsi="Times New Roman" w:cs="Times New Roman"/>
                <w:sz w:val="18"/>
                <w:szCs w:val="18"/>
              </w:rPr>
              <w:t>ной</w:t>
            </w:r>
            <w:proofErr w:type="gramEnd"/>
            <w:r>
              <w:rPr>
                <w:rFonts w:ascii="Times New Roman" w:hAnsi="Times New Roman" w:cs="Times New Roman"/>
                <w:sz w:val="18"/>
                <w:szCs w:val="18"/>
              </w:rPr>
              <w:t xml:space="preserve"> адм</w:t>
            </w:r>
            <w:r>
              <w:rPr>
                <w:rFonts w:ascii="Times New Roman" w:hAnsi="Times New Roman" w:cs="Times New Roman"/>
                <w:sz w:val="18"/>
                <w:szCs w:val="18"/>
              </w:rPr>
              <w:t>и</w:t>
            </w:r>
            <w:r>
              <w:rPr>
                <w:rFonts w:ascii="Times New Roman" w:hAnsi="Times New Roman" w:cs="Times New Roman"/>
                <w:sz w:val="18"/>
                <w:szCs w:val="18"/>
              </w:rPr>
              <w:t>нис</w:t>
            </w:r>
            <w:r>
              <w:rPr>
                <w:rFonts w:ascii="Times New Roman" w:hAnsi="Times New Roman" w:cs="Times New Roman"/>
                <w:sz w:val="18"/>
                <w:szCs w:val="18"/>
              </w:rPr>
              <w:t>т</w:t>
            </w:r>
            <w:r>
              <w:rPr>
                <w:rFonts w:ascii="Times New Roman" w:hAnsi="Times New Roman" w:cs="Times New Roman"/>
                <w:sz w:val="18"/>
                <w:szCs w:val="18"/>
              </w:rPr>
              <w:t xml:space="preserve">рацией </w:t>
            </w:r>
            <w:r>
              <w:rPr>
                <w:rFonts w:ascii="Times New Roman" w:hAnsi="Times New Roman" w:cs="Times New Roman"/>
                <w:sz w:val="18"/>
                <w:szCs w:val="18"/>
              </w:rPr>
              <w:lastRenderedPageBreak/>
              <w:t>Гео</w:t>
            </w:r>
            <w:r>
              <w:rPr>
                <w:rFonts w:ascii="Times New Roman" w:hAnsi="Times New Roman" w:cs="Times New Roman"/>
                <w:sz w:val="18"/>
                <w:szCs w:val="18"/>
              </w:rPr>
              <w:t>р</w:t>
            </w:r>
            <w:r>
              <w:rPr>
                <w:rFonts w:ascii="Times New Roman" w:hAnsi="Times New Roman" w:cs="Times New Roman"/>
                <w:sz w:val="18"/>
                <w:szCs w:val="18"/>
              </w:rPr>
              <w:t>гие</w:t>
            </w:r>
            <w:r>
              <w:rPr>
                <w:rFonts w:ascii="Times New Roman" w:hAnsi="Times New Roman" w:cs="Times New Roman"/>
                <w:sz w:val="18"/>
                <w:szCs w:val="18"/>
              </w:rPr>
              <w:t>в</w:t>
            </w:r>
            <w:r>
              <w:rPr>
                <w:rFonts w:ascii="Times New Roman" w:hAnsi="Times New Roman" w:cs="Times New Roman"/>
                <w:sz w:val="18"/>
                <w:szCs w:val="18"/>
              </w:rPr>
              <w:t>ского горо</w:t>
            </w:r>
            <w:r>
              <w:rPr>
                <w:rFonts w:ascii="Times New Roman" w:hAnsi="Times New Roman" w:cs="Times New Roman"/>
                <w:sz w:val="18"/>
                <w:szCs w:val="18"/>
              </w:rPr>
              <w:t>д</w:t>
            </w:r>
            <w:r>
              <w:rPr>
                <w:rFonts w:ascii="Times New Roman" w:hAnsi="Times New Roman" w:cs="Times New Roman"/>
                <w:sz w:val="18"/>
                <w:szCs w:val="18"/>
              </w:rPr>
              <w:t xml:space="preserve">ского округа </w:t>
            </w:r>
            <w:r>
              <w:rPr>
                <w:rFonts w:ascii="Times New Roman" w:hAnsi="Times New Roman" w:cs="Times New Roman"/>
                <w:spacing w:val="1"/>
                <w:sz w:val="18"/>
                <w:szCs w:val="18"/>
              </w:rPr>
              <w:t>Ста</w:t>
            </w:r>
            <w:r>
              <w:rPr>
                <w:rFonts w:ascii="Times New Roman" w:hAnsi="Times New Roman" w:cs="Times New Roman"/>
                <w:spacing w:val="1"/>
                <w:sz w:val="18"/>
                <w:szCs w:val="18"/>
              </w:rPr>
              <w:t>в</w:t>
            </w:r>
            <w:r>
              <w:rPr>
                <w:rFonts w:ascii="Times New Roman" w:hAnsi="Times New Roman" w:cs="Times New Roman"/>
                <w:spacing w:val="1"/>
                <w:sz w:val="18"/>
                <w:szCs w:val="18"/>
              </w:rPr>
              <w:t>р</w:t>
            </w:r>
            <w:r>
              <w:rPr>
                <w:rFonts w:ascii="Times New Roman" w:hAnsi="Times New Roman" w:cs="Times New Roman"/>
                <w:spacing w:val="1"/>
                <w:sz w:val="18"/>
                <w:szCs w:val="18"/>
              </w:rPr>
              <w:t>о</w:t>
            </w:r>
            <w:r>
              <w:rPr>
                <w:rFonts w:ascii="Times New Roman" w:hAnsi="Times New Roman" w:cs="Times New Roman"/>
                <w:spacing w:val="1"/>
                <w:sz w:val="18"/>
                <w:szCs w:val="18"/>
              </w:rPr>
              <w:t>пол</w:t>
            </w:r>
            <w:r>
              <w:rPr>
                <w:rFonts w:ascii="Times New Roman" w:hAnsi="Times New Roman" w:cs="Times New Roman"/>
                <w:spacing w:val="1"/>
                <w:sz w:val="18"/>
                <w:szCs w:val="18"/>
              </w:rPr>
              <w:t>ь</w:t>
            </w:r>
            <w:r>
              <w:rPr>
                <w:rFonts w:ascii="Times New Roman" w:hAnsi="Times New Roman" w:cs="Times New Roman"/>
                <w:spacing w:val="1"/>
                <w:sz w:val="18"/>
                <w:szCs w:val="18"/>
              </w:rPr>
              <w:t>ского края</w:t>
            </w:r>
          </w:p>
        </w:tc>
        <w:tc>
          <w:tcPr>
            <w:tcW w:w="603"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фун</w:t>
            </w:r>
            <w:r>
              <w:rPr>
                <w:rFonts w:ascii="Times New Roman" w:hAnsi="Times New Roman" w:cs="Times New Roman"/>
                <w:sz w:val="18"/>
                <w:szCs w:val="18"/>
              </w:rPr>
              <w:t>к</w:t>
            </w:r>
            <w:r>
              <w:rPr>
                <w:rFonts w:ascii="Times New Roman" w:hAnsi="Times New Roman" w:cs="Times New Roman"/>
                <w:sz w:val="18"/>
                <w:szCs w:val="18"/>
              </w:rPr>
              <w:t>ци</w:t>
            </w:r>
            <w:r>
              <w:rPr>
                <w:rFonts w:ascii="Times New Roman" w:hAnsi="Times New Roman" w:cs="Times New Roman"/>
                <w:sz w:val="18"/>
                <w:szCs w:val="18"/>
              </w:rPr>
              <w:t>о</w:t>
            </w:r>
            <w:r>
              <w:rPr>
                <w:rFonts w:ascii="Times New Roman" w:hAnsi="Times New Roman" w:cs="Times New Roman"/>
                <w:sz w:val="18"/>
                <w:szCs w:val="18"/>
              </w:rPr>
              <w:t>нал</w:t>
            </w:r>
            <w:r>
              <w:rPr>
                <w:rFonts w:ascii="Times New Roman" w:hAnsi="Times New Roman" w:cs="Times New Roman"/>
                <w:sz w:val="18"/>
                <w:szCs w:val="18"/>
              </w:rPr>
              <w:t>ь</w:t>
            </w:r>
            <w:r>
              <w:rPr>
                <w:rFonts w:ascii="Times New Roman" w:hAnsi="Times New Roman" w:cs="Times New Roman"/>
                <w:sz w:val="18"/>
                <w:szCs w:val="18"/>
              </w:rPr>
              <w:t>ное н</w:t>
            </w:r>
            <w:r>
              <w:rPr>
                <w:rFonts w:ascii="Times New Roman" w:hAnsi="Times New Roman" w:cs="Times New Roman"/>
                <w:sz w:val="18"/>
                <w:szCs w:val="18"/>
              </w:rPr>
              <w:t>а</w:t>
            </w:r>
            <w:r>
              <w:rPr>
                <w:rFonts w:ascii="Times New Roman" w:hAnsi="Times New Roman" w:cs="Times New Roman"/>
                <w:sz w:val="18"/>
                <w:szCs w:val="18"/>
              </w:rPr>
              <w:t>зн</w:t>
            </w:r>
            <w:r>
              <w:rPr>
                <w:rFonts w:ascii="Times New Roman" w:hAnsi="Times New Roman" w:cs="Times New Roman"/>
                <w:sz w:val="18"/>
                <w:szCs w:val="18"/>
              </w:rPr>
              <w:t>а</w:t>
            </w:r>
            <w:r>
              <w:rPr>
                <w:rFonts w:ascii="Times New Roman" w:hAnsi="Times New Roman" w:cs="Times New Roman"/>
                <w:sz w:val="18"/>
                <w:szCs w:val="18"/>
              </w:rPr>
              <w:t>чение *</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56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78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113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a"/>
              <w:rPr>
                <w:rFonts w:ascii="Times New Roman" w:hAnsi="Times New Roman" w:cs="Times New Roman"/>
                <w:sz w:val="18"/>
                <w:szCs w:val="18"/>
              </w:rPr>
            </w:pPr>
            <w:r>
              <w:rPr>
                <w:rFonts w:ascii="Times New Roman" w:hAnsi="Times New Roman" w:cs="Times New Roman"/>
                <w:sz w:val="18"/>
                <w:szCs w:val="18"/>
              </w:rPr>
              <w:t>гла</w:t>
            </w:r>
            <w:r>
              <w:rPr>
                <w:rFonts w:ascii="Times New Roman" w:hAnsi="Times New Roman" w:cs="Times New Roman"/>
                <w:sz w:val="18"/>
                <w:szCs w:val="18"/>
              </w:rPr>
              <w:t>в</w:t>
            </w:r>
            <w:r>
              <w:rPr>
                <w:rFonts w:ascii="Times New Roman" w:hAnsi="Times New Roman" w:cs="Times New Roman"/>
                <w:sz w:val="18"/>
                <w:szCs w:val="18"/>
              </w:rPr>
              <w:t>ные</w:t>
            </w:r>
          </w:p>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дол</w:t>
            </w:r>
            <w:r>
              <w:rPr>
                <w:rFonts w:ascii="Times New Roman" w:hAnsi="Times New Roman" w:cs="Times New Roman"/>
                <w:sz w:val="18"/>
                <w:szCs w:val="18"/>
              </w:rPr>
              <w:t>ж</w:t>
            </w:r>
            <w:r>
              <w:rPr>
                <w:rFonts w:ascii="Times New Roman" w:hAnsi="Times New Roman" w:cs="Times New Roman"/>
                <w:sz w:val="18"/>
                <w:szCs w:val="18"/>
              </w:rPr>
              <w:t>ности мун</w:t>
            </w:r>
            <w:r>
              <w:rPr>
                <w:rFonts w:ascii="Times New Roman" w:hAnsi="Times New Roman" w:cs="Times New Roman"/>
                <w:sz w:val="18"/>
                <w:szCs w:val="18"/>
              </w:rPr>
              <w:t>и</w:t>
            </w:r>
            <w:r>
              <w:rPr>
                <w:rFonts w:ascii="Times New Roman" w:hAnsi="Times New Roman" w:cs="Times New Roman"/>
                <w:sz w:val="18"/>
                <w:szCs w:val="18"/>
              </w:rPr>
              <w:t>ц</w:t>
            </w:r>
            <w:r>
              <w:rPr>
                <w:rFonts w:ascii="Times New Roman" w:hAnsi="Times New Roman" w:cs="Times New Roman"/>
                <w:sz w:val="18"/>
                <w:szCs w:val="18"/>
              </w:rPr>
              <w:t>и</w:t>
            </w:r>
            <w:r>
              <w:rPr>
                <w:rFonts w:ascii="Times New Roman" w:hAnsi="Times New Roman" w:cs="Times New Roman"/>
                <w:sz w:val="18"/>
                <w:szCs w:val="18"/>
              </w:rPr>
              <w:t>пал</w:t>
            </w:r>
            <w:r>
              <w:rPr>
                <w:rFonts w:ascii="Times New Roman" w:hAnsi="Times New Roman" w:cs="Times New Roman"/>
                <w:sz w:val="18"/>
                <w:szCs w:val="18"/>
              </w:rPr>
              <w:t>ь</w:t>
            </w:r>
            <w:r>
              <w:rPr>
                <w:rFonts w:ascii="Times New Roman" w:hAnsi="Times New Roman" w:cs="Times New Roman"/>
                <w:sz w:val="18"/>
                <w:szCs w:val="18"/>
              </w:rPr>
              <w:t>ной слу</w:t>
            </w:r>
            <w:r>
              <w:rPr>
                <w:rFonts w:ascii="Times New Roman" w:hAnsi="Times New Roman" w:cs="Times New Roman"/>
                <w:sz w:val="18"/>
                <w:szCs w:val="18"/>
              </w:rPr>
              <w:t>ж</w:t>
            </w:r>
            <w:r>
              <w:rPr>
                <w:rFonts w:ascii="Times New Roman" w:hAnsi="Times New Roman" w:cs="Times New Roman"/>
                <w:sz w:val="18"/>
                <w:szCs w:val="18"/>
              </w:rPr>
              <w:t>бы</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вед</w:t>
            </w:r>
            <w:r>
              <w:rPr>
                <w:rFonts w:ascii="Times New Roman" w:hAnsi="Times New Roman" w:cs="Times New Roman"/>
                <w:sz w:val="18"/>
                <w:szCs w:val="18"/>
              </w:rPr>
              <w:t>у</w:t>
            </w:r>
            <w:r>
              <w:rPr>
                <w:rFonts w:ascii="Times New Roman" w:hAnsi="Times New Roman" w:cs="Times New Roman"/>
                <w:sz w:val="18"/>
                <w:szCs w:val="18"/>
              </w:rPr>
              <w:t>щие дол</w:t>
            </w:r>
            <w:r>
              <w:rPr>
                <w:rFonts w:ascii="Times New Roman" w:hAnsi="Times New Roman" w:cs="Times New Roman"/>
                <w:sz w:val="18"/>
                <w:szCs w:val="18"/>
              </w:rPr>
              <w:t>ж</w:t>
            </w:r>
            <w:r>
              <w:rPr>
                <w:rFonts w:ascii="Times New Roman" w:hAnsi="Times New Roman" w:cs="Times New Roman"/>
                <w:sz w:val="18"/>
                <w:szCs w:val="18"/>
              </w:rPr>
              <w:t>ности мун</w:t>
            </w:r>
            <w:r>
              <w:rPr>
                <w:rFonts w:ascii="Times New Roman" w:hAnsi="Times New Roman" w:cs="Times New Roman"/>
                <w:sz w:val="18"/>
                <w:szCs w:val="18"/>
              </w:rPr>
              <w:t>и</w:t>
            </w:r>
            <w:r>
              <w:rPr>
                <w:rFonts w:ascii="Times New Roman" w:hAnsi="Times New Roman" w:cs="Times New Roman"/>
                <w:sz w:val="18"/>
                <w:szCs w:val="18"/>
              </w:rPr>
              <w:t>ц</w:t>
            </w:r>
            <w:r>
              <w:rPr>
                <w:rFonts w:ascii="Times New Roman" w:hAnsi="Times New Roman" w:cs="Times New Roman"/>
                <w:sz w:val="18"/>
                <w:szCs w:val="18"/>
              </w:rPr>
              <w:t>и</w:t>
            </w:r>
            <w:r>
              <w:rPr>
                <w:rFonts w:ascii="Times New Roman" w:hAnsi="Times New Roman" w:cs="Times New Roman"/>
                <w:sz w:val="18"/>
                <w:szCs w:val="18"/>
              </w:rPr>
              <w:t>пал</w:t>
            </w:r>
            <w:r>
              <w:rPr>
                <w:rFonts w:ascii="Times New Roman" w:hAnsi="Times New Roman" w:cs="Times New Roman"/>
                <w:sz w:val="18"/>
                <w:szCs w:val="18"/>
              </w:rPr>
              <w:t>ь</w:t>
            </w:r>
            <w:r>
              <w:rPr>
                <w:rFonts w:ascii="Times New Roman" w:hAnsi="Times New Roman" w:cs="Times New Roman"/>
                <w:sz w:val="18"/>
                <w:szCs w:val="18"/>
              </w:rPr>
              <w:t>ной слу</w:t>
            </w:r>
            <w:r>
              <w:rPr>
                <w:rFonts w:ascii="Times New Roman" w:hAnsi="Times New Roman" w:cs="Times New Roman"/>
                <w:sz w:val="18"/>
                <w:szCs w:val="18"/>
              </w:rPr>
              <w:t>ж</w:t>
            </w:r>
            <w:r>
              <w:rPr>
                <w:rFonts w:ascii="Times New Roman" w:hAnsi="Times New Roman" w:cs="Times New Roman"/>
                <w:sz w:val="18"/>
                <w:szCs w:val="18"/>
              </w:rPr>
              <w:t>бы</w:t>
            </w:r>
          </w:p>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ста</w:t>
            </w:r>
            <w:r>
              <w:rPr>
                <w:rFonts w:ascii="Times New Roman" w:hAnsi="Times New Roman" w:cs="Times New Roman"/>
                <w:sz w:val="18"/>
                <w:szCs w:val="18"/>
              </w:rPr>
              <w:t>р</w:t>
            </w:r>
            <w:r>
              <w:rPr>
                <w:rFonts w:ascii="Times New Roman" w:hAnsi="Times New Roman" w:cs="Times New Roman"/>
                <w:sz w:val="18"/>
                <w:szCs w:val="18"/>
              </w:rPr>
              <w:t xml:space="preserve">шие </w:t>
            </w:r>
          </w:p>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дол</w:t>
            </w:r>
            <w:r>
              <w:rPr>
                <w:rFonts w:ascii="Times New Roman" w:hAnsi="Times New Roman" w:cs="Times New Roman"/>
                <w:sz w:val="18"/>
                <w:szCs w:val="18"/>
              </w:rPr>
              <w:t>ж</w:t>
            </w:r>
            <w:r>
              <w:rPr>
                <w:rFonts w:ascii="Times New Roman" w:hAnsi="Times New Roman" w:cs="Times New Roman"/>
                <w:sz w:val="18"/>
                <w:szCs w:val="18"/>
              </w:rPr>
              <w:t>ности мун</w:t>
            </w:r>
            <w:r>
              <w:rPr>
                <w:rFonts w:ascii="Times New Roman" w:hAnsi="Times New Roman" w:cs="Times New Roman"/>
                <w:sz w:val="18"/>
                <w:szCs w:val="18"/>
              </w:rPr>
              <w:t>и</w:t>
            </w:r>
            <w:r>
              <w:rPr>
                <w:rFonts w:ascii="Times New Roman" w:hAnsi="Times New Roman" w:cs="Times New Roman"/>
                <w:sz w:val="18"/>
                <w:szCs w:val="18"/>
              </w:rPr>
              <w:t>ц</w:t>
            </w:r>
            <w:r>
              <w:rPr>
                <w:rFonts w:ascii="Times New Roman" w:hAnsi="Times New Roman" w:cs="Times New Roman"/>
                <w:sz w:val="18"/>
                <w:szCs w:val="18"/>
              </w:rPr>
              <w:t>и</w:t>
            </w:r>
            <w:r>
              <w:rPr>
                <w:rFonts w:ascii="Times New Roman" w:hAnsi="Times New Roman" w:cs="Times New Roman"/>
                <w:sz w:val="18"/>
                <w:szCs w:val="18"/>
              </w:rPr>
              <w:t>пал</w:t>
            </w:r>
            <w:r>
              <w:rPr>
                <w:rFonts w:ascii="Times New Roman" w:hAnsi="Times New Roman" w:cs="Times New Roman"/>
                <w:sz w:val="18"/>
                <w:szCs w:val="18"/>
              </w:rPr>
              <w:t>ь</w:t>
            </w:r>
            <w:r>
              <w:rPr>
                <w:rFonts w:ascii="Times New Roman" w:hAnsi="Times New Roman" w:cs="Times New Roman"/>
                <w:sz w:val="18"/>
                <w:szCs w:val="18"/>
              </w:rPr>
              <w:t>ной слу</w:t>
            </w:r>
            <w:r>
              <w:rPr>
                <w:rFonts w:ascii="Times New Roman" w:hAnsi="Times New Roman" w:cs="Times New Roman"/>
                <w:sz w:val="18"/>
                <w:szCs w:val="18"/>
              </w:rPr>
              <w:t>ж</w:t>
            </w:r>
            <w:r>
              <w:rPr>
                <w:rFonts w:ascii="Times New Roman" w:hAnsi="Times New Roman" w:cs="Times New Roman"/>
                <w:sz w:val="18"/>
                <w:szCs w:val="18"/>
              </w:rPr>
              <w:t>бы</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мла</w:t>
            </w:r>
            <w:r>
              <w:rPr>
                <w:rFonts w:ascii="Times New Roman" w:hAnsi="Times New Roman" w:cs="Times New Roman"/>
                <w:sz w:val="18"/>
                <w:szCs w:val="18"/>
              </w:rPr>
              <w:t>д</w:t>
            </w:r>
            <w:r>
              <w:rPr>
                <w:rFonts w:ascii="Times New Roman" w:hAnsi="Times New Roman" w:cs="Times New Roman"/>
                <w:sz w:val="18"/>
                <w:szCs w:val="18"/>
              </w:rPr>
              <w:t xml:space="preserve">шие </w:t>
            </w:r>
          </w:p>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дол</w:t>
            </w:r>
            <w:r>
              <w:rPr>
                <w:rFonts w:ascii="Times New Roman" w:hAnsi="Times New Roman" w:cs="Times New Roman"/>
                <w:sz w:val="18"/>
                <w:szCs w:val="18"/>
              </w:rPr>
              <w:t>ж</w:t>
            </w:r>
            <w:r>
              <w:rPr>
                <w:rFonts w:ascii="Times New Roman" w:hAnsi="Times New Roman" w:cs="Times New Roman"/>
                <w:sz w:val="18"/>
                <w:szCs w:val="18"/>
              </w:rPr>
              <w:t>ности мун</w:t>
            </w:r>
            <w:r>
              <w:rPr>
                <w:rFonts w:ascii="Times New Roman" w:hAnsi="Times New Roman" w:cs="Times New Roman"/>
                <w:sz w:val="18"/>
                <w:szCs w:val="18"/>
              </w:rPr>
              <w:t>и</w:t>
            </w:r>
            <w:r>
              <w:rPr>
                <w:rFonts w:ascii="Times New Roman" w:hAnsi="Times New Roman" w:cs="Times New Roman"/>
                <w:sz w:val="18"/>
                <w:szCs w:val="18"/>
              </w:rPr>
              <w:t>ц</w:t>
            </w:r>
            <w:r>
              <w:rPr>
                <w:rFonts w:ascii="Times New Roman" w:hAnsi="Times New Roman" w:cs="Times New Roman"/>
                <w:sz w:val="18"/>
                <w:szCs w:val="18"/>
              </w:rPr>
              <w:t>и</w:t>
            </w:r>
            <w:r>
              <w:rPr>
                <w:rFonts w:ascii="Times New Roman" w:hAnsi="Times New Roman" w:cs="Times New Roman"/>
                <w:sz w:val="18"/>
                <w:szCs w:val="18"/>
              </w:rPr>
              <w:t>пал</w:t>
            </w:r>
            <w:r>
              <w:rPr>
                <w:rFonts w:ascii="Times New Roman" w:hAnsi="Times New Roman" w:cs="Times New Roman"/>
                <w:sz w:val="18"/>
                <w:szCs w:val="18"/>
              </w:rPr>
              <w:t>ь</w:t>
            </w:r>
            <w:r>
              <w:rPr>
                <w:rFonts w:ascii="Times New Roman" w:hAnsi="Times New Roman" w:cs="Times New Roman"/>
                <w:sz w:val="18"/>
                <w:szCs w:val="18"/>
              </w:rPr>
              <w:t>ной слу</w:t>
            </w:r>
            <w:r>
              <w:rPr>
                <w:rFonts w:ascii="Times New Roman" w:hAnsi="Times New Roman" w:cs="Times New Roman"/>
                <w:sz w:val="18"/>
                <w:szCs w:val="18"/>
              </w:rPr>
              <w:t>ж</w:t>
            </w:r>
            <w:r>
              <w:rPr>
                <w:rFonts w:ascii="Times New Roman" w:hAnsi="Times New Roman" w:cs="Times New Roman"/>
                <w:sz w:val="18"/>
                <w:szCs w:val="18"/>
              </w:rPr>
              <w:t>бы</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рабо</w:t>
            </w:r>
            <w:r>
              <w:rPr>
                <w:rFonts w:ascii="Times New Roman" w:hAnsi="Times New Roman" w:cs="Times New Roman"/>
                <w:sz w:val="18"/>
                <w:szCs w:val="18"/>
              </w:rPr>
              <w:t>т</w:t>
            </w:r>
            <w:r>
              <w:rPr>
                <w:rFonts w:ascii="Times New Roman" w:hAnsi="Times New Roman" w:cs="Times New Roman"/>
                <w:sz w:val="18"/>
                <w:szCs w:val="18"/>
              </w:rPr>
              <w:t>ники, не зам</w:t>
            </w:r>
            <w:r>
              <w:rPr>
                <w:rFonts w:ascii="Times New Roman" w:hAnsi="Times New Roman" w:cs="Times New Roman"/>
                <w:sz w:val="18"/>
                <w:szCs w:val="18"/>
              </w:rPr>
              <w:t>е</w:t>
            </w:r>
            <w:r>
              <w:rPr>
                <w:rFonts w:ascii="Times New Roman" w:hAnsi="Times New Roman" w:cs="Times New Roman"/>
                <w:sz w:val="18"/>
                <w:szCs w:val="18"/>
              </w:rPr>
              <w:t>ща</w:t>
            </w:r>
            <w:r>
              <w:rPr>
                <w:rFonts w:ascii="Times New Roman" w:hAnsi="Times New Roman" w:cs="Times New Roman"/>
                <w:sz w:val="18"/>
                <w:szCs w:val="18"/>
              </w:rPr>
              <w:t>ю</w:t>
            </w:r>
            <w:r>
              <w:rPr>
                <w:rFonts w:ascii="Times New Roman" w:hAnsi="Times New Roman" w:cs="Times New Roman"/>
                <w:sz w:val="18"/>
                <w:szCs w:val="18"/>
              </w:rPr>
              <w:t>щие дол</w:t>
            </w:r>
            <w:r>
              <w:rPr>
                <w:rFonts w:ascii="Times New Roman" w:hAnsi="Times New Roman" w:cs="Times New Roman"/>
                <w:sz w:val="18"/>
                <w:szCs w:val="18"/>
              </w:rPr>
              <w:t>ж</w:t>
            </w:r>
            <w:r>
              <w:rPr>
                <w:rFonts w:ascii="Times New Roman" w:hAnsi="Times New Roman" w:cs="Times New Roman"/>
                <w:sz w:val="18"/>
                <w:szCs w:val="18"/>
              </w:rPr>
              <w:t>ности мун</w:t>
            </w:r>
            <w:r>
              <w:rPr>
                <w:rFonts w:ascii="Times New Roman" w:hAnsi="Times New Roman" w:cs="Times New Roman"/>
                <w:sz w:val="18"/>
                <w:szCs w:val="18"/>
              </w:rPr>
              <w:t>и</w:t>
            </w:r>
            <w:r>
              <w:rPr>
                <w:rFonts w:ascii="Times New Roman" w:hAnsi="Times New Roman" w:cs="Times New Roman"/>
                <w:sz w:val="18"/>
                <w:szCs w:val="18"/>
              </w:rPr>
              <w:t>ц</w:t>
            </w:r>
            <w:r>
              <w:rPr>
                <w:rFonts w:ascii="Times New Roman" w:hAnsi="Times New Roman" w:cs="Times New Roman"/>
                <w:sz w:val="18"/>
                <w:szCs w:val="18"/>
              </w:rPr>
              <w:t>и</w:t>
            </w:r>
            <w:r>
              <w:rPr>
                <w:rFonts w:ascii="Times New Roman" w:hAnsi="Times New Roman" w:cs="Times New Roman"/>
                <w:sz w:val="18"/>
                <w:szCs w:val="18"/>
              </w:rPr>
              <w:t>пал</w:t>
            </w:r>
            <w:r>
              <w:rPr>
                <w:rFonts w:ascii="Times New Roman" w:hAnsi="Times New Roman" w:cs="Times New Roman"/>
                <w:sz w:val="18"/>
                <w:szCs w:val="18"/>
              </w:rPr>
              <w:t>ь</w:t>
            </w:r>
            <w:r>
              <w:rPr>
                <w:rFonts w:ascii="Times New Roman" w:hAnsi="Times New Roman" w:cs="Times New Roman"/>
                <w:sz w:val="18"/>
                <w:szCs w:val="18"/>
              </w:rPr>
              <w:t>ной слу</w:t>
            </w:r>
            <w:r>
              <w:rPr>
                <w:rFonts w:ascii="Times New Roman" w:hAnsi="Times New Roman" w:cs="Times New Roman"/>
                <w:sz w:val="18"/>
                <w:szCs w:val="18"/>
              </w:rPr>
              <w:t>ж</w:t>
            </w:r>
            <w:r>
              <w:rPr>
                <w:rFonts w:ascii="Times New Roman" w:hAnsi="Times New Roman" w:cs="Times New Roman"/>
                <w:sz w:val="18"/>
                <w:szCs w:val="18"/>
              </w:rPr>
              <w:t>бы</w:t>
            </w: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главные</w:t>
            </w:r>
          </w:p>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должности муниц</w:t>
            </w:r>
            <w:r>
              <w:rPr>
                <w:rFonts w:ascii="Times New Roman" w:hAnsi="Times New Roman" w:cs="Times New Roman"/>
                <w:sz w:val="18"/>
                <w:szCs w:val="18"/>
              </w:rPr>
              <w:t>и</w:t>
            </w:r>
            <w:r>
              <w:rPr>
                <w:rFonts w:ascii="Times New Roman" w:hAnsi="Times New Roman" w:cs="Times New Roman"/>
                <w:sz w:val="18"/>
                <w:szCs w:val="18"/>
              </w:rPr>
              <w:t xml:space="preserve">пальной службы, </w:t>
            </w:r>
          </w:p>
        </w:tc>
        <w:tc>
          <w:tcPr>
            <w:tcW w:w="99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ведущие должности муниц</w:t>
            </w:r>
            <w:r>
              <w:rPr>
                <w:rFonts w:ascii="Times New Roman" w:hAnsi="Times New Roman" w:cs="Times New Roman"/>
                <w:sz w:val="18"/>
                <w:szCs w:val="18"/>
              </w:rPr>
              <w:t>и</w:t>
            </w:r>
            <w:r>
              <w:rPr>
                <w:rFonts w:ascii="Times New Roman" w:hAnsi="Times New Roman" w:cs="Times New Roman"/>
                <w:sz w:val="18"/>
                <w:szCs w:val="18"/>
              </w:rPr>
              <w:t>пальной службы</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 xml:space="preserve">старшие </w:t>
            </w:r>
          </w:p>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должности муниц</w:t>
            </w:r>
            <w:r>
              <w:rPr>
                <w:rFonts w:ascii="Times New Roman" w:hAnsi="Times New Roman" w:cs="Times New Roman"/>
                <w:sz w:val="18"/>
                <w:szCs w:val="18"/>
              </w:rPr>
              <w:t>и</w:t>
            </w:r>
            <w:r>
              <w:rPr>
                <w:rFonts w:ascii="Times New Roman" w:hAnsi="Times New Roman" w:cs="Times New Roman"/>
                <w:sz w:val="18"/>
                <w:szCs w:val="18"/>
              </w:rPr>
              <w:t>пальной службы, руковод</w:t>
            </w:r>
            <w:r>
              <w:rPr>
                <w:rFonts w:ascii="Times New Roman" w:hAnsi="Times New Roman" w:cs="Times New Roman"/>
                <w:sz w:val="18"/>
                <w:szCs w:val="18"/>
              </w:rPr>
              <w:t>и</w:t>
            </w:r>
            <w:r>
              <w:rPr>
                <w:rFonts w:ascii="Times New Roman" w:hAnsi="Times New Roman" w:cs="Times New Roman"/>
                <w:sz w:val="18"/>
                <w:szCs w:val="18"/>
              </w:rPr>
              <w:t xml:space="preserve">тель </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a"/>
              <w:jc w:val="center"/>
              <w:rPr>
                <w:rFonts w:ascii="Times New Roman" w:hAnsi="Times New Roman" w:cs="Times New Roman"/>
                <w:sz w:val="18"/>
                <w:szCs w:val="18"/>
              </w:rPr>
            </w:pPr>
            <w:r>
              <w:rPr>
                <w:rFonts w:ascii="Times New Roman" w:hAnsi="Times New Roman" w:cs="Times New Roman"/>
                <w:sz w:val="18"/>
                <w:szCs w:val="18"/>
              </w:rPr>
              <w:t xml:space="preserve">младшие </w:t>
            </w:r>
          </w:p>
          <w:p w:rsidR="00426170" w:rsidRDefault="001C02BD">
            <w:pPr>
              <w:pStyle w:val="afa"/>
              <w:jc w:val="center"/>
            </w:pPr>
            <w:r>
              <w:rPr>
                <w:rFonts w:ascii="Times New Roman" w:hAnsi="Times New Roman" w:cs="Times New Roman"/>
                <w:sz w:val="18"/>
                <w:szCs w:val="18"/>
              </w:rPr>
              <w:t>должности муниц</w:t>
            </w:r>
            <w:r>
              <w:rPr>
                <w:rFonts w:ascii="Times New Roman" w:hAnsi="Times New Roman" w:cs="Times New Roman"/>
                <w:sz w:val="18"/>
                <w:szCs w:val="18"/>
              </w:rPr>
              <w:t>и</w:t>
            </w:r>
            <w:r>
              <w:rPr>
                <w:rFonts w:ascii="Times New Roman" w:hAnsi="Times New Roman" w:cs="Times New Roman"/>
                <w:sz w:val="18"/>
                <w:szCs w:val="18"/>
              </w:rPr>
              <w:t>пальной службы</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pPr>
            <w:r>
              <w:rPr>
                <w:rFonts w:ascii="Times New Roman" w:hAnsi="Times New Roman" w:cs="Times New Roman"/>
                <w:sz w:val="18"/>
                <w:szCs w:val="18"/>
              </w:rPr>
              <w:t>работники, не зам</w:t>
            </w:r>
            <w:r>
              <w:rPr>
                <w:rFonts w:ascii="Times New Roman" w:hAnsi="Times New Roman" w:cs="Times New Roman"/>
                <w:sz w:val="18"/>
                <w:szCs w:val="18"/>
              </w:rPr>
              <w:t>е</w:t>
            </w:r>
            <w:r>
              <w:rPr>
                <w:rFonts w:ascii="Times New Roman" w:hAnsi="Times New Roman" w:cs="Times New Roman"/>
                <w:sz w:val="18"/>
                <w:szCs w:val="18"/>
              </w:rPr>
              <w:t>щающие должности муниц</w:t>
            </w:r>
            <w:r>
              <w:rPr>
                <w:rFonts w:ascii="Times New Roman" w:hAnsi="Times New Roman" w:cs="Times New Roman"/>
                <w:sz w:val="18"/>
                <w:szCs w:val="18"/>
              </w:rPr>
              <w:t>и</w:t>
            </w:r>
            <w:r>
              <w:rPr>
                <w:rFonts w:ascii="Times New Roman" w:hAnsi="Times New Roman" w:cs="Times New Roman"/>
                <w:sz w:val="18"/>
                <w:szCs w:val="18"/>
              </w:rPr>
              <w:t>пальной службы</w:t>
            </w:r>
          </w:p>
        </w:tc>
        <w:tc>
          <w:tcPr>
            <w:tcW w:w="843"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ConsPlusNormal"/>
              <w:jc w:val="center"/>
              <w:rPr>
                <w:rFonts w:ascii="Times New Roman" w:hAnsi="Times New Roman" w:cs="Times New Roman"/>
                <w:sz w:val="18"/>
                <w:szCs w:val="18"/>
              </w:rPr>
            </w:pPr>
          </w:p>
        </w:tc>
        <w:tc>
          <w:tcPr>
            <w:tcW w:w="60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ConsPlusNormal"/>
              <w:jc w:val="center"/>
              <w:rPr>
                <w:rFonts w:ascii="Times New Roman" w:hAnsi="Times New Roman" w:cs="Times New Roman"/>
                <w:sz w:val="18"/>
                <w:szCs w:val="18"/>
              </w:rPr>
            </w:pPr>
          </w:p>
        </w:tc>
      </w:tr>
      <w:tr w:rsidR="00426170">
        <w:trPr>
          <w:jc w:val="center"/>
        </w:trPr>
        <w:tc>
          <w:tcPr>
            <w:tcW w:w="20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1</w:t>
            </w:r>
          </w:p>
        </w:tc>
        <w:tc>
          <w:tcPr>
            <w:tcW w:w="566"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w:t>
            </w:r>
          </w:p>
        </w:tc>
        <w:tc>
          <w:tcPr>
            <w:tcW w:w="78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4</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5</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6</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7</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8</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9</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12</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13</w:t>
            </w:r>
          </w:p>
          <w:p w:rsidR="00426170" w:rsidRDefault="00426170">
            <w:pPr>
              <w:pStyle w:val="ConsPlusNormal"/>
              <w:jc w:val="center"/>
              <w:rPr>
                <w:rFonts w:ascii="Times New Roman" w:hAnsi="Times New Roman" w:cs="Times New Roman"/>
                <w:sz w:val="18"/>
                <w:szCs w:val="18"/>
              </w:rPr>
            </w:pPr>
          </w:p>
        </w:tc>
        <w:tc>
          <w:tcPr>
            <w:tcW w:w="99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14</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16</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17</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19</w:t>
            </w:r>
          </w:p>
        </w:tc>
      </w:tr>
      <w:tr w:rsidR="00426170">
        <w:trPr>
          <w:jc w:val="center"/>
        </w:trPr>
        <w:tc>
          <w:tcPr>
            <w:tcW w:w="14693" w:type="dxa"/>
            <w:gridSpan w:val="25"/>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outlineLvl w:val="1"/>
              <w:rPr>
                <w:rFonts w:ascii="Times New Roman" w:hAnsi="Times New Roman" w:cs="Times New Roman"/>
                <w:sz w:val="18"/>
                <w:szCs w:val="18"/>
              </w:rPr>
            </w:pPr>
            <w:r>
              <w:rPr>
                <w:rFonts w:ascii="Times New Roman" w:hAnsi="Times New Roman" w:cs="Times New Roman"/>
                <w:sz w:val="18"/>
                <w:szCs w:val="18"/>
              </w:rPr>
              <w:t>Управление по делам территорий администрации Георгиевского городского округа Ставропольского края</w:t>
            </w:r>
          </w:p>
        </w:tc>
      </w:tr>
      <w:tr w:rsidR="00426170">
        <w:trPr>
          <w:jc w:val="center"/>
        </w:trPr>
        <w:tc>
          <w:tcPr>
            <w:tcW w:w="14693" w:type="dxa"/>
            <w:gridSpan w:val="25"/>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outlineLvl w:val="2"/>
            </w:pPr>
            <w:r>
              <w:rPr>
                <w:rFonts w:ascii="Times New Roman" w:hAnsi="Times New Roman" w:cs="Times New Roman"/>
                <w:sz w:val="18"/>
                <w:szCs w:val="18"/>
              </w:rPr>
              <w:t xml:space="preserve">Раздел </w:t>
            </w:r>
            <w:r>
              <w:rPr>
                <w:rFonts w:ascii="Times New Roman" w:hAnsi="Times New Roman" w:cs="Times New Roman"/>
                <w:sz w:val="18"/>
                <w:szCs w:val="18"/>
                <w:lang w:val="en-US"/>
              </w:rPr>
              <w:t>I</w:t>
            </w: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Отдельные виды товаров, работ, услуг, включенные в перечень отдельных видов товаров, работ, услуг, предусмотренный </w:t>
            </w:r>
            <w:hyperlink w:anchor="sub_1002">
              <w:r>
                <w:rPr>
                  <w:rStyle w:val="a6"/>
                  <w:rFonts w:ascii="Times New Roman" w:hAnsi="Times New Roman" w:cs="Times New Roman"/>
                  <w:color w:val="00000A"/>
                  <w:sz w:val="18"/>
                  <w:szCs w:val="18"/>
                </w:rPr>
                <w:t>приложением  2</w:t>
              </w:r>
            </w:hyperlink>
            <w:r>
              <w:rPr>
                <w:rFonts w:ascii="Times New Roman" w:hAnsi="Times New Roman" w:cs="Times New Roman"/>
                <w:sz w:val="18"/>
                <w:szCs w:val="18"/>
              </w:rPr>
              <w:t xml:space="preserve"> к Правилам определения требований </w:t>
            </w:r>
            <w:r>
              <w:rPr>
                <w:rStyle w:val="a6"/>
                <w:rFonts w:ascii="Times New Roman" w:hAnsi="Times New Roman" w:cs="Times New Roman"/>
                <w:bCs/>
                <w:color w:val="00000A"/>
                <w:sz w:val="18"/>
                <w:szCs w:val="18"/>
              </w:rPr>
              <w:t>к закупаемым органами местного самоуправления Георгиевского городского округа Ставропольского края, с</w:t>
            </w:r>
            <w:r>
              <w:rPr>
                <w:rFonts w:ascii="Times New Roman" w:hAnsi="Times New Roman" w:cs="Times New Roman"/>
                <w:sz w:val="18"/>
                <w:szCs w:val="18"/>
              </w:rPr>
              <w:t xml:space="preserve">труктурными подразделениями администрации Георгиевского </w:t>
            </w:r>
            <w:r>
              <w:rPr>
                <w:rStyle w:val="a6"/>
                <w:rFonts w:ascii="Times New Roman" w:hAnsi="Times New Roman" w:cs="Times New Roman"/>
                <w:bCs/>
                <w:color w:val="00000A"/>
                <w:sz w:val="18"/>
                <w:szCs w:val="18"/>
              </w:rPr>
              <w:t xml:space="preserve">городского округа </w:t>
            </w:r>
            <w:r>
              <w:rPr>
                <w:rFonts w:ascii="Times New Roman" w:hAnsi="Times New Roman" w:cs="Times New Roman"/>
                <w:spacing w:val="1"/>
                <w:sz w:val="18"/>
                <w:szCs w:val="18"/>
              </w:rPr>
              <w:t>Ставропольского края</w:t>
            </w:r>
            <w:r>
              <w:rPr>
                <w:rFonts w:ascii="Times New Roman" w:hAnsi="Times New Roman" w:cs="Times New Roman"/>
                <w:sz w:val="18"/>
                <w:szCs w:val="18"/>
              </w:rPr>
              <w:t>, наделенными правами юридического лица,</w:t>
            </w:r>
            <w:r>
              <w:rPr>
                <w:rStyle w:val="a6"/>
                <w:rFonts w:ascii="Times New Roman" w:hAnsi="Times New Roman" w:cs="Times New Roman"/>
                <w:bCs/>
                <w:color w:val="00000A"/>
                <w:sz w:val="18"/>
                <w:szCs w:val="18"/>
              </w:rPr>
              <w:t xml:space="preserve"> и подведомственными им муниципальными казенными, бюджетными учреждениями Георгиевского городского округа</w:t>
            </w:r>
            <w:r>
              <w:rPr>
                <w:rFonts w:ascii="Times New Roman" w:hAnsi="Times New Roman" w:cs="Times New Roman"/>
                <w:sz w:val="18"/>
                <w:szCs w:val="18"/>
              </w:rPr>
              <w:t xml:space="preserve">, муниципальными унитарными предприятиями </w:t>
            </w:r>
            <w:r>
              <w:rPr>
                <w:rStyle w:val="a6"/>
                <w:rFonts w:ascii="Times New Roman" w:hAnsi="Times New Roman" w:cs="Times New Roman"/>
                <w:bCs/>
                <w:color w:val="00000A"/>
                <w:sz w:val="18"/>
                <w:szCs w:val="18"/>
              </w:rPr>
              <w:t>Георгиевского городского округа отдельным видам</w:t>
            </w:r>
            <w:proofErr w:type="gramEnd"/>
            <w:r>
              <w:rPr>
                <w:rStyle w:val="a6"/>
                <w:rFonts w:ascii="Times New Roman" w:hAnsi="Times New Roman" w:cs="Times New Roman"/>
                <w:bCs/>
                <w:color w:val="00000A"/>
                <w:sz w:val="18"/>
                <w:szCs w:val="18"/>
              </w:rPr>
              <w:t xml:space="preserve"> товаров, работ, услуг (в том числе предельных цен товаров, работ, услуг)</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1</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26.20.11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spacing w:line="240" w:lineRule="exact"/>
              <w:rPr>
                <w:rFonts w:ascii="Times New Roman" w:hAnsi="Times New Roman" w:cs="Times New Roman"/>
                <w:sz w:val="18"/>
                <w:szCs w:val="18"/>
              </w:rPr>
            </w:pPr>
            <w:r>
              <w:rPr>
                <w:rStyle w:val="ab"/>
                <w:rFonts w:ascii="Times New Roman" w:hAnsi="Times New Roman" w:cs="Times New Roman"/>
                <w:sz w:val="18"/>
                <w:szCs w:val="18"/>
                <w:shd w:val="clear" w:color="auto" w:fill="auto"/>
              </w:rPr>
              <w:t>Компь</w:t>
            </w:r>
            <w:r>
              <w:rPr>
                <w:rStyle w:val="ab"/>
                <w:rFonts w:ascii="Times New Roman" w:hAnsi="Times New Roman" w:cs="Times New Roman"/>
                <w:sz w:val="18"/>
                <w:szCs w:val="18"/>
                <w:shd w:val="clear" w:color="auto" w:fill="auto"/>
              </w:rPr>
              <w:t>ю</w:t>
            </w:r>
            <w:r>
              <w:rPr>
                <w:rStyle w:val="ab"/>
                <w:rFonts w:ascii="Times New Roman" w:hAnsi="Times New Roman" w:cs="Times New Roman"/>
                <w:sz w:val="18"/>
                <w:szCs w:val="18"/>
                <w:shd w:val="clear" w:color="auto" w:fill="auto"/>
              </w:rPr>
              <w:t>теры</w:t>
            </w:r>
            <w:r>
              <w:rPr>
                <w:rFonts w:ascii="Times New Roman" w:hAnsi="Times New Roman" w:cs="Times New Roman"/>
                <w:sz w:val="18"/>
                <w:szCs w:val="18"/>
              </w:rPr>
              <w:t xml:space="preserve"> по</w:t>
            </w:r>
            <w:r>
              <w:rPr>
                <w:rFonts w:ascii="Times New Roman" w:hAnsi="Times New Roman" w:cs="Times New Roman"/>
                <w:sz w:val="18"/>
                <w:szCs w:val="18"/>
              </w:rPr>
              <w:t>р</w:t>
            </w:r>
            <w:r>
              <w:rPr>
                <w:rFonts w:ascii="Times New Roman" w:hAnsi="Times New Roman" w:cs="Times New Roman"/>
                <w:sz w:val="18"/>
                <w:szCs w:val="18"/>
              </w:rPr>
              <w:t xml:space="preserve">тативные массой не более 10 кг </w:t>
            </w:r>
            <w:r>
              <w:rPr>
                <w:rStyle w:val="ab"/>
                <w:rFonts w:ascii="Times New Roman" w:hAnsi="Times New Roman" w:cs="Times New Roman"/>
                <w:sz w:val="18"/>
                <w:szCs w:val="18"/>
                <w:shd w:val="clear" w:color="auto" w:fill="auto"/>
              </w:rPr>
              <w:t>т</w:t>
            </w:r>
            <w:r>
              <w:rPr>
                <w:rStyle w:val="ab"/>
                <w:rFonts w:ascii="Times New Roman" w:hAnsi="Times New Roman" w:cs="Times New Roman"/>
                <w:sz w:val="18"/>
                <w:szCs w:val="18"/>
                <w:shd w:val="clear" w:color="auto" w:fill="auto"/>
              </w:rPr>
              <w:t>а</w:t>
            </w:r>
            <w:r>
              <w:rPr>
                <w:rStyle w:val="ab"/>
                <w:rFonts w:ascii="Times New Roman" w:hAnsi="Times New Roman" w:cs="Times New Roman"/>
                <w:sz w:val="18"/>
                <w:szCs w:val="18"/>
                <w:shd w:val="clear" w:color="auto" w:fill="auto"/>
              </w:rPr>
              <w:t>кие, как</w:t>
            </w:r>
            <w:r>
              <w:rPr>
                <w:rFonts w:ascii="Times New Roman" w:hAnsi="Times New Roman" w:cs="Times New Roman"/>
                <w:sz w:val="18"/>
                <w:szCs w:val="18"/>
              </w:rPr>
              <w:t xml:space="preserve"> ноутбуки, </w:t>
            </w:r>
            <w:r>
              <w:rPr>
                <w:rStyle w:val="ab"/>
                <w:rFonts w:ascii="Times New Roman" w:hAnsi="Times New Roman" w:cs="Times New Roman"/>
                <w:sz w:val="18"/>
                <w:szCs w:val="18"/>
                <w:shd w:val="clear" w:color="auto" w:fill="auto"/>
              </w:rPr>
              <w:t>планше</w:t>
            </w:r>
            <w:r>
              <w:rPr>
                <w:rStyle w:val="ab"/>
                <w:rFonts w:ascii="Times New Roman" w:hAnsi="Times New Roman" w:cs="Times New Roman"/>
                <w:sz w:val="18"/>
                <w:szCs w:val="18"/>
                <w:shd w:val="clear" w:color="auto" w:fill="auto"/>
              </w:rPr>
              <w:t>т</w:t>
            </w:r>
            <w:r>
              <w:rPr>
                <w:rStyle w:val="ab"/>
                <w:rFonts w:ascii="Times New Roman" w:hAnsi="Times New Roman" w:cs="Times New Roman"/>
                <w:sz w:val="18"/>
                <w:szCs w:val="18"/>
                <w:shd w:val="clear" w:color="auto" w:fill="auto"/>
              </w:rPr>
              <w:t>ные ко</w:t>
            </w:r>
            <w:r>
              <w:rPr>
                <w:rStyle w:val="ab"/>
                <w:rFonts w:ascii="Times New Roman" w:hAnsi="Times New Roman" w:cs="Times New Roman"/>
                <w:sz w:val="18"/>
                <w:szCs w:val="18"/>
                <w:shd w:val="clear" w:color="auto" w:fill="auto"/>
              </w:rPr>
              <w:t>м</w:t>
            </w:r>
            <w:r>
              <w:rPr>
                <w:rStyle w:val="ab"/>
                <w:rFonts w:ascii="Times New Roman" w:hAnsi="Times New Roman" w:cs="Times New Roman"/>
                <w:sz w:val="18"/>
                <w:szCs w:val="18"/>
                <w:shd w:val="clear" w:color="auto" w:fill="auto"/>
              </w:rPr>
              <w:t>пьютеры, карма</w:t>
            </w:r>
            <w:r>
              <w:rPr>
                <w:rStyle w:val="ab"/>
                <w:rFonts w:ascii="Times New Roman" w:hAnsi="Times New Roman" w:cs="Times New Roman"/>
                <w:sz w:val="18"/>
                <w:szCs w:val="18"/>
                <w:shd w:val="clear" w:color="auto" w:fill="auto"/>
              </w:rPr>
              <w:t>н</w:t>
            </w:r>
            <w:r>
              <w:rPr>
                <w:rStyle w:val="ab"/>
                <w:rFonts w:ascii="Times New Roman" w:hAnsi="Times New Roman" w:cs="Times New Roman"/>
                <w:sz w:val="18"/>
                <w:szCs w:val="18"/>
                <w:shd w:val="clear" w:color="auto" w:fill="auto"/>
              </w:rPr>
              <w:t>ные ко</w:t>
            </w:r>
            <w:r>
              <w:rPr>
                <w:rStyle w:val="ab"/>
                <w:rFonts w:ascii="Times New Roman" w:hAnsi="Times New Roman" w:cs="Times New Roman"/>
                <w:sz w:val="18"/>
                <w:szCs w:val="18"/>
                <w:shd w:val="clear" w:color="auto" w:fill="auto"/>
              </w:rPr>
              <w:t>м</w:t>
            </w:r>
            <w:r>
              <w:rPr>
                <w:rStyle w:val="ab"/>
                <w:rFonts w:ascii="Times New Roman" w:hAnsi="Times New Roman" w:cs="Times New Roman"/>
                <w:sz w:val="18"/>
                <w:szCs w:val="18"/>
                <w:shd w:val="clear" w:color="auto" w:fill="auto"/>
              </w:rPr>
              <w:t>пьютеры, в том числе совм</w:t>
            </w:r>
            <w:r>
              <w:rPr>
                <w:rStyle w:val="ab"/>
                <w:rFonts w:ascii="Times New Roman" w:hAnsi="Times New Roman" w:cs="Times New Roman"/>
                <w:sz w:val="18"/>
                <w:szCs w:val="18"/>
                <w:shd w:val="clear" w:color="auto" w:fill="auto"/>
              </w:rPr>
              <w:t>е</w:t>
            </w:r>
            <w:r>
              <w:rPr>
                <w:rStyle w:val="ab"/>
                <w:rFonts w:ascii="Times New Roman" w:hAnsi="Times New Roman" w:cs="Times New Roman"/>
                <w:sz w:val="18"/>
                <w:szCs w:val="18"/>
                <w:shd w:val="clear" w:color="auto" w:fill="auto"/>
              </w:rPr>
              <w:lastRenderedPageBreak/>
              <w:t>щающие функции мобил</w:t>
            </w:r>
            <w:r>
              <w:rPr>
                <w:rStyle w:val="ab"/>
                <w:rFonts w:ascii="Times New Roman" w:hAnsi="Times New Roman" w:cs="Times New Roman"/>
                <w:sz w:val="18"/>
                <w:szCs w:val="18"/>
                <w:shd w:val="clear" w:color="auto" w:fill="auto"/>
              </w:rPr>
              <w:t>ь</w:t>
            </w:r>
            <w:r>
              <w:rPr>
                <w:rStyle w:val="ab"/>
                <w:rFonts w:ascii="Times New Roman" w:hAnsi="Times New Roman" w:cs="Times New Roman"/>
                <w:sz w:val="18"/>
                <w:szCs w:val="18"/>
                <w:shd w:val="clear" w:color="auto" w:fill="auto"/>
              </w:rPr>
              <w:t>ного т</w:t>
            </w:r>
            <w:r>
              <w:rPr>
                <w:rStyle w:val="ab"/>
                <w:rFonts w:ascii="Times New Roman" w:hAnsi="Times New Roman" w:cs="Times New Roman"/>
                <w:sz w:val="18"/>
                <w:szCs w:val="18"/>
                <w:shd w:val="clear" w:color="auto" w:fill="auto"/>
              </w:rPr>
              <w:t>е</w:t>
            </w:r>
            <w:r>
              <w:rPr>
                <w:rStyle w:val="ab"/>
                <w:rFonts w:ascii="Times New Roman" w:hAnsi="Times New Roman" w:cs="Times New Roman"/>
                <w:sz w:val="18"/>
                <w:szCs w:val="18"/>
                <w:shd w:val="clear" w:color="auto" w:fill="auto"/>
              </w:rPr>
              <w:t>лефонн</w:t>
            </w:r>
            <w:r>
              <w:rPr>
                <w:rStyle w:val="ab"/>
                <w:rFonts w:ascii="Times New Roman" w:hAnsi="Times New Roman" w:cs="Times New Roman"/>
                <w:sz w:val="18"/>
                <w:szCs w:val="18"/>
                <w:shd w:val="clear" w:color="auto" w:fill="auto"/>
              </w:rPr>
              <w:t>о</w:t>
            </w:r>
            <w:r>
              <w:rPr>
                <w:rStyle w:val="ab"/>
                <w:rFonts w:ascii="Times New Roman" w:hAnsi="Times New Roman" w:cs="Times New Roman"/>
                <w:sz w:val="18"/>
                <w:szCs w:val="18"/>
                <w:shd w:val="clear" w:color="auto" w:fill="auto"/>
              </w:rPr>
              <w:t>го аппар</w:t>
            </w:r>
            <w:r>
              <w:rPr>
                <w:rStyle w:val="ab"/>
                <w:rFonts w:ascii="Times New Roman" w:hAnsi="Times New Roman" w:cs="Times New Roman"/>
                <w:sz w:val="18"/>
                <w:szCs w:val="18"/>
                <w:shd w:val="clear" w:color="auto" w:fill="auto"/>
              </w:rPr>
              <w:t>а</w:t>
            </w:r>
            <w:r>
              <w:rPr>
                <w:rStyle w:val="ab"/>
                <w:rFonts w:ascii="Times New Roman" w:hAnsi="Times New Roman" w:cs="Times New Roman"/>
                <w:sz w:val="18"/>
                <w:szCs w:val="18"/>
                <w:shd w:val="clear" w:color="auto" w:fill="auto"/>
              </w:rPr>
              <w:t>та, эле</w:t>
            </w:r>
            <w:r>
              <w:rPr>
                <w:rStyle w:val="ab"/>
                <w:rFonts w:ascii="Times New Roman" w:hAnsi="Times New Roman" w:cs="Times New Roman"/>
                <w:sz w:val="18"/>
                <w:szCs w:val="18"/>
                <w:shd w:val="clear" w:color="auto" w:fill="auto"/>
              </w:rPr>
              <w:t>к</w:t>
            </w:r>
            <w:r>
              <w:rPr>
                <w:rStyle w:val="ab"/>
                <w:rFonts w:ascii="Times New Roman" w:hAnsi="Times New Roman" w:cs="Times New Roman"/>
                <w:sz w:val="18"/>
                <w:szCs w:val="18"/>
                <w:shd w:val="clear" w:color="auto" w:fill="auto"/>
              </w:rPr>
              <w:t>тронные записные книжки и аналоги</w:t>
            </w:r>
            <w:r>
              <w:rPr>
                <w:rStyle w:val="ab"/>
                <w:rFonts w:ascii="Times New Roman" w:hAnsi="Times New Roman" w:cs="Times New Roman"/>
                <w:sz w:val="18"/>
                <w:szCs w:val="18"/>
                <w:shd w:val="clear" w:color="auto" w:fill="auto"/>
              </w:rPr>
              <w:t>ч</w:t>
            </w:r>
            <w:r>
              <w:rPr>
                <w:rStyle w:val="ab"/>
                <w:rFonts w:ascii="Times New Roman" w:hAnsi="Times New Roman" w:cs="Times New Roman"/>
                <w:sz w:val="18"/>
                <w:szCs w:val="18"/>
                <w:shd w:val="clear" w:color="auto" w:fill="auto"/>
              </w:rPr>
              <w:t>ная ко</w:t>
            </w:r>
            <w:r>
              <w:rPr>
                <w:rStyle w:val="ab"/>
                <w:rFonts w:ascii="Times New Roman" w:hAnsi="Times New Roman" w:cs="Times New Roman"/>
                <w:sz w:val="18"/>
                <w:szCs w:val="18"/>
                <w:shd w:val="clear" w:color="auto" w:fill="auto"/>
              </w:rPr>
              <w:t>м</w:t>
            </w:r>
            <w:r>
              <w:rPr>
                <w:rStyle w:val="ab"/>
                <w:rFonts w:ascii="Times New Roman" w:hAnsi="Times New Roman" w:cs="Times New Roman"/>
                <w:sz w:val="18"/>
                <w:szCs w:val="18"/>
                <w:shd w:val="clear" w:color="auto" w:fill="auto"/>
              </w:rPr>
              <w:t>пьюте</w:t>
            </w:r>
            <w:r>
              <w:rPr>
                <w:rStyle w:val="ab"/>
                <w:rFonts w:ascii="Times New Roman" w:hAnsi="Times New Roman" w:cs="Times New Roman"/>
                <w:sz w:val="18"/>
                <w:szCs w:val="18"/>
                <w:shd w:val="clear" w:color="auto" w:fill="auto"/>
              </w:rPr>
              <w:t>р</w:t>
            </w:r>
            <w:r>
              <w:rPr>
                <w:rStyle w:val="ab"/>
                <w:rFonts w:ascii="Times New Roman" w:hAnsi="Times New Roman" w:cs="Times New Roman"/>
                <w:sz w:val="18"/>
                <w:szCs w:val="18"/>
                <w:shd w:val="clear" w:color="auto" w:fill="auto"/>
              </w:rPr>
              <w:t>ная те</w:t>
            </w:r>
            <w:r>
              <w:rPr>
                <w:rStyle w:val="ab"/>
                <w:rFonts w:ascii="Times New Roman" w:hAnsi="Times New Roman" w:cs="Times New Roman"/>
                <w:sz w:val="18"/>
                <w:szCs w:val="18"/>
                <w:shd w:val="clear" w:color="auto" w:fill="auto"/>
              </w:rPr>
              <w:t>х</w:t>
            </w:r>
            <w:r>
              <w:rPr>
                <w:rStyle w:val="ab"/>
                <w:rFonts w:ascii="Times New Roman" w:hAnsi="Times New Roman" w:cs="Times New Roman"/>
                <w:sz w:val="18"/>
                <w:szCs w:val="18"/>
                <w:shd w:val="clear" w:color="auto" w:fill="auto"/>
              </w:rPr>
              <w:t>ника</w:t>
            </w:r>
            <w:r>
              <w:rPr>
                <w:rFonts w:ascii="Times New Roman" w:hAnsi="Times New Roman" w:cs="Times New Roman"/>
                <w:sz w:val="18"/>
                <w:szCs w:val="18"/>
              </w:rPr>
              <w:t>. П</w:t>
            </w:r>
            <w:r>
              <w:rPr>
                <w:rFonts w:ascii="Times New Roman" w:hAnsi="Times New Roman" w:cs="Times New Roman"/>
                <w:sz w:val="18"/>
                <w:szCs w:val="18"/>
              </w:rPr>
              <w:t>о</w:t>
            </w:r>
            <w:r>
              <w:rPr>
                <w:rFonts w:ascii="Times New Roman" w:hAnsi="Times New Roman" w:cs="Times New Roman"/>
                <w:sz w:val="18"/>
                <w:szCs w:val="18"/>
              </w:rPr>
              <w:t>яснения по тр</w:t>
            </w:r>
            <w:r>
              <w:rPr>
                <w:rFonts w:ascii="Times New Roman" w:hAnsi="Times New Roman" w:cs="Times New Roman"/>
                <w:sz w:val="18"/>
                <w:szCs w:val="18"/>
              </w:rPr>
              <w:t>е</w:t>
            </w:r>
            <w:r>
              <w:rPr>
                <w:rFonts w:ascii="Times New Roman" w:hAnsi="Times New Roman" w:cs="Times New Roman"/>
                <w:sz w:val="18"/>
                <w:szCs w:val="18"/>
              </w:rPr>
              <w:t>буемой проду</w:t>
            </w:r>
            <w:r>
              <w:rPr>
                <w:rFonts w:ascii="Times New Roman" w:hAnsi="Times New Roman" w:cs="Times New Roman"/>
                <w:sz w:val="18"/>
                <w:szCs w:val="18"/>
              </w:rPr>
              <w:t>к</w:t>
            </w:r>
            <w:r>
              <w:rPr>
                <w:rFonts w:ascii="Times New Roman" w:hAnsi="Times New Roman" w:cs="Times New Roman"/>
                <w:sz w:val="18"/>
                <w:szCs w:val="18"/>
              </w:rPr>
              <w:t>ции: н</w:t>
            </w:r>
            <w:r>
              <w:rPr>
                <w:rFonts w:ascii="Times New Roman" w:hAnsi="Times New Roman" w:cs="Times New Roman"/>
                <w:sz w:val="18"/>
                <w:szCs w:val="18"/>
              </w:rPr>
              <w:t>о</w:t>
            </w:r>
            <w:r>
              <w:rPr>
                <w:rFonts w:ascii="Times New Roman" w:hAnsi="Times New Roman" w:cs="Times New Roman"/>
                <w:sz w:val="18"/>
                <w:szCs w:val="18"/>
              </w:rPr>
              <w:t>утбуки, планше</w:t>
            </w:r>
            <w:r>
              <w:rPr>
                <w:rFonts w:ascii="Times New Roman" w:hAnsi="Times New Roman" w:cs="Times New Roman"/>
                <w:sz w:val="18"/>
                <w:szCs w:val="18"/>
              </w:rPr>
              <w:t>т</w:t>
            </w:r>
            <w:r>
              <w:rPr>
                <w:rFonts w:ascii="Times New Roman" w:hAnsi="Times New Roman" w:cs="Times New Roman"/>
                <w:sz w:val="18"/>
                <w:szCs w:val="18"/>
              </w:rPr>
              <w:t>ные ко</w:t>
            </w:r>
            <w:r>
              <w:rPr>
                <w:rFonts w:ascii="Times New Roman" w:hAnsi="Times New Roman" w:cs="Times New Roman"/>
                <w:sz w:val="18"/>
                <w:szCs w:val="18"/>
              </w:rPr>
              <w:t>м</w:t>
            </w:r>
            <w:r>
              <w:rPr>
                <w:rFonts w:ascii="Times New Roman" w:hAnsi="Times New Roman" w:cs="Times New Roman"/>
                <w:sz w:val="18"/>
                <w:szCs w:val="18"/>
              </w:rPr>
              <w:t>пьютеры</w:t>
            </w:r>
          </w:p>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и тип экрана, вес, тип проце</w:t>
            </w:r>
            <w:r>
              <w:rPr>
                <w:rFonts w:ascii="Times New Roman" w:hAnsi="Times New Roman" w:cs="Times New Roman"/>
                <w:sz w:val="18"/>
                <w:szCs w:val="18"/>
              </w:rPr>
              <w:t>с</w:t>
            </w:r>
            <w:r>
              <w:rPr>
                <w:rFonts w:ascii="Times New Roman" w:hAnsi="Times New Roman" w:cs="Times New Roman"/>
                <w:sz w:val="18"/>
                <w:szCs w:val="18"/>
              </w:rPr>
              <w:t>сора, частота процессора, размер оп</w:t>
            </w:r>
            <w:r>
              <w:rPr>
                <w:rFonts w:ascii="Times New Roman" w:hAnsi="Times New Roman" w:cs="Times New Roman"/>
                <w:sz w:val="18"/>
                <w:szCs w:val="18"/>
              </w:rPr>
              <w:t>е</w:t>
            </w:r>
            <w:r>
              <w:rPr>
                <w:rFonts w:ascii="Times New Roman" w:hAnsi="Times New Roman" w:cs="Times New Roman"/>
                <w:sz w:val="18"/>
                <w:szCs w:val="18"/>
              </w:rPr>
              <w:t>ративной памяти, об</w:t>
            </w:r>
            <w:r>
              <w:rPr>
                <w:rFonts w:ascii="Times New Roman" w:hAnsi="Times New Roman" w:cs="Times New Roman"/>
                <w:sz w:val="18"/>
                <w:szCs w:val="18"/>
              </w:rPr>
              <w:t>ъ</w:t>
            </w:r>
            <w:r>
              <w:rPr>
                <w:rFonts w:ascii="Times New Roman" w:hAnsi="Times New Roman" w:cs="Times New Roman"/>
                <w:sz w:val="18"/>
                <w:szCs w:val="18"/>
              </w:rPr>
              <w:t>ем накоп</w:t>
            </w:r>
            <w:r>
              <w:rPr>
                <w:rFonts w:ascii="Times New Roman" w:hAnsi="Times New Roman" w:cs="Times New Roman"/>
                <w:sz w:val="18"/>
                <w:szCs w:val="18"/>
              </w:rPr>
              <w:t>и</w:t>
            </w:r>
            <w:r>
              <w:rPr>
                <w:rFonts w:ascii="Times New Roman" w:hAnsi="Times New Roman" w:cs="Times New Roman"/>
                <w:sz w:val="18"/>
                <w:szCs w:val="18"/>
              </w:rPr>
              <w:t>теля, тип жесткого диска, опт</w:t>
            </w:r>
            <w:r>
              <w:rPr>
                <w:rFonts w:ascii="Times New Roman" w:hAnsi="Times New Roman" w:cs="Times New Roman"/>
                <w:sz w:val="18"/>
                <w:szCs w:val="18"/>
              </w:rPr>
              <w:t>и</w:t>
            </w:r>
            <w:r>
              <w:rPr>
                <w:rFonts w:ascii="Times New Roman" w:hAnsi="Times New Roman" w:cs="Times New Roman"/>
                <w:sz w:val="18"/>
                <w:szCs w:val="18"/>
              </w:rPr>
              <w:t>ческий пр</w:t>
            </w:r>
            <w:r>
              <w:rPr>
                <w:rFonts w:ascii="Times New Roman" w:hAnsi="Times New Roman" w:cs="Times New Roman"/>
                <w:sz w:val="18"/>
                <w:szCs w:val="18"/>
              </w:rPr>
              <w:t>и</w:t>
            </w:r>
            <w:r>
              <w:rPr>
                <w:rFonts w:ascii="Times New Roman" w:hAnsi="Times New Roman" w:cs="Times New Roman"/>
                <w:sz w:val="18"/>
                <w:szCs w:val="18"/>
              </w:rPr>
              <w:t xml:space="preserve">вод, наличие модулей </w:t>
            </w: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поддержки 3G (UMTS), тип виде</w:t>
            </w:r>
            <w:r>
              <w:rPr>
                <w:rFonts w:ascii="Times New Roman" w:hAnsi="Times New Roman" w:cs="Times New Roman"/>
                <w:sz w:val="18"/>
                <w:szCs w:val="18"/>
              </w:rPr>
              <w:t>о</w:t>
            </w:r>
            <w:r>
              <w:rPr>
                <w:rFonts w:ascii="Times New Roman" w:hAnsi="Times New Roman" w:cs="Times New Roman"/>
                <w:sz w:val="18"/>
                <w:szCs w:val="18"/>
              </w:rPr>
              <w:t xml:space="preserve">адаптера, </w:t>
            </w:r>
            <w:r>
              <w:rPr>
                <w:rFonts w:ascii="Times New Roman" w:hAnsi="Times New Roman" w:cs="Times New Roman"/>
                <w:sz w:val="18"/>
                <w:szCs w:val="18"/>
              </w:rPr>
              <w:lastRenderedPageBreak/>
              <w:t>время раб</w:t>
            </w:r>
            <w:r>
              <w:rPr>
                <w:rFonts w:ascii="Times New Roman" w:hAnsi="Times New Roman" w:cs="Times New Roman"/>
                <w:sz w:val="18"/>
                <w:szCs w:val="18"/>
              </w:rPr>
              <w:t>о</w:t>
            </w:r>
            <w:r>
              <w:rPr>
                <w:rFonts w:ascii="Times New Roman" w:hAnsi="Times New Roman" w:cs="Times New Roman"/>
                <w:sz w:val="18"/>
                <w:szCs w:val="18"/>
              </w:rPr>
              <w:t>ты, операц</w:t>
            </w:r>
            <w:r>
              <w:rPr>
                <w:rFonts w:ascii="Times New Roman" w:hAnsi="Times New Roman" w:cs="Times New Roman"/>
                <w:sz w:val="18"/>
                <w:szCs w:val="18"/>
              </w:rPr>
              <w:t>и</w:t>
            </w:r>
            <w:r>
              <w:rPr>
                <w:rFonts w:ascii="Times New Roman" w:hAnsi="Times New Roman" w:cs="Times New Roman"/>
                <w:sz w:val="18"/>
                <w:szCs w:val="18"/>
              </w:rPr>
              <w:t>онная сист</w:t>
            </w:r>
            <w:r>
              <w:rPr>
                <w:rFonts w:ascii="Times New Roman" w:hAnsi="Times New Roman" w:cs="Times New Roman"/>
                <w:sz w:val="18"/>
                <w:szCs w:val="18"/>
              </w:rPr>
              <w:t>е</w:t>
            </w:r>
            <w:r>
              <w:rPr>
                <w:rFonts w:ascii="Times New Roman" w:hAnsi="Times New Roman" w:cs="Times New Roman"/>
                <w:sz w:val="18"/>
                <w:szCs w:val="18"/>
              </w:rPr>
              <w:t>ма, преду</w:t>
            </w:r>
            <w:r>
              <w:rPr>
                <w:rFonts w:ascii="Times New Roman" w:hAnsi="Times New Roman" w:cs="Times New Roman"/>
                <w:sz w:val="18"/>
                <w:szCs w:val="18"/>
              </w:rPr>
              <w:t>с</w:t>
            </w:r>
            <w:r>
              <w:rPr>
                <w:rFonts w:ascii="Times New Roman" w:hAnsi="Times New Roman" w:cs="Times New Roman"/>
                <w:sz w:val="18"/>
                <w:szCs w:val="18"/>
              </w:rPr>
              <w:t>тановленное программное обеспечение, предельная цена</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i/>
                <w:sz w:val="18"/>
                <w:szCs w:val="18"/>
              </w:rPr>
            </w:pPr>
            <w:r>
              <w:rPr>
                <w:rFonts w:ascii="Times New Roman" w:hAnsi="Times New Roman" w:cs="Times New Roman"/>
                <w:i/>
                <w:sz w:val="18"/>
                <w:szCs w:val="18"/>
              </w:rPr>
              <w:lastRenderedPageBreak/>
              <w:t>x</w:t>
            </w: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ноутбук</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ноутбук</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ноутбук</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ноутбук</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ноутбук</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039</w:t>
            </w:r>
          </w:p>
        </w:tc>
        <w:tc>
          <w:tcPr>
            <w:tcW w:w="56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дюйм</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экр</w:t>
            </w:r>
            <w:r>
              <w:rPr>
                <w:rFonts w:ascii="Times New Roman" w:hAnsi="Times New Roman" w:cs="Times New Roman"/>
                <w:sz w:val="18"/>
                <w:szCs w:val="18"/>
              </w:rPr>
              <w:t>а</w:t>
            </w:r>
            <w:r>
              <w:rPr>
                <w:rFonts w:ascii="Times New Roman" w:hAnsi="Times New Roman" w:cs="Times New Roman"/>
                <w:sz w:val="18"/>
                <w:szCs w:val="18"/>
              </w:rPr>
              <w:t>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17</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17</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17</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17</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17</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56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15</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15</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15</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15</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15</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экрана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IPS</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IPS</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IPS</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IPS</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IPS</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TN</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TN</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TN</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TN</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TN</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166</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кг</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вес</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9</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9</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9</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9</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9</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проце</w:t>
            </w:r>
            <w:r>
              <w:rPr>
                <w:rFonts w:ascii="Times New Roman" w:hAnsi="Times New Roman" w:cs="Times New Roman"/>
                <w:sz w:val="18"/>
                <w:szCs w:val="18"/>
              </w:rPr>
              <w:t>с</w:t>
            </w:r>
            <w:r>
              <w:rPr>
                <w:rFonts w:ascii="Times New Roman" w:hAnsi="Times New Roman" w:cs="Times New Roman"/>
                <w:sz w:val="18"/>
                <w:szCs w:val="18"/>
              </w:rPr>
              <w:t>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2931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Ггц</w:t>
            </w:r>
            <w:proofErr w:type="spellEnd"/>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частота пр</w:t>
            </w:r>
            <w:r>
              <w:rPr>
                <w:rFonts w:ascii="Times New Roman" w:hAnsi="Times New Roman" w:cs="Times New Roman"/>
                <w:sz w:val="18"/>
                <w:szCs w:val="18"/>
              </w:rPr>
              <w:t>о</w:t>
            </w:r>
            <w:r>
              <w:rPr>
                <w:rFonts w:ascii="Times New Roman" w:hAnsi="Times New Roman" w:cs="Times New Roman"/>
                <w:sz w:val="18"/>
                <w:szCs w:val="18"/>
              </w:rPr>
              <w:t>цессора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257</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оп</w:t>
            </w:r>
            <w:r>
              <w:rPr>
                <w:rFonts w:ascii="Times New Roman" w:hAnsi="Times New Roman" w:cs="Times New Roman"/>
                <w:sz w:val="18"/>
                <w:szCs w:val="18"/>
              </w:rPr>
              <w:t>е</w:t>
            </w:r>
            <w:r>
              <w:rPr>
                <w:rFonts w:ascii="Times New Roman" w:hAnsi="Times New Roman" w:cs="Times New Roman"/>
                <w:sz w:val="18"/>
                <w:szCs w:val="18"/>
              </w:rPr>
              <w:t>ративной памяти</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 xml:space="preserve">не более </w:t>
            </w:r>
            <w:r>
              <w:rPr>
                <w:rFonts w:ascii="Times New Roman" w:hAnsi="Times New Roman" w:cs="Times New Roman"/>
                <w:sz w:val="18"/>
                <w:szCs w:val="18"/>
                <w:shd w:val="clear" w:color="auto" w:fill="FBFBFB"/>
              </w:rPr>
              <w:t>8192</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 xml:space="preserve">не более </w:t>
            </w:r>
            <w:r>
              <w:rPr>
                <w:rFonts w:ascii="Times New Roman" w:hAnsi="Times New Roman" w:cs="Times New Roman"/>
                <w:sz w:val="18"/>
                <w:szCs w:val="18"/>
                <w:shd w:val="clear" w:color="auto" w:fill="FBFBFB"/>
              </w:rPr>
              <w:t>8192</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 xml:space="preserve">не более </w:t>
            </w:r>
            <w:r>
              <w:rPr>
                <w:rFonts w:ascii="Times New Roman" w:hAnsi="Times New Roman" w:cs="Times New Roman"/>
                <w:sz w:val="18"/>
                <w:szCs w:val="18"/>
                <w:shd w:val="clear" w:color="auto" w:fill="FBFBFB"/>
              </w:rPr>
              <w:t>8192</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 xml:space="preserve">не более </w:t>
            </w:r>
            <w:r>
              <w:rPr>
                <w:rFonts w:ascii="Times New Roman" w:hAnsi="Times New Roman" w:cs="Times New Roman"/>
                <w:sz w:val="18"/>
                <w:szCs w:val="18"/>
                <w:shd w:val="clear" w:color="auto" w:fill="FBFBFB"/>
              </w:rPr>
              <w:t>8192</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 xml:space="preserve">не более </w:t>
            </w:r>
            <w:r>
              <w:rPr>
                <w:rFonts w:ascii="Times New Roman" w:hAnsi="Times New Roman" w:cs="Times New Roman"/>
                <w:sz w:val="18"/>
                <w:szCs w:val="18"/>
                <w:shd w:val="clear" w:color="auto" w:fill="FBFBFB"/>
              </w:rPr>
              <w:t>8192</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объем нак</w:t>
            </w:r>
            <w:r>
              <w:rPr>
                <w:rFonts w:ascii="Times New Roman" w:hAnsi="Times New Roman" w:cs="Times New Roman"/>
                <w:sz w:val="18"/>
                <w:szCs w:val="18"/>
              </w:rPr>
              <w:t>о</w:t>
            </w:r>
            <w:r>
              <w:rPr>
                <w:rFonts w:ascii="Times New Roman" w:hAnsi="Times New Roman" w:cs="Times New Roman"/>
                <w:sz w:val="18"/>
                <w:szCs w:val="18"/>
              </w:rPr>
              <w:t>пителя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менее 128</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менее 128</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жестк</w:t>
            </w:r>
            <w:r>
              <w:rPr>
                <w:rFonts w:ascii="Times New Roman" w:hAnsi="Times New Roman" w:cs="Times New Roman"/>
                <w:sz w:val="18"/>
                <w:szCs w:val="18"/>
              </w:rPr>
              <w:t>о</w:t>
            </w:r>
            <w:r>
              <w:rPr>
                <w:rFonts w:ascii="Times New Roman" w:hAnsi="Times New Roman" w:cs="Times New Roman"/>
                <w:sz w:val="18"/>
                <w:szCs w:val="18"/>
              </w:rPr>
              <w:t>го диска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w:t>
            </w:r>
            <w:r>
              <w:rPr>
                <w:rFonts w:ascii="Times New Roman" w:hAnsi="Times New Roman" w:cs="Times New Roman"/>
                <w:sz w:val="18"/>
                <w:szCs w:val="18"/>
              </w:rPr>
              <w:t>о</w:t>
            </w:r>
            <w:r>
              <w:rPr>
                <w:rFonts w:ascii="Times New Roman" w:hAnsi="Times New Roman" w:cs="Times New Roman"/>
                <w:sz w:val="18"/>
                <w:szCs w:val="18"/>
              </w:rPr>
              <w:t>тельный (SSD)</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w:t>
            </w:r>
            <w:r>
              <w:rPr>
                <w:rFonts w:ascii="Times New Roman" w:hAnsi="Times New Roman" w:cs="Times New Roman"/>
                <w:sz w:val="18"/>
                <w:szCs w:val="18"/>
              </w:rPr>
              <w:t>о</w:t>
            </w:r>
            <w:r>
              <w:rPr>
                <w:rFonts w:ascii="Times New Roman" w:hAnsi="Times New Roman" w:cs="Times New Roman"/>
                <w:sz w:val="18"/>
                <w:szCs w:val="18"/>
              </w:rPr>
              <w:t>тельный (SSD)</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оптический привод</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наличие модулей</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поддержка 3G (UMTS)</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виде</w:t>
            </w:r>
            <w:r>
              <w:rPr>
                <w:rFonts w:ascii="Times New Roman" w:hAnsi="Times New Roman" w:cs="Times New Roman"/>
                <w:sz w:val="18"/>
                <w:szCs w:val="18"/>
              </w:rPr>
              <w:t>о</w:t>
            </w:r>
            <w:r>
              <w:rPr>
                <w:rFonts w:ascii="Times New Roman" w:hAnsi="Times New Roman" w:cs="Times New Roman"/>
                <w:sz w:val="18"/>
                <w:szCs w:val="18"/>
              </w:rPr>
              <w:t>адаптера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w:t>
            </w:r>
            <w:r>
              <w:rPr>
                <w:rFonts w:ascii="Times New Roman" w:hAnsi="Times New Roman" w:cs="Times New Roman"/>
                <w:sz w:val="18"/>
                <w:szCs w:val="18"/>
              </w:rPr>
              <w:t>т</w:t>
            </w:r>
            <w:r>
              <w:rPr>
                <w:rFonts w:ascii="Times New Roman" w:hAnsi="Times New Roman" w:cs="Times New Roman"/>
                <w:sz w:val="18"/>
                <w:szCs w:val="18"/>
              </w:rPr>
              <w:t>ный или 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w:t>
            </w:r>
            <w:r>
              <w:rPr>
                <w:rFonts w:ascii="Times New Roman" w:hAnsi="Times New Roman" w:cs="Times New Roman"/>
                <w:sz w:val="18"/>
                <w:szCs w:val="18"/>
              </w:rPr>
              <w:t>т</w:t>
            </w:r>
            <w:r>
              <w:rPr>
                <w:rFonts w:ascii="Times New Roman" w:hAnsi="Times New Roman" w:cs="Times New Roman"/>
                <w:sz w:val="18"/>
                <w:szCs w:val="18"/>
              </w:rPr>
              <w:t>ный или 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356</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время раб</w:t>
            </w:r>
            <w:r>
              <w:rPr>
                <w:rFonts w:ascii="Times New Roman" w:hAnsi="Times New Roman" w:cs="Times New Roman"/>
                <w:sz w:val="18"/>
                <w:szCs w:val="18"/>
              </w:rPr>
              <w:t>о</w:t>
            </w:r>
            <w:r>
              <w:rPr>
                <w:rFonts w:ascii="Times New Roman" w:hAnsi="Times New Roman" w:cs="Times New Roman"/>
                <w:sz w:val="18"/>
                <w:szCs w:val="18"/>
              </w:rPr>
              <w:t>ты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операцио</w:t>
            </w:r>
            <w:r>
              <w:rPr>
                <w:rFonts w:ascii="Times New Roman" w:hAnsi="Times New Roman" w:cs="Times New Roman"/>
                <w:sz w:val="18"/>
                <w:szCs w:val="18"/>
              </w:rPr>
              <w:t>н</w:t>
            </w:r>
            <w:r>
              <w:rPr>
                <w:rFonts w:ascii="Times New Roman" w:hAnsi="Times New Roman" w:cs="Times New Roman"/>
                <w:sz w:val="18"/>
                <w:szCs w:val="18"/>
              </w:rPr>
              <w:t>ная система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новленное программное обеспечение</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вх</w:t>
            </w:r>
            <w:r>
              <w:rPr>
                <w:rFonts w:ascii="Times New Roman" w:hAnsi="Times New Roman" w:cs="Times New Roman"/>
                <w:sz w:val="18"/>
                <w:szCs w:val="18"/>
              </w:rPr>
              <w:t>о</w:t>
            </w:r>
            <w:r>
              <w:rPr>
                <w:rFonts w:ascii="Times New Roman" w:hAnsi="Times New Roman" w:cs="Times New Roman"/>
                <w:sz w:val="18"/>
                <w:szCs w:val="18"/>
              </w:rPr>
              <w:t>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вх</w:t>
            </w:r>
            <w:r>
              <w:rPr>
                <w:rFonts w:ascii="Times New Roman" w:hAnsi="Times New Roman" w:cs="Times New Roman"/>
                <w:sz w:val="18"/>
                <w:szCs w:val="18"/>
              </w:rPr>
              <w:t>о</w:t>
            </w:r>
            <w:r>
              <w:rPr>
                <w:rFonts w:ascii="Times New Roman" w:hAnsi="Times New Roman" w:cs="Times New Roman"/>
                <w:sz w:val="18"/>
                <w:szCs w:val="18"/>
              </w:rPr>
              <w:t>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компьют</w:t>
            </w:r>
            <w:r>
              <w:rPr>
                <w:rFonts w:ascii="Times New Roman" w:hAnsi="Times New Roman" w:cs="Times New Roman"/>
                <w:sz w:val="18"/>
                <w:szCs w:val="18"/>
              </w:rPr>
              <w:t>е</w:t>
            </w:r>
            <w:r>
              <w:rPr>
                <w:rFonts w:ascii="Times New Roman" w:hAnsi="Times New Roman" w:cs="Times New Roman"/>
                <w:sz w:val="18"/>
                <w:szCs w:val="18"/>
              </w:rPr>
              <w:t>ры пла</w:t>
            </w:r>
            <w:r>
              <w:rPr>
                <w:rFonts w:ascii="Times New Roman" w:hAnsi="Times New Roman" w:cs="Times New Roman"/>
                <w:sz w:val="18"/>
                <w:szCs w:val="18"/>
              </w:rPr>
              <w:t>н</w:t>
            </w:r>
            <w:r>
              <w:rPr>
                <w:rFonts w:ascii="Times New Roman" w:hAnsi="Times New Roman" w:cs="Times New Roman"/>
                <w:sz w:val="18"/>
                <w:szCs w:val="18"/>
              </w:rPr>
              <w:t>шетные</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компьют</w:t>
            </w:r>
            <w:r>
              <w:rPr>
                <w:rFonts w:ascii="Times New Roman" w:hAnsi="Times New Roman" w:cs="Times New Roman"/>
                <w:sz w:val="18"/>
                <w:szCs w:val="18"/>
              </w:rPr>
              <w:t>е</w:t>
            </w:r>
            <w:r>
              <w:rPr>
                <w:rFonts w:ascii="Times New Roman" w:hAnsi="Times New Roman" w:cs="Times New Roman"/>
                <w:sz w:val="18"/>
                <w:szCs w:val="18"/>
              </w:rPr>
              <w:t>ры пла</w:t>
            </w:r>
            <w:r>
              <w:rPr>
                <w:rFonts w:ascii="Times New Roman" w:hAnsi="Times New Roman" w:cs="Times New Roman"/>
                <w:sz w:val="18"/>
                <w:szCs w:val="18"/>
              </w:rPr>
              <w:t>н</w:t>
            </w:r>
            <w:r>
              <w:rPr>
                <w:rFonts w:ascii="Times New Roman" w:hAnsi="Times New Roman" w:cs="Times New Roman"/>
                <w:sz w:val="18"/>
                <w:szCs w:val="18"/>
              </w:rPr>
              <w:t>шетные</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компьютеры планшетные</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компьютеры планшетные</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компьютеры планшетные</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039</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дюйм</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экр</w:t>
            </w:r>
            <w:r>
              <w:rPr>
                <w:rFonts w:ascii="Times New Roman" w:hAnsi="Times New Roman" w:cs="Times New Roman"/>
                <w:sz w:val="18"/>
                <w:szCs w:val="18"/>
              </w:rPr>
              <w:t>а</w:t>
            </w:r>
            <w:r>
              <w:rPr>
                <w:rFonts w:ascii="Times New Roman" w:hAnsi="Times New Roman" w:cs="Times New Roman"/>
                <w:sz w:val="18"/>
                <w:szCs w:val="18"/>
              </w:rPr>
              <w:t>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10,1</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10,1</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10,1</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10,1</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10,1</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экрана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166</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кг</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вес</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более 1,2</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1,2</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1,2</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1,2</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1,2</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проце</w:t>
            </w:r>
            <w:r>
              <w:rPr>
                <w:rFonts w:ascii="Times New Roman" w:hAnsi="Times New Roman" w:cs="Times New Roman"/>
                <w:sz w:val="18"/>
                <w:szCs w:val="18"/>
              </w:rPr>
              <w:t>с</w:t>
            </w:r>
            <w:r>
              <w:rPr>
                <w:rFonts w:ascii="Times New Roman" w:hAnsi="Times New Roman" w:cs="Times New Roman"/>
                <w:sz w:val="18"/>
                <w:szCs w:val="18"/>
              </w:rPr>
              <w:t>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ниже 2-ядерного процессора</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2931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Ггц</w:t>
            </w:r>
            <w:proofErr w:type="spellEnd"/>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частота пр</w:t>
            </w:r>
            <w:r>
              <w:rPr>
                <w:rFonts w:ascii="Times New Roman" w:hAnsi="Times New Roman" w:cs="Times New Roman"/>
                <w:sz w:val="18"/>
                <w:szCs w:val="18"/>
              </w:rPr>
              <w:t>о</w:t>
            </w:r>
            <w:r>
              <w:rPr>
                <w:rFonts w:ascii="Times New Roman" w:hAnsi="Times New Roman" w:cs="Times New Roman"/>
                <w:sz w:val="18"/>
                <w:szCs w:val="18"/>
              </w:rPr>
              <w:t>цессора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1,1</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1,1</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менее 1,1</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менее 1,1</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менее 1,1</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257</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оп</w:t>
            </w:r>
            <w:r>
              <w:rPr>
                <w:rFonts w:ascii="Times New Roman" w:hAnsi="Times New Roman" w:cs="Times New Roman"/>
                <w:sz w:val="18"/>
                <w:szCs w:val="18"/>
              </w:rPr>
              <w:t>е</w:t>
            </w:r>
            <w:r>
              <w:rPr>
                <w:rFonts w:ascii="Times New Roman" w:hAnsi="Times New Roman" w:cs="Times New Roman"/>
                <w:sz w:val="18"/>
                <w:szCs w:val="18"/>
              </w:rPr>
              <w:t>ративной памяти</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1024</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1024</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менее 1024</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менее 1024</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менее 1024</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объем нак</w:t>
            </w:r>
            <w:r>
              <w:rPr>
                <w:rFonts w:ascii="Times New Roman" w:hAnsi="Times New Roman" w:cs="Times New Roman"/>
                <w:sz w:val="18"/>
                <w:szCs w:val="18"/>
              </w:rPr>
              <w:t>о</w:t>
            </w:r>
            <w:r>
              <w:rPr>
                <w:rFonts w:ascii="Times New Roman" w:hAnsi="Times New Roman" w:cs="Times New Roman"/>
                <w:sz w:val="18"/>
                <w:szCs w:val="18"/>
              </w:rPr>
              <w:t>пителя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более 64</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64</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64</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64</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1C02BD">
            <w:pPr>
              <w:spacing w:after="0" w:line="240" w:lineRule="auto"/>
              <w:jc w:val="center"/>
            </w:pPr>
            <w:r>
              <w:rPr>
                <w:rFonts w:ascii="Times New Roman" w:hAnsi="Times New Roman" w:cs="Times New Roman"/>
                <w:sz w:val="18"/>
                <w:szCs w:val="18"/>
              </w:rPr>
              <w:t>не более 64</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жестк</w:t>
            </w:r>
            <w:r>
              <w:rPr>
                <w:rFonts w:ascii="Times New Roman" w:hAnsi="Times New Roman" w:cs="Times New Roman"/>
                <w:sz w:val="18"/>
                <w:szCs w:val="18"/>
              </w:rPr>
              <w:t>о</w:t>
            </w:r>
            <w:r>
              <w:rPr>
                <w:rFonts w:ascii="Times New Roman" w:hAnsi="Times New Roman" w:cs="Times New Roman"/>
                <w:sz w:val="18"/>
                <w:szCs w:val="18"/>
              </w:rPr>
              <w:t>го диска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оптический привод </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наличие модулей</w:t>
            </w:r>
          </w:p>
          <w:p w:rsidR="00426170" w:rsidRDefault="001C02BD">
            <w:pPr>
              <w:pStyle w:val="ConsPlusNormal"/>
              <w:jc w:val="cente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xml:space="preserve">, </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поддержка 3G (UMTS)</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виде</w:t>
            </w:r>
            <w:r>
              <w:rPr>
                <w:rFonts w:ascii="Times New Roman" w:hAnsi="Times New Roman" w:cs="Times New Roman"/>
                <w:sz w:val="18"/>
                <w:szCs w:val="18"/>
              </w:rPr>
              <w:t>о</w:t>
            </w:r>
            <w:r>
              <w:rPr>
                <w:rFonts w:ascii="Times New Roman" w:hAnsi="Times New Roman" w:cs="Times New Roman"/>
                <w:sz w:val="18"/>
                <w:szCs w:val="18"/>
              </w:rPr>
              <w:t>адаптера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встроенный</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встроенный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встроенный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356</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время раб</w:t>
            </w:r>
            <w:r>
              <w:rPr>
                <w:rFonts w:ascii="Times New Roman" w:hAnsi="Times New Roman" w:cs="Times New Roman"/>
                <w:sz w:val="18"/>
                <w:szCs w:val="18"/>
              </w:rPr>
              <w:t>о</w:t>
            </w:r>
            <w:r>
              <w:rPr>
                <w:rFonts w:ascii="Times New Roman" w:hAnsi="Times New Roman" w:cs="Times New Roman"/>
                <w:sz w:val="18"/>
                <w:szCs w:val="18"/>
              </w:rPr>
              <w:t>ты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9</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9</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менее 9</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9</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9</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операцио</w:t>
            </w:r>
            <w:r>
              <w:rPr>
                <w:rFonts w:ascii="Times New Roman" w:hAnsi="Times New Roman" w:cs="Times New Roman"/>
                <w:sz w:val="18"/>
                <w:szCs w:val="18"/>
              </w:rPr>
              <w:t>н</w:t>
            </w:r>
            <w:r>
              <w:rPr>
                <w:rFonts w:ascii="Times New Roman" w:hAnsi="Times New Roman" w:cs="Times New Roman"/>
                <w:sz w:val="18"/>
                <w:szCs w:val="18"/>
              </w:rPr>
              <w:t>ная система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новленное программное обеспечение</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пр</w:t>
            </w:r>
            <w:r>
              <w:rPr>
                <w:rFonts w:ascii="Times New Roman" w:hAnsi="Times New Roman" w:cs="Times New Roman"/>
                <w:sz w:val="18"/>
                <w:szCs w:val="18"/>
              </w:rPr>
              <w:t>е</w:t>
            </w:r>
            <w:r>
              <w:rPr>
                <w:rFonts w:ascii="Times New Roman" w:hAnsi="Times New Roman" w:cs="Times New Roman"/>
                <w:sz w:val="18"/>
                <w:szCs w:val="18"/>
              </w:rPr>
              <w:t>дустано</w:t>
            </w:r>
            <w:r>
              <w:rPr>
                <w:rFonts w:ascii="Times New Roman" w:hAnsi="Times New Roman" w:cs="Times New Roman"/>
                <w:sz w:val="18"/>
                <w:szCs w:val="18"/>
              </w:rPr>
              <w:t>в</w:t>
            </w:r>
            <w:r>
              <w:rPr>
                <w:rFonts w:ascii="Times New Roman" w:hAnsi="Times New Roman" w:cs="Times New Roman"/>
                <w:sz w:val="18"/>
                <w:szCs w:val="18"/>
              </w:rPr>
              <w:t>ленные производ</w:t>
            </w:r>
            <w:r>
              <w:rPr>
                <w:rFonts w:ascii="Times New Roman" w:hAnsi="Times New Roman" w:cs="Times New Roman"/>
                <w:sz w:val="18"/>
                <w:szCs w:val="18"/>
              </w:rPr>
              <w:t>и</w:t>
            </w:r>
            <w:r>
              <w:rPr>
                <w:rFonts w:ascii="Times New Roman" w:hAnsi="Times New Roman" w:cs="Times New Roman"/>
                <w:sz w:val="18"/>
                <w:szCs w:val="18"/>
              </w:rPr>
              <w:t>телем  пр</w:t>
            </w:r>
            <w:r>
              <w:rPr>
                <w:rFonts w:ascii="Times New Roman" w:hAnsi="Times New Roman" w:cs="Times New Roman"/>
                <w:sz w:val="18"/>
                <w:szCs w:val="18"/>
              </w:rPr>
              <w:t>и</w:t>
            </w:r>
            <w:r>
              <w:rPr>
                <w:rFonts w:ascii="Times New Roman" w:hAnsi="Times New Roman" w:cs="Times New Roman"/>
                <w:sz w:val="18"/>
                <w:szCs w:val="18"/>
              </w:rPr>
              <w:t>ложения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пр</w:t>
            </w:r>
            <w:r>
              <w:rPr>
                <w:rFonts w:ascii="Times New Roman" w:hAnsi="Times New Roman" w:cs="Times New Roman"/>
                <w:sz w:val="18"/>
                <w:szCs w:val="18"/>
              </w:rPr>
              <w:t>е</w:t>
            </w:r>
            <w:r>
              <w:rPr>
                <w:rFonts w:ascii="Times New Roman" w:hAnsi="Times New Roman" w:cs="Times New Roman"/>
                <w:sz w:val="18"/>
                <w:szCs w:val="18"/>
              </w:rPr>
              <w:t>дустано</w:t>
            </w:r>
            <w:r>
              <w:rPr>
                <w:rFonts w:ascii="Times New Roman" w:hAnsi="Times New Roman" w:cs="Times New Roman"/>
                <w:sz w:val="18"/>
                <w:szCs w:val="18"/>
              </w:rPr>
              <w:t>в</w:t>
            </w:r>
            <w:r>
              <w:rPr>
                <w:rFonts w:ascii="Times New Roman" w:hAnsi="Times New Roman" w:cs="Times New Roman"/>
                <w:sz w:val="18"/>
                <w:szCs w:val="18"/>
              </w:rPr>
              <w:t>ленные производ</w:t>
            </w:r>
            <w:r>
              <w:rPr>
                <w:rFonts w:ascii="Times New Roman" w:hAnsi="Times New Roman" w:cs="Times New Roman"/>
                <w:sz w:val="18"/>
                <w:szCs w:val="18"/>
              </w:rPr>
              <w:t>и</w:t>
            </w:r>
            <w:r>
              <w:rPr>
                <w:rFonts w:ascii="Times New Roman" w:hAnsi="Times New Roman" w:cs="Times New Roman"/>
                <w:sz w:val="18"/>
                <w:szCs w:val="18"/>
              </w:rPr>
              <w:t>телем  пр</w:t>
            </w:r>
            <w:r>
              <w:rPr>
                <w:rFonts w:ascii="Times New Roman" w:hAnsi="Times New Roman" w:cs="Times New Roman"/>
                <w:sz w:val="18"/>
                <w:szCs w:val="18"/>
              </w:rPr>
              <w:t>и</w:t>
            </w:r>
            <w:r>
              <w:rPr>
                <w:rFonts w:ascii="Times New Roman" w:hAnsi="Times New Roman" w:cs="Times New Roman"/>
                <w:sz w:val="18"/>
                <w:szCs w:val="18"/>
              </w:rPr>
              <w:t>ложения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rsidP="004E05E4">
            <w:pPr>
              <w:spacing w:after="0" w:line="240" w:lineRule="auto"/>
              <w:jc w:val="cente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предуст</w:t>
            </w:r>
            <w:r>
              <w:rPr>
                <w:rFonts w:ascii="Times New Roman" w:hAnsi="Times New Roman" w:cs="Times New Roman"/>
                <w:sz w:val="18"/>
                <w:szCs w:val="18"/>
              </w:rPr>
              <w:t>а</w:t>
            </w:r>
            <w:r>
              <w:rPr>
                <w:rFonts w:ascii="Times New Roman" w:hAnsi="Times New Roman" w:cs="Times New Roman"/>
                <w:sz w:val="18"/>
                <w:szCs w:val="18"/>
              </w:rPr>
              <w:t>новленные производ</w:t>
            </w:r>
            <w:r>
              <w:rPr>
                <w:rFonts w:ascii="Times New Roman" w:hAnsi="Times New Roman" w:cs="Times New Roman"/>
                <w:sz w:val="18"/>
                <w:szCs w:val="18"/>
              </w:rPr>
              <w:t>и</w:t>
            </w:r>
            <w:r>
              <w:rPr>
                <w:rFonts w:ascii="Times New Roman" w:hAnsi="Times New Roman" w:cs="Times New Roman"/>
                <w:sz w:val="18"/>
                <w:szCs w:val="18"/>
              </w:rPr>
              <w:t>телем  пр</w:t>
            </w:r>
            <w:r>
              <w:rPr>
                <w:rFonts w:ascii="Times New Roman" w:hAnsi="Times New Roman" w:cs="Times New Roman"/>
                <w:sz w:val="18"/>
                <w:szCs w:val="18"/>
              </w:rPr>
              <w:t>и</w:t>
            </w:r>
            <w:r>
              <w:rPr>
                <w:rFonts w:ascii="Times New Roman" w:hAnsi="Times New Roman" w:cs="Times New Roman"/>
                <w:sz w:val="18"/>
                <w:szCs w:val="18"/>
              </w:rPr>
              <w:t>ложения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rsidP="004E05E4">
            <w:pPr>
              <w:spacing w:after="0" w:line="240" w:lineRule="auto"/>
              <w:jc w:val="cente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предуст</w:t>
            </w:r>
            <w:r>
              <w:rPr>
                <w:rFonts w:ascii="Times New Roman" w:hAnsi="Times New Roman" w:cs="Times New Roman"/>
                <w:sz w:val="18"/>
                <w:szCs w:val="18"/>
              </w:rPr>
              <w:t>а</w:t>
            </w:r>
            <w:r>
              <w:rPr>
                <w:rFonts w:ascii="Times New Roman" w:hAnsi="Times New Roman" w:cs="Times New Roman"/>
                <w:sz w:val="18"/>
                <w:szCs w:val="18"/>
              </w:rPr>
              <w:t>новленные производ</w:t>
            </w:r>
            <w:r>
              <w:rPr>
                <w:rFonts w:ascii="Times New Roman" w:hAnsi="Times New Roman" w:cs="Times New Roman"/>
                <w:sz w:val="18"/>
                <w:szCs w:val="18"/>
              </w:rPr>
              <w:t>и</w:t>
            </w:r>
            <w:r>
              <w:rPr>
                <w:rFonts w:ascii="Times New Roman" w:hAnsi="Times New Roman" w:cs="Times New Roman"/>
                <w:sz w:val="18"/>
                <w:szCs w:val="18"/>
              </w:rPr>
              <w:t>телем  пр</w:t>
            </w:r>
            <w:r>
              <w:rPr>
                <w:rFonts w:ascii="Times New Roman" w:hAnsi="Times New Roman" w:cs="Times New Roman"/>
                <w:sz w:val="18"/>
                <w:szCs w:val="18"/>
              </w:rPr>
              <w:t>и</w:t>
            </w:r>
            <w:r>
              <w:rPr>
                <w:rFonts w:ascii="Times New Roman" w:hAnsi="Times New Roman" w:cs="Times New Roman"/>
                <w:sz w:val="18"/>
                <w:szCs w:val="18"/>
              </w:rPr>
              <w:t>ложения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rsidP="004E05E4">
            <w:pPr>
              <w:spacing w:after="0" w:line="240" w:lineRule="auto"/>
              <w:jc w:val="cente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предуст</w:t>
            </w:r>
            <w:r>
              <w:rPr>
                <w:rFonts w:ascii="Times New Roman" w:hAnsi="Times New Roman" w:cs="Times New Roman"/>
                <w:sz w:val="18"/>
                <w:szCs w:val="18"/>
              </w:rPr>
              <w:t>а</w:t>
            </w:r>
            <w:r>
              <w:rPr>
                <w:rFonts w:ascii="Times New Roman" w:hAnsi="Times New Roman" w:cs="Times New Roman"/>
                <w:sz w:val="18"/>
                <w:szCs w:val="18"/>
              </w:rPr>
              <w:t>новленные производ</w:t>
            </w:r>
            <w:r>
              <w:rPr>
                <w:rFonts w:ascii="Times New Roman" w:hAnsi="Times New Roman" w:cs="Times New Roman"/>
                <w:sz w:val="18"/>
                <w:szCs w:val="18"/>
              </w:rPr>
              <w:t>и</w:t>
            </w:r>
            <w:r>
              <w:rPr>
                <w:rFonts w:ascii="Times New Roman" w:hAnsi="Times New Roman" w:cs="Times New Roman"/>
                <w:sz w:val="18"/>
                <w:szCs w:val="18"/>
              </w:rPr>
              <w:t>телем  пр</w:t>
            </w:r>
            <w:r>
              <w:rPr>
                <w:rFonts w:ascii="Times New Roman" w:hAnsi="Times New Roman" w:cs="Times New Roman"/>
                <w:sz w:val="18"/>
                <w:szCs w:val="18"/>
              </w:rPr>
              <w:t>и</w:t>
            </w:r>
            <w:r>
              <w:rPr>
                <w:rFonts w:ascii="Times New Roman" w:hAnsi="Times New Roman" w:cs="Times New Roman"/>
                <w:sz w:val="18"/>
                <w:szCs w:val="18"/>
              </w:rPr>
              <w:t>ложения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30000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30000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более 30000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30000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30000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2</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26.20.15</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Машины вычисл</w:t>
            </w:r>
            <w:r>
              <w:rPr>
                <w:rFonts w:ascii="Times New Roman" w:hAnsi="Times New Roman" w:cs="Times New Roman"/>
                <w:sz w:val="18"/>
                <w:szCs w:val="18"/>
              </w:rPr>
              <w:t>и</w:t>
            </w:r>
            <w:r>
              <w:rPr>
                <w:rFonts w:ascii="Times New Roman" w:hAnsi="Times New Roman" w:cs="Times New Roman"/>
                <w:sz w:val="18"/>
                <w:szCs w:val="18"/>
              </w:rPr>
              <w:t>тельные электро</w:t>
            </w:r>
            <w:r>
              <w:rPr>
                <w:rFonts w:ascii="Times New Roman" w:hAnsi="Times New Roman" w:cs="Times New Roman"/>
                <w:sz w:val="18"/>
                <w:szCs w:val="18"/>
              </w:rPr>
              <w:t>н</w:t>
            </w:r>
            <w:r>
              <w:rPr>
                <w:rFonts w:ascii="Times New Roman" w:hAnsi="Times New Roman" w:cs="Times New Roman"/>
                <w:sz w:val="18"/>
                <w:szCs w:val="18"/>
              </w:rPr>
              <w:t>ные ци</w:t>
            </w:r>
            <w:r>
              <w:rPr>
                <w:rFonts w:ascii="Times New Roman" w:hAnsi="Times New Roman" w:cs="Times New Roman"/>
                <w:sz w:val="18"/>
                <w:szCs w:val="18"/>
              </w:rPr>
              <w:t>ф</w:t>
            </w:r>
            <w:r>
              <w:rPr>
                <w:rFonts w:ascii="Times New Roman" w:hAnsi="Times New Roman" w:cs="Times New Roman"/>
                <w:sz w:val="18"/>
                <w:szCs w:val="18"/>
              </w:rPr>
              <w:t>ровые прочие, содерж</w:t>
            </w:r>
            <w:r>
              <w:rPr>
                <w:rFonts w:ascii="Times New Roman" w:hAnsi="Times New Roman" w:cs="Times New Roman"/>
                <w:sz w:val="18"/>
                <w:szCs w:val="18"/>
              </w:rPr>
              <w:t>а</w:t>
            </w:r>
            <w:r>
              <w:rPr>
                <w:rFonts w:ascii="Times New Roman" w:hAnsi="Times New Roman" w:cs="Times New Roman"/>
                <w:sz w:val="18"/>
                <w:szCs w:val="18"/>
              </w:rPr>
              <w:t xml:space="preserve">щие или </w:t>
            </w:r>
            <w:r>
              <w:rPr>
                <w:rFonts w:ascii="Times New Roman" w:hAnsi="Times New Roman" w:cs="Times New Roman"/>
                <w:sz w:val="18"/>
                <w:szCs w:val="18"/>
              </w:rPr>
              <w:lastRenderedPageBreak/>
              <w:t>не соде</w:t>
            </w:r>
            <w:r>
              <w:rPr>
                <w:rFonts w:ascii="Times New Roman" w:hAnsi="Times New Roman" w:cs="Times New Roman"/>
                <w:sz w:val="18"/>
                <w:szCs w:val="18"/>
              </w:rPr>
              <w:t>р</w:t>
            </w:r>
            <w:r>
              <w:rPr>
                <w:rFonts w:ascii="Times New Roman" w:hAnsi="Times New Roman" w:cs="Times New Roman"/>
                <w:sz w:val="18"/>
                <w:szCs w:val="18"/>
              </w:rPr>
              <w:t>жащие в одном корпусе одно или два из следу</w:t>
            </w:r>
            <w:r>
              <w:rPr>
                <w:rFonts w:ascii="Times New Roman" w:hAnsi="Times New Roman" w:cs="Times New Roman"/>
                <w:sz w:val="18"/>
                <w:szCs w:val="18"/>
              </w:rPr>
              <w:t>ю</w:t>
            </w:r>
            <w:r>
              <w:rPr>
                <w:rFonts w:ascii="Times New Roman" w:hAnsi="Times New Roman" w:cs="Times New Roman"/>
                <w:sz w:val="18"/>
                <w:szCs w:val="18"/>
              </w:rPr>
              <w:t>щих ус</w:t>
            </w:r>
            <w:r>
              <w:rPr>
                <w:rFonts w:ascii="Times New Roman" w:hAnsi="Times New Roman" w:cs="Times New Roman"/>
                <w:sz w:val="18"/>
                <w:szCs w:val="18"/>
              </w:rPr>
              <w:t>т</w:t>
            </w:r>
            <w:r>
              <w:rPr>
                <w:rFonts w:ascii="Times New Roman" w:hAnsi="Times New Roman" w:cs="Times New Roman"/>
                <w:sz w:val="18"/>
                <w:szCs w:val="18"/>
              </w:rPr>
              <w:t>рой</w:t>
            </w:r>
            <w:proofErr w:type="gramStart"/>
            <w:r>
              <w:rPr>
                <w:rFonts w:ascii="Times New Roman" w:hAnsi="Times New Roman" w:cs="Times New Roman"/>
                <w:sz w:val="18"/>
                <w:szCs w:val="18"/>
              </w:rPr>
              <w:t>ств дл</w:t>
            </w:r>
            <w:proofErr w:type="gramEnd"/>
            <w:r>
              <w:rPr>
                <w:rFonts w:ascii="Times New Roman" w:hAnsi="Times New Roman" w:cs="Times New Roman"/>
                <w:sz w:val="18"/>
                <w:szCs w:val="18"/>
              </w:rPr>
              <w:t>я авт</w:t>
            </w:r>
            <w:r>
              <w:rPr>
                <w:rFonts w:ascii="Times New Roman" w:hAnsi="Times New Roman" w:cs="Times New Roman"/>
                <w:sz w:val="18"/>
                <w:szCs w:val="18"/>
              </w:rPr>
              <w:t>о</w:t>
            </w:r>
            <w:r>
              <w:rPr>
                <w:rFonts w:ascii="Times New Roman" w:hAnsi="Times New Roman" w:cs="Times New Roman"/>
                <w:sz w:val="18"/>
                <w:szCs w:val="18"/>
              </w:rPr>
              <w:t>матич</w:t>
            </w:r>
            <w:r>
              <w:rPr>
                <w:rFonts w:ascii="Times New Roman" w:hAnsi="Times New Roman" w:cs="Times New Roman"/>
                <w:sz w:val="18"/>
                <w:szCs w:val="18"/>
              </w:rPr>
              <w:t>е</w:t>
            </w:r>
            <w:r>
              <w:rPr>
                <w:rFonts w:ascii="Times New Roman" w:hAnsi="Times New Roman" w:cs="Times New Roman"/>
                <w:sz w:val="18"/>
                <w:szCs w:val="18"/>
              </w:rPr>
              <w:t>ской о</w:t>
            </w:r>
            <w:r>
              <w:rPr>
                <w:rFonts w:ascii="Times New Roman" w:hAnsi="Times New Roman" w:cs="Times New Roman"/>
                <w:sz w:val="18"/>
                <w:szCs w:val="18"/>
              </w:rPr>
              <w:t>б</w:t>
            </w:r>
            <w:r>
              <w:rPr>
                <w:rFonts w:ascii="Times New Roman" w:hAnsi="Times New Roman" w:cs="Times New Roman"/>
                <w:sz w:val="18"/>
                <w:szCs w:val="18"/>
              </w:rPr>
              <w:t>работки данных: запом</w:t>
            </w:r>
            <w:r>
              <w:rPr>
                <w:rFonts w:ascii="Times New Roman" w:hAnsi="Times New Roman" w:cs="Times New Roman"/>
                <w:sz w:val="18"/>
                <w:szCs w:val="18"/>
              </w:rPr>
              <w:t>и</w:t>
            </w:r>
            <w:r>
              <w:rPr>
                <w:rFonts w:ascii="Times New Roman" w:hAnsi="Times New Roman" w:cs="Times New Roman"/>
                <w:sz w:val="18"/>
                <w:szCs w:val="18"/>
              </w:rPr>
              <w:t>нающие устройс</w:t>
            </w:r>
            <w:r>
              <w:rPr>
                <w:rFonts w:ascii="Times New Roman" w:hAnsi="Times New Roman" w:cs="Times New Roman"/>
                <w:sz w:val="18"/>
                <w:szCs w:val="18"/>
              </w:rPr>
              <w:t>т</w:t>
            </w:r>
            <w:r>
              <w:rPr>
                <w:rFonts w:ascii="Times New Roman" w:hAnsi="Times New Roman" w:cs="Times New Roman"/>
                <w:sz w:val="18"/>
                <w:szCs w:val="18"/>
              </w:rPr>
              <w:t>ва, ус</w:t>
            </w:r>
            <w:r>
              <w:rPr>
                <w:rFonts w:ascii="Times New Roman" w:hAnsi="Times New Roman" w:cs="Times New Roman"/>
                <w:sz w:val="18"/>
                <w:szCs w:val="18"/>
              </w:rPr>
              <w:t>т</w:t>
            </w:r>
            <w:r>
              <w:rPr>
                <w:rFonts w:ascii="Times New Roman" w:hAnsi="Times New Roman" w:cs="Times New Roman"/>
                <w:sz w:val="18"/>
                <w:szCs w:val="18"/>
              </w:rPr>
              <w:t>ройства ввода, устройс</w:t>
            </w:r>
            <w:r>
              <w:rPr>
                <w:rFonts w:ascii="Times New Roman" w:hAnsi="Times New Roman" w:cs="Times New Roman"/>
                <w:sz w:val="18"/>
                <w:szCs w:val="18"/>
              </w:rPr>
              <w:t>т</w:t>
            </w:r>
            <w:r>
              <w:rPr>
                <w:rFonts w:ascii="Times New Roman" w:hAnsi="Times New Roman" w:cs="Times New Roman"/>
                <w:sz w:val="18"/>
                <w:szCs w:val="18"/>
              </w:rPr>
              <w:t>ва вывода. Поясн</w:t>
            </w:r>
            <w:r>
              <w:rPr>
                <w:rFonts w:ascii="Times New Roman" w:hAnsi="Times New Roman" w:cs="Times New Roman"/>
                <w:sz w:val="18"/>
                <w:szCs w:val="18"/>
              </w:rPr>
              <w:t>е</w:t>
            </w:r>
            <w:r>
              <w:rPr>
                <w:rFonts w:ascii="Times New Roman" w:hAnsi="Times New Roman" w:cs="Times New Roman"/>
                <w:sz w:val="18"/>
                <w:szCs w:val="18"/>
              </w:rPr>
              <w:t>ния по требуемой проду</w:t>
            </w:r>
            <w:r>
              <w:rPr>
                <w:rFonts w:ascii="Times New Roman" w:hAnsi="Times New Roman" w:cs="Times New Roman"/>
                <w:sz w:val="18"/>
                <w:szCs w:val="18"/>
              </w:rPr>
              <w:t>к</w:t>
            </w:r>
            <w:r>
              <w:rPr>
                <w:rFonts w:ascii="Times New Roman" w:hAnsi="Times New Roman" w:cs="Times New Roman"/>
                <w:sz w:val="18"/>
                <w:szCs w:val="18"/>
              </w:rPr>
              <w:t>ции: ко</w:t>
            </w:r>
            <w:r>
              <w:rPr>
                <w:rFonts w:ascii="Times New Roman" w:hAnsi="Times New Roman" w:cs="Times New Roman"/>
                <w:sz w:val="18"/>
                <w:szCs w:val="18"/>
              </w:rPr>
              <w:t>м</w:t>
            </w:r>
            <w:r>
              <w:rPr>
                <w:rFonts w:ascii="Times New Roman" w:hAnsi="Times New Roman" w:cs="Times New Roman"/>
                <w:sz w:val="18"/>
                <w:szCs w:val="18"/>
              </w:rPr>
              <w:t>пьютеры перс</w:t>
            </w:r>
            <w:r>
              <w:rPr>
                <w:rFonts w:ascii="Times New Roman" w:hAnsi="Times New Roman" w:cs="Times New Roman"/>
                <w:sz w:val="18"/>
                <w:szCs w:val="18"/>
              </w:rPr>
              <w:t>о</w:t>
            </w:r>
            <w:r>
              <w:rPr>
                <w:rFonts w:ascii="Times New Roman" w:hAnsi="Times New Roman" w:cs="Times New Roman"/>
                <w:sz w:val="18"/>
                <w:szCs w:val="18"/>
              </w:rPr>
              <w:t>нальные настол</w:t>
            </w:r>
            <w:r>
              <w:rPr>
                <w:rFonts w:ascii="Times New Roman" w:hAnsi="Times New Roman" w:cs="Times New Roman"/>
                <w:sz w:val="18"/>
                <w:szCs w:val="18"/>
              </w:rPr>
              <w:t>ь</w:t>
            </w:r>
            <w:r>
              <w:rPr>
                <w:rFonts w:ascii="Times New Roman" w:hAnsi="Times New Roman" w:cs="Times New Roman"/>
                <w:sz w:val="18"/>
                <w:szCs w:val="18"/>
              </w:rPr>
              <w:t>ные, р</w:t>
            </w:r>
            <w:r>
              <w:rPr>
                <w:rFonts w:ascii="Times New Roman" w:hAnsi="Times New Roman" w:cs="Times New Roman"/>
                <w:sz w:val="18"/>
                <w:szCs w:val="18"/>
              </w:rPr>
              <w:t>а</w:t>
            </w:r>
            <w:r>
              <w:rPr>
                <w:rFonts w:ascii="Times New Roman" w:hAnsi="Times New Roman" w:cs="Times New Roman"/>
                <w:sz w:val="18"/>
                <w:szCs w:val="18"/>
              </w:rPr>
              <w:t>бочие станции вывода</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gramStart"/>
            <w:r>
              <w:rPr>
                <w:rFonts w:ascii="Times New Roman" w:hAnsi="Times New Roman" w:cs="Times New Roman"/>
                <w:sz w:val="18"/>
                <w:szCs w:val="18"/>
              </w:rPr>
              <w:t>тип, (мон</w:t>
            </w:r>
            <w:r>
              <w:rPr>
                <w:rFonts w:ascii="Times New Roman" w:hAnsi="Times New Roman" w:cs="Times New Roman"/>
                <w:sz w:val="18"/>
                <w:szCs w:val="18"/>
              </w:rPr>
              <w:t>о</w:t>
            </w:r>
            <w:r>
              <w:rPr>
                <w:rFonts w:ascii="Times New Roman" w:hAnsi="Times New Roman" w:cs="Times New Roman"/>
                <w:sz w:val="18"/>
                <w:szCs w:val="18"/>
              </w:rPr>
              <w:t>блок/системный блок и монитор), размер экр</w:t>
            </w:r>
            <w:r>
              <w:rPr>
                <w:rFonts w:ascii="Times New Roman" w:hAnsi="Times New Roman" w:cs="Times New Roman"/>
                <w:sz w:val="18"/>
                <w:szCs w:val="18"/>
              </w:rPr>
              <w:t>а</w:t>
            </w:r>
            <w:r>
              <w:rPr>
                <w:rFonts w:ascii="Times New Roman" w:hAnsi="Times New Roman" w:cs="Times New Roman"/>
                <w:sz w:val="18"/>
                <w:szCs w:val="18"/>
              </w:rPr>
              <w:t>на/монитора, тип проце</w:t>
            </w:r>
            <w:r>
              <w:rPr>
                <w:rFonts w:ascii="Times New Roman" w:hAnsi="Times New Roman" w:cs="Times New Roman"/>
                <w:sz w:val="18"/>
                <w:szCs w:val="18"/>
              </w:rPr>
              <w:t>с</w:t>
            </w:r>
            <w:r>
              <w:rPr>
                <w:rFonts w:ascii="Times New Roman" w:hAnsi="Times New Roman" w:cs="Times New Roman"/>
                <w:sz w:val="18"/>
                <w:szCs w:val="18"/>
              </w:rPr>
              <w:t xml:space="preserve">сора, частота процессора, </w:t>
            </w:r>
            <w:r>
              <w:rPr>
                <w:rFonts w:ascii="Times New Roman" w:hAnsi="Times New Roman" w:cs="Times New Roman"/>
                <w:sz w:val="18"/>
                <w:szCs w:val="18"/>
              </w:rPr>
              <w:lastRenderedPageBreak/>
              <w:t>размер оп</w:t>
            </w:r>
            <w:r>
              <w:rPr>
                <w:rFonts w:ascii="Times New Roman" w:hAnsi="Times New Roman" w:cs="Times New Roman"/>
                <w:sz w:val="18"/>
                <w:szCs w:val="18"/>
              </w:rPr>
              <w:t>е</w:t>
            </w:r>
            <w:r>
              <w:rPr>
                <w:rFonts w:ascii="Times New Roman" w:hAnsi="Times New Roman" w:cs="Times New Roman"/>
                <w:sz w:val="18"/>
                <w:szCs w:val="18"/>
              </w:rPr>
              <w:t>ративной памяти, об</w:t>
            </w:r>
            <w:r>
              <w:rPr>
                <w:rFonts w:ascii="Times New Roman" w:hAnsi="Times New Roman" w:cs="Times New Roman"/>
                <w:sz w:val="18"/>
                <w:szCs w:val="18"/>
              </w:rPr>
              <w:t>ъ</w:t>
            </w:r>
            <w:r>
              <w:rPr>
                <w:rFonts w:ascii="Times New Roman" w:hAnsi="Times New Roman" w:cs="Times New Roman"/>
                <w:sz w:val="18"/>
                <w:szCs w:val="18"/>
              </w:rPr>
              <w:t>ем накоп</w:t>
            </w:r>
            <w:r>
              <w:rPr>
                <w:rFonts w:ascii="Times New Roman" w:hAnsi="Times New Roman" w:cs="Times New Roman"/>
                <w:sz w:val="18"/>
                <w:szCs w:val="18"/>
              </w:rPr>
              <w:t>и</w:t>
            </w:r>
            <w:r>
              <w:rPr>
                <w:rFonts w:ascii="Times New Roman" w:hAnsi="Times New Roman" w:cs="Times New Roman"/>
                <w:sz w:val="18"/>
                <w:szCs w:val="18"/>
              </w:rPr>
              <w:t>теля, тип жесткого диска, опт</w:t>
            </w:r>
            <w:r>
              <w:rPr>
                <w:rFonts w:ascii="Times New Roman" w:hAnsi="Times New Roman" w:cs="Times New Roman"/>
                <w:sz w:val="18"/>
                <w:szCs w:val="18"/>
              </w:rPr>
              <w:t>и</w:t>
            </w:r>
            <w:r>
              <w:rPr>
                <w:rFonts w:ascii="Times New Roman" w:hAnsi="Times New Roman" w:cs="Times New Roman"/>
                <w:sz w:val="18"/>
                <w:szCs w:val="18"/>
              </w:rPr>
              <w:t>ческий пр</w:t>
            </w:r>
            <w:r>
              <w:rPr>
                <w:rFonts w:ascii="Times New Roman" w:hAnsi="Times New Roman" w:cs="Times New Roman"/>
                <w:sz w:val="18"/>
                <w:szCs w:val="18"/>
              </w:rPr>
              <w:t>и</w:t>
            </w:r>
            <w:r>
              <w:rPr>
                <w:rFonts w:ascii="Times New Roman" w:hAnsi="Times New Roman" w:cs="Times New Roman"/>
                <w:sz w:val="18"/>
                <w:szCs w:val="18"/>
              </w:rPr>
              <w:t>вод, тип видеоада</w:t>
            </w:r>
            <w:r>
              <w:rPr>
                <w:rFonts w:ascii="Times New Roman" w:hAnsi="Times New Roman" w:cs="Times New Roman"/>
                <w:sz w:val="18"/>
                <w:szCs w:val="18"/>
              </w:rPr>
              <w:t>п</w:t>
            </w:r>
            <w:r>
              <w:rPr>
                <w:rFonts w:ascii="Times New Roman" w:hAnsi="Times New Roman" w:cs="Times New Roman"/>
                <w:sz w:val="18"/>
                <w:szCs w:val="18"/>
              </w:rPr>
              <w:t>тера, опер</w:t>
            </w:r>
            <w:r>
              <w:rPr>
                <w:rFonts w:ascii="Times New Roman" w:hAnsi="Times New Roman" w:cs="Times New Roman"/>
                <w:sz w:val="18"/>
                <w:szCs w:val="18"/>
              </w:rPr>
              <w:t>а</w:t>
            </w:r>
            <w:r>
              <w:rPr>
                <w:rFonts w:ascii="Times New Roman" w:hAnsi="Times New Roman" w:cs="Times New Roman"/>
                <w:sz w:val="18"/>
                <w:szCs w:val="18"/>
              </w:rPr>
              <w:t>ционная система, предуст</w:t>
            </w:r>
            <w:r>
              <w:rPr>
                <w:rFonts w:ascii="Times New Roman" w:hAnsi="Times New Roman" w:cs="Times New Roman"/>
                <w:sz w:val="18"/>
                <w:szCs w:val="18"/>
              </w:rPr>
              <w:t>а</w:t>
            </w:r>
            <w:r>
              <w:rPr>
                <w:rFonts w:ascii="Times New Roman" w:hAnsi="Times New Roman" w:cs="Times New Roman"/>
                <w:sz w:val="18"/>
                <w:szCs w:val="18"/>
              </w:rPr>
              <w:t>новленное программное обеспечение, предельная цена</w:t>
            </w:r>
            <w:proofErr w:type="gramEnd"/>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моноблок</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моноблок</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моноблок</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моноблок</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моноблок</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039</w:t>
            </w:r>
          </w:p>
        </w:tc>
        <w:tc>
          <w:tcPr>
            <w:tcW w:w="56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дюйм</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экр</w:t>
            </w:r>
            <w:r>
              <w:rPr>
                <w:rFonts w:ascii="Times New Roman" w:hAnsi="Times New Roman" w:cs="Times New Roman"/>
                <w:sz w:val="18"/>
                <w:szCs w:val="18"/>
              </w:rPr>
              <w:t>а</w:t>
            </w:r>
            <w:r>
              <w:rPr>
                <w:rFonts w:ascii="Times New Roman" w:hAnsi="Times New Roman" w:cs="Times New Roman"/>
                <w:sz w:val="18"/>
                <w:szCs w:val="18"/>
              </w:rPr>
              <w:t>на/монитора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23,8</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23,8</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23,8</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23,8</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более 23,8</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56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w:t>
            </w:r>
            <w:r>
              <w:rPr>
                <w:rFonts w:ascii="Times New Roman" w:hAnsi="Times New Roman" w:cs="Times New Roman"/>
                <w:sz w:val="18"/>
                <w:szCs w:val="18"/>
              </w:rPr>
              <w:lastRenderedPageBreak/>
              <w:t>не менее 21,5</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w:t>
            </w:r>
            <w:r>
              <w:rPr>
                <w:rFonts w:ascii="Times New Roman" w:hAnsi="Times New Roman" w:cs="Times New Roman"/>
                <w:sz w:val="18"/>
                <w:szCs w:val="18"/>
              </w:rPr>
              <w:lastRenderedPageBreak/>
              <w:t>не менее 21,5</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не </w:t>
            </w:r>
            <w:r>
              <w:rPr>
                <w:rFonts w:ascii="Times New Roman" w:hAnsi="Times New Roman" w:cs="Times New Roman"/>
                <w:sz w:val="18"/>
                <w:szCs w:val="18"/>
              </w:rPr>
              <w:lastRenderedPageBreak/>
              <w:t>менее 21,5</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не </w:t>
            </w:r>
            <w:r>
              <w:rPr>
                <w:rFonts w:ascii="Times New Roman" w:hAnsi="Times New Roman" w:cs="Times New Roman"/>
                <w:sz w:val="18"/>
                <w:szCs w:val="18"/>
              </w:rPr>
              <w:lastRenderedPageBreak/>
              <w:t>менее 21,5</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не </w:t>
            </w:r>
            <w:r>
              <w:rPr>
                <w:rFonts w:ascii="Times New Roman" w:hAnsi="Times New Roman" w:cs="Times New Roman"/>
                <w:sz w:val="18"/>
                <w:szCs w:val="18"/>
              </w:rPr>
              <w:lastRenderedPageBreak/>
              <w:t>менее 21,5</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проце</w:t>
            </w:r>
            <w:r>
              <w:rPr>
                <w:rFonts w:ascii="Times New Roman" w:hAnsi="Times New Roman" w:cs="Times New Roman"/>
                <w:sz w:val="18"/>
                <w:szCs w:val="18"/>
              </w:rPr>
              <w:t>с</w:t>
            </w:r>
            <w:r>
              <w:rPr>
                <w:rFonts w:ascii="Times New Roman" w:hAnsi="Times New Roman" w:cs="Times New Roman"/>
                <w:sz w:val="18"/>
                <w:szCs w:val="18"/>
              </w:rPr>
              <w:t>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ниже 2-ядерного процессора</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2931</w:t>
            </w:r>
          </w:p>
        </w:tc>
        <w:tc>
          <w:tcPr>
            <w:tcW w:w="56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Ггц</w:t>
            </w:r>
            <w:proofErr w:type="spellEnd"/>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частота пр</w:t>
            </w:r>
            <w:r>
              <w:rPr>
                <w:rFonts w:ascii="Times New Roman" w:hAnsi="Times New Roman" w:cs="Times New Roman"/>
                <w:sz w:val="18"/>
                <w:szCs w:val="18"/>
              </w:rPr>
              <w:t>о</w:t>
            </w:r>
            <w:r>
              <w:rPr>
                <w:rFonts w:ascii="Times New Roman" w:hAnsi="Times New Roman" w:cs="Times New Roman"/>
                <w:sz w:val="18"/>
                <w:szCs w:val="18"/>
              </w:rPr>
              <w:t>цессора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менее 2,4</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менее 2,4</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менее 2,4</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менее 2,4</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не менее 2,4</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56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2</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2</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2</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2</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возможное значение: не менее 2</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оп</w:t>
            </w:r>
            <w:r>
              <w:rPr>
                <w:rFonts w:ascii="Times New Roman" w:hAnsi="Times New Roman" w:cs="Times New Roman"/>
                <w:sz w:val="18"/>
                <w:szCs w:val="18"/>
              </w:rPr>
              <w:t>е</w:t>
            </w:r>
            <w:r>
              <w:rPr>
                <w:rFonts w:ascii="Times New Roman" w:hAnsi="Times New Roman" w:cs="Times New Roman"/>
                <w:sz w:val="18"/>
                <w:szCs w:val="18"/>
              </w:rPr>
              <w:t>ративной памяти</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8</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8</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8</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8</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8</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highlight w:val="green"/>
              </w:rPr>
            </w:pPr>
            <w:r>
              <w:rPr>
                <w:rFonts w:ascii="Times New Roman" w:hAnsi="Times New Roman" w:cs="Times New Roman"/>
                <w:sz w:val="18"/>
                <w:szCs w:val="18"/>
              </w:rPr>
              <w:t>объем нак</w:t>
            </w:r>
            <w:r>
              <w:rPr>
                <w:rFonts w:ascii="Times New Roman" w:hAnsi="Times New Roman" w:cs="Times New Roman"/>
                <w:sz w:val="18"/>
                <w:szCs w:val="18"/>
              </w:rPr>
              <w:t>о</w:t>
            </w:r>
            <w:r>
              <w:rPr>
                <w:rFonts w:ascii="Times New Roman" w:hAnsi="Times New Roman" w:cs="Times New Roman"/>
                <w:sz w:val="18"/>
                <w:szCs w:val="18"/>
              </w:rPr>
              <w:t>пителя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highlight w:val="green"/>
              </w:rPr>
            </w:pPr>
            <w:r>
              <w:rPr>
                <w:rFonts w:ascii="Times New Roman" w:hAnsi="Times New Roman" w:cs="Times New Roman"/>
                <w:sz w:val="18"/>
                <w:szCs w:val="18"/>
              </w:rPr>
              <w:t>НЖМД не менее 500/ SSD не менее 128</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highlight w:val="green"/>
              </w:rPr>
            </w:pPr>
            <w:r>
              <w:rPr>
                <w:rFonts w:ascii="Times New Roman" w:hAnsi="Times New Roman" w:cs="Times New Roman"/>
                <w:sz w:val="18"/>
                <w:szCs w:val="18"/>
              </w:rPr>
              <w:t>НЖМД не менее 500/ SSD не менее 128</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highlight w:val="green"/>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highlight w:val="green"/>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highlight w:val="green"/>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жестк</w:t>
            </w:r>
            <w:r>
              <w:rPr>
                <w:rFonts w:ascii="Times New Roman" w:hAnsi="Times New Roman" w:cs="Times New Roman"/>
                <w:sz w:val="18"/>
                <w:szCs w:val="18"/>
              </w:rPr>
              <w:t>о</w:t>
            </w:r>
            <w:r>
              <w:rPr>
                <w:rFonts w:ascii="Times New Roman" w:hAnsi="Times New Roman" w:cs="Times New Roman"/>
                <w:sz w:val="18"/>
                <w:szCs w:val="18"/>
              </w:rPr>
              <w:t>го диска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w:t>
            </w:r>
            <w:r>
              <w:rPr>
                <w:rFonts w:ascii="Times New Roman" w:hAnsi="Times New Roman" w:cs="Times New Roman"/>
                <w:sz w:val="18"/>
                <w:szCs w:val="18"/>
              </w:rPr>
              <w:t>о</w:t>
            </w:r>
            <w:r>
              <w:rPr>
                <w:rFonts w:ascii="Times New Roman" w:hAnsi="Times New Roman" w:cs="Times New Roman"/>
                <w:sz w:val="18"/>
                <w:szCs w:val="18"/>
              </w:rPr>
              <w:t>тельный (SSD)</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w:t>
            </w:r>
            <w:r>
              <w:rPr>
                <w:rFonts w:ascii="Times New Roman" w:hAnsi="Times New Roman" w:cs="Times New Roman"/>
                <w:sz w:val="18"/>
                <w:szCs w:val="18"/>
              </w:rPr>
              <w:t>о</w:t>
            </w:r>
            <w:r>
              <w:rPr>
                <w:rFonts w:ascii="Times New Roman" w:hAnsi="Times New Roman" w:cs="Times New Roman"/>
                <w:sz w:val="18"/>
                <w:szCs w:val="18"/>
              </w:rPr>
              <w:t>тельный (SSD)</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с частотой вращения не менее 5000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оптический привод</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виде</w:t>
            </w:r>
            <w:r>
              <w:rPr>
                <w:rFonts w:ascii="Times New Roman" w:hAnsi="Times New Roman" w:cs="Times New Roman"/>
                <w:sz w:val="18"/>
                <w:szCs w:val="18"/>
              </w:rPr>
              <w:t>о</w:t>
            </w:r>
            <w:r>
              <w:rPr>
                <w:rFonts w:ascii="Times New Roman" w:hAnsi="Times New Roman" w:cs="Times New Roman"/>
                <w:sz w:val="18"/>
                <w:szCs w:val="18"/>
              </w:rPr>
              <w:t>адаптера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w:t>
            </w:r>
            <w:r>
              <w:rPr>
                <w:rFonts w:ascii="Times New Roman" w:hAnsi="Times New Roman" w:cs="Times New Roman"/>
                <w:sz w:val="18"/>
                <w:szCs w:val="18"/>
              </w:rPr>
              <w:t>т</w:t>
            </w:r>
            <w:r>
              <w:rPr>
                <w:rFonts w:ascii="Times New Roman" w:hAnsi="Times New Roman" w:cs="Times New Roman"/>
                <w:sz w:val="18"/>
                <w:szCs w:val="18"/>
              </w:rPr>
              <w:t>ный или 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w:t>
            </w:r>
            <w:r>
              <w:rPr>
                <w:rFonts w:ascii="Times New Roman" w:hAnsi="Times New Roman" w:cs="Times New Roman"/>
                <w:sz w:val="18"/>
                <w:szCs w:val="18"/>
              </w:rPr>
              <w:t>т</w:t>
            </w:r>
            <w:r>
              <w:rPr>
                <w:rFonts w:ascii="Times New Roman" w:hAnsi="Times New Roman" w:cs="Times New Roman"/>
                <w:sz w:val="18"/>
                <w:szCs w:val="18"/>
              </w:rPr>
              <w:t>ный или 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операцио</w:t>
            </w:r>
            <w:r>
              <w:rPr>
                <w:rFonts w:ascii="Times New Roman" w:hAnsi="Times New Roman" w:cs="Times New Roman"/>
                <w:sz w:val="18"/>
                <w:szCs w:val="18"/>
              </w:rPr>
              <w:t>н</w:t>
            </w:r>
            <w:r>
              <w:rPr>
                <w:rFonts w:ascii="Times New Roman" w:hAnsi="Times New Roman" w:cs="Times New Roman"/>
                <w:sz w:val="18"/>
                <w:szCs w:val="18"/>
              </w:rPr>
              <w:t>ная система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новленное программное обеспечение</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вх</w:t>
            </w:r>
            <w:r>
              <w:rPr>
                <w:rFonts w:ascii="Times New Roman" w:hAnsi="Times New Roman" w:cs="Times New Roman"/>
                <w:sz w:val="18"/>
                <w:szCs w:val="18"/>
              </w:rPr>
              <w:t>о</w:t>
            </w:r>
            <w:r>
              <w:rPr>
                <w:rFonts w:ascii="Times New Roman" w:hAnsi="Times New Roman" w:cs="Times New Roman"/>
                <w:sz w:val="18"/>
                <w:szCs w:val="18"/>
              </w:rPr>
              <w:t>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вх</w:t>
            </w:r>
            <w:r>
              <w:rPr>
                <w:rFonts w:ascii="Times New Roman" w:hAnsi="Times New Roman" w:cs="Times New Roman"/>
                <w:sz w:val="18"/>
                <w:szCs w:val="18"/>
              </w:rPr>
              <w:t>о</w:t>
            </w:r>
            <w:r>
              <w:rPr>
                <w:rFonts w:ascii="Times New Roman" w:hAnsi="Times New Roman" w:cs="Times New Roman"/>
                <w:sz w:val="18"/>
                <w:szCs w:val="18"/>
              </w:rPr>
              <w:t>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60000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60000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60000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60000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60000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системный блок и м</w:t>
            </w:r>
            <w:r>
              <w:rPr>
                <w:rFonts w:ascii="Times New Roman" w:hAnsi="Times New Roman" w:cs="Times New Roman"/>
                <w:sz w:val="18"/>
                <w:szCs w:val="18"/>
              </w:rPr>
              <w:t>о</w:t>
            </w:r>
            <w:r>
              <w:rPr>
                <w:rFonts w:ascii="Times New Roman" w:hAnsi="Times New Roman" w:cs="Times New Roman"/>
                <w:sz w:val="18"/>
                <w:szCs w:val="18"/>
              </w:rPr>
              <w:t>нитор</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системный блок и м</w:t>
            </w:r>
            <w:r>
              <w:rPr>
                <w:rFonts w:ascii="Times New Roman" w:hAnsi="Times New Roman" w:cs="Times New Roman"/>
                <w:sz w:val="18"/>
                <w:szCs w:val="18"/>
              </w:rPr>
              <w:t>о</w:t>
            </w:r>
            <w:r>
              <w:rPr>
                <w:rFonts w:ascii="Times New Roman" w:hAnsi="Times New Roman" w:cs="Times New Roman"/>
                <w:sz w:val="18"/>
                <w:szCs w:val="18"/>
              </w:rPr>
              <w:t>нитор</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системный блок и м</w:t>
            </w:r>
            <w:r>
              <w:rPr>
                <w:rFonts w:ascii="Times New Roman" w:hAnsi="Times New Roman" w:cs="Times New Roman"/>
                <w:sz w:val="18"/>
                <w:szCs w:val="18"/>
              </w:rPr>
              <w:t>о</w:t>
            </w:r>
            <w:r>
              <w:rPr>
                <w:rFonts w:ascii="Times New Roman" w:hAnsi="Times New Roman" w:cs="Times New Roman"/>
                <w:sz w:val="18"/>
                <w:szCs w:val="18"/>
              </w:rPr>
              <w:t>нитор</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системный блок и м</w:t>
            </w:r>
            <w:r>
              <w:rPr>
                <w:rFonts w:ascii="Times New Roman" w:hAnsi="Times New Roman" w:cs="Times New Roman"/>
                <w:sz w:val="18"/>
                <w:szCs w:val="18"/>
              </w:rPr>
              <w:t>о</w:t>
            </w:r>
            <w:r>
              <w:rPr>
                <w:rFonts w:ascii="Times New Roman" w:hAnsi="Times New Roman" w:cs="Times New Roman"/>
                <w:sz w:val="18"/>
                <w:szCs w:val="18"/>
              </w:rPr>
              <w:t>нитор</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системный блок и м</w:t>
            </w:r>
            <w:r>
              <w:rPr>
                <w:rFonts w:ascii="Times New Roman" w:hAnsi="Times New Roman" w:cs="Times New Roman"/>
                <w:sz w:val="18"/>
                <w:szCs w:val="18"/>
              </w:rPr>
              <w:t>о</w:t>
            </w:r>
            <w:r>
              <w:rPr>
                <w:rFonts w:ascii="Times New Roman" w:hAnsi="Times New Roman" w:cs="Times New Roman"/>
                <w:sz w:val="18"/>
                <w:szCs w:val="18"/>
              </w:rPr>
              <w:t>нитор</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039</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дюйм</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экр</w:t>
            </w:r>
            <w:r>
              <w:rPr>
                <w:rFonts w:ascii="Times New Roman" w:hAnsi="Times New Roman" w:cs="Times New Roman"/>
                <w:sz w:val="18"/>
                <w:szCs w:val="18"/>
              </w:rPr>
              <w:t>а</w:t>
            </w:r>
            <w:r>
              <w:rPr>
                <w:rFonts w:ascii="Times New Roman" w:hAnsi="Times New Roman" w:cs="Times New Roman"/>
                <w:sz w:val="18"/>
                <w:szCs w:val="18"/>
              </w:rPr>
              <w:t>на/монитора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23,8</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23,8</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23,8</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23,8</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23,8</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проце</w:t>
            </w:r>
            <w:r>
              <w:rPr>
                <w:rFonts w:ascii="Times New Roman" w:hAnsi="Times New Roman" w:cs="Times New Roman"/>
                <w:sz w:val="18"/>
                <w:szCs w:val="18"/>
              </w:rPr>
              <w:t>с</w:t>
            </w:r>
            <w:r>
              <w:rPr>
                <w:rFonts w:ascii="Times New Roman" w:hAnsi="Times New Roman" w:cs="Times New Roman"/>
                <w:sz w:val="18"/>
                <w:szCs w:val="18"/>
              </w:rPr>
              <w:t>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2-ядерного процессора</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2-ядерного процессора</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2-ядерного процессора</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2-ядерного процессора</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2-ядерного процессора</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2931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spellStart"/>
            <w:r>
              <w:rPr>
                <w:rFonts w:ascii="Times New Roman" w:hAnsi="Times New Roman" w:cs="Times New Roman"/>
                <w:sz w:val="18"/>
                <w:szCs w:val="18"/>
              </w:rPr>
              <w:t>Ггц</w:t>
            </w:r>
            <w:proofErr w:type="spellEnd"/>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частота пр</w:t>
            </w:r>
            <w:r>
              <w:rPr>
                <w:rFonts w:ascii="Times New Roman" w:hAnsi="Times New Roman" w:cs="Times New Roman"/>
                <w:sz w:val="18"/>
                <w:szCs w:val="18"/>
              </w:rPr>
              <w:t>о</w:t>
            </w:r>
            <w:r>
              <w:rPr>
                <w:rFonts w:ascii="Times New Roman" w:hAnsi="Times New Roman" w:cs="Times New Roman"/>
                <w:sz w:val="18"/>
                <w:szCs w:val="18"/>
              </w:rPr>
              <w:t>цессора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2,4</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2,4</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2,4</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2,4</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2,4</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745"/>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размер оп</w:t>
            </w:r>
            <w:r>
              <w:rPr>
                <w:rFonts w:ascii="Times New Roman" w:hAnsi="Times New Roman" w:cs="Times New Roman"/>
                <w:sz w:val="18"/>
                <w:szCs w:val="18"/>
              </w:rPr>
              <w:t>е</w:t>
            </w:r>
            <w:r>
              <w:rPr>
                <w:rFonts w:ascii="Times New Roman" w:hAnsi="Times New Roman" w:cs="Times New Roman"/>
                <w:sz w:val="18"/>
                <w:szCs w:val="18"/>
              </w:rPr>
              <w:t>ративной памяти</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объем нак</w:t>
            </w:r>
            <w:r>
              <w:rPr>
                <w:rFonts w:ascii="Times New Roman" w:hAnsi="Times New Roman" w:cs="Times New Roman"/>
                <w:sz w:val="18"/>
                <w:szCs w:val="18"/>
              </w:rPr>
              <w:t>о</w:t>
            </w:r>
            <w:r>
              <w:rPr>
                <w:rFonts w:ascii="Times New Roman" w:hAnsi="Times New Roman" w:cs="Times New Roman"/>
                <w:sz w:val="18"/>
                <w:szCs w:val="18"/>
              </w:rPr>
              <w:t>пителя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менее 128</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менее 128</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НЖМД не менее 500/ SSD не м</w:t>
            </w:r>
            <w:r>
              <w:rPr>
                <w:rFonts w:ascii="Times New Roman" w:hAnsi="Times New Roman" w:cs="Times New Roman"/>
                <w:sz w:val="18"/>
                <w:szCs w:val="18"/>
              </w:rPr>
              <w:t>е</w:t>
            </w:r>
            <w:r>
              <w:rPr>
                <w:rFonts w:ascii="Times New Roman" w:hAnsi="Times New Roman" w:cs="Times New Roman"/>
                <w:sz w:val="18"/>
                <w:szCs w:val="18"/>
              </w:rPr>
              <w:t>нее 128</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жестк</w:t>
            </w:r>
            <w:r>
              <w:rPr>
                <w:rFonts w:ascii="Times New Roman" w:hAnsi="Times New Roman" w:cs="Times New Roman"/>
                <w:sz w:val="18"/>
                <w:szCs w:val="18"/>
              </w:rPr>
              <w:t>о</w:t>
            </w:r>
            <w:r>
              <w:rPr>
                <w:rFonts w:ascii="Times New Roman" w:hAnsi="Times New Roman" w:cs="Times New Roman"/>
                <w:sz w:val="18"/>
                <w:szCs w:val="18"/>
              </w:rPr>
              <w:t>го диска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НЖМД с частотой вращения не менее 7200 </w:t>
            </w:r>
            <w:r>
              <w:rPr>
                <w:rFonts w:ascii="Times New Roman" w:hAnsi="Times New Roman" w:cs="Times New Roman"/>
                <w:sz w:val="18"/>
                <w:szCs w:val="18"/>
              </w:rPr>
              <w:lastRenderedPageBreak/>
              <w:t>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w:t>
            </w:r>
            <w:r>
              <w:rPr>
                <w:rFonts w:ascii="Times New Roman" w:hAnsi="Times New Roman" w:cs="Times New Roman"/>
                <w:sz w:val="18"/>
                <w:szCs w:val="18"/>
              </w:rPr>
              <w:t>о</w:t>
            </w:r>
            <w:r>
              <w:rPr>
                <w:rFonts w:ascii="Times New Roman" w:hAnsi="Times New Roman" w:cs="Times New Roman"/>
                <w:sz w:val="18"/>
                <w:szCs w:val="18"/>
              </w:rPr>
              <w:t>тельный (SSD)</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НЖМД с частотой вращения не менее 7200 </w:t>
            </w:r>
            <w:r>
              <w:rPr>
                <w:rFonts w:ascii="Times New Roman" w:hAnsi="Times New Roman" w:cs="Times New Roman"/>
                <w:sz w:val="18"/>
                <w:szCs w:val="18"/>
              </w:rPr>
              <w:lastRenderedPageBreak/>
              <w:t>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ек. или тверд</w:t>
            </w:r>
            <w:r>
              <w:rPr>
                <w:rFonts w:ascii="Times New Roman" w:hAnsi="Times New Roman" w:cs="Times New Roman"/>
                <w:sz w:val="18"/>
                <w:szCs w:val="18"/>
              </w:rPr>
              <w:t>о</w:t>
            </w:r>
            <w:r>
              <w:rPr>
                <w:rFonts w:ascii="Times New Roman" w:hAnsi="Times New Roman" w:cs="Times New Roman"/>
                <w:sz w:val="18"/>
                <w:szCs w:val="18"/>
              </w:rPr>
              <w:t>тельный (SSD)</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НЖМД с частотой вращения не менее 7200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 xml:space="preserve">ек. или </w:t>
            </w:r>
            <w:r>
              <w:rPr>
                <w:rFonts w:ascii="Times New Roman" w:hAnsi="Times New Roman" w:cs="Times New Roman"/>
                <w:sz w:val="18"/>
                <w:szCs w:val="18"/>
              </w:rPr>
              <w:lastRenderedPageBreak/>
              <w:t>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НЖМД с частотой вращения не менее 7200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 xml:space="preserve">ек. или </w:t>
            </w:r>
            <w:r>
              <w:rPr>
                <w:rFonts w:ascii="Times New Roman" w:hAnsi="Times New Roman" w:cs="Times New Roman"/>
                <w:sz w:val="18"/>
                <w:szCs w:val="18"/>
              </w:rPr>
              <w:lastRenderedPageBreak/>
              <w:t>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НЖМД с частотой вращения не менее 7200 об</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 xml:space="preserve">ек. или </w:t>
            </w:r>
            <w:r>
              <w:rPr>
                <w:rFonts w:ascii="Times New Roman" w:hAnsi="Times New Roman" w:cs="Times New Roman"/>
                <w:sz w:val="18"/>
                <w:szCs w:val="18"/>
              </w:rPr>
              <w:lastRenderedPageBreak/>
              <w:t>твердотел</w:t>
            </w:r>
            <w:r>
              <w:rPr>
                <w:rFonts w:ascii="Times New Roman" w:hAnsi="Times New Roman" w:cs="Times New Roman"/>
                <w:sz w:val="18"/>
                <w:szCs w:val="18"/>
              </w:rPr>
              <w:t>ь</w:t>
            </w:r>
            <w:r>
              <w:rPr>
                <w:rFonts w:ascii="Times New Roman" w:hAnsi="Times New Roman" w:cs="Times New Roman"/>
                <w:sz w:val="18"/>
                <w:szCs w:val="18"/>
              </w:rPr>
              <w:t>ный (SSD)</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оптический привод</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виде</w:t>
            </w:r>
            <w:r>
              <w:rPr>
                <w:rFonts w:ascii="Times New Roman" w:hAnsi="Times New Roman" w:cs="Times New Roman"/>
                <w:sz w:val="18"/>
                <w:szCs w:val="18"/>
              </w:rPr>
              <w:t>о</w:t>
            </w:r>
            <w:r>
              <w:rPr>
                <w:rFonts w:ascii="Times New Roman" w:hAnsi="Times New Roman" w:cs="Times New Roman"/>
                <w:sz w:val="18"/>
                <w:szCs w:val="18"/>
              </w:rPr>
              <w:t>адаптера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w:t>
            </w:r>
            <w:r>
              <w:rPr>
                <w:rFonts w:ascii="Times New Roman" w:hAnsi="Times New Roman" w:cs="Times New Roman"/>
                <w:sz w:val="18"/>
                <w:szCs w:val="18"/>
              </w:rPr>
              <w:t>т</w:t>
            </w:r>
            <w:r>
              <w:rPr>
                <w:rFonts w:ascii="Times New Roman" w:hAnsi="Times New Roman" w:cs="Times New Roman"/>
                <w:sz w:val="18"/>
                <w:szCs w:val="18"/>
              </w:rPr>
              <w:t>ный или 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w:t>
            </w:r>
            <w:r>
              <w:rPr>
                <w:rFonts w:ascii="Times New Roman" w:hAnsi="Times New Roman" w:cs="Times New Roman"/>
                <w:sz w:val="18"/>
                <w:szCs w:val="18"/>
              </w:rPr>
              <w:t>т</w:t>
            </w:r>
            <w:r>
              <w:rPr>
                <w:rFonts w:ascii="Times New Roman" w:hAnsi="Times New Roman" w:cs="Times New Roman"/>
                <w:sz w:val="18"/>
                <w:szCs w:val="18"/>
              </w:rPr>
              <w:t>ный или встрое</w:t>
            </w:r>
            <w:r>
              <w:rPr>
                <w:rFonts w:ascii="Times New Roman" w:hAnsi="Times New Roman" w:cs="Times New Roman"/>
                <w:sz w:val="18"/>
                <w:szCs w:val="18"/>
              </w:rPr>
              <w:t>н</w:t>
            </w:r>
            <w:r>
              <w:rPr>
                <w:rFonts w:ascii="Times New Roman" w:hAnsi="Times New Roman" w:cs="Times New Roman"/>
                <w:sz w:val="18"/>
                <w:szCs w:val="18"/>
              </w:rPr>
              <w:t>ный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дискретный или встр</w:t>
            </w:r>
            <w:r>
              <w:rPr>
                <w:rFonts w:ascii="Times New Roman" w:hAnsi="Times New Roman" w:cs="Times New Roman"/>
                <w:sz w:val="18"/>
                <w:szCs w:val="18"/>
              </w:rPr>
              <w:t>о</w:t>
            </w:r>
            <w:r>
              <w:rPr>
                <w:rFonts w:ascii="Times New Roman" w:hAnsi="Times New Roman" w:cs="Times New Roman"/>
                <w:sz w:val="18"/>
                <w:szCs w:val="18"/>
              </w:rPr>
              <w:t>енный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операцио</w:t>
            </w:r>
            <w:r>
              <w:rPr>
                <w:rFonts w:ascii="Times New Roman" w:hAnsi="Times New Roman" w:cs="Times New Roman"/>
                <w:sz w:val="18"/>
                <w:szCs w:val="18"/>
              </w:rPr>
              <w:t>н</w:t>
            </w:r>
            <w:r>
              <w:rPr>
                <w:rFonts w:ascii="Times New Roman" w:hAnsi="Times New Roman" w:cs="Times New Roman"/>
                <w:sz w:val="18"/>
                <w:szCs w:val="18"/>
              </w:rPr>
              <w:t>ная система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новленное программное обеспечение</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вх</w:t>
            </w:r>
            <w:r>
              <w:rPr>
                <w:rFonts w:ascii="Times New Roman" w:hAnsi="Times New Roman" w:cs="Times New Roman"/>
                <w:sz w:val="18"/>
                <w:szCs w:val="18"/>
              </w:rPr>
              <w:t>о</w:t>
            </w:r>
            <w:r>
              <w:rPr>
                <w:rFonts w:ascii="Times New Roman" w:hAnsi="Times New Roman" w:cs="Times New Roman"/>
                <w:sz w:val="18"/>
                <w:szCs w:val="18"/>
              </w:rPr>
              <w:t>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w:t>
            </w:r>
            <w:r>
              <w:rPr>
                <w:rFonts w:ascii="Times New Roman" w:hAnsi="Times New Roman" w:cs="Times New Roman"/>
                <w:sz w:val="18"/>
                <w:szCs w:val="18"/>
              </w:rPr>
              <w:t>т</w:t>
            </w:r>
            <w:r>
              <w:rPr>
                <w:rFonts w:ascii="Times New Roman" w:hAnsi="Times New Roman" w:cs="Times New Roman"/>
                <w:sz w:val="18"/>
                <w:szCs w:val="18"/>
              </w:rPr>
              <w:t>ся только операц</w:t>
            </w:r>
            <w:r>
              <w:rPr>
                <w:rFonts w:ascii="Times New Roman" w:hAnsi="Times New Roman" w:cs="Times New Roman"/>
                <w:sz w:val="18"/>
                <w:szCs w:val="18"/>
              </w:rPr>
              <w:t>и</w:t>
            </w:r>
            <w:r>
              <w:rPr>
                <w:rFonts w:ascii="Times New Roman" w:hAnsi="Times New Roman" w:cs="Times New Roman"/>
                <w:sz w:val="18"/>
                <w:szCs w:val="18"/>
              </w:rPr>
              <w:t>онная си</w:t>
            </w:r>
            <w:r>
              <w:rPr>
                <w:rFonts w:ascii="Times New Roman" w:hAnsi="Times New Roman" w:cs="Times New Roman"/>
                <w:sz w:val="18"/>
                <w:szCs w:val="18"/>
              </w:rPr>
              <w:t>с</w:t>
            </w:r>
            <w:r>
              <w:rPr>
                <w:rFonts w:ascii="Times New Roman" w:hAnsi="Times New Roman" w:cs="Times New Roman"/>
                <w:sz w:val="18"/>
                <w:szCs w:val="18"/>
              </w:rPr>
              <w:t>тема и вх</w:t>
            </w:r>
            <w:r>
              <w:rPr>
                <w:rFonts w:ascii="Times New Roman" w:hAnsi="Times New Roman" w:cs="Times New Roman"/>
                <w:sz w:val="18"/>
                <w:szCs w:val="18"/>
              </w:rPr>
              <w:t>о</w:t>
            </w:r>
            <w:r>
              <w:rPr>
                <w:rFonts w:ascii="Times New Roman" w:hAnsi="Times New Roman" w:cs="Times New Roman"/>
                <w:sz w:val="18"/>
                <w:szCs w:val="18"/>
              </w:rPr>
              <w:t>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допускается только оп</w:t>
            </w:r>
            <w:r>
              <w:rPr>
                <w:rFonts w:ascii="Times New Roman" w:hAnsi="Times New Roman" w:cs="Times New Roman"/>
                <w:sz w:val="18"/>
                <w:szCs w:val="18"/>
              </w:rPr>
              <w:t>е</w:t>
            </w:r>
            <w:r>
              <w:rPr>
                <w:rFonts w:ascii="Times New Roman" w:hAnsi="Times New Roman" w:cs="Times New Roman"/>
                <w:sz w:val="18"/>
                <w:szCs w:val="18"/>
              </w:rPr>
              <w:t>рационная система и входящие в нее комп</w:t>
            </w:r>
            <w:r>
              <w:rPr>
                <w:rFonts w:ascii="Times New Roman" w:hAnsi="Times New Roman" w:cs="Times New Roman"/>
                <w:sz w:val="18"/>
                <w:szCs w:val="18"/>
              </w:rPr>
              <w:t>о</w:t>
            </w:r>
            <w:r>
              <w:rPr>
                <w:rFonts w:ascii="Times New Roman" w:hAnsi="Times New Roman" w:cs="Times New Roman"/>
                <w:sz w:val="18"/>
                <w:szCs w:val="18"/>
              </w:rPr>
              <w:t>ненты</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системный блок не более 60000/ м</w:t>
            </w:r>
            <w:r>
              <w:rPr>
                <w:rFonts w:ascii="Times New Roman" w:hAnsi="Times New Roman" w:cs="Times New Roman"/>
                <w:sz w:val="18"/>
                <w:szCs w:val="18"/>
              </w:rPr>
              <w:t>о</w:t>
            </w:r>
            <w:r>
              <w:rPr>
                <w:rFonts w:ascii="Times New Roman" w:hAnsi="Times New Roman" w:cs="Times New Roman"/>
                <w:sz w:val="18"/>
                <w:szCs w:val="18"/>
              </w:rPr>
              <w:t>нитор не более 10000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системный блок не более 60000/ м</w:t>
            </w:r>
            <w:r>
              <w:rPr>
                <w:rFonts w:ascii="Times New Roman" w:hAnsi="Times New Roman" w:cs="Times New Roman"/>
                <w:sz w:val="18"/>
                <w:szCs w:val="18"/>
              </w:rPr>
              <w:t>о</w:t>
            </w:r>
            <w:r>
              <w:rPr>
                <w:rFonts w:ascii="Times New Roman" w:hAnsi="Times New Roman" w:cs="Times New Roman"/>
                <w:sz w:val="18"/>
                <w:szCs w:val="18"/>
              </w:rPr>
              <w:t>нитор не более 10000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системный блок не более 60000/ монитор не более 10000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системный блок не более 60000/ монитор не более 10000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системный блок не более 60000/ монитор не более 10000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3</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26.20.16</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Устройс</w:t>
            </w:r>
            <w:r>
              <w:rPr>
                <w:rFonts w:ascii="Times New Roman" w:hAnsi="Times New Roman" w:cs="Times New Roman"/>
                <w:sz w:val="18"/>
                <w:szCs w:val="18"/>
              </w:rPr>
              <w:t>т</w:t>
            </w:r>
            <w:r>
              <w:rPr>
                <w:rFonts w:ascii="Times New Roman" w:hAnsi="Times New Roman" w:cs="Times New Roman"/>
                <w:sz w:val="18"/>
                <w:szCs w:val="18"/>
              </w:rPr>
              <w:t xml:space="preserve">ва ввода </w:t>
            </w:r>
            <w:r>
              <w:rPr>
                <w:rStyle w:val="ab"/>
                <w:rFonts w:ascii="Times New Roman" w:hAnsi="Times New Roman" w:cs="Times New Roman"/>
                <w:sz w:val="18"/>
                <w:szCs w:val="18"/>
                <w:shd w:val="clear" w:color="auto" w:fill="auto"/>
              </w:rPr>
              <w:t>или</w:t>
            </w:r>
            <w:r>
              <w:rPr>
                <w:rFonts w:ascii="Times New Roman" w:hAnsi="Times New Roman" w:cs="Times New Roman"/>
                <w:sz w:val="18"/>
                <w:szCs w:val="18"/>
              </w:rPr>
              <w:t xml:space="preserve"> выв</w:t>
            </w:r>
            <w:r>
              <w:rPr>
                <w:rFonts w:ascii="Times New Roman" w:hAnsi="Times New Roman" w:cs="Times New Roman"/>
                <w:sz w:val="18"/>
                <w:szCs w:val="18"/>
              </w:rPr>
              <w:t>о</w:t>
            </w:r>
            <w:r>
              <w:rPr>
                <w:rFonts w:ascii="Times New Roman" w:hAnsi="Times New Roman" w:cs="Times New Roman"/>
                <w:sz w:val="18"/>
                <w:szCs w:val="18"/>
              </w:rPr>
              <w:t>да, с</w:t>
            </w:r>
            <w:r>
              <w:rPr>
                <w:rFonts w:ascii="Times New Roman" w:hAnsi="Times New Roman" w:cs="Times New Roman"/>
                <w:sz w:val="18"/>
                <w:szCs w:val="18"/>
              </w:rPr>
              <w:t>о</w:t>
            </w:r>
            <w:r>
              <w:rPr>
                <w:rFonts w:ascii="Times New Roman" w:hAnsi="Times New Roman" w:cs="Times New Roman"/>
                <w:sz w:val="18"/>
                <w:szCs w:val="18"/>
              </w:rPr>
              <w:t>держащие или не содерж</w:t>
            </w:r>
            <w:r>
              <w:rPr>
                <w:rFonts w:ascii="Times New Roman" w:hAnsi="Times New Roman" w:cs="Times New Roman"/>
                <w:sz w:val="18"/>
                <w:szCs w:val="18"/>
              </w:rPr>
              <w:t>а</w:t>
            </w:r>
            <w:r>
              <w:rPr>
                <w:rFonts w:ascii="Times New Roman" w:hAnsi="Times New Roman" w:cs="Times New Roman"/>
                <w:sz w:val="18"/>
                <w:szCs w:val="18"/>
              </w:rPr>
              <w:t xml:space="preserve">щие в одном корпусе </w:t>
            </w:r>
            <w:r>
              <w:rPr>
                <w:rFonts w:ascii="Times New Roman" w:hAnsi="Times New Roman" w:cs="Times New Roman"/>
                <w:sz w:val="18"/>
                <w:szCs w:val="18"/>
              </w:rPr>
              <w:lastRenderedPageBreak/>
              <w:t>запом</w:t>
            </w:r>
            <w:r>
              <w:rPr>
                <w:rFonts w:ascii="Times New Roman" w:hAnsi="Times New Roman" w:cs="Times New Roman"/>
                <w:sz w:val="18"/>
                <w:szCs w:val="18"/>
              </w:rPr>
              <w:t>и</w:t>
            </w:r>
            <w:r>
              <w:rPr>
                <w:rFonts w:ascii="Times New Roman" w:hAnsi="Times New Roman" w:cs="Times New Roman"/>
                <w:sz w:val="18"/>
                <w:szCs w:val="18"/>
              </w:rPr>
              <w:t>нающие устройс</w:t>
            </w:r>
            <w:r>
              <w:rPr>
                <w:rFonts w:ascii="Times New Roman" w:hAnsi="Times New Roman" w:cs="Times New Roman"/>
                <w:sz w:val="18"/>
                <w:szCs w:val="18"/>
              </w:rPr>
              <w:t>т</w:t>
            </w:r>
            <w:r>
              <w:rPr>
                <w:rFonts w:ascii="Times New Roman" w:hAnsi="Times New Roman" w:cs="Times New Roman"/>
                <w:sz w:val="18"/>
                <w:szCs w:val="18"/>
              </w:rPr>
              <w:t>ва. Поя</w:t>
            </w:r>
            <w:r>
              <w:rPr>
                <w:rFonts w:ascii="Times New Roman" w:hAnsi="Times New Roman" w:cs="Times New Roman"/>
                <w:sz w:val="18"/>
                <w:szCs w:val="18"/>
              </w:rPr>
              <w:t>с</w:t>
            </w:r>
            <w:r>
              <w:rPr>
                <w:rFonts w:ascii="Times New Roman" w:hAnsi="Times New Roman" w:cs="Times New Roman"/>
                <w:sz w:val="18"/>
                <w:szCs w:val="18"/>
              </w:rPr>
              <w:t>нения по требуемой проду</w:t>
            </w:r>
            <w:r>
              <w:rPr>
                <w:rFonts w:ascii="Times New Roman" w:hAnsi="Times New Roman" w:cs="Times New Roman"/>
                <w:sz w:val="18"/>
                <w:szCs w:val="18"/>
              </w:rPr>
              <w:t>к</w:t>
            </w:r>
            <w:r>
              <w:rPr>
                <w:rFonts w:ascii="Times New Roman" w:hAnsi="Times New Roman" w:cs="Times New Roman"/>
                <w:sz w:val="18"/>
                <w:szCs w:val="18"/>
              </w:rPr>
              <w:t>ции: принтеры, сканеры, 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нальные устройс</w:t>
            </w:r>
            <w:r>
              <w:rPr>
                <w:rFonts w:ascii="Times New Roman" w:hAnsi="Times New Roman" w:cs="Times New Roman"/>
                <w:sz w:val="18"/>
                <w:szCs w:val="18"/>
              </w:rPr>
              <w:t>т</w:t>
            </w:r>
            <w:r>
              <w:rPr>
                <w:rFonts w:ascii="Times New Roman" w:hAnsi="Times New Roman" w:cs="Times New Roman"/>
                <w:sz w:val="18"/>
                <w:szCs w:val="18"/>
              </w:rPr>
              <w:t>ва</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proofErr w:type="gramStart"/>
            <w:r>
              <w:rPr>
                <w:rFonts w:ascii="Times New Roman" w:hAnsi="Times New Roman" w:cs="Times New Roman"/>
                <w:sz w:val="18"/>
                <w:szCs w:val="18"/>
              </w:rPr>
              <w:t>метод печ</w:t>
            </w:r>
            <w:r>
              <w:rPr>
                <w:rFonts w:ascii="Times New Roman" w:hAnsi="Times New Roman" w:cs="Times New Roman"/>
                <w:sz w:val="18"/>
                <w:szCs w:val="18"/>
              </w:rPr>
              <w:t>а</w:t>
            </w:r>
            <w:r>
              <w:rPr>
                <w:rFonts w:ascii="Times New Roman" w:hAnsi="Times New Roman" w:cs="Times New Roman"/>
                <w:sz w:val="18"/>
                <w:szCs w:val="18"/>
              </w:rPr>
              <w:t>ти (стру</w:t>
            </w:r>
            <w:r>
              <w:rPr>
                <w:rFonts w:ascii="Times New Roman" w:hAnsi="Times New Roman" w:cs="Times New Roman"/>
                <w:sz w:val="18"/>
                <w:szCs w:val="18"/>
              </w:rPr>
              <w:t>й</w:t>
            </w:r>
            <w:r>
              <w:rPr>
                <w:rFonts w:ascii="Times New Roman" w:hAnsi="Times New Roman" w:cs="Times New Roman"/>
                <w:sz w:val="18"/>
                <w:szCs w:val="18"/>
              </w:rPr>
              <w:t>ный/лазерный - для при</w:t>
            </w:r>
            <w:r>
              <w:rPr>
                <w:rFonts w:ascii="Times New Roman" w:hAnsi="Times New Roman" w:cs="Times New Roman"/>
                <w:sz w:val="18"/>
                <w:szCs w:val="18"/>
              </w:rPr>
              <w:t>н</w:t>
            </w:r>
            <w:r>
              <w:rPr>
                <w:rFonts w:ascii="Times New Roman" w:hAnsi="Times New Roman" w:cs="Times New Roman"/>
                <w:sz w:val="18"/>
                <w:szCs w:val="18"/>
              </w:rPr>
              <w:t>т</w:t>
            </w:r>
            <w:r>
              <w:rPr>
                <w:rFonts w:ascii="Times New Roman" w:hAnsi="Times New Roman" w:cs="Times New Roman"/>
                <w:sz w:val="18"/>
                <w:szCs w:val="18"/>
              </w:rPr>
              <w:t>е</w:t>
            </w:r>
            <w:r>
              <w:rPr>
                <w:rFonts w:ascii="Times New Roman" w:hAnsi="Times New Roman" w:cs="Times New Roman"/>
                <w:sz w:val="18"/>
                <w:szCs w:val="18"/>
              </w:rPr>
              <w:t>ра/многофункциональн</w:t>
            </w:r>
            <w:r>
              <w:rPr>
                <w:rFonts w:ascii="Times New Roman" w:hAnsi="Times New Roman" w:cs="Times New Roman"/>
                <w:sz w:val="18"/>
                <w:szCs w:val="18"/>
              </w:rPr>
              <w:t>о</w:t>
            </w:r>
            <w:r>
              <w:rPr>
                <w:rFonts w:ascii="Times New Roman" w:hAnsi="Times New Roman" w:cs="Times New Roman"/>
                <w:sz w:val="18"/>
                <w:szCs w:val="18"/>
              </w:rPr>
              <w:t>го устройс</w:t>
            </w:r>
            <w:r>
              <w:rPr>
                <w:rFonts w:ascii="Times New Roman" w:hAnsi="Times New Roman" w:cs="Times New Roman"/>
                <w:sz w:val="18"/>
                <w:szCs w:val="18"/>
              </w:rPr>
              <w:t>т</w:t>
            </w:r>
            <w:r>
              <w:rPr>
                <w:rFonts w:ascii="Times New Roman" w:hAnsi="Times New Roman" w:cs="Times New Roman"/>
                <w:sz w:val="18"/>
                <w:szCs w:val="18"/>
              </w:rPr>
              <w:t>ва), разр</w:t>
            </w:r>
            <w:r>
              <w:rPr>
                <w:rFonts w:ascii="Times New Roman" w:hAnsi="Times New Roman" w:cs="Times New Roman"/>
                <w:sz w:val="18"/>
                <w:szCs w:val="18"/>
              </w:rPr>
              <w:t>е</w:t>
            </w:r>
            <w:r>
              <w:rPr>
                <w:rFonts w:ascii="Times New Roman" w:hAnsi="Times New Roman" w:cs="Times New Roman"/>
                <w:sz w:val="18"/>
                <w:szCs w:val="18"/>
              </w:rPr>
              <w:t>шение ск</w:t>
            </w:r>
            <w:r>
              <w:rPr>
                <w:rFonts w:ascii="Times New Roman" w:hAnsi="Times New Roman" w:cs="Times New Roman"/>
                <w:sz w:val="18"/>
                <w:szCs w:val="18"/>
              </w:rPr>
              <w:t>а</w:t>
            </w:r>
            <w:r>
              <w:rPr>
                <w:rFonts w:ascii="Times New Roman" w:hAnsi="Times New Roman" w:cs="Times New Roman"/>
                <w:sz w:val="18"/>
                <w:szCs w:val="18"/>
              </w:rPr>
              <w:lastRenderedPageBreak/>
              <w:t>нирования (для скан</w:t>
            </w:r>
            <w:r>
              <w:rPr>
                <w:rFonts w:ascii="Times New Roman" w:hAnsi="Times New Roman" w:cs="Times New Roman"/>
                <w:sz w:val="18"/>
                <w:szCs w:val="18"/>
              </w:rPr>
              <w:t>е</w:t>
            </w:r>
            <w:r>
              <w:rPr>
                <w:rFonts w:ascii="Times New Roman" w:hAnsi="Times New Roman" w:cs="Times New Roman"/>
                <w:sz w:val="18"/>
                <w:szCs w:val="18"/>
              </w:rPr>
              <w:t>ра/многофункциональн</w:t>
            </w:r>
            <w:r>
              <w:rPr>
                <w:rFonts w:ascii="Times New Roman" w:hAnsi="Times New Roman" w:cs="Times New Roman"/>
                <w:sz w:val="18"/>
                <w:szCs w:val="18"/>
              </w:rPr>
              <w:t>о</w:t>
            </w:r>
            <w:r>
              <w:rPr>
                <w:rFonts w:ascii="Times New Roman" w:hAnsi="Times New Roman" w:cs="Times New Roman"/>
                <w:sz w:val="18"/>
                <w:szCs w:val="18"/>
              </w:rPr>
              <w:t>го устройс</w:t>
            </w:r>
            <w:r>
              <w:rPr>
                <w:rFonts w:ascii="Times New Roman" w:hAnsi="Times New Roman" w:cs="Times New Roman"/>
                <w:sz w:val="18"/>
                <w:szCs w:val="18"/>
              </w:rPr>
              <w:t>т</w:t>
            </w:r>
            <w:r>
              <w:rPr>
                <w:rFonts w:ascii="Times New Roman" w:hAnsi="Times New Roman" w:cs="Times New Roman"/>
                <w:sz w:val="18"/>
                <w:szCs w:val="18"/>
              </w:rPr>
              <w:t>ва), цве</w:t>
            </w:r>
            <w:r>
              <w:rPr>
                <w:rFonts w:ascii="Times New Roman" w:hAnsi="Times New Roman" w:cs="Times New Roman"/>
                <w:sz w:val="18"/>
                <w:szCs w:val="18"/>
              </w:rPr>
              <w:t>т</w:t>
            </w:r>
            <w:r>
              <w:rPr>
                <w:rFonts w:ascii="Times New Roman" w:hAnsi="Times New Roman" w:cs="Times New Roman"/>
                <w:sz w:val="18"/>
                <w:szCs w:val="18"/>
              </w:rPr>
              <w:t>ность (цве</w:t>
            </w:r>
            <w:r>
              <w:rPr>
                <w:rFonts w:ascii="Times New Roman" w:hAnsi="Times New Roman" w:cs="Times New Roman"/>
                <w:sz w:val="18"/>
                <w:szCs w:val="18"/>
              </w:rPr>
              <w:t>т</w:t>
            </w:r>
            <w:r>
              <w:rPr>
                <w:rFonts w:ascii="Times New Roman" w:hAnsi="Times New Roman" w:cs="Times New Roman"/>
                <w:sz w:val="18"/>
                <w:szCs w:val="18"/>
              </w:rPr>
              <w:t>ной/черно-белый), ма</w:t>
            </w:r>
            <w:r>
              <w:rPr>
                <w:rFonts w:ascii="Times New Roman" w:hAnsi="Times New Roman" w:cs="Times New Roman"/>
                <w:sz w:val="18"/>
                <w:szCs w:val="18"/>
              </w:rPr>
              <w:t>к</w:t>
            </w:r>
            <w:r>
              <w:rPr>
                <w:rFonts w:ascii="Times New Roman" w:hAnsi="Times New Roman" w:cs="Times New Roman"/>
                <w:sz w:val="18"/>
                <w:szCs w:val="18"/>
              </w:rPr>
              <w:t>симальный формат, ск</w:t>
            </w:r>
            <w:r>
              <w:rPr>
                <w:rFonts w:ascii="Times New Roman" w:hAnsi="Times New Roman" w:cs="Times New Roman"/>
                <w:sz w:val="18"/>
                <w:szCs w:val="18"/>
              </w:rPr>
              <w:t>о</w:t>
            </w:r>
            <w:r>
              <w:rPr>
                <w:rFonts w:ascii="Times New Roman" w:hAnsi="Times New Roman" w:cs="Times New Roman"/>
                <w:sz w:val="18"/>
                <w:szCs w:val="18"/>
              </w:rPr>
              <w:t>рость печ</w:t>
            </w:r>
            <w:r>
              <w:rPr>
                <w:rFonts w:ascii="Times New Roman" w:hAnsi="Times New Roman" w:cs="Times New Roman"/>
                <w:sz w:val="18"/>
                <w:szCs w:val="18"/>
              </w:rPr>
              <w:t>а</w:t>
            </w:r>
            <w:r>
              <w:rPr>
                <w:rFonts w:ascii="Times New Roman" w:hAnsi="Times New Roman" w:cs="Times New Roman"/>
                <w:sz w:val="18"/>
                <w:szCs w:val="18"/>
              </w:rPr>
              <w:t>ти/сканирования, наличие дополн</w:t>
            </w:r>
            <w:r>
              <w:rPr>
                <w:rFonts w:ascii="Times New Roman" w:hAnsi="Times New Roman" w:cs="Times New Roman"/>
                <w:sz w:val="18"/>
                <w:szCs w:val="18"/>
              </w:rPr>
              <w:t>и</w:t>
            </w:r>
            <w:r>
              <w:rPr>
                <w:rFonts w:ascii="Times New Roman" w:hAnsi="Times New Roman" w:cs="Times New Roman"/>
                <w:sz w:val="18"/>
                <w:szCs w:val="18"/>
              </w:rPr>
              <w:t xml:space="preserve">тельных модулей и интерфейсов (сетевой интерфейс, устройства чтения карт памяти т. д.), предельная цена </w:t>
            </w:r>
            <w:proofErr w:type="gramEnd"/>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нальные устройства, принтеры, сканеры</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нальные устройства, принтеры, сканеры</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многофун</w:t>
            </w:r>
            <w:r>
              <w:rPr>
                <w:rFonts w:ascii="Times New Roman" w:hAnsi="Times New Roman" w:cs="Times New Roman"/>
                <w:sz w:val="18"/>
                <w:szCs w:val="18"/>
              </w:rPr>
              <w:t>к</w:t>
            </w:r>
            <w:r>
              <w:rPr>
                <w:rFonts w:ascii="Times New Roman" w:hAnsi="Times New Roman" w:cs="Times New Roman"/>
                <w:sz w:val="18"/>
                <w:szCs w:val="18"/>
              </w:rPr>
              <w:t>циональные устройства, принтеры, сканеры</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многофун</w:t>
            </w:r>
            <w:r>
              <w:rPr>
                <w:rFonts w:ascii="Times New Roman" w:hAnsi="Times New Roman" w:cs="Times New Roman"/>
                <w:sz w:val="18"/>
                <w:szCs w:val="18"/>
              </w:rPr>
              <w:t>к</w:t>
            </w:r>
            <w:r>
              <w:rPr>
                <w:rFonts w:ascii="Times New Roman" w:hAnsi="Times New Roman" w:cs="Times New Roman"/>
                <w:sz w:val="18"/>
                <w:szCs w:val="18"/>
              </w:rPr>
              <w:t>циональные устройства, принтеры, сканеры</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многофун</w:t>
            </w:r>
            <w:r>
              <w:rPr>
                <w:rFonts w:ascii="Times New Roman" w:hAnsi="Times New Roman" w:cs="Times New Roman"/>
                <w:sz w:val="18"/>
                <w:szCs w:val="18"/>
              </w:rPr>
              <w:t>к</w:t>
            </w:r>
            <w:r>
              <w:rPr>
                <w:rFonts w:ascii="Times New Roman" w:hAnsi="Times New Roman" w:cs="Times New Roman"/>
                <w:sz w:val="18"/>
                <w:szCs w:val="18"/>
              </w:rPr>
              <w:t>циональные устройства, принтеры, сканеры</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метод печ</w:t>
            </w:r>
            <w:r>
              <w:rPr>
                <w:rFonts w:ascii="Times New Roman" w:hAnsi="Times New Roman" w:cs="Times New Roman"/>
                <w:sz w:val="18"/>
                <w:szCs w:val="18"/>
              </w:rPr>
              <w:t>а</w:t>
            </w:r>
            <w:r>
              <w:rPr>
                <w:rFonts w:ascii="Times New Roman" w:hAnsi="Times New Roman" w:cs="Times New Roman"/>
                <w:sz w:val="18"/>
                <w:szCs w:val="18"/>
              </w:rPr>
              <w:t>ти (стру</w:t>
            </w:r>
            <w:r>
              <w:rPr>
                <w:rFonts w:ascii="Times New Roman" w:hAnsi="Times New Roman" w:cs="Times New Roman"/>
                <w:sz w:val="18"/>
                <w:szCs w:val="18"/>
              </w:rPr>
              <w:t>й</w:t>
            </w:r>
            <w:r>
              <w:rPr>
                <w:rFonts w:ascii="Times New Roman" w:hAnsi="Times New Roman" w:cs="Times New Roman"/>
                <w:sz w:val="18"/>
                <w:szCs w:val="18"/>
              </w:rPr>
              <w:t>ный/лазерны</w:t>
            </w:r>
            <w:r>
              <w:rPr>
                <w:rFonts w:ascii="Times New Roman" w:hAnsi="Times New Roman" w:cs="Times New Roman"/>
                <w:sz w:val="18"/>
                <w:szCs w:val="18"/>
              </w:rPr>
              <w:lastRenderedPageBreak/>
              <w:t>й - для при</w:t>
            </w:r>
            <w:r>
              <w:rPr>
                <w:rFonts w:ascii="Times New Roman" w:hAnsi="Times New Roman" w:cs="Times New Roman"/>
                <w:sz w:val="18"/>
                <w:szCs w:val="18"/>
              </w:rPr>
              <w:t>н</w:t>
            </w:r>
            <w:r>
              <w:rPr>
                <w:rFonts w:ascii="Times New Roman" w:hAnsi="Times New Roman" w:cs="Times New Roman"/>
                <w:sz w:val="18"/>
                <w:szCs w:val="18"/>
              </w:rPr>
              <w:t>т</w:t>
            </w:r>
            <w:r>
              <w:rPr>
                <w:rFonts w:ascii="Times New Roman" w:hAnsi="Times New Roman" w:cs="Times New Roman"/>
                <w:sz w:val="18"/>
                <w:szCs w:val="18"/>
              </w:rPr>
              <w:t>е</w:t>
            </w:r>
            <w:r>
              <w:rPr>
                <w:rFonts w:ascii="Times New Roman" w:hAnsi="Times New Roman" w:cs="Times New Roman"/>
                <w:sz w:val="18"/>
                <w:szCs w:val="18"/>
              </w:rPr>
              <w:t>ра/многофункциональн</w:t>
            </w:r>
            <w:r>
              <w:rPr>
                <w:rFonts w:ascii="Times New Roman" w:hAnsi="Times New Roman" w:cs="Times New Roman"/>
                <w:sz w:val="18"/>
                <w:szCs w:val="18"/>
              </w:rPr>
              <w:t>о</w:t>
            </w:r>
            <w:r>
              <w:rPr>
                <w:rFonts w:ascii="Times New Roman" w:hAnsi="Times New Roman" w:cs="Times New Roman"/>
                <w:sz w:val="18"/>
                <w:szCs w:val="18"/>
              </w:rPr>
              <w:t>го устройс</w:t>
            </w:r>
            <w:r>
              <w:rPr>
                <w:rFonts w:ascii="Times New Roman" w:hAnsi="Times New Roman" w:cs="Times New Roman"/>
                <w:sz w:val="18"/>
                <w:szCs w:val="18"/>
              </w:rPr>
              <w:t>т</w:t>
            </w:r>
            <w:r>
              <w:rPr>
                <w:rFonts w:ascii="Times New Roman" w:hAnsi="Times New Roman" w:cs="Times New Roman"/>
                <w:sz w:val="18"/>
                <w:szCs w:val="18"/>
              </w:rPr>
              <w:t>ва)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разрешение сканиров</w:t>
            </w:r>
            <w:r>
              <w:rPr>
                <w:rFonts w:ascii="Times New Roman" w:hAnsi="Times New Roman" w:cs="Times New Roman"/>
                <w:sz w:val="18"/>
                <w:szCs w:val="18"/>
              </w:rPr>
              <w:t>а</w:t>
            </w:r>
            <w:r>
              <w:rPr>
                <w:rFonts w:ascii="Times New Roman" w:hAnsi="Times New Roman" w:cs="Times New Roman"/>
                <w:sz w:val="18"/>
                <w:szCs w:val="18"/>
              </w:rPr>
              <w:t>ния (для скан</w:t>
            </w:r>
            <w:r>
              <w:rPr>
                <w:rFonts w:ascii="Times New Roman" w:hAnsi="Times New Roman" w:cs="Times New Roman"/>
                <w:sz w:val="18"/>
                <w:szCs w:val="18"/>
              </w:rPr>
              <w:t>е</w:t>
            </w:r>
            <w:r>
              <w:rPr>
                <w:rFonts w:ascii="Times New Roman" w:hAnsi="Times New Roman" w:cs="Times New Roman"/>
                <w:sz w:val="18"/>
                <w:szCs w:val="18"/>
              </w:rPr>
              <w:t>ра/многофункциональн</w:t>
            </w:r>
            <w:r>
              <w:rPr>
                <w:rFonts w:ascii="Times New Roman" w:hAnsi="Times New Roman" w:cs="Times New Roman"/>
                <w:sz w:val="18"/>
                <w:szCs w:val="18"/>
              </w:rPr>
              <w:t>о</w:t>
            </w:r>
            <w:r>
              <w:rPr>
                <w:rFonts w:ascii="Times New Roman" w:hAnsi="Times New Roman" w:cs="Times New Roman"/>
                <w:sz w:val="18"/>
                <w:szCs w:val="18"/>
              </w:rPr>
              <w:t>го устройс</w:t>
            </w:r>
            <w:r>
              <w:rPr>
                <w:rFonts w:ascii="Times New Roman" w:hAnsi="Times New Roman" w:cs="Times New Roman"/>
                <w:sz w:val="18"/>
                <w:szCs w:val="18"/>
              </w:rPr>
              <w:t>т</w:t>
            </w:r>
            <w:r>
              <w:rPr>
                <w:rFonts w:ascii="Times New Roman" w:hAnsi="Times New Roman" w:cs="Times New Roman"/>
                <w:sz w:val="18"/>
                <w:szCs w:val="18"/>
              </w:rPr>
              <w:t>ва)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для незав</w:t>
            </w:r>
            <w:r>
              <w:rPr>
                <w:rFonts w:ascii="Times New Roman" w:hAnsi="Times New Roman" w:cs="Times New Roman"/>
                <w:sz w:val="18"/>
                <w:szCs w:val="18"/>
              </w:rPr>
              <w:t>и</w:t>
            </w:r>
            <w:r>
              <w:rPr>
                <w:rFonts w:ascii="Times New Roman" w:hAnsi="Times New Roman" w:cs="Times New Roman"/>
                <w:sz w:val="18"/>
                <w:szCs w:val="18"/>
              </w:rPr>
              <w:t>симого сканера  4800x4800 пикс</w:t>
            </w:r>
            <w:r>
              <w:rPr>
                <w:rFonts w:ascii="Times New Roman" w:hAnsi="Times New Roman" w:cs="Times New Roman"/>
                <w:sz w:val="18"/>
                <w:szCs w:val="18"/>
              </w:rPr>
              <w:t>е</w:t>
            </w:r>
            <w:r>
              <w:rPr>
                <w:rFonts w:ascii="Times New Roman" w:hAnsi="Times New Roman" w:cs="Times New Roman"/>
                <w:sz w:val="18"/>
                <w:szCs w:val="18"/>
              </w:rPr>
              <w:t>лей/для 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нального устройства 1200x1200 пикселей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для незав</w:t>
            </w:r>
            <w:r>
              <w:rPr>
                <w:rFonts w:ascii="Times New Roman" w:hAnsi="Times New Roman" w:cs="Times New Roman"/>
                <w:sz w:val="18"/>
                <w:szCs w:val="18"/>
              </w:rPr>
              <w:t>и</w:t>
            </w:r>
            <w:r>
              <w:rPr>
                <w:rFonts w:ascii="Times New Roman" w:hAnsi="Times New Roman" w:cs="Times New Roman"/>
                <w:sz w:val="18"/>
                <w:szCs w:val="18"/>
              </w:rPr>
              <w:t>симого сканера  4800x4800 пикс</w:t>
            </w:r>
            <w:r>
              <w:rPr>
                <w:rFonts w:ascii="Times New Roman" w:hAnsi="Times New Roman" w:cs="Times New Roman"/>
                <w:sz w:val="18"/>
                <w:szCs w:val="18"/>
              </w:rPr>
              <w:t>е</w:t>
            </w:r>
            <w:r>
              <w:rPr>
                <w:rFonts w:ascii="Times New Roman" w:hAnsi="Times New Roman" w:cs="Times New Roman"/>
                <w:sz w:val="18"/>
                <w:szCs w:val="18"/>
              </w:rPr>
              <w:t>лей/для 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нального устройства 1200x1200 пикселей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предельное значение: для незав</w:t>
            </w:r>
            <w:r>
              <w:rPr>
                <w:rFonts w:ascii="Times New Roman" w:hAnsi="Times New Roman" w:cs="Times New Roman"/>
                <w:sz w:val="18"/>
                <w:szCs w:val="18"/>
              </w:rPr>
              <w:t>и</w:t>
            </w:r>
            <w:r>
              <w:rPr>
                <w:rFonts w:ascii="Times New Roman" w:hAnsi="Times New Roman" w:cs="Times New Roman"/>
                <w:sz w:val="18"/>
                <w:szCs w:val="18"/>
              </w:rPr>
              <w:t>симого ск</w:t>
            </w:r>
            <w:r>
              <w:rPr>
                <w:rFonts w:ascii="Times New Roman" w:hAnsi="Times New Roman" w:cs="Times New Roman"/>
                <w:sz w:val="18"/>
                <w:szCs w:val="18"/>
              </w:rPr>
              <w:t>а</w:t>
            </w:r>
            <w:r>
              <w:rPr>
                <w:rFonts w:ascii="Times New Roman" w:hAnsi="Times New Roman" w:cs="Times New Roman"/>
                <w:sz w:val="18"/>
                <w:szCs w:val="18"/>
              </w:rPr>
              <w:t>нера  4800x4800 пикс</w:t>
            </w:r>
            <w:r>
              <w:rPr>
                <w:rFonts w:ascii="Times New Roman" w:hAnsi="Times New Roman" w:cs="Times New Roman"/>
                <w:sz w:val="18"/>
                <w:szCs w:val="18"/>
              </w:rPr>
              <w:t>е</w:t>
            </w:r>
            <w:r>
              <w:rPr>
                <w:rFonts w:ascii="Times New Roman" w:hAnsi="Times New Roman" w:cs="Times New Roman"/>
                <w:sz w:val="18"/>
                <w:szCs w:val="18"/>
              </w:rPr>
              <w:t>лей/для многофун</w:t>
            </w:r>
            <w:r>
              <w:rPr>
                <w:rFonts w:ascii="Times New Roman" w:hAnsi="Times New Roman" w:cs="Times New Roman"/>
                <w:sz w:val="18"/>
                <w:szCs w:val="18"/>
              </w:rPr>
              <w:t>к</w:t>
            </w:r>
            <w:r>
              <w:rPr>
                <w:rFonts w:ascii="Times New Roman" w:hAnsi="Times New Roman" w:cs="Times New Roman"/>
                <w:sz w:val="18"/>
                <w:szCs w:val="18"/>
              </w:rPr>
              <w:t xml:space="preserve">ционального устройства 1200x1200 пикселей </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предельное значение: для незав</w:t>
            </w:r>
            <w:r>
              <w:rPr>
                <w:rFonts w:ascii="Times New Roman" w:hAnsi="Times New Roman" w:cs="Times New Roman"/>
                <w:sz w:val="18"/>
                <w:szCs w:val="18"/>
              </w:rPr>
              <w:t>и</w:t>
            </w:r>
            <w:r>
              <w:rPr>
                <w:rFonts w:ascii="Times New Roman" w:hAnsi="Times New Roman" w:cs="Times New Roman"/>
                <w:sz w:val="18"/>
                <w:szCs w:val="18"/>
              </w:rPr>
              <w:t>симого ск</w:t>
            </w:r>
            <w:r>
              <w:rPr>
                <w:rFonts w:ascii="Times New Roman" w:hAnsi="Times New Roman" w:cs="Times New Roman"/>
                <w:sz w:val="18"/>
                <w:szCs w:val="18"/>
              </w:rPr>
              <w:t>а</w:t>
            </w:r>
            <w:r>
              <w:rPr>
                <w:rFonts w:ascii="Times New Roman" w:hAnsi="Times New Roman" w:cs="Times New Roman"/>
                <w:sz w:val="18"/>
                <w:szCs w:val="18"/>
              </w:rPr>
              <w:t>нера  4800x4800 пикс</w:t>
            </w:r>
            <w:r>
              <w:rPr>
                <w:rFonts w:ascii="Times New Roman" w:hAnsi="Times New Roman" w:cs="Times New Roman"/>
                <w:sz w:val="18"/>
                <w:szCs w:val="18"/>
              </w:rPr>
              <w:t>е</w:t>
            </w:r>
            <w:r>
              <w:rPr>
                <w:rFonts w:ascii="Times New Roman" w:hAnsi="Times New Roman" w:cs="Times New Roman"/>
                <w:sz w:val="18"/>
                <w:szCs w:val="18"/>
              </w:rPr>
              <w:t>лей/для многофун</w:t>
            </w:r>
            <w:r>
              <w:rPr>
                <w:rFonts w:ascii="Times New Roman" w:hAnsi="Times New Roman" w:cs="Times New Roman"/>
                <w:sz w:val="18"/>
                <w:szCs w:val="18"/>
              </w:rPr>
              <w:t>к</w:t>
            </w:r>
            <w:r>
              <w:rPr>
                <w:rFonts w:ascii="Times New Roman" w:hAnsi="Times New Roman" w:cs="Times New Roman"/>
                <w:sz w:val="18"/>
                <w:szCs w:val="18"/>
              </w:rPr>
              <w:t>ционального устройства 1200x1200 пикселей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предельное значение: для незав</w:t>
            </w:r>
            <w:r>
              <w:rPr>
                <w:rFonts w:ascii="Times New Roman" w:hAnsi="Times New Roman" w:cs="Times New Roman"/>
                <w:sz w:val="18"/>
                <w:szCs w:val="18"/>
              </w:rPr>
              <w:t>и</w:t>
            </w:r>
            <w:r>
              <w:rPr>
                <w:rFonts w:ascii="Times New Roman" w:hAnsi="Times New Roman" w:cs="Times New Roman"/>
                <w:sz w:val="18"/>
                <w:szCs w:val="18"/>
              </w:rPr>
              <w:t>симого ск</w:t>
            </w:r>
            <w:r>
              <w:rPr>
                <w:rFonts w:ascii="Times New Roman" w:hAnsi="Times New Roman" w:cs="Times New Roman"/>
                <w:sz w:val="18"/>
                <w:szCs w:val="18"/>
              </w:rPr>
              <w:t>а</w:t>
            </w:r>
            <w:r>
              <w:rPr>
                <w:rFonts w:ascii="Times New Roman" w:hAnsi="Times New Roman" w:cs="Times New Roman"/>
                <w:sz w:val="18"/>
                <w:szCs w:val="18"/>
              </w:rPr>
              <w:t>нера  4800x4800 пикс</w:t>
            </w:r>
            <w:r>
              <w:rPr>
                <w:rFonts w:ascii="Times New Roman" w:hAnsi="Times New Roman" w:cs="Times New Roman"/>
                <w:sz w:val="18"/>
                <w:szCs w:val="18"/>
              </w:rPr>
              <w:t>е</w:t>
            </w:r>
            <w:r>
              <w:rPr>
                <w:rFonts w:ascii="Times New Roman" w:hAnsi="Times New Roman" w:cs="Times New Roman"/>
                <w:sz w:val="18"/>
                <w:szCs w:val="18"/>
              </w:rPr>
              <w:t>лей/для многофун</w:t>
            </w:r>
            <w:r>
              <w:rPr>
                <w:rFonts w:ascii="Times New Roman" w:hAnsi="Times New Roman" w:cs="Times New Roman"/>
                <w:sz w:val="18"/>
                <w:szCs w:val="18"/>
              </w:rPr>
              <w:t>к</w:t>
            </w:r>
            <w:r>
              <w:rPr>
                <w:rFonts w:ascii="Times New Roman" w:hAnsi="Times New Roman" w:cs="Times New Roman"/>
                <w:sz w:val="18"/>
                <w:szCs w:val="18"/>
              </w:rPr>
              <w:t>ционального устройства 1200x1200 пикселей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цветность (цве</w:t>
            </w:r>
            <w:r>
              <w:rPr>
                <w:rFonts w:ascii="Times New Roman" w:hAnsi="Times New Roman" w:cs="Times New Roman"/>
                <w:sz w:val="18"/>
                <w:szCs w:val="18"/>
              </w:rPr>
              <w:t>т</w:t>
            </w:r>
            <w:r>
              <w:rPr>
                <w:rFonts w:ascii="Times New Roman" w:hAnsi="Times New Roman" w:cs="Times New Roman"/>
                <w:sz w:val="18"/>
                <w:szCs w:val="18"/>
              </w:rPr>
              <w:t>ной/черно-белый)</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цветной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цветной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цветной</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цветной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предельное значение: цветной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возможное значение: </w:t>
            </w:r>
            <w:proofErr w:type="gramStart"/>
            <w:r>
              <w:rPr>
                <w:rFonts w:ascii="Times New Roman" w:hAnsi="Times New Roman" w:cs="Times New Roman"/>
                <w:sz w:val="18"/>
                <w:szCs w:val="18"/>
              </w:rPr>
              <w:t>черно-белый</w:t>
            </w:r>
            <w:proofErr w:type="gramEnd"/>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w:t>
            </w:r>
            <w:proofErr w:type="gramStart"/>
            <w:r>
              <w:rPr>
                <w:rFonts w:ascii="Times New Roman" w:hAnsi="Times New Roman" w:cs="Times New Roman"/>
                <w:sz w:val="18"/>
                <w:szCs w:val="18"/>
              </w:rPr>
              <w:t>черно-белый</w:t>
            </w:r>
            <w:proofErr w:type="gramEnd"/>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w:t>
            </w:r>
            <w:proofErr w:type="gramStart"/>
            <w:r>
              <w:rPr>
                <w:rFonts w:ascii="Times New Roman" w:hAnsi="Times New Roman" w:cs="Times New Roman"/>
                <w:sz w:val="18"/>
                <w:szCs w:val="18"/>
              </w:rPr>
              <w:t>черно-белый</w:t>
            </w:r>
            <w:proofErr w:type="gramEnd"/>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w:t>
            </w:r>
            <w:proofErr w:type="gramStart"/>
            <w:r>
              <w:rPr>
                <w:rFonts w:ascii="Times New Roman" w:hAnsi="Times New Roman" w:cs="Times New Roman"/>
                <w:sz w:val="18"/>
                <w:szCs w:val="18"/>
              </w:rPr>
              <w:t>черно-белый</w:t>
            </w:r>
            <w:proofErr w:type="gramEnd"/>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w:t>
            </w:r>
            <w:proofErr w:type="gramStart"/>
            <w:r>
              <w:rPr>
                <w:rFonts w:ascii="Times New Roman" w:hAnsi="Times New Roman" w:cs="Times New Roman"/>
                <w:sz w:val="18"/>
                <w:szCs w:val="18"/>
              </w:rPr>
              <w:t>черно-белый</w:t>
            </w:r>
            <w:proofErr w:type="gramEnd"/>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максимал</w:t>
            </w:r>
            <w:r>
              <w:rPr>
                <w:rFonts w:ascii="Times New Roman" w:hAnsi="Times New Roman" w:cs="Times New Roman"/>
                <w:sz w:val="18"/>
                <w:szCs w:val="18"/>
              </w:rPr>
              <w:t>ь</w:t>
            </w:r>
            <w:r>
              <w:rPr>
                <w:rFonts w:ascii="Times New Roman" w:hAnsi="Times New Roman" w:cs="Times New Roman"/>
                <w:sz w:val="18"/>
                <w:szCs w:val="18"/>
              </w:rPr>
              <w:t>ный формат</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А3</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А3</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А3</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А3</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А3</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скорость печ</w:t>
            </w:r>
            <w:r>
              <w:rPr>
                <w:rFonts w:ascii="Times New Roman" w:hAnsi="Times New Roman" w:cs="Times New Roman"/>
                <w:sz w:val="18"/>
                <w:szCs w:val="18"/>
              </w:rPr>
              <w:t>а</w:t>
            </w:r>
            <w:r>
              <w:rPr>
                <w:rFonts w:ascii="Times New Roman" w:hAnsi="Times New Roman" w:cs="Times New Roman"/>
                <w:sz w:val="18"/>
                <w:szCs w:val="18"/>
              </w:rPr>
              <w:t>ти/сканирования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для цве</w:t>
            </w:r>
            <w:r>
              <w:rPr>
                <w:rFonts w:ascii="Times New Roman" w:hAnsi="Times New Roman" w:cs="Times New Roman"/>
                <w:sz w:val="18"/>
                <w:szCs w:val="18"/>
              </w:rPr>
              <w:t>т</w:t>
            </w:r>
            <w:r>
              <w:rPr>
                <w:rFonts w:ascii="Times New Roman" w:hAnsi="Times New Roman" w:cs="Times New Roman"/>
                <w:sz w:val="18"/>
                <w:szCs w:val="18"/>
              </w:rPr>
              <w:t>ной печати (А</w:t>
            </w:r>
            <w:proofErr w:type="gramStart"/>
            <w:r>
              <w:rPr>
                <w:rFonts w:ascii="Times New Roman" w:hAnsi="Times New Roman" w:cs="Times New Roman"/>
                <w:sz w:val="18"/>
                <w:szCs w:val="18"/>
              </w:rPr>
              <w:t>4</w:t>
            </w:r>
            <w:proofErr w:type="gramEnd"/>
            <w:r>
              <w:rPr>
                <w:rFonts w:ascii="Times New Roman" w:hAnsi="Times New Roman" w:cs="Times New Roman"/>
                <w:sz w:val="18"/>
                <w:szCs w:val="18"/>
              </w:rPr>
              <w:t xml:space="preserve">)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40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черно-белой п</w:t>
            </w:r>
            <w:r>
              <w:rPr>
                <w:rFonts w:ascii="Times New Roman" w:hAnsi="Times New Roman" w:cs="Times New Roman"/>
                <w:sz w:val="18"/>
                <w:szCs w:val="18"/>
              </w:rPr>
              <w:t>е</w:t>
            </w:r>
            <w:r>
              <w:rPr>
                <w:rFonts w:ascii="Times New Roman" w:hAnsi="Times New Roman" w:cs="Times New Roman"/>
                <w:sz w:val="18"/>
                <w:szCs w:val="18"/>
              </w:rPr>
              <w:t xml:space="preserve">чати (А4)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lastRenderedPageBreak/>
              <w:t xml:space="preserve">60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черно-белого сканиров</w:t>
            </w:r>
            <w:r>
              <w:rPr>
                <w:rFonts w:ascii="Times New Roman" w:hAnsi="Times New Roman" w:cs="Times New Roman"/>
                <w:sz w:val="18"/>
                <w:szCs w:val="18"/>
              </w:rPr>
              <w:t>а</w:t>
            </w:r>
            <w:r>
              <w:rPr>
                <w:rFonts w:ascii="Times New Roman" w:hAnsi="Times New Roman" w:cs="Times New Roman"/>
                <w:sz w:val="18"/>
                <w:szCs w:val="18"/>
              </w:rPr>
              <w:t xml:space="preserve">ния (А4) 60 </w:t>
            </w:r>
            <w:proofErr w:type="spellStart"/>
            <w:r>
              <w:rPr>
                <w:rFonts w:ascii="Times New Roman" w:hAnsi="Times New Roman" w:cs="Times New Roman"/>
                <w:sz w:val="18"/>
                <w:szCs w:val="18"/>
              </w:rPr>
              <w:t>стр</w:t>
            </w:r>
            <w:proofErr w:type="spellEnd"/>
            <w:r>
              <w:rPr>
                <w:rFonts w:ascii="Times New Roman" w:hAnsi="Times New Roman" w:cs="Times New Roman"/>
                <w:sz w:val="18"/>
                <w:szCs w:val="18"/>
              </w:rPr>
              <w:t>/мин</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предельное значение: для цве</w:t>
            </w:r>
            <w:r>
              <w:rPr>
                <w:rFonts w:ascii="Times New Roman" w:hAnsi="Times New Roman" w:cs="Times New Roman"/>
                <w:sz w:val="18"/>
                <w:szCs w:val="18"/>
              </w:rPr>
              <w:t>т</w:t>
            </w:r>
            <w:r>
              <w:rPr>
                <w:rFonts w:ascii="Times New Roman" w:hAnsi="Times New Roman" w:cs="Times New Roman"/>
                <w:sz w:val="18"/>
                <w:szCs w:val="18"/>
              </w:rPr>
              <w:t>ной печати (А</w:t>
            </w:r>
            <w:proofErr w:type="gramStart"/>
            <w:r>
              <w:rPr>
                <w:rFonts w:ascii="Times New Roman" w:hAnsi="Times New Roman" w:cs="Times New Roman"/>
                <w:sz w:val="18"/>
                <w:szCs w:val="18"/>
              </w:rPr>
              <w:t>4</w:t>
            </w:r>
            <w:proofErr w:type="gramEnd"/>
            <w:r>
              <w:rPr>
                <w:rFonts w:ascii="Times New Roman" w:hAnsi="Times New Roman" w:cs="Times New Roman"/>
                <w:sz w:val="18"/>
                <w:szCs w:val="18"/>
              </w:rPr>
              <w:t xml:space="preserve">)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40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черно-белой п</w:t>
            </w:r>
            <w:r>
              <w:rPr>
                <w:rFonts w:ascii="Times New Roman" w:hAnsi="Times New Roman" w:cs="Times New Roman"/>
                <w:sz w:val="18"/>
                <w:szCs w:val="18"/>
              </w:rPr>
              <w:t>е</w:t>
            </w:r>
            <w:r>
              <w:rPr>
                <w:rFonts w:ascii="Times New Roman" w:hAnsi="Times New Roman" w:cs="Times New Roman"/>
                <w:sz w:val="18"/>
                <w:szCs w:val="18"/>
              </w:rPr>
              <w:t xml:space="preserve">чати (А4)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lastRenderedPageBreak/>
              <w:t xml:space="preserve">60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черно-белого сканиров</w:t>
            </w:r>
            <w:r>
              <w:rPr>
                <w:rFonts w:ascii="Times New Roman" w:hAnsi="Times New Roman" w:cs="Times New Roman"/>
                <w:sz w:val="18"/>
                <w:szCs w:val="18"/>
              </w:rPr>
              <w:t>а</w:t>
            </w:r>
            <w:r>
              <w:rPr>
                <w:rFonts w:ascii="Times New Roman" w:hAnsi="Times New Roman" w:cs="Times New Roman"/>
                <w:sz w:val="18"/>
                <w:szCs w:val="18"/>
              </w:rPr>
              <w:t xml:space="preserve">ния (А4) 60 </w:t>
            </w:r>
            <w:proofErr w:type="spellStart"/>
            <w:r>
              <w:rPr>
                <w:rFonts w:ascii="Times New Roman" w:hAnsi="Times New Roman" w:cs="Times New Roman"/>
                <w:sz w:val="18"/>
                <w:szCs w:val="18"/>
              </w:rPr>
              <w:t>стр</w:t>
            </w:r>
            <w:proofErr w:type="spellEnd"/>
            <w:r>
              <w:rPr>
                <w:rFonts w:ascii="Times New Roman" w:hAnsi="Times New Roman" w:cs="Times New Roman"/>
                <w:sz w:val="18"/>
                <w:szCs w:val="18"/>
              </w:rPr>
              <w:t>/мин</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предельное значение: для цветной печати (А</w:t>
            </w:r>
            <w:proofErr w:type="gramStart"/>
            <w:r>
              <w:rPr>
                <w:rFonts w:ascii="Times New Roman" w:hAnsi="Times New Roman" w:cs="Times New Roman"/>
                <w:sz w:val="18"/>
                <w:szCs w:val="18"/>
              </w:rPr>
              <w:t>4</w:t>
            </w:r>
            <w:proofErr w:type="gramEnd"/>
            <w:r>
              <w:rPr>
                <w:rFonts w:ascii="Times New Roman" w:hAnsi="Times New Roman" w:cs="Times New Roman"/>
                <w:sz w:val="18"/>
                <w:szCs w:val="18"/>
              </w:rPr>
              <w:t xml:space="preserve">)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40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черно-белой печ</w:t>
            </w:r>
            <w:r>
              <w:rPr>
                <w:rFonts w:ascii="Times New Roman" w:hAnsi="Times New Roman" w:cs="Times New Roman"/>
                <w:sz w:val="18"/>
                <w:szCs w:val="18"/>
              </w:rPr>
              <w:t>а</w:t>
            </w:r>
            <w:r>
              <w:rPr>
                <w:rFonts w:ascii="Times New Roman" w:hAnsi="Times New Roman" w:cs="Times New Roman"/>
                <w:sz w:val="18"/>
                <w:szCs w:val="18"/>
              </w:rPr>
              <w:t xml:space="preserve">ти (А4)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60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 xml:space="preserve">/мин, </w:t>
            </w:r>
            <w:r>
              <w:rPr>
                <w:rFonts w:ascii="Times New Roman" w:hAnsi="Times New Roman" w:cs="Times New Roman"/>
                <w:sz w:val="18"/>
                <w:szCs w:val="18"/>
              </w:rPr>
              <w:lastRenderedPageBreak/>
              <w:t>для  черно-белого ск</w:t>
            </w:r>
            <w:r>
              <w:rPr>
                <w:rFonts w:ascii="Times New Roman" w:hAnsi="Times New Roman" w:cs="Times New Roman"/>
                <w:sz w:val="18"/>
                <w:szCs w:val="18"/>
              </w:rPr>
              <w:t>а</w:t>
            </w:r>
            <w:r>
              <w:rPr>
                <w:rFonts w:ascii="Times New Roman" w:hAnsi="Times New Roman" w:cs="Times New Roman"/>
                <w:sz w:val="18"/>
                <w:szCs w:val="18"/>
              </w:rPr>
              <w:t xml:space="preserve">нирования (А4) 60 </w:t>
            </w:r>
            <w:proofErr w:type="spellStart"/>
            <w:r>
              <w:rPr>
                <w:rFonts w:ascii="Times New Roman" w:hAnsi="Times New Roman" w:cs="Times New Roman"/>
                <w:sz w:val="18"/>
                <w:szCs w:val="18"/>
              </w:rPr>
              <w:t>стр</w:t>
            </w:r>
            <w:proofErr w:type="spellEnd"/>
            <w:r>
              <w:rPr>
                <w:rFonts w:ascii="Times New Roman" w:hAnsi="Times New Roman" w:cs="Times New Roman"/>
                <w:sz w:val="18"/>
                <w:szCs w:val="18"/>
              </w:rPr>
              <w:t>/мин</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предельное значение: для цветной печати (А</w:t>
            </w:r>
            <w:proofErr w:type="gramStart"/>
            <w:r>
              <w:rPr>
                <w:rFonts w:ascii="Times New Roman" w:hAnsi="Times New Roman" w:cs="Times New Roman"/>
                <w:sz w:val="18"/>
                <w:szCs w:val="18"/>
              </w:rPr>
              <w:t>4</w:t>
            </w:r>
            <w:proofErr w:type="gramEnd"/>
            <w:r>
              <w:rPr>
                <w:rFonts w:ascii="Times New Roman" w:hAnsi="Times New Roman" w:cs="Times New Roman"/>
                <w:sz w:val="18"/>
                <w:szCs w:val="18"/>
              </w:rPr>
              <w:t xml:space="preserve">)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40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черно-белой печ</w:t>
            </w:r>
            <w:r>
              <w:rPr>
                <w:rFonts w:ascii="Times New Roman" w:hAnsi="Times New Roman" w:cs="Times New Roman"/>
                <w:sz w:val="18"/>
                <w:szCs w:val="18"/>
              </w:rPr>
              <w:t>а</w:t>
            </w:r>
            <w:r>
              <w:rPr>
                <w:rFonts w:ascii="Times New Roman" w:hAnsi="Times New Roman" w:cs="Times New Roman"/>
                <w:sz w:val="18"/>
                <w:szCs w:val="18"/>
              </w:rPr>
              <w:t xml:space="preserve">ти (А4)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60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 xml:space="preserve">/мин, </w:t>
            </w:r>
            <w:r>
              <w:rPr>
                <w:rFonts w:ascii="Times New Roman" w:hAnsi="Times New Roman" w:cs="Times New Roman"/>
                <w:sz w:val="18"/>
                <w:szCs w:val="18"/>
              </w:rPr>
              <w:lastRenderedPageBreak/>
              <w:t>для  черно-белого ск</w:t>
            </w:r>
            <w:r>
              <w:rPr>
                <w:rFonts w:ascii="Times New Roman" w:hAnsi="Times New Roman" w:cs="Times New Roman"/>
                <w:sz w:val="18"/>
                <w:szCs w:val="18"/>
              </w:rPr>
              <w:t>а</w:t>
            </w:r>
            <w:r>
              <w:rPr>
                <w:rFonts w:ascii="Times New Roman" w:hAnsi="Times New Roman" w:cs="Times New Roman"/>
                <w:sz w:val="18"/>
                <w:szCs w:val="18"/>
              </w:rPr>
              <w:t xml:space="preserve">нирования (А4) 60 </w:t>
            </w:r>
            <w:proofErr w:type="spellStart"/>
            <w:r>
              <w:rPr>
                <w:rFonts w:ascii="Times New Roman" w:hAnsi="Times New Roman" w:cs="Times New Roman"/>
                <w:sz w:val="18"/>
                <w:szCs w:val="18"/>
              </w:rPr>
              <w:t>стр</w:t>
            </w:r>
            <w:proofErr w:type="spellEnd"/>
            <w:r>
              <w:rPr>
                <w:rFonts w:ascii="Times New Roman" w:hAnsi="Times New Roman" w:cs="Times New Roman"/>
                <w:sz w:val="18"/>
                <w:szCs w:val="18"/>
              </w:rPr>
              <w:t>/мин</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предельное значение: для цветной печати (А</w:t>
            </w:r>
            <w:proofErr w:type="gramStart"/>
            <w:r>
              <w:rPr>
                <w:rFonts w:ascii="Times New Roman" w:hAnsi="Times New Roman" w:cs="Times New Roman"/>
                <w:sz w:val="18"/>
                <w:szCs w:val="18"/>
              </w:rPr>
              <w:t>4</w:t>
            </w:r>
            <w:proofErr w:type="gramEnd"/>
            <w:r>
              <w:rPr>
                <w:rFonts w:ascii="Times New Roman" w:hAnsi="Times New Roman" w:cs="Times New Roman"/>
                <w:sz w:val="18"/>
                <w:szCs w:val="18"/>
              </w:rPr>
              <w:t xml:space="preserve">)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40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/мин, для черно-белой печ</w:t>
            </w:r>
            <w:r>
              <w:rPr>
                <w:rFonts w:ascii="Times New Roman" w:hAnsi="Times New Roman" w:cs="Times New Roman"/>
                <w:sz w:val="18"/>
                <w:szCs w:val="18"/>
              </w:rPr>
              <w:t>а</w:t>
            </w:r>
            <w:r>
              <w:rPr>
                <w:rFonts w:ascii="Times New Roman" w:hAnsi="Times New Roman" w:cs="Times New Roman"/>
                <w:sz w:val="18"/>
                <w:szCs w:val="18"/>
              </w:rPr>
              <w:t xml:space="preserve">ти (А4) </w:t>
            </w:r>
          </w:p>
          <w:p w:rsidR="00426170" w:rsidRDefault="001C02BD">
            <w:pPr>
              <w:pStyle w:val="afb"/>
              <w:keepNext/>
              <w:keepLines/>
              <w:widowControl w:val="0"/>
              <w:jc w:val="center"/>
              <w:rPr>
                <w:rFonts w:ascii="Times New Roman" w:hAnsi="Times New Roman" w:cs="Times New Roman"/>
                <w:sz w:val="18"/>
                <w:szCs w:val="18"/>
              </w:rPr>
            </w:pPr>
            <w:r>
              <w:rPr>
                <w:rFonts w:ascii="Times New Roman" w:hAnsi="Times New Roman" w:cs="Times New Roman"/>
                <w:sz w:val="18"/>
                <w:szCs w:val="18"/>
              </w:rPr>
              <w:t xml:space="preserve">60 </w:t>
            </w:r>
            <w:proofErr w:type="spellStart"/>
            <w:proofErr w:type="gramStart"/>
            <w:r>
              <w:rPr>
                <w:rFonts w:ascii="Times New Roman" w:hAnsi="Times New Roman" w:cs="Times New Roman"/>
                <w:sz w:val="18"/>
                <w:szCs w:val="18"/>
              </w:rPr>
              <w:t>стр</w:t>
            </w:r>
            <w:proofErr w:type="spellEnd"/>
            <w:proofErr w:type="gramEnd"/>
            <w:r>
              <w:rPr>
                <w:rFonts w:ascii="Times New Roman" w:hAnsi="Times New Roman" w:cs="Times New Roman"/>
                <w:sz w:val="18"/>
                <w:szCs w:val="18"/>
              </w:rPr>
              <w:t xml:space="preserve">/мин, </w:t>
            </w:r>
            <w:r>
              <w:rPr>
                <w:rFonts w:ascii="Times New Roman" w:hAnsi="Times New Roman" w:cs="Times New Roman"/>
                <w:sz w:val="18"/>
                <w:szCs w:val="18"/>
              </w:rPr>
              <w:lastRenderedPageBreak/>
              <w:t>для  черно-белого ск</w:t>
            </w:r>
            <w:r>
              <w:rPr>
                <w:rFonts w:ascii="Times New Roman" w:hAnsi="Times New Roman" w:cs="Times New Roman"/>
                <w:sz w:val="18"/>
                <w:szCs w:val="18"/>
              </w:rPr>
              <w:t>а</w:t>
            </w:r>
            <w:r>
              <w:rPr>
                <w:rFonts w:ascii="Times New Roman" w:hAnsi="Times New Roman" w:cs="Times New Roman"/>
                <w:sz w:val="18"/>
                <w:szCs w:val="18"/>
              </w:rPr>
              <w:t xml:space="preserve">нирования (А4) 60 </w:t>
            </w:r>
            <w:proofErr w:type="spellStart"/>
            <w:r>
              <w:rPr>
                <w:rFonts w:ascii="Times New Roman" w:hAnsi="Times New Roman" w:cs="Times New Roman"/>
                <w:sz w:val="18"/>
                <w:szCs w:val="18"/>
              </w:rPr>
              <w:t>стр</w:t>
            </w:r>
            <w:proofErr w:type="spellEnd"/>
            <w:r>
              <w:rPr>
                <w:rFonts w:ascii="Times New Roman" w:hAnsi="Times New Roman" w:cs="Times New Roman"/>
                <w:sz w:val="18"/>
                <w:szCs w:val="18"/>
              </w:rPr>
              <w:t>/мин</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Lines/>
              <w:jc w:val="center"/>
              <w:rPr>
                <w:rFonts w:ascii="Times New Roman" w:hAnsi="Times New Roman" w:cs="Times New Roman"/>
                <w:sz w:val="18"/>
                <w:szCs w:val="18"/>
              </w:rPr>
            </w:pPr>
            <w:r>
              <w:rPr>
                <w:rFonts w:ascii="Times New Roman" w:hAnsi="Times New Roman" w:cs="Times New Roman"/>
                <w:sz w:val="18"/>
                <w:szCs w:val="18"/>
              </w:rPr>
              <w:t>наличие дополн</w:t>
            </w:r>
            <w:r>
              <w:rPr>
                <w:rFonts w:ascii="Times New Roman" w:hAnsi="Times New Roman" w:cs="Times New Roman"/>
                <w:sz w:val="18"/>
                <w:szCs w:val="18"/>
              </w:rPr>
              <w:t>и</w:t>
            </w:r>
            <w:r>
              <w:rPr>
                <w:rFonts w:ascii="Times New Roman" w:hAnsi="Times New Roman" w:cs="Times New Roman"/>
                <w:sz w:val="18"/>
                <w:szCs w:val="18"/>
              </w:rPr>
              <w:t>тельных модулей и интерфейсов (сетевой интерфейс, устройства чтения карт памяти и т.д.)</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881"/>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Lines/>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 xml:space="preserve">нальные устройства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 xml:space="preserve">лазерные, струйные (цветные, черно-белые) не более 70000, принтеры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лазерные, струйные (цветные, черно-белые)</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50000, ск</w:t>
            </w:r>
            <w:r>
              <w:rPr>
                <w:rFonts w:ascii="Times New Roman" w:hAnsi="Times New Roman" w:cs="Times New Roman"/>
                <w:sz w:val="18"/>
                <w:szCs w:val="18"/>
              </w:rPr>
              <w:t>а</w:t>
            </w:r>
            <w:r>
              <w:rPr>
                <w:rFonts w:ascii="Times New Roman" w:hAnsi="Times New Roman" w:cs="Times New Roman"/>
                <w:sz w:val="18"/>
                <w:szCs w:val="18"/>
              </w:rPr>
              <w:t>неры</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40000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мног</w:t>
            </w:r>
            <w:r>
              <w:rPr>
                <w:rFonts w:ascii="Times New Roman" w:hAnsi="Times New Roman" w:cs="Times New Roman"/>
                <w:sz w:val="18"/>
                <w:szCs w:val="18"/>
              </w:rPr>
              <w:t>о</w:t>
            </w:r>
            <w:r>
              <w:rPr>
                <w:rFonts w:ascii="Times New Roman" w:hAnsi="Times New Roman" w:cs="Times New Roman"/>
                <w:sz w:val="18"/>
                <w:szCs w:val="18"/>
              </w:rPr>
              <w:t>функци</w:t>
            </w:r>
            <w:r>
              <w:rPr>
                <w:rFonts w:ascii="Times New Roman" w:hAnsi="Times New Roman" w:cs="Times New Roman"/>
                <w:sz w:val="18"/>
                <w:szCs w:val="18"/>
              </w:rPr>
              <w:t>о</w:t>
            </w:r>
            <w:r>
              <w:rPr>
                <w:rFonts w:ascii="Times New Roman" w:hAnsi="Times New Roman" w:cs="Times New Roman"/>
                <w:sz w:val="18"/>
                <w:szCs w:val="18"/>
              </w:rPr>
              <w:t xml:space="preserve">нальные устройства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 xml:space="preserve">лазерные, струйные (цветные, черно-белые) не более 70000, принтеры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лазерные, струйные (цветные, черно-белые)</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50000, ск</w:t>
            </w:r>
            <w:r>
              <w:rPr>
                <w:rFonts w:ascii="Times New Roman" w:hAnsi="Times New Roman" w:cs="Times New Roman"/>
                <w:sz w:val="18"/>
                <w:szCs w:val="18"/>
              </w:rPr>
              <w:t>а</w:t>
            </w:r>
            <w:r>
              <w:rPr>
                <w:rFonts w:ascii="Times New Roman" w:hAnsi="Times New Roman" w:cs="Times New Roman"/>
                <w:sz w:val="18"/>
                <w:szCs w:val="18"/>
              </w:rPr>
              <w:t>неры</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40000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многофун</w:t>
            </w:r>
            <w:r>
              <w:rPr>
                <w:rFonts w:ascii="Times New Roman" w:hAnsi="Times New Roman" w:cs="Times New Roman"/>
                <w:sz w:val="18"/>
                <w:szCs w:val="18"/>
              </w:rPr>
              <w:t>к</w:t>
            </w:r>
            <w:r>
              <w:rPr>
                <w:rFonts w:ascii="Times New Roman" w:hAnsi="Times New Roman" w:cs="Times New Roman"/>
                <w:sz w:val="18"/>
                <w:szCs w:val="18"/>
              </w:rPr>
              <w:t xml:space="preserve">циональные устройства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 xml:space="preserve">лазерные, струйные (цветные, черно-белые) не более 70000, принтеры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лазерные, струйные (цветные, черно-белые)</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50000, ск</w:t>
            </w:r>
            <w:r>
              <w:rPr>
                <w:rFonts w:ascii="Times New Roman" w:hAnsi="Times New Roman" w:cs="Times New Roman"/>
                <w:sz w:val="18"/>
                <w:szCs w:val="18"/>
              </w:rPr>
              <w:t>а</w:t>
            </w:r>
            <w:r>
              <w:rPr>
                <w:rFonts w:ascii="Times New Roman" w:hAnsi="Times New Roman" w:cs="Times New Roman"/>
                <w:sz w:val="18"/>
                <w:szCs w:val="18"/>
              </w:rPr>
              <w:t>неры</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40000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многофун</w:t>
            </w:r>
            <w:r>
              <w:rPr>
                <w:rFonts w:ascii="Times New Roman" w:hAnsi="Times New Roman" w:cs="Times New Roman"/>
                <w:sz w:val="18"/>
                <w:szCs w:val="18"/>
              </w:rPr>
              <w:t>к</w:t>
            </w:r>
            <w:r>
              <w:rPr>
                <w:rFonts w:ascii="Times New Roman" w:hAnsi="Times New Roman" w:cs="Times New Roman"/>
                <w:sz w:val="18"/>
                <w:szCs w:val="18"/>
              </w:rPr>
              <w:t xml:space="preserve">циональные устройства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 xml:space="preserve">лазерные, струйные (цветные, черно-белые) не более 70000, принтеры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лазерные, струйные (цветные, черно-белые)</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50000, ск</w:t>
            </w:r>
            <w:r>
              <w:rPr>
                <w:rFonts w:ascii="Times New Roman" w:hAnsi="Times New Roman" w:cs="Times New Roman"/>
                <w:sz w:val="18"/>
                <w:szCs w:val="18"/>
              </w:rPr>
              <w:t>а</w:t>
            </w:r>
            <w:r>
              <w:rPr>
                <w:rFonts w:ascii="Times New Roman" w:hAnsi="Times New Roman" w:cs="Times New Roman"/>
                <w:sz w:val="18"/>
                <w:szCs w:val="18"/>
              </w:rPr>
              <w:t>неры</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40000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многофун</w:t>
            </w:r>
            <w:r>
              <w:rPr>
                <w:rFonts w:ascii="Times New Roman" w:hAnsi="Times New Roman" w:cs="Times New Roman"/>
                <w:sz w:val="18"/>
                <w:szCs w:val="18"/>
              </w:rPr>
              <w:t>к</w:t>
            </w:r>
            <w:r>
              <w:rPr>
                <w:rFonts w:ascii="Times New Roman" w:hAnsi="Times New Roman" w:cs="Times New Roman"/>
                <w:sz w:val="18"/>
                <w:szCs w:val="18"/>
              </w:rPr>
              <w:t xml:space="preserve">циональные устройства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 xml:space="preserve">лазерные, струйные (цветные, черно-белые) не более 70000, принтеры </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лазерные, струйные (цветные, черно-белые)</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50000, ск</w:t>
            </w:r>
            <w:r>
              <w:rPr>
                <w:rFonts w:ascii="Times New Roman" w:hAnsi="Times New Roman" w:cs="Times New Roman"/>
                <w:sz w:val="18"/>
                <w:szCs w:val="18"/>
              </w:rPr>
              <w:t>а</w:t>
            </w:r>
            <w:r>
              <w:rPr>
                <w:rFonts w:ascii="Times New Roman" w:hAnsi="Times New Roman" w:cs="Times New Roman"/>
                <w:sz w:val="18"/>
                <w:szCs w:val="18"/>
              </w:rPr>
              <w:t>неры</w:t>
            </w:r>
          </w:p>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не более 40000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4</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26.30.</w:t>
            </w:r>
            <w:r>
              <w:rPr>
                <w:rFonts w:ascii="Times New Roman" w:hAnsi="Times New Roman" w:cs="Times New Roman"/>
                <w:sz w:val="18"/>
                <w:szCs w:val="18"/>
              </w:rPr>
              <w:lastRenderedPageBreak/>
              <w:t>11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spacing w:line="240" w:lineRule="exact"/>
              <w:rPr>
                <w:rFonts w:ascii="Times New Roman" w:hAnsi="Times New Roman" w:cs="Times New Roman"/>
                <w:sz w:val="18"/>
                <w:szCs w:val="18"/>
              </w:rPr>
            </w:pPr>
            <w:r>
              <w:rPr>
                <w:rFonts w:ascii="Times New Roman" w:hAnsi="Times New Roman" w:cs="Times New Roman"/>
                <w:sz w:val="18"/>
                <w:szCs w:val="18"/>
              </w:rPr>
              <w:lastRenderedPageBreak/>
              <w:t>Аппар</w:t>
            </w:r>
            <w:r>
              <w:rPr>
                <w:rFonts w:ascii="Times New Roman" w:hAnsi="Times New Roman" w:cs="Times New Roman"/>
                <w:sz w:val="18"/>
                <w:szCs w:val="18"/>
              </w:rPr>
              <w:t>а</w:t>
            </w:r>
            <w:r>
              <w:rPr>
                <w:rFonts w:ascii="Times New Roman" w:hAnsi="Times New Roman" w:cs="Times New Roman"/>
                <w:sz w:val="18"/>
                <w:szCs w:val="18"/>
              </w:rPr>
              <w:lastRenderedPageBreak/>
              <w:t xml:space="preserve">тура </w:t>
            </w:r>
            <w:r>
              <w:rPr>
                <w:rStyle w:val="ab"/>
                <w:rFonts w:ascii="Times New Roman" w:hAnsi="Times New Roman" w:cs="Times New Roman"/>
                <w:sz w:val="18"/>
                <w:szCs w:val="18"/>
                <w:shd w:val="clear" w:color="auto" w:fill="auto"/>
              </w:rPr>
              <w:t>ко</w:t>
            </w:r>
            <w:r>
              <w:rPr>
                <w:rStyle w:val="ab"/>
                <w:rFonts w:ascii="Times New Roman" w:hAnsi="Times New Roman" w:cs="Times New Roman"/>
                <w:sz w:val="18"/>
                <w:szCs w:val="18"/>
                <w:shd w:val="clear" w:color="auto" w:fill="auto"/>
              </w:rPr>
              <w:t>м</w:t>
            </w:r>
            <w:r>
              <w:rPr>
                <w:rStyle w:val="ab"/>
                <w:rFonts w:ascii="Times New Roman" w:hAnsi="Times New Roman" w:cs="Times New Roman"/>
                <w:sz w:val="18"/>
                <w:szCs w:val="18"/>
                <w:shd w:val="clear" w:color="auto" w:fill="auto"/>
              </w:rPr>
              <w:t>муник</w:t>
            </w:r>
            <w:r>
              <w:rPr>
                <w:rStyle w:val="ab"/>
                <w:rFonts w:ascii="Times New Roman" w:hAnsi="Times New Roman" w:cs="Times New Roman"/>
                <w:sz w:val="18"/>
                <w:szCs w:val="18"/>
                <w:shd w:val="clear" w:color="auto" w:fill="auto"/>
              </w:rPr>
              <w:t>а</w:t>
            </w:r>
            <w:r>
              <w:rPr>
                <w:rStyle w:val="ab"/>
                <w:rFonts w:ascii="Times New Roman" w:hAnsi="Times New Roman" w:cs="Times New Roman"/>
                <w:sz w:val="18"/>
                <w:szCs w:val="18"/>
                <w:shd w:val="clear" w:color="auto" w:fill="auto"/>
              </w:rPr>
              <w:t>ционная</w:t>
            </w:r>
            <w:r>
              <w:rPr>
                <w:rFonts w:ascii="Times New Roman" w:hAnsi="Times New Roman" w:cs="Times New Roman"/>
                <w:sz w:val="18"/>
                <w:szCs w:val="18"/>
              </w:rPr>
              <w:t xml:space="preserve"> переда</w:t>
            </w:r>
            <w:r>
              <w:rPr>
                <w:rFonts w:ascii="Times New Roman" w:hAnsi="Times New Roman" w:cs="Times New Roman"/>
                <w:sz w:val="18"/>
                <w:szCs w:val="18"/>
              </w:rPr>
              <w:t>ю</w:t>
            </w:r>
            <w:r>
              <w:rPr>
                <w:rFonts w:ascii="Times New Roman" w:hAnsi="Times New Roman" w:cs="Times New Roman"/>
                <w:sz w:val="18"/>
                <w:szCs w:val="18"/>
              </w:rPr>
              <w:t xml:space="preserve">щая </w:t>
            </w:r>
            <w:r>
              <w:rPr>
                <w:rStyle w:val="ab"/>
                <w:rFonts w:ascii="Times New Roman" w:hAnsi="Times New Roman" w:cs="Times New Roman"/>
                <w:sz w:val="18"/>
                <w:szCs w:val="18"/>
                <w:shd w:val="clear" w:color="auto" w:fill="auto"/>
              </w:rPr>
              <w:t>с приемн</w:t>
            </w:r>
            <w:r>
              <w:rPr>
                <w:rStyle w:val="ab"/>
                <w:rFonts w:ascii="Times New Roman" w:hAnsi="Times New Roman" w:cs="Times New Roman"/>
                <w:sz w:val="18"/>
                <w:szCs w:val="18"/>
                <w:shd w:val="clear" w:color="auto" w:fill="auto"/>
              </w:rPr>
              <w:t>ы</w:t>
            </w:r>
            <w:r>
              <w:rPr>
                <w:rStyle w:val="ab"/>
                <w:rFonts w:ascii="Times New Roman" w:hAnsi="Times New Roman" w:cs="Times New Roman"/>
                <w:sz w:val="18"/>
                <w:szCs w:val="18"/>
                <w:shd w:val="clear" w:color="auto" w:fill="auto"/>
              </w:rPr>
              <w:t>ми ус</w:t>
            </w:r>
            <w:r>
              <w:rPr>
                <w:rStyle w:val="ab"/>
                <w:rFonts w:ascii="Times New Roman" w:hAnsi="Times New Roman" w:cs="Times New Roman"/>
                <w:sz w:val="18"/>
                <w:szCs w:val="18"/>
                <w:shd w:val="clear" w:color="auto" w:fill="auto"/>
              </w:rPr>
              <w:t>т</w:t>
            </w:r>
            <w:r>
              <w:rPr>
                <w:rStyle w:val="ab"/>
                <w:rFonts w:ascii="Times New Roman" w:hAnsi="Times New Roman" w:cs="Times New Roman"/>
                <w:sz w:val="18"/>
                <w:szCs w:val="18"/>
                <w:shd w:val="clear" w:color="auto" w:fill="auto"/>
              </w:rPr>
              <w:t>ройств</w:t>
            </w:r>
            <w:r>
              <w:rPr>
                <w:rStyle w:val="ab"/>
                <w:rFonts w:ascii="Times New Roman" w:hAnsi="Times New Roman" w:cs="Times New Roman"/>
                <w:sz w:val="18"/>
                <w:szCs w:val="18"/>
                <w:shd w:val="clear" w:color="auto" w:fill="auto"/>
              </w:rPr>
              <w:t>а</w:t>
            </w:r>
            <w:r>
              <w:rPr>
                <w:rStyle w:val="ab"/>
                <w:rFonts w:ascii="Times New Roman" w:hAnsi="Times New Roman" w:cs="Times New Roman"/>
                <w:sz w:val="18"/>
                <w:szCs w:val="18"/>
                <w:shd w:val="clear" w:color="auto" w:fill="auto"/>
              </w:rPr>
              <w:t>ми</w:t>
            </w:r>
            <w:r>
              <w:rPr>
                <w:rFonts w:ascii="Times New Roman" w:hAnsi="Times New Roman" w:cs="Times New Roman"/>
                <w:sz w:val="18"/>
                <w:szCs w:val="18"/>
              </w:rPr>
              <w:t>. Поя</w:t>
            </w:r>
            <w:r>
              <w:rPr>
                <w:rFonts w:ascii="Times New Roman" w:hAnsi="Times New Roman" w:cs="Times New Roman"/>
                <w:sz w:val="18"/>
                <w:szCs w:val="18"/>
              </w:rPr>
              <w:t>с</w:t>
            </w:r>
            <w:r>
              <w:rPr>
                <w:rFonts w:ascii="Times New Roman" w:hAnsi="Times New Roman" w:cs="Times New Roman"/>
                <w:sz w:val="18"/>
                <w:szCs w:val="18"/>
              </w:rPr>
              <w:t>нения по требуемой проду</w:t>
            </w:r>
            <w:r>
              <w:rPr>
                <w:rFonts w:ascii="Times New Roman" w:hAnsi="Times New Roman" w:cs="Times New Roman"/>
                <w:sz w:val="18"/>
                <w:szCs w:val="18"/>
              </w:rPr>
              <w:t>к</w:t>
            </w:r>
            <w:r>
              <w:rPr>
                <w:rFonts w:ascii="Times New Roman" w:hAnsi="Times New Roman" w:cs="Times New Roman"/>
                <w:sz w:val="18"/>
                <w:szCs w:val="18"/>
              </w:rPr>
              <w:t>ции: т</w:t>
            </w:r>
            <w:r>
              <w:rPr>
                <w:rFonts w:ascii="Times New Roman" w:hAnsi="Times New Roman" w:cs="Times New Roman"/>
                <w:sz w:val="18"/>
                <w:szCs w:val="18"/>
              </w:rPr>
              <w:t>е</w:t>
            </w:r>
            <w:r>
              <w:rPr>
                <w:rFonts w:ascii="Times New Roman" w:hAnsi="Times New Roman" w:cs="Times New Roman"/>
                <w:sz w:val="18"/>
                <w:szCs w:val="18"/>
              </w:rPr>
              <w:t>лефоны мобил</w:t>
            </w:r>
            <w:r>
              <w:rPr>
                <w:rFonts w:ascii="Times New Roman" w:hAnsi="Times New Roman" w:cs="Times New Roman"/>
                <w:sz w:val="18"/>
                <w:szCs w:val="18"/>
              </w:rPr>
              <w:t>ь</w:t>
            </w:r>
            <w:r>
              <w:rPr>
                <w:rFonts w:ascii="Times New Roman" w:hAnsi="Times New Roman" w:cs="Times New Roman"/>
                <w:sz w:val="18"/>
                <w:szCs w:val="18"/>
              </w:rPr>
              <w:t>ные</w:t>
            </w:r>
          </w:p>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proofErr w:type="gramStart"/>
            <w:r>
              <w:rPr>
                <w:rFonts w:ascii="Times New Roman" w:hAnsi="Times New Roman" w:cs="Times New Roman"/>
                <w:sz w:val="18"/>
                <w:szCs w:val="18"/>
              </w:rPr>
              <w:t>тип устро</w:t>
            </w:r>
            <w:r>
              <w:rPr>
                <w:rFonts w:ascii="Times New Roman" w:hAnsi="Times New Roman" w:cs="Times New Roman"/>
                <w:sz w:val="18"/>
                <w:szCs w:val="18"/>
              </w:rPr>
              <w:t>й</w:t>
            </w:r>
            <w:r>
              <w:rPr>
                <w:rFonts w:ascii="Times New Roman" w:hAnsi="Times New Roman" w:cs="Times New Roman"/>
                <w:sz w:val="18"/>
                <w:szCs w:val="18"/>
              </w:rPr>
              <w:t>ства (тел</w:t>
            </w:r>
            <w:r>
              <w:rPr>
                <w:rFonts w:ascii="Times New Roman" w:hAnsi="Times New Roman" w:cs="Times New Roman"/>
                <w:sz w:val="18"/>
                <w:szCs w:val="18"/>
              </w:rPr>
              <w:t>е</w:t>
            </w:r>
            <w:r>
              <w:rPr>
                <w:rFonts w:ascii="Times New Roman" w:hAnsi="Times New Roman" w:cs="Times New Roman"/>
                <w:sz w:val="18"/>
                <w:szCs w:val="18"/>
              </w:rPr>
              <w:lastRenderedPageBreak/>
              <w:t>фон/смартфон), подде</w:t>
            </w:r>
            <w:r>
              <w:rPr>
                <w:rFonts w:ascii="Times New Roman" w:hAnsi="Times New Roman" w:cs="Times New Roman"/>
                <w:sz w:val="18"/>
                <w:szCs w:val="18"/>
              </w:rPr>
              <w:t>р</w:t>
            </w:r>
            <w:r>
              <w:rPr>
                <w:rFonts w:ascii="Times New Roman" w:hAnsi="Times New Roman" w:cs="Times New Roman"/>
                <w:sz w:val="18"/>
                <w:szCs w:val="18"/>
              </w:rPr>
              <w:t>живаемые стандарты, операцио</w:t>
            </w:r>
            <w:r>
              <w:rPr>
                <w:rFonts w:ascii="Times New Roman" w:hAnsi="Times New Roman" w:cs="Times New Roman"/>
                <w:sz w:val="18"/>
                <w:szCs w:val="18"/>
              </w:rPr>
              <w:t>н</w:t>
            </w:r>
            <w:r>
              <w:rPr>
                <w:rFonts w:ascii="Times New Roman" w:hAnsi="Times New Roman" w:cs="Times New Roman"/>
                <w:sz w:val="18"/>
                <w:szCs w:val="18"/>
              </w:rPr>
              <w:t>ная система, время раб</w:t>
            </w:r>
            <w:r>
              <w:rPr>
                <w:rFonts w:ascii="Times New Roman" w:hAnsi="Times New Roman" w:cs="Times New Roman"/>
                <w:sz w:val="18"/>
                <w:szCs w:val="18"/>
              </w:rPr>
              <w:t>о</w:t>
            </w:r>
            <w:r>
              <w:rPr>
                <w:rFonts w:ascii="Times New Roman" w:hAnsi="Times New Roman" w:cs="Times New Roman"/>
                <w:sz w:val="18"/>
                <w:szCs w:val="18"/>
              </w:rPr>
              <w:t>ты, метод управления (сенсо</w:t>
            </w:r>
            <w:r>
              <w:rPr>
                <w:rFonts w:ascii="Times New Roman" w:hAnsi="Times New Roman" w:cs="Times New Roman"/>
                <w:sz w:val="18"/>
                <w:szCs w:val="18"/>
              </w:rPr>
              <w:t>р</w:t>
            </w:r>
            <w:r>
              <w:rPr>
                <w:rFonts w:ascii="Times New Roman" w:hAnsi="Times New Roman" w:cs="Times New Roman"/>
                <w:sz w:val="18"/>
                <w:szCs w:val="18"/>
              </w:rPr>
              <w:t>ный/кнопочный), колич</w:t>
            </w:r>
            <w:r>
              <w:rPr>
                <w:rFonts w:ascii="Times New Roman" w:hAnsi="Times New Roman" w:cs="Times New Roman"/>
                <w:sz w:val="18"/>
                <w:szCs w:val="18"/>
              </w:rPr>
              <w:t>е</w:t>
            </w:r>
            <w:r>
              <w:rPr>
                <w:rFonts w:ascii="Times New Roman" w:hAnsi="Times New Roman" w:cs="Times New Roman"/>
                <w:sz w:val="18"/>
                <w:szCs w:val="18"/>
              </w:rPr>
              <w:t>ство SIM-карт, нал</w:t>
            </w:r>
            <w:r>
              <w:rPr>
                <w:rFonts w:ascii="Times New Roman" w:hAnsi="Times New Roman" w:cs="Times New Roman"/>
                <w:sz w:val="18"/>
                <w:szCs w:val="18"/>
              </w:rPr>
              <w:t>и</w:t>
            </w:r>
            <w:r>
              <w:rPr>
                <w:rFonts w:ascii="Times New Roman" w:hAnsi="Times New Roman" w:cs="Times New Roman"/>
                <w:sz w:val="18"/>
                <w:szCs w:val="18"/>
              </w:rPr>
              <w:t>чие модулей и интерфе</w:t>
            </w:r>
            <w:r>
              <w:rPr>
                <w:rFonts w:ascii="Times New Roman" w:hAnsi="Times New Roman" w:cs="Times New Roman"/>
                <w:sz w:val="18"/>
                <w:szCs w:val="18"/>
              </w:rPr>
              <w:t>й</w:t>
            </w:r>
            <w:r>
              <w:rPr>
                <w:rFonts w:ascii="Times New Roman" w:hAnsi="Times New Roman" w:cs="Times New Roman"/>
                <w:sz w:val="18"/>
                <w:szCs w:val="18"/>
              </w:rPr>
              <w:t>сов (</w:t>
            </w:r>
            <w:proofErr w:type="spellStart"/>
            <w:r>
              <w:rPr>
                <w:rFonts w:ascii="Times New Roman" w:hAnsi="Times New Roman" w:cs="Times New Roman"/>
                <w:sz w:val="18"/>
                <w:szCs w:val="18"/>
              </w:rPr>
              <w:t>Wi-Fi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Bluetooth</w:t>
            </w:r>
            <w:proofErr w:type="spellEnd"/>
            <w:r>
              <w:rPr>
                <w:rFonts w:ascii="Times New Roman" w:hAnsi="Times New Roman" w:cs="Times New Roman"/>
                <w:sz w:val="18"/>
                <w:szCs w:val="18"/>
              </w:rPr>
              <w:t>, USB, GPS), стоимость годового владения оборудов</w:t>
            </w:r>
            <w:r>
              <w:rPr>
                <w:rFonts w:ascii="Times New Roman" w:hAnsi="Times New Roman" w:cs="Times New Roman"/>
                <w:sz w:val="18"/>
                <w:szCs w:val="18"/>
              </w:rPr>
              <w:t>а</w:t>
            </w:r>
            <w:r>
              <w:rPr>
                <w:rFonts w:ascii="Times New Roman" w:hAnsi="Times New Roman" w:cs="Times New Roman"/>
                <w:sz w:val="18"/>
                <w:szCs w:val="18"/>
              </w:rPr>
              <w:t>нием (вкл</w:t>
            </w:r>
            <w:r>
              <w:rPr>
                <w:rFonts w:ascii="Times New Roman" w:hAnsi="Times New Roman" w:cs="Times New Roman"/>
                <w:sz w:val="18"/>
                <w:szCs w:val="18"/>
              </w:rPr>
              <w:t>ю</w:t>
            </w:r>
            <w:r>
              <w:rPr>
                <w:rFonts w:ascii="Times New Roman" w:hAnsi="Times New Roman" w:cs="Times New Roman"/>
                <w:sz w:val="18"/>
                <w:szCs w:val="18"/>
              </w:rPr>
              <w:t>чая догов</w:t>
            </w:r>
            <w:r>
              <w:rPr>
                <w:rFonts w:ascii="Times New Roman" w:hAnsi="Times New Roman" w:cs="Times New Roman"/>
                <w:sz w:val="18"/>
                <w:szCs w:val="18"/>
              </w:rPr>
              <w:t>о</w:t>
            </w:r>
            <w:r>
              <w:rPr>
                <w:rFonts w:ascii="Times New Roman" w:hAnsi="Times New Roman" w:cs="Times New Roman"/>
                <w:sz w:val="18"/>
                <w:szCs w:val="18"/>
              </w:rPr>
              <w:t>ры технич</w:t>
            </w:r>
            <w:r>
              <w:rPr>
                <w:rFonts w:ascii="Times New Roman" w:hAnsi="Times New Roman" w:cs="Times New Roman"/>
                <w:sz w:val="18"/>
                <w:szCs w:val="18"/>
              </w:rPr>
              <w:t>е</w:t>
            </w:r>
            <w:r>
              <w:rPr>
                <w:rFonts w:ascii="Times New Roman" w:hAnsi="Times New Roman" w:cs="Times New Roman"/>
                <w:sz w:val="18"/>
                <w:szCs w:val="18"/>
              </w:rPr>
              <w:t>ской по</w:t>
            </w:r>
            <w:r>
              <w:rPr>
                <w:rFonts w:ascii="Times New Roman" w:hAnsi="Times New Roman" w:cs="Times New Roman"/>
                <w:sz w:val="18"/>
                <w:szCs w:val="18"/>
              </w:rPr>
              <w:t>д</w:t>
            </w:r>
            <w:r>
              <w:rPr>
                <w:rFonts w:ascii="Times New Roman" w:hAnsi="Times New Roman" w:cs="Times New Roman"/>
                <w:sz w:val="18"/>
                <w:szCs w:val="18"/>
              </w:rPr>
              <w:t>держки, о</w:t>
            </w:r>
            <w:r>
              <w:rPr>
                <w:rFonts w:ascii="Times New Roman" w:hAnsi="Times New Roman" w:cs="Times New Roman"/>
                <w:sz w:val="18"/>
                <w:szCs w:val="18"/>
              </w:rPr>
              <w:t>б</w:t>
            </w:r>
            <w:r>
              <w:rPr>
                <w:rFonts w:ascii="Times New Roman" w:hAnsi="Times New Roman" w:cs="Times New Roman"/>
                <w:sz w:val="18"/>
                <w:szCs w:val="18"/>
              </w:rPr>
              <w:t>служивания,</w:t>
            </w:r>
            <w:proofErr w:type="gramEnd"/>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сервисные договоры) из расчета на одного аб</w:t>
            </w:r>
            <w:r>
              <w:rPr>
                <w:rFonts w:ascii="Times New Roman" w:hAnsi="Times New Roman" w:cs="Times New Roman"/>
                <w:sz w:val="18"/>
                <w:szCs w:val="18"/>
              </w:rPr>
              <w:t>о</w:t>
            </w:r>
            <w:r>
              <w:rPr>
                <w:rFonts w:ascii="Times New Roman" w:hAnsi="Times New Roman" w:cs="Times New Roman"/>
                <w:sz w:val="18"/>
                <w:szCs w:val="18"/>
              </w:rPr>
              <w:t>нента (одну единицу трафика) в течение вс</w:t>
            </w:r>
            <w:r>
              <w:rPr>
                <w:rFonts w:ascii="Times New Roman" w:hAnsi="Times New Roman" w:cs="Times New Roman"/>
                <w:sz w:val="18"/>
                <w:szCs w:val="18"/>
              </w:rPr>
              <w:t>е</w:t>
            </w:r>
            <w:r>
              <w:rPr>
                <w:rFonts w:ascii="Times New Roman" w:hAnsi="Times New Roman" w:cs="Times New Roman"/>
                <w:sz w:val="18"/>
                <w:szCs w:val="18"/>
              </w:rPr>
              <w:t>го срока службы, предельная цена</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тип устро</w:t>
            </w:r>
            <w:r>
              <w:rPr>
                <w:rFonts w:ascii="Times New Roman" w:hAnsi="Times New Roman" w:cs="Times New Roman"/>
                <w:sz w:val="18"/>
                <w:szCs w:val="18"/>
              </w:rPr>
              <w:t>й</w:t>
            </w:r>
            <w:r>
              <w:rPr>
                <w:rFonts w:ascii="Times New Roman" w:hAnsi="Times New Roman" w:cs="Times New Roman"/>
                <w:sz w:val="18"/>
                <w:szCs w:val="18"/>
              </w:rPr>
              <w:t>ства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keepNext/>
              <w:keepLines/>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тел</w:t>
            </w:r>
            <w:r>
              <w:rPr>
                <w:rFonts w:ascii="Times New Roman" w:hAnsi="Times New Roman" w:cs="Times New Roman"/>
                <w:sz w:val="18"/>
                <w:szCs w:val="18"/>
              </w:rPr>
              <w:t>е</w:t>
            </w:r>
            <w:r>
              <w:rPr>
                <w:rFonts w:ascii="Times New Roman" w:hAnsi="Times New Roman" w:cs="Times New Roman"/>
                <w:sz w:val="18"/>
                <w:szCs w:val="18"/>
              </w:rPr>
              <w:t>фон/смарт</w:t>
            </w:r>
            <w:r>
              <w:rPr>
                <w:rFonts w:ascii="Times New Roman" w:hAnsi="Times New Roman" w:cs="Times New Roman"/>
                <w:sz w:val="18"/>
                <w:szCs w:val="18"/>
              </w:rPr>
              <w:lastRenderedPageBreak/>
              <w:t>фон</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keepNext/>
              <w:keepLines/>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тел</w:t>
            </w:r>
            <w:r>
              <w:rPr>
                <w:rFonts w:ascii="Times New Roman" w:hAnsi="Times New Roman" w:cs="Times New Roman"/>
                <w:sz w:val="18"/>
                <w:szCs w:val="18"/>
              </w:rPr>
              <w:t>е</w:t>
            </w:r>
            <w:r>
              <w:rPr>
                <w:rFonts w:ascii="Times New Roman" w:hAnsi="Times New Roman" w:cs="Times New Roman"/>
                <w:sz w:val="18"/>
                <w:szCs w:val="18"/>
              </w:rPr>
              <w:t>фон/смарт</w:t>
            </w:r>
            <w:r>
              <w:rPr>
                <w:rFonts w:ascii="Times New Roman" w:hAnsi="Times New Roman" w:cs="Times New Roman"/>
                <w:sz w:val="18"/>
                <w:szCs w:val="18"/>
              </w:rPr>
              <w:lastRenderedPageBreak/>
              <w:t>фон</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keepNext/>
              <w:keepLines/>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тел</w:t>
            </w:r>
            <w:r>
              <w:rPr>
                <w:rFonts w:ascii="Times New Roman" w:hAnsi="Times New Roman" w:cs="Times New Roman"/>
                <w:sz w:val="18"/>
                <w:szCs w:val="18"/>
              </w:rPr>
              <w:t>е</w:t>
            </w:r>
            <w:r>
              <w:rPr>
                <w:rFonts w:ascii="Times New Roman" w:hAnsi="Times New Roman" w:cs="Times New Roman"/>
                <w:sz w:val="18"/>
                <w:szCs w:val="18"/>
              </w:rPr>
              <w:t>фон/смартф</w:t>
            </w:r>
            <w:r>
              <w:rPr>
                <w:rFonts w:ascii="Times New Roman" w:hAnsi="Times New Roman" w:cs="Times New Roman"/>
                <w:sz w:val="18"/>
                <w:szCs w:val="18"/>
              </w:rPr>
              <w:lastRenderedPageBreak/>
              <w:t>он</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keepNext/>
              <w:keepLines/>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тел</w:t>
            </w:r>
            <w:r>
              <w:rPr>
                <w:rFonts w:ascii="Times New Roman" w:hAnsi="Times New Roman" w:cs="Times New Roman"/>
                <w:sz w:val="18"/>
                <w:szCs w:val="18"/>
              </w:rPr>
              <w:t>е</w:t>
            </w:r>
            <w:r>
              <w:rPr>
                <w:rFonts w:ascii="Times New Roman" w:hAnsi="Times New Roman" w:cs="Times New Roman"/>
                <w:sz w:val="18"/>
                <w:szCs w:val="18"/>
              </w:rPr>
              <w:t>фон/смартф</w:t>
            </w:r>
            <w:r>
              <w:rPr>
                <w:rFonts w:ascii="Times New Roman" w:hAnsi="Times New Roman" w:cs="Times New Roman"/>
                <w:sz w:val="18"/>
                <w:szCs w:val="18"/>
              </w:rPr>
              <w:lastRenderedPageBreak/>
              <w:t>он</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keepNext/>
              <w:keepLines/>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тел</w:t>
            </w:r>
            <w:r>
              <w:rPr>
                <w:rFonts w:ascii="Times New Roman" w:hAnsi="Times New Roman" w:cs="Times New Roman"/>
                <w:sz w:val="18"/>
                <w:szCs w:val="18"/>
              </w:rPr>
              <w:t>е</w:t>
            </w:r>
            <w:r>
              <w:rPr>
                <w:rFonts w:ascii="Times New Roman" w:hAnsi="Times New Roman" w:cs="Times New Roman"/>
                <w:sz w:val="18"/>
                <w:szCs w:val="18"/>
              </w:rPr>
              <w:t>фон/смартф</w:t>
            </w:r>
            <w:r>
              <w:rPr>
                <w:rFonts w:ascii="Times New Roman" w:hAnsi="Times New Roman" w:cs="Times New Roman"/>
                <w:sz w:val="18"/>
                <w:szCs w:val="18"/>
              </w:rPr>
              <w:lastRenderedPageBreak/>
              <w:t>он</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keepNext/>
              <w:keepLines/>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поддерж</w:t>
            </w:r>
            <w:r>
              <w:rPr>
                <w:rFonts w:ascii="Times New Roman" w:hAnsi="Times New Roman" w:cs="Times New Roman"/>
                <w:sz w:val="18"/>
                <w:szCs w:val="18"/>
              </w:rPr>
              <w:t>и</w:t>
            </w:r>
            <w:r>
              <w:rPr>
                <w:rFonts w:ascii="Times New Roman" w:hAnsi="Times New Roman" w:cs="Times New Roman"/>
                <w:sz w:val="18"/>
                <w:szCs w:val="18"/>
              </w:rPr>
              <w:t>ваемые стандарты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GSM; CDMA; 3G; LTE</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GSM; CDMA; 3G; LTE</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GSM; CDMA; 3G; LTE</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GSM; CDMA; 3G; LTE</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GSM; CDMA; 3G; LTE</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операцио</w:t>
            </w:r>
            <w:r>
              <w:rPr>
                <w:rFonts w:ascii="Times New Roman" w:hAnsi="Times New Roman" w:cs="Times New Roman"/>
                <w:sz w:val="18"/>
                <w:szCs w:val="18"/>
              </w:rPr>
              <w:t>н</w:t>
            </w:r>
            <w:r>
              <w:rPr>
                <w:rFonts w:ascii="Times New Roman" w:hAnsi="Times New Roman" w:cs="Times New Roman"/>
                <w:sz w:val="18"/>
                <w:szCs w:val="18"/>
              </w:rPr>
              <w:t>ная система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новленная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новленная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новленная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предуст</w:t>
            </w:r>
            <w:r>
              <w:rPr>
                <w:rFonts w:ascii="Times New Roman" w:hAnsi="Times New Roman" w:cs="Times New Roman"/>
                <w:sz w:val="18"/>
                <w:szCs w:val="18"/>
              </w:rPr>
              <w:t>а</w:t>
            </w:r>
            <w:r>
              <w:rPr>
                <w:rFonts w:ascii="Times New Roman" w:hAnsi="Times New Roman" w:cs="Times New Roman"/>
                <w:sz w:val="18"/>
                <w:szCs w:val="18"/>
              </w:rPr>
              <w:t>новленная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356</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час</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время раб</w:t>
            </w:r>
            <w:r>
              <w:rPr>
                <w:rFonts w:ascii="Times New Roman" w:hAnsi="Times New Roman" w:cs="Times New Roman"/>
                <w:sz w:val="18"/>
                <w:szCs w:val="18"/>
              </w:rPr>
              <w:t>о</w:t>
            </w:r>
            <w:r>
              <w:rPr>
                <w:rFonts w:ascii="Times New Roman" w:hAnsi="Times New Roman" w:cs="Times New Roman"/>
                <w:sz w:val="18"/>
                <w:szCs w:val="18"/>
              </w:rPr>
              <w:t>ты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5</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5</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5</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5</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5</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метод управления (сенсо</w:t>
            </w:r>
            <w:r>
              <w:rPr>
                <w:rFonts w:ascii="Times New Roman" w:hAnsi="Times New Roman" w:cs="Times New Roman"/>
                <w:sz w:val="18"/>
                <w:szCs w:val="18"/>
              </w:rPr>
              <w:t>р</w:t>
            </w:r>
            <w:r>
              <w:rPr>
                <w:rFonts w:ascii="Times New Roman" w:hAnsi="Times New Roman" w:cs="Times New Roman"/>
                <w:sz w:val="18"/>
                <w:szCs w:val="18"/>
              </w:rPr>
              <w:t>ный/кнопочный)</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смартфон</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сенсорный / телефон кнопочный</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смартфон</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сенсорный / телефон кнопочный</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смартфон</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сенсорный / телефон кнопочный</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смартфон</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сенсорный / телефон кнопочный</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смартфон</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сенсорный / телефон кнопочный</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796</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шт</w:t>
            </w:r>
            <w:r>
              <w:rPr>
                <w:rFonts w:ascii="Times New Roman" w:hAnsi="Times New Roman" w:cs="Times New Roman"/>
                <w:sz w:val="18"/>
                <w:szCs w:val="18"/>
              </w:rPr>
              <w:t>у</w:t>
            </w:r>
            <w:r>
              <w:rPr>
                <w:rFonts w:ascii="Times New Roman" w:hAnsi="Times New Roman" w:cs="Times New Roman"/>
                <w:sz w:val="18"/>
                <w:szCs w:val="18"/>
              </w:rPr>
              <w:t>ка</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количество SIM-карт</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наличие модулей и интерфейсов</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стоимость годового владения оборудов</w:t>
            </w:r>
            <w:r>
              <w:rPr>
                <w:rFonts w:ascii="Times New Roman" w:hAnsi="Times New Roman" w:cs="Times New Roman"/>
                <w:sz w:val="18"/>
                <w:szCs w:val="18"/>
              </w:rPr>
              <w:t>а</w:t>
            </w:r>
            <w:r>
              <w:rPr>
                <w:rFonts w:ascii="Times New Roman" w:hAnsi="Times New Roman" w:cs="Times New Roman"/>
                <w:sz w:val="18"/>
                <w:szCs w:val="18"/>
              </w:rPr>
              <w:t>нием (вкл</w:t>
            </w:r>
            <w:r>
              <w:rPr>
                <w:rFonts w:ascii="Times New Roman" w:hAnsi="Times New Roman" w:cs="Times New Roman"/>
                <w:sz w:val="18"/>
                <w:szCs w:val="18"/>
              </w:rPr>
              <w:t>ю</w:t>
            </w:r>
            <w:r>
              <w:rPr>
                <w:rFonts w:ascii="Times New Roman" w:hAnsi="Times New Roman" w:cs="Times New Roman"/>
                <w:sz w:val="18"/>
                <w:szCs w:val="18"/>
              </w:rPr>
              <w:t>чая догов</w:t>
            </w:r>
            <w:r>
              <w:rPr>
                <w:rFonts w:ascii="Times New Roman" w:hAnsi="Times New Roman" w:cs="Times New Roman"/>
                <w:sz w:val="18"/>
                <w:szCs w:val="18"/>
              </w:rPr>
              <w:t>о</w:t>
            </w:r>
            <w:r>
              <w:rPr>
                <w:rFonts w:ascii="Times New Roman" w:hAnsi="Times New Roman" w:cs="Times New Roman"/>
                <w:sz w:val="18"/>
                <w:szCs w:val="18"/>
              </w:rPr>
              <w:t>ры технич</w:t>
            </w:r>
            <w:r>
              <w:rPr>
                <w:rFonts w:ascii="Times New Roman" w:hAnsi="Times New Roman" w:cs="Times New Roman"/>
                <w:sz w:val="18"/>
                <w:szCs w:val="18"/>
              </w:rPr>
              <w:t>е</w:t>
            </w:r>
            <w:r>
              <w:rPr>
                <w:rFonts w:ascii="Times New Roman" w:hAnsi="Times New Roman" w:cs="Times New Roman"/>
                <w:sz w:val="18"/>
                <w:szCs w:val="18"/>
              </w:rPr>
              <w:t>ской по</w:t>
            </w:r>
            <w:r>
              <w:rPr>
                <w:rFonts w:ascii="Times New Roman" w:hAnsi="Times New Roman" w:cs="Times New Roman"/>
                <w:sz w:val="18"/>
                <w:szCs w:val="18"/>
              </w:rPr>
              <w:t>д</w:t>
            </w:r>
            <w:r>
              <w:rPr>
                <w:rFonts w:ascii="Times New Roman" w:hAnsi="Times New Roman" w:cs="Times New Roman"/>
                <w:sz w:val="18"/>
                <w:szCs w:val="18"/>
              </w:rPr>
              <w:t>держки, о</w:t>
            </w:r>
            <w:r>
              <w:rPr>
                <w:rFonts w:ascii="Times New Roman" w:hAnsi="Times New Roman" w:cs="Times New Roman"/>
                <w:sz w:val="18"/>
                <w:szCs w:val="18"/>
              </w:rPr>
              <w:t>б</w:t>
            </w:r>
            <w:r>
              <w:rPr>
                <w:rFonts w:ascii="Times New Roman" w:hAnsi="Times New Roman" w:cs="Times New Roman"/>
                <w:sz w:val="18"/>
                <w:szCs w:val="18"/>
              </w:rPr>
              <w:t>служивания, сервисные договоры) из расчета на одного аб</w:t>
            </w:r>
            <w:r>
              <w:rPr>
                <w:rFonts w:ascii="Times New Roman" w:hAnsi="Times New Roman" w:cs="Times New Roman"/>
                <w:sz w:val="18"/>
                <w:szCs w:val="18"/>
              </w:rPr>
              <w:t>о</w:t>
            </w:r>
            <w:r>
              <w:rPr>
                <w:rFonts w:ascii="Times New Roman" w:hAnsi="Times New Roman" w:cs="Times New Roman"/>
                <w:sz w:val="18"/>
                <w:szCs w:val="18"/>
              </w:rPr>
              <w:t>нента (одну единицу трафика) в течение вс</w:t>
            </w:r>
            <w:r>
              <w:rPr>
                <w:rFonts w:ascii="Times New Roman" w:hAnsi="Times New Roman" w:cs="Times New Roman"/>
                <w:sz w:val="18"/>
                <w:szCs w:val="18"/>
              </w:rPr>
              <w:t>е</w:t>
            </w:r>
            <w:r>
              <w:rPr>
                <w:rFonts w:ascii="Times New Roman" w:hAnsi="Times New Roman" w:cs="Times New Roman"/>
                <w:sz w:val="18"/>
                <w:szCs w:val="18"/>
              </w:rPr>
              <w:lastRenderedPageBreak/>
              <w:t>го срока службы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не более 1000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both"/>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5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тыс. </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 тыс.</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 тыс.</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 тыс.</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 тыс.</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 тыс.</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5</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29.10.21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Style w:val="ab"/>
                <w:rFonts w:ascii="Times New Roman" w:hAnsi="Times New Roman" w:cs="Times New Roman"/>
                <w:sz w:val="18"/>
                <w:szCs w:val="18"/>
                <w:shd w:val="clear" w:color="auto" w:fill="auto"/>
              </w:rPr>
              <w:t>Средства тран</w:t>
            </w:r>
            <w:r>
              <w:rPr>
                <w:rStyle w:val="ab"/>
                <w:rFonts w:ascii="Times New Roman" w:hAnsi="Times New Roman" w:cs="Times New Roman"/>
                <w:sz w:val="18"/>
                <w:szCs w:val="18"/>
                <w:shd w:val="clear" w:color="auto" w:fill="auto"/>
              </w:rPr>
              <w:t>с</w:t>
            </w:r>
            <w:r>
              <w:rPr>
                <w:rStyle w:val="ab"/>
                <w:rFonts w:ascii="Times New Roman" w:hAnsi="Times New Roman" w:cs="Times New Roman"/>
                <w:sz w:val="18"/>
                <w:szCs w:val="18"/>
                <w:shd w:val="clear" w:color="auto" w:fill="auto"/>
              </w:rPr>
              <w:t>портные с двигат</w:t>
            </w:r>
            <w:r>
              <w:rPr>
                <w:rStyle w:val="ab"/>
                <w:rFonts w:ascii="Times New Roman" w:hAnsi="Times New Roman" w:cs="Times New Roman"/>
                <w:sz w:val="18"/>
                <w:szCs w:val="18"/>
                <w:shd w:val="clear" w:color="auto" w:fill="auto"/>
              </w:rPr>
              <w:t>е</w:t>
            </w:r>
            <w:r>
              <w:rPr>
                <w:rStyle w:val="ab"/>
                <w:rFonts w:ascii="Times New Roman" w:hAnsi="Times New Roman" w:cs="Times New Roman"/>
                <w:sz w:val="18"/>
                <w:szCs w:val="18"/>
                <w:shd w:val="clear" w:color="auto" w:fill="auto"/>
              </w:rPr>
              <w:t>лем с и</w:t>
            </w:r>
            <w:r>
              <w:rPr>
                <w:rStyle w:val="ab"/>
                <w:rFonts w:ascii="Times New Roman" w:hAnsi="Times New Roman" w:cs="Times New Roman"/>
                <w:sz w:val="18"/>
                <w:szCs w:val="18"/>
                <w:shd w:val="clear" w:color="auto" w:fill="auto"/>
              </w:rPr>
              <w:t>с</w:t>
            </w:r>
            <w:r>
              <w:rPr>
                <w:rStyle w:val="ab"/>
                <w:rFonts w:ascii="Times New Roman" w:hAnsi="Times New Roman" w:cs="Times New Roman"/>
                <w:sz w:val="18"/>
                <w:szCs w:val="18"/>
                <w:shd w:val="clear" w:color="auto" w:fill="auto"/>
              </w:rPr>
              <w:t>кровым зажиган</w:t>
            </w:r>
            <w:r>
              <w:rPr>
                <w:rStyle w:val="ab"/>
                <w:rFonts w:ascii="Times New Roman" w:hAnsi="Times New Roman" w:cs="Times New Roman"/>
                <w:sz w:val="18"/>
                <w:szCs w:val="18"/>
                <w:shd w:val="clear" w:color="auto" w:fill="auto"/>
              </w:rPr>
              <w:t>и</w:t>
            </w:r>
            <w:r>
              <w:rPr>
                <w:rStyle w:val="ab"/>
                <w:rFonts w:ascii="Times New Roman" w:hAnsi="Times New Roman" w:cs="Times New Roman"/>
                <w:sz w:val="18"/>
                <w:szCs w:val="18"/>
                <w:shd w:val="clear" w:color="auto" w:fill="auto"/>
              </w:rPr>
              <w:t>ем, с р</w:t>
            </w:r>
            <w:r>
              <w:rPr>
                <w:rStyle w:val="ab"/>
                <w:rFonts w:ascii="Times New Roman" w:hAnsi="Times New Roman" w:cs="Times New Roman"/>
                <w:sz w:val="18"/>
                <w:szCs w:val="18"/>
                <w:shd w:val="clear" w:color="auto" w:fill="auto"/>
              </w:rPr>
              <w:t>а</w:t>
            </w:r>
            <w:r>
              <w:rPr>
                <w:rStyle w:val="ab"/>
                <w:rFonts w:ascii="Times New Roman" w:hAnsi="Times New Roman" w:cs="Times New Roman"/>
                <w:sz w:val="18"/>
                <w:szCs w:val="18"/>
                <w:shd w:val="clear" w:color="auto" w:fill="auto"/>
              </w:rPr>
              <w:t>бочим объемом цилин</w:t>
            </w:r>
            <w:r>
              <w:rPr>
                <w:rStyle w:val="ab"/>
                <w:rFonts w:ascii="Times New Roman" w:hAnsi="Times New Roman" w:cs="Times New Roman"/>
                <w:sz w:val="18"/>
                <w:szCs w:val="18"/>
                <w:shd w:val="clear" w:color="auto" w:fill="auto"/>
              </w:rPr>
              <w:t>д</w:t>
            </w:r>
            <w:r>
              <w:rPr>
                <w:rStyle w:val="ab"/>
                <w:rFonts w:ascii="Times New Roman" w:hAnsi="Times New Roman" w:cs="Times New Roman"/>
                <w:sz w:val="18"/>
                <w:szCs w:val="18"/>
                <w:shd w:val="clear" w:color="auto" w:fill="auto"/>
              </w:rPr>
              <w:t>ров не более 1500  куб. см, новые</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 комплект</w:t>
            </w:r>
            <w:r>
              <w:rPr>
                <w:rFonts w:ascii="Times New Roman" w:hAnsi="Times New Roman" w:cs="Times New Roman"/>
                <w:sz w:val="18"/>
                <w:szCs w:val="18"/>
              </w:rPr>
              <w:t>а</w:t>
            </w:r>
            <w:r>
              <w:rPr>
                <w:rFonts w:ascii="Times New Roman" w:hAnsi="Times New Roman" w:cs="Times New Roman"/>
                <w:sz w:val="18"/>
                <w:szCs w:val="18"/>
              </w:rPr>
              <w:t>ция, пр</w:t>
            </w:r>
            <w:r>
              <w:rPr>
                <w:rFonts w:ascii="Times New Roman" w:hAnsi="Times New Roman" w:cs="Times New Roman"/>
                <w:sz w:val="18"/>
                <w:szCs w:val="18"/>
              </w:rPr>
              <w:t>е</w:t>
            </w:r>
            <w:r>
              <w:rPr>
                <w:rFonts w:ascii="Times New Roman" w:hAnsi="Times New Roman" w:cs="Times New Roman"/>
                <w:sz w:val="18"/>
                <w:szCs w:val="18"/>
              </w:rPr>
              <w:t>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1,5 млн.</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t>6</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29.10.22</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тран</w:t>
            </w:r>
            <w:r>
              <w:rPr>
                <w:rFonts w:ascii="Times New Roman" w:hAnsi="Times New Roman" w:cs="Times New Roman"/>
                <w:sz w:val="18"/>
                <w:szCs w:val="18"/>
              </w:rPr>
              <w:t>с</w:t>
            </w:r>
            <w:r>
              <w:rPr>
                <w:rFonts w:ascii="Times New Roman" w:hAnsi="Times New Roman" w:cs="Times New Roman"/>
                <w:sz w:val="18"/>
                <w:szCs w:val="18"/>
              </w:rPr>
              <w:t>портные с двигат</w:t>
            </w:r>
            <w:r>
              <w:rPr>
                <w:rFonts w:ascii="Times New Roman" w:hAnsi="Times New Roman" w:cs="Times New Roman"/>
                <w:sz w:val="18"/>
                <w:szCs w:val="18"/>
              </w:rPr>
              <w:t>е</w:t>
            </w:r>
            <w:r>
              <w:rPr>
                <w:rFonts w:ascii="Times New Roman" w:hAnsi="Times New Roman" w:cs="Times New Roman"/>
                <w:sz w:val="18"/>
                <w:szCs w:val="18"/>
              </w:rPr>
              <w:t>лем с и</w:t>
            </w:r>
            <w:r>
              <w:rPr>
                <w:rFonts w:ascii="Times New Roman" w:hAnsi="Times New Roman" w:cs="Times New Roman"/>
                <w:sz w:val="18"/>
                <w:szCs w:val="18"/>
              </w:rPr>
              <w:t>с</w:t>
            </w:r>
            <w:r>
              <w:rPr>
                <w:rFonts w:ascii="Times New Roman" w:hAnsi="Times New Roman" w:cs="Times New Roman"/>
                <w:sz w:val="18"/>
                <w:szCs w:val="18"/>
              </w:rPr>
              <w:t>кровым зажиган</w:t>
            </w:r>
            <w:r>
              <w:rPr>
                <w:rFonts w:ascii="Times New Roman" w:hAnsi="Times New Roman" w:cs="Times New Roman"/>
                <w:sz w:val="18"/>
                <w:szCs w:val="18"/>
              </w:rPr>
              <w:t>и</w:t>
            </w:r>
            <w:r>
              <w:rPr>
                <w:rFonts w:ascii="Times New Roman" w:hAnsi="Times New Roman" w:cs="Times New Roman"/>
                <w:sz w:val="18"/>
                <w:szCs w:val="18"/>
              </w:rPr>
              <w:t>ем, с р</w:t>
            </w:r>
            <w:r>
              <w:rPr>
                <w:rFonts w:ascii="Times New Roman" w:hAnsi="Times New Roman" w:cs="Times New Roman"/>
                <w:sz w:val="18"/>
                <w:szCs w:val="18"/>
              </w:rPr>
              <w:t>а</w:t>
            </w:r>
            <w:r>
              <w:rPr>
                <w:rFonts w:ascii="Times New Roman" w:hAnsi="Times New Roman" w:cs="Times New Roman"/>
                <w:sz w:val="18"/>
                <w:szCs w:val="18"/>
              </w:rPr>
              <w:t>бочим объемом цилин</w:t>
            </w:r>
            <w:r>
              <w:rPr>
                <w:rFonts w:ascii="Times New Roman" w:hAnsi="Times New Roman" w:cs="Times New Roman"/>
                <w:sz w:val="18"/>
                <w:szCs w:val="18"/>
              </w:rPr>
              <w:t>д</w:t>
            </w:r>
            <w:r>
              <w:rPr>
                <w:rFonts w:ascii="Times New Roman" w:hAnsi="Times New Roman" w:cs="Times New Roman"/>
                <w:sz w:val="18"/>
                <w:szCs w:val="18"/>
              </w:rPr>
              <w:t>ров более 1500 куб. см, новые</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 комплект</w:t>
            </w:r>
            <w:r>
              <w:rPr>
                <w:rFonts w:ascii="Times New Roman" w:hAnsi="Times New Roman" w:cs="Times New Roman"/>
                <w:sz w:val="18"/>
                <w:szCs w:val="18"/>
              </w:rPr>
              <w:t>а</w:t>
            </w:r>
            <w:r>
              <w:rPr>
                <w:rFonts w:ascii="Times New Roman" w:hAnsi="Times New Roman" w:cs="Times New Roman"/>
                <w:sz w:val="18"/>
                <w:szCs w:val="18"/>
              </w:rPr>
              <w:t>ция, пр</w:t>
            </w:r>
            <w:r>
              <w:rPr>
                <w:rFonts w:ascii="Times New Roman" w:hAnsi="Times New Roman" w:cs="Times New Roman"/>
                <w:sz w:val="18"/>
                <w:szCs w:val="18"/>
              </w:rPr>
              <w:t>е</w:t>
            </w:r>
            <w:r>
              <w:rPr>
                <w:rFonts w:ascii="Times New Roman" w:hAnsi="Times New Roman" w:cs="Times New Roman"/>
                <w:sz w:val="18"/>
                <w:szCs w:val="18"/>
              </w:rPr>
              <w:t>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1290"/>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6"/>
                <w:szCs w:val="16"/>
              </w:rPr>
            </w:pPr>
            <w:r>
              <w:rPr>
                <w:rFonts w:ascii="Times New Roman" w:hAnsi="Times New Roman" w:cs="Times New Roman"/>
                <w:sz w:val="16"/>
                <w:szCs w:val="16"/>
              </w:rPr>
              <w:lastRenderedPageBreak/>
              <w:t>7</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29.10.23</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spacing w:line="240" w:lineRule="exact"/>
              <w:jc w:val="center"/>
              <w:rPr>
                <w:rFonts w:ascii="Times New Roman" w:hAnsi="Times New Roman" w:cs="Times New Roman"/>
                <w:sz w:val="18"/>
                <w:szCs w:val="18"/>
              </w:rPr>
            </w:pPr>
            <w:r>
              <w:rPr>
                <w:rFonts w:ascii="Times New Roman" w:hAnsi="Times New Roman" w:cs="Times New Roman"/>
                <w:sz w:val="18"/>
                <w:szCs w:val="18"/>
              </w:rPr>
              <w:t>Средства тран</w:t>
            </w:r>
            <w:r>
              <w:rPr>
                <w:rFonts w:ascii="Times New Roman" w:hAnsi="Times New Roman" w:cs="Times New Roman"/>
                <w:sz w:val="18"/>
                <w:szCs w:val="18"/>
              </w:rPr>
              <w:t>с</w:t>
            </w:r>
            <w:r>
              <w:rPr>
                <w:rFonts w:ascii="Times New Roman" w:hAnsi="Times New Roman" w:cs="Times New Roman"/>
                <w:sz w:val="18"/>
                <w:szCs w:val="18"/>
              </w:rPr>
              <w:t>портные с поршн</w:t>
            </w:r>
            <w:r>
              <w:rPr>
                <w:rFonts w:ascii="Times New Roman" w:hAnsi="Times New Roman" w:cs="Times New Roman"/>
                <w:sz w:val="18"/>
                <w:szCs w:val="18"/>
              </w:rPr>
              <w:t>е</w:t>
            </w:r>
            <w:r>
              <w:rPr>
                <w:rFonts w:ascii="Times New Roman" w:hAnsi="Times New Roman" w:cs="Times New Roman"/>
                <w:sz w:val="18"/>
                <w:szCs w:val="18"/>
              </w:rPr>
              <w:t>вым дв</w:t>
            </w:r>
            <w:r>
              <w:rPr>
                <w:rFonts w:ascii="Times New Roman" w:hAnsi="Times New Roman" w:cs="Times New Roman"/>
                <w:sz w:val="18"/>
                <w:szCs w:val="18"/>
              </w:rPr>
              <w:t>и</w:t>
            </w:r>
            <w:r>
              <w:rPr>
                <w:rFonts w:ascii="Times New Roman" w:hAnsi="Times New Roman" w:cs="Times New Roman"/>
                <w:sz w:val="18"/>
                <w:szCs w:val="18"/>
              </w:rPr>
              <w:t>гателем внутре</w:t>
            </w:r>
            <w:r>
              <w:rPr>
                <w:rFonts w:ascii="Times New Roman" w:hAnsi="Times New Roman" w:cs="Times New Roman"/>
                <w:sz w:val="18"/>
                <w:szCs w:val="18"/>
              </w:rPr>
              <w:t>н</w:t>
            </w:r>
            <w:r>
              <w:rPr>
                <w:rFonts w:ascii="Times New Roman" w:hAnsi="Times New Roman" w:cs="Times New Roman"/>
                <w:sz w:val="18"/>
                <w:szCs w:val="18"/>
              </w:rPr>
              <w:t>него сг</w:t>
            </w:r>
            <w:r>
              <w:rPr>
                <w:rFonts w:ascii="Times New Roman" w:hAnsi="Times New Roman" w:cs="Times New Roman"/>
                <w:sz w:val="18"/>
                <w:szCs w:val="18"/>
              </w:rPr>
              <w:t>о</w:t>
            </w:r>
            <w:r>
              <w:rPr>
                <w:rFonts w:ascii="Times New Roman" w:hAnsi="Times New Roman" w:cs="Times New Roman"/>
                <w:sz w:val="18"/>
                <w:szCs w:val="18"/>
              </w:rPr>
              <w:t>рания с восплам</w:t>
            </w:r>
            <w:r>
              <w:rPr>
                <w:rFonts w:ascii="Times New Roman" w:hAnsi="Times New Roman" w:cs="Times New Roman"/>
                <w:sz w:val="18"/>
                <w:szCs w:val="18"/>
              </w:rPr>
              <w:t>е</w:t>
            </w:r>
            <w:r>
              <w:rPr>
                <w:rFonts w:ascii="Times New Roman" w:hAnsi="Times New Roman" w:cs="Times New Roman"/>
                <w:sz w:val="18"/>
                <w:szCs w:val="18"/>
              </w:rPr>
              <w:t xml:space="preserve">нением от сжатия (дизелем или </w:t>
            </w:r>
            <w:proofErr w:type="spellStart"/>
            <w:r>
              <w:rPr>
                <w:rFonts w:ascii="Times New Roman" w:hAnsi="Times New Roman" w:cs="Times New Roman"/>
                <w:sz w:val="18"/>
                <w:szCs w:val="18"/>
              </w:rPr>
              <w:t>пол</w:t>
            </w:r>
            <w:r>
              <w:rPr>
                <w:rFonts w:ascii="Times New Roman" w:hAnsi="Times New Roman" w:cs="Times New Roman"/>
                <w:sz w:val="18"/>
                <w:szCs w:val="18"/>
              </w:rPr>
              <w:t>у</w:t>
            </w:r>
            <w:r>
              <w:rPr>
                <w:rFonts w:ascii="Times New Roman" w:hAnsi="Times New Roman" w:cs="Times New Roman"/>
                <w:sz w:val="18"/>
                <w:szCs w:val="18"/>
              </w:rPr>
              <w:t>дизелем</w:t>
            </w:r>
            <w:proofErr w:type="spellEnd"/>
            <w:r>
              <w:rPr>
                <w:rFonts w:ascii="Times New Roman" w:hAnsi="Times New Roman" w:cs="Times New Roman"/>
                <w:sz w:val="18"/>
                <w:szCs w:val="18"/>
              </w:rPr>
              <w:t>), новые</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 комплект</w:t>
            </w:r>
            <w:r>
              <w:rPr>
                <w:rFonts w:ascii="Times New Roman" w:hAnsi="Times New Roman" w:cs="Times New Roman"/>
                <w:sz w:val="18"/>
                <w:szCs w:val="18"/>
              </w:rPr>
              <w:t>а</w:t>
            </w:r>
            <w:r>
              <w:rPr>
                <w:rFonts w:ascii="Times New Roman" w:hAnsi="Times New Roman" w:cs="Times New Roman"/>
                <w:sz w:val="18"/>
                <w:szCs w:val="18"/>
              </w:rPr>
              <w:t>ция, пр</w:t>
            </w:r>
            <w:r>
              <w:rPr>
                <w:rFonts w:ascii="Times New Roman" w:hAnsi="Times New Roman" w:cs="Times New Roman"/>
                <w:sz w:val="18"/>
                <w:szCs w:val="18"/>
              </w:rPr>
              <w:t>е</w:t>
            </w:r>
            <w:r>
              <w:rPr>
                <w:rFonts w:ascii="Times New Roman" w:hAnsi="Times New Roman" w:cs="Times New Roman"/>
                <w:sz w:val="18"/>
                <w:szCs w:val="18"/>
              </w:rPr>
              <w:t>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164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626"/>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6"/>
                <w:szCs w:val="16"/>
              </w:rPr>
            </w:pPr>
            <w:r>
              <w:rPr>
                <w:rFonts w:ascii="Times New Roman" w:hAnsi="Times New Roman" w:cs="Times New Roman"/>
                <w:sz w:val="16"/>
                <w:szCs w:val="16"/>
              </w:rPr>
              <w:t>8</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29.10.24</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авт</w:t>
            </w:r>
            <w:r>
              <w:rPr>
                <w:rFonts w:ascii="Times New Roman" w:hAnsi="Times New Roman" w:cs="Times New Roman"/>
                <w:sz w:val="18"/>
                <w:szCs w:val="18"/>
              </w:rPr>
              <w:t>о</w:t>
            </w:r>
            <w:r>
              <w:rPr>
                <w:rFonts w:ascii="Times New Roman" w:hAnsi="Times New Roman" w:cs="Times New Roman"/>
                <w:sz w:val="18"/>
                <w:szCs w:val="18"/>
              </w:rPr>
              <w:t>тран</w:t>
            </w:r>
            <w:r>
              <w:rPr>
                <w:rFonts w:ascii="Times New Roman" w:hAnsi="Times New Roman" w:cs="Times New Roman"/>
                <w:sz w:val="18"/>
                <w:szCs w:val="18"/>
              </w:rPr>
              <w:t>с</w:t>
            </w:r>
            <w:r>
              <w:rPr>
                <w:rFonts w:ascii="Times New Roman" w:hAnsi="Times New Roman" w:cs="Times New Roman"/>
                <w:sz w:val="18"/>
                <w:szCs w:val="18"/>
              </w:rPr>
              <w:t>портные для пер</w:t>
            </w:r>
            <w:r>
              <w:rPr>
                <w:rFonts w:ascii="Times New Roman" w:hAnsi="Times New Roman" w:cs="Times New Roman"/>
                <w:sz w:val="18"/>
                <w:szCs w:val="18"/>
              </w:rPr>
              <w:t>е</w:t>
            </w:r>
            <w:r>
              <w:rPr>
                <w:rFonts w:ascii="Times New Roman" w:hAnsi="Times New Roman" w:cs="Times New Roman"/>
                <w:sz w:val="18"/>
                <w:szCs w:val="18"/>
              </w:rPr>
              <w:t>возки людей прочие</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двигателя</w:t>
            </w:r>
            <w:r w:rsidR="004712C2">
              <w:rPr>
                <w:rFonts w:ascii="Times New Roman" w:hAnsi="Times New Roman" w:cs="Times New Roman"/>
                <w:sz w:val="18"/>
                <w:szCs w:val="18"/>
              </w:rPr>
              <w:t>,</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предельная </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цена</w:t>
            </w:r>
            <w:r w:rsidR="004712C2">
              <w:rPr>
                <w:rFonts w:ascii="Times New Roman" w:hAnsi="Times New Roman" w:cs="Times New Roman"/>
                <w:sz w:val="18"/>
                <w:szCs w:val="18"/>
              </w:rPr>
              <w:t>,</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663"/>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563"/>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 млн.</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622"/>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6"/>
                <w:szCs w:val="16"/>
              </w:rPr>
            </w:pPr>
            <w:r>
              <w:rPr>
                <w:rFonts w:ascii="Times New Roman" w:hAnsi="Times New Roman" w:cs="Times New Roman"/>
                <w:sz w:val="16"/>
                <w:szCs w:val="16"/>
              </w:rPr>
              <w:t>9</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29.10.30</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авт</w:t>
            </w:r>
            <w:r>
              <w:rPr>
                <w:rFonts w:ascii="Times New Roman" w:hAnsi="Times New Roman" w:cs="Times New Roman"/>
                <w:sz w:val="18"/>
                <w:szCs w:val="18"/>
              </w:rPr>
              <w:t>о</w:t>
            </w:r>
            <w:r>
              <w:rPr>
                <w:rFonts w:ascii="Times New Roman" w:hAnsi="Times New Roman" w:cs="Times New Roman"/>
                <w:sz w:val="18"/>
                <w:szCs w:val="18"/>
              </w:rPr>
              <w:t>тран</w:t>
            </w:r>
            <w:r>
              <w:rPr>
                <w:rFonts w:ascii="Times New Roman" w:hAnsi="Times New Roman" w:cs="Times New Roman"/>
                <w:sz w:val="18"/>
                <w:szCs w:val="18"/>
              </w:rPr>
              <w:t>с</w:t>
            </w:r>
            <w:r>
              <w:rPr>
                <w:rFonts w:ascii="Times New Roman" w:hAnsi="Times New Roman" w:cs="Times New Roman"/>
                <w:sz w:val="18"/>
                <w:szCs w:val="18"/>
              </w:rPr>
              <w:t>портные для пер</w:t>
            </w:r>
            <w:r>
              <w:rPr>
                <w:rFonts w:ascii="Times New Roman" w:hAnsi="Times New Roman" w:cs="Times New Roman"/>
                <w:sz w:val="18"/>
                <w:szCs w:val="18"/>
              </w:rPr>
              <w:t>е</w:t>
            </w:r>
            <w:r>
              <w:rPr>
                <w:rFonts w:ascii="Times New Roman" w:hAnsi="Times New Roman" w:cs="Times New Roman"/>
                <w:sz w:val="18"/>
                <w:szCs w:val="18"/>
              </w:rPr>
              <w:t xml:space="preserve">возки 10 или более </w:t>
            </w:r>
            <w:r>
              <w:rPr>
                <w:rFonts w:ascii="Times New Roman" w:hAnsi="Times New Roman" w:cs="Times New Roman"/>
                <w:sz w:val="18"/>
                <w:szCs w:val="18"/>
              </w:rPr>
              <w:lastRenderedPageBreak/>
              <w:t>человек</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pPr>
            <w:r>
              <w:rPr>
                <w:rFonts w:ascii="Times New Roman" w:hAnsi="Times New Roman" w:cs="Times New Roman"/>
                <w:sz w:val="18"/>
                <w:szCs w:val="18"/>
              </w:rPr>
              <w:t>двигателя,</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283"/>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lastRenderedPageBreak/>
              <w:t>ция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по выбору</w:t>
            </w:r>
          </w:p>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20"/>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 млн.</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887"/>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pacing w:val="-20"/>
                <w:sz w:val="16"/>
                <w:szCs w:val="16"/>
              </w:rPr>
            </w:pPr>
            <w:r>
              <w:rPr>
                <w:rFonts w:ascii="Times New Roman" w:hAnsi="Times New Roman" w:cs="Times New Roman"/>
                <w:spacing w:val="-20"/>
                <w:sz w:val="16"/>
                <w:szCs w:val="16"/>
              </w:rPr>
              <w:t>10</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29.10.41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авт</w:t>
            </w:r>
            <w:r>
              <w:rPr>
                <w:rFonts w:ascii="Times New Roman" w:hAnsi="Times New Roman" w:cs="Times New Roman"/>
                <w:sz w:val="18"/>
                <w:szCs w:val="18"/>
              </w:rPr>
              <w:t>о</w:t>
            </w:r>
            <w:r>
              <w:rPr>
                <w:rFonts w:ascii="Times New Roman" w:hAnsi="Times New Roman" w:cs="Times New Roman"/>
                <w:sz w:val="18"/>
                <w:szCs w:val="18"/>
              </w:rPr>
              <w:t>тран</w:t>
            </w:r>
            <w:r>
              <w:rPr>
                <w:rFonts w:ascii="Times New Roman" w:hAnsi="Times New Roman" w:cs="Times New Roman"/>
                <w:sz w:val="18"/>
                <w:szCs w:val="18"/>
              </w:rPr>
              <w:t>с</w:t>
            </w:r>
            <w:r>
              <w:rPr>
                <w:rFonts w:ascii="Times New Roman" w:hAnsi="Times New Roman" w:cs="Times New Roman"/>
                <w:sz w:val="18"/>
                <w:szCs w:val="18"/>
              </w:rPr>
              <w:t>портные грузовые с поршн</w:t>
            </w:r>
            <w:r>
              <w:rPr>
                <w:rFonts w:ascii="Times New Roman" w:hAnsi="Times New Roman" w:cs="Times New Roman"/>
                <w:sz w:val="18"/>
                <w:szCs w:val="18"/>
              </w:rPr>
              <w:t>е</w:t>
            </w:r>
            <w:r>
              <w:rPr>
                <w:rFonts w:ascii="Times New Roman" w:hAnsi="Times New Roman" w:cs="Times New Roman"/>
                <w:sz w:val="18"/>
                <w:szCs w:val="18"/>
              </w:rPr>
              <w:t>вым дв</w:t>
            </w:r>
            <w:r>
              <w:rPr>
                <w:rFonts w:ascii="Times New Roman" w:hAnsi="Times New Roman" w:cs="Times New Roman"/>
                <w:sz w:val="18"/>
                <w:szCs w:val="18"/>
              </w:rPr>
              <w:t>и</w:t>
            </w:r>
            <w:r>
              <w:rPr>
                <w:rFonts w:ascii="Times New Roman" w:hAnsi="Times New Roman" w:cs="Times New Roman"/>
                <w:sz w:val="18"/>
                <w:szCs w:val="18"/>
              </w:rPr>
              <w:t>гателем внутре</w:t>
            </w:r>
            <w:r>
              <w:rPr>
                <w:rFonts w:ascii="Times New Roman" w:hAnsi="Times New Roman" w:cs="Times New Roman"/>
                <w:sz w:val="18"/>
                <w:szCs w:val="18"/>
              </w:rPr>
              <w:t>н</w:t>
            </w:r>
            <w:r>
              <w:rPr>
                <w:rFonts w:ascii="Times New Roman" w:hAnsi="Times New Roman" w:cs="Times New Roman"/>
                <w:sz w:val="18"/>
                <w:szCs w:val="18"/>
              </w:rPr>
              <w:t>него сг</w:t>
            </w:r>
            <w:r>
              <w:rPr>
                <w:rFonts w:ascii="Times New Roman" w:hAnsi="Times New Roman" w:cs="Times New Roman"/>
                <w:sz w:val="18"/>
                <w:szCs w:val="18"/>
              </w:rPr>
              <w:t>о</w:t>
            </w:r>
            <w:r>
              <w:rPr>
                <w:rFonts w:ascii="Times New Roman" w:hAnsi="Times New Roman" w:cs="Times New Roman"/>
                <w:sz w:val="18"/>
                <w:szCs w:val="18"/>
              </w:rPr>
              <w:t>рания с восплам</w:t>
            </w:r>
            <w:r>
              <w:rPr>
                <w:rFonts w:ascii="Times New Roman" w:hAnsi="Times New Roman" w:cs="Times New Roman"/>
                <w:sz w:val="18"/>
                <w:szCs w:val="18"/>
              </w:rPr>
              <w:t>е</w:t>
            </w:r>
            <w:r>
              <w:rPr>
                <w:rFonts w:ascii="Times New Roman" w:hAnsi="Times New Roman" w:cs="Times New Roman"/>
                <w:sz w:val="18"/>
                <w:szCs w:val="18"/>
              </w:rPr>
              <w:t xml:space="preserve">нением от сжатия (дизелем или </w:t>
            </w:r>
            <w:proofErr w:type="spellStart"/>
            <w:r>
              <w:rPr>
                <w:rFonts w:ascii="Times New Roman" w:hAnsi="Times New Roman" w:cs="Times New Roman"/>
                <w:sz w:val="18"/>
                <w:szCs w:val="18"/>
              </w:rPr>
              <w:t>пол</w:t>
            </w:r>
            <w:r>
              <w:rPr>
                <w:rFonts w:ascii="Times New Roman" w:hAnsi="Times New Roman" w:cs="Times New Roman"/>
                <w:sz w:val="18"/>
                <w:szCs w:val="18"/>
              </w:rPr>
              <w:t>у</w:t>
            </w:r>
            <w:r>
              <w:rPr>
                <w:rFonts w:ascii="Times New Roman" w:hAnsi="Times New Roman" w:cs="Times New Roman"/>
                <w:sz w:val="18"/>
                <w:szCs w:val="18"/>
              </w:rPr>
              <w:t>дизелем</w:t>
            </w:r>
            <w:proofErr w:type="spellEnd"/>
            <w:r>
              <w:rPr>
                <w:rFonts w:ascii="Times New Roman" w:hAnsi="Times New Roman" w:cs="Times New Roman"/>
                <w:sz w:val="18"/>
                <w:szCs w:val="18"/>
              </w:rPr>
              <w:t>), новые</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pPr>
            <w:r>
              <w:rPr>
                <w:rFonts w:ascii="Times New Roman" w:hAnsi="Times New Roman" w:cs="Times New Roman"/>
                <w:sz w:val="18"/>
                <w:szCs w:val="18"/>
              </w:rPr>
              <w:t>двигателя,</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двигателя</w:t>
            </w:r>
          </w:p>
          <w:p w:rsidR="00426170" w:rsidRDefault="00426170">
            <w:pPr>
              <w:pStyle w:val="ConsPlusNormal"/>
              <w:jc w:val="center"/>
              <w:rPr>
                <w:rFonts w:ascii="Times New Roman" w:hAnsi="Times New Roman" w:cs="Times New Roman"/>
                <w:sz w:val="18"/>
                <w:szCs w:val="18"/>
              </w:rPr>
            </w:pP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917"/>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r>
      <w:tr w:rsidR="00426170">
        <w:trPr>
          <w:trHeight w:val="219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 млн.</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314"/>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pacing w:val="-20"/>
                <w:sz w:val="16"/>
                <w:szCs w:val="16"/>
              </w:rPr>
            </w:pPr>
            <w:r>
              <w:rPr>
                <w:rFonts w:ascii="Times New Roman" w:hAnsi="Times New Roman" w:cs="Times New Roman"/>
                <w:spacing w:val="-20"/>
                <w:sz w:val="16"/>
                <w:szCs w:val="16"/>
              </w:rPr>
              <w:t>11</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29.10.42</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Средства авт</w:t>
            </w:r>
            <w:r>
              <w:rPr>
                <w:rFonts w:ascii="Times New Roman" w:hAnsi="Times New Roman" w:cs="Times New Roman"/>
                <w:sz w:val="18"/>
                <w:szCs w:val="18"/>
              </w:rPr>
              <w:t>о</w:t>
            </w:r>
            <w:r>
              <w:rPr>
                <w:rFonts w:ascii="Times New Roman" w:hAnsi="Times New Roman" w:cs="Times New Roman"/>
                <w:sz w:val="18"/>
                <w:szCs w:val="18"/>
              </w:rPr>
              <w:t>тран</w:t>
            </w:r>
            <w:r>
              <w:rPr>
                <w:rFonts w:ascii="Times New Roman" w:hAnsi="Times New Roman" w:cs="Times New Roman"/>
                <w:sz w:val="18"/>
                <w:szCs w:val="18"/>
              </w:rPr>
              <w:t>с</w:t>
            </w:r>
            <w:r>
              <w:rPr>
                <w:rFonts w:ascii="Times New Roman" w:hAnsi="Times New Roman" w:cs="Times New Roman"/>
                <w:sz w:val="18"/>
                <w:szCs w:val="18"/>
              </w:rPr>
              <w:t>портные грузовые с поршн</w:t>
            </w:r>
            <w:r>
              <w:rPr>
                <w:rFonts w:ascii="Times New Roman" w:hAnsi="Times New Roman" w:cs="Times New Roman"/>
                <w:sz w:val="18"/>
                <w:szCs w:val="18"/>
              </w:rPr>
              <w:t>е</w:t>
            </w:r>
            <w:r>
              <w:rPr>
                <w:rFonts w:ascii="Times New Roman" w:hAnsi="Times New Roman" w:cs="Times New Roman"/>
                <w:sz w:val="18"/>
                <w:szCs w:val="18"/>
              </w:rPr>
              <w:t>вым дв</w:t>
            </w:r>
            <w:r>
              <w:rPr>
                <w:rFonts w:ascii="Times New Roman" w:hAnsi="Times New Roman" w:cs="Times New Roman"/>
                <w:sz w:val="18"/>
                <w:szCs w:val="18"/>
              </w:rPr>
              <w:t>и</w:t>
            </w:r>
            <w:r>
              <w:rPr>
                <w:rFonts w:ascii="Times New Roman" w:hAnsi="Times New Roman" w:cs="Times New Roman"/>
                <w:sz w:val="18"/>
                <w:szCs w:val="18"/>
              </w:rPr>
              <w:t>гателем внутре</w:t>
            </w:r>
            <w:r>
              <w:rPr>
                <w:rFonts w:ascii="Times New Roman" w:hAnsi="Times New Roman" w:cs="Times New Roman"/>
                <w:sz w:val="18"/>
                <w:szCs w:val="18"/>
              </w:rPr>
              <w:t>н</w:t>
            </w:r>
            <w:r>
              <w:rPr>
                <w:rFonts w:ascii="Times New Roman" w:hAnsi="Times New Roman" w:cs="Times New Roman"/>
                <w:sz w:val="18"/>
                <w:szCs w:val="18"/>
              </w:rPr>
              <w:t>него сг</w:t>
            </w:r>
            <w:r>
              <w:rPr>
                <w:rFonts w:ascii="Times New Roman" w:hAnsi="Times New Roman" w:cs="Times New Roman"/>
                <w:sz w:val="18"/>
                <w:szCs w:val="18"/>
              </w:rPr>
              <w:t>о</w:t>
            </w:r>
            <w:r>
              <w:rPr>
                <w:rFonts w:ascii="Times New Roman" w:hAnsi="Times New Roman" w:cs="Times New Roman"/>
                <w:sz w:val="18"/>
                <w:szCs w:val="18"/>
              </w:rPr>
              <w:t xml:space="preserve">рания с </w:t>
            </w:r>
            <w:r>
              <w:rPr>
                <w:rFonts w:ascii="Times New Roman" w:hAnsi="Times New Roman" w:cs="Times New Roman"/>
                <w:sz w:val="18"/>
                <w:szCs w:val="18"/>
              </w:rPr>
              <w:lastRenderedPageBreak/>
              <w:t>искровым зажиган</w:t>
            </w:r>
            <w:r>
              <w:rPr>
                <w:rFonts w:ascii="Times New Roman" w:hAnsi="Times New Roman" w:cs="Times New Roman"/>
                <w:sz w:val="18"/>
                <w:szCs w:val="18"/>
              </w:rPr>
              <w:t>и</w:t>
            </w:r>
            <w:r>
              <w:rPr>
                <w:rFonts w:ascii="Times New Roman" w:hAnsi="Times New Roman" w:cs="Times New Roman"/>
                <w:sz w:val="18"/>
                <w:szCs w:val="18"/>
              </w:rPr>
              <w:t>ем; пр</w:t>
            </w:r>
            <w:r>
              <w:rPr>
                <w:rFonts w:ascii="Times New Roman" w:hAnsi="Times New Roman" w:cs="Times New Roman"/>
                <w:sz w:val="18"/>
                <w:szCs w:val="18"/>
              </w:rPr>
              <w:t>о</w:t>
            </w:r>
            <w:r>
              <w:rPr>
                <w:rFonts w:ascii="Times New Roman" w:hAnsi="Times New Roman" w:cs="Times New Roman"/>
                <w:sz w:val="18"/>
                <w:szCs w:val="18"/>
              </w:rPr>
              <w:t>чие груз</w:t>
            </w:r>
            <w:r>
              <w:rPr>
                <w:rFonts w:ascii="Times New Roman" w:hAnsi="Times New Roman" w:cs="Times New Roman"/>
                <w:sz w:val="18"/>
                <w:szCs w:val="18"/>
              </w:rPr>
              <w:t>о</w:t>
            </w:r>
            <w:r>
              <w:rPr>
                <w:rFonts w:ascii="Times New Roman" w:hAnsi="Times New Roman" w:cs="Times New Roman"/>
                <w:sz w:val="18"/>
                <w:szCs w:val="18"/>
              </w:rPr>
              <w:t>вые тран</w:t>
            </w:r>
            <w:r>
              <w:rPr>
                <w:rFonts w:ascii="Times New Roman" w:hAnsi="Times New Roman" w:cs="Times New Roman"/>
                <w:sz w:val="18"/>
                <w:szCs w:val="18"/>
              </w:rPr>
              <w:t>с</w:t>
            </w:r>
            <w:r>
              <w:rPr>
                <w:rFonts w:ascii="Times New Roman" w:hAnsi="Times New Roman" w:cs="Times New Roman"/>
                <w:sz w:val="18"/>
                <w:szCs w:val="18"/>
              </w:rPr>
              <w:t>портные средства, новые</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spacing w:line="240" w:lineRule="exact"/>
              <w:ind w:left="-46" w:right="-108"/>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spacing w:line="240" w:lineRule="exact"/>
              <w:ind w:left="-46" w:right="-108"/>
              <w:jc w:val="center"/>
            </w:pPr>
            <w:r>
              <w:rPr>
                <w:rFonts w:ascii="Times New Roman" w:hAnsi="Times New Roman" w:cs="Times New Roman"/>
                <w:sz w:val="18"/>
                <w:szCs w:val="18"/>
              </w:rPr>
              <w:t>двигателя,</w:t>
            </w:r>
          </w:p>
          <w:p w:rsidR="00426170" w:rsidRDefault="001C02BD">
            <w:pPr>
              <w:pStyle w:val="afb"/>
              <w:widowControl w:val="0"/>
              <w:spacing w:line="240" w:lineRule="exact"/>
              <w:ind w:left="-46" w:right="-108"/>
              <w:jc w:val="center"/>
              <w:rPr>
                <w:rFonts w:ascii="Times New Roman" w:hAnsi="Times New Roman" w:cs="Times New Roman"/>
                <w:sz w:val="18"/>
                <w:szCs w:val="18"/>
              </w:rPr>
            </w:pPr>
            <w:r>
              <w:rPr>
                <w:rFonts w:ascii="Times New Roman" w:hAnsi="Times New Roman" w:cs="Times New Roman"/>
                <w:sz w:val="18"/>
                <w:szCs w:val="18"/>
              </w:rPr>
              <w:t>комплектация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двигателя</w:t>
            </w:r>
          </w:p>
          <w:p w:rsidR="00426170" w:rsidRDefault="00426170">
            <w:pPr>
              <w:pStyle w:val="ConsPlusNormal"/>
              <w:jc w:val="center"/>
              <w:rPr>
                <w:rFonts w:ascii="Times New Roman" w:hAnsi="Times New Roman" w:cs="Times New Roman"/>
                <w:sz w:val="18"/>
                <w:szCs w:val="18"/>
              </w:rPr>
            </w:pP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039"/>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 выбору</w:t>
            </w:r>
          </w:p>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r>
      <w:tr w:rsidR="00426170">
        <w:trPr>
          <w:trHeight w:val="1039"/>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 млн.</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964"/>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pacing w:val="-20"/>
                <w:sz w:val="16"/>
                <w:szCs w:val="16"/>
              </w:rPr>
            </w:pPr>
            <w:r>
              <w:rPr>
                <w:rFonts w:ascii="Times New Roman" w:hAnsi="Times New Roman" w:cs="Times New Roman"/>
                <w:spacing w:val="-20"/>
                <w:sz w:val="16"/>
                <w:szCs w:val="16"/>
              </w:rPr>
              <w:lastRenderedPageBreak/>
              <w:t>12</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29.10.43</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Автом</w:t>
            </w:r>
            <w:r>
              <w:rPr>
                <w:rFonts w:ascii="Times New Roman" w:hAnsi="Times New Roman" w:cs="Times New Roman"/>
                <w:sz w:val="18"/>
                <w:szCs w:val="18"/>
              </w:rPr>
              <w:t>о</w:t>
            </w:r>
            <w:r>
              <w:rPr>
                <w:rFonts w:ascii="Times New Roman" w:hAnsi="Times New Roman" w:cs="Times New Roman"/>
                <w:sz w:val="18"/>
                <w:szCs w:val="18"/>
              </w:rPr>
              <w:t>били-тягачи седельные для пол</w:t>
            </w:r>
            <w:r>
              <w:rPr>
                <w:rFonts w:ascii="Times New Roman" w:hAnsi="Times New Roman" w:cs="Times New Roman"/>
                <w:sz w:val="18"/>
                <w:szCs w:val="18"/>
              </w:rPr>
              <w:t>у</w:t>
            </w:r>
            <w:r>
              <w:rPr>
                <w:rFonts w:ascii="Times New Roman" w:hAnsi="Times New Roman" w:cs="Times New Roman"/>
                <w:sz w:val="18"/>
                <w:szCs w:val="18"/>
              </w:rPr>
              <w:t>прицепов</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spacing w:line="240" w:lineRule="exact"/>
              <w:ind w:left="-46" w:right="-108"/>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spacing w:line="240" w:lineRule="exact"/>
              <w:ind w:left="-46" w:right="-108"/>
              <w:jc w:val="center"/>
            </w:pPr>
            <w:r>
              <w:rPr>
                <w:rFonts w:ascii="Times New Roman" w:hAnsi="Times New Roman" w:cs="Times New Roman"/>
                <w:sz w:val="18"/>
                <w:szCs w:val="18"/>
              </w:rPr>
              <w:t>двигателя,</w:t>
            </w:r>
          </w:p>
          <w:p w:rsidR="00426170" w:rsidRDefault="001C02BD">
            <w:pPr>
              <w:pStyle w:val="afb"/>
              <w:widowControl w:val="0"/>
              <w:spacing w:line="240" w:lineRule="exact"/>
              <w:ind w:left="-46" w:right="-108"/>
              <w:jc w:val="center"/>
              <w:rPr>
                <w:rFonts w:ascii="Times New Roman" w:hAnsi="Times New Roman" w:cs="Times New Roman"/>
                <w:sz w:val="18"/>
                <w:szCs w:val="18"/>
              </w:rPr>
            </w:pPr>
            <w:r>
              <w:rPr>
                <w:rFonts w:ascii="Times New Roman" w:hAnsi="Times New Roman" w:cs="Times New Roman"/>
                <w:sz w:val="18"/>
                <w:szCs w:val="18"/>
              </w:rPr>
              <w:t>комплектация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двигателя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менее 200 </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96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widowControl w:val="0"/>
              <w:spacing w:line="240" w:lineRule="exact"/>
              <w:ind w:left="-46" w:right="-108"/>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709"/>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3,0 млн. </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r>
      <w:tr w:rsidR="00426170">
        <w:trPr>
          <w:trHeight w:val="851"/>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pacing w:val="-20"/>
                <w:sz w:val="16"/>
                <w:szCs w:val="16"/>
              </w:rPr>
            </w:pPr>
            <w:r>
              <w:rPr>
                <w:rFonts w:ascii="Times New Roman" w:hAnsi="Times New Roman" w:cs="Times New Roman"/>
                <w:spacing w:val="-20"/>
                <w:sz w:val="16"/>
                <w:szCs w:val="16"/>
              </w:rPr>
              <w:t>13</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29.10.44</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Шасси с устано</w:t>
            </w:r>
            <w:r>
              <w:rPr>
                <w:rFonts w:ascii="Times New Roman" w:hAnsi="Times New Roman" w:cs="Times New Roman"/>
                <w:sz w:val="18"/>
                <w:szCs w:val="18"/>
              </w:rPr>
              <w:t>в</w:t>
            </w:r>
            <w:r>
              <w:rPr>
                <w:rFonts w:ascii="Times New Roman" w:hAnsi="Times New Roman" w:cs="Times New Roman"/>
                <w:sz w:val="18"/>
                <w:szCs w:val="18"/>
              </w:rPr>
              <w:t>ленными двигат</w:t>
            </w:r>
            <w:r>
              <w:rPr>
                <w:rFonts w:ascii="Times New Roman" w:hAnsi="Times New Roman" w:cs="Times New Roman"/>
                <w:sz w:val="18"/>
                <w:szCs w:val="18"/>
              </w:rPr>
              <w:t>е</w:t>
            </w:r>
            <w:r>
              <w:rPr>
                <w:rFonts w:ascii="Times New Roman" w:hAnsi="Times New Roman" w:cs="Times New Roman"/>
                <w:sz w:val="18"/>
                <w:szCs w:val="18"/>
              </w:rPr>
              <w:t>лями для авт</w:t>
            </w:r>
            <w:r>
              <w:rPr>
                <w:rFonts w:ascii="Times New Roman" w:hAnsi="Times New Roman" w:cs="Times New Roman"/>
                <w:sz w:val="18"/>
                <w:szCs w:val="18"/>
              </w:rPr>
              <w:t>о</w:t>
            </w:r>
            <w:r>
              <w:rPr>
                <w:rFonts w:ascii="Times New Roman" w:hAnsi="Times New Roman" w:cs="Times New Roman"/>
                <w:sz w:val="18"/>
                <w:szCs w:val="18"/>
              </w:rPr>
              <w:t>тран</w:t>
            </w:r>
            <w:r>
              <w:rPr>
                <w:rFonts w:ascii="Times New Roman" w:hAnsi="Times New Roman" w:cs="Times New Roman"/>
                <w:sz w:val="18"/>
                <w:szCs w:val="18"/>
              </w:rPr>
              <w:t>с</w:t>
            </w:r>
            <w:r>
              <w:rPr>
                <w:rFonts w:ascii="Times New Roman" w:hAnsi="Times New Roman" w:cs="Times New Roman"/>
                <w:sz w:val="18"/>
                <w:szCs w:val="18"/>
              </w:rPr>
              <w:t>портных средств</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ная сила</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spacing w:line="240" w:lineRule="exact"/>
              <w:ind w:left="-46" w:right="-108"/>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spacing w:line="240" w:lineRule="exact"/>
              <w:ind w:left="-46" w:right="-108"/>
              <w:jc w:val="center"/>
            </w:pPr>
            <w:r>
              <w:rPr>
                <w:rFonts w:ascii="Times New Roman" w:hAnsi="Times New Roman" w:cs="Times New Roman"/>
                <w:sz w:val="18"/>
                <w:szCs w:val="18"/>
              </w:rPr>
              <w:t>двигателя,</w:t>
            </w:r>
          </w:p>
          <w:p w:rsidR="00426170" w:rsidRDefault="001C02BD">
            <w:pPr>
              <w:pStyle w:val="afb"/>
              <w:widowControl w:val="0"/>
              <w:spacing w:line="240" w:lineRule="exact"/>
              <w:ind w:left="-46" w:right="-108"/>
              <w:jc w:val="center"/>
              <w:rPr>
                <w:rFonts w:ascii="Times New Roman" w:hAnsi="Times New Roman" w:cs="Times New Roman"/>
                <w:sz w:val="18"/>
                <w:szCs w:val="18"/>
              </w:rPr>
            </w:pPr>
            <w:r>
              <w:rPr>
                <w:rFonts w:ascii="Times New Roman" w:hAnsi="Times New Roman" w:cs="Times New Roman"/>
                <w:sz w:val="18"/>
                <w:szCs w:val="18"/>
              </w:rPr>
              <w:t>комплектация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 xml:space="preserve">мощность </w:t>
            </w:r>
          </w:p>
          <w:p w:rsidR="00426170" w:rsidRDefault="001C02BD">
            <w:pPr>
              <w:pStyle w:val="afb"/>
              <w:widowControl w:val="0"/>
              <w:ind w:right="-34"/>
              <w:jc w:val="center"/>
              <w:rPr>
                <w:rFonts w:ascii="Times New Roman" w:hAnsi="Times New Roman" w:cs="Times New Roman"/>
                <w:sz w:val="18"/>
                <w:szCs w:val="18"/>
              </w:rPr>
            </w:pPr>
            <w:r>
              <w:rPr>
                <w:rFonts w:ascii="Times New Roman" w:hAnsi="Times New Roman" w:cs="Times New Roman"/>
                <w:sz w:val="18"/>
                <w:szCs w:val="18"/>
              </w:rPr>
              <w:t>двигателя</w:t>
            </w:r>
          </w:p>
          <w:p w:rsidR="00426170" w:rsidRDefault="00426170">
            <w:pPr>
              <w:pStyle w:val="ConsPlusNormal"/>
              <w:jc w:val="center"/>
              <w:rPr>
                <w:rFonts w:ascii="Times New Roman" w:hAnsi="Times New Roman" w:cs="Times New Roman"/>
                <w:sz w:val="18"/>
                <w:szCs w:val="18"/>
              </w:rPr>
            </w:pP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 200</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1202"/>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pacing w:val="-20"/>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426170" w:rsidRDefault="00426170">
            <w:pPr>
              <w:pStyle w:val="afb"/>
              <w:widowControl w:val="0"/>
              <w:ind w:right="-34"/>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 выбору</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center"/>
              <w:rPr>
                <w:rFonts w:ascii="Times New Roman" w:hAnsi="Times New Roman" w:cs="Times New Roman"/>
                <w:sz w:val="16"/>
                <w:szCs w:val="16"/>
              </w:rPr>
            </w:pPr>
            <w:r>
              <w:rPr>
                <w:rFonts w:ascii="Times New Roman" w:hAnsi="Times New Roman" w:cs="Times New Roman"/>
                <w:sz w:val="16"/>
                <w:szCs w:val="16"/>
              </w:rPr>
              <w:t>14</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31.01.11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spacing w:line="240" w:lineRule="exact"/>
              <w:jc w:val="center"/>
              <w:rPr>
                <w:rFonts w:ascii="Times New Roman" w:hAnsi="Times New Roman" w:cs="Times New Roman"/>
                <w:sz w:val="18"/>
                <w:szCs w:val="18"/>
              </w:rPr>
            </w:pPr>
            <w:r>
              <w:rPr>
                <w:rFonts w:ascii="Times New Roman" w:hAnsi="Times New Roman" w:cs="Times New Roman"/>
                <w:sz w:val="18"/>
                <w:szCs w:val="18"/>
              </w:rPr>
              <w:t>Мебель металл</w:t>
            </w:r>
            <w:r>
              <w:rPr>
                <w:rFonts w:ascii="Times New Roman" w:hAnsi="Times New Roman" w:cs="Times New Roman"/>
                <w:sz w:val="18"/>
                <w:szCs w:val="18"/>
              </w:rPr>
              <w:t>и</w:t>
            </w:r>
            <w:r>
              <w:rPr>
                <w:rFonts w:ascii="Times New Roman" w:hAnsi="Times New Roman" w:cs="Times New Roman"/>
                <w:sz w:val="18"/>
                <w:szCs w:val="18"/>
              </w:rPr>
              <w:t xml:space="preserve">ческая для офисов. </w:t>
            </w:r>
            <w:r>
              <w:rPr>
                <w:rFonts w:ascii="Times New Roman" w:hAnsi="Times New Roman" w:cs="Times New Roman"/>
                <w:sz w:val="18"/>
                <w:szCs w:val="18"/>
              </w:rPr>
              <w:lastRenderedPageBreak/>
              <w:t>Поясн</w:t>
            </w:r>
            <w:r>
              <w:rPr>
                <w:rFonts w:ascii="Times New Roman" w:hAnsi="Times New Roman" w:cs="Times New Roman"/>
                <w:sz w:val="18"/>
                <w:szCs w:val="18"/>
              </w:rPr>
              <w:t>е</w:t>
            </w:r>
            <w:r>
              <w:rPr>
                <w:rFonts w:ascii="Times New Roman" w:hAnsi="Times New Roman" w:cs="Times New Roman"/>
                <w:sz w:val="18"/>
                <w:szCs w:val="18"/>
              </w:rPr>
              <w:t>ния по закупа</w:t>
            </w:r>
            <w:r>
              <w:rPr>
                <w:rFonts w:ascii="Times New Roman" w:hAnsi="Times New Roman" w:cs="Times New Roman"/>
                <w:sz w:val="18"/>
                <w:szCs w:val="18"/>
              </w:rPr>
              <w:t>е</w:t>
            </w:r>
            <w:r>
              <w:rPr>
                <w:rFonts w:ascii="Times New Roman" w:hAnsi="Times New Roman" w:cs="Times New Roman"/>
                <w:sz w:val="18"/>
                <w:szCs w:val="18"/>
              </w:rPr>
              <w:t>мой пр</w:t>
            </w:r>
            <w:r>
              <w:rPr>
                <w:rFonts w:ascii="Times New Roman" w:hAnsi="Times New Roman" w:cs="Times New Roman"/>
                <w:sz w:val="18"/>
                <w:szCs w:val="18"/>
              </w:rPr>
              <w:t>о</w:t>
            </w:r>
            <w:r>
              <w:rPr>
                <w:rFonts w:ascii="Times New Roman" w:hAnsi="Times New Roman" w:cs="Times New Roman"/>
                <w:sz w:val="18"/>
                <w:szCs w:val="18"/>
              </w:rPr>
              <w:t>дукции: мебель для сид</w:t>
            </w:r>
            <w:r>
              <w:rPr>
                <w:rFonts w:ascii="Times New Roman" w:hAnsi="Times New Roman" w:cs="Times New Roman"/>
                <w:sz w:val="18"/>
                <w:szCs w:val="18"/>
              </w:rPr>
              <w:t>е</w:t>
            </w:r>
            <w:r>
              <w:rPr>
                <w:rFonts w:ascii="Times New Roman" w:hAnsi="Times New Roman" w:cs="Times New Roman"/>
                <w:sz w:val="18"/>
                <w:szCs w:val="18"/>
              </w:rPr>
              <w:t>ния пр</w:t>
            </w:r>
            <w:r>
              <w:rPr>
                <w:rFonts w:ascii="Times New Roman" w:hAnsi="Times New Roman" w:cs="Times New Roman"/>
                <w:sz w:val="18"/>
                <w:szCs w:val="18"/>
              </w:rPr>
              <w:t>е</w:t>
            </w:r>
            <w:r>
              <w:rPr>
                <w:rFonts w:ascii="Times New Roman" w:hAnsi="Times New Roman" w:cs="Times New Roman"/>
                <w:sz w:val="18"/>
                <w:szCs w:val="18"/>
              </w:rPr>
              <w:t>имущес</w:t>
            </w:r>
            <w:r>
              <w:rPr>
                <w:rFonts w:ascii="Times New Roman" w:hAnsi="Times New Roman" w:cs="Times New Roman"/>
                <w:sz w:val="18"/>
                <w:szCs w:val="18"/>
              </w:rPr>
              <w:t>т</w:t>
            </w:r>
            <w:r>
              <w:rPr>
                <w:rFonts w:ascii="Times New Roman" w:hAnsi="Times New Roman" w:cs="Times New Roman"/>
                <w:sz w:val="18"/>
                <w:szCs w:val="18"/>
              </w:rPr>
              <w:t>венно с металл</w:t>
            </w:r>
            <w:r>
              <w:rPr>
                <w:rFonts w:ascii="Times New Roman" w:hAnsi="Times New Roman" w:cs="Times New Roman"/>
                <w:sz w:val="18"/>
                <w:szCs w:val="18"/>
              </w:rPr>
              <w:t>и</w:t>
            </w:r>
            <w:r>
              <w:rPr>
                <w:rFonts w:ascii="Times New Roman" w:hAnsi="Times New Roman" w:cs="Times New Roman"/>
                <w:sz w:val="18"/>
                <w:szCs w:val="18"/>
              </w:rPr>
              <w:t>ческим каркасом</w:t>
            </w:r>
          </w:p>
          <w:p w:rsidR="00426170" w:rsidRDefault="001C02BD">
            <w:pPr>
              <w:pStyle w:val="ConsPlusNormal"/>
              <w:jc w:val="center"/>
              <w:rPr>
                <w:rFonts w:ascii="Times New Roman" w:hAnsi="Times New Roman" w:cs="Times New Roman"/>
                <w:sz w:val="18"/>
                <w:szCs w:val="18"/>
              </w:rPr>
            </w:pPr>
            <w:proofErr w:type="gramStart"/>
            <w:r>
              <w:rPr>
                <w:rFonts w:ascii="Times New Roman" w:hAnsi="Times New Roman" w:cs="Times New Roman"/>
                <w:sz w:val="18"/>
                <w:szCs w:val="18"/>
              </w:rPr>
              <w:t>(кресла, стулья с металл</w:t>
            </w:r>
            <w:r>
              <w:rPr>
                <w:rFonts w:ascii="Times New Roman" w:hAnsi="Times New Roman" w:cs="Times New Roman"/>
                <w:sz w:val="18"/>
                <w:szCs w:val="18"/>
              </w:rPr>
              <w:t>и</w:t>
            </w:r>
            <w:r>
              <w:rPr>
                <w:rFonts w:ascii="Times New Roman" w:hAnsi="Times New Roman" w:cs="Times New Roman"/>
                <w:sz w:val="18"/>
                <w:szCs w:val="18"/>
              </w:rPr>
              <w:t>ческим каркасом мягкие (обитые), диваны, софы, кушетки с металл</w:t>
            </w:r>
            <w:r>
              <w:rPr>
                <w:rFonts w:ascii="Times New Roman" w:hAnsi="Times New Roman" w:cs="Times New Roman"/>
                <w:sz w:val="18"/>
                <w:szCs w:val="18"/>
              </w:rPr>
              <w:t>и</w:t>
            </w:r>
            <w:r>
              <w:rPr>
                <w:rFonts w:ascii="Times New Roman" w:hAnsi="Times New Roman" w:cs="Times New Roman"/>
                <w:sz w:val="18"/>
                <w:szCs w:val="18"/>
              </w:rPr>
              <w:t>ческим каркасом мягкие (обитые)</w:t>
            </w:r>
            <w:proofErr w:type="gramEnd"/>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тип </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кресла, стулья с металлич</w:t>
            </w:r>
            <w:r>
              <w:rPr>
                <w:rFonts w:ascii="Times New Roman" w:hAnsi="Times New Roman" w:cs="Times New Roman"/>
                <w:sz w:val="18"/>
                <w:szCs w:val="18"/>
              </w:rPr>
              <w:t>е</w:t>
            </w:r>
            <w:r>
              <w:rPr>
                <w:rFonts w:ascii="Times New Roman" w:hAnsi="Times New Roman" w:cs="Times New Roman"/>
                <w:sz w:val="18"/>
                <w:szCs w:val="18"/>
              </w:rPr>
              <w:t>ским ка</w:t>
            </w:r>
            <w:r>
              <w:rPr>
                <w:rFonts w:ascii="Times New Roman" w:hAnsi="Times New Roman" w:cs="Times New Roman"/>
                <w:sz w:val="18"/>
                <w:szCs w:val="18"/>
              </w:rPr>
              <w:t>р</w:t>
            </w:r>
            <w:r>
              <w:rPr>
                <w:rFonts w:ascii="Times New Roman" w:hAnsi="Times New Roman" w:cs="Times New Roman"/>
                <w:sz w:val="18"/>
                <w:szCs w:val="18"/>
              </w:rPr>
              <w:t>касом мя</w:t>
            </w:r>
            <w:r>
              <w:rPr>
                <w:rFonts w:ascii="Times New Roman" w:hAnsi="Times New Roman" w:cs="Times New Roman"/>
                <w:sz w:val="18"/>
                <w:szCs w:val="18"/>
              </w:rPr>
              <w:t>г</w:t>
            </w:r>
            <w:r>
              <w:rPr>
                <w:rFonts w:ascii="Times New Roman" w:hAnsi="Times New Roman" w:cs="Times New Roman"/>
                <w:sz w:val="18"/>
                <w:szCs w:val="18"/>
              </w:rPr>
              <w:lastRenderedPageBreak/>
              <w:t>кие (об</w:t>
            </w:r>
            <w:r>
              <w:rPr>
                <w:rFonts w:ascii="Times New Roman" w:hAnsi="Times New Roman" w:cs="Times New Roman"/>
                <w:sz w:val="18"/>
                <w:szCs w:val="18"/>
              </w:rPr>
              <w:t>и</w:t>
            </w:r>
            <w:r>
              <w:rPr>
                <w:rFonts w:ascii="Times New Roman" w:hAnsi="Times New Roman" w:cs="Times New Roman"/>
                <w:sz w:val="18"/>
                <w:szCs w:val="18"/>
              </w:rPr>
              <w:t>тые)</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кресла, стулья с металлич</w:t>
            </w:r>
            <w:r>
              <w:rPr>
                <w:rFonts w:ascii="Times New Roman" w:hAnsi="Times New Roman" w:cs="Times New Roman"/>
                <w:sz w:val="18"/>
                <w:szCs w:val="18"/>
              </w:rPr>
              <w:t>е</w:t>
            </w:r>
            <w:r>
              <w:rPr>
                <w:rFonts w:ascii="Times New Roman" w:hAnsi="Times New Roman" w:cs="Times New Roman"/>
                <w:sz w:val="18"/>
                <w:szCs w:val="18"/>
              </w:rPr>
              <w:t>ским ка</w:t>
            </w:r>
            <w:r>
              <w:rPr>
                <w:rFonts w:ascii="Times New Roman" w:hAnsi="Times New Roman" w:cs="Times New Roman"/>
                <w:sz w:val="18"/>
                <w:szCs w:val="18"/>
              </w:rPr>
              <w:t>р</w:t>
            </w:r>
            <w:r>
              <w:rPr>
                <w:rFonts w:ascii="Times New Roman" w:hAnsi="Times New Roman" w:cs="Times New Roman"/>
                <w:sz w:val="18"/>
                <w:szCs w:val="18"/>
              </w:rPr>
              <w:t>касом мя</w:t>
            </w:r>
            <w:r>
              <w:rPr>
                <w:rFonts w:ascii="Times New Roman" w:hAnsi="Times New Roman" w:cs="Times New Roman"/>
                <w:sz w:val="18"/>
                <w:szCs w:val="18"/>
              </w:rPr>
              <w:t>г</w:t>
            </w:r>
            <w:r>
              <w:rPr>
                <w:rFonts w:ascii="Times New Roman" w:hAnsi="Times New Roman" w:cs="Times New Roman"/>
                <w:sz w:val="18"/>
                <w:szCs w:val="18"/>
              </w:rPr>
              <w:lastRenderedPageBreak/>
              <w:t>кие (об</w:t>
            </w:r>
            <w:r>
              <w:rPr>
                <w:rFonts w:ascii="Times New Roman" w:hAnsi="Times New Roman" w:cs="Times New Roman"/>
                <w:sz w:val="18"/>
                <w:szCs w:val="18"/>
              </w:rPr>
              <w:t>и</w:t>
            </w:r>
            <w:r>
              <w:rPr>
                <w:rFonts w:ascii="Times New Roman" w:hAnsi="Times New Roman" w:cs="Times New Roman"/>
                <w:sz w:val="18"/>
                <w:szCs w:val="18"/>
              </w:rPr>
              <w:t>тые)</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кресла, ст</w:t>
            </w:r>
            <w:r>
              <w:rPr>
                <w:rFonts w:ascii="Times New Roman" w:hAnsi="Times New Roman" w:cs="Times New Roman"/>
                <w:sz w:val="18"/>
                <w:szCs w:val="18"/>
              </w:rPr>
              <w:t>у</w:t>
            </w:r>
            <w:r>
              <w:rPr>
                <w:rFonts w:ascii="Times New Roman" w:hAnsi="Times New Roman" w:cs="Times New Roman"/>
                <w:sz w:val="18"/>
                <w:szCs w:val="18"/>
              </w:rPr>
              <w:t>лья с мета</w:t>
            </w:r>
            <w:r>
              <w:rPr>
                <w:rFonts w:ascii="Times New Roman" w:hAnsi="Times New Roman" w:cs="Times New Roman"/>
                <w:sz w:val="18"/>
                <w:szCs w:val="18"/>
              </w:rPr>
              <w:t>л</w:t>
            </w:r>
            <w:r>
              <w:rPr>
                <w:rFonts w:ascii="Times New Roman" w:hAnsi="Times New Roman" w:cs="Times New Roman"/>
                <w:sz w:val="18"/>
                <w:szCs w:val="18"/>
              </w:rPr>
              <w:t xml:space="preserve">лическим каркасом мягкие </w:t>
            </w:r>
            <w:r>
              <w:rPr>
                <w:rFonts w:ascii="Times New Roman" w:hAnsi="Times New Roman" w:cs="Times New Roman"/>
                <w:sz w:val="18"/>
                <w:szCs w:val="18"/>
              </w:rPr>
              <w:lastRenderedPageBreak/>
              <w:t>(обитые)</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кресла, ст</w:t>
            </w:r>
            <w:r>
              <w:rPr>
                <w:rFonts w:ascii="Times New Roman" w:hAnsi="Times New Roman" w:cs="Times New Roman"/>
                <w:sz w:val="18"/>
                <w:szCs w:val="18"/>
              </w:rPr>
              <w:t>у</w:t>
            </w:r>
            <w:r>
              <w:rPr>
                <w:rFonts w:ascii="Times New Roman" w:hAnsi="Times New Roman" w:cs="Times New Roman"/>
                <w:sz w:val="18"/>
                <w:szCs w:val="18"/>
              </w:rPr>
              <w:t>лья с мета</w:t>
            </w:r>
            <w:r>
              <w:rPr>
                <w:rFonts w:ascii="Times New Roman" w:hAnsi="Times New Roman" w:cs="Times New Roman"/>
                <w:sz w:val="18"/>
                <w:szCs w:val="18"/>
              </w:rPr>
              <w:t>л</w:t>
            </w:r>
            <w:r>
              <w:rPr>
                <w:rFonts w:ascii="Times New Roman" w:hAnsi="Times New Roman" w:cs="Times New Roman"/>
                <w:sz w:val="18"/>
                <w:szCs w:val="18"/>
              </w:rPr>
              <w:t xml:space="preserve">лическим каркасом мягкие </w:t>
            </w:r>
            <w:r>
              <w:rPr>
                <w:rFonts w:ascii="Times New Roman" w:hAnsi="Times New Roman" w:cs="Times New Roman"/>
                <w:sz w:val="18"/>
                <w:szCs w:val="18"/>
              </w:rPr>
              <w:lastRenderedPageBreak/>
              <w:t>(обитые)</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кресла, ст</w:t>
            </w:r>
            <w:r>
              <w:rPr>
                <w:rFonts w:ascii="Times New Roman" w:hAnsi="Times New Roman" w:cs="Times New Roman"/>
                <w:sz w:val="18"/>
                <w:szCs w:val="18"/>
              </w:rPr>
              <w:t>у</w:t>
            </w:r>
            <w:r>
              <w:rPr>
                <w:rFonts w:ascii="Times New Roman" w:hAnsi="Times New Roman" w:cs="Times New Roman"/>
                <w:sz w:val="18"/>
                <w:szCs w:val="18"/>
              </w:rPr>
              <w:t>лья с мета</w:t>
            </w:r>
            <w:r>
              <w:rPr>
                <w:rFonts w:ascii="Times New Roman" w:hAnsi="Times New Roman" w:cs="Times New Roman"/>
                <w:sz w:val="18"/>
                <w:szCs w:val="18"/>
              </w:rPr>
              <w:t>л</w:t>
            </w:r>
            <w:r>
              <w:rPr>
                <w:rFonts w:ascii="Times New Roman" w:hAnsi="Times New Roman" w:cs="Times New Roman"/>
                <w:sz w:val="18"/>
                <w:szCs w:val="18"/>
              </w:rPr>
              <w:t xml:space="preserve">лическим каркасом мягкие </w:t>
            </w:r>
            <w:r>
              <w:rPr>
                <w:rFonts w:ascii="Times New Roman" w:hAnsi="Times New Roman" w:cs="Times New Roman"/>
                <w:sz w:val="18"/>
                <w:szCs w:val="18"/>
              </w:rPr>
              <w:lastRenderedPageBreak/>
              <w:t>(обитые)</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 (металл)</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металл</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металл</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металл</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металл</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металл</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ткань;</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w:t>
            </w:r>
            <w:r>
              <w:rPr>
                <w:rFonts w:ascii="Times New Roman" w:hAnsi="Times New Roman" w:cs="Times New Roman"/>
                <w:sz w:val="18"/>
                <w:szCs w:val="18"/>
              </w:rPr>
              <w:t>т</w:t>
            </w:r>
            <w:r>
              <w:rPr>
                <w:rFonts w:ascii="Times New Roman" w:hAnsi="Times New Roman" w:cs="Times New Roman"/>
                <w:sz w:val="18"/>
                <w:szCs w:val="18"/>
              </w:rPr>
              <w:t>венная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(микр</w:t>
            </w:r>
            <w:r>
              <w:rPr>
                <w:rFonts w:ascii="Times New Roman" w:hAnsi="Times New Roman" w:cs="Times New Roman"/>
                <w:sz w:val="18"/>
                <w:szCs w:val="18"/>
              </w:rPr>
              <w:t>о</w:t>
            </w:r>
            <w:r>
              <w:rPr>
                <w:rFonts w:ascii="Times New Roman" w:hAnsi="Times New Roman" w:cs="Times New Roman"/>
                <w:sz w:val="18"/>
                <w:szCs w:val="18"/>
              </w:rPr>
              <w:t>фибра), ткань, н</w:t>
            </w:r>
            <w:r>
              <w:rPr>
                <w:rFonts w:ascii="Times New Roman" w:hAnsi="Times New Roman" w:cs="Times New Roman"/>
                <w:sz w:val="18"/>
                <w:szCs w:val="18"/>
              </w:rPr>
              <w:t>е</w:t>
            </w:r>
            <w:r>
              <w:rPr>
                <w:rFonts w:ascii="Times New Roman" w:hAnsi="Times New Roman" w:cs="Times New Roman"/>
                <w:sz w:val="18"/>
                <w:szCs w:val="18"/>
              </w:rPr>
              <w:t>тканые материалы</w:t>
            </w:r>
            <w:proofErr w:type="gramEnd"/>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w:t>
            </w:r>
            <w:r>
              <w:rPr>
                <w:rFonts w:ascii="Times New Roman" w:hAnsi="Times New Roman" w:cs="Times New Roman"/>
                <w:sz w:val="18"/>
                <w:szCs w:val="18"/>
              </w:rPr>
              <w:t>т</w:t>
            </w:r>
            <w:r>
              <w:rPr>
                <w:rFonts w:ascii="Times New Roman" w:hAnsi="Times New Roman" w:cs="Times New Roman"/>
                <w:sz w:val="18"/>
                <w:szCs w:val="18"/>
              </w:rPr>
              <w:t>венная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(микр</w:t>
            </w:r>
            <w:r>
              <w:rPr>
                <w:rFonts w:ascii="Times New Roman" w:hAnsi="Times New Roman" w:cs="Times New Roman"/>
                <w:sz w:val="18"/>
                <w:szCs w:val="18"/>
              </w:rPr>
              <w:t>о</w:t>
            </w:r>
            <w:r>
              <w:rPr>
                <w:rFonts w:ascii="Times New Roman" w:hAnsi="Times New Roman" w:cs="Times New Roman"/>
                <w:sz w:val="18"/>
                <w:szCs w:val="18"/>
              </w:rPr>
              <w:t>фибра), ткань, н</w:t>
            </w:r>
            <w:r>
              <w:rPr>
                <w:rFonts w:ascii="Times New Roman" w:hAnsi="Times New Roman" w:cs="Times New Roman"/>
                <w:sz w:val="18"/>
                <w:szCs w:val="18"/>
              </w:rPr>
              <w:t>е</w:t>
            </w:r>
            <w:r>
              <w:rPr>
                <w:rFonts w:ascii="Times New Roman" w:hAnsi="Times New Roman" w:cs="Times New Roman"/>
                <w:sz w:val="18"/>
                <w:szCs w:val="18"/>
              </w:rPr>
              <w:t>тканые материалы</w:t>
            </w:r>
            <w:proofErr w:type="gramEnd"/>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w:t>
            </w:r>
            <w:r>
              <w:rPr>
                <w:rFonts w:ascii="Times New Roman" w:hAnsi="Times New Roman" w:cs="Times New Roman"/>
                <w:sz w:val="18"/>
                <w:szCs w:val="18"/>
              </w:rPr>
              <w:t>к</w:t>
            </w:r>
            <w:r>
              <w:rPr>
                <w:rFonts w:ascii="Times New Roman" w:hAnsi="Times New Roman" w:cs="Times New Roman"/>
                <w:sz w:val="18"/>
                <w:szCs w:val="18"/>
              </w:rPr>
              <w:t>рофибра), ткань, н</w:t>
            </w:r>
            <w:r>
              <w:rPr>
                <w:rFonts w:ascii="Times New Roman" w:hAnsi="Times New Roman" w:cs="Times New Roman"/>
                <w:sz w:val="18"/>
                <w:szCs w:val="18"/>
              </w:rPr>
              <w:t>е</w:t>
            </w:r>
            <w:r>
              <w:rPr>
                <w:rFonts w:ascii="Times New Roman" w:hAnsi="Times New Roman" w:cs="Times New Roman"/>
                <w:sz w:val="18"/>
                <w:szCs w:val="18"/>
              </w:rPr>
              <w:t>тканые м</w:t>
            </w:r>
            <w:r>
              <w:rPr>
                <w:rFonts w:ascii="Times New Roman" w:hAnsi="Times New Roman" w:cs="Times New Roman"/>
                <w:sz w:val="18"/>
                <w:szCs w:val="18"/>
              </w:rPr>
              <w:t>а</w:t>
            </w:r>
            <w:r>
              <w:rPr>
                <w:rFonts w:ascii="Times New Roman" w:hAnsi="Times New Roman" w:cs="Times New Roman"/>
                <w:sz w:val="18"/>
                <w:szCs w:val="18"/>
              </w:rPr>
              <w:t>териалы</w:t>
            </w:r>
            <w:proofErr w:type="gramEnd"/>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w:t>
            </w:r>
            <w:r>
              <w:rPr>
                <w:rFonts w:ascii="Times New Roman" w:hAnsi="Times New Roman" w:cs="Times New Roman"/>
                <w:sz w:val="18"/>
                <w:szCs w:val="18"/>
              </w:rPr>
              <w:t>к</w:t>
            </w:r>
            <w:r>
              <w:rPr>
                <w:rFonts w:ascii="Times New Roman" w:hAnsi="Times New Roman" w:cs="Times New Roman"/>
                <w:sz w:val="18"/>
                <w:szCs w:val="18"/>
              </w:rPr>
              <w:t>рофибра), ткань, н</w:t>
            </w:r>
            <w:r>
              <w:rPr>
                <w:rFonts w:ascii="Times New Roman" w:hAnsi="Times New Roman" w:cs="Times New Roman"/>
                <w:sz w:val="18"/>
                <w:szCs w:val="18"/>
              </w:rPr>
              <w:t>е</w:t>
            </w:r>
            <w:r>
              <w:rPr>
                <w:rFonts w:ascii="Times New Roman" w:hAnsi="Times New Roman" w:cs="Times New Roman"/>
                <w:sz w:val="18"/>
                <w:szCs w:val="18"/>
              </w:rPr>
              <w:t>тканые м</w:t>
            </w:r>
            <w:r>
              <w:rPr>
                <w:rFonts w:ascii="Times New Roman" w:hAnsi="Times New Roman" w:cs="Times New Roman"/>
                <w:sz w:val="18"/>
                <w:szCs w:val="18"/>
              </w:rPr>
              <w:t>а</w:t>
            </w:r>
            <w:r>
              <w:rPr>
                <w:rFonts w:ascii="Times New Roman" w:hAnsi="Times New Roman" w:cs="Times New Roman"/>
                <w:sz w:val="18"/>
                <w:szCs w:val="18"/>
              </w:rPr>
              <w:t>териалы</w:t>
            </w:r>
            <w:proofErr w:type="gramEnd"/>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ткань;</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возможные значения: нетканые материалы</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не более 20000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не более 20000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диваны, софы, к</w:t>
            </w:r>
            <w:r>
              <w:rPr>
                <w:rFonts w:ascii="Times New Roman" w:hAnsi="Times New Roman" w:cs="Times New Roman"/>
                <w:sz w:val="18"/>
                <w:szCs w:val="18"/>
              </w:rPr>
              <w:t>у</w:t>
            </w:r>
            <w:r>
              <w:rPr>
                <w:rFonts w:ascii="Times New Roman" w:hAnsi="Times New Roman" w:cs="Times New Roman"/>
                <w:sz w:val="18"/>
                <w:szCs w:val="18"/>
              </w:rPr>
              <w:t>шетки с металлич</w:t>
            </w:r>
            <w:r>
              <w:rPr>
                <w:rFonts w:ascii="Times New Roman" w:hAnsi="Times New Roman" w:cs="Times New Roman"/>
                <w:sz w:val="18"/>
                <w:szCs w:val="18"/>
              </w:rPr>
              <w:t>е</w:t>
            </w:r>
            <w:r>
              <w:rPr>
                <w:rFonts w:ascii="Times New Roman" w:hAnsi="Times New Roman" w:cs="Times New Roman"/>
                <w:sz w:val="18"/>
                <w:szCs w:val="18"/>
              </w:rPr>
              <w:t>ским ка</w:t>
            </w:r>
            <w:r>
              <w:rPr>
                <w:rFonts w:ascii="Times New Roman" w:hAnsi="Times New Roman" w:cs="Times New Roman"/>
                <w:sz w:val="18"/>
                <w:szCs w:val="18"/>
              </w:rPr>
              <w:t>р</w:t>
            </w:r>
            <w:r>
              <w:rPr>
                <w:rFonts w:ascii="Times New Roman" w:hAnsi="Times New Roman" w:cs="Times New Roman"/>
                <w:sz w:val="18"/>
                <w:szCs w:val="18"/>
              </w:rPr>
              <w:t>касом мя</w:t>
            </w:r>
            <w:r>
              <w:rPr>
                <w:rFonts w:ascii="Times New Roman" w:hAnsi="Times New Roman" w:cs="Times New Roman"/>
                <w:sz w:val="18"/>
                <w:szCs w:val="18"/>
              </w:rPr>
              <w:t>г</w:t>
            </w:r>
            <w:r>
              <w:rPr>
                <w:rFonts w:ascii="Times New Roman" w:hAnsi="Times New Roman" w:cs="Times New Roman"/>
                <w:sz w:val="18"/>
                <w:szCs w:val="18"/>
              </w:rPr>
              <w:t>кие (об</w:t>
            </w:r>
            <w:r>
              <w:rPr>
                <w:rFonts w:ascii="Times New Roman" w:hAnsi="Times New Roman" w:cs="Times New Roman"/>
                <w:sz w:val="18"/>
                <w:szCs w:val="18"/>
              </w:rPr>
              <w:t>и</w:t>
            </w:r>
            <w:r>
              <w:rPr>
                <w:rFonts w:ascii="Times New Roman" w:hAnsi="Times New Roman" w:cs="Times New Roman"/>
                <w:sz w:val="18"/>
                <w:szCs w:val="18"/>
              </w:rPr>
              <w:t>тые)</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 (металл)</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металл</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lastRenderedPageBreak/>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lastRenderedPageBreak/>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lastRenderedPageBreak/>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lastRenderedPageBreak/>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ткань;</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w:t>
            </w:r>
            <w:r>
              <w:rPr>
                <w:rFonts w:ascii="Times New Roman" w:hAnsi="Times New Roman" w:cs="Times New Roman"/>
                <w:sz w:val="18"/>
                <w:szCs w:val="18"/>
              </w:rPr>
              <w:t>т</w:t>
            </w:r>
            <w:r>
              <w:rPr>
                <w:rFonts w:ascii="Times New Roman" w:hAnsi="Times New Roman" w:cs="Times New Roman"/>
                <w:sz w:val="18"/>
                <w:szCs w:val="18"/>
              </w:rPr>
              <w:t>венная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(микр</w:t>
            </w:r>
            <w:r>
              <w:rPr>
                <w:rFonts w:ascii="Times New Roman" w:hAnsi="Times New Roman" w:cs="Times New Roman"/>
                <w:sz w:val="18"/>
                <w:szCs w:val="18"/>
              </w:rPr>
              <w:t>о</w:t>
            </w:r>
            <w:r>
              <w:rPr>
                <w:rFonts w:ascii="Times New Roman" w:hAnsi="Times New Roman" w:cs="Times New Roman"/>
                <w:sz w:val="18"/>
                <w:szCs w:val="18"/>
              </w:rPr>
              <w:t>фибра), ткань, н</w:t>
            </w:r>
            <w:r>
              <w:rPr>
                <w:rFonts w:ascii="Times New Roman" w:hAnsi="Times New Roman" w:cs="Times New Roman"/>
                <w:sz w:val="18"/>
                <w:szCs w:val="18"/>
              </w:rPr>
              <w:t>е</w:t>
            </w:r>
            <w:r>
              <w:rPr>
                <w:rFonts w:ascii="Times New Roman" w:hAnsi="Times New Roman" w:cs="Times New Roman"/>
                <w:sz w:val="18"/>
                <w:szCs w:val="18"/>
              </w:rPr>
              <w:t>тканые материалы</w:t>
            </w:r>
            <w:proofErr w:type="gramEnd"/>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center"/>
              <w:rPr>
                <w:rFonts w:ascii="Times New Roman" w:hAnsi="Times New Roman" w:cs="Times New Roman"/>
                <w:sz w:val="16"/>
                <w:szCs w:val="16"/>
              </w:rPr>
            </w:pPr>
            <w:r>
              <w:rPr>
                <w:rFonts w:ascii="Times New Roman" w:hAnsi="Times New Roman" w:cs="Times New Roman"/>
                <w:sz w:val="16"/>
                <w:szCs w:val="16"/>
              </w:rPr>
              <w:t>15</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31.01.12</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spacing w:line="240" w:lineRule="exact"/>
              <w:jc w:val="center"/>
              <w:rPr>
                <w:rFonts w:ascii="Times New Roman" w:hAnsi="Times New Roman" w:cs="Times New Roman"/>
                <w:sz w:val="18"/>
                <w:szCs w:val="18"/>
              </w:rPr>
            </w:pPr>
            <w:r>
              <w:rPr>
                <w:rFonts w:ascii="Times New Roman" w:hAnsi="Times New Roman" w:cs="Times New Roman"/>
                <w:sz w:val="18"/>
                <w:szCs w:val="18"/>
              </w:rPr>
              <w:t>Мебель деревя</w:t>
            </w:r>
            <w:r>
              <w:rPr>
                <w:rFonts w:ascii="Times New Roman" w:hAnsi="Times New Roman" w:cs="Times New Roman"/>
                <w:sz w:val="18"/>
                <w:szCs w:val="18"/>
              </w:rPr>
              <w:t>н</w:t>
            </w:r>
            <w:r>
              <w:rPr>
                <w:rFonts w:ascii="Times New Roman" w:hAnsi="Times New Roman" w:cs="Times New Roman"/>
                <w:sz w:val="18"/>
                <w:szCs w:val="18"/>
              </w:rPr>
              <w:t>ная для офисов. Поясн</w:t>
            </w:r>
            <w:r>
              <w:rPr>
                <w:rFonts w:ascii="Times New Roman" w:hAnsi="Times New Roman" w:cs="Times New Roman"/>
                <w:sz w:val="18"/>
                <w:szCs w:val="18"/>
              </w:rPr>
              <w:t>е</w:t>
            </w:r>
            <w:r>
              <w:rPr>
                <w:rFonts w:ascii="Times New Roman" w:hAnsi="Times New Roman" w:cs="Times New Roman"/>
                <w:sz w:val="18"/>
                <w:szCs w:val="18"/>
              </w:rPr>
              <w:t>ния по закупа</w:t>
            </w:r>
            <w:r>
              <w:rPr>
                <w:rFonts w:ascii="Times New Roman" w:hAnsi="Times New Roman" w:cs="Times New Roman"/>
                <w:sz w:val="18"/>
                <w:szCs w:val="18"/>
              </w:rPr>
              <w:t>е</w:t>
            </w:r>
            <w:r>
              <w:rPr>
                <w:rFonts w:ascii="Times New Roman" w:hAnsi="Times New Roman" w:cs="Times New Roman"/>
                <w:sz w:val="18"/>
                <w:szCs w:val="18"/>
              </w:rPr>
              <w:t>мой пр</w:t>
            </w:r>
            <w:r>
              <w:rPr>
                <w:rFonts w:ascii="Times New Roman" w:hAnsi="Times New Roman" w:cs="Times New Roman"/>
                <w:sz w:val="18"/>
                <w:szCs w:val="18"/>
              </w:rPr>
              <w:t>о</w:t>
            </w:r>
            <w:r>
              <w:rPr>
                <w:rFonts w:ascii="Times New Roman" w:hAnsi="Times New Roman" w:cs="Times New Roman"/>
                <w:sz w:val="18"/>
                <w:szCs w:val="18"/>
              </w:rPr>
              <w:t>дукции: мебель для сид</w:t>
            </w:r>
            <w:r>
              <w:rPr>
                <w:rFonts w:ascii="Times New Roman" w:hAnsi="Times New Roman" w:cs="Times New Roman"/>
                <w:sz w:val="18"/>
                <w:szCs w:val="18"/>
              </w:rPr>
              <w:t>е</w:t>
            </w:r>
            <w:r>
              <w:rPr>
                <w:rFonts w:ascii="Times New Roman" w:hAnsi="Times New Roman" w:cs="Times New Roman"/>
                <w:sz w:val="18"/>
                <w:szCs w:val="18"/>
              </w:rPr>
              <w:t>ния, пр</w:t>
            </w:r>
            <w:r>
              <w:rPr>
                <w:rFonts w:ascii="Times New Roman" w:hAnsi="Times New Roman" w:cs="Times New Roman"/>
                <w:sz w:val="18"/>
                <w:szCs w:val="18"/>
              </w:rPr>
              <w:t>е</w:t>
            </w:r>
            <w:r>
              <w:rPr>
                <w:rFonts w:ascii="Times New Roman" w:hAnsi="Times New Roman" w:cs="Times New Roman"/>
                <w:sz w:val="18"/>
                <w:szCs w:val="18"/>
              </w:rPr>
              <w:t>имущес</w:t>
            </w:r>
            <w:r>
              <w:rPr>
                <w:rFonts w:ascii="Times New Roman" w:hAnsi="Times New Roman" w:cs="Times New Roman"/>
                <w:sz w:val="18"/>
                <w:szCs w:val="18"/>
              </w:rPr>
              <w:t>т</w:t>
            </w:r>
            <w:r>
              <w:rPr>
                <w:rFonts w:ascii="Times New Roman" w:hAnsi="Times New Roman" w:cs="Times New Roman"/>
                <w:sz w:val="18"/>
                <w:szCs w:val="18"/>
              </w:rPr>
              <w:t>венно с деревя</w:t>
            </w:r>
            <w:r>
              <w:rPr>
                <w:rFonts w:ascii="Times New Roman" w:hAnsi="Times New Roman" w:cs="Times New Roman"/>
                <w:sz w:val="18"/>
                <w:szCs w:val="18"/>
              </w:rPr>
              <w:t>н</w:t>
            </w:r>
            <w:r>
              <w:rPr>
                <w:rFonts w:ascii="Times New Roman" w:hAnsi="Times New Roman" w:cs="Times New Roman"/>
                <w:sz w:val="18"/>
                <w:szCs w:val="18"/>
              </w:rPr>
              <w:t>ным ка</w:t>
            </w:r>
            <w:r>
              <w:rPr>
                <w:rFonts w:ascii="Times New Roman" w:hAnsi="Times New Roman" w:cs="Times New Roman"/>
                <w:sz w:val="18"/>
                <w:szCs w:val="18"/>
              </w:rPr>
              <w:t>р</w:t>
            </w:r>
            <w:r>
              <w:rPr>
                <w:rFonts w:ascii="Times New Roman" w:hAnsi="Times New Roman" w:cs="Times New Roman"/>
                <w:sz w:val="18"/>
                <w:szCs w:val="18"/>
              </w:rPr>
              <w:t>касом</w:t>
            </w:r>
          </w:p>
          <w:p w:rsidR="00426170" w:rsidRDefault="001C02BD">
            <w:pPr>
              <w:pStyle w:val="ConsPlusNormal"/>
              <w:jc w:val="center"/>
              <w:rPr>
                <w:rFonts w:ascii="Times New Roman" w:hAnsi="Times New Roman" w:cs="Times New Roman"/>
                <w:sz w:val="18"/>
                <w:szCs w:val="18"/>
              </w:rPr>
            </w:pPr>
            <w:proofErr w:type="gramStart"/>
            <w:r>
              <w:rPr>
                <w:rFonts w:ascii="Times New Roman" w:hAnsi="Times New Roman" w:cs="Times New Roman"/>
                <w:sz w:val="18"/>
                <w:szCs w:val="18"/>
              </w:rPr>
              <w:t>(набор мягкой мебели, кресла, стулья с деревя</w:t>
            </w:r>
            <w:r>
              <w:rPr>
                <w:rFonts w:ascii="Times New Roman" w:hAnsi="Times New Roman" w:cs="Times New Roman"/>
                <w:sz w:val="18"/>
                <w:szCs w:val="18"/>
              </w:rPr>
              <w:t>н</w:t>
            </w:r>
            <w:r>
              <w:rPr>
                <w:rFonts w:ascii="Times New Roman" w:hAnsi="Times New Roman" w:cs="Times New Roman"/>
                <w:sz w:val="18"/>
                <w:szCs w:val="18"/>
              </w:rPr>
              <w:t>ным ка</w:t>
            </w:r>
            <w:r>
              <w:rPr>
                <w:rFonts w:ascii="Times New Roman" w:hAnsi="Times New Roman" w:cs="Times New Roman"/>
                <w:sz w:val="18"/>
                <w:szCs w:val="18"/>
              </w:rPr>
              <w:t>р</w:t>
            </w:r>
            <w:r>
              <w:rPr>
                <w:rFonts w:ascii="Times New Roman" w:hAnsi="Times New Roman" w:cs="Times New Roman"/>
                <w:sz w:val="18"/>
                <w:szCs w:val="18"/>
              </w:rPr>
              <w:t>касом мягкие (обитые)</w:t>
            </w:r>
            <w:proofErr w:type="gramEnd"/>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набор мя</w:t>
            </w:r>
            <w:r>
              <w:rPr>
                <w:rFonts w:ascii="Times New Roman" w:hAnsi="Times New Roman" w:cs="Times New Roman"/>
                <w:sz w:val="18"/>
                <w:szCs w:val="18"/>
              </w:rPr>
              <w:t>г</w:t>
            </w:r>
            <w:r>
              <w:rPr>
                <w:rFonts w:ascii="Times New Roman" w:hAnsi="Times New Roman" w:cs="Times New Roman"/>
                <w:sz w:val="18"/>
                <w:szCs w:val="18"/>
              </w:rPr>
              <w:t>кой мебели</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 (вид древ</w:t>
            </w:r>
            <w:r>
              <w:rPr>
                <w:rFonts w:ascii="Times New Roman" w:hAnsi="Times New Roman" w:cs="Times New Roman"/>
                <w:sz w:val="18"/>
                <w:szCs w:val="18"/>
              </w:rPr>
              <w:t>е</w:t>
            </w:r>
            <w:r>
              <w:rPr>
                <w:rFonts w:ascii="Times New Roman" w:hAnsi="Times New Roman" w:cs="Times New Roman"/>
                <w:sz w:val="18"/>
                <w:szCs w:val="18"/>
              </w:rPr>
              <w:t>сины)</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 (вид древ</w:t>
            </w:r>
            <w:r>
              <w:rPr>
                <w:rFonts w:ascii="Times New Roman" w:hAnsi="Times New Roman" w:cs="Times New Roman"/>
                <w:sz w:val="18"/>
                <w:szCs w:val="18"/>
              </w:rPr>
              <w:t>е</w:t>
            </w:r>
            <w:r>
              <w:rPr>
                <w:rFonts w:ascii="Times New Roman" w:hAnsi="Times New Roman" w:cs="Times New Roman"/>
                <w:sz w:val="18"/>
                <w:szCs w:val="18"/>
              </w:rPr>
              <w:t>сины)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 древесина хвойных и </w:t>
            </w:r>
            <w:proofErr w:type="spellStart"/>
            <w:r>
              <w:rPr>
                <w:rFonts w:ascii="Times New Roman" w:hAnsi="Times New Roman" w:cs="Times New Roman"/>
                <w:sz w:val="18"/>
                <w:szCs w:val="18"/>
              </w:rPr>
              <w:t>мягколис</w:t>
            </w:r>
            <w:r>
              <w:rPr>
                <w:rFonts w:ascii="Times New Roman" w:hAnsi="Times New Roman" w:cs="Times New Roman"/>
                <w:sz w:val="18"/>
                <w:szCs w:val="18"/>
              </w:rPr>
              <w:t>т</w:t>
            </w:r>
            <w:r>
              <w:rPr>
                <w:rFonts w:ascii="Times New Roman" w:hAnsi="Times New Roman" w:cs="Times New Roman"/>
                <w:sz w:val="18"/>
                <w:szCs w:val="18"/>
              </w:rPr>
              <w:t>венных</w:t>
            </w:r>
            <w:proofErr w:type="spellEnd"/>
            <w:r>
              <w:rPr>
                <w:rFonts w:ascii="Times New Roman" w:hAnsi="Times New Roman" w:cs="Times New Roman"/>
                <w:sz w:val="18"/>
                <w:szCs w:val="18"/>
              </w:rPr>
              <w:t xml:space="preserve"> пород:</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береза, лиственн</w:t>
            </w:r>
            <w:r>
              <w:rPr>
                <w:rFonts w:ascii="Times New Roman" w:hAnsi="Times New Roman" w:cs="Times New Roman"/>
                <w:sz w:val="18"/>
                <w:szCs w:val="18"/>
              </w:rPr>
              <w:t>и</w:t>
            </w:r>
            <w:r>
              <w:rPr>
                <w:rFonts w:ascii="Times New Roman" w:hAnsi="Times New Roman" w:cs="Times New Roman"/>
                <w:sz w:val="18"/>
                <w:szCs w:val="18"/>
              </w:rPr>
              <w:t>ца, сосна, ель</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 xml:space="preserve"> </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lastRenderedPageBreak/>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lastRenderedPageBreak/>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lastRenderedPageBreak/>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lastRenderedPageBreak/>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ткань;</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 xml:space="preserve">ние - </w:t>
            </w:r>
            <w:r>
              <w:rPr>
                <w:rFonts w:ascii="Times New Roman" w:hAnsi="Times New Roman" w:cs="Times New Roman"/>
                <w:sz w:val="18"/>
                <w:szCs w:val="18"/>
              </w:rPr>
              <w:lastRenderedPageBreak/>
              <w:t>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обивочные материалы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w:t>
            </w:r>
            <w:r>
              <w:rPr>
                <w:rFonts w:ascii="Times New Roman" w:hAnsi="Times New Roman" w:cs="Times New Roman"/>
                <w:sz w:val="18"/>
                <w:szCs w:val="18"/>
              </w:rPr>
              <w:t>т</w:t>
            </w:r>
            <w:r>
              <w:rPr>
                <w:rFonts w:ascii="Times New Roman" w:hAnsi="Times New Roman" w:cs="Times New Roman"/>
                <w:sz w:val="18"/>
                <w:szCs w:val="18"/>
              </w:rPr>
              <w:t>венная кожа;</w:t>
            </w:r>
          </w:p>
          <w:p w:rsidR="00426170" w:rsidRDefault="001C02BD">
            <w:pPr>
              <w:pStyle w:val="ConsPlusNormal"/>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lastRenderedPageBreak/>
              <w:t>ственная замша (микр</w:t>
            </w:r>
            <w:r>
              <w:rPr>
                <w:rFonts w:ascii="Times New Roman" w:hAnsi="Times New Roman" w:cs="Times New Roman"/>
                <w:sz w:val="18"/>
                <w:szCs w:val="18"/>
              </w:rPr>
              <w:t>о</w:t>
            </w:r>
            <w:r>
              <w:rPr>
                <w:rFonts w:ascii="Times New Roman" w:hAnsi="Times New Roman" w:cs="Times New Roman"/>
                <w:sz w:val="18"/>
                <w:szCs w:val="18"/>
              </w:rPr>
              <w:t>фибра), ткань, н</w:t>
            </w:r>
            <w:r>
              <w:rPr>
                <w:rFonts w:ascii="Times New Roman" w:hAnsi="Times New Roman" w:cs="Times New Roman"/>
                <w:sz w:val="18"/>
                <w:szCs w:val="18"/>
              </w:rPr>
              <w:t>е</w:t>
            </w:r>
            <w:r>
              <w:rPr>
                <w:rFonts w:ascii="Times New Roman" w:hAnsi="Times New Roman" w:cs="Times New Roman"/>
                <w:sz w:val="18"/>
                <w:szCs w:val="18"/>
              </w:rPr>
              <w:t>тканые материалы</w:t>
            </w:r>
            <w:proofErr w:type="gramEnd"/>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кресла, стулья с деревя</w:t>
            </w:r>
            <w:r>
              <w:rPr>
                <w:rFonts w:ascii="Times New Roman" w:hAnsi="Times New Roman" w:cs="Times New Roman"/>
                <w:sz w:val="18"/>
                <w:szCs w:val="18"/>
              </w:rPr>
              <w:t>н</w:t>
            </w:r>
            <w:r>
              <w:rPr>
                <w:rFonts w:ascii="Times New Roman" w:hAnsi="Times New Roman" w:cs="Times New Roman"/>
                <w:sz w:val="18"/>
                <w:szCs w:val="18"/>
              </w:rPr>
              <w:t>ным карк</w:t>
            </w:r>
            <w:r>
              <w:rPr>
                <w:rFonts w:ascii="Times New Roman" w:hAnsi="Times New Roman" w:cs="Times New Roman"/>
                <w:sz w:val="18"/>
                <w:szCs w:val="18"/>
              </w:rPr>
              <w:t>а</w:t>
            </w:r>
            <w:r>
              <w:rPr>
                <w:rFonts w:ascii="Times New Roman" w:hAnsi="Times New Roman" w:cs="Times New Roman"/>
                <w:sz w:val="18"/>
                <w:szCs w:val="18"/>
              </w:rPr>
              <w:t>сом мягкие (обитые)</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кресла, стулья с деревя</w:t>
            </w:r>
            <w:r>
              <w:rPr>
                <w:rFonts w:ascii="Times New Roman" w:hAnsi="Times New Roman" w:cs="Times New Roman"/>
                <w:sz w:val="18"/>
                <w:szCs w:val="18"/>
              </w:rPr>
              <w:t>н</w:t>
            </w:r>
            <w:r>
              <w:rPr>
                <w:rFonts w:ascii="Times New Roman" w:hAnsi="Times New Roman" w:cs="Times New Roman"/>
                <w:sz w:val="18"/>
                <w:szCs w:val="18"/>
              </w:rPr>
              <w:t>ным карк</w:t>
            </w:r>
            <w:r>
              <w:rPr>
                <w:rFonts w:ascii="Times New Roman" w:hAnsi="Times New Roman" w:cs="Times New Roman"/>
                <w:sz w:val="18"/>
                <w:szCs w:val="18"/>
              </w:rPr>
              <w:t>а</w:t>
            </w:r>
            <w:r>
              <w:rPr>
                <w:rFonts w:ascii="Times New Roman" w:hAnsi="Times New Roman" w:cs="Times New Roman"/>
                <w:sz w:val="18"/>
                <w:szCs w:val="18"/>
              </w:rPr>
              <w:t>сом мягкие (обитые)</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кресла, ст</w:t>
            </w:r>
            <w:r>
              <w:rPr>
                <w:rFonts w:ascii="Times New Roman" w:hAnsi="Times New Roman" w:cs="Times New Roman"/>
                <w:sz w:val="18"/>
                <w:szCs w:val="18"/>
              </w:rPr>
              <w:t>у</w:t>
            </w:r>
            <w:r>
              <w:rPr>
                <w:rFonts w:ascii="Times New Roman" w:hAnsi="Times New Roman" w:cs="Times New Roman"/>
                <w:sz w:val="18"/>
                <w:szCs w:val="18"/>
              </w:rPr>
              <w:t>лья с дер</w:t>
            </w:r>
            <w:r>
              <w:rPr>
                <w:rFonts w:ascii="Times New Roman" w:hAnsi="Times New Roman" w:cs="Times New Roman"/>
                <w:sz w:val="18"/>
                <w:szCs w:val="18"/>
              </w:rPr>
              <w:t>е</w:t>
            </w:r>
            <w:r>
              <w:rPr>
                <w:rFonts w:ascii="Times New Roman" w:hAnsi="Times New Roman" w:cs="Times New Roman"/>
                <w:sz w:val="18"/>
                <w:szCs w:val="18"/>
              </w:rPr>
              <w:t>вянным каркасом мягкие (обитые)</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кресла, ст</w:t>
            </w:r>
            <w:r>
              <w:rPr>
                <w:rFonts w:ascii="Times New Roman" w:hAnsi="Times New Roman" w:cs="Times New Roman"/>
                <w:sz w:val="18"/>
                <w:szCs w:val="18"/>
              </w:rPr>
              <w:t>у</w:t>
            </w:r>
            <w:r>
              <w:rPr>
                <w:rFonts w:ascii="Times New Roman" w:hAnsi="Times New Roman" w:cs="Times New Roman"/>
                <w:sz w:val="18"/>
                <w:szCs w:val="18"/>
              </w:rPr>
              <w:t>лья с дер</w:t>
            </w:r>
            <w:r>
              <w:rPr>
                <w:rFonts w:ascii="Times New Roman" w:hAnsi="Times New Roman" w:cs="Times New Roman"/>
                <w:sz w:val="18"/>
                <w:szCs w:val="18"/>
              </w:rPr>
              <w:t>е</w:t>
            </w:r>
            <w:r>
              <w:rPr>
                <w:rFonts w:ascii="Times New Roman" w:hAnsi="Times New Roman" w:cs="Times New Roman"/>
                <w:sz w:val="18"/>
                <w:szCs w:val="18"/>
              </w:rPr>
              <w:t>вянным каркасом мягкие (обитые)</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кресла, ст</w:t>
            </w:r>
            <w:r>
              <w:rPr>
                <w:rFonts w:ascii="Times New Roman" w:hAnsi="Times New Roman" w:cs="Times New Roman"/>
                <w:sz w:val="18"/>
                <w:szCs w:val="18"/>
              </w:rPr>
              <w:t>у</w:t>
            </w:r>
            <w:r>
              <w:rPr>
                <w:rFonts w:ascii="Times New Roman" w:hAnsi="Times New Roman" w:cs="Times New Roman"/>
                <w:sz w:val="18"/>
                <w:szCs w:val="18"/>
              </w:rPr>
              <w:t>лья с дер</w:t>
            </w:r>
            <w:r>
              <w:rPr>
                <w:rFonts w:ascii="Times New Roman" w:hAnsi="Times New Roman" w:cs="Times New Roman"/>
                <w:sz w:val="18"/>
                <w:szCs w:val="18"/>
              </w:rPr>
              <w:t>е</w:t>
            </w:r>
            <w:r>
              <w:rPr>
                <w:rFonts w:ascii="Times New Roman" w:hAnsi="Times New Roman" w:cs="Times New Roman"/>
                <w:sz w:val="18"/>
                <w:szCs w:val="18"/>
              </w:rPr>
              <w:t>вянным каркасом мягкие (обитые)</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материал (вид древ</w:t>
            </w:r>
            <w:r>
              <w:rPr>
                <w:rFonts w:ascii="Times New Roman" w:hAnsi="Times New Roman" w:cs="Times New Roman"/>
                <w:sz w:val="18"/>
                <w:szCs w:val="18"/>
              </w:rPr>
              <w:t>е</w:t>
            </w:r>
            <w:r>
              <w:rPr>
                <w:rFonts w:ascii="Times New Roman" w:hAnsi="Times New Roman" w:cs="Times New Roman"/>
                <w:sz w:val="18"/>
                <w:szCs w:val="18"/>
              </w:rPr>
              <w:t>сины)</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widowControl w:val="0"/>
              <w:jc w:val="center"/>
              <w:rPr>
                <w:rFonts w:ascii="Times New Roman" w:hAnsi="Times New Roman" w:cs="Times New Roman"/>
                <w:sz w:val="18"/>
                <w:szCs w:val="18"/>
              </w:rPr>
            </w:pP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 xml:space="preserve">сина </w:t>
            </w:r>
            <w:r>
              <w:rPr>
                <w:rFonts w:ascii="Times New Roman" w:hAnsi="Times New Roman" w:cs="Times New Roman"/>
                <w:sz w:val="18"/>
                <w:szCs w:val="18"/>
              </w:rPr>
              <w:lastRenderedPageBreak/>
              <w:t>хво</w:t>
            </w:r>
            <w:r>
              <w:rPr>
                <w:rFonts w:ascii="Times New Roman" w:hAnsi="Times New Roman" w:cs="Times New Roman"/>
                <w:sz w:val="18"/>
                <w:szCs w:val="18"/>
              </w:rPr>
              <w:t>й</w:t>
            </w:r>
            <w:r>
              <w:rPr>
                <w:rFonts w:ascii="Times New Roman" w:hAnsi="Times New Roman" w:cs="Times New Roman"/>
                <w:sz w:val="18"/>
                <w:szCs w:val="18"/>
              </w:rPr>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lastRenderedPageBreak/>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lastRenderedPageBreak/>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lastRenderedPageBreak/>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древ</w:t>
            </w:r>
            <w:r>
              <w:rPr>
                <w:rFonts w:ascii="Times New Roman" w:hAnsi="Times New Roman" w:cs="Times New Roman"/>
                <w:sz w:val="18"/>
                <w:szCs w:val="18"/>
              </w:rPr>
              <w:t>е</w:t>
            </w:r>
            <w:r>
              <w:rPr>
                <w:rFonts w:ascii="Times New Roman" w:hAnsi="Times New Roman" w:cs="Times New Roman"/>
                <w:sz w:val="18"/>
                <w:szCs w:val="18"/>
              </w:rPr>
              <w:t>сина хво</w:t>
            </w:r>
            <w:r>
              <w:rPr>
                <w:rFonts w:ascii="Times New Roman" w:hAnsi="Times New Roman" w:cs="Times New Roman"/>
                <w:sz w:val="18"/>
                <w:szCs w:val="18"/>
              </w:rPr>
              <w:t>й</w:t>
            </w:r>
            <w:r>
              <w:rPr>
                <w:rFonts w:ascii="Times New Roman" w:hAnsi="Times New Roman" w:cs="Times New Roman"/>
                <w:sz w:val="18"/>
                <w:szCs w:val="18"/>
              </w:rPr>
              <w:lastRenderedPageBreak/>
              <w:t xml:space="preserve">ных и </w:t>
            </w:r>
            <w:proofErr w:type="spellStart"/>
            <w:r>
              <w:rPr>
                <w:rFonts w:ascii="Times New Roman" w:hAnsi="Times New Roman" w:cs="Times New Roman"/>
                <w:sz w:val="18"/>
                <w:szCs w:val="18"/>
              </w:rPr>
              <w:t>мя</w:t>
            </w:r>
            <w:r>
              <w:rPr>
                <w:rFonts w:ascii="Times New Roman" w:hAnsi="Times New Roman" w:cs="Times New Roman"/>
                <w:sz w:val="18"/>
                <w:szCs w:val="18"/>
              </w:rPr>
              <w:t>г</w:t>
            </w:r>
            <w:r>
              <w:rPr>
                <w:rFonts w:ascii="Times New Roman" w:hAnsi="Times New Roman" w:cs="Times New Roman"/>
                <w:sz w:val="18"/>
                <w:szCs w:val="18"/>
              </w:rPr>
              <w:t>кол</w:t>
            </w:r>
            <w:r>
              <w:rPr>
                <w:rFonts w:ascii="Times New Roman" w:hAnsi="Times New Roman" w:cs="Times New Roman"/>
                <w:sz w:val="18"/>
                <w:szCs w:val="18"/>
              </w:rPr>
              <w:t>и</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w:t>
            </w:r>
            <w:r>
              <w:rPr>
                <w:rFonts w:ascii="Times New Roman" w:hAnsi="Times New Roman" w:cs="Times New Roman"/>
                <w:sz w:val="18"/>
                <w:szCs w:val="18"/>
              </w:rPr>
              <w:t>е</w:t>
            </w:r>
            <w:r>
              <w:rPr>
                <w:rFonts w:ascii="Times New Roman" w:hAnsi="Times New Roman" w:cs="Times New Roman"/>
                <w:sz w:val="18"/>
                <w:szCs w:val="18"/>
              </w:rPr>
              <w:t>за, лис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ница, сосна, ель</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материал (вид древ</w:t>
            </w:r>
            <w:r>
              <w:rPr>
                <w:rFonts w:ascii="Times New Roman" w:hAnsi="Times New Roman" w:cs="Times New Roman"/>
                <w:sz w:val="18"/>
                <w:szCs w:val="18"/>
              </w:rPr>
              <w:t>е</w:t>
            </w:r>
            <w:r>
              <w:rPr>
                <w:rFonts w:ascii="Times New Roman" w:hAnsi="Times New Roman" w:cs="Times New Roman"/>
                <w:sz w:val="18"/>
                <w:szCs w:val="18"/>
              </w:rPr>
              <w:t>сины)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 xml:space="preserve">возможное значение - древесина хвойных и </w:t>
            </w:r>
            <w:proofErr w:type="spellStart"/>
            <w:r>
              <w:rPr>
                <w:rFonts w:ascii="Times New Roman" w:hAnsi="Times New Roman" w:cs="Times New Roman"/>
                <w:sz w:val="18"/>
                <w:szCs w:val="18"/>
              </w:rPr>
              <w:t>мягколис</w:t>
            </w:r>
            <w:r>
              <w:rPr>
                <w:rFonts w:ascii="Times New Roman" w:hAnsi="Times New Roman" w:cs="Times New Roman"/>
                <w:sz w:val="18"/>
                <w:szCs w:val="18"/>
              </w:rPr>
              <w:t>т</w:t>
            </w:r>
            <w:r>
              <w:rPr>
                <w:rFonts w:ascii="Times New Roman" w:hAnsi="Times New Roman" w:cs="Times New Roman"/>
                <w:sz w:val="18"/>
                <w:szCs w:val="18"/>
              </w:rPr>
              <w:t>венных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 xml:space="preserve">береза, </w:t>
            </w:r>
            <w:r>
              <w:rPr>
                <w:rFonts w:ascii="Times New Roman" w:hAnsi="Times New Roman" w:cs="Times New Roman"/>
                <w:sz w:val="18"/>
                <w:szCs w:val="18"/>
              </w:rPr>
              <w:lastRenderedPageBreak/>
              <w:t>лиственн</w:t>
            </w:r>
            <w:r>
              <w:rPr>
                <w:rFonts w:ascii="Times New Roman" w:hAnsi="Times New Roman" w:cs="Times New Roman"/>
                <w:sz w:val="18"/>
                <w:szCs w:val="18"/>
              </w:rPr>
              <w:t>и</w:t>
            </w:r>
            <w:r>
              <w:rPr>
                <w:rFonts w:ascii="Times New Roman" w:hAnsi="Times New Roman" w:cs="Times New Roman"/>
                <w:sz w:val="18"/>
                <w:szCs w:val="18"/>
              </w:rPr>
              <w:t>ца, сосна, ель</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 древесина хвойных и </w:t>
            </w:r>
            <w:proofErr w:type="spellStart"/>
            <w:r>
              <w:rPr>
                <w:rFonts w:ascii="Times New Roman" w:hAnsi="Times New Roman" w:cs="Times New Roman"/>
                <w:sz w:val="18"/>
                <w:szCs w:val="18"/>
              </w:rPr>
              <w:t>мягколис</w:t>
            </w:r>
            <w:r>
              <w:rPr>
                <w:rFonts w:ascii="Times New Roman" w:hAnsi="Times New Roman" w:cs="Times New Roman"/>
                <w:sz w:val="18"/>
                <w:szCs w:val="18"/>
              </w:rPr>
              <w:t>т</w:t>
            </w:r>
            <w:r>
              <w:rPr>
                <w:rFonts w:ascii="Times New Roman" w:hAnsi="Times New Roman" w:cs="Times New Roman"/>
                <w:sz w:val="18"/>
                <w:szCs w:val="18"/>
              </w:rPr>
              <w:t>венных</w:t>
            </w:r>
            <w:proofErr w:type="spellEnd"/>
            <w:r>
              <w:rPr>
                <w:rFonts w:ascii="Times New Roman" w:hAnsi="Times New Roman" w:cs="Times New Roman"/>
                <w:sz w:val="18"/>
                <w:szCs w:val="18"/>
              </w:rPr>
              <w:t xml:space="preserve"> пород: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 xml:space="preserve">береза, </w:t>
            </w:r>
            <w:r>
              <w:rPr>
                <w:rFonts w:ascii="Times New Roman" w:hAnsi="Times New Roman" w:cs="Times New Roman"/>
                <w:sz w:val="18"/>
                <w:szCs w:val="18"/>
              </w:rPr>
              <w:lastRenderedPageBreak/>
              <w:t>лиственн</w:t>
            </w:r>
            <w:r>
              <w:rPr>
                <w:rFonts w:ascii="Times New Roman" w:hAnsi="Times New Roman" w:cs="Times New Roman"/>
                <w:sz w:val="18"/>
                <w:szCs w:val="18"/>
              </w:rPr>
              <w:t>и</w:t>
            </w:r>
            <w:r>
              <w:rPr>
                <w:rFonts w:ascii="Times New Roman" w:hAnsi="Times New Roman" w:cs="Times New Roman"/>
                <w:sz w:val="18"/>
                <w:szCs w:val="18"/>
              </w:rPr>
              <w:t>ца, сосна, ель</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 древесина хвойных и </w:t>
            </w:r>
            <w:proofErr w:type="spellStart"/>
            <w:r>
              <w:rPr>
                <w:rFonts w:ascii="Times New Roman" w:hAnsi="Times New Roman" w:cs="Times New Roman"/>
                <w:sz w:val="18"/>
                <w:szCs w:val="18"/>
              </w:rPr>
              <w:t>мягколис</w:t>
            </w:r>
            <w:r>
              <w:rPr>
                <w:rFonts w:ascii="Times New Roman" w:hAnsi="Times New Roman" w:cs="Times New Roman"/>
                <w:sz w:val="18"/>
                <w:szCs w:val="18"/>
              </w:rPr>
              <w:t>т</w:t>
            </w:r>
            <w:r>
              <w:rPr>
                <w:rFonts w:ascii="Times New Roman" w:hAnsi="Times New Roman" w:cs="Times New Roman"/>
                <w:sz w:val="18"/>
                <w:szCs w:val="18"/>
              </w:rPr>
              <w:t>венных</w:t>
            </w:r>
            <w:proofErr w:type="spellEnd"/>
            <w:r>
              <w:rPr>
                <w:rFonts w:ascii="Times New Roman" w:hAnsi="Times New Roman" w:cs="Times New Roman"/>
                <w:sz w:val="18"/>
                <w:szCs w:val="18"/>
              </w:rPr>
              <w:t xml:space="preserve"> п</w:t>
            </w:r>
            <w:r>
              <w:rPr>
                <w:rFonts w:ascii="Times New Roman" w:hAnsi="Times New Roman" w:cs="Times New Roman"/>
                <w:sz w:val="18"/>
                <w:szCs w:val="18"/>
              </w:rPr>
              <w:t>о</w:t>
            </w:r>
            <w:r>
              <w:rPr>
                <w:rFonts w:ascii="Times New Roman" w:hAnsi="Times New Roman" w:cs="Times New Roman"/>
                <w:sz w:val="18"/>
                <w:szCs w:val="18"/>
              </w:rPr>
              <w:t>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береза, л</w:t>
            </w:r>
            <w:r>
              <w:rPr>
                <w:rFonts w:ascii="Times New Roman" w:hAnsi="Times New Roman" w:cs="Times New Roman"/>
                <w:sz w:val="18"/>
                <w:szCs w:val="18"/>
              </w:rPr>
              <w:t>и</w:t>
            </w:r>
            <w:r>
              <w:rPr>
                <w:rFonts w:ascii="Times New Roman" w:hAnsi="Times New Roman" w:cs="Times New Roman"/>
                <w:sz w:val="18"/>
                <w:szCs w:val="18"/>
              </w:rPr>
              <w:lastRenderedPageBreak/>
              <w:t>ственница, сосна, ель</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 древесина хвойных и </w:t>
            </w:r>
            <w:proofErr w:type="spellStart"/>
            <w:r>
              <w:rPr>
                <w:rFonts w:ascii="Times New Roman" w:hAnsi="Times New Roman" w:cs="Times New Roman"/>
                <w:sz w:val="18"/>
                <w:szCs w:val="18"/>
              </w:rPr>
              <w:t>мягколис</w:t>
            </w:r>
            <w:r>
              <w:rPr>
                <w:rFonts w:ascii="Times New Roman" w:hAnsi="Times New Roman" w:cs="Times New Roman"/>
                <w:sz w:val="18"/>
                <w:szCs w:val="18"/>
              </w:rPr>
              <w:t>т</w:t>
            </w:r>
            <w:r>
              <w:rPr>
                <w:rFonts w:ascii="Times New Roman" w:hAnsi="Times New Roman" w:cs="Times New Roman"/>
                <w:sz w:val="18"/>
                <w:szCs w:val="18"/>
              </w:rPr>
              <w:t>венных</w:t>
            </w:r>
            <w:proofErr w:type="spellEnd"/>
            <w:r>
              <w:rPr>
                <w:rFonts w:ascii="Times New Roman" w:hAnsi="Times New Roman" w:cs="Times New Roman"/>
                <w:sz w:val="18"/>
                <w:szCs w:val="18"/>
              </w:rPr>
              <w:t xml:space="preserve"> п</w:t>
            </w:r>
            <w:r>
              <w:rPr>
                <w:rFonts w:ascii="Times New Roman" w:hAnsi="Times New Roman" w:cs="Times New Roman"/>
                <w:sz w:val="18"/>
                <w:szCs w:val="18"/>
              </w:rPr>
              <w:t>о</w:t>
            </w:r>
            <w:r>
              <w:rPr>
                <w:rFonts w:ascii="Times New Roman" w:hAnsi="Times New Roman" w:cs="Times New Roman"/>
                <w:sz w:val="18"/>
                <w:szCs w:val="18"/>
              </w:rPr>
              <w:t>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береза, л</w:t>
            </w:r>
            <w:r>
              <w:rPr>
                <w:rFonts w:ascii="Times New Roman" w:hAnsi="Times New Roman" w:cs="Times New Roman"/>
                <w:sz w:val="18"/>
                <w:szCs w:val="18"/>
              </w:rPr>
              <w:t>и</w:t>
            </w:r>
            <w:r>
              <w:rPr>
                <w:rFonts w:ascii="Times New Roman" w:hAnsi="Times New Roman" w:cs="Times New Roman"/>
                <w:sz w:val="18"/>
                <w:szCs w:val="18"/>
              </w:rPr>
              <w:lastRenderedPageBreak/>
              <w:t>ственница, сосна, ель</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 xml:space="preserve">возможное значение - древесина хвойных и </w:t>
            </w:r>
            <w:proofErr w:type="spellStart"/>
            <w:r>
              <w:rPr>
                <w:rFonts w:ascii="Times New Roman" w:hAnsi="Times New Roman" w:cs="Times New Roman"/>
                <w:sz w:val="18"/>
                <w:szCs w:val="18"/>
              </w:rPr>
              <w:t>мягколис</w:t>
            </w:r>
            <w:r>
              <w:rPr>
                <w:rFonts w:ascii="Times New Roman" w:hAnsi="Times New Roman" w:cs="Times New Roman"/>
                <w:sz w:val="18"/>
                <w:szCs w:val="18"/>
              </w:rPr>
              <w:t>т</w:t>
            </w:r>
            <w:r>
              <w:rPr>
                <w:rFonts w:ascii="Times New Roman" w:hAnsi="Times New Roman" w:cs="Times New Roman"/>
                <w:sz w:val="18"/>
                <w:szCs w:val="18"/>
              </w:rPr>
              <w:t>венных</w:t>
            </w:r>
            <w:proofErr w:type="spellEnd"/>
            <w:r>
              <w:rPr>
                <w:rFonts w:ascii="Times New Roman" w:hAnsi="Times New Roman" w:cs="Times New Roman"/>
                <w:sz w:val="18"/>
                <w:szCs w:val="18"/>
              </w:rPr>
              <w:t xml:space="preserve"> п</w:t>
            </w:r>
            <w:r>
              <w:rPr>
                <w:rFonts w:ascii="Times New Roman" w:hAnsi="Times New Roman" w:cs="Times New Roman"/>
                <w:sz w:val="18"/>
                <w:szCs w:val="18"/>
              </w:rPr>
              <w:t>о</w:t>
            </w:r>
            <w:r>
              <w:rPr>
                <w:rFonts w:ascii="Times New Roman" w:hAnsi="Times New Roman" w:cs="Times New Roman"/>
                <w:sz w:val="18"/>
                <w:szCs w:val="18"/>
              </w:rPr>
              <w:t>род:</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береза, л</w:t>
            </w:r>
            <w:r>
              <w:rPr>
                <w:rFonts w:ascii="Times New Roman" w:hAnsi="Times New Roman" w:cs="Times New Roman"/>
                <w:sz w:val="18"/>
                <w:szCs w:val="18"/>
              </w:rPr>
              <w:t>и</w:t>
            </w:r>
            <w:r>
              <w:rPr>
                <w:rFonts w:ascii="Times New Roman" w:hAnsi="Times New Roman" w:cs="Times New Roman"/>
                <w:sz w:val="18"/>
                <w:szCs w:val="18"/>
              </w:rPr>
              <w:lastRenderedPageBreak/>
              <w:t>ственница, сосна, ель</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center"/>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lastRenderedPageBreak/>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lastRenderedPageBreak/>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lastRenderedPageBreak/>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ные знач</w:t>
            </w:r>
            <w:r>
              <w:rPr>
                <w:rFonts w:ascii="Times New Roman" w:hAnsi="Times New Roman" w:cs="Times New Roman"/>
                <w:sz w:val="18"/>
                <w:szCs w:val="18"/>
              </w:rPr>
              <w:t>е</w:t>
            </w:r>
            <w:r>
              <w:rPr>
                <w:rFonts w:ascii="Times New Roman" w:hAnsi="Times New Roman" w:cs="Times New Roman"/>
                <w:sz w:val="18"/>
                <w:szCs w:val="18"/>
              </w:rPr>
              <w:t>ния; м</w:t>
            </w:r>
            <w:r>
              <w:rPr>
                <w:rFonts w:ascii="Times New Roman" w:hAnsi="Times New Roman" w:cs="Times New Roman"/>
                <w:sz w:val="18"/>
                <w:szCs w:val="18"/>
              </w:rPr>
              <w:t>е</w:t>
            </w:r>
            <w:r>
              <w:rPr>
                <w:rFonts w:ascii="Times New Roman" w:hAnsi="Times New Roman" w:cs="Times New Roman"/>
                <w:sz w:val="18"/>
                <w:szCs w:val="18"/>
              </w:rPr>
              <w:t>бел</w:t>
            </w:r>
            <w:r>
              <w:rPr>
                <w:rFonts w:ascii="Times New Roman" w:hAnsi="Times New Roman" w:cs="Times New Roman"/>
                <w:sz w:val="18"/>
                <w:szCs w:val="18"/>
              </w:rPr>
              <w:t>ь</w:t>
            </w:r>
            <w:r>
              <w:rPr>
                <w:rFonts w:ascii="Times New Roman" w:hAnsi="Times New Roman" w:cs="Times New Roman"/>
                <w:sz w:val="18"/>
                <w:szCs w:val="18"/>
              </w:rPr>
              <w:t>ный (и</w:t>
            </w:r>
            <w:r>
              <w:rPr>
                <w:rFonts w:ascii="Times New Roman" w:hAnsi="Times New Roman" w:cs="Times New Roman"/>
                <w:sz w:val="18"/>
                <w:szCs w:val="18"/>
              </w:rPr>
              <w:t>с</w:t>
            </w:r>
            <w:r>
              <w:rPr>
                <w:rFonts w:ascii="Times New Roman" w:hAnsi="Times New Roman" w:cs="Times New Roman"/>
                <w:sz w:val="18"/>
                <w:szCs w:val="18"/>
              </w:rPr>
              <w:t>кусс</w:t>
            </w:r>
            <w:r>
              <w:rPr>
                <w:rFonts w:ascii="Times New Roman" w:hAnsi="Times New Roman" w:cs="Times New Roman"/>
                <w:sz w:val="18"/>
                <w:szCs w:val="18"/>
              </w:rPr>
              <w:t>т</w:t>
            </w:r>
            <w:r>
              <w:rPr>
                <w:rFonts w:ascii="Times New Roman" w:hAnsi="Times New Roman" w:cs="Times New Roman"/>
                <w:sz w:val="18"/>
                <w:szCs w:val="18"/>
              </w:rPr>
              <w:t>ве</w:t>
            </w:r>
            <w:r>
              <w:rPr>
                <w:rFonts w:ascii="Times New Roman" w:hAnsi="Times New Roman" w:cs="Times New Roman"/>
                <w:sz w:val="18"/>
                <w:szCs w:val="18"/>
              </w:rPr>
              <w:t>н</w:t>
            </w:r>
            <w:r>
              <w:rPr>
                <w:rFonts w:ascii="Times New Roman" w:hAnsi="Times New Roman" w:cs="Times New Roman"/>
                <w:sz w:val="18"/>
                <w:szCs w:val="18"/>
              </w:rPr>
              <w:t>ный) мех, иску</w:t>
            </w:r>
            <w:r>
              <w:rPr>
                <w:rFonts w:ascii="Times New Roman" w:hAnsi="Times New Roman" w:cs="Times New Roman"/>
                <w:sz w:val="18"/>
                <w:szCs w:val="18"/>
              </w:rPr>
              <w:t>с</w:t>
            </w:r>
            <w:r>
              <w:rPr>
                <w:rFonts w:ascii="Times New Roman" w:hAnsi="Times New Roman" w:cs="Times New Roman"/>
                <w:sz w:val="18"/>
                <w:szCs w:val="18"/>
              </w:rPr>
              <w:t>стве</w:t>
            </w:r>
            <w:r>
              <w:rPr>
                <w:rFonts w:ascii="Times New Roman" w:hAnsi="Times New Roman" w:cs="Times New Roman"/>
                <w:sz w:val="18"/>
                <w:szCs w:val="18"/>
              </w:rPr>
              <w:t>н</w:t>
            </w:r>
            <w:r>
              <w:rPr>
                <w:rFonts w:ascii="Times New Roman" w:hAnsi="Times New Roman" w:cs="Times New Roman"/>
                <w:sz w:val="18"/>
                <w:szCs w:val="18"/>
              </w:rPr>
              <w:t>ная замша (ми</w:t>
            </w:r>
            <w:r>
              <w:rPr>
                <w:rFonts w:ascii="Times New Roman" w:hAnsi="Times New Roman" w:cs="Times New Roman"/>
                <w:sz w:val="18"/>
                <w:szCs w:val="18"/>
              </w:rPr>
              <w:t>к</w:t>
            </w:r>
            <w:r>
              <w:rPr>
                <w:rFonts w:ascii="Times New Roman" w:hAnsi="Times New Roman" w:cs="Times New Roman"/>
                <w:sz w:val="18"/>
                <w:szCs w:val="18"/>
              </w:rPr>
              <w:t>р</w:t>
            </w:r>
            <w:r>
              <w:rPr>
                <w:rFonts w:ascii="Times New Roman" w:hAnsi="Times New Roman" w:cs="Times New Roman"/>
                <w:sz w:val="18"/>
                <w:szCs w:val="18"/>
              </w:rPr>
              <w:t>о</w:t>
            </w:r>
            <w:r>
              <w:rPr>
                <w:rFonts w:ascii="Times New Roman" w:hAnsi="Times New Roman" w:cs="Times New Roman"/>
                <w:sz w:val="18"/>
                <w:szCs w:val="18"/>
              </w:rPr>
              <w:t>фи</w:t>
            </w:r>
            <w:r>
              <w:rPr>
                <w:rFonts w:ascii="Times New Roman" w:hAnsi="Times New Roman" w:cs="Times New Roman"/>
                <w:sz w:val="18"/>
                <w:szCs w:val="18"/>
              </w:rPr>
              <w:t>б</w:t>
            </w:r>
            <w:r>
              <w:rPr>
                <w:rFonts w:ascii="Times New Roman" w:hAnsi="Times New Roman" w:cs="Times New Roman"/>
                <w:sz w:val="18"/>
                <w:szCs w:val="18"/>
              </w:rPr>
              <w:lastRenderedPageBreak/>
              <w:t>ра), ткань,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roofErr w:type="gramEnd"/>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lastRenderedPageBreak/>
              <w:t>пр</w:t>
            </w:r>
            <w:r>
              <w:rPr>
                <w:rFonts w:ascii="Times New Roman" w:hAnsi="Times New Roman" w:cs="Times New Roman"/>
                <w:sz w:val="18"/>
                <w:szCs w:val="18"/>
              </w:rPr>
              <w:t>е</w:t>
            </w:r>
            <w:r>
              <w:rPr>
                <w:rFonts w:ascii="Times New Roman" w:hAnsi="Times New Roman" w:cs="Times New Roman"/>
                <w:sz w:val="18"/>
                <w:szCs w:val="18"/>
              </w:rPr>
              <w:t>дел</w:t>
            </w:r>
            <w:r>
              <w:rPr>
                <w:rFonts w:ascii="Times New Roman" w:hAnsi="Times New Roman" w:cs="Times New Roman"/>
                <w:sz w:val="18"/>
                <w:szCs w:val="18"/>
              </w:rPr>
              <w:t>ь</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ткань;</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w:t>
            </w:r>
            <w:r>
              <w:rPr>
                <w:rFonts w:ascii="Times New Roman" w:hAnsi="Times New Roman" w:cs="Times New Roman"/>
                <w:sz w:val="18"/>
                <w:szCs w:val="18"/>
              </w:rPr>
              <w:t>з</w:t>
            </w:r>
            <w:r>
              <w:rPr>
                <w:rFonts w:ascii="Times New Roman" w:hAnsi="Times New Roman" w:cs="Times New Roman"/>
                <w:sz w:val="18"/>
                <w:szCs w:val="18"/>
              </w:rPr>
              <w:t>мо</w:t>
            </w:r>
            <w:r>
              <w:rPr>
                <w:rFonts w:ascii="Times New Roman" w:hAnsi="Times New Roman" w:cs="Times New Roman"/>
                <w:sz w:val="18"/>
                <w:szCs w:val="18"/>
              </w:rPr>
              <w:t>ж</w:t>
            </w:r>
            <w:r>
              <w:rPr>
                <w:rFonts w:ascii="Times New Roman" w:hAnsi="Times New Roman" w:cs="Times New Roman"/>
                <w:sz w:val="18"/>
                <w:szCs w:val="18"/>
              </w:rPr>
              <w:t>ное знач</w:t>
            </w:r>
            <w:r>
              <w:rPr>
                <w:rFonts w:ascii="Times New Roman" w:hAnsi="Times New Roman" w:cs="Times New Roman"/>
                <w:sz w:val="18"/>
                <w:szCs w:val="18"/>
              </w:rPr>
              <w:t>е</w:t>
            </w:r>
            <w:r>
              <w:rPr>
                <w:rFonts w:ascii="Times New Roman" w:hAnsi="Times New Roman" w:cs="Times New Roman"/>
                <w:sz w:val="18"/>
                <w:szCs w:val="18"/>
              </w:rPr>
              <w:t>ние - нетк</w:t>
            </w:r>
            <w:r>
              <w:rPr>
                <w:rFonts w:ascii="Times New Roman" w:hAnsi="Times New Roman" w:cs="Times New Roman"/>
                <w:sz w:val="18"/>
                <w:szCs w:val="18"/>
              </w:rPr>
              <w:t>а</w:t>
            </w:r>
            <w:r>
              <w:rPr>
                <w:rFonts w:ascii="Times New Roman" w:hAnsi="Times New Roman" w:cs="Times New Roman"/>
                <w:sz w:val="18"/>
                <w:szCs w:val="18"/>
              </w:rPr>
              <w:t>ные мат</w:t>
            </w:r>
            <w:r>
              <w:rPr>
                <w:rFonts w:ascii="Times New Roman" w:hAnsi="Times New Roman" w:cs="Times New Roman"/>
                <w:sz w:val="18"/>
                <w:szCs w:val="18"/>
              </w:rPr>
              <w:t>е</w:t>
            </w:r>
            <w:r>
              <w:rPr>
                <w:rFonts w:ascii="Times New Roman" w:hAnsi="Times New Roman" w:cs="Times New Roman"/>
                <w:sz w:val="18"/>
                <w:szCs w:val="18"/>
              </w:rPr>
              <w:t>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обивочные материалы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w:t>
            </w:r>
            <w:r>
              <w:rPr>
                <w:rFonts w:ascii="Times New Roman" w:hAnsi="Times New Roman" w:cs="Times New Roman"/>
                <w:sz w:val="18"/>
                <w:szCs w:val="18"/>
              </w:rPr>
              <w:t>т</w:t>
            </w:r>
            <w:r>
              <w:rPr>
                <w:rFonts w:ascii="Times New Roman" w:hAnsi="Times New Roman" w:cs="Times New Roman"/>
                <w:sz w:val="18"/>
                <w:szCs w:val="18"/>
              </w:rPr>
              <w:t>венная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(микр</w:t>
            </w:r>
            <w:r>
              <w:rPr>
                <w:rFonts w:ascii="Times New Roman" w:hAnsi="Times New Roman" w:cs="Times New Roman"/>
                <w:sz w:val="18"/>
                <w:szCs w:val="18"/>
              </w:rPr>
              <w:t>о</w:t>
            </w:r>
            <w:r>
              <w:rPr>
                <w:rFonts w:ascii="Times New Roman" w:hAnsi="Times New Roman" w:cs="Times New Roman"/>
                <w:sz w:val="18"/>
                <w:szCs w:val="18"/>
              </w:rPr>
              <w:t>фибра), ткань, н</w:t>
            </w:r>
            <w:r>
              <w:rPr>
                <w:rFonts w:ascii="Times New Roman" w:hAnsi="Times New Roman" w:cs="Times New Roman"/>
                <w:sz w:val="18"/>
                <w:szCs w:val="18"/>
              </w:rPr>
              <w:t>е</w:t>
            </w:r>
            <w:r>
              <w:rPr>
                <w:rFonts w:ascii="Times New Roman" w:hAnsi="Times New Roman" w:cs="Times New Roman"/>
                <w:sz w:val="18"/>
                <w:szCs w:val="18"/>
              </w:rPr>
              <w:t>тканые материалы</w:t>
            </w:r>
            <w:proofErr w:type="gramEnd"/>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w:t>
            </w:r>
            <w:r>
              <w:rPr>
                <w:rFonts w:ascii="Times New Roman" w:hAnsi="Times New Roman" w:cs="Times New Roman"/>
                <w:sz w:val="18"/>
                <w:szCs w:val="18"/>
              </w:rPr>
              <w:t>т</w:t>
            </w:r>
            <w:r>
              <w:rPr>
                <w:rFonts w:ascii="Times New Roman" w:hAnsi="Times New Roman" w:cs="Times New Roman"/>
                <w:sz w:val="18"/>
                <w:szCs w:val="18"/>
              </w:rPr>
              <w:t>венная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(микр</w:t>
            </w:r>
            <w:r>
              <w:rPr>
                <w:rFonts w:ascii="Times New Roman" w:hAnsi="Times New Roman" w:cs="Times New Roman"/>
                <w:sz w:val="18"/>
                <w:szCs w:val="18"/>
              </w:rPr>
              <w:t>о</w:t>
            </w:r>
            <w:r>
              <w:rPr>
                <w:rFonts w:ascii="Times New Roman" w:hAnsi="Times New Roman" w:cs="Times New Roman"/>
                <w:sz w:val="18"/>
                <w:szCs w:val="18"/>
              </w:rPr>
              <w:t>фибра), ткань, н</w:t>
            </w:r>
            <w:r>
              <w:rPr>
                <w:rFonts w:ascii="Times New Roman" w:hAnsi="Times New Roman" w:cs="Times New Roman"/>
                <w:sz w:val="18"/>
                <w:szCs w:val="18"/>
              </w:rPr>
              <w:t>е</w:t>
            </w:r>
            <w:r>
              <w:rPr>
                <w:rFonts w:ascii="Times New Roman" w:hAnsi="Times New Roman" w:cs="Times New Roman"/>
                <w:sz w:val="18"/>
                <w:szCs w:val="18"/>
              </w:rPr>
              <w:t>тканые материалы</w:t>
            </w:r>
            <w:proofErr w:type="gramEnd"/>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w:t>
            </w:r>
            <w:r>
              <w:rPr>
                <w:rFonts w:ascii="Times New Roman" w:hAnsi="Times New Roman" w:cs="Times New Roman"/>
                <w:sz w:val="18"/>
                <w:szCs w:val="18"/>
              </w:rPr>
              <w:t>к</w:t>
            </w:r>
            <w:r>
              <w:rPr>
                <w:rFonts w:ascii="Times New Roman" w:hAnsi="Times New Roman" w:cs="Times New Roman"/>
                <w:sz w:val="18"/>
                <w:szCs w:val="18"/>
              </w:rPr>
              <w:t>рофибра), ткань, н</w:t>
            </w:r>
            <w:r>
              <w:rPr>
                <w:rFonts w:ascii="Times New Roman" w:hAnsi="Times New Roman" w:cs="Times New Roman"/>
                <w:sz w:val="18"/>
                <w:szCs w:val="18"/>
              </w:rPr>
              <w:t>е</w:t>
            </w:r>
            <w:r>
              <w:rPr>
                <w:rFonts w:ascii="Times New Roman" w:hAnsi="Times New Roman" w:cs="Times New Roman"/>
                <w:sz w:val="18"/>
                <w:szCs w:val="18"/>
              </w:rPr>
              <w:t>тканые м</w:t>
            </w:r>
            <w:r>
              <w:rPr>
                <w:rFonts w:ascii="Times New Roman" w:hAnsi="Times New Roman" w:cs="Times New Roman"/>
                <w:sz w:val="18"/>
                <w:szCs w:val="18"/>
              </w:rPr>
              <w:t>а</w:t>
            </w:r>
            <w:r>
              <w:rPr>
                <w:rFonts w:ascii="Times New Roman" w:hAnsi="Times New Roman" w:cs="Times New Roman"/>
                <w:sz w:val="18"/>
                <w:szCs w:val="18"/>
              </w:rPr>
              <w:t>териалы</w:t>
            </w:r>
            <w:proofErr w:type="gramEnd"/>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искусстве</w:t>
            </w:r>
            <w:r>
              <w:rPr>
                <w:rFonts w:ascii="Times New Roman" w:hAnsi="Times New Roman" w:cs="Times New Roman"/>
                <w:sz w:val="18"/>
                <w:szCs w:val="18"/>
              </w:rPr>
              <w:t>н</w:t>
            </w:r>
            <w:r>
              <w:rPr>
                <w:rFonts w:ascii="Times New Roman" w:hAnsi="Times New Roman" w:cs="Times New Roman"/>
                <w:sz w:val="18"/>
                <w:szCs w:val="18"/>
              </w:rPr>
              <w:t>ная кожа;</w:t>
            </w:r>
          </w:p>
          <w:p w:rsidR="00426170" w:rsidRDefault="001C02BD">
            <w:pPr>
              <w:pStyle w:val="afb"/>
              <w:widowControl w:val="0"/>
              <w:jc w:val="center"/>
              <w:rPr>
                <w:rFonts w:ascii="Times New Roman" w:hAnsi="Times New Roman" w:cs="Times New Roman"/>
                <w:sz w:val="18"/>
                <w:szCs w:val="18"/>
              </w:rPr>
            </w:pPr>
            <w:proofErr w:type="gramStart"/>
            <w:r>
              <w:rPr>
                <w:rFonts w:ascii="Times New Roman" w:hAnsi="Times New Roman" w:cs="Times New Roman"/>
                <w:sz w:val="18"/>
                <w:szCs w:val="18"/>
              </w:rPr>
              <w:t>возможные значения; мебельный (искусс</w:t>
            </w:r>
            <w:r>
              <w:rPr>
                <w:rFonts w:ascii="Times New Roman" w:hAnsi="Times New Roman" w:cs="Times New Roman"/>
                <w:sz w:val="18"/>
                <w:szCs w:val="18"/>
              </w:rPr>
              <w:t>т</w:t>
            </w:r>
            <w:r>
              <w:rPr>
                <w:rFonts w:ascii="Times New Roman" w:hAnsi="Times New Roman" w:cs="Times New Roman"/>
                <w:sz w:val="18"/>
                <w:szCs w:val="18"/>
              </w:rPr>
              <w:t>венный) мех, иску</w:t>
            </w:r>
            <w:r>
              <w:rPr>
                <w:rFonts w:ascii="Times New Roman" w:hAnsi="Times New Roman" w:cs="Times New Roman"/>
                <w:sz w:val="18"/>
                <w:szCs w:val="18"/>
              </w:rPr>
              <w:t>с</w:t>
            </w:r>
            <w:r>
              <w:rPr>
                <w:rFonts w:ascii="Times New Roman" w:hAnsi="Times New Roman" w:cs="Times New Roman"/>
                <w:sz w:val="18"/>
                <w:szCs w:val="18"/>
              </w:rPr>
              <w:t>ственная замша (ми</w:t>
            </w:r>
            <w:r>
              <w:rPr>
                <w:rFonts w:ascii="Times New Roman" w:hAnsi="Times New Roman" w:cs="Times New Roman"/>
                <w:sz w:val="18"/>
                <w:szCs w:val="18"/>
              </w:rPr>
              <w:t>к</w:t>
            </w:r>
            <w:r>
              <w:rPr>
                <w:rFonts w:ascii="Times New Roman" w:hAnsi="Times New Roman" w:cs="Times New Roman"/>
                <w:sz w:val="18"/>
                <w:szCs w:val="18"/>
              </w:rPr>
              <w:t>рофибра), ткань, н</w:t>
            </w:r>
            <w:r>
              <w:rPr>
                <w:rFonts w:ascii="Times New Roman" w:hAnsi="Times New Roman" w:cs="Times New Roman"/>
                <w:sz w:val="18"/>
                <w:szCs w:val="18"/>
              </w:rPr>
              <w:t>е</w:t>
            </w:r>
            <w:r>
              <w:rPr>
                <w:rFonts w:ascii="Times New Roman" w:hAnsi="Times New Roman" w:cs="Times New Roman"/>
                <w:sz w:val="18"/>
                <w:szCs w:val="18"/>
              </w:rPr>
              <w:t>тканые м</w:t>
            </w:r>
            <w:r>
              <w:rPr>
                <w:rFonts w:ascii="Times New Roman" w:hAnsi="Times New Roman" w:cs="Times New Roman"/>
                <w:sz w:val="18"/>
                <w:szCs w:val="18"/>
              </w:rPr>
              <w:t>а</w:t>
            </w:r>
            <w:r>
              <w:rPr>
                <w:rFonts w:ascii="Times New Roman" w:hAnsi="Times New Roman" w:cs="Times New Roman"/>
                <w:sz w:val="18"/>
                <w:szCs w:val="18"/>
              </w:rPr>
              <w:t>териалы</w:t>
            </w:r>
            <w:proofErr w:type="gramEnd"/>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предельное значение - ткань;</w:t>
            </w:r>
          </w:p>
          <w:p w:rsidR="00426170" w:rsidRDefault="001C02BD">
            <w:pPr>
              <w:pStyle w:val="afb"/>
              <w:widowControl w:val="0"/>
              <w:jc w:val="center"/>
              <w:rPr>
                <w:rFonts w:ascii="Times New Roman" w:hAnsi="Times New Roman" w:cs="Times New Roman"/>
                <w:sz w:val="18"/>
                <w:szCs w:val="18"/>
              </w:rPr>
            </w:pPr>
            <w:r>
              <w:rPr>
                <w:rFonts w:ascii="Times New Roman" w:hAnsi="Times New Roman" w:cs="Times New Roman"/>
                <w:sz w:val="18"/>
                <w:szCs w:val="18"/>
              </w:rPr>
              <w:t>возможное значение - нетканые материалы</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10000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1407"/>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t>16</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49.32.11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Услуги такси</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p w:rsidR="00426170" w:rsidRDefault="00426170">
            <w:pPr>
              <w:pStyle w:val="ConsPlusNormal"/>
              <w:jc w:val="center"/>
              <w:rPr>
                <w:rFonts w:ascii="Times New Roman" w:hAnsi="Times New Roman" w:cs="Times New Roman"/>
                <w:sz w:val="18"/>
                <w:szCs w:val="18"/>
              </w:rPr>
            </w:pP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ных сил</w:t>
            </w:r>
          </w:p>
          <w:p w:rsidR="00426170" w:rsidRDefault="00426170">
            <w:pPr>
              <w:pStyle w:val="ConsPlusNormal"/>
              <w:jc w:val="center"/>
              <w:rPr>
                <w:rFonts w:ascii="Times New Roman" w:hAnsi="Times New Roman" w:cs="Times New Roman"/>
                <w:sz w:val="18"/>
                <w:szCs w:val="18"/>
              </w:rPr>
            </w:pP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pPr>
            <w:r>
              <w:rPr>
                <w:rFonts w:ascii="Times New Roman" w:hAnsi="Times New Roman" w:cs="Times New Roman"/>
                <w:sz w:val="18"/>
                <w:szCs w:val="18"/>
              </w:rPr>
              <w:t>мощность двигателя автомобиля,</w:t>
            </w:r>
          </w:p>
          <w:p w:rsidR="00426170" w:rsidRDefault="001C02BD">
            <w:pPr>
              <w:pStyle w:val="afb"/>
              <w:jc w:val="center"/>
            </w:pPr>
            <w:r>
              <w:rPr>
                <w:rFonts w:ascii="Times New Roman" w:hAnsi="Times New Roman" w:cs="Times New Roman"/>
                <w:sz w:val="18"/>
                <w:szCs w:val="18"/>
              </w:rPr>
              <w:t>тип коробки передач а</w:t>
            </w:r>
            <w:r>
              <w:rPr>
                <w:rFonts w:ascii="Times New Roman" w:hAnsi="Times New Roman" w:cs="Times New Roman"/>
                <w:sz w:val="18"/>
                <w:szCs w:val="18"/>
              </w:rPr>
              <w:t>в</w:t>
            </w:r>
            <w:r>
              <w:rPr>
                <w:rFonts w:ascii="Times New Roman" w:hAnsi="Times New Roman" w:cs="Times New Roman"/>
                <w:sz w:val="18"/>
                <w:szCs w:val="18"/>
              </w:rPr>
              <w:t>томобиля,</w:t>
            </w:r>
          </w:p>
          <w:p w:rsidR="00426170" w:rsidRDefault="001C02BD">
            <w:pPr>
              <w:pStyle w:val="afb"/>
              <w:jc w:val="cente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 автом</w:t>
            </w:r>
            <w:r>
              <w:rPr>
                <w:rFonts w:ascii="Times New Roman" w:hAnsi="Times New Roman" w:cs="Times New Roman"/>
                <w:sz w:val="18"/>
                <w:szCs w:val="18"/>
              </w:rPr>
              <w:t>о</w:t>
            </w:r>
            <w:r>
              <w:rPr>
                <w:rFonts w:ascii="Times New Roman" w:hAnsi="Times New Roman" w:cs="Times New Roman"/>
                <w:sz w:val="18"/>
                <w:szCs w:val="18"/>
              </w:rPr>
              <w:t>биля,</w:t>
            </w:r>
          </w:p>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время пр</w:t>
            </w:r>
            <w:r>
              <w:rPr>
                <w:rFonts w:ascii="Times New Roman" w:hAnsi="Times New Roman" w:cs="Times New Roman"/>
                <w:sz w:val="18"/>
                <w:szCs w:val="18"/>
              </w:rPr>
              <w:t>е</w:t>
            </w:r>
            <w:r>
              <w:rPr>
                <w:rFonts w:ascii="Times New Roman" w:hAnsi="Times New Roman" w:cs="Times New Roman"/>
                <w:sz w:val="18"/>
                <w:szCs w:val="18"/>
              </w:rPr>
              <w:t>доставления автомобиля потребителю</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p w:rsidR="00426170" w:rsidRDefault="00426170">
            <w:pPr>
              <w:pStyle w:val="ConsPlusNormal"/>
              <w:jc w:val="center"/>
              <w:rPr>
                <w:rFonts w:ascii="Times New Roman" w:hAnsi="Times New Roman" w:cs="Times New Roman"/>
                <w:sz w:val="18"/>
                <w:szCs w:val="18"/>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spacing w:line="240" w:lineRule="exact"/>
              <w:jc w:val="center"/>
              <w:rPr>
                <w:rFonts w:ascii="Times New Roman" w:hAnsi="Times New Roman" w:cs="Times New Roman"/>
                <w:sz w:val="18"/>
                <w:szCs w:val="18"/>
              </w:rPr>
            </w:pPr>
          </w:p>
          <w:p w:rsidR="00426170" w:rsidRDefault="00426170">
            <w:pPr>
              <w:pStyle w:val="afb"/>
              <w:spacing w:line="240" w:lineRule="exact"/>
              <w:jc w:val="center"/>
              <w:rPr>
                <w:rFonts w:ascii="Times New Roman" w:hAnsi="Times New Roman" w:cs="Times New Roman"/>
                <w:sz w:val="18"/>
                <w:szCs w:val="18"/>
              </w:rPr>
            </w:pPr>
          </w:p>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мощность двигателя автомобиля</w:t>
            </w:r>
          </w:p>
          <w:p w:rsidR="00426170" w:rsidRDefault="00426170">
            <w:pPr>
              <w:pStyle w:val="afb"/>
              <w:spacing w:line="240" w:lineRule="exact"/>
              <w:jc w:val="center"/>
              <w:rPr>
                <w:rFonts w:ascii="Times New Roman" w:hAnsi="Times New Roman" w:cs="Times New Roman"/>
                <w:sz w:val="18"/>
                <w:szCs w:val="18"/>
              </w:rPr>
            </w:pPr>
          </w:p>
          <w:p w:rsidR="00426170" w:rsidRDefault="00426170">
            <w:pPr>
              <w:pStyle w:val="afb"/>
              <w:spacing w:line="240" w:lineRule="exact"/>
              <w:jc w:val="center"/>
              <w:rPr>
                <w:rFonts w:ascii="Times New Roman" w:hAnsi="Times New Roman" w:cs="Times New Roman"/>
                <w:sz w:val="18"/>
                <w:szCs w:val="18"/>
              </w:rPr>
            </w:pPr>
          </w:p>
          <w:p w:rsidR="00426170" w:rsidRDefault="00426170">
            <w:pPr>
              <w:pStyle w:val="afb"/>
              <w:spacing w:line="240" w:lineRule="exact"/>
              <w:jc w:val="center"/>
              <w:rPr>
                <w:rFonts w:ascii="Times New Roman" w:hAnsi="Times New Roman" w:cs="Times New Roman"/>
                <w:sz w:val="18"/>
                <w:szCs w:val="18"/>
              </w:rPr>
            </w:pP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p w:rsidR="00426170" w:rsidRDefault="00426170">
            <w:pPr>
              <w:pStyle w:val="ConsPlusNormal"/>
              <w:jc w:val="center"/>
              <w:rPr>
                <w:rFonts w:ascii="Times New Roman" w:hAnsi="Times New Roman" w:cs="Times New Roman"/>
                <w:sz w:val="18"/>
                <w:szCs w:val="18"/>
              </w:rPr>
            </w:pP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пред</w:t>
            </w:r>
            <w:r>
              <w:rPr>
                <w:rFonts w:ascii="Times New Roman" w:hAnsi="Times New Roman" w:cs="Times New Roman"/>
                <w:sz w:val="18"/>
                <w:szCs w:val="18"/>
              </w:rPr>
              <w:t>у</w:t>
            </w:r>
            <w:r>
              <w:rPr>
                <w:rFonts w:ascii="Times New Roman" w:hAnsi="Times New Roman" w:cs="Times New Roman"/>
                <w:sz w:val="18"/>
                <w:szCs w:val="18"/>
              </w:rPr>
              <w:t>смотрено</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175"/>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spacing w:line="240" w:lineRule="exact"/>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тип коробки передач а</w:t>
            </w:r>
            <w:r>
              <w:rPr>
                <w:rFonts w:ascii="Times New Roman" w:hAnsi="Times New Roman" w:cs="Times New Roman"/>
                <w:sz w:val="18"/>
                <w:szCs w:val="18"/>
              </w:rPr>
              <w:t>в</w:t>
            </w:r>
            <w:r>
              <w:rPr>
                <w:rFonts w:ascii="Times New Roman" w:hAnsi="Times New Roman" w:cs="Times New Roman"/>
                <w:sz w:val="18"/>
                <w:szCs w:val="18"/>
              </w:rPr>
              <w:t>томобиля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75"/>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spacing w:line="240" w:lineRule="exact"/>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 автом</w:t>
            </w:r>
            <w:r>
              <w:rPr>
                <w:rFonts w:ascii="Times New Roman" w:hAnsi="Times New Roman" w:cs="Times New Roman"/>
                <w:sz w:val="18"/>
                <w:szCs w:val="18"/>
              </w:rPr>
              <w:t>о</w:t>
            </w:r>
            <w:r>
              <w:rPr>
                <w:rFonts w:ascii="Times New Roman" w:hAnsi="Times New Roman" w:cs="Times New Roman"/>
                <w:sz w:val="18"/>
                <w:szCs w:val="18"/>
              </w:rPr>
              <w:t>биля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75"/>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355</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w:t>
            </w:r>
            <w:r>
              <w:rPr>
                <w:rFonts w:ascii="Times New Roman" w:hAnsi="Times New Roman" w:cs="Times New Roman"/>
                <w:sz w:val="18"/>
                <w:szCs w:val="18"/>
              </w:rPr>
              <w:t>и</w:t>
            </w:r>
            <w:r>
              <w:rPr>
                <w:rFonts w:ascii="Times New Roman" w:hAnsi="Times New Roman" w:cs="Times New Roman"/>
                <w:sz w:val="18"/>
                <w:szCs w:val="18"/>
              </w:rPr>
              <w:t>нута</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spacing w:line="240" w:lineRule="exact"/>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время пр</w:t>
            </w:r>
            <w:r>
              <w:rPr>
                <w:rFonts w:ascii="Times New Roman" w:hAnsi="Times New Roman" w:cs="Times New Roman"/>
                <w:sz w:val="18"/>
                <w:szCs w:val="18"/>
              </w:rPr>
              <w:t>е</w:t>
            </w:r>
            <w:r>
              <w:rPr>
                <w:rFonts w:ascii="Times New Roman" w:hAnsi="Times New Roman" w:cs="Times New Roman"/>
                <w:sz w:val="18"/>
                <w:szCs w:val="18"/>
              </w:rPr>
              <w:t>доставления автомобиля потребителю</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не более 15   </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75"/>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afb"/>
              <w:spacing w:line="240" w:lineRule="exact"/>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за 1 кил</w:t>
            </w:r>
            <w:r>
              <w:rPr>
                <w:rFonts w:ascii="Times New Roman" w:hAnsi="Times New Roman" w:cs="Times New Roman"/>
                <w:sz w:val="18"/>
                <w:szCs w:val="18"/>
              </w:rPr>
              <w:t>о</w:t>
            </w:r>
            <w:r>
              <w:rPr>
                <w:rFonts w:ascii="Times New Roman" w:hAnsi="Times New Roman" w:cs="Times New Roman"/>
                <w:sz w:val="18"/>
                <w:szCs w:val="18"/>
              </w:rPr>
              <w:t xml:space="preserve">метр  </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732"/>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t>17</w:t>
            </w:r>
          </w:p>
          <w:p w:rsidR="00426170" w:rsidRDefault="00426170">
            <w:pPr>
              <w:rPr>
                <w:lang w:eastAsia="ru-RU"/>
              </w:rPr>
            </w:pP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49.32.12</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Услуги по аренде легковых автомоб</w:t>
            </w:r>
            <w:r>
              <w:rPr>
                <w:rFonts w:ascii="Times New Roman" w:hAnsi="Times New Roman" w:cs="Times New Roman"/>
                <w:sz w:val="18"/>
                <w:szCs w:val="18"/>
              </w:rPr>
              <w:t>и</w:t>
            </w:r>
            <w:r>
              <w:rPr>
                <w:rFonts w:ascii="Times New Roman" w:hAnsi="Times New Roman" w:cs="Times New Roman"/>
                <w:sz w:val="18"/>
                <w:szCs w:val="18"/>
              </w:rPr>
              <w:t>лей с в</w:t>
            </w:r>
            <w:r>
              <w:rPr>
                <w:rFonts w:ascii="Times New Roman" w:hAnsi="Times New Roman" w:cs="Times New Roman"/>
                <w:sz w:val="18"/>
                <w:szCs w:val="18"/>
              </w:rPr>
              <w:t>о</w:t>
            </w:r>
            <w:r>
              <w:rPr>
                <w:rFonts w:ascii="Times New Roman" w:hAnsi="Times New Roman" w:cs="Times New Roman"/>
                <w:sz w:val="18"/>
                <w:szCs w:val="18"/>
              </w:rPr>
              <w:lastRenderedPageBreak/>
              <w:t>дителем</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ных сил</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мощность двигателя автомобиля</w:t>
            </w:r>
          </w:p>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тип коробки передач а</w:t>
            </w:r>
            <w:r>
              <w:rPr>
                <w:rFonts w:ascii="Times New Roman" w:hAnsi="Times New Roman" w:cs="Times New Roman"/>
                <w:sz w:val="18"/>
                <w:szCs w:val="18"/>
              </w:rPr>
              <w:t>в</w:t>
            </w:r>
            <w:r>
              <w:rPr>
                <w:rFonts w:ascii="Times New Roman" w:hAnsi="Times New Roman" w:cs="Times New Roman"/>
                <w:sz w:val="18"/>
                <w:szCs w:val="18"/>
              </w:rPr>
              <w:lastRenderedPageBreak/>
              <w:t>томобиля</w:t>
            </w:r>
          </w:p>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 автом</w:t>
            </w:r>
            <w:r>
              <w:rPr>
                <w:rFonts w:ascii="Times New Roman" w:hAnsi="Times New Roman" w:cs="Times New Roman"/>
                <w:sz w:val="18"/>
                <w:szCs w:val="18"/>
              </w:rPr>
              <w:t>о</w:t>
            </w:r>
            <w:r>
              <w:rPr>
                <w:rFonts w:ascii="Times New Roman" w:hAnsi="Times New Roman" w:cs="Times New Roman"/>
                <w:sz w:val="18"/>
                <w:szCs w:val="18"/>
              </w:rPr>
              <w:t>биля</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время пр</w:t>
            </w:r>
            <w:r>
              <w:rPr>
                <w:rFonts w:ascii="Times New Roman" w:hAnsi="Times New Roman" w:cs="Times New Roman"/>
                <w:sz w:val="18"/>
                <w:szCs w:val="18"/>
              </w:rPr>
              <w:t>е</w:t>
            </w:r>
            <w:r>
              <w:rPr>
                <w:rFonts w:ascii="Times New Roman" w:hAnsi="Times New Roman" w:cs="Times New Roman"/>
                <w:sz w:val="18"/>
                <w:szCs w:val="18"/>
              </w:rPr>
              <w:t>доставления автомобиля потребителю</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x</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мощность двигателя автомобиля</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r>
      <w:tr w:rsidR="00426170">
        <w:trPr>
          <w:trHeight w:val="71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тип коробки передач а</w:t>
            </w:r>
            <w:r>
              <w:rPr>
                <w:rFonts w:ascii="Times New Roman" w:hAnsi="Times New Roman" w:cs="Times New Roman"/>
                <w:sz w:val="18"/>
                <w:szCs w:val="18"/>
              </w:rPr>
              <w:t>в</w:t>
            </w:r>
            <w:r>
              <w:rPr>
                <w:rFonts w:ascii="Times New Roman" w:hAnsi="Times New Roman" w:cs="Times New Roman"/>
                <w:sz w:val="18"/>
                <w:szCs w:val="18"/>
              </w:rPr>
              <w:t>томобиля</w:t>
            </w:r>
          </w:p>
          <w:p w:rsidR="00426170" w:rsidRDefault="00426170">
            <w:pPr>
              <w:pStyle w:val="ConsPlusNormal"/>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71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 автом</w:t>
            </w:r>
            <w:r>
              <w:rPr>
                <w:rFonts w:ascii="Times New Roman" w:hAnsi="Times New Roman" w:cs="Times New Roman"/>
                <w:sz w:val="18"/>
                <w:szCs w:val="18"/>
              </w:rPr>
              <w:t>о</w:t>
            </w:r>
            <w:r>
              <w:rPr>
                <w:rFonts w:ascii="Times New Roman" w:hAnsi="Times New Roman" w:cs="Times New Roman"/>
                <w:sz w:val="18"/>
                <w:szCs w:val="18"/>
              </w:rPr>
              <w:t>биля</w:t>
            </w:r>
          </w:p>
          <w:p w:rsidR="00426170" w:rsidRDefault="00426170">
            <w:pPr>
              <w:pStyle w:val="afb"/>
              <w:jc w:val="center"/>
              <w:rPr>
                <w:rFonts w:ascii="Times New Roman" w:hAnsi="Times New Roman" w:cs="Times New Roman"/>
                <w:sz w:val="18"/>
                <w:szCs w:val="18"/>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71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355</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w:t>
            </w:r>
            <w:r>
              <w:rPr>
                <w:rFonts w:ascii="Times New Roman" w:hAnsi="Times New Roman" w:cs="Times New Roman"/>
                <w:sz w:val="18"/>
                <w:szCs w:val="18"/>
              </w:rPr>
              <w:t>и</w:t>
            </w:r>
            <w:r>
              <w:rPr>
                <w:rFonts w:ascii="Times New Roman" w:hAnsi="Times New Roman" w:cs="Times New Roman"/>
                <w:sz w:val="18"/>
                <w:szCs w:val="18"/>
              </w:rPr>
              <w:t>нута</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время пр</w:t>
            </w:r>
            <w:r>
              <w:rPr>
                <w:rFonts w:ascii="Times New Roman" w:hAnsi="Times New Roman" w:cs="Times New Roman"/>
                <w:sz w:val="18"/>
                <w:szCs w:val="18"/>
              </w:rPr>
              <w:t>е</w:t>
            </w:r>
            <w:r>
              <w:rPr>
                <w:rFonts w:ascii="Times New Roman" w:hAnsi="Times New Roman" w:cs="Times New Roman"/>
                <w:sz w:val="18"/>
                <w:szCs w:val="18"/>
              </w:rPr>
              <w:t>доставления автомобиля потребителю</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не более 15          </w:t>
            </w:r>
          </w:p>
          <w:p w:rsidR="00426170" w:rsidRDefault="001C02BD">
            <w:pPr>
              <w:pStyle w:val="ConsPlusNormal"/>
              <w:jc w:val="center"/>
            </w:pPr>
            <w:r>
              <w:rPr>
                <w:rFonts w:ascii="Times New Roman" w:hAnsi="Times New Roman" w:cs="Times New Roman"/>
                <w:sz w:val="18"/>
                <w:szCs w:val="18"/>
              </w:rPr>
              <w:t>в сутки</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не более 15          </w:t>
            </w:r>
          </w:p>
          <w:p w:rsidR="00426170" w:rsidRDefault="001C02BD">
            <w:pPr>
              <w:pStyle w:val="ConsPlusNormal"/>
              <w:jc w:val="center"/>
            </w:pPr>
            <w:r>
              <w:rPr>
                <w:rFonts w:ascii="Times New Roman" w:hAnsi="Times New Roman" w:cs="Times New Roman"/>
                <w:sz w:val="18"/>
                <w:szCs w:val="18"/>
              </w:rPr>
              <w:t xml:space="preserve"> в сутки</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не более 15          </w:t>
            </w:r>
          </w:p>
          <w:p w:rsidR="00426170" w:rsidRDefault="001C02BD">
            <w:pPr>
              <w:pStyle w:val="ConsPlusNormal"/>
              <w:jc w:val="center"/>
            </w:pPr>
            <w:r>
              <w:rPr>
                <w:rFonts w:ascii="Times New Roman" w:hAnsi="Times New Roman" w:cs="Times New Roman"/>
                <w:sz w:val="18"/>
                <w:szCs w:val="18"/>
              </w:rPr>
              <w:t>в сутки</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не более 15          </w:t>
            </w:r>
          </w:p>
          <w:p w:rsidR="00426170" w:rsidRDefault="001C02BD">
            <w:pPr>
              <w:pStyle w:val="ConsPlusNormal"/>
              <w:jc w:val="center"/>
            </w:pPr>
            <w:r>
              <w:rPr>
                <w:rFonts w:ascii="Times New Roman" w:hAnsi="Times New Roman" w:cs="Times New Roman"/>
                <w:sz w:val="18"/>
                <w:szCs w:val="18"/>
              </w:rPr>
              <w:t xml:space="preserve"> в сутки</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 xml:space="preserve">не более 15          </w:t>
            </w:r>
          </w:p>
          <w:p w:rsidR="00426170" w:rsidRDefault="001C02BD">
            <w:pPr>
              <w:pStyle w:val="ConsPlusNormal"/>
              <w:jc w:val="center"/>
            </w:pPr>
            <w:r>
              <w:rPr>
                <w:rFonts w:ascii="Times New Roman" w:hAnsi="Times New Roman" w:cs="Times New Roman"/>
                <w:sz w:val="18"/>
                <w:szCs w:val="18"/>
              </w:rPr>
              <w:t xml:space="preserve"> в сутки</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31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за 1 кил</w:t>
            </w:r>
            <w:r>
              <w:rPr>
                <w:rFonts w:ascii="Times New Roman" w:hAnsi="Times New Roman" w:cs="Times New Roman"/>
                <w:sz w:val="18"/>
                <w:szCs w:val="18"/>
              </w:rPr>
              <w:t>о</w:t>
            </w:r>
            <w:r>
              <w:rPr>
                <w:rFonts w:ascii="Times New Roman" w:hAnsi="Times New Roman" w:cs="Times New Roman"/>
                <w:sz w:val="18"/>
                <w:szCs w:val="18"/>
              </w:rPr>
              <w:t xml:space="preserve">метр  </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за 1 кил</w:t>
            </w:r>
            <w:r>
              <w:rPr>
                <w:rFonts w:ascii="Times New Roman" w:hAnsi="Times New Roman" w:cs="Times New Roman"/>
                <w:sz w:val="18"/>
                <w:szCs w:val="18"/>
              </w:rPr>
              <w:t>о</w:t>
            </w:r>
            <w:r>
              <w:rPr>
                <w:rFonts w:ascii="Times New Roman" w:hAnsi="Times New Roman" w:cs="Times New Roman"/>
                <w:sz w:val="18"/>
                <w:szCs w:val="18"/>
              </w:rPr>
              <w:t xml:space="preserve">метр  </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за 1 кил</w:t>
            </w:r>
            <w:r>
              <w:rPr>
                <w:rFonts w:ascii="Times New Roman" w:hAnsi="Times New Roman" w:cs="Times New Roman"/>
                <w:sz w:val="18"/>
                <w:szCs w:val="18"/>
              </w:rPr>
              <w:t>о</w:t>
            </w:r>
            <w:r>
              <w:rPr>
                <w:rFonts w:ascii="Times New Roman" w:hAnsi="Times New Roman" w:cs="Times New Roman"/>
                <w:sz w:val="18"/>
                <w:szCs w:val="18"/>
              </w:rPr>
              <w:t xml:space="preserve">метр  </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за 1 кил</w:t>
            </w:r>
            <w:r>
              <w:rPr>
                <w:rFonts w:ascii="Times New Roman" w:hAnsi="Times New Roman" w:cs="Times New Roman"/>
                <w:sz w:val="18"/>
                <w:szCs w:val="18"/>
              </w:rPr>
              <w:t>о</w:t>
            </w:r>
            <w:r>
              <w:rPr>
                <w:rFonts w:ascii="Times New Roman" w:hAnsi="Times New Roman" w:cs="Times New Roman"/>
                <w:sz w:val="18"/>
                <w:szCs w:val="18"/>
              </w:rPr>
              <w:t xml:space="preserve">метр  </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за 1 кил</w:t>
            </w:r>
            <w:r>
              <w:rPr>
                <w:rFonts w:ascii="Times New Roman" w:hAnsi="Times New Roman" w:cs="Times New Roman"/>
                <w:sz w:val="18"/>
                <w:szCs w:val="18"/>
              </w:rPr>
              <w:t>о</w:t>
            </w:r>
            <w:r>
              <w:rPr>
                <w:rFonts w:ascii="Times New Roman" w:hAnsi="Times New Roman" w:cs="Times New Roman"/>
                <w:sz w:val="18"/>
                <w:szCs w:val="18"/>
              </w:rPr>
              <w:t xml:space="preserve">метр  </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2554"/>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t>18</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58.29.13</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Обесп</w:t>
            </w:r>
            <w:r>
              <w:rPr>
                <w:rFonts w:ascii="Times New Roman" w:hAnsi="Times New Roman" w:cs="Times New Roman"/>
                <w:sz w:val="18"/>
                <w:szCs w:val="18"/>
              </w:rPr>
              <w:t>е</w:t>
            </w:r>
            <w:r>
              <w:rPr>
                <w:rFonts w:ascii="Times New Roman" w:hAnsi="Times New Roman" w:cs="Times New Roman"/>
                <w:sz w:val="18"/>
                <w:szCs w:val="18"/>
              </w:rPr>
              <w:t>чение пр</w:t>
            </w:r>
            <w:r>
              <w:rPr>
                <w:rFonts w:ascii="Times New Roman" w:hAnsi="Times New Roman" w:cs="Times New Roman"/>
                <w:sz w:val="18"/>
                <w:szCs w:val="18"/>
              </w:rPr>
              <w:t>о</w:t>
            </w:r>
            <w:r>
              <w:rPr>
                <w:rFonts w:ascii="Times New Roman" w:hAnsi="Times New Roman" w:cs="Times New Roman"/>
                <w:sz w:val="18"/>
                <w:szCs w:val="18"/>
              </w:rPr>
              <w:t>граммное для адм</w:t>
            </w:r>
            <w:r>
              <w:rPr>
                <w:rFonts w:ascii="Times New Roman" w:hAnsi="Times New Roman" w:cs="Times New Roman"/>
                <w:sz w:val="18"/>
                <w:szCs w:val="18"/>
              </w:rPr>
              <w:t>и</w:t>
            </w:r>
            <w:r>
              <w:rPr>
                <w:rFonts w:ascii="Times New Roman" w:hAnsi="Times New Roman" w:cs="Times New Roman"/>
                <w:sz w:val="18"/>
                <w:szCs w:val="18"/>
              </w:rPr>
              <w:t>нистрир</w:t>
            </w:r>
            <w:r>
              <w:rPr>
                <w:rFonts w:ascii="Times New Roman" w:hAnsi="Times New Roman" w:cs="Times New Roman"/>
                <w:sz w:val="18"/>
                <w:szCs w:val="18"/>
              </w:rPr>
              <w:t>о</w:t>
            </w:r>
            <w:r>
              <w:rPr>
                <w:rFonts w:ascii="Times New Roman" w:hAnsi="Times New Roman" w:cs="Times New Roman"/>
                <w:sz w:val="18"/>
                <w:szCs w:val="18"/>
              </w:rPr>
              <w:t>вания баз данных на электро</w:t>
            </w:r>
            <w:r>
              <w:rPr>
                <w:rFonts w:ascii="Times New Roman" w:hAnsi="Times New Roman" w:cs="Times New Roman"/>
                <w:sz w:val="18"/>
                <w:szCs w:val="18"/>
              </w:rPr>
              <w:t>н</w:t>
            </w:r>
            <w:r>
              <w:rPr>
                <w:rFonts w:ascii="Times New Roman" w:hAnsi="Times New Roman" w:cs="Times New Roman"/>
                <w:sz w:val="18"/>
                <w:szCs w:val="18"/>
              </w:rPr>
              <w:t>ном нос</w:t>
            </w:r>
            <w:r>
              <w:rPr>
                <w:rFonts w:ascii="Times New Roman" w:hAnsi="Times New Roman" w:cs="Times New Roman"/>
                <w:sz w:val="18"/>
                <w:szCs w:val="18"/>
              </w:rPr>
              <w:t>и</w:t>
            </w:r>
            <w:r>
              <w:rPr>
                <w:rFonts w:ascii="Times New Roman" w:hAnsi="Times New Roman" w:cs="Times New Roman"/>
                <w:sz w:val="18"/>
                <w:szCs w:val="18"/>
              </w:rPr>
              <w:t>теле. П</w:t>
            </w:r>
            <w:r>
              <w:rPr>
                <w:rFonts w:ascii="Times New Roman" w:hAnsi="Times New Roman" w:cs="Times New Roman"/>
                <w:sz w:val="18"/>
                <w:szCs w:val="18"/>
              </w:rPr>
              <w:t>о</w:t>
            </w:r>
            <w:r>
              <w:rPr>
                <w:rFonts w:ascii="Times New Roman" w:hAnsi="Times New Roman" w:cs="Times New Roman"/>
                <w:sz w:val="18"/>
                <w:szCs w:val="18"/>
              </w:rPr>
              <w:t>яснения по тр</w:t>
            </w:r>
            <w:r>
              <w:rPr>
                <w:rFonts w:ascii="Times New Roman" w:hAnsi="Times New Roman" w:cs="Times New Roman"/>
                <w:sz w:val="18"/>
                <w:szCs w:val="18"/>
              </w:rPr>
              <w:t>е</w:t>
            </w:r>
            <w:r>
              <w:rPr>
                <w:rFonts w:ascii="Times New Roman" w:hAnsi="Times New Roman" w:cs="Times New Roman"/>
                <w:sz w:val="18"/>
                <w:szCs w:val="18"/>
              </w:rPr>
              <w:t>буемой проду</w:t>
            </w:r>
            <w:r>
              <w:rPr>
                <w:rFonts w:ascii="Times New Roman" w:hAnsi="Times New Roman" w:cs="Times New Roman"/>
                <w:sz w:val="18"/>
                <w:szCs w:val="18"/>
              </w:rPr>
              <w:t>к</w:t>
            </w:r>
            <w:r>
              <w:rPr>
                <w:rFonts w:ascii="Times New Roman" w:hAnsi="Times New Roman" w:cs="Times New Roman"/>
                <w:sz w:val="18"/>
                <w:szCs w:val="18"/>
              </w:rPr>
              <w:t>ции: си</w:t>
            </w:r>
            <w:r>
              <w:rPr>
                <w:rFonts w:ascii="Times New Roman" w:hAnsi="Times New Roman" w:cs="Times New Roman"/>
                <w:sz w:val="18"/>
                <w:szCs w:val="18"/>
              </w:rPr>
              <w:t>с</w:t>
            </w:r>
            <w:r>
              <w:rPr>
                <w:rFonts w:ascii="Times New Roman" w:hAnsi="Times New Roman" w:cs="Times New Roman"/>
                <w:sz w:val="18"/>
                <w:szCs w:val="18"/>
              </w:rPr>
              <w:t>темы управл</w:t>
            </w:r>
            <w:r>
              <w:rPr>
                <w:rFonts w:ascii="Times New Roman" w:hAnsi="Times New Roman" w:cs="Times New Roman"/>
                <w:sz w:val="18"/>
                <w:szCs w:val="18"/>
              </w:rPr>
              <w:t>е</w:t>
            </w:r>
            <w:r>
              <w:rPr>
                <w:rFonts w:ascii="Times New Roman" w:hAnsi="Times New Roman" w:cs="Times New Roman"/>
                <w:sz w:val="18"/>
                <w:szCs w:val="18"/>
              </w:rPr>
              <w:t>ния баз</w:t>
            </w:r>
            <w:r>
              <w:rPr>
                <w:rFonts w:ascii="Times New Roman" w:hAnsi="Times New Roman" w:cs="Times New Roman"/>
                <w:sz w:val="18"/>
                <w:szCs w:val="18"/>
              </w:rPr>
              <w:t>а</w:t>
            </w:r>
            <w:r>
              <w:rPr>
                <w:rFonts w:ascii="Times New Roman" w:hAnsi="Times New Roman" w:cs="Times New Roman"/>
                <w:sz w:val="18"/>
                <w:szCs w:val="18"/>
              </w:rPr>
              <w:t>ми да</w:t>
            </w:r>
            <w:r>
              <w:rPr>
                <w:rFonts w:ascii="Times New Roman" w:hAnsi="Times New Roman" w:cs="Times New Roman"/>
                <w:sz w:val="18"/>
                <w:szCs w:val="18"/>
              </w:rPr>
              <w:t>н</w:t>
            </w:r>
            <w:r>
              <w:rPr>
                <w:rFonts w:ascii="Times New Roman" w:hAnsi="Times New Roman" w:cs="Times New Roman"/>
                <w:sz w:val="18"/>
                <w:szCs w:val="18"/>
              </w:rPr>
              <w:lastRenderedPageBreak/>
              <w:t>ных</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стоимость годового владения програм</w:t>
            </w:r>
            <w:r>
              <w:rPr>
                <w:rFonts w:ascii="Times New Roman" w:hAnsi="Times New Roman" w:cs="Times New Roman"/>
                <w:sz w:val="18"/>
                <w:szCs w:val="18"/>
              </w:rPr>
              <w:t>м</w:t>
            </w:r>
            <w:r>
              <w:rPr>
                <w:rFonts w:ascii="Times New Roman" w:hAnsi="Times New Roman" w:cs="Times New Roman"/>
                <w:sz w:val="18"/>
                <w:szCs w:val="18"/>
              </w:rPr>
              <w:t>ным обесп</w:t>
            </w:r>
            <w:r>
              <w:rPr>
                <w:rFonts w:ascii="Times New Roman" w:hAnsi="Times New Roman" w:cs="Times New Roman"/>
                <w:sz w:val="18"/>
                <w:szCs w:val="18"/>
              </w:rPr>
              <w:t>е</w:t>
            </w:r>
            <w:r>
              <w:rPr>
                <w:rFonts w:ascii="Times New Roman" w:hAnsi="Times New Roman" w:cs="Times New Roman"/>
                <w:sz w:val="18"/>
                <w:szCs w:val="18"/>
              </w:rPr>
              <w:t>чением (включая договоры технической поддержки, обслужив</w:t>
            </w:r>
            <w:r>
              <w:rPr>
                <w:rFonts w:ascii="Times New Roman" w:hAnsi="Times New Roman" w:cs="Times New Roman"/>
                <w:sz w:val="18"/>
                <w:szCs w:val="18"/>
              </w:rPr>
              <w:t>а</w:t>
            </w:r>
            <w:r>
              <w:rPr>
                <w:rFonts w:ascii="Times New Roman" w:hAnsi="Times New Roman" w:cs="Times New Roman"/>
                <w:sz w:val="18"/>
                <w:szCs w:val="18"/>
              </w:rPr>
              <w:t>ния, серви</w:t>
            </w:r>
            <w:r>
              <w:rPr>
                <w:rFonts w:ascii="Times New Roman" w:hAnsi="Times New Roman" w:cs="Times New Roman"/>
                <w:sz w:val="18"/>
                <w:szCs w:val="18"/>
              </w:rPr>
              <w:t>с</w:t>
            </w:r>
            <w:r>
              <w:rPr>
                <w:rFonts w:ascii="Times New Roman" w:hAnsi="Times New Roman" w:cs="Times New Roman"/>
                <w:sz w:val="18"/>
                <w:szCs w:val="18"/>
              </w:rPr>
              <w:t>ные догов</w:t>
            </w:r>
            <w:r>
              <w:rPr>
                <w:rFonts w:ascii="Times New Roman" w:hAnsi="Times New Roman" w:cs="Times New Roman"/>
                <w:sz w:val="18"/>
                <w:szCs w:val="18"/>
              </w:rPr>
              <w:t>о</w:t>
            </w:r>
            <w:r>
              <w:rPr>
                <w:rFonts w:ascii="Times New Roman" w:hAnsi="Times New Roman" w:cs="Times New Roman"/>
                <w:sz w:val="18"/>
                <w:szCs w:val="18"/>
              </w:rPr>
              <w:t>ры) из ра</w:t>
            </w:r>
            <w:r>
              <w:rPr>
                <w:rFonts w:ascii="Times New Roman" w:hAnsi="Times New Roman" w:cs="Times New Roman"/>
                <w:sz w:val="18"/>
                <w:szCs w:val="18"/>
              </w:rPr>
              <w:t>с</w:t>
            </w:r>
            <w:r>
              <w:rPr>
                <w:rFonts w:ascii="Times New Roman" w:hAnsi="Times New Roman" w:cs="Times New Roman"/>
                <w:sz w:val="18"/>
                <w:szCs w:val="18"/>
              </w:rPr>
              <w:t>чета на о</w:t>
            </w:r>
            <w:r>
              <w:rPr>
                <w:rFonts w:ascii="Times New Roman" w:hAnsi="Times New Roman" w:cs="Times New Roman"/>
                <w:sz w:val="18"/>
                <w:szCs w:val="18"/>
              </w:rPr>
              <w:t>д</w:t>
            </w:r>
            <w:r>
              <w:rPr>
                <w:rFonts w:ascii="Times New Roman" w:hAnsi="Times New Roman" w:cs="Times New Roman"/>
                <w:sz w:val="18"/>
                <w:szCs w:val="18"/>
              </w:rPr>
              <w:t>ного польз</w:t>
            </w:r>
            <w:r>
              <w:rPr>
                <w:rFonts w:ascii="Times New Roman" w:hAnsi="Times New Roman" w:cs="Times New Roman"/>
                <w:sz w:val="18"/>
                <w:szCs w:val="18"/>
              </w:rPr>
              <w:t>о</w:t>
            </w:r>
            <w:r>
              <w:rPr>
                <w:rFonts w:ascii="Times New Roman" w:hAnsi="Times New Roman" w:cs="Times New Roman"/>
                <w:sz w:val="18"/>
                <w:szCs w:val="18"/>
              </w:rPr>
              <w:t>вателя в течение вс</w:t>
            </w:r>
            <w:r>
              <w:rPr>
                <w:rFonts w:ascii="Times New Roman" w:hAnsi="Times New Roman" w:cs="Times New Roman"/>
                <w:sz w:val="18"/>
                <w:szCs w:val="18"/>
              </w:rPr>
              <w:t>е</w:t>
            </w:r>
            <w:r>
              <w:rPr>
                <w:rFonts w:ascii="Times New Roman" w:hAnsi="Times New Roman" w:cs="Times New Roman"/>
                <w:sz w:val="18"/>
                <w:szCs w:val="18"/>
              </w:rPr>
              <w:t xml:space="preserve">го срока службы; </w:t>
            </w:r>
            <w:r>
              <w:rPr>
                <w:rFonts w:ascii="Times New Roman" w:hAnsi="Times New Roman" w:cs="Times New Roman"/>
                <w:sz w:val="18"/>
                <w:szCs w:val="18"/>
              </w:rPr>
              <w:lastRenderedPageBreak/>
              <w:t>общая сумма выплат по лицензио</w:t>
            </w:r>
            <w:r>
              <w:rPr>
                <w:rFonts w:ascii="Times New Roman" w:hAnsi="Times New Roman" w:cs="Times New Roman"/>
                <w:sz w:val="18"/>
                <w:szCs w:val="18"/>
              </w:rPr>
              <w:t>н</w:t>
            </w:r>
            <w:r>
              <w:rPr>
                <w:rFonts w:ascii="Times New Roman" w:hAnsi="Times New Roman" w:cs="Times New Roman"/>
                <w:sz w:val="18"/>
                <w:szCs w:val="18"/>
              </w:rPr>
              <w:t>ным и иным договорам (независимо от вида д</w:t>
            </w:r>
            <w:r>
              <w:rPr>
                <w:rFonts w:ascii="Times New Roman" w:hAnsi="Times New Roman" w:cs="Times New Roman"/>
                <w:sz w:val="18"/>
                <w:szCs w:val="18"/>
              </w:rPr>
              <w:t>о</w:t>
            </w:r>
            <w:r>
              <w:rPr>
                <w:rFonts w:ascii="Times New Roman" w:hAnsi="Times New Roman" w:cs="Times New Roman"/>
                <w:sz w:val="18"/>
                <w:szCs w:val="18"/>
              </w:rPr>
              <w:t>говора), о</w:t>
            </w:r>
            <w:r>
              <w:rPr>
                <w:rFonts w:ascii="Times New Roman" w:hAnsi="Times New Roman" w:cs="Times New Roman"/>
                <w:sz w:val="18"/>
                <w:szCs w:val="18"/>
              </w:rPr>
              <w:t>т</w:t>
            </w:r>
            <w:r>
              <w:rPr>
                <w:rFonts w:ascii="Times New Roman" w:hAnsi="Times New Roman" w:cs="Times New Roman"/>
                <w:sz w:val="18"/>
                <w:szCs w:val="18"/>
              </w:rPr>
              <w:t>числений в пользу ин</w:t>
            </w:r>
            <w:r>
              <w:rPr>
                <w:rFonts w:ascii="Times New Roman" w:hAnsi="Times New Roman" w:cs="Times New Roman"/>
                <w:sz w:val="18"/>
                <w:szCs w:val="18"/>
              </w:rPr>
              <w:t>о</w:t>
            </w:r>
            <w:r>
              <w:rPr>
                <w:rFonts w:ascii="Times New Roman" w:hAnsi="Times New Roman" w:cs="Times New Roman"/>
                <w:sz w:val="18"/>
                <w:szCs w:val="18"/>
              </w:rPr>
              <w:t>странных юридич</w:t>
            </w:r>
            <w:r>
              <w:rPr>
                <w:rFonts w:ascii="Times New Roman" w:hAnsi="Times New Roman" w:cs="Times New Roman"/>
                <w:sz w:val="18"/>
                <w:szCs w:val="18"/>
              </w:rPr>
              <w:t>е</w:t>
            </w:r>
            <w:r>
              <w:rPr>
                <w:rFonts w:ascii="Times New Roman" w:hAnsi="Times New Roman" w:cs="Times New Roman"/>
                <w:sz w:val="18"/>
                <w:szCs w:val="18"/>
              </w:rPr>
              <w:t>ских и физ</w:t>
            </w:r>
            <w:r>
              <w:rPr>
                <w:rFonts w:ascii="Times New Roman" w:hAnsi="Times New Roman" w:cs="Times New Roman"/>
                <w:sz w:val="18"/>
                <w:szCs w:val="18"/>
              </w:rPr>
              <w:t>и</w:t>
            </w:r>
            <w:r>
              <w:rPr>
                <w:rFonts w:ascii="Times New Roman" w:hAnsi="Times New Roman" w:cs="Times New Roman"/>
                <w:sz w:val="18"/>
                <w:szCs w:val="18"/>
              </w:rPr>
              <w:t>ческих лиц</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lastRenderedPageBreak/>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pPr>
            <w:r>
              <w:rPr>
                <w:rFonts w:ascii="Times New Roman" w:hAnsi="Times New Roman" w:cs="Times New Roman"/>
                <w:sz w:val="18"/>
                <w:szCs w:val="18"/>
              </w:rPr>
              <w:t>стоимость годового владения програм</w:t>
            </w:r>
            <w:r>
              <w:rPr>
                <w:rFonts w:ascii="Times New Roman" w:hAnsi="Times New Roman" w:cs="Times New Roman"/>
                <w:sz w:val="18"/>
                <w:szCs w:val="18"/>
              </w:rPr>
              <w:t>м</w:t>
            </w:r>
            <w:r>
              <w:rPr>
                <w:rFonts w:ascii="Times New Roman" w:hAnsi="Times New Roman" w:cs="Times New Roman"/>
                <w:sz w:val="18"/>
                <w:szCs w:val="18"/>
              </w:rPr>
              <w:t>ным обесп</w:t>
            </w:r>
            <w:r>
              <w:rPr>
                <w:rFonts w:ascii="Times New Roman" w:hAnsi="Times New Roman" w:cs="Times New Roman"/>
                <w:sz w:val="18"/>
                <w:szCs w:val="18"/>
              </w:rPr>
              <w:t>е</w:t>
            </w:r>
            <w:r>
              <w:rPr>
                <w:rFonts w:ascii="Times New Roman" w:hAnsi="Times New Roman" w:cs="Times New Roman"/>
                <w:sz w:val="18"/>
                <w:szCs w:val="18"/>
              </w:rPr>
              <w:t>чением (включая договоры технической поддержки, обслужив</w:t>
            </w:r>
            <w:r>
              <w:rPr>
                <w:rFonts w:ascii="Times New Roman" w:hAnsi="Times New Roman" w:cs="Times New Roman"/>
                <w:sz w:val="18"/>
                <w:szCs w:val="18"/>
              </w:rPr>
              <w:t>а</w:t>
            </w:r>
            <w:r>
              <w:rPr>
                <w:rFonts w:ascii="Times New Roman" w:hAnsi="Times New Roman" w:cs="Times New Roman"/>
                <w:sz w:val="18"/>
                <w:szCs w:val="18"/>
              </w:rPr>
              <w:t>ния, серви</w:t>
            </w:r>
            <w:r>
              <w:rPr>
                <w:rFonts w:ascii="Times New Roman" w:hAnsi="Times New Roman" w:cs="Times New Roman"/>
                <w:sz w:val="18"/>
                <w:szCs w:val="18"/>
              </w:rPr>
              <w:t>с</w:t>
            </w:r>
            <w:r>
              <w:rPr>
                <w:rFonts w:ascii="Times New Roman" w:hAnsi="Times New Roman" w:cs="Times New Roman"/>
                <w:sz w:val="18"/>
                <w:szCs w:val="18"/>
              </w:rPr>
              <w:t>ные догов</w:t>
            </w:r>
            <w:r>
              <w:rPr>
                <w:rFonts w:ascii="Times New Roman" w:hAnsi="Times New Roman" w:cs="Times New Roman"/>
                <w:sz w:val="18"/>
                <w:szCs w:val="18"/>
              </w:rPr>
              <w:t>о</w:t>
            </w:r>
            <w:r>
              <w:rPr>
                <w:rFonts w:ascii="Times New Roman" w:hAnsi="Times New Roman" w:cs="Times New Roman"/>
                <w:sz w:val="18"/>
                <w:szCs w:val="18"/>
              </w:rPr>
              <w:t>ры) из ра</w:t>
            </w:r>
            <w:r>
              <w:rPr>
                <w:rFonts w:ascii="Times New Roman" w:hAnsi="Times New Roman" w:cs="Times New Roman"/>
                <w:sz w:val="18"/>
                <w:szCs w:val="18"/>
              </w:rPr>
              <w:t>с</w:t>
            </w:r>
            <w:r>
              <w:rPr>
                <w:rFonts w:ascii="Times New Roman" w:hAnsi="Times New Roman" w:cs="Times New Roman"/>
                <w:sz w:val="18"/>
                <w:szCs w:val="18"/>
              </w:rPr>
              <w:t>чета на о</w:t>
            </w:r>
            <w:r>
              <w:rPr>
                <w:rFonts w:ascii="Times New Roman" w:hAnsi="Times New Roman" w:cs="Times New Roman"/>
                <w:sz w:val="18"/>
                <w:szCs w:val="18"/>
              </w:rPr>
              <w:t>д</w:t>
            </w:r>
            <w:r>
              <w:rPr>
                <w:rFonts w:ascii="Times New Roman" w:hAnsi="Times New Roman" w:cs="Times New Roman"/>
                <w:sz w:val="18"/>
                <w:szCs w:val="18"/>
              </w:rPr>
              <w:t>ного польз</w:t>
            </w:r>
            <w:r>
              <w:rPr>
                <w:rFonts w:ascii="Times New Roman" w:hAnsi="Times New Roman" w:cs="Times New Roman"/>
                <w:sz w:val="18"/>
                <w:szCs w:val="18"/>
              </w:rPr>
              <w:t>о</w:t>
            </w:r>
            <w:r>
              <w:rPr>
                <w:rFonts w:ascii="Times New Roman" w:hAnsi="Times New Roman" w:cs="Times New Roman"/>
                <w:sz w:val="18"/>
                <w:szCs w:val="18"/>
              </w:rPr>
              <w:t>вателя в течение вс</w:t>
            </w:r>
            <w:r>
              <w:rPr>
                <w:rFonts w:ascii="Times New Roman" w:hAnsi="Times New Roman" w:cs="Times New Roman"/>
                <w:sz w:val="18"/>
                <w:szCs w:val="18"/>
              </w:rPr>
              <w:t>е</w:t>
            </w:r>
            <w:r>
              <w:rPr>
                <w:rFonts w:ascii="Times New Roman" w:hAnsi="Times New Roman" w:cs="Times New Roman"/>
                <w:sz w:val="18"/>
                <w:szCs w:val="18"/>
              </w:rPr>
              <w:t>го срока службы</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30 тыс.</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30 тыс.</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30 тыс.</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30 тыс.</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30 тыс.</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2417"/>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jc w:val="cente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общая сумма выплат по лицензио</w:t>
            </w:r>
            <w:r>
              <w:rPr>
                <w:rFonts w:ascii="Times New Roman" w:hAnsi="Times New Roman" w:cs="Times New Roman"/>
                <w:sz w:val="18"/>
                <w:szCs w:val="18"/>
              </w:rPr>
              <w:t>н</w:t>
            </w:r>
            <w:r>
              <w:rPr>
                <w:rFonts w:ascii="Times New Roman" w:hAnsi="Times New Roman" w:cs="Times New Roman"/>
                <w:sz w:val="18"/>
                <w:szCs w:val="18"/>
              </w:rPr>
              <w:t>ным и иным договорам (независимо от вида д</w:t>
            </w:r>
            <w:r>
              <w:rPr>
                <w:rFonts w:ascii="Times New Roman" w:hAnsi="Times New Roman" w:cs="Times New Roman"/>
                <w:sz w:val="18"/>
                <w:szCs w:val="18"/>
              </w:rPr>
              <w:t>о</w:t>
            </w:r>
            <w:r>
              <w:rPr>
                <w:rFonts w:ascii="Times New Roman" w:hAnsi="Times New Roman" w:cs="Times New Roman"/>
                <w:sz w:val="18"/>
                <w:szCs w:val="18"/>
              </w:rPr>
              <w:t>говора), о</w:t>
            </w:r>
            <w:r>
              <w:rPr>
                <w:rFonts w:ascii="Times New Roman" w:hAnsi="Times New Roman" w:cs="Times New Roman"/>
                <w:sz w:val="18"/>
                <w:szCs w:val="18"/>
              </w:rPr>
              <w:t>т</w:t>
            </w:r>
            <w:r>
              <w:rPr>
                <w:rFonts w:ascii="Times New Roman" w:hAnsi="Times New Roman" w:cs="Times New Roman"/>
                <w:sz w:val="18"/>
                <w:szCs w:val="18"/>
              </w:rPr>
              <w:t>числений в пользу ин</w:t>
            </w:r>
            <w:r>
              <w:rPr>
                <w:rFonts w:ascii="Times New Roman" w:hAnsi="Times New Roman" w:cs="Times New Roman"/>
                <w:sz w:val="18"/>
                <w:szCs w:val="18"/>
              </w:rPr>
              <w:t>о</w:t>
            </w:r>
            <w:r>
              <w:rPr>
                <w:rFonts w:ascii="Times New Roman" w:hAnsi="Times New Roman" w:cs="Times New Roman"/>
                <w:sz w:val="18"/>
                <w:szCs w:val="18"/>
              </w:rPr>
              <w:t>странных юридич</w:t>
            </w:r>
            <w:r>
              <w:rPr>
                <w:rFonts w:ascii="Times New Roman" w:hAnsi="Times New Roman" w:cs="Times New Roman"/>
                <w:sz w:val="18"/>
                <w:szCs w:val="18"/>
              </w:rPr>
              <w:t>е</w:t>
            </w:r>
            <w:r>
              <w:rPr>
                <w:rFonts w:ascii="Times New Roman" w:hAnsi="Times New Roman" w:cs="Times New Roman"/>
                <w:sz w:val="18"/>
                <w:szCs w:val="18"/>
              </w:rPr>
              <w:t>ских и физ</w:t>
            </w:r>
            <w:r>
              <w:rPr>
                <w:rFonts w:ascii="Times New Roman" w:hAnsi="Times New Roman" w:cs="Times New Roman"/>
                <w:sz w:val="18"/>
                <w:szCs w:val="18"/>
              </w:rPr>
              <w:t>и</w:t>
            </w:r>
            <w:r>
              <w:rPr>
                <w:rFonts w:ascii="Times New Roman" w:hAnsi="Times New Roman" w:cs="Times New Roman"/>
                <w:sz w:val="18"/>
                <w:szCs w:val="18"/>
              </w:rPr>
              <w:t>ческих лиц</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 тыс.</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 тыс.</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 тыс.</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 тыс.</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 тыс.</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277"/>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lastRenderedPageBreak/>
              <w:t>19</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58.29.21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Прилож</w:t>
            </w:r>
            <w:r>
              <w:rPr>
                <w:rFonts w:ascii="Times New Roman" w:hAnsi="Times New Roman" w:cs="Times New Roman"/>
                <w:sz w:val="18"/>
                <w:szCs w:val="18"/>
              </w:rPr>
              <w:t>е</w:t>
            </w:r>
            <w:r>
              <w:rPr>
                <w:rFonts w:ascii="Times New Roman" w:hAnsi="Times New Roman" w:cs="Times New Roman"/>
                <w:sz w:val="18"/>
                <w:szCs w:val="18"/>
              </w:rPr>
              <w:t>ния о</w:t>
            </w:r>
            <w:r>
              <w:rPr>
                <w:rFonts w:ascii="Times New Roman" w:hAnsi="Times New Roman" w:cs="Times New Roman"/>
                <w:sz w:val="18"/>
                <w:szCs w:val="18"/>
              </w:rPr>
              <w:t>б</w:t>
            </w:r>
            <w:r>
              <w:rPr>
                <w:rFonts w:ascii="Times New Roman" w:hAnsi="Times New Roman" w:cs="Times New Roman"/>
                <w:sz w:val="18"/>
                <w:szCs w:val="18"/>
              </w:rPr>
              <w:t>щие для повыш</w:t>
            </w:r>
            <w:r>
              <w:rPr>
                <w:rFonts w:ascii="Times New Roman" w:hAnsi="Times New Roman" w:cs="Times New Roman"/>
                <w:sz w:val="18"/>
                <w:szCs w:val="18"/>
              </w:rPr>
              <w:t>е</w:t>
            </w:r>
            <w:r>
              <w:rPr>
                <w:rFonts w:ascii="Times New Roman" w:hAnsi="Times New Roman" w:cs="Times New Roman"/>
                <w:sz w:val="18"/>
                <w:szCs w:val="18"/>
              </w:rPr>
              <w:t>ния э</w:t>
            </w:r>
            <w:r>
              <w:rPr>
                <w:rFonts w:ascii="Times New Roman" w:hAnsi="Times New Roman" w:cs="Times New Roman"/>
                <w:sz w:val="18"/>
                <w:szCs w:val="18"/>
              </w:rPr>
              <w:t>ф</w:t>
            </w:r>
            <w:r>
              <w:rPr>
                <w:rFonts w:ascii="Times New Roman" w:hAnsi="Times New Roman" w:cs="Times New Roman"/>
                <w:sz w:val="18"/>
                <w:szCs w:val="18"/>
              </w:rPr>
              <w:t>фективн</w:t>
            </w:r>
            <w:r>
              <w:rPr>
                <w:rFonts w:ascii="Times New Roman" w:hAnsi="Times New Roman" w:cs="Times New Roman"/>
                <w:sz w:val="18"/>
                <w:szCs w:val="18"/>
              </w:rPr>
              <w:t>о</w:t>
            </w:r>
            <w:r>
              <w:rPr>
                <w:rFonts w:ascii="Times New Roman" w:hAnsi="Times New Roman" w:cs="Times New Roman"/>
                <w:sz w:val="18"/>
                <w:szCs w:val="18"/>
              </w:rPr>
              <w:t>сти бизн</w:t>
            </w:r>
            <w:r>
              <w:rPr>
                <w:rFonts w:ascii="Times New Roman" w:hAnsi="Times New Roman" w:cs="Times New Roman"/>
                <w:sz w:val="18"/>
                <w:szCs w:val="18"/>
              </w:rPr>
              <w:t>е</w:t>
            </w:r>
            <w:r>
              <w:rPr>
                <w:rFonts w:ascii="Times New Roman" w:hAnsi="Times New Roman" w:cs="Times New Roman"/>
                <w:sz w:val="18"/>
                <w:szCs w:val="18"/>
              </w:rPr>
              <w:t>са и пр</w:t>
            </w:r>
            <w:r>
              <w:rPr>
                <w:rFonts w:ascii="Times New Roman" w:hAnsi="Times New Roman" w:cs="Times New Roman"/>
                <w:sz w:val="18"/>
                <w:szCs w:val="18"/>
              </w:rPr>
              <w:t>и</w:t>
            </w:r>
            <w:r>
              <w:rPr>
                <w:rFonts w:ascii="Times New Roman" w:hAnsi="Times New Roman" w:cs="Times New Roman"/>
                <w:sz w:val="18"/>
                <w:szCs w:val="18"/>
              </w:rPr>
              <w:t>ложения для д</w:t>
            </w:r>
            <w:r>
              <w:rPr>
                <w:rFonts w:ascii="Times New Roman" w:hAnsi="Times New Roman" w:cs="Times New Roman"/>
                <w:sz w:val="18"/>
                <w:szCs w:val="18"/>
              </w:rPr>
              <w:t>о</w:t>
            </w:r>
            <w:r>
              <w:rPr>
                <w:rFonts w:ascii="Times New Roman" w:hAnsi="Times New Roman" w:cs="Times New Roman"/>
                <w:sz w:val="18"/>
                <w:szCs w:val="18"/>
              </w:rPr>
              <w:t>машнего пользов</w:t>
            </w:r>
            <w:r>
              <w:rPr>
                <w:rFonts w:ascii="Times New Roman" w:hAnsi="Times New Roman" w:cs="Times New Roman"/>
                <w:sz w:val="18"/>
                <w:szCs w:val="18"/>
              </w:rPr>
              <w:t>а</w:t>
            </w:r>
            <w:r>
              <w:rPr>
                <w:rFonts w:ascii="Times New Roman" w:hAnsi="Times New Roman" w:cs="Times New Roman"/>
                <w:sz w:val="18"/>
                <w:szCs w:val="18"/>
              </w:rPr>
              <w:t>ния, о</w:t>
            </w:r>
            <w:r>
              <w:rPr>
                <w:rFonts w:ascii="Times New Roman" w:hAnsi="Times New Roman" w:cs="Times New Roman"/>
                <w:sz w:val="18"/>
                <w:szCs w:val="18"/>
              </w:rPr>
              <w:t>т</w:t>
            </w:r>
            <w:r>
              <w:rPr>
                <w:rFonts w:ascii="Times New Roman" w:hAnsi="Times New Roman" w:cs="Times New Roman"/>
                <w:sz w:val="18"/>
                <w:szCs w:val="18"/>
              </w:rPr>
              <w:t>дельно реализу</w:t>
            </w:r>
            <w:r>
              <w:rPr>
                <w:rFonts w:ascii="Times New Roman" w:hAnsi="Times New Roman" w:cs="Times New Roman"/>
                <w:sz w:val="18"/>
                <w:szCs w:val="18"/>
              </w:rPr>
              <w:t>е</w:t>
            </w:r>
            <w:r>
              <w:rPr>
                <w:rFonts w:ascii="Times New Roman" w:hAnsi="Times New Roman" w:cs="Times New Roman"/>
                <w:sz w:val="18"/>
                <w:szCs w:val="18"/>
              </w:rPr>
              <w:t>мые. П</w:t>
            </w:r>
            <w:r>
              <w:rPr>
                <w:rFonts w:ascii="Times New Roman" w:hAnsi="Times New Roman" w:cs="Times New Roman"/>
                <w:sz w:val="18"/>
                <w:szCs w:val="18"/>
              </w:rPr>
              <w:t>о</w:t>
            </w:r>
            <w:r>
              <w:rPr>
                <w:rFonts w:ascii="Times New Roman" w:hAnsi="Times New Roman" w:cs="Times New Roman"/>
                <w:sz w:val="18"/>
                <w:szCs w:val="18"/>
              </w:rPr>
              <w:t>яснения по тр</w:t>
            </w:r>
            <w:r>
              <w:rPr>
                <w:rFonts w:ascii="Times New Roman" w:hAnsi="Times New Roman" w:cs="Times New Roman"/>
                <w:sz w:val="18"/>
                <w:szCs w:val="18"/>
              </w:rPr>
              <w:t>е</w:t>
            </w:r>
            <w:r>
              <w:rPr>
                <w:rFonts w:ascii="Times New Roman" w:hAnsi="Times New Roman" w:cs="Times New Roman"/>
                <w:sz w:val="18"/>
                <w:szCs w:val="18"/>
              </w:rPr>
              <w:t>буемой проду</w:t>
            </w:r>
            <w:r>
              <w:rPr>
                <w:rFonts w:ascii="Times New Roman" w:hAnsi="Times New Roman" w:cs="Times New Roman"/>
                <w:sz w:val="18"/>
                <w:szCs w:val="18"/>
              </w:rPr>
              <w:t>к</w:t>
            </w:r>
            <w:r>
              <w:rPr>
                <w:rFonts w:ascii="Times New Roman" w:hAnsi="Times New Roman" w:cs="Times New Roman"/>
                <w:sz w:val="18"/>
                <w:szCs w:val="18"/>
              </w:rPr>
              <w:t>ции: офисные прилож</w:t>
            </w:r>
            <w:r>
              <w:rPr>
                <w:rFonts w:ascii="Times New Roman" w:hAnsi="Times New Roman" w:cs="Times New Roman"/>
                <w:sz w:val="18"/>
                <w:szCs w:val="18"/>
              </w:rPr>
              <w:t>е</w:t>
            </w:r>
            <w:r>
              <w:rPr>
                <w:rFonts w:ascii="Times New Roman" w:hAnsi="Times New Roman" w:cs="Times New Roman"/>
                <w:sz w:val="18"/>
                <w:szCs w:val="18"/>
              </w:rPr>
              <w:t>ния</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совмест</w:t>
            </w:r>
            <w:r>
              <w:rPr>
                <w:rFonts w:ascii="Times New Roman" w:hAnsi="Times New Roman" w:cs="Times New Roman"/>
                <w:sz w:val="18"/>
                <w:szCs w:val="18"/>
              </w:rPr>
              <w:t>и</w:t>
            </w:r>
            <w:r>
              <w:rPr>
                <w:rFonts w:ascii="Times New Roman" w:hAnsi="Times New Roman" w:cs="Times New Roman"/>
                <w:sz w:val="18"/>
                <w:szCs w:val="18"/>
              </w:rPr>
              <w:t>мость с си</w:t>
            </w:r>
            <w:r>
              <w:rPr>
                <w:rFonts w:ascii="Times New Roman" w:hAnsi="Times New Roman" w:cs="Times New Roman"/>
                <w:sz w:val="18"/>
                <w:szCs w:val="18"/>
              </w:rPr>
              <w:t>с</w:t>
            </w:r>
            <w:r>
              <w:rPr>
                <w:rFonts w:ascii="Times New Roman" w:hAnsi="Times New Roman" w:cs="Times New Roman"/>
                <w:sz w:val="18"/>
                <w:szCs w:val="18"/>
              </w:rPr>
              <w:t>темами ме</w:t>
            </w:r>
            <w:r>
              <w:rPr>
                <w:rFonts w:ascii="Times New Roman" w:hAnsi="Times New Roman" w:cs="Times New Roman"/>
                <w:sz w:val="18"/>
                <w:szCs w:val="18"/>
              </w:rPr>
              <w:t>ж</w:t>
            </w:r>
            <w:r>
              <w:rPr>
                <w:rFonts w:ascii="Times New Roman" w:hAnsi="Times New Roman" w:cs="Times New Roman"/>
                <w:sz w:val="18"/>
                <w:szCs w:val="18"/>
              </w:rPr>
              <w:t>ведомстве</w:t>
            </w:r>
            <w:r>
              <w:rPr>
                <w:rFonts w:ascii="Times New Roman" w:hAnsi="Times New Roman" w:cs="Times New Roman"/>
                <w:sz w:val="18"/>
                <w:szCs w:val="18"/>
              </w:rPr>
              <w:t>н</w:t>
            </w:r>
            <w:r>
              <w:rPr>
                <w:rFonts w:ascii="Times New Roman" w:hAnsi="Times New Roman" w:cs="Times New Roman"/>
                <w:sz w:val="18"/>
                <w:szCs w:val="18"/>
              </w:rPr>
              <w:t>ного эле</w:t>
            </w:r>
            <w:r>
              <w:rPr>
                <w:rFonts w:ascii="Times New Roman" w:hAnsi="Times New Roman" w:cs="Times New Roman"/>
                <w:sz w:val="18"/>
                <w:szCs w:val="18"/>
              </w:rPr>
              <w:t>к</w:t>
            </w:r>
            <w:r>
              <w:rPr>
                <w:rFonts w:ascii="Times New Roman" w:hAnsi="Times New Roman" w:cs="Times New Roman"/>
                <w:sz w:val="18"/>
                <w:szCs w:val="18"/>
              </w:rPr>
              <w:t>тронного документ</w:t>
            </w:r>
            <w:r>
              <w:rPr>
                <w:rFonts w:ascii="Times New Roman" w:hAnsi="Times New Roman" w:cs="Times New Roman"/>
                <w:sz w:val="18"/>
                <w:szCs w:val="18"/>
              </w:rPr>
              <w:t>о</w:t>
            </w:r>
            <w:r>
              <w:rPr>
                <w:rFonts w:ascii="Times New Roman" w:hAnsi="Times New Roman" w:cs="Times New Roman"/>
                <w:sz w:val="18"/>
                <w:szCs w:val="18"/>
              </w:rPr>
              <w:t>оборота (МЭДО) (да/нет); поддерж</w:t>
            </w:r>
            <w:r>
              <w:rPr>
                <w:rFonts w:ascii="Times New Roman" w:hAnsi="Times New Roman" w:cs="Times New Roman"/>
                <w:sz w:val="18"/>
                <w:szCs w:val="18"/>
              </w:rPr>
              <w:t>и</w:t>
            </w:r>
            <w:r>
              <w:rPr>
                <w:rFonts w:ascii="Times New Roman" w:hAnsi="Times New Roman" w:cs="Times New Roman"/>
                <w:sz w:val="18"/>
                <w:szCs w:val="18"/>
              </w:rPr>
              <w:t>ваемые типы данных, текстовые и графические возможности приложения; соответствие Федерал</w:t>
            </w:r>
            <w:r>
              <w:rPr>
                <w:rFonts w:ascii="Times New Roman" w:hAnsi="Times New Roman" w:cs="Times New Roman"/>
                <w:sz w:val="18"/>
                <w:szCs w:val="18"/>
              </w:rPr>
              <w:t>ь</w:t>
            </w:r>
            <w:r>
              <w:rPr>
                <w:rFonts w:ascii="Times New Roman" w:hAnsi="Times New Roman" w:cs="Times New Roman"/>
                <w:sz w:val="18"/>
                <w:szCs w:val="18"/>
              </w:rPr>
              <w:t>ному закону «О перс</w:t>
            </w:r>
            <w:r>
              <w:rPr>
                <w:rFonts w:ascii="Times New Roman" w:hAnsi="Times New Roman" w:cs="Times New Roman"/>
                <w:sz w:val="18"/>
                <w:szCs w:val="18"/>
              </w:rPr>
              <w:t>о</w:t>
            </w:r>
            <w:r>
              <w:rPr>
                <w:rFonts w:ascii="Times New Roman" w:hAnsi="Times New Roman" w:cs="Times New Roman"/>
                <w:sz w:val="18"/>
                <w:szCs w:val="18"/>
              </w:rPr>
              <w:t>нальных данных» приложений, содержащих персонал</w:t>
            </w:r>
            <w:r>
              <w:rPr>
                <w:rFonts w:ascii="Times New Roman" w:hAnsi="Times New Roman" w:cs="Times New Roman"/>
                <w:sz w:val="18"/>
                <w:szCs w:val="18"/>
              </w:rPr>
              <w:t>ь</w:t>
            </w:r>
            <w:r>
              <w:rPr>
                <w:rFonts w:ascii="Times New Roman" w:hAnsi="Times New Roman" w:cs="Times New Roman"/>
                <w:sz w:val="18"/>
                <w:szCs w:val="18"/>
              </w:rPr>
              <w:t>ные данные (да/нет)</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совмест</w:t>
            </w:r>
            <w:r>
              <w:rPr>
                <w:rFonts w:ascii="Times New Roman" w:hAnsi="Times New Roman" w:cs="Times New Roman"/>
                <w:sz w:val="18"/>
                <w:szCs w:val="18"/>
              </w:rPr>
              <w:t>и</w:t>
            </w:r>
            <w:r>
              <w:rPr>
                <w:rFonts w:ascii="Times New Roman" w:hAnsi="Times New Roman" w:cs="Times New Roman"/>
                <w:sz w:val="18"/>
                <w:szCs w:val="18"/>
              </w:rPr>
              <w:t>мость с си</w:t>
            </w:r>
            <w:r>
              <w:rPr>
                <w:rFonts w:ascii="Times New Roman" w:hAnsi="Times New Roman" w:cs="Times New Roman"/>
                <w:sz w:val="18"/>
                <w:szCs w:val="18"/>
              </w:rPr>
              <w:t>с</w:t>
            </w:r>
            <w:r>
              <w:rPr>
                <w:rFonts w:ascii="Times New Roman" w:hAnsi="Times New Roman" w:cs="Times New Roman"/>
                <w:sz w:val="18"/>
                <w:szCs w:val="18"/>
              </w:rPr>
              <w:t>темами ме</w:t>
            </w:r>
            <w:r>
              <w:rPr>
                <w:rFonts w:ascii="Times New Roman" w:hAnsi="Times New Roman" w:cs="Times New Roman"/>
                <w:sz w:val="18"/>
                <w:szCs w:val="18"/>
              </w:rPr>
              <w:t>ж</w:t>
            </w:r>
            <w:r>
              <w:rPr>
                <w:rFonts w:ascii="Times New Roman" w:hAnsi="Times New Roman" w:cs="Times New Roman"/>
                <w:sz w:val="18"/>
                <w:szCs w:val="18"/>
              </w:rPr>
              <w:t>ведомстве</w:t>
            </w:r>
            <w:r>
              <w:rPr>
                <w:rFonts w:ascii="Times New Roman" w:hAnsi="Times New Roman" w:cs="Times New Roman"/>
                <w:sz w:val="18"/>
                <w:szCs w:val="18"/>
              </w:rPr>
              <w:t>н</w:t>
            </w:r>
            <w:r>
              <w:rPr>
                <w:rFonts w:ascii="Times New Roman" w:hAnsi="Times New Roman" w:cs="Times New Roman"/>
                <w:sz w:val="18"/>
                <w:szCs w:val="18"/>
              </w:rPr>
              <w:t>ного эле</w:t>
            </w:r>
            <w:r>
              <w:rPr>
                <w:rFonts w:ascii="Times New Roman" w:hAnsi="Times New Roman" w:cs="Times New Roman"/>
                <w:sz w:val="18"/>
                <w:szCs w:val="18"/>
              </w:rPr>
              <w:t>к</w:t>
            </w:r>
            <w:r>
              <w:rPr>
                <w:rFonts w:ascii="Times New Roman" w:hAnsi="Times New Roman" w:cs="Times New Roman"/>
                <w:sz w:val="18"/>
                <w:szCs w:val="18"/>
              </w:rPr>
              <w:t>тронного документ</w:t>
            </w:r>
            <w:r>
              <w:rPr>
                <w:rFonts w:ascii="Times New Roman" w:hAnsi="Times New Roman" w:cs="Times New Roman"/>
                <w:sz w:val="18"/>
                <w:szCs w:val="18"/>
              </w:rPr>
              <w:t>о</w:t>
            </w:r>
            <w:r>
              <w:rPr>
                <w:rFonts w:ascii="Times New Roman" w:hAnsi="Times New Roman" w:cs="Times New Roman"/>
                <w:sz w:val="18"/>
                <w:szCs w:val="18"/>
              </w:rPr>
              <w:t xml:space="preserve">оборота (МЭДО) </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да</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412"/>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поддерж</w:t>
            </w:r>
            <w:r>
              <w:rPr>
                <w:rFonts w:ascii="Times New Roman" w:hAnsi="Times New Roman" w:cs="Times New Roman"/>
                <w:sz w:val="18"/>
                <w:szCs w:val="18"/>
              </w:rPr>
              <w:t>и</w:t>
            </w:r>
            <w:r>
              <w:rPr>
                <w:rFonts w:ascii="Times New Roman" w:hAnsi="Times New Roman" w:cs="Times New Roman"/>
                <w:sz w:val="18"/>
                <w:szCs w:val="18"/>
              </w:rPr>
              <w:t>ваемые типы данных, текстовые и графические возможности приложения</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color w:val="000000"/>
                <w:sz w:val="18"/>
                <w:szCs w:val="18"/>
                <w:shd w:val="clear" w:color="auto" w:fill="FFFFFF"/>
              </w:rPr>
              <w:t>программное обеспечение должно включать в себя редактор те</w:t>
            </w:r>
            <w:r>
              <w:rPr>
                <w:rFonts w:ascii="Times New Roman" w:hAnsi="Times New Roman" w:cs="Times New Roman"/>
                <w:color w:val="000000"/>
                <w:sz w:val="18"/>
                <w:szCs w:val="18"/>
                <w:shd w:val="clear" w:color="auto" w:fill="FFFFFF"/>
              </w:rPr>
              <w:t>к</w:t>
            </w:r>
            <w:r>
              <w:rPr>
                <w:rFonts w:ascii="Times New Roman" w:hAnsi="Times New Roman" w:cs="Times New Roman"/>
                <w:color w:val="000000"/>
                <w:sz w:val="18"/>
                <w:szCs w:val="18"/>
                <w:shd w:val="clear" w:color="auto" w:fill="FFFFFF"/>
              </w:rPr>
              <w:t>стовых документов, редактор электронных таблиц, редактор пр</w:t>
            </w:r>
            <w:r>
              <w:rPr>
                <w:rFonts w:ascii="Times New Roman" w:hAnsi="Times New Roman" w:cs="Times New Roman"/>
                <w:color w:val="000000"/>
                <w:sz w:val="18"/>
                <w:szCs w:val="18"/>
                <w:shd w:val="clear" w:color="auto" w:fill="FFFFFF"/>
              </w:rPr>
              <w:t>е</w:t>
            </w:r>
            <w:r>
              <w:rPr>
                <w:rFonts w:ascii="Times New Roman" w:hAnsi="Times New Roman" w:cs="Times New Roman"/>
                <w:color w:val="000000"/>
                <w:sz w:val="18"/>
                <w:szCs w:val="18"/>
                <w:shd w:val="clear" w:color="auto" w:fill="FFFFFF"/>
              </w:rPr>
              <w:t>зентаций, программное обеспечение электронной почты, почтовые приложения, коммуникационное программное обеспечение, пр</w:t>
            </w:r>
            <w:r>
              <w:rPr>
                <w:rFonts w:ascii="Times New Roman" w:hAnsi="Times New Roman" w:cs="Times New Roman"/>
                <w:color w:val="000000"/>
                <w:sz w:val="18"/>
                <w:szCs w:val="18"/>
                <w:shd w:val="clear" w:color="auto" w:fill="FFFFFF"/>
              </w:rPr>
              <w:t>о</w:t>
            </w:r>
            <w:r>
              <w:rPr>
                <w:rFonts w:ascii="Times New Roman" w:hAnsi="Times New Roman" w:cs="Times New Roman"/>
                <w:color w:val="000000"/>
                <w:sz w:val="18"/>
                <w:szCs w:val="18"/>
                <w:shd w:val="clear" w:color="auto" w:fill="FFFFFF"/>
              </w:rPr>
              <w:t>граммное обеспечение файлового менеджера, органайзеры, средс</w:t>
            </w:r>
            <w:r>
              <w:rPr>
                <w:rFonts w:ascii="Times New Roman" w:hAnsi="Times New Roman" w:cs="Times New Roman"/>
                <w:color w:val="000000"/>
                <w:sz w:val="18"/>
                <w:szCs w:val="18"/>
                <w:shd w:val="clear" w:color="auto" w:fill="FFFFFF"/>
              </w:rPr>
              <w:t>т</w:t>
            </w:r>
            <w:r>
              <w:rPr>
                <w:rFonts w:ascii="Times New Roman" w:hAnsi="Times New Roman" w:cs="Times New Roman"/>
                <w:color w:val="000000"/>
                <w:sz w:val="18"/>
                <w:szCs w:val="18"/>
                <w:shd w:val="clear" w:color="auto" w:fill="FFFFFF"/>
              </w:rPr>
              <w:t>ва просмотра</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66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соответствие Федерал</w:t>
            </w:r>
            <w:r>
              <w:rPr>
                <w:rFonts w:ascii="Times New Roman" w:hAnsi="Times New Roman" w:cs="Times New Roman"/>
                <w:sz w:val="18"/>
                <w:szCs w:val="18"/>
              </w:rPr>
              <w:t>ь</w:t>
            </w:r>
            <w:r>
              <w:rPr>
                <w:rFonts w:ascii="Times New Roman" w:hAnsi="Times New Roman" w:cs="Times New Roman"/>
                <w:sz w:val="18"/>
                <w:szCs w:val="18"/>
              </w:rPr>
              <w:t>ному закону «О перс</w:t>
            </w:r>
            <w:r>
              <w:rPr>
                <w:rFonts w:ascii="Times New Roman" w:hAnsi="Times New Roman" w:cs="Times New Roman"/>
                <w:sz w:val="18"/>
                <w:szCs w:val="18"/>
              </w:rPr>
              <w:t>о</w:t>
            </w:r>
            <w:r>
              <w:rPr>
                <w:rFonts w:ascii="Times New Roman" w:hAnsi="Times New Roman" w:cs="Times New Roman"/>
                <w:sz w:val="18"/>
                <w:szCs w:val="18"/>
              </w:rPr>
              <w:t>нальных данных» приложений, содержащих персонал</w:t>
            </w:r>
            <w:r>
              <w:rPr>
                <w:rFonts w:ascii="Times New Roman" w:hAnsi="Times New Roman" w:cs="Times New Roman"/>
                <w:sz w:val="18"/>
                <w:szCs w:val="18"/>
              </w:rPr>
              <w:t>ь</w:t>
            </w:r>
            <w:r>
              <w:rPr>
                <w:rFonts w:ascii="Times New Roman" w:hAnsi="Times New Roman" w:cs="Times New Roman"/>
                <w:sz w:val="18"/>
                <w:szCs w:val="18"/>
              </w:rPr>
              <w:t xml:space="preserve">ные данные </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да</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499"/>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не более 25000 из расчета на одного пользователя </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881"/>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t>20</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58.29.31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Обесп</w:t>
            </w:r>
            <w:r>
              <w:rPr>
                <w:rFonts w:ascii="Times New Roman" w:hAnsi="Times New Roman" w:cs="Times New Roman"/>
                <w:sz w:val="18"/>
                <w:szCs w:val="18"/>
              </w:rPr>
              <w:t>е</w:t>
            </w:r>
            <w:r>
              <w:rPr>
                <w:rFonts w:ascii="Times New Roman" w:hAnsi="Times New Roman" w:cs="Times New Roman"/>
                <w:sz w:val="18"/>
                <w:szCs w:val="18"/>
              </w:rPr>
              <w:t>чение пр</w:t>
            </w:r>
            <w:r>
              <w:rPr>
                <w:rFonts w:ascii="Times New Roman" w:hAnsi="Times New Roman" w:cs="Times New Roman"/>
                <w:sz w:val="18"/>
                <w:szCs w:val="18"/>
              </w:rPr>
              <w:t>о</w:t>
            </w:r>
            <w:r>
              <w:rPr>
                <w:rFonts w:ascii="Times New Roman" w:hAnsi="Times New Roman" w:cs="Times New Roman"/>
                <w:sz w:val="18"/>
                <w:szCs w:val="18"/>
              </w:rPr>
              <w:t>граммное системное для з</w:t>
            </w:r>
            <w:r>
              <w:rPr>
                <w:rFonts w:ascii="Times New Roman" w:hAnsi="Times New Roman" w:cs="Times New Roman"/>
                <w:sz w:val="18"/>
                <w:szCs w:val="18"/>
              </w:rPr>
              <w:t>а</w:t>
            </w:r>
            <w:r>
              <w:rPr>
                <w:rFonts w:ascii="Times New Roman" w:hAnsi="Times New Roman" w:cs="Times New Roman"/>
                <w:sz w:val="18"/>
                <w:szCs w:val="18"/>
              </w:rPr>
              <w:t>грузки. Поясн</w:t>
            </w:r>
            <w:r>
              <w:rPr>
                <w:rFonts w:ascii="Times New Roman" w:hAnsi="Times New Roman" w:cs="Times New Roman"/>
                <w:sz w:val="18"/>
                <w:szCs w:val="18"/>
              </w:rPr>
              <w:t>е</w:t>
            </w:r>
            <w:r>
              <w:rPr>
                <w:rFonts w:ascii="Times New Roman" w:hAnsi="Times New Roman" w:cs="Times New Roman"/>
                <w:sz w:val="18"/>
                <w:szCs w:val="18"/>
              </w:rPr>
              <w:t>ния по требуемой проду</w:t>
            </w:r>
            <w:r>
              <w:rPr>
                <w:rFonts w:ascii="Times New Roman" w:hAnsi="Times New Roman" w:cs="Times New Roman"/>
                <w:sz w:val="18"/>
                <w:szCs w:val="18"/>
              </w:rPr>
              <w:t>к</w:t>
            </w:r>
            <w:r>
              <w:rPr>
                <w:rFonts w:ascii="Times New Roman" w:hAnsi="Times New Roman" w:cs="Times New Roman"/>
                <w:sz w:val="18"/>
                <w:szCs w:val="18"/>
              </w:rPr>
              <w:t>ции: сре</w:t>
            </w:r>
            <w:r>
              <w:rPr>
                <w:rFonts w:ascii="Times New Roman" w:hAnsi="Times New Roman" w:cs="Times New Roman"/>
                <w:sz w:val="18"/>
                <w:szCs w:val="18"/>
              </w:rPr>
              <w:t>д</w:t>
            </w:r>
            <w:r>
              <w:rPr>
                <w:rFonts w:ascii="Times New Roman" w:hAnsi="Times New Roman" w:cs="Times New Roman"/>
                <w:sz w:val="18"/>
                <w:szCs w:val="18"/>
              </w:rPr>
              <w:t>ства обе</w:t>
            </w:r>
            <w:r>
              <w:rPr>
                <w:rFonts w:ascii="Times New Roman" w:hAnsi="Times New Roman" w:cs="Times New Roman"/>
                <w:sz w:val="18"/>
                <w:szCs w:val="18"/>
              </w:rPr>
              <w:t>с</w:t>
            </w:r>
            <w:r>
              <w:rPr>
                <w:rFonts w:ascii="Times New Roman" w:hAnsi="Times New Roman" w:cs="Times New Roman"/>
                <w:sz w:val="18"/>
                <w:szCs w:val="18"/>
              </w:rPr>
              <w:t>печения информ</w:t>
            </w:r>
            <w:r>
              <w:rPr>
                <w:rFonts w:ascii="Times New Roman" w:hAnsi="Times New Roman" w:cs="Times New Roman"/>
                <w:sz w:val="18"/>
                <w:szCs w:val="18"/>
              </w:rPr>
              <w:t>а</w:t>
            </w:r>
            <w:r>
              <w:rPr>
                <w:rFonts w:ascii="Times New Roman" w:hAnsi="Times New Roman" w:cs="Times New Roman"/>
                <w:sz w:val="18"/>
                <w:szCs w:val="18"/>
              </w:rPr>
              <w:t>ционной безопа</w:t>
            </w:r>
            <w:r>
              <w:rPr>
                <w:rFonts w:ascii="Times New Roman" w:hAnsi="Times New Roman" w:cs="Times New Roman"/>
                <w:sz w:val="18"/>
                <w:szCs w:val="18"/>
              </w:rPr>
              <w:t>с</w:t>
            </w:r>
            <w:r>
              <w:rPr>
                <w:rFonts w:ascii="Times New Roman" w:hAnsi="Times New Roman" w:cs="Times New Roman"/>
                <w:sz w:val="18"/>
                <w:szCs w:val="18"/>
              </w:rPr>
              <w:t>ности</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использов</w:t>
            </w:r>
            <w:r>
              <w:rPr>
                <w:rFonts w:ascii="Times New Roman" w:hAnsi="Times New Roman" w:cs="Times New Roman"/>
                <w:sz w:val="18"/>
                <w:szCs w:val="18"/>
              </w:rPr>
              <w:t>а</w:t>
            </w:r>
            <w:r>
              <w:rPr>
                <w:rFonts w:ascii="Times New Roman" w:hAnsi="Times New Roman" w:cs="Times New Roman"/>
                <w:sz w:val="18"/>
                <w:szCs w:val="18"/>
              </w:rPr>
              <w:t>ние росси</w:t>
            </w:r>
            <w:r>
              <w:rPr>
                <w:rFonts w:ascii="Times New Roman" w:hAnsi="Times New Roman" w:cs="Times New Roman"/>
                <w:sz w:val="18"/>
                <w:szCs w:val="18"/>
              </w:rPr>
              <w:t>й</w:t>
            </w:r>
            <w:r>
              <w:rPr>
                <w:rFonts w:ascii="Times New Roman" w:hAnsi="Times New Roman" w:cs="Times New Roman"/>
                <w:sz w:val="18"/>
                <w:szCs w:val="18"/>
              </w:rPr>
              <w:t xml:space="preserve">ских </w:t>
            </w:r>
            <w:proofErr w:type="spellStart"/>
            <w:r>
              <w:rPr>
                <w:rFonts w:ascii="Times New Roman" w:hAnsi="Times New Roman" w:cs="Times New Roman"/>
                <w:sz w:val="18"/>
                <w:szCs w:val="18"/>
              </w:rPr>
              <w:t>крипт</w:t>
            </w:r>
            <w:r>
              <w:rPr>
                <w:rFonts w:ascii="Times New Roman" w:hAnsi="Times New Roman" w:cs="Times New Roman"/>
                <w:sz w:val="18"/>
                <w:szCs w:val="18"/>
              </w:rPr>
              <w:t>о</w:t>
            </w:r>
            <w:r>
              <w:rPr>
                <w:rFonts w:ascii="Times New Roman" w:hAnsi="Times New Roman" w:cs="Times New Roman"/>
                <w:sz w:val="18"/>
                <w:szCs w:val="18"/>
              </w:rPr>
              <w:t>алгоритмов</w:t>
            </w:r>
            <w:proofErr w:type="spellEnd"/>
            <w:r>
              <w:rPr>
                <w:rFonts w:ascii="Times New Roman" w:hAnsi="Times New Roman" w:cs="Times New Roman"/>
                <w:sz w:val="18"/>
                <w:szCs w:val="18"/>
              </w:rPr>
              <w:t xml:space="preserve"> при испол</w:t>
            </w:r>
            <w:r>
              <w:rPr>
                <w:rFonts w:ascii="Times New Roman" w:hAnsi="Times New Roman" w:cs="Times New Roman"/>
                <w:sz w:val="18"/>
                <w:szCs w:val="18"/>
              </w:rPr>
              <w:t>ь</w:t>
            </w:r>
            <w:r>
              <w:rPr>
                <w:rFonts w:ascii="Times New Roman" w:hAnsi="Times New Roman" w:cs="Times New Roman"/>
                <w:sz w:val="18"/>
                <w:szCs w:val="18"/>
              </w:rPr>
              <w:t>зовании криптогр</w:t>
            </w:r>
            <w:r>
              <w:rPr>
                <w:rFonts w:ascii="Times New Roman" w:hAnsi="Times New Roman" w:cs="Times New Roman"/>
                <w:sz w:val="18"/>
                <w:szCs w:val="18"/>
              </w:rPr>
              <w:t>а</w:t>
            </w:r>
            <w:r>
              <w:rPr>
                <w:rFonts w:ascii="Times New Roman" w:hAnsi="Times New Roman" w:cs="Times New Roman"/>
                <w:sz w:val="18"/>
                <w:szCs w:val="18"/>
              </w:rPr>
              <w:t>фической защиты и</w:t>
            </w:r>
            <w:r>
              <w:rPr>
                <w:rFonts w:ascii="Times New Roman" w:hAnsi="Times New Roman" w:cs="Times New Roman"/>
                <w:sz w:val="18"/>
                <w:szCs w:val="18"/>
              </w:rPr>
              <w:t>н</w:t>
            </w:r>
            <w:r>
              <w:rPr>
                <w:rFonts w:ascii="Times New Roman" w:hAnsi="Times New Roman" w:cs="Times New Roman"/>
                <w:sz w:val="18"/>
                <w:szCs w:val="18"/>
              </w:rPr>
              <w:t>формации в составе средств обеспечения информац</w:t>
            </w:r>
            <w:r>
              <w:rPr>
                <w:rFonts w:ascii="Times New Roman" w:hAnsi="Times New Roman" w:cs="Times New Roman"/>
                <w:sz w:val="18"/>
                <w:szCs w:val="18"/>
              </w:rPr>
              <w:t>и</w:t>
            </w:r>
            <w:r>
              <w:rPr>
                <w:rFonts w:ascii="Times New Roman" w:hAnsi="Times New Roman" w:cs="Times New Roman"/>
                <w:sz w:val="18"/>
                <w:szCs w:val="18"/>
              </w:rPr>
              <w:t>онной без</w:t>
            </w:r>
            <w:r>
              <w:rPr>
                <w:rFonts w:ascii="Times New Roman" w:hAnsi="Times New Roman" w:cs="Times New Roman"/>
                <w:sz w:val="18"/>
                <w:szCs w:val="18"/>
              </w:rPr>
              <w:t>о</w:t>
            </w:r>
            <w:r>
              <w:rPr>
                <w:rFonts w:ascii="Times New Roman" w:hAnsi="Times New Roman" w:cs="Times New Roman"/>
                <w:sz w:val="18"/>
                <w:szCs w:val="18"/>
              </w:rPr>
              <w:t>пасности систем;</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доступность на русском языке и</w:t>
            </w:r>
            <w:r>
              <w:rPr>
                <w:rFonts w:ascii="Times New Roman" w:hAnsi="Times New Roman" w:cs="Times New Roman"/>
                <w:sz w:val="18"/>
                <w:szCs w:val="18"/>
              </w:rPr>
              <w:t>н</w:t>
            </w:r>
            <w:r>
              <w:rPr>
                <w:rFonts w:ascii="Times New Roman" w:hAnsi="Times New Roman" w:cs="Times New Roman"/>
                <w:sz w:val="18"/>
                <w:szCs w:val="18"/>
              </w:rPr>
              <w:t>терфейса конфигур</w:t>
            </w:r>
            <w:r>
              <w:rPr>
                <w:rFonts w:ascii="Times New Roman" w:hAnsi="Times New Roman" w:cs="Times New Roman"/>
                <w:sz w:val="18"/>
                <w:szCs w:val="18"/>
              </w:rPr>
              <w:t>и</w:t>
            </w:r>
            <w:r>
              <w:rPr>
                <w:rFonts w:ascii="Times New Roman" w:hAnsi="Times New Roman" w:cs="Times New Roman"/>
                <w:sz w:val="18"/>
                <w:szCs w:val="18"/>
              </w:rPr>
              <w:t>рования средства информац</w:t>
            </w:r>
            <w:r>
              <w:rPr>
                <w:rFonts w:ascii="Times New Roman" w:hAnsi="Times New Roman" w:cs="Times New Roman"/>
                <w:sz w:val="18"/>
                <w:szCs w:val="18"/>
              </w:rPr>
              <w:t>и</w:t>
            </w:r>
            <w:r>
              <w:rPr>
                <w:rFonts w:ascii="Times New Roman" w:hAnsi="Times New Roman" w:cs="Times New Roman"/>
                <w:sz w:val="18"/>
                <w:szCs w:val="18"/>
              </w:rPr>
              <w:t>онной без</w:t>
            </w:r>
            <w:r>
              <w:rPr>
                <w:rFonts w:ascii="Times New Roman" w:hAnsi="Times New Roman" w:cs="Times New Roman"/>
                <w:sz w:val="18"/>
                <w:szCs w:val="18"/>
              </w:rPr>
              <w:t>о</w:t>
            </w:r>
            <w:r>
              <w:rPr>
                <w:rFonts w:ascii="Times New Roman" w:hAnsi="Times New Roman" w:cs="Times New Roman"/>
                <w:sz w:val="18"/>
                <w:szCs w:val="18"/>
              </w:rPr>
              <w:t>пасности</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использов</w:t>
            </w:r>
            <w:r>
              <w:rPr>
                <w:rFonts w:ascii="Times New Roman" w:hAnsi="Times New Roman" w:cs="Times New Roman"/>
                <w:sz w:val="18"/>
                <w:szCs w:val="18"/>
              </w:rPr>
              <w:t>а</w:t>
            </w:r>
            <w:r>
              <w:rPr>
                <w:rFonts w:ascii="Times New Roman" w:hAnsi="Times New Roman" w:cs="Times New Roman"/>
                <w:sz w:val="18"/>
                <w:szCs w:val="18"/>
              </w:rPr>
              <w:t>ние росси</w:t>
            </w:r>
            <w:r>
              <w:rPr>
                <w:rFonts w:ascii="Times New Roman" w:hAnsi="Times New Roman" w:cs="Times New Roman"/>
                <w:sz w:val="18"/>
                <w:szCs w:val="18"/>
              </w:rPr>
              <w:t>й</w:t>
            </w:r>
            <w:r>
              <w:rPr>
                <w:rFonts w:ascii="Times New Roman" w:hAnsi="Times New Roman" w:cs="Times New Roman"/>
                <w:sz w:val="18"/>
                <w:szCs w:val="18"/>
              </w:rPr>
              <w:t xml:space="preserve">ских </w:t>
            </w:r>
            <w:proofErr w:type="spellStart"/>
            <w:r>
              <w:rPr>
                <w:rFonts w:ascii="Times New Roman" w:hAnsi="Times New Roman" w:cs="Times New Roman"/>
                <w:sz w:val="18"/>
                <w:szCs w:val="18"/>
              </w:rPr>
              <w:t>крипт</w:t>
            </w:r>
            <w:r>
              <w:rPr>
                <w:rFonts w:ascii="Times New Roman" w:hAnsi="Times New Roman" w:cs="Times New Roman"/>
                <w:sz w:val="18"/>
                <w:szCs w:val="18"/>
              </w:rPr>
              <w:t>о</w:t>
            </w:r>
            <w:r>
              <w:rPr>
                <w:rFonts w:ascii="Times New Roman" w:hAnsi="Times New Roman" w:cs="Times New Roman"/>
                <w:sz w:val="18"/>
                <w:szCs w:val="18"/>
              </w:rPr>
              <w:t>алгоритмов</w:t>
            </w:r>
            <w:proofErr w:type="spellEnd"/>
            <w:r>
              <w:rPr>
                <w:rFonts w:ascii="Times New Roman" w:hAnsi="Times New Roman" w:cs="Times New Roman"/>
                <w:sz w:val="18"/>
                <w:szCs w:val="18"/>
              </w:rPr>
              <w:t xml:space="preserve"> при испол</w:t>
            </w:r>
            <w:r>
              <w:rPr>
                <w:rFonts w:ascii="Times New Roman" w:hAnsi="Times New Roman" w:cs="Times New Roman"/>
                <w:sz w:val="18"/>
                <w:szCs w:val="18"/>
              </w:rPr>
              <w:t>ь</w:t>
            </w:r>
            <w:r>
              <w:rPr>
                <w:rFonts w:ascii="Times New Roman" w:hAnsi="Times New Roman" w:cs="Times New Roman"/>
                <w:sz w:val="18"/>
                <w:szCs w:val="18"/>
              </w:rPr>
              <w:t>зовании криптогр</w:t>
            </w:r>
            <w:r>
              <w:rPr>
                <w:rFonts w:ascii="Times New Roman" w:hAnsi="Times New Roman" w:cs="Times New Roman"/>
                <w:sz w:val="18"/>
                <w:szCs w:val="18"/>
              </w:rPr>
              <w:t>а</w:t>
            </w:r>
            <w:r>
              <w:rPr>
                <w:rFonts w:ascii="Times New Roman" w:hAnsi="Times New Roman" w:cs="Times New Roman"/>
                <w:sz w:val="18"/>
                <w:szCs w:val="18"/>
              </w:rPr>
              <w:t>фической защиты и</w:t>
            </w:r>
            <w:r>
              <w:rPr>
                <w:rFonts w:ascii="Times New Roman" w:hAnsi="Times New Roman" w:cs="Times New Roman"/>
                <w:sz w:val="18"/>
                <w:szCs w:val="18"/>
              </w:rPr>
              <w:t>н</w:t>
            </w:r>
            <w:r>
              <w:rPr>
                <w:rFonts w:ascii="Times New Roman" w:hAnsi="Times New Roman" w:cs="Times New Roman"/>
                <w:sz w:val="18"/>
                <w:szCs w:val="18"/>
              </w:rPr>
              <w:t>формации в составе средств обеспечения информац</w:t>
            </w:r>
            <w:r>
              <w:rPr>
                <w:rFonts w:ascii="Times New Roman" w:hAnsi="Times New Roman" w:cs="Times New Roman"/>
                <w:sz w:val="18"/>
                <w:szCs w:val="18"/>
              </w:rPr>
              <w:t>и</w:t>
            </w:r>
            <w:r>
              <w:rPr>
                <w:rFonts w:ascii="Times New Roman" w:hAnsi="Times New Roman" w:cs="Times New Roman"/>
                <w:sz w:val="18"/>
                <w:szCs w:val="18"/>
              </w:rPr>
              <w:t>онной без</w:t>
            </w:r>
            <w:r>
              <w:rPr>
                <w:rFonts w:ascii="Times New Roman" w:hAnsi="Times New Roman" w:cs="Times New Roman"/>
                <w:sz w:val="18"/>
                <w:szCs w:val="18"/>
              </w:rPr>
              <w:t>о</w:t>
            </w:r>
            <w:r>
              <w:rPr>
                <w:rFonts w:ascii="Times New Roman" w:hAnsi="Times New Roman" w:cs="Times New Roman"/>
                <w:sz w:val="18"/>
                <w:szCs w:val="18"/>
              </w:rPr>
              <w:t>пасности систем</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должно быть в наличии</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837"/>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доступность на русском языке и</w:t>
            </w:r>
            <w:r>
              <w:rPr>
                <w:rFonts w:ascii="Times New Roman" w:hAnsi="Times New Roman" w:cs="Times New Roman"/>
                <w:sz w:val="18"/>
                <w:szCs w:val="18"/>
              </w:rPr>
              <w:t>н</w:t>
            </w:r>
            <w:r>
              <w:rPr>
                <w:rFonts w:ascii="Times New Roman" w:hAnsi="Times New Roman" w:cs="Times New Roman"/>
                <w:sz w:val="18"/>
                <w:szCs w:val="18"/>
              </w:rPr>
              <w:t>терфейса конфигур</w:t>
            </w:r>
            <w:r>
              <w:rPr>
                <w:rFonts w:ascii="Times New Roman" w:hAnsi="Times New Roman" w:cs="Times New Roman"/>
                <w:sz w:val="18"/>
                <w:szCs w:val="18"/>
              </w:rPr>
              <w:t>и</w:t>
            </w:r>
            <w:r>
              <w:rPr>
                <w:rFonts w:ascii="Times New Roman" w:hAnsi="Times New Roman" w:cs="Times New Roman"/>
                <w:sz w:val="18"/>
                <w:szCs w:val="18"/>
              </w:rPr>
              <w:t>рования средства информац</w:t>
            </w:r>
            <w:r>
              <w:rPr>
                <w:rFonts w:ascii="Times New Roman" w:hAnsi="Times New Roman" w:cs="Times New Roman"/>
                <w:sz w:val="18"/>
                <w:szCs w:val="18"/>
              </w:rPr>
              <w:t>и</w:t>
            </w:r>
            <w:r>
              <w:rPr>
                <w:rFonts w:ascii="Times New Roman" w:hAnsi="Times New Roman" w:cs="Times New Roman"/>
                <w:sz w:val="18"/>
                <w:szCs w:val="18"/>
              </w:rPr>
              <w:t>онной без</w:t>
            </w:r>
            <w:r>
              <w:rPr>
                <w:rFonts w:ascii="Times New Roman" w:hAnsi="Times New Roman" w:cs="Times New Roman"/>
                <w:sz w:val="18"/>
                <w:szCs w:val="18"/>
              </w:rPr>
              <w:t>о</w:t>
            </w:r>
            <w:r>
              <w:rPr>
                <w:rFonts w:ascii="Times New Roman" w:hAnsi="Times New Roman" w:cs="Times New Roman"/>
                <w:sz w:val="18"/>
                <w:szCs w:val="18"/>
              </w:rPr>
              <w:t>пасности</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должно быть в наличии</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267"/>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не  более 25000 </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2898"/>
          <w:jc w:val="center"/>
        </w:trPr>
        <w:tc>
          <w:tcPr>
            <w:tcW w:w="205"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lastRenderedPageBreak/>
              <w:t>21</w:t>
            </w:r>
          </w:p>
        </w:tc>
        <w:tc>
          <w:tcPr>
            <w:tcW w:w="35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58.29.32</w:t>
            </w:r>
          </w:p>
        </w:tc>
        <w:tc>
          <w:tcPr>
            <w:tcW w:w="99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Обесп</w:t>
            </w:r>
            <w:r>
              <w:rPr>
                <w:rFonts w:ascii="Times New Roman" w:hAnsi="Times New Roman" w:cs="Times New Roman"/>
                <w:sz w:val="18"/>
                <w:szCs w:val="18"/>
              </w:rPr>
              <w:t>е</w:t>
            </w:r>
            <w:r>
              <w:rPr>
                <w:rFonts w:ascii="Times New Roman" w:hAnsi="Times New Roman" w:cs="Times New Roman"/>
                <w:sz w:val="18"/>
                <w:szCs w:val="18"/>
              </w:rPr>
              <w:t>чение пр</w:t>
            </w:r>
            <w:r>
              <w:rPr>
                <w:rFonts w:ascii="Times New Roman" w:hAnsi="Times New Roman" w:cs="Times New Roman"/>
                <w:sz w:val="18"/>
                <w:szCs w:val="18"/>
              </w:rPr>
              <w:t>о</w:t>
            </w:r>
            <w:r>
              <w:rPr>
                <w:rFonts w:ascii="Times New Roman" w:hAnsi="Times New Roman" w:cs="Times New Roman"/>
                <w:sz w:val="18"/>
                <w:szCs w:val="18"/>
              </w:rPr>
              <w:t>граммное прикла</w:t>
            </w:r>
            <w:r>
              <w:rPr>
                <w:rFonts w:ascii="Times New Roman" w:hAnsi="Times New Roman" w:cs="Times New Roman"/>
                <w:sz w:val="18"/>
                <w:szCs w:val="18"/>
              </w:rPr>
              <w:t>д</w:t>
            </w:r>
            <w:r>
              <w:rPr>
                <w:rFonts w:ascii="Times New Roman" w:hAnsi="Times New Roman" w:cs="Times New Roman"/>
                <w:sz w:val="18"/>
                <w:szCs w:val="18"/>
              </w:rPr>
              <w:t>ное для загрузки. Поясн</w:t>
            </w:r>
            <w:r>
              <w:rPr>
                <w:rFonts w:ascii="Times New Roman" w:hAnsi="Times New Roman" w:cs="Times New Roman"/>
                <w:sz w:val="18"/>
                <w:szCs w:val="18"/>
              </w:rPr>
              <w:t>е</w:t>
            </w:r>
            <w:r>
              <w:rPr>
                <w:rFonts w:ascii="Times New Roman" w:hAnsi="Times New Roman" w:cs="Times New Roman"/>
                <w:sz w:val="18"/>
                <w:szCs w:val="18"/>
              </w:rPr>
              <w:t>ния по требуемой проду</w:t>
            </w:r>
            <w:r>
              <w:rPr>
                <w:rFonts w:ascii="Times New Roman" w:hAnsi="Times New Roman" w:cs="Times New Roman"/>
                <w:sz w:val="18"/>
                <w:szCs w:val="18"/>
              </w:rPr>
              <w:t>к</w:t>
            </w:r>
            <w:r>
              <w:rPr>
                <w:rFonts w:ascii="Times New Roman" w:hAnsi="Times New Roman" w:cs="Times New Roman"/>
                <w:sz w:val="18"/>
                <w:szCs w:val="18"/>
              </w:rPr>
              <w:t>ции: си</w:t>
            </w:r>
            <w:r>
              <w:rPr>
                <w:rFonts w:ascii="Times New Roman" w:hAnsi="Times New Roman" w:cs="Times New Roman"/>
                <w:sz w:val="18"/>
                <w:szCs w:val="18"/>
              </w:rPr>
              <w:t>с</w:t>
            </w:r>
            <w:r>
              <w:rPr>
                <w:rFonts w:ascii="Times New Roman" w:hAnsi="Times New Roman" w:cs="Times New Roman"/>
                <w:sz w:val="18"/>
                <w:szCs w:val="18"/>
              </w:rPr>
              <w:t>темы управл</w:t>
            </w:r>
            <w:r>
              <w:rPr>
                <w:rFonts w:ascii="Times New Roman" w:hAnsi="Times New Roman" w:cs="Times New Roman"/>
                <w:sz w:val="18"/>
                <w:szCs w:val="18"/>
              </w:rPr>
              <w:t>е</w:t>
            </w:r>
            <w:r>
              <w:rPr>
                <w:rFonts w:ascii="Times New Roman" w:hAnsi="Times New Roman" w:cs="Times New Roman"/>
                <w:sz w:val="18"/>
                <w:szCs w:val="18"/>
              </w:rPr>
              <w:t>ния пр</w:t>
            </w:r>
            <w:r>
              <w:rPr>
                <w:rFonts w:ascii="Times New Roman" w:hAnsi="Times New Roman" w:cs="Times New Roman"/>
                <w:sz w:val="18"/>
                <w:szCs w:val="18"/>
              </w:rPr>
              <w:t>о</w:t>
            </w:r>
            <w:r>
              <w:rPr>
                <w:rFonts w:ascii="Times New Roman" w:hAnsi="Times New Roman" w:cs="Times New Roman"/>
                <w:sz w:val="18"/>
                <w:szCs w:val="18"/>
              </w:rPr>
              <w:t>цессами организ</w:t>
            </w:r>
            <w:r>
              <w:rPr>
                <w:rFonts w:ascii="Times New Roman" w:hAnsi="Times New Roman" w:cs="Times New Roman"/>
                <w:sz w:val="18"/>
                <w:szCs w:val="18"/>
              </w:rPr>
              <w:t>а</w:t>
            </w:r>
            <w:r>
              <w:rPr>
                <w:rFonts w:ascii="Times New Roman" w:hAnsi="Times New Roman" w:cs="Times New Roman"/>
                <w:sz w:val="18"/>
                <w:szCs w:val="18"/>
              </w:rPr>
              <w:t>ции</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поддержка и формиров</w:t>
            </w:r>
            <w:r>
              <w:rPr>
                <w:rFonts w:ascii="Times New Roman" w:hAnsi="Times New Roman" w:cs="Times New Roman"/>
                <w:sz w:val="18"/>
                <w:szCs w:val="18"/>
              </w:rPr>
              <w:t>а</w:t>
            </w:r>
            <w:r>
              <w:rPr>
                <w:rFonts w:ascii="Times New Roman" w:hAnsi="Times New Roman" w:cs="Times New Roman"/>
                <w:sz w:val="18"/>
                <w:szCs w:val="18"/>
              </w:rPr>
              <w:t>ние регис</w:t>
            </w:r>
            <w:r>
              <w:rPr>
                <w:rFonts w:ascii="Times New Roman" w:hAnsi="Times New Roman" w:cs="Times New Roman"/>
                <w:sz w:val="18"/>
                <w:szCs w:val="18"/>
              </w:rPr>
              <w:t>т</w:t>
            </w:r>
            <w:r>
              <w:rPr>
                <w:rFonts w:ascii="Times New Roman" w:hAnsi="Times New Roman" w:cs="Times New Roman"/>
                <w:sz w:val="18"/>
                <w:szCs w:val="18"/>
              </w:rPr>
              <w:t>ров учета, содержащих функции по ведению бухгалте</w:t>
            </w:r>
            <w:r>
              <w:rPr>
                <w:rFonts w:ascii="Times New Roman" w:hAnsi="Times New Roman" w:cs="Times New Roman"/>
                <w:sz w:val="18"/>
                <w:szCs w:val="18"/>
              </w:rPr>
              <w:t>р</w:t>
            </w:r>
            <w:r>
              <w:rPr>
                <w:rFonts w:ascii="Times New Roman" w:hAnsi="Times New Roman" w:cs="Times New Roman"/>
                <w:sz w:val="18"/>
                <w:szCs w:val="18"/>
              </w:rPr>
              <w:t>ской док</w:t>
            </w:r>
            <w:r>
              <w:rPr>
                <w:rFonts w:ascii="Times New Roman" w:hAnsi="Times New Roman" w:cs="Times New Roman"/>
                <w:sz w:val="18"/>
                <w:szCs w:val="18"/>
              </w:rPr>
              <w:t>у</w:t>
            </w:r>
            <w:r>
              <w:rPr>
                <w:rFonts w:ascii="Times New Roman" w:hAnsi="Times New Roman" w:cs="Times New Roman"/>
                <w:sz w:val="18"/>
                <w:szCs w:val="18"/>
              </w:rPr>
              <w:t>ментации, которые соответс</w:t>
            </w:r>
            <w:r>
              <w:rPr>
                <w:rFonts w:ascii="Times New Roman" w:hAnsi="Times New Roman" w:cs="Times New Roman"/>
                <w:sz w:val="18"/>
                <w:szCs w:val="18"/>
              </w:rPr>
              <w:t>т</w:t>
            </w:r>
            <w:r>
              <w:rPr>
                <w:rFonts w:ascii="Times New Roman" w:hAnsi="Times New Roman" w:cs="Times New Roman"/>
                <w:sz w:val="18"/>
                <w:szCs w:val="18"/>
              </w:rPr>
              <w:t>вуют ро</w:t>
            </w:r>
            <w:r>
              <w:rPr>
                <w:rFonts w:ascii="Times New Roman" w:hAnsi="Times New Roman" w:cs="Times New Roman"/>
                <w:sz w:val="18"/>
                <w:szCs w:val="18"/>
              </w:rPr>
              <w:t>с</w:t>
            </w:r>
            <w:r>
              <w:rPr>
                <w:rFonts w:ascii="Times New Roman" w:hAnsi="Times New Roman" w:cs="Times New Roman"/>
                <w:sz w:val="18"/>
                <w:szCs w:val="18"/>
              </w:rPr>
              <w:t>сийским стандартам систем бу</w:t>
            </w:r>
            <w:r>
              <w:rPr>
                <w:rFonts w:ascii="Times New Roman" w:hAnsi="Times New Roman" w:cs="Times New Roman"/>
                <w:sz w:val="18"/>
                <w:szCs w:val="18"/>
              </w:rPr>
              <w:t>х</w:t>
            </w:r>
            <w:r>
              <w:rPr>
                <w:rFonts w:ascii="Times New Roman" w:hAnsi="Times New Roman" w:cs="Times New Roman"/>
                <w:sz w:val="18"/>
                <w:szCs w:val="18"/>
              </w:rPr>
              <w:t>галтерского учета</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поддержка и формиров</w:t>
            </w:r>
            <w:r>
              <w:rPr>
                <w:rFonts w:ascii="Times New Roman" w:hAnsi="Times New Roman" w:cs="Times New Roman"/>
                <w:sz w:val="18"/>
                <w:szCs w:val="18"/>
              </w:rPr>
              <w:t>а</w:t>
            </w:r>
            <w:r>
              <w:rPr>
                <w:rFonts w:ascii="Times New Roman" w:hAnsi="Times New Roman" w:cs="Times New Roman"/>
                <w:sz w:val="18"/>
                <w:szCs w:val="18"/>
              </w:rPr>
              <w:t>ние регис</w:t>
            </w:r>
            <w:r>
              <w:rPr>
                <w:rFonts w:ascii="Times New Roman" w:hAnsi="Times New Roman" w:cs="Times New Roman"/>
                <w:sz w:val="18"/>
                <w:szCs w:val="18"/>
              </w:rPr>
              <w:t>т</w:t>
            </w:r>
            <w:r>
              <w:rPr>
                <w:rFonts w:ascii="Times New Roman" w:hAnsi="Times New Roman" w:cs="Times New Roman"/>
                <w:sz w:val="18"/>
                <w:szCs w:val="18"/>
              </w:rPr>
              <w:t>ров учета, содержащих функции по ведению бухгалте</w:t>
            </w:r>
            <w:r>
              <w:rPr>
                <w:rFonts w:ascii="Times New Roman" w:hAnsi="Times New Roman" w:cs="Times New Roman"/>
                <w:sz w:val="18"/>
                <w:szCs w:val="18"/>
              </w:rPr>
              <w:t>р</w:t>
            </w:r>
            <w:r>
              <w:rPr>
                <w:rFonts w:ascii="Times New Roman" w:hAnsi="Times New Roman" w:cs="Times New Roman"/>
                <w:sz w:val="18"/>
                <w:szCs w:val="18"/>
              </w:rPr>
              <w:t>ской док</w:t>
            </w:r>
            <w:r>
              <w:rPr>
                <w:rFonts w:ascii="Times New Roman" w:hAnsi="Times New Roman" w:cs="Times New Roman"/>
                <w:sz w:val="18"/>
                <w:szCs w:val="18"/>
              </w:rPr>
              <w:t>у</w:t>
            </w:r>
            <w:r>
              <w:rPr>
                <w:rFonts w:ascii="Times New Roman" w:hAnsi="Times New Roman" w:cs="Times New Roman"/>
                <w:sz w:val="18"/>
                <w:szCs w:val="18"/>
              </w:rPr>
              <w:t>ментации, которые соответс</w:t>
            </w:r>
            <w:r>
              <w:rPr>
                <w:rFonts w:ascii="Times New Roman" w:hAnsi="Times New Roman" w:cs="Times New Roman"/>
                <w:sz w:val="18"/>
                <w:szCs w:val="18"/>
              </w:rPr>
              <w:t>т</w:t>
            </w:r>
            <w:r>
              <w:rPr>
                <w:rFonts w:ascii="Times New Roman" w:hAnsi="Times New Roman" w:cs="Times New Roman"/>
                <w:sz w:val="18"/>
                <w:szCs w:val="18"/>
              </w:rPr>
              <w:t>вуют ро</w:t>
            </w:r>
            <w:r>
              <w:rPr>
                <w:rFonts w:ascii="Times New Roman" w:hAnsi="Times New Roman" w:cs="Times New Roman"/>
                <w:sz w:val="18"/>
                <w:szCs w:val="18"/>
              </w:rPr>
              <w:t>с</w:t>
            </w:r>
            <w:r>
              <w:rPr>
                <w:rFonts w:ascii="Times New Roman" w:hAnsi="Times New Roman" w:cs="Times New Roman"/>
                <w:sz w:val="18"/>
                <w:szCs w:val="18"/>
              </w:rPr>
              <w:t>сийским стандартам систем бу</w:t>
            </w:r>
            <w:r>
              <w:rPr>
                <w:rFonts w:ascii="Times New Roman" w:hAnsi="Times New Roman" w:cs="Times New Roman"/>
                <w:sz w:val="18"/>
                <w:szCs w:val="18"/>
              </w:rPr>
              <w:t>х</w:t>
            </w:r>
            <w:r>
              <w:rPr>
                <w:rFonts w:ascii="Times New Roman" w:hAnsi="Times New Roman" w:cs="Times New Roman"/>
                <w:sz w:val="18"/>
                <w:szCs w:val="18"/>
              </w:rPr>
              <w:t>галтерского учета</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должна быть в наличии</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993"/>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t>22</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61.10.30</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Услуги по передаче данных по прово</w:t>
            </w:r>
            <w:r>
              <w:rPr>
                <w:rFonts w:ascii="Times New Roman" w:hAnsi="Times New Roman" w:cs="Times New Roman"/>
                <w:sz w:val="18"/>
                <w:szCs w:val="18"/>
              </w:rPr>
              <w:t>д</w:t>
            </w:r>
            <w:r>
              <w:rPr>
                <w:rFonts w:ascii="Times New Roman" w:hAnsi="Times New Roman" w:cs="Times New Roman"/>
                <w:sz w:val="18"/>
                <w:szCs w:val="18"/>
              </w:rPr>
              <w:t>ным тел</w:t>
            </w:r>
            <w:r>
              <w:rPr>
                <w:rFonts w:ascii="Times New Roman" w:hAnsi="Times New Roman" w:cs="Times New Roman"/>
                <w:sz w:val="18"/>
                <w:szCs w:val="18"/>
              </w:rPr>
              <w:t>е</w:t>
            </w:r>
            <w:r>
              <w:rPr>
                <w:rFonts w:ascii="Times New Roman" w:hAnsi="Times New Roman" w:cs="Times New Roman"/>
                <w:sz w:val="18"/>
                <w:szCs w:val="18"/>
              </w:rPr>
              <w:t>коммун</w:t>
            </w:r>
            <w:r>
              <w:rPr>
                <w:rFonts w:ascii="Times New Roman" w:hAnsi="Times New Roman" w:cs="Times New Roman"/>
                <w:sz w:val="18"/>
                <w:szCs w:val="18"/>
              </w:rPr>
              <w:t>и</w:t>
            </w:r>
            <w:r>
              <w:rPr>
                <w:rFonts w:ascii="Times New Roman" w:hAnsi="Times New Roman" w:cs="Times New Roman"/>
                <w:sz w:val="18"/>
                <w:szCs w:val="18"/>
              </w:rPr>
              <w:t>кацио</w:t>
            </w:r>
            <w:r>
              <w:rPr>
                <w:rFonts w:ascii="Times New Roman" w:hAnsi="Times New Roman" w:cs="Times New Roman"/>
                <w:sz w:val="18"/>
                <w:szCs w:val="18"/>
              </w:rPr>
              <w:t>н</w:t>
            </w:r>
            <w:r>
              <w:rPr>
                <w:rFonts w:ascii="Times New Roman" w:hAnsi="Times New Roman" w:cs="Times New Roman"/>
                <w:sz w:val="18"/>
                <w:szCs w:val="18"/>
              </w:rPr>
              <w:t>ным с</w:t>
            </w:r>
            <w:r>
              <w:rPr>
                <w:rFonts w:ascii="Times New Roman" w:hAnsi="Times New Roman" w:cs="Times New Roman"/>
                <w:sz w:val="18"/>
                <w:szCs w:val="18"/>
              </w:rPr>
              <w:t>е</w:t>
            </w:r>
            <w:r>
              <w:rPr>
                <w:rFonts w:ascii="Times New Roman" w:hAnsi="Times New Roman" w:cs="Times New Roman"/>
                <w:sz w:val="18"/>
                <w:szCs w:val="18"/>
              </w:rPr>
              <w:t>тям. П</w:t>
            </w:r>
            <w:r>
              <w:rPr>
                <w:rFonts w:ascii="Times New Roman" w:hAnsi="Times New Roman" w:cs="Times New Roman"/>
                <w:sz w:val="18"/>
                <w:szCs w:val="18"/>
              </w:rPr>
              <w:t>о</w:t>
            </w:r>
            <w:r>
              <w:rPr>
                <w:rFonts w:ascii="Times New Roman" w:hAnsi="Times New Roman" w:cs="Times New Roman"/>
                <w:sz w:val="18"/>
                <w:szCs w:val="18"/>
              </w:rPr>
              <w:t>яснения по тр</w:t>
            </w:r>
            <w:r>
              <w:rPr>
                <w:rFonts w:ascii="Times New Roman" w:hAnsi="Times New Roman" w:cs="Times New Roman"/>
                <w:sz w:val="18"/>
                <w:szCs w:val="18"/>
              </w:rPr>
              <w:t>е</w:t>
            </w:r>
            <w:r>
              <w:rPr>
                <w:rFonts w:ascii="Times New Roman" w:hAnsi="Times New Roman" w:cs="Times New Roman"/>
                <w:sz w:val="18"/>
                <w:szCs w:val="18"/>
              </w:rPr>
              <w:t>буемым услугам: оказание услуг связи по передаче данных</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2545</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Мбит/</w:t>
            </w:r>
            <w:proofErr w:type="gramStart"/>
            <w:r>
              <w:rPr>
                <w:rFonts w:ascii="Times New Roman" w:hAnsi="Times New Roman" w:cs="Times New Roman"/>
                <w:sz w:val="18"/>
                <w:szCs w:val="18"/>
              </w:rPr>
              <w:t>с</w:t>
            </w:r>
            <w:proofErr w:type="gramEnd"/>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скорость канала пер</w:t>
            </w:r>
            <w:r>
              <w:rPr>
                <w:rFonts w:ascii="Times New Roman" w:hAnsi="Times New Roman" w:cs="Times New Roman"/>
                <w:sz w:val="18"/>
                <w:szCs w:val="18"/>
              </w:rPr>
              <w:t>е</w:t>
            </w:r>
            <w:r>
              <w:rPr>
                <w:rFonts w:ascii="Times New Roman" w:hAnsi="Times New Roman" w:cs="Times New Roman"/>
                <w:sz w:val="18"/>
                <w:szCs w:val="18"/>
              </w:rPr>
              <w:t>дачи да</w:t>
            </w:r>
            <w:r>
              <w:rPr>
                <w:rFonts w:ascii="Times New Roman" w:hAnsi="Times New Roman" w:cs="Times New Roman"/>
                <w:sz w:val="18"/>
                <w:szCs w:val="18"/>
              </w:rPr>
              <w:t>н</w:t>
            </w:r>
            <w:r>
              <w:rPr>
                <w:rFonts w:ascii="Times New Roman" w:hAnsi="Times New Roman" w:cs="Times New Roman"/>
                <w:sz w:val="18"/>
                <w:szCs w:val="18"/>
              </w:rPr>
              <w:t>ных; доля потерянных пакетов</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скорость канала пер</w:t>
            </w:r>
            <w:r>
              <w:rPr>
                <w:rFonts w:ascii="Times New Roman" w:hAnsi="Times New Roman" w:cs="Times New Roman"/>
                <w:sz w:val="18"/>
                <w:szCs w:val="18"/>
              </w:rPr>
              <w:t>е</w:t>
            </w:r>
            <w:r>
              <w:rPr>
                <w:rFonts w:ascii="Times New Roman" w:hAnsi="Times New Roman" w:cs="Times New Roman"/>
                <w:sz w:val="18"/>
                <w:szCs w:val="18"/>
              </w:rPr>
              <w:t>дачи данных</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менее</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1 </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3081"/>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744</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w:t>
            </w:r>
            <w:r>
              <w:rPr>
                <w:rFonts w:ascii="Times New Roman" w:hAnsi="Times New Roman" w:cs="Times New Roman"/>
                <w:sz w:val="18"/>
                <w:szCs w:val="18"/>
              </w:rPr>
              <w:t>о</w:t>
            </w:r>
            <w:r>
              <w:rPr>
                <w:rFonts w:ascii="Times New Roman" w:hAnsi="Times New Roman" w:cs="Times New Roman"/>
                <w:sz w:val="18"/>
                <w:szCs w:val="18"/>
              </w:rPr>
              <w:t>цент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доля пот</w:t>
            </w:r>
            <w:r>
              <w:rPr>
                <w:rFonts w:ascii="Times New Roman" w:hAnsi="Times New Roman" w:cs="Times New Roman"/>
                <w:sz w:val="18"/>
                <w:szCs w:val="18"/>
              </w:rPr>
              <w:t>е</w:t>
            </w:r>
            <w:r>
              <w:rPr>
                <w:rFonts w:ascii="Times New Roman" w:hAnsi="Times New Roman" w:cs="Times New Roman"/>
                <w:sz w:val="18"/>
                <w:szCs w:val="18"/>
              </w:rPr>
              <w:t>рянных п</w:t>
            </w:r>
            <w:r>
              <w:rPr>
                <w:rFonts w:ascii="Times New Roman" w:hAnsi="Times New Roman" w:cs="Times New Roman"/>
                <w:sz w:val="18"/>
                <w:szCs w:val="18"/>
              </w:rPr>
              <w:t>а</w:t>
            </w:r>
            <w:r>
              <w:rPr>
                <w:rFonts w:ascii="Times New Roman" w:hAnsi="Times New Roman" w:cs="Times New Roman"/>
                <w:sz w:val="18"/>
                <w:szCs w:val="18"/>
              </w:rPr>
              <w:t>кетов</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менее</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5 </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p w:rsidR="00426170" w:rsidRDefault="00426170">
            <w:pPr>
              <w:pStyle w:val="ConsPlusNormal"/>
              <w:jc w:val="center"/>
              <w:rPr>
                <w:rFonts w:ascii="Times New Roman" w:hAnsi="Times New Roman" w:cs="Times New Roman"/>
                <w:sz w:val="18"/>
                <w:szCs w:val="18"/>
              </w:rPr>
            </w:pPr>
          </w:p>
        </w:tc>
      </w:tr>
      <w:tr w:rsidR="00426170">
        <w:trPr>
          <w:trHeight w:val="3306"/>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lastRenderedPageBreak/>
              <w:t>23</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61.20.11</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Услуги подви</w:t>
            </w:r>
            <w:r>
              <w:rPr>
                <w:rFonts w:ascii="Times New Roman" w:hAnsi="Times New Roman" w:cs="Times New Roman"/>
                <w:sz w:val="18"/>
                <w:szCs w:val="18"/>
              </w:rPr>
              <w:t>ж</w:t>
            </w:r>
            <w:r>
              <w:rPr>
                <w:rFonts w:ascii="Times New Roman" w:hAnsi="Times New Roman" w:cs="Times New Roman"/>
                <w:sz w:val="18"/>
                <w:szCs w:val="18"/>
              </w:rPr>
              <w:t>ной связи общего пользов</w:t>
            </w:r>
            <w:r>
              <w:rPr>
                <w:rFonts w:ascii="Times New Roman" w:hAnsi="Times New Roman" w:cs="Times New Roman"/>
                <w:sz w:val="18"/>
                <w:szCs w:val="18"/>
              </w:rPr>
              <w:t>а</w:t>
            </w:r>
            <w:r>
              <w:rPr>
                <w:rFonts w:ascii="Times New Roman" w:hAnsi="Times New Roman" w:cs="Times New Roman"/>
                <w:sz w:val="18"/>
                <w:szCs w:val="18"/>
              </w:rPr>
              <w:t>ния - обеспеч</w:t>
            </w:r>
            <w:r>
              <w:rPr>
                <w:rFonts w:ascii="Times New Roman" w:hAnsi="Times New Roman" w:cs="Times New Roman"/>
                <w:sz w:val="18"/>
                <w:szCs w:val="18"/>
              </w:rPr>
              <w:t>е</w:t>
            </w:r>
            <w:r>
              <w:rPr>
                <w:rFonts w:ascii="Times New Roman" w:hAnsi="Times New Roman" w:cs="Times New Roman"/>
                <w:sz w:val="18"/>
                <w:szCs w:val="18"/>
              </w:rPr>
              <w:t>ние до</w:t>
            </w:r>
            <w:r>
              <w:rPr>
                <w:rFonts w:ascii="Times New Roman" w:hAnsi="Times New Roman" w:cs="Times New Roman"/>
                <w:sz w:val="18"/>
                <w:szCs w:val="18"/>
              </w:rPr>
              <w:t>с</w:t>
            </w:r>
            <w:r>
              <w:rPr>
                <w:rFonts w:ascii="Times New Roman" w:hAnsi="Times New Roman" w:cs="Times New Roman"/>
                <w:sz w:val="18"/>
                <w:szCs w:val="18"/>
              </w:rPr>
              <w:t>тупа и поддер</w:t>
            </w:r>
            <w:r>
              <w:rPr>
                <w:rFonts w:ascii="Times New Roman" w:hAnsi="Times New Roman" w:cs="Times New Roman"/>
                <w:sz w:val="18"/>
                <w:szCs w:val="18"/>
              </w:rPr>
              <w:t>ж</w:t>
            </w:r>
            <w:r>
              <w:rPr>
                <w:rFonts w:ascii="Times New Roman" w:hAnsi="Times New Roman" w:cs="Times New Roman"/>
                <w:sz w:val="18"/>
                <w:szCs w:val="18"/>
              </w:rPr>
              <w:t>ка пол</w:t>
            </w:r>
            <w:r>
              <w:rPr>
                <w:rFonts w:ascii="Times New Roman" w:hAnsi="Times New Roman" w:cs="Times New Roman"/>
                <w:sz w:val="18"/>
                <w:szCs w:val="18"/>
              </w:rPr>
              <w:t>ь</w:t>
            </w:r>
            <w:r>
              <w:rPr>
                <w:rFonts w:ascii="Times New Roman" w:hAnsi="Times New Roman" w:cs="Times New Roman"/>
                <w:sz w:val="18"/>
                <w:szCs w:val="18"/>
              </w:rPr>
              <w:t>зователя. Поясн</w:t>
            </w:r>
            <w:r>
              <w:rPr>
                <w:rFonts w:ascii="Times New Roman" w:hAnsi="Times New Roman" w:cs="Times New Roman"/>
                <w:sz w:val="18"/>
                <w:szCs w:val="18"/>
              </w:rPr>
              <w:t>е</w:t>
            </w:r>
            <w:r>
              <w:rPr>
                <w:rFonts w:ascii="Times New Roman" w:hAnsi="Times New Roman" w:cs="Times New Roman"/>
                <w:sz w:val="18"/>
                <w:szCs w:val="18"/>
              </w:rPr>
              <w:t>ния по требу</w:t>
            </w:r>
            <w:r>
              <w:rPr>
                <w:rFonts w:ascii="Times New Roman" w:hAnsi="Times New Roman" w:cs="Times New Roman"/>
                <w:sz w:val="18"/>
                <w:szCs w:val="18"/>
              </w:rPr>
              <w:t>е</w:t>
            </w:r>
            <w:r>
              <w:rPr>
                <w:rFonts w:ascii="Times New Roman" w:hAnsi="Times New Roman" w:cs="Times New Roman"/>
                <w:sz w:val="18"/>
                <w:szCs w:val="18"/>
              </w:rPr>
              <w:t>мым у</w:t>
            </w:r>
            <w:r>
              <w:rPr>
                <w:rFonts w:ascii="Times New Roman" w:hAnsi="Times New Roman" w:cs="Times New Roman"/>
                <w:sz w:val="18"/>
                <w:szCs w:val="18"/>
              </w:rPr>
              <w:t>с</w:t>
            </w:r>
            <w:r>
              <w:rPr>
                <w:rFonts w:ascii="Times New Roman" w:hAnsi="Times New Roman" w:cs="Times New Roman"/>
                <w:sz w:val="18"/>
                <w:szCs w:val="18"/>
              </w:rPr>
              <w:t>лугам: оказание услуг подви</w:t>
            </w:r>
            <w:r>
              <w:rPr>
                <w:rFonts w:ascii="Times New Roman" w:hAnsi="Times New Roman" w:cs="Times New Roman"/>
                <w:sz w:val="18"/>
                <w:szCs w:val="18"/>
              </w:rPr>
              <w:t>ж</w:t>
            </w:r>
            <w:r>
              <w:rPr>
                <w:rFonts w:ascii="Times New Roman" w:hAnsi="Times New Roman" w:cs="Times New Roman"/>
                <w:sz w:val="18"/>
                <w:szCs w:val="18"/>
              </w:rPr>
              <w:t>ной р</w:t>
            </w:r>
            <w:r>
              <w:rPr>
                <w:rFonts w:ascii="Times New Roman" w:hAnsi="Times New Roman" w:cs="Times New Roman"/>
                <w:sz w:val="18"/>
                <w:szCs w:val="18"/>
              </w:rPr>
              <w:t>а</w:t>
            </w:r>
            <w:r>
              <w:rPr>
                <w:rFonts w:ascii="Times New Roman" w:hAnsi="Times New Roman" w:cs="Times New Roman"/>
                <w:sz w:val="18"/>
                <w:szCs w:val="18"/>
              </w:rPr>
              <w:t>диотел</w:t>
            </w:r>
            <w:r>
              <w:rPr>
                <w:rFonts w:ascii="Times New Roman" w:hAnsi="Times New Roman" w:cs="Times New Roman"/>
                <w:sz w:val="18"/>
                <w:szCs w:val="18"/>
              </w:rPr>
              <w:t>е</w:t>
            </w:r>
            <w:r>
              <w:rPr>
                <w:rFonts w:ascii="Times New Roman" w:hAnsi="Times New Roman" w:cs="Times New Roman"/>
                <w:sz w:val="18"/>
                <w:szCs w:val="18"/>
              </w:rPr>
              <w:t>фонной связи</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тарификация услуги гол</w:t>
            </w:r>
            <w:r>
              <w:rPr>
                <w:rFonts w:ascii="Times New Roman" w:hAnsi="Times New Roman" w:cs="Times New Roman"/>
                <w:sz w:val="18"/>
                <w:szCs w:val="18"/>
              </w:rPr>
              <w:t>о</w:t>
            </w:r>
            <w:r>
              <w:rPr>
                <w:rFonts w:ascii="Times New Roman" w:hAnsi="Times New Roman" w:cs="Times New Roman"/>
                <w:sz w:val="18"/>
                <w:szCs w:val="18"/>
              </w:rPr>
              <w:t>совой связи; доступа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ную сеть «Интернет» (лими</w:t>
            </w:r>
            <w:r>
              <w:rPr>
                <w:rFonts w:ascii="Times New Roman" w:hAnsi="Times New Roman" w:cs="Times New Roman"/>
                <w:sz w:val="18"/>
                <w:szCs w:val="18"/>
              </w:rPr>
              <w:t>т</w:t>
            </w:r>
            <w:r>
              <w:rPr>
                <w:rFonts w:ascii="Times New Roman" w:hAnsi="Times New Roman" w:cs="Times New Roman"/>
                <w:sz w:val="18"/>
                <w:szCs w:val="18"/>
              </w:rPr>
              <w:t>ная/</w:t>
            </w:r>
            <w:proofErr w:type="spellStart"/>
            <w:r>
              <w:rPr>
                <w:rFonts w:ascii="Times New Roman" w:hAnsi="Times New Roman" w:cs="Times New Roman"/>
                <w:sz w:val="18"/>
                <w:szCs w:val="18"/>
              </w:rPr>
              <w:t>безлимитная</w:t>
            </w:r>
            <w:proofErr w:type="spellEnd"/>
            <w:r>
              <w:rPr>
                <w:rFonts w:ascii="Times New Roman" w:hAnsi="Times New Roman" w:cs="Times New Roman"/>
                <w:sz w:val="18"/>
                <w:szCs w:val="18"/>
              </w:rPr>
              <w:t xml:space="preserve">);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объем до</w:t>
            </w:r>
            <w:r>
              <w:rPr>
                <w:rFonts w:ascii="Times New Roman" w:hAnsi="Times New Roman" w:cs="Times New Roman"/>
                <w:sz w:val="18"/>
                <w:szCs w:val="18"/>
              </w:rPr>
              <w:t>с</w:t>
            </w:r>
            <w:r>
              <w:rPr>
                <w:rFonts w:ascii="Times New Roman" w:hAnsi="Times New Roman" w:cs="Times New Roman"/>
                <w:sz w:val="18"/>
                <w:szCs w:val="18"/>
              </w:rPr>
              <w:t>тупной усл</w:t>
            </w:r>
            <w:r>
              <w:rPr>
                <w:rFonts w:ascii="Times New Roman" w:hAnsi="Times New Roman" w:cs="Times New Roman"/>
                <w:sz w:val="18"/>
                <w:szCs w:val="18"/>
              </w:rPr>
              <w:t>у</w:t>
            </w:r>
            <w:r>
              <w:rPr>
                <w:rFonts w:ascii="Times New Roman" w:hAnsi="Times New Roman" w:cs="Times New Roman"/>
                <w:sz w:val="18"/>
                <w:szCs w:val="18"/>
              </w:rPr>
              <w:t>ги голосовой связи (м</w:t>
            </w:r>
            <w:r>
              <w:rPr>
                <w:rFonts w:ascii="Times New Roman" w:hAnsi="Times New Roman" w:cs="Times New Roman"/>
                <w:sz w:val="18"/>
                <w:szCs w:val="18"/>
              </w:rPr>
              <w:t>и</w:t>
            </w:r>
            <w:r>
              <w:rPr>
                <w:rFonts w:ascii="Times New Roman" w:hAnsi="Times New Roman" w:cs="Times New Roman"/>
                <w:sz w:val="18"/>
                <w:szCs w:val="18"/>
              </w:rPr>
              <w:t>нут),</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 доступа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 xml:space="preserve">ную сеть «Интернет» (Гб);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доступ усл</w:t>
            </w:r>
            <w:r>
              <w:rPr>
                <w:rFonts w:ascii="Times New Roman" w:hAnsi="Times New Roman" w:cs="Times New Roman"/>
                <w:sz w:val="18"/>
                <w:szCs w:val="18"/>
              </w:rPr>
              <w:t>у</w:t>
            </w:r>
            <w:r>
              <w:rPr>
                <w:rFonts w:ascii="Times New Roman" w:hAnsi="Times New Roman" w:cs="Times New Roman"/>
                <w:sz w:val="18"/>
                <w:szCs w:val="18"/>
              </w:rPr>
              <w:t>ги голосовой связи (д</w:t>
            </w:r>
            <w:r>
              <w:rPr>
                <w:rFonts w:ascii="Times New Roman" w:hAnsi="Times New Roman" w:cs="Times New Roman"/>
                <w:sz w:val="18"/>
                <w:szCs w:val="18"/>
              </w:rPr>
              <w:t>о</w:t>
            </w:r>
            <w:r>
              <w:rPr>
                <w:rFonts w:ascii="Times New Roman" w:hAnsi="Times New Roman" w:cs="Times New Roman"/>
                <w:sz w:val="18"/>
                <w:szCs w:val="18"/>
              </w:rPr>
              <w:t>машний регион, те</w:t>
            </w:r>
            <w:r>
              <w:rPr>
                <w:rFonts w:ascii="Times New Roman" w:hAnsi="Times New Roman" w:cs="Times New Roman"/>
                <w:sz w:val="18"/>
                <w:szCs w:val="18"/>
              </w:rPr>
              <w:t>р</w:t>
            </w:r>
            <w:r>
              <w:rPr>
                <w:rFonts w:ascii="Times New Roman" w:hAnsi="Times New Roman" w:cs="Times New Roman"/>
                <w:sz w:val="18"/>
                <w:szCs w:val="18"/>
              </w:rPr>
              <w:t>ритория Российской Федерации, за пределами Российской Федерации - роуминг),</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 доступ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lastRenderedPageBreak/>
              <w:t>ную сеть «Интернет» (Гб) (да/нет)</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тарификация услуги гол</w:t>
            </w:r>
            <w:r>
              <w:rPr>
                <w:rFonts w:ascii="Times New Roman" w:hAnsi="Times New Roman" w:cs="Times New Roman"/>
                <w:sz w:val="18"/>
                <w:szCs w:val="18"/>
              </w:rPr>
              <w:t>о</w:t>
            </w:r>
            <w:r>
              <w:rPr>
                <w:rFonts w:ascii="Times New Roman" w:hAnsi="Times New Roman" w:cs="Times New Roman"/>
                <w:sz w:val="18"/>
                <w:szCs w:val="18"/>
              </w:rPr>
              <w:t>совой связи; доступа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ную сеть «Интернет» (лими</w:t>
            </w:r>
            <w:r>
              <w:rPr>
                <w:rFonts w:ascii="Times New Roman" w:hAnsi="Times New Roman" w:cs="Times New Roman"/>
                <w:sz w:val="18"/>
                <w:szCs w:val="18"/>
              </w:rPr>
              <w:t>т</w:t>
            </w:r>
            <w:r>
              <w:rPr>
                <w:rFonts w:ascii="Times New Roman" w:hAnsi="Times New Roman" w:cs="Times New Roman"/>
                <w:sz w:val="18"/>
                <w:szCs w:val="18"/>
              </w:rPr>
              <w:t>ная/</w:t>
            </w:r>
            <w:proofErr w:type="spellStart"/>
            <w:r>
              <w:rPr>
                <w:rFonts w:ascii="Times New Roman" w:hAnsi="Times New Roman" w:cs="Times New Roman"/>
                <w:sz w:val="18"/>
                <w:szCs w:val="18"/>
              </w:rPr>
              <w:t>безлимитная</w:t>
            </w:r>
            <w:proofErr w:type="spellEnd"/>
            <w:r>
              <w:rPr>
                <w:rFonts w:ascii="Times New Roman" w:hAnsi="Times New Roman" w:cs="Times New Roman"/>
                <w:sz w:val="18"/>
                <w:szCs w:val="18"/>
              </w:rPr>
              <w:t>)</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лимитная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лимитная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лимитная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лимитная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лимитная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177"/>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355</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мин</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объем до</w:t>
            </w:r>
            <w:r>
              <w:rPr>
                <w:rFonts w:ascii="Times New Roman" w:hAnsi="Times New Roman" w:cs="Times New Roman"/>
                <w:sz w:val="18"/>
                <w:szCs w:val="18"/>
              </w:rPr>
              <w:t>с</w:t>
            </w:r>
            <w:r>
              <w:rPr>
                <w:rFonts w:ascii="Times New Roman" w:hAnsi="Times New Roman" w:cs="Times New Roman"/>
                <w:sz w:val="18"/>
                <w:szCs w:val="18"/>
              </w:rPr>
              <w:t>тупной усл</w:t>
            </w:r>
            <w:r>
              <w:rPr>
                <w:rFonts w:ascii="Times New Roman" w:hAnsi="Times New Roman" w:cs="Times New Roman"/>
                <w:sz w:val="18"/>
                <w:szCs w:val="18"/>
              </w:rPr>
              <w:t>у</w:t>
            </w:r>
            <w:r>
              <w:rPr>
                <w:rFonts w:ascii="Times New Roman" w:hAnsi="Times New Roman" w:cs="Times New Roman"/>
                <w:sz w:val="18"/>
                <w:szCs w:val="18"/>
              </w:rPr>
              <w:t>ги голосовой связи</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1500 минут в месяц</w:t>
            </w:r>
          </w:p>
          <w:p w:rsidR="00426170" w:rsidRDefault="00426170">
            <w:pPr>
              <w:pStyle w:val="ConsPlusNormal"/>
              <w:jc w:val="center"/>
              <w:rPr>
                <w:rFonts w:ascii="Times New Roman" w:hAnsi="Times New Roman" w:cs="Times New Roman"/>
                <w:sz w:val="18"/>
                <w:szCs w:val="18"/>
              </w:rPr>
            </w:pP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1500 минут в месяц</w:t>
            </w:r>
          </w:p>
          <w:p w:rsidR="00426170" w:rsidRDefault="00426170">
            <w:pPr>
              <w:pStyle w:val="ConsPlusNormal"/>
              <w:jc w:val="center"/>
              <w:rPr>
                <w:rFonts w:ascii="Times New Roman" w:hAnsi="Times New Roman" w:cs="Times New Roman"/>
                <w:sz w:val="18"/>
                <w:szCs w:val="18"/>
              </w:rPr>
            </w:pP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1500 минут в месяц</w:t>
            </w:r>
          </w:p>
          <w:p w:rsidR="00426170" w:rsidRDefault="00426170">
            <w:pPr>
              <w:pStyle w:val="ConsPlusNormal"/>
              <w:jc w:val="center"/>
              <w:rPr>
                <w:rFonts w:ascii="Times New Roman" w:hAnsi="Times New Roman" w:cs="Times New Roman"/>
                <w:sz w:val="18"/>
                <w:szCs w:val="18"/>
              </w:rPr>
            </w:pP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1500 минут в месяц</w:t>
            </w:r>
          </w:p>
          <w:p w:rsidR="00426170" w:rsidRDefault="00426170">
            <w:pPr>
              <w:pStyle w:val="ConsPlusNormal"/>
              <w:jc w:val="center"/>
              <w:rPr>
                <w:rFonts w:ascii="Times New Roman" w:hAnsi="Times New Roman" w:cs="Times New Roman"/>
                <w:sz w:val="18"/>
                <w:szCs w:val="18"/>
              </w:rPr>
            </w:pP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1500 минут в месяц</w:t>
            </w:r>
          </w:p>
          <w:p w:rsidR="00426170" w:rsidRDefault="00426170">
            <w:pPr>
              <w:pStyle w:val="ConsPlusNormal"/>
              <w:jc w:val="center"/>
              <w:rPr>
                <w:rFonts w:ascii="Times New Roman" w:hAnsi="Times New Roman" w:cs="Times New Roman"/>
                <w:sz w:val="18"/>
                <w:szCs w:val="18"/>
              </w:rPr>
            </w:pP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565"/>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2553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Гбайт</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доступа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 xml:space="preserve">ную сеть «Интернет» </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Гб в месяц</w:t>
            </w:r>
          </w:p>
          <w:p w:rsidR="00426170" w:rsidRDefault="00426170">
            <w:pPr>
              <w:pStyle w:val="ConsPlusNormal"/>
              <w:jc w:val="center"/>
              <w:rPr>
                <w:rFonts w:ascii="Times New Roman" w:hAnsi="Times New Roman" w:cs="Times New Roman"/>
                <w:sz w:val="18"/>
                <w:szCs w:val="18"/>
              </w:rPr>
            </w:pP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Гб в месяц</w:t>
            </w:r>
          </w:p>
          <w:p w:rsidR="00426170" w:rsidRDefault="00426170">
            <w:pPr>
              <w:pStyle w:val="ConsPlusNormal"/>
              <w:jc w:val="center"/>
              <w:rPr>
                <w:rFonts w:ascii="Times New Roman" w:hAnsi="Times New Roman" w:cs="Times New Roman"/>
                <w:sz w:val="18"/>
                <w:szCs w:val="18"/>
              </w:rPr>
            </w:pP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Гб в месяц</w:t>
            </w:r>
          </w:p>
          <w:p w:rsidR="00426170" w:rsidRDefault="00426170">
            <w:pPr>
              <w:pStyle w:val="ConsPlusNormal"/>
              <w:jc w:val="center"/>
              <w:rPr>
                <w:rFonts w:ascii="Times New Roman" w:hAnsi="Times New Roman" w:cs="Times New Roman"/>
                <w:sz w:val="18"/>
                <w:szCs w:val="18"/>
              </w:rPr>
            </w:pP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Гб в месяц</w:t>
            </w:r>
          </w:p>
          <w:p w:rsidR="00426170" w:rsidRDefault="00426170">
            <w:pPr>
              <w:pStyle w:val="ConsPlusNormal"/>
              <w:jc w:val="center"/>
              <w:rPr>
                <w:rFonts w:ascii="Times New Roman" w:hAnsi="Times New Roman" w:cs="Times New Roman"/>
                <w:sz w:val="18"/>
                <w:szCs w:val="18"/>
              </w:rPr>
            </w:pP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 Гб в месяц</w:t>
            </w:r>
          </w:p>
          <w:p w:rsidR="00426170" w:rsidRDefault="00426170">
            <w:pPr>
              <w:pStyle w:val="ConsPlusNormal"/>
              <w:jc w:val="center"/>
              <w:rPr>
                <w:rFonts w:ascii="Times New Roman" w:hAnsi="Times New Roman" w:cs="Times New Roman"/>
                <w:sz w:val="18"/>
                <w:szCs w:val="18"/>
              </w:rPr>
            </w:pP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901"/>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p w:rsidR="00426170" w:rsidRDefault="00426170">
            <w:pPr>
              <w:pStyle w:val="ConsPlusNormal"/>
              <w:jc w:val="center"/>
              <w:rPr>
                <w:rFonts w:ascii="Times New Roman" w:hAnsi="Times New Roman" w:cs="Times New Roman"/>
                <w:sz w:val="18"/>
                <w:szCs w:val="18"/>
              </w:rPr>
            </w:pPr>
          </w:p>
          <w:p w:rsidR="00426170" w:rsidRDefault="00426170">
            <w:pPr>
              <w:pStyle w:val="ConsPlusNormal"/>
              <w:jc w:val="center"/>
              <w:rPr>
                <w:rFonts w:ascii="Times New Roman" w:hAnsi="Times New Roman" w:cs="Times New Roman"/>
                <w:sz w:val="18"/>
                <w:szCs w:val="18"/>
              </w:rPr>
            </w:pPr>
          </w:p>
        </w:tc>
        <w:tc>
          <w:tcPr>
            <w:tcW w:w="56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p w:rsidR="00426170" w:rsidRDefault="00426170">
            <w:pPr>
              <w:pStyle w:val="ConsPlusNormal"/>
              <w:jc w:val="center"/>
              <w:rPr>
                <w:rFonts w:ascii="Times New Roman" w:hAnsi="Times New Roman" w:cs="Times New Roman"/>
                <w:sz w:val="18"/>
                <w:szCs w:val="18"/>
              </w:rPr>
            </w:pPr>
          </w:p>
          <w:p w:rsidR="00426170" w:rsidRDefault="00426170">
            <w:pPr>
              <w:pStyle w:val="ConsPlusNormal"/>
              <w:jc w:val="center"/>
              <w:rPr>
                <w:rFonts w:ascii="Times New Roman" w:hAnsi="Times New Roman" w:cs="Times New Roman"/>
                <w:sz w:val="18"/>
                <w:szCs w:val="18"/>
              </w:rPr>
            </w:pP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доступ усл</w:t>
            </w:r>
            <w:r>
              <w:rPr>
                <w:rFonts w:ascii="Times New Roman" w:hAnsi="Times New Roman" w:cs="Times New Roman"/>
                <w:sz w:val="18"/>
                <w:szCs w:val="18"/>
              </w:rPr>
              <w:t>у</w:t>
            </w:r>
            <w:r>
              <w:rPr>
                <w:rFonts w:ascii="Times New Roman" w:hAnsi="Times New Roman" w:cs="Times New Roman"/>
                <w:sz w:val="18"/>
                <w:szCs w:val="18"/>
              </w:rPr>
              <w:t>ги голосовой связи (д</w:t>
            </w:r>
            <w:r>
              <w:rPr>
                <w:rFonts w:ascii="Times New Roman" w:hAnsi="Times New Roman" w:cs="Times New Roman"/>
                <w:sz w:val="18"/>
                <w:szCs w:val="18"/>
              </w:rPr>
              <w:t>о</w:t>
            </w:r>
            <w:r>
              <w:rPr>
                <w:rFonts w:ascii="Times New Roman" w:hAnsi="Times New Roman" w:cs="Times New Roman"/>
                <w:sz w:val="18"/>
                <w:szCs w:val="18"/>
              </w:rPr>
              <w:t>машний регион, те</w:t>
            </w:r>
            <w:r>
              <w:rPr>
                <w:rFonts w:ascii="Times New Roman" w:hAnsi="Times New Roman" w:cs="Times New Roman"/>
                <w:sz w:val="18"/>
                <w:szCs w:val="18"/>
              </w:rPr>
              <w:t>р</w:t>
            </w:r>
            <w:r>
              <w:rPr>
                <w:rFonts w:ascii="Times New Roman" w:hAnsi="Times New Roman" w:cs="Times New Roman"/>
                <w:sz w:val="18"/>
                <w:szCs w:val="18"/>
              </w:rPr>
              <w:t xml:space="preserve">ритория Российской Федерации, за пределами Российской Федерации - </w:t>
            </w:r>
            <w:r>
              <w:rPr>
                <w:rFonts w:ascii="Times New Roman" w:hAnsi="Times New Roman" w:cs="Times New Roman"/>
                <w:sz w:val="18"/>
                <w:szCs w:val="18"/>
              </w:rPr>
              <w:lastRenderedPageBreak/>
              <w:t>роуминг),</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доступ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ную сеть «Интернет» (Гб) (да/нет)</w:t>
            </w:r>
          </w:p>
        </w:tc>
        <w:tc>
          <w:tcPr>
            <w:tcW w:w="4394"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доступ услуги голосовой связи за пределами Российской Федер</w:t>
            </w:r>
            <w:r>
              <w:rPr>
                <w:rFonts w:ascii="Times New Roman" w:hAnsi="Times New Roman" w:cs="Times New Roman"/>
                <w:sz w:val="18"/>
                <w:szCs w:val="18"/>
              </w:rPr>
              <w:t>а</w:t>
            </w:r>
            <w:r>
              <w:rPr>
                <w:rFonts w:ascii="Times New Roman" w:hAnsi="Times New Roman" w:cs="Times New Roman"/>
                <w:sz w:val="18"/>
                <w:szCs w:val="18"/>
              </w:rPr>
              <w:t>ции - роуминг/доступ в информационно-телекоммуникационную сеть «Интернет» (Гб) - да</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1064"/>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56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394" w:type="dxa"/>
            <w:gridSpan w:val="8"/>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2500 в м</w:t>
            </w:r>
            <w:r>
              <w:rPr>
                <w:rFonts w:ascii="Times New Roman" w:hAnsi="Times New Roman" w:cs="Times New Roman"/>
                <w:sz w:val="18"/>
                <w:szCs w:val="18"/>
              </w:rPr>
              <w:t>е</w:t>
            </w:r>
            <w:r>
              <w:rPr>
                <w:rFonts w:ascii="Times New Roman" w:hAnsi="Times New Roman" w:cs="Times New Roman"/>
                <w:sz w:val="18"/>
                <w:szCs w:val="18"/>
              </w:rPr>
              <w:t>сяц</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2500 в м</w:t>
            </w:r>
            <w:r>
              <w:rPr>
                <w:rFonts w:ascii="Times New Roman" w:hAnsi="Times New Roman" w:cs="Times New Roman"/>
                <w:sz w:val="18"/>
                <w:szCs w:val="18"/>
              </w:rPr>
              <w:t>е</w:t>
            </w:r>
            <w:r>
              <w:rPr>
                <w:rFonts w:ascii="Times New Roman" w:hAnsi="Times New Roman" w:cs="Times New Roman"/>
                <w:sz w:val="18"/>
                <w:szCs w:val="18"/>
              </w:rPr>
              <w:t>сяц</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2500 в м</w:t>
            </w:r>
            <w:r>
              <w:rPr>
                <w:rFonts w:ascii="Times New Roman" w:hAnsi="Times New Roman" w:cs="Times New Roman"/>
                <w:sz w:val="18"/>
                <w:szCs w:val="18"/>
              </w:rPr>
              <w:t>е</w:t>
            </w:r>
            <w:r>
              <w:rPr>
                <w:rFonts w:ascii="Times New Roman" w:hAnsi="Times New Roman" w:cs="Times New Roman"/>
                <w:sz w:val="18"/>
                <w:szCs w:val="18"/>
              </w:rPr>
              <w:t>сяц</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2500 в м</w:t>
            </w:r>
            <w:r>
              <w:rPr>
                <w:rFonts w:ascii="Times New Roman" w:hAnsi="Times New Roman" w:cs="Times New Roman"/>
                <w:sz w:val="18"/>
                <w:szCs w:val="18"/>
              </w:rPr>
              <w:t>е</w:t>
            </w:r>
            <w:r>
              <w:rPr>
                <w:rFonts w:ascii="Times New Roman" w:hAnsi="Times New Roman" w:cs="Times New Roman"/>
                <w:sz w:val="18"/>
                <w:szCs w:val="18"/>
              </w:rPr>
              <w:t>сяц</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2500 в м</w:t>
            </w:r>
            <w:r>
              <w:rPr>
                <w:rFonts w:ascii="Times New Roman" w:hAnsi="Times New Roman" w:cs="Times New Roman"/>
                <w:sz w:val="18"/>
                <w:szCs w:val="18"/>
              </w:rPr>
              <w:t>е</w:t>
            </w:r>
            <w:r>
              <w:rPr>
                <w:rFonts w:ascii="Times New Roman" w:hAnsi="Times New Roman" w:cs="Times New Roman"/>
                <w:sz w:val="18"/>
                <w:szCs w:val="18"/>
              </w:rPr>
              <w:t>сяц</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t>24</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right"/>
              <w:rPr>
                <w:rFonts w:ascii="Times New Roman" w:hAnsi="Times New Roman" w:cs="Times New Roman"/>
                <w:sz w:val="18"/>
                <w:szCs w:val="18"/>
              </w:rPr>
            </w:pPr>
            <w:r>
              <w:rPr>
                <w:rFonts w:ascii="Times New Roman" w:hAnsi="Times New Roman" w:cs="Times New Roman"/>
                <w:sz w:val="18"/>
                <w:szCs w:val="18"/>
              </w:rPr>
              <w:t>61.90.10</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Услуги телеко</w:t>
            </w:r>
            <w:r>
              <w:rPr>
                <w:rFonts w:ascii="Times New Roman" w:hAnsi="Times New Roman" w:cs="Times New Roman"/>
                <w:sz w:val="18"/>
                <w:szCs w:val="18"/>
              </w:rPr>
              <w:t>м</w:t>
            </w:r>
            <w:r>
              <w:rPr>
                <w:rFonts w:ascii="Times New Roman" w:hAnsi="Times New Roman" w:cs="Times New Roman"/>
                <w:sz w:val="18"/>
                <w:szCs w:val="18"/>
              </w:rPr>
              <w:t>муник</w:t>
            </w:r>
            <w:r>
              <w:rPr>
                <w:rFonts w:ascii="Times New Roman" w:hAnsi="Times New Roman" w:cs="Times New Roman"/>
                <w:sz w:val="18"/>
                <w:szCs w:val="18"/>
              </w:rPr>
              <w:t>а</w:t>
            </w:r>
            <w:r>
              <w:rPr>
                <w:rFonts w:ascii="Times New Roman" w:hAnsi="Times New Roman" w:cs="Times New Roman"/>
                <w:sz w:val="18"/>
                <w:szCs w:val="18"/>
              </w:rPr>
              <w:t>ционные прочие. Поясн</w:t>
            </w:r>
            <w:r>
              <w:rPr>
                <w:rFonts w:ascii="Times New Roman" w:hAnsi="Times New Roman" w:cs="Times New Roman"/>
                <w:sz w:val="18"/>
                <w:szCs w:val="18"/>
              </w:rPr>
              <w:t>е</w:t>
            </w:r>
            <w:r>
              <w:rPr>
                <w:rFonts w:ascii="Times New Roman" w:hAnsi="Times New Roman" w:cs="Times New Roman"/>
                <w:sz w:val="18"/>
                <w:szCs w:val="18"/>
              </w:rPr>
              <w:t>ния по требу</w:t>
            </w:r>
            <w:r>
              <w:rPr>
                <w:rFonts w:ascii="Times New Roman" w:hAnsi="Times New Roman" w:cs="Times New Roman"/>
                <w:sz w:val="18"/>
                <w:szCs w:val="18"/>
              </w:rPr>
              <w:t>е</w:t>
            </w:r>
            <w:r>
              <w:rPr>
                <w:rFonts w:ascii="Times New Roman" w:hAnsi="Times New Roman" w:cs="Times New Roman"/>
                <w:sz w:val="18"/>
                <w:szCs w:val="18"/>
              </w:rPr>
              <w:t>мым у</w:t>
            </w:r>
            <w:r>
              <w:rPr>
                <w:rFonts w:ascii="Times New Roman" w:hAnsi="Times New Roman" w:cs="Times New Roman"/>
                <w:sz w:val="18"/>
                <w:szCs w:val="18"/>
              </w:rPr>
              <w:t>с</w:t>
            </w:r>
            <w:r>
              <w:rPr>
                <w:rFonts w:ascii="Times New Roman" w:hAnsi="Times New Roman" w:cs="Times New Roman"/>
                <w:sz w:val="18"/>
                <w:szCs w:val="18"/>
              </w:rPr>
              <w:t>лугам: оказание услуг по предо</w:t>
            </w:r>
            <w:r>
              <w:rPr>
                <w:rFonts w:ascii="Times New Roman" w:hAnsi="Times New Roman" w:cs="Times New Roman"/>
                <w:sz w:val="18"/>
                <w:szCs w:val="18"/>
              </w:rPr>
              <w:t>с</w:t>
            </w:r>
            <w:r>
              <w:rPr>
                <w:rFonts w:ascii="Times New Roman" w:hAnsi="Times New Roman" w:cs="Times New Roman"/>
                <w:sz w:val="18"/>
                <w:szCs w:val="18"/>
              </w:rPr>
              <w:t>тавлению высок</w:t>
            </w:r>
            <w:r>
              <w:rPr>
                <w:rFonts w:ascii="Times New Roman" w:hAnsi="Times New Roman" w:cs="Times New Roman"/>
                <w:sz w:val="18"/>
                <w:szCs w:val="18"/>
              </w:rPr>
              <w:t>о</w:t>
            </w:r>
            <w:r>
              <w:rPr>
                <w:rFonts w:ascii="Times New Roman" w:hAnsi="Times New Roman" w:cs="Times New Roman"/>
                <w:sz w:val="18"/>
                <w:szCs w:val="18"/>
              </w:rPr>
              <w:t>скорос</w:t>
            </w:r>
            <w:r>
              <w:rPr>
                <w:rFonts w:ascii="Times New Roman" w:hAnsi="Times New Roman" w:cs="Times New Roman"/>
                <w:sz w:val="18"/>
                <w:szCs w:val="18"/>
              </w:rPr>
              <w:t>т</w:t>
            </w:r>
            <w:r>
              <w:rPr>
                <w:rFonts w:ascii="Times New Roman" w:hAnsi="Times New Roman" w:cs="Times New Roman"/>
                <w:sz w:val="18"/>
                <w:szCs w:val="18"/>
              </w:rPr>
              <w:t>ного до</w:t>
            </w:r>
            <w:r>
              <w:rPr>
                <w:rFonts w:ascii="Times New Roman" w:hAnsi="Times New Roman" w:cs="Times New Roman"/>
                <w:sz w:val="18"/>
                <w:szCs w:val="18"/>
              </w:rPr>
              <w:t>с</w:t>
            </w:r>
            <w:r>
              <w:rPr>
                <w:rFonts w:ascii="Times New Roman" w:hAnsi="Times New Roman" w:cs="Times New Roman"/>
                <w:sz w:val="18"/>
                <w:szCs w:val="18"/>
              </w:rPr>
              <w:t>тупа в информ</w:t>
            </w:r>
            <w:r>
              <w:rPr>
                <w:rFonts w:ascii="Times New Roman" w:hAnsi="Times New Roman" w:cs="Times New Roman"/>
                <w:sz w:val="18"/>
                <w:szCs w:val="18"/>
              </w:rPr>
              <w:t>а</w:t>
            </w:r>
            <w:r>
              <w:rPr>
                <w:rFonts w:ascii="Times New Roman" w:hAnsi="Times New Roman" w:cs="Times New Roman"/>
                <w:sz w:val="18"/>
                <w:szCs w:val="18"/>
              </w:rPr>
              <w:t>ционно-телеко</w:t>
            </w:r>
            <w:r>
              <w:rPr>
                <w:rFonts w:ascii="Times New Roman" w:hAnsi="Times New Roman" w:cs="Times New Roman"/>
                <w:sz w:val="18"/>
                <w:szCs w:val="18"/>
              </w:rPr>
              <w:t>м</w:t>
            </w:r>
            <w:r>
              <w:rPr>
                <w:rFonts w:ascii="Times New Roman" w:hAnsi="Times New Roman" w:cs="Times New Roman"/>
                <w:sz w:val="18"/>
                <w:szCs w:val="18"/>
              </w:rPr>
              <w:t>муник</w:t>
            </w:r>
            <w:r>
              <w:rPr>
                <w:rFonts w:ascii="Times New Roman" w:hAnsi="Times New Roman" w:cs="Times New Roman"/>
                <w:sz w:val="18"/>
                <w:szCs w:val="18"/>
              </w:rPr>
              <w:t>а</w:t>
            </w:r>
            <w:r>
              <w:rPr>
                <w:rFonts w:ascii="Times New Roman" w:hAnsi="Times New Roman" w:cs="Times New Roman"/>
                <w:sz w:val="18"/>
                <w:szCs w:val="18"/>
              </w:rPr>
              <w:t>ционную сеть «И</w:t>
            </w:r>
            <w:r>
              <w:rPr>
                <w:rFonts w:ascii="Times New Roman" w:hAnsi="Times New Roman" w:cs="Times New Roman"/>
                <w:sz w:val="18"/>
                <w:szCs w:val="18"/>
              </w:rPr>
              <w:t>н</w:t>
            </w:r>
            <w:r>
              <w:rPr>
                <w:rFonts w:ascii="Times New Roman" w:hAnsi="Times New Roman" w:cs="Times New Roman"/>
                <w:sz w:val="18"/>
                <w:szCs w:val="18"/>
              </w:rPr>
              <w:t>тернет»</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2545</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Мбит/</w:t>
            </w:r>
            <w:proofErr w:type="gramStart"/>
            <w:r>
              <w:rPr>
                <w:rFonts w:ascii="Times New Roman" w:hAnsi="Times New Roman" w:cs="Times New Roman"/>
                <w:sz w:val="18"/>
                <w:szCs w:val="18"/>
              </w:rPr>
              <w:t>с</w:t>
            </w:r>
            <w:proofErr w:type="gramEnd"/>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максимал</w:t>
            </w:r>
            <w:r>
              <w:rPr>
                <w:rFonts w:ascii="Times New Roman" w:hAnsi="Times New Roman" w:cs="Times New Roman"/>
                <w:sz w:val="18"/>
                <w:szCs w:val="18"/>
              </w:rPr>
              <w:t>ь</w:t>
            </w:r>
            <w:r>
              <w:rPr>
                <w:rFonts w:ascii="Times New Roman" w:hAnsi="Times New Roman" w:cs="Times New Roman"/>
                <w:sz w:val="18"/>
                <w:szCs w:val="18"/>
              </w:rPr>
              <w:t>ная скорость соединения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ной сети «Интернет»</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максимал</w:t>
            </w:r>
            <w:r>
              <w:rPr>
                <w:rFonts w:ascii="Times New Roman" w:hAnsi="Times New Roman" w:cs="Times New Roman"/>
                <w:sz w:val="18"/>
                <w:szCs w:val="18"/>
              </w:rPr>
              <w:t>ь</w:t>
            </w:r>
            <w:r>
              <w:rPr>
                <w:rFonts w:ascii="Times New Roman" w:hAnsi="Times New Roman" w:cs="Times New Roman"/>
                <w:sz w:val="18"/>
                <w:szCs w:val="18"/>
              </w:rPr>
              <w:t>ная скорость соединения в информац</w:t>
            </w:r>
            <w:r>
              <w:rPr>
                <w:rFonts w:ascii="Times New Roman" w:hAnsi="Times New Roman" w:cs="Times New Roman"/>
                <w:sz w:val="18"/>
                <w:szCs w:val="18"/>
              </w:rPr>
              <w:t>и</w:t>
            </w:r>
            <w:r>
              <w:rPr>
                <w:rFonts w:ascii="Times New Roman" w:hAnsi="Times New Roman" w:cs="Times New Roman"/>
                <w:sz w:val="18"/>
                <w:szCs w:val="18"/>
              </w:rPr>
              <w:t>онно-телекомм</w:t>
            </w:r>
            <w:r>
              <w:rPr>
                <w:rFonts w:ascii="Times New Roman" w:hAnsi="Times New Roman" w:cs="Times New Roman"/>
                <w:sz w:val="18"/>
                <w:szCs w:val="18"/>
              </w:rPr>
              <w:t>у</w:t>
            </w:r>
            <w:r>
              <w:rPr>
                <w:rFonts w:ascii="Times New Roman" w:hAnsi="Times New Roman" w:cs="Times New Roman"/>
                <w:sz w:val="18"/>
                <w:szCs w:val="18"/>
              </w:rPr>
              <w:t>никацио</w:t>
            </w:r>
            <w:r>
              <w:rPr>
                <w:rFonts w:ascii="Times New Roman" w:hAnsi="Times New Roman" w:cs="Times New Roman"/>
                <w:sz w:val="18"/>
                <w:szCs w:val="18"/>
              </w:rPr>
              <w:t>н</w:t>
            </w:r>
            <w:r>
              <w:rPr>
                <w:rFonts w:ascii="Times New Roman" w:hAnsi="Times New Roman" w:cs="Times New Roman"/>
                <w:sz w:val="18"/>
                <w:szCs w:val="18"/>
              </w:rPr>
              <w:t>ной сети «Интернет»</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предельное значение </w:t>
            </w:r>
          </w:p>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100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r>
      <w:tr w:rsidR="00426170">
        <w:trPr>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предельная цена </w:t>
            </w:r>
          </w:p>
        </w:tc>
        <w:tc>
          <w:tcPr>
            <w:tcW w:w="4394" w:type="dxa"/>
            <w:gridSpan w:val="8"/>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5000 в месяц из расчета на одного пользователя</w:t>
            </w:r>
          </w:p>
        </w:tc>
        <w:tc>
          <w:tcPr>
            <w:tcW w:w="8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8"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r>
      <w:tr w:rsidR="00426170">
        <w:trPr>
          <w:trHeight w:val="2204"/>
          <w:jc w:val="center"/>
        </w:trPr>
        <w:tc>
          <w:tcPr>
            <w:tcW w:w="20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ind w:left="-142" w:right="-60"/>
              <w:jc w:val="right"/>
              <w:rPr>
                <w:rFonts w:ascii="Times New Roman" w:hAnsi="Times New Roman" w:cs="Times New Roman"/>
                <w:sz w:val="16"/>
                <w:szCs w:val="16"/>
              </w:rPr>
            </w:pPr>
            <w:r>
              <w:rPr>
                <w:rFonts w:ascii="Times New Roman" w:hAnsi="Times New Roman" w:cs="Times New Roman"/>
                <w:sz w:val="16"/>
                <w:szCs w:val="16"/>
              </w:rPr>
              <w:lastRenderedPageBreak/>
              <w:t>25</w:t>
            </w:r>
          </w:p>
        </w:tc>
        <w:tc>
          <w:tcPr>
            <w:tcW w:w="35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77.11.10</w:t>
            </w:r>
          </w:p>
        </w:tc>
        <w:tc>
          <w:tcPr>
            <w:tcW w:w="99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Услуги по аренде и лизингу легковых автомоб</w:t>
            </w:r>
            <w:r>
              <w:rPr>
                <w:rFonts w:ascii="Times New Roman" w:hAnsi="Times New Roman" w:cs="Times New Roman"/>
                <w:sz w:val="18"/>
                <w:szCs w:val="18"/>
              </w:rPr>
              <w:t>и</w:t>
            </w:r>
            <w:r>
              <w:rPr>
                <w:rFonts w:ascii="Times New Roman" w:hAnsi="Times New Roman" w:cs="Times New Roman"/>
                <w:sz w:val="18"/>
                <w:szCs w:val="18"/>
              </w:rPr>
              <w:t>лей и ле</w:t>
            </w:r>
            <w:r>
              <w:rPr>
                <w:rFonts w:ascii="Times New Roman" w:hAnsi="Times New Roman" w:cs="Times New Roman"/>
                <w:sz w:val="18"/>
                <w:szCs w:val="18"/>
              </w:rPr>
              <w:t>г</w:t>
            </w:r>
            <w:r>
              <w:rPr>
                <w:rFonts w:ascii="Times New Roman" w:hAnsi="Times New Roman" w:cs="Times New Roman"/>
                <w:sz w:val="18"/>
                <w:szCs w:val="18"/>
              </w:rPr>
              <w:t>ких (не более 3,5 т) авт</w:t>
            </w:r>
            <w:r>
              <w:rPr>
                <w:rFonts w:ascii="Times New Roman" w:hAnsi="Times New Roman" w:cs="Times New Roman"/>
                <w:sz w:val="18"/>
                <w:szCs w:val="18"/>
              </w:rPr>
              <w:t>о</w:t>
            </w:r>
            <w:r>
              <w:rPr>
                <w:rFonts w:ascii="Times New Roman" w:hAnsi="Times New Roman" w:cs="Times New Roman"/>
                <w:sz w:val="18"/>
                <w:szCs w:val="18"/>
              </w:rPr>
              <w:t>тран</w:t>
            </w:r>
            <w:r>
              <w:rPr>
                <w:rFonts w:ascii="Times New Roman" w:hAnsi="Times New Roman" w:cs="Times New Roman"/>
                <w:sz w:val="18"/>
                <w:szCs w:val="18"/>
              </w:rPr>
              <w:t>с</w:t>
            </w:r>
            <w:r>
              <w:rPr>
                <w:rFonts w:ascii="Times New Roman" w:hAnsi="Times New Roman" w:cs="Times New Roman"/>
                <w:sz w:val="18"/>
                <w:szCs w:val="18"/>
              </w:rPr>
              <w:t>портных средств без вод</w:t>
            </w:r>
            <w:r>
              <w:rPr>
                <w:rFonts w:ascii="Times New Roman" w:hAnsi="Times New Roman" w:cs="Times New Roman"/>
                <w:sz w:val="18"/>
                <w:szCs w:val="18"/>
              </w:rPr>
              <w:t>и</w:t>
            </w:r>
            <w:r>
              <w:rPr>
                <w:rFonts w:ascii="Times New Roman" w:hAnsi="Times New Roman" w:cs="Times New Roman"/>
                <w:sz w:val="18"/>
                <w:szCs w:val="18"/>
              </w:rPr>
              <w:t>теля. П</w:t>
            </w:r>
            <w:r>
              <w:rPr>
                <w:rFonts w:ascii="Times New Roman" w:hAnsi="Times New Roman" w:cs="Times New Roman"/>
                <w:sz w:val="18"/>
                <w:szCs w:val="18"/>
              </w:rPr>
              <w:t>о</w:t>
            </w:r>
            <w:r>
              <w:rPr>
                <w:rFonts w:ascii="Times New Roman" w:hAnsi="Times New Roman" w:cs="Times New Roman"/>
                <w:sz w:val="18"/>
                <w:szCs w:val="18"/>
              </w:rPr>
              <w:t>яснения по тр</w:t>
            </w:r>
            <w:r>
              <w:rPr>
                <w:rFonts w:ascii="Times New Roman" w:hAnsi="Times New Roman" w:cs="Times New Roman"/>
                <w:sz w:val="18"/>
                <w:szCs w:val="18"/>
              </w:rPr>
              <w:t>е</w:t>
            </w:r>
            <w:r>
              <w:rPr>
                <w:rFonts w:ascii="Times New Roman" w:hAnsi="Times New Roman" w:cs="Times New Roman"/>
                <w:sz w:val="18"/>
                <w:szCs w:val="18"/>
              </w:rPr>
              <w:t>буемой услуге: услуга по аренде и лизингу легковых автомоб</w:t>
            </w:r>
            <w:r>
              <w:rPr>
                <w:rFonts w:ascii="Times New Roman" w:hAnsi="Times New Roman" w:cs="Times New Roman"/>
                <w:sz w:val="18"/>
                <w:szCs w:val="18"/>
              </w:rPr>
              <w:t>и</w:t>
            </w:r>
            <w:r>
              <w:rPr>
                <w:rFonts w:ascii="Times New Roman" w:hAnsi="Times New Roman" w:cs="Times New Roman"/>
                <w:sz w:val="18"/>
                <w:szCs w:val="18"/>
              </w:rPr>
              <w:t>лей без водителя</w:t>
            </w: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251</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л</w:t>
            </w:r>
            <w:r>
              <w:rPr>
                <w:rFonts w:ascii="Times New Roman" w:hAnsi="Times New Roman" w:cs="Times New Roman"/>
                <w:sz w:val="18"/>
                <w:szCs w:val="18"/>
              </w:rPr>
              <w:t>о</w:t>
            </w:r>
            <w:r>
              <w:rPr>
                <w:rFonts w:ascii="Times New Roman" w:hAnsi="Times New Roman" w:cs="Times New Roman"/>
                <w:sz w:val="18"/>
                <w:szCs w:val="18"/>
              </w:rPr>
              <w:t>ш</w:t>
            </w:r>
            <w:r>
              <w:rPr>
                <w:rFonts w:ascii="Times New Roman" w:hAnsi="Times New Roman" w:cs="Times New Roman"/>
                <w:sz w:val="18"/>
                <w:szCs w:val="18"/>
              </w:rPr>
              <w:t>а</w:t>
            </w:r>
            <w:r>
              <w:rPr>
                <w:rFonts w:ascii="Times New Roman" w:hAnsi="Times New Roman" w:cs="Times New Roman"/>
                <w:sz w:val="18"/>
                <w:szCs w:val="18"/>
              </w:rPr>
              <w:t>д</w:t>
            </w:r>
            <w:r>
              <w:rPr>
                <w:rFonts w:ascii="Times New Roman" w:hAnsi="Times New Roman" w:cs="Times New Roman"/>
                <w:sz w:val="18"/>
                <w:szCs w:val="18"/>
              </w:rPr>
              <w:t>и</w:t>
            </w:r>
            <w:r>
              <w:rPr>
                <w:rFonts w:ascii="Times New Roman" w:hAnsi="Times New Roman" w:cs="Times New Roman"/>
                <w:sz w:val="18"/>
                <w:szCs w:val="18"/>
              </w:rPr>
              <w:t>ных сил</w:t>
            </w:r>
          </w:p>
        </w:tc>
        <w:tc>
          <w:tcPr>
            <w:tcW w:w="113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afb"/>
              <w:spacing w:line="240" w:lineRule="exact"/>
              <w:jc w:val="center"/>
            </w:pPr>
            <w:r>
              <w:rPr>
                <w:rFonts w:ascii="Times New Roman" w:hAnsi="Times New Roman" w:cs="Times New Roman"/>
                <w:sz w:val="18"/>
                <w:szCs w:val="18"/>
              </w:rPr>
              <w:t>мощность двигателя автомобиля,</w:t>
            </w:r>
          </w:p>
          <w:p w:rsidR="00426170" w:rsidRDefault="001C02BD">
            <w:pPr>
              <w:pStyle w:val="afb"/>
              <w:spacing w:line="240" w:lineRule="exact"/>
              <w:jc w:val="center"/>
            </w:pPr>
            <w:r>
              <w:rPr>
                <w:rFonts w:ascii="Times New Roman" w:hAnsi="Times New Roman" w:cs="Times New Roman"/>
                <w:sz w:val="18"/>
                <w:szCs w:val="18"/>
              </w:rPr>
              <w:t>тип коробки передач а</w:t>
            </w:r>
            <w:r>
              <w:rPr>
                <w:rFonts w:ascii="Times New Roman" w:hAnsi="Times New Roman" w:cs="Times New Roman"/>
                <w:sz w:val="18"/>
                <w:szCs w:val="18"/>
              </w:rPr>
              <w:t>в</w:t>
            </w:r>
            <w:r>
              <w:rPr>
                <w:rFonts w:ascii="Times New Roman" w:hAnsi="Times New Roman" w:cs="Times New Roman"/>
                <w:sz w:val="18"/>
                <w:szCs w:val="18"/>
              </w:rPr>
              <w:t>томобиля, комплект</w:t>
            </w:r>
            <w:r>
              <w:rPr>
                <w:rFonts w:ascii="Times New Roman" w:hAnsi="Times New Roman" w:cs="Times New Roman"/>
                <w:sz w:val="18"/>
                <w:szCs w:val="18"/>
              </w:rPr>
              <w:t>а</w:t>
            </w:r>
            <w:r>
              <w:rPr>
                <w:rFonts w:ascii="Times New Roman" w:hAnsi="Times New Roman" w:cs="Times New Roman"/>
                <w:sz w:val="18"/>
                <w:szCs w:val="18"/>
              </w:rPr>
              <w:t>ция автом</w:t>
            </w:r>
            <w:r>
              <w:rPr>
                <w:rFonts w:ascii="Times New Roman" w:hAnsi="Times New Roman" w:cs="Times New Roman"/>
                <w:sz w:val="18"/>
                <w:szCs w:val="18"/>
              </w:rPr>
              <w:t>о</w:t>
            </w:r>
            <w:r>
              <w:rPr>
                <w:rFonts w:ascii="Times New Roman" w:hAnsi="Times New Roman" w:cs="Times New Roman"/>
                <w:sz w:val="18"/>
                <w:szCs w:val="18"/>
              </w:rPr>
              <w:t>биля</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мощность двигателя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более 200</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более 200</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более 200</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не более 200</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200</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r>
      <w:tr w:rsidR="00426170">
        <w:trPr>
          <w:trHeight w:val="2416"/>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x</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тип коробки передач</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механич</w:t>
            </w:r>
            <w:r>
              <w:rPr>
                <w:rFonts w:ascii="Times New Roman" w:hAnsi="Times New Roman" w:cs="Times New Roman"/>
                <w:sz w:val="18"/>
                <w:szCs w:val="18"/>
              </w:rPr>
              <w:t>е</w:t>
            </w:r>
            <w:r>
              <w:rPr>
                <w:rFonts w:ascii="Times New Roman" w:hAnsi="Times New Roman" w:cs="Times New Roman"/>
                <w:sz w:val="18"/>
                <w:szCs w:val="18"/>
              </w:rPr>
              <w:t>ская/автоматическая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r>
      <w:tr w:rsidR="00426170">
        <w:trPr>
          <w:trHeight w:val="1499"/>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комплект</w:t>
            </w:r>
            <w:r>
              <w:rPr>
                <w:rFonts w:ascii="Times New Roman" w:hAnsi="Times New Roman" w:cs="Times New Roman"/>
                <w:sz w:val="18"/>
                <w:szCs w:val="18"/>
              </w:rPr>
              <w:t>а</w:t>
            </w:r>
            <w:r>
              <w:rPr>
                <w:rFonts w:ascii="Times New Roman" w:hAnsi="Times New Roman" w:cs="Times New Roman"/>
                <w:sz w:val="18"/>
                <w:szCs w:val="18"/>
              </w:rPr>
              <w:t>ция автом</w:t>
            </w:r>
            <w:r>
              <w:rPr>
                <w:rFonts w:ascii="Times New Roman" w:hAnsi="Times New Roman" w:cs="Times New Roman"/>
                <w:sz w:val="18"/>
                <w:szCs w:val="18"/>
              </w:rPr>
              <w:t>о</w:t>
            </w:r>
            <w:r>
              <w:rPr>
                <w:rFonts w:ascii="Times New Roman" w:hAnsi="Times New Roman" w:cs="Times New Roman"/>
                <w:sz w:val="18"/>
                <w:szCs w:val="18"/>
              </w:rPr>
              <w:t>биля</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базовая</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pPr>
            <w:r>
              <w:rPr>
                <w:rFonts w:ascii="Times New Roman" w:hAnsi="Times New Roman" w:cs="Times New Roman"/>
                <w:sz w:val="18"/>
                <w:szCs w:val="18"/>
              </w:rPr>
              <w:t>х</w:t>
            </w:r>
          </w:p>
        </w:tc>
      </w:tr>
      <w:tr w:rsidR="00426170">
        <w:trPr>
          <w:trHeight w:val="1499"/>
          <w:jc w:val="center"/>
        </w:trPr>
        <w:tc>
          <w:tcPr>
            <w:tcW w:w="20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ind w:left="-142" w:right="-60"/>
              <w:jc w:val="right"/>
              <w:rPr>
                <w:rFonts w:ascii="Times New Roman" w:hAnsi="Times New Roman" w:cs="Times New Roman"/>
                <w:sz w:val="16"/>
                <w:szCs w:val="16"/>
              </w:rPr>
            </w:pPr>
          </w:p>
        </w:tc>
        <w:tc>
          <w:tcPr>
            <w:tcW w:w="35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right"/>
              <w:rPr>
                <w:rFonts w:ascii="Times New Roman" w:hAnsi="Times New Roman" w:cs="Times New Roman"/>
                <w:sz w:val="18"/>
                <w:szCs w:val="18"/>
              </w:rPr>
            </w:pPr>
          </w:p>
        </w:tc>
        <w:tc>
          <w:tcPr>
            <w:tcW w:w="99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48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383</w:t>
            </w:r>
          </w:p>
        </w:tc>
        <w:tc>
          <w:tcPr>
            <w:tcW w:w="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рубль</w:t>
            </w:r>
          </w:p>
        </w:tc>
        <w:tc>
          <w:tcPr>
            <w:tcW w:w="113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426170">
            <w:pPr>
              <w:pStyle w:val="ConsPlusNormal"/>
              <w:jc w:val="center"/>
              <w:rPr>
                <w:rFonts w:ascii="Times New Roman" w:hAnsi="Times New Roman" w:cs="Times New Roman"/>
                <w:sz w:val="18"/>
                <w:szCs w:val="18"/>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предельная цена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4100 в день</w:t>
            </w:r>
          </w:p>
        </w:tc>
        <w:tc>
          <w:tcPr>
            <w:tcW w:w="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4100 в день</w:t>
            </w:r>
          </w:p>
        </w:tc>
        <w:tc>
          <w:tcPr>
            <w:tcW w:w="85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4100 в день</w:t>
            </w:r>
          </w:p>
        </w:tc>
        <w:tc>
          <w:tcPr>
            <w:tcW w:w="71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4100 в день</w:t>
            </w:r>
          </w:p>
        </w:tc>
        <w:tc>
          <w:tcPr>
            <w:tcW w:w="84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не более 4100 в день</w:t>
            </w:r>
          </w:p>
        </w:tc>
        <w:tc>
          <w:tcPr>
            <w:tcW w:w="844"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pStyle w:val="ConsPlusNormal"/>
              <w:jc w:val="center"/>
              <w:rPr>
                <w:rFonts w:ascii="Times New Roman" w:hAnsi="Times New Roman" w:cs="Times New Roman"/>
                <w:sz w:val="18"/>
                <w:szCs w:val="18"/>
              </w:rPr>
            </w:pPr>
            <w:r>
              <w:rPr>
                <w:rFonts w:ascii="Times New Roman" w:hAnsi="Times New Roman" w:cs="Times New Roman"/>
                <w:sz w:val="18"/>
                <w:szCs w:val="18"/>
              </w:rPr>
              <w:t>х</w:t>
            </w:r>
          </w:p>
        </w:tc>
        <w:tc>
          <w:tcPr>
            <w:tcW w:w="60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426170" w:rsidRDefault="001C02B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х</w:t>
            </w:r>
          </w:p>
        </w:tc>
      </w:tr>
    </w:tbl>
    <w:p w:rsidR="00426170" w:rsidRDefault="00426170">
      <w:pPr>
        <w:pStyle w:val="ConsPlusCell"/>
        <w:rPr>
          <w:rFonts w:ascii="Times New Roman" w:hAnsi="Times New Roman" w:cs="Times New Roman"/>
          <w:sz w:val="28"/>
          <w:szCs w:val="28"/>
        </w:rPr>
      </w:pPr>
    </w:p>
    <w:p w:rsidR="00426170" w:rsidRDefault="00426170">
      <w:pPr>
        <w:pStyle w:val="ConsPlusCell"/>
        <w:rPr>
          <w:rFonts w:ascii="Times New Roman" w:hAnsi="Times New Roman" w:cs="Times New Roman"/>
          <w:sz w:val="28"/>
          <w:szCs w:val="28"/>
        </w:rPr>
      </w:pPr>
    </w:p>
    <w:p w:rsidR="001C02BD" w:rsidRDefault="001C02BD">
      <w:pPr>
        <w:pStyle w:val="ConsPlusCell"/>
        <w:rPr>
          <w:rFonts w:ascii="Times New Roman" w:hAnsi="Times New Roman" w:cs="Times New Roman"/>
          <w:sz w:val="28"/>
          <w:szCs w:val="28"/>
        </w:rPr>
      </w:pPr>
    </w:p>
    <w:p w:rsidR="001C02BD" w:rsidRDefault="00A26D8A" w:rsidP="00A26D8A">
      <w:pPr>
        <w:pStyle w:val="ConsPlusCell"/>
        <w:spacing w:line="240" w:lineRule="exact"/>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начальника</w:t>
      </w:r>
    </w:p>
    <w:p w:rsidR="00A26D8A" w:rsidRDefault="00A26D8A" w:rsidP="00A26D8A">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управления по делам территорий администрации</w:t>
      </w:r>
    </w:p>
    <w:p w:rsidR="00A26D8A" w:rsidRDefault="00A26D8A" w:rsidP="00A26D8A">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Георгиевского городского округа</w:t>
      </w:r>
    </w:p>
    <w:p w:rsidR="00A26D8A" w:rsidRDefault="00A26D8A" w:rsidP="00A26D8A">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Ставропольского края                                                                                                                                                 И.А.Грищенко</w:t>
      </w:r>
    </w:p>
    <w:p w:rsidR="00A26D8A" w:rsidRDefault="00A26D8A">
      <w:pPr>
        <w:pStyle w:val="ConsPlusCell"/>
        <w:rPr>
          <w:rFonts w:ascii="Times New Roman" w:hAnsi="Times New Roman" w:cs="Times New Roman"/>
          <w:sz w:val="28"/>
          <w:szCs w:val="28"/>
        </w:rPr>
      </w:pPr>
    </w:p>
    <w:sectPr w:rsidR="00A26D8A" w:rsidSect="001C02BD">
      <w:pgSz w:w="16838" w:h="11906" w:orient="landscape"/>
      <w:pgMar w:top="1985" w:right="1134" w:bottom="567" w:left="1134" w:header="680" w:footer="680"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CA4" w:rsidRDefault="009A0CA4" w:rsidP="001C02BD">
      <w:pPr>
        <w:spacing w:after="0" w:line="240" w:lineRule="auto"/>
      </w:pPr>
      <w:r>
        <w:separator/>
      </w:r>
    </w:p>
  </w:endnote>
  <w:endnote w:type="continuationSeparator" w:id="0">
    <w:p w:rsidR="009A0CA4" w:rsidRDefault="009A0CA4" w:rsidP="001C02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CA4" w:rsidRDefault="009A0CA4" w:rsidP="001C02BD">
      <w:pPr>
        <w:spacing w:after="0" w:line="240" w:lineRule="auto"/>
      </w:pPr>
      <w:r>
        <w:separator/>
      </w:r>
    </w:p>
  </w:footnote>
  <w:footnote w:type="continuationSeparator" w:id="0">
    <w:p w:rsidR="009A0CA4" w:rsidRDefault="009A0CA4" w:rsidP="001C02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7340962"/>
      <w:docPartObj>
        <w:docPartGallery w:val="Page Numbers (Top of Page)"/>
        <w:docPartUnique/>
      </w:docPartObj>
    </w:sdtPr>
    <w:sdtContent>
      <w:p w:rsidR="001C02BD" w:rsidRDefault="006E10E3" w:rsidP="001C02BD">
        <w:pPr>
          <w:pStyle w:val="af8"/>
          <w:jc w:val="right"/>
        </w:pPr>
        <w:r w:rsidRPr="001C02BD">
          <w:rPr>
            <w:rFonts w:ascii="Times New Roman" w:hAnsi="Times New Roman" w:cs="Times New Roman"/>
            <w:sz w:val="28"/>
            <w:szCs w:val="28"/>
          </w:rPr>
          <w:fldChar w:fldCharType="begin"/>
        </w:r>
        <w:r w:rsidR="001C02BD" w:rsidRPr="001C02BD">
          <w:rPr>
            <w:rFonts w:ascii="Times New Roman" w:hAnsi="Times New Roman" w:cs="Times New Roman"/>
            <w:sz w:val="28"/>
            <w:szCs w:val="28"/>
          </w:rPr>
          <w:instrText>PAGE   \* MERGEFORMAT</w:instrText>
        </w:r>
        <w:r w:rsidRPr="001C02BD">
          <w:rPr>
            <w:rFonts w:ascii="Times New Roman" w:hAnsi="Times New Roman" w:cs="Times New Roman"/>
            <w:sz w:val="28"/>
            <w:szCs w:val="28"/>
          </w:rPr>
          <w:fldChar w:fldCharType="separate"/>
        </w:r>
        <w:r w:rsidR="005D082C">
          <w:rPr>
            <w:rFonts w:ascii="Times New Roman" w:hAnsi="Times New Roman" w:cs="Times New Roman"/>
            <w:noProof/>
            <w:sz w:val="28"/>
            <w:szCs w:val="28"/>
          </w:rPr>
          <w:t>2</w:t>
        </w:r>
        <w:r w:rsidRPr="001C02BD">
          <w:rPr>
            <w:rFonts w:ascii="Times New Roman" w:hAnsi="Times New Roman" w:cs="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2BD" w:rsidRDefault="001C02BD" w:rsidP="001C02BD">
    <w:pPr>
      <w:pStyle w:val="af8"/>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426170"/>
    <w:rsid w:val="001C02BD"/>
    <w:rsid w:val="00426170"/>
    <w:rsid w:val="004712C2"/>
    <w:rsid w:val="004E05E4"/>
    <w:rsid w:val="005371AE"/>
    <w:rsid w:val="005D082C"/>
    <w:rsid w:val="006E10E3"/>
    <w:rsid w:val="00827378"/>
    <w:rsid w:val="009A0CA4"/>
    <w:rsid w:val="00A26D8A"/>
    <w:rsid w:val="00F33B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AAD"/>
    <w:pPr>
      <w:spacing w:after="200" w:line="276" w:lineRule="auto"/>
    </w:pPr>
    <w:rPr>
      <w:color w:val="00000A"/>
      <w:sz w:val="22"/>
    </w:rPr>
  </w:style>
  <w:style w:type="paragraph" w:styleId="1">
    <w:name w:val="heading 1"/>
    <w:basedOn w:val="a"/>
    <w:link w:val="10"/>
    <w:uiPriority w:val="99"/>
    <w:qFormat/>
    <w:rsid w:val="008E1AAD"/>
    <w:pPr>
      <w:widowControl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8E1AAD"/>
    <w:rPr>
      <w:rFonts w:ascii="Arial" w:eastAsiaTheme="minorEastAsia" w:hAnsi="Arial" w:cs="Arial"/>
      <w:b/>
      <w:bCs/>
      <w:color w:val="26282F"/>
      <w:sz w:val="24"/>
      <w:szCs w:val="24"/>
      <w:lang w:eastAsia="ru-RU"/>
    </w:rPr>
  </w:style>
  <w:style w:type="character" w:customStyle="1" w:styleId="a3">
    <w:name w:val="Название Знак"/>
    <w:basedOn w:val="a0"/>
    <w:qFormat/>
    <w:rsid w:val="008E1AAD"/>
    <w:rPr>
      <w:rFonts w:ascii="Times New Roman" w:eastAsia="Times New Roman" w:hAnsi="Times New Roman" w:cs="Times New Roman"/>
      <w:b/>
      <w:sz w:val="32"/>
      <w:szCs w:val="28"/>
      <w:lang w:eastAsia="ru-RU"/>
    </w:rPr>
  </w:style>
  <w:style w:type="character" w:customStyle="1" w:styleId="a4">
    <w:name w:val="Рабочий Знак"/>
    <w:uiPriority w:val="99"/>
    <w:qFormat/>
    <w:rsid w:val="008E1AAD"/>
    <w:rPr>
      <w:rFonts w:ascii="Times New Roman" w:eastAsia="Calibri" w:hAnsi="Times New Roman" w:cs="Times New Roman"/>
      <w:sz w:val="28"/>
      <w:szCs w:val="28"/>
    </w:rPr>
  </w:style>
  <w:style w:type="character" w:customStyle="1" w:styleId="a5">
    <w:name w:val="Текст выноски Знак"/>
    <w:basedOn w:val="a0"/>
    <w:uiPriority w:val="99"/>
    <w:semiHidden/>
    <w:qFormat/>
    <w:rsid w:val="008E1AAD"/>
    <w:rPr>
      <w:rFonts w:ascii="Tahoma" w:hAnsi="Tahoma" w:cs="Tahoma"/>
      <w:sz w:val="16"/>
      <w:szCs w:val="16"/>
    </w:rPr>
  </w:style>
  <w:style w:type="character" w:customStyle="1" w:styleId="a6">
    <w:name w:val="Гипертекстовая ссылка"/>
    <w:basedOn w:val="a0"/>
    <w:uiPriority w:val="99"/>
    <w:qFormat/>
    <w:rsid w:val="008E1AAD"/>
    <w:rPr>
      <w:color w:val="106BBE"/>
    </w:rPr>
  </w:style>
  <w:style w:type="character" w:customStyle="1" w:styleId="a7">
    <w:name w:val="Цветовое выделение"/>
    <w:uiPriority w:val="99"/>
    <w:qFormat/>
    <w:rsid w:val="008E1AAD"/>
    <w:rPr>
      <w:b/>
      <w:bCs/>
      <w:color w:val="26282F"/>
    </w:rPr>
  </w:style>
  <w:style w:type="character" w:customStyle="1" w:styleId="a8">
    <w:name w:val="Не вступил в силу"/>
    <w:basedOn w:val="a7"/>
    <w:uiPriority w:val="99"/>
    <w:qFormat/>
    <w:rsid w:val="008E1AAD"/>
    <w:rPr>
      <w:b/>
      <w:bCs/>
      <w:color w:val="000000"/>
      <w:shd w:val="clear" w:color="auto" w:fill="D8EDE8"/>
    </w:rPr>
  </w:style>
  <w:style w:type="character" w:customStyle="1" w:styleId="apple-converted-space">
    <w:name w:val="apple-converted-space"/>
    <w:basedOn w:val="a0"/>
    <w:qFormat/>
    <w:rsid w:val="008E1AAD"/>
  </w:style>
  <w:style w:type="character" w:customStyle="1" w:styleId="a9">
    <w:name w:val="Верхний колонтитул Знак"/>
    <w:basedOn w:val="a0"/>
    <w:uiPriority w:val="99"/>
    <w:qFormat/>
    <w:rsid w:val="008E1AAD"/>
  </w:style>
  <w:style w:type="character" w:customStyle="1" w:styleId="aa">
    <w:name w:val="Нижний колонтитул Знак"/>
    <w:basedOn w:val="a0"/>
    <w:uiPriority w:val="99"/>
    <w:qFormat/>
    <w:rsid w:val="008E1AAD"/>
  </w:style>
  <w:style w:type="character" w:customStyle="1" w:styleId="dynatree-title">
    <w:name w:val="dynatree-title"/>
    <w:basedOn w:val="a0"/>
    <w:qFormat/>
    <w:rsid w:val="008E1AAD"/>
  </w:style>
  <w:style w:type="character" w:customStyle="1" w:styleId="ab">
    <w:name w:val="Сравнение редакций. Добавленный фрагмент"/>
    <w:uiPriority w:val="99"/>
    <w:qFormat/>
    <w:rsid w:val="008E1AAD"/>
    <w:rPr>
      <w:color w:val="000000"/>
      <w:shd w:val="clear" w:color="auto" w:fill="C1D7FF"/>
    </w:rPr>
  </w:style>
  <w:style w:type="character" w:styleId="ac">
    <w:name w:val="Strong"/>
    <w:basedOn w:val="a0"/>
    <w:uiPriority w:val="22"/>
    <w:qFormat/>
    <w:rsid w:val="008E1AAD"/>
    <w:rPr>
      <w:b/>
      <w:bCs/>
    </w:rPr>
  </w:style>
  <w:style w:type="character" w:customStyle="1" w:styleId="-">
    <w:name w:val="Интернет-ссылка"/>
    <w:rsid w:val="006E10E3"/>
    <w:rPr>
      <w:color w:val="000080"/>
      <w:u w:val="single"/>
    </w:rPr>
  </w:style>
  <w:style w:type="paragraph" w:customStyle="1" w:styleId="ad">
    <w:name w:val="Заголовок"/>
    <w:basedOn w:val="a"/>
    <w:next w:val="ae"/>
    <w:qFormat/>
    <w:rsid w:val="006E10E3"/>
    <w:pPr>
      <w:keepNext/>
      <w:spacing w:before="240" w:after="120"/>
    </w:pPr>
    <w:rPr>
      <w:rFonts w:ascii="Liberation Sans" w:eastAsia="Microsoft YaHei" w:hAnsi="Liberation Sans" w:cs="Mangal"/>
      <w:sz w:val="28"/>
      <w:szCs w:val="28"/>
    </w:rPr>
  </w:style>
  <w:style w:type="paragraph" w:styleId="ae">
    <w:name w:val="Body Text"/>
    <w:basedOn w:val="a"/>
    <w:rsid w:val="006E10E3"/>
    <w:pPr>
      <w:spacing w:after="140" w:line="288" w:lineRule="auto"/>
    </w:pPr>
  </w:style>
  <w:style w:type="paragraph" w:styleId="af">
    <w:name w:val="List"/>
    <w:basedOn w:val="ae"/>
    <w:rsid w:val="006E10E3"/>
    <w:rPr>
      <w:rFonts w:cs="Mangal"/>
    </w:rPr>
  </w:style>
  <w:style w:type="paragraph" w:styleId="af0">
    <w:name w:val="caption"/>
    <w:basedOn w:val="a"/>
    <w:qFormat/>
    <w:rsid w:val="006E10E3"/>
    <w:pPr>
      <w:suppressLineNumbers/>
      <w:spacing w:before="120" w:after="120"/>
    </w:pPr>
    <w:rPr>
      <w:rFonts w:cs="Mangal"/>
      <w:i/>
      <w:iCs/>
      <w:sz w:val="24"/>
      <w:szCs w:val="24"/>
    </w:rPr>
  </w:style>
  <w:style w:type="paragraph" w:styleId="af1">
    <w:name w:val="index heading"/>
    <w:basedOn w:val="a"/>
    <w:qFormat/>
    <w:rsid w:val="006E10E3"/>
    <w:pPr>
      <w:suppressLineNumbers/>
    </w:pPr>
    <w:rPr>
      <w:rFonts w:cs="Mangal"/>
    </w:rPr>
  </w:style>
  <w:style w:type="paragraph" w:styleId="af2">
    <w:name w:val="Title"/>
    <w:basedOn w:val="a"/>
    <w:qFormat/>
    <w:rsid w:val="008E1AAD"/>
    <w:pPr>
      <w:spacing w:after="0" w:line="240" w:lineRule="auto"/>
      <w:jc w:val="center"/>
    </w:pPr>
    <w:rPr>
      <w:rFonts w:ascii="Times New Roman" w:eastAsia="Times New Roman" w:hAnsi="Times New Roman" w:cs="Times New Roman"/>
      <w:b/>
      <w:sz w:val="32"/>
      <w:szCs w:val="28"/>
      <w:lang w:eastAsia="ru-RU"/>
    </w:rPr>
  </w:style>
  <w:style w:type="paragraph" w:styleId="af3">
    <w:name w:val="List Paragraph"/>
    <w:basedOn w:val="a"/>
    <w:uiPriority w:val="34"/>
    <w:qFormat/>
    <w:rsid w:val="008E1AAD"/>
    <w:pPr>
      <w:ind w:left="720"/>
      <w:contextualSpacing/>
    </w:pPr>
  </w:style>
  <w:style w:type="paragraph" w:customStyle="1" w:styleId="ConsNormal">
    <w:name w:val="ConsNormal"/>
    <w:qFormat/>
    <w:rsid w:val="008E1AAD"/>
    <w:pPr>
      <w:widowControl w:val="0"/>
      <w:ind w:right="19772" w:firstLine="720"/>
    </w:pPr>
    <w:rPr>
      <w:rFonts w:ascii="Arial" w:eastAsia="Times New Roman" w:hAnsi="Arial" w:cs="Arial"/>
      <w:color w:val="00000A"/>
      <w:szCs w:val="20"/>
      <w:lang w:eastAsia="ru-RU"/>
    </w:rPr>
  </w:style>
  <w:style w:type="paragraph" w:customStyle="1" w:styleId="af4">
    <w:name w:val="Рабочий"/>
    <w:basedOn w:val="af5"/>
    <w:autoRedefine/>
    <w:uiPriority w:val="99"/>
    <w:qFormat/>
    <w:rsid w:val="008E1AAD"/>
    <w:pPr>
      <w:jc w:val="center"/>
    </w:pPr>
    <w:rPr>
      <w:rFonts w:ascii="Times New Roman" w:eastAsia="Calibri" w:hAnsi="Times New Roman" w:cs="Times New Roman"/>
      <w:sz w:val="28"/>
      <w:szCs w:val="28"/>
    </w:rPr>
  </w:style>
  <w:style w:type="paragraph" w:styleId="af5">
    <w:name w:val="No Spacing"/>
    <w:uiPriority w:val="1"/>
    <w:qFormat/>
    <w:rsid w:val="008E1AAD"/>
    <w:rPr>
      <w:color w:val="00000A"/>
      <w:sz w:val="22"/>
    </w:rPr>
  </w:style>
  <w:style w:type="paragraph" w:customStyle="1" w:styleId="ConsPlusCell">
    <w:name w:val="ConsPlusCell"/>
    <w:uiPriority w:val="99"/>
    <w:qFormat/>
    <w:rsid w:val="008E1AAD"/>
    <w:pPr>
      <w:widowControl w:val="0"/>
    </w:pPr>
    <w:rPr>
      <w:rFonts w:ascii="Arial" w:eastAsiaTheme="minorEastAsia" w:hAnsi="Arial" w:cs="Arial"/>
      <w:color w:val="00000A"/>
      <w:szCs w:val="20"/>
      <w:lang w:eastAsia="ru-RU"/>
    </w:rPr>
  </w:style>
  <w:style w:type="paragraph" w:styleId="af6">
    <w:name w:val="Balloon Text"/>
    <w:basedOn w:val="a"/>
    <w:uiPriority w:val="99"/>
    <w:semiHidden/>
    <w:unhideWhenUsed/>
    <w:qFormat/>
    <w:rsid w:val="008E1AAD"/>
    <w:pPr>
      <w:spacing w:after="0" w:line="240" w:lineRule="auto"/>
    </w:pPr>
    <w:rPr>
      <w:rFonts w:ascii="Tahoma" w:hAnsi="Tahoma" w:cs="Tahoma"/>
      <w:sz w:val="16"/>
      <w:szCs w:val="16"/>
    </w:rPr>
  </w:style>
  <w:style w:type="paragraph" w:customStyle="1" w:styleId="headertext">
    <w:name w:val="headertext"/>
    <w:basedOn w:val="a"/>
    <w:qFormat/>
    <w:rsid w:val="008E1AA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qFormat/>
    <w:rsid w:val="008E1AA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7">
    <w:name w:val="Комментарий"/>
    <w:basedOn w:val="a"/>
    <w:uiPriority w:val="99"/>
    <w:qFormat/>
    <w:rsid w:val="008E1AAD"/>
    <w:pPr>
      <w:widowControl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styleId="af8">
    <w:name w:val="header"/>
    <w:basedOn w:val="a"/>
    <w:uiPriority w:val="99"/>
    <w:unhideWhenUsed/>
    <w:rsid w:val="008E1AAD"/>
    <w:pPr>
      <w:tabs>
        <w:tab w:val="center" w:pos="4677"/>
        <w:tab w:val="right" w:pos="9355"/>
      </w:tabs>
      <w:spacing w:after="0" w:line="240" w:lineRule="auto"/>
    </w:pPr>
  </w:style>
  <w:style w:type="paragraph" w:styleId="af9">
    <w:name w:val="footer"/>
    <w:basedOn w:val="a"/>
    <w:uiPriority w:val="99"/>
    <w:unhideWhenUsed/>
    <w:rsid w:val="008E1AAD"/>
    <w:pPr>
      <w:tabs>
        <w:tab w:val="center" w:pos="4677"/>
        <w:tab w:val="right" w:pos="9355"/>
      </w:tabs>
      <w:spacing w:after="0" w:line="240" w:lineRule="auto"/>
    </w:pPr>
  </w:style>
  <w:style w:type="paragraph" w:customStyle="1" w:styleId="ConsPlusNormal">
    <w:name w:val="ConsPlusNormal"/>
    <w:qFormat/>
    <w:rsid w:val="008E1AAD"/>
    <w:pPr>
      <w:widowControl w:val="0"/>
    </w:pPr>
    <w:rPr>
      <w:rFonts w:ascii="Arial" w:eastAsiaTheme="minorEastAsia" w:hAnsi="Arial" w:cs="Arial"/>
      <w:color w:val="00000A"/>
      <w:szCs w:val="20"/>
      <w:lang w:eastAsia="ru-RU"/>
    </w:rPr>
  </w:style>
  <w:style w:type="paragraph" w:customStyle="1" w:styleId="afa">
    <w:name w:val="Нормальный (таблица)"/>
    <w:basedOn w:val="a"/>
    <w:uiPriority w:val="99"/>
    <w:qFormat/>
    <w:rsid w:val="008E1AAD"/>
    <w:pPr>
      <w:widowControl w:val="0"/>
      <w:spacing w:after="0" w:line="240" w:lineRule="auto"/>
      <w:jc w:val="both"/>
    </w:pPr>
    <w:rPr>
      <w:rFonts w:ascii="Arial" w:eastAsiaTheme="minorEastAsia" w:hAnsi="Arial" w:cs="Arial"/>
      <w:sz w:val="24"/>
      <w:szCs w:val="24"/>
      <w:lang w:eastAsia="ru-RU"/>
    </w:rPr>
  </w:style>
  <w:style w:type="paragraph" w:customStyle="1" w:styleId="afb">
    <w:name w:val="Прижатый влево"/>
    <w:basedOn w:val="a"/>
    <w:uiPriority w:val="99"/>
    <w:qFormat/>
    <w:rsid w:val="008E1AAD"/>
    <w:pPr>
      <w:spacing w:after="0" w:line="240" w:lineRule="auto"/>
    </w:pPr>
    <w:rPr>
      <w:rFonts w:ascii="Arial" w:eastAsiaTheme="minorEastAsia" w:hAnsi="Arial" w:cs="Arial"/>
      <w:sz w:val="24"/>
      <w:szCs w:val="24"/>
      <w:lang w:eastAsia="ru-RU"/>
    </w:rPr>
  </w:style>
  <w:style w:type="paragraph" w:customStyle="1" w:styleId="afc">
    <w:name w:val="Содержимое таблицы"/>
    <w:basedOn w:val="a"/>
    <w:qFormat/>
    <w:rsid w:val="006E10E3"/>
    <w:pPr>
      <w:suppressLineNumbers/>
    </w:pPr>
  </w:style>
  <w:style w:type="paragraph" w:customStyle="1" w:styleId="afd">
    <w:name w:val="Заголовок таблицы"/>
    <w:basedOn w:val="afc"/>
    <w:qFormat/>
    <w:rsid w:val="006E10E3"/>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AAD"/>
    <w:pPr>
      <w:spacing w:after="200" w:line="276" w:lineRule="auto"/>
    </w:pPr>
    <w:rPr>
      <w:color w:val="00000A"/>
      <w:sz w:val="22"/>
    </w:rPr>
  </w:style>
  <w:style w:type="paragraph" w:styleId="1">
    <w:name w:val="heading 1"/>
    <w:basedOn w:val="a"/>
    <w:link w:val="10"/>
    <w:uiPriority w:val="99"/>
    <w:qFormat/>
    <w:rsid w:val="008E1AAD"/>
    <w:pPr>
      <w:widowControl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8E1AAD"/>
    <w:rPr>
      <w:rFonts w:ascii="Arial" w:eastAsiaTheme="minorEastAsia" w:hAnsi="Arial" w:cs="Arial"/>
      <w:b/>
      <w:bCs/>
      <w:color w:val="26282F"/>
      <w:sz w:val="24"/>
      <w:szCs w:val="24"/>
      <w:lang w:eastAsia="ru-RU"/>
    </w:rPr>
  </w:style>
  <w:style w:type="character" w:customStyle="1" w:styleId="a3">
    <w:name w:val="Название Знак"/>
    <w:basedOn w:val="a0"/>
    <w:qFormat/>
    <w:rsid w:val="008E1AAD"/>
    <w:rPr>
      <w:rFonts w:ascii="Times New Roman" w:eastAsia="Times New Roman" w:hAnsi="Times New Roman" w:cs="Times New Roman"/>
      <w:b/>
      <w:sz w:val="32"/>
      <w:szCs w:val="28"/>
      <w:lang w:eastAsia="ru-RU"/>
    </w:rPr>
  </w:style>
  <w:style w:type="character" w:customStyle="1" w:styleId="a4">
    <w:name w:val="Рабочий Знак"/>
    <w:uiPriority w:val="99"/>
    <w:qFormat/>
    <w:rsid w:val="008E1AAD"/>
    <w:rPr>
      <w:rFonts w:ascii="Times New Roman" w:eastAsia="Calibri" w:hAnsi="Times New Roman" w:cs="Times New Roman"/>
      <w:sz w:val="28"/>
      <w:szCs w:val="28"/>
    </w:rPr>
  </w:style>
  <w:style w:type="character" w:customStyle="1" w:styleId="a5">
    <w:name w:val="Текст выноски Знак"/>
    <w:basedOn w:val="a0"/>
    <w:uiPriority w:val="99"/>
    <w:semiHidden/>
    <w:qFormat/>
    <w:rsid w:val="008E1AAD"/>
    <w:rPr>
      <w:rFonts w:ascii="Tahoma" w:hAnsi="Tahoma" w:cs="Tahoma"/>
      <w:sz w:val="16"/>
      <w:szCs w:val="16"/>
    </w:rPr>
  </w:style>
  <w:style w:type="character" w:customStyle="1" w:styleId="a6">
    <w:name w:val="Гипертекстовая ссылка"/>
    <w:basedOn w:val="a0"/>
    <w:uiPriority w:val="99"/>
    <w:qFormat/>
    <w:rsid w:val="008E1AAD"/>
    <w:rPr>
      <w:color w:val="106BBE"/>
    </w:rPr>
  </w:style>
  <w:style w:type="character" w:customStyle="1" w:styleId="a7">
    <w:name w:val="Цветовое выделение"/>
    <w:uiPriority w:val="99"/>
    <w:qFormat/>
    <w:rsid w:val="008E1AAD"/>
    <w:rPr>
      <w:b/>
      <w:bCs/>
      <w:color w:val="26282F"/>
    </w:rPr>
  </w:style>
  <w:style w:type="character" w:customStyle="1" w:styleId="a8">
    <w:name w:val="Не вступил в силу"/>
    <w:basedOn w:val="a7"/>
    <w:uiPriority w:val="99"/>
    <w:qFormat/>
    <w:rsid w:val="008E1AAD"/>
    <w:rPr>
      <w:b/>
      <w:bCs/>
      <w:color w:val="000000"/>
      <w:shd w:val="clear" w:color="auto" w:fill="D8EDE8"/>
    </w:rPr>
  </w:style>
  <w:style w:type="character" w:customStyle="1" w:styleId="apple-converted-space">
    <w:name w:val="apple-converted-space"/>
    <w:basedOn w:val="a0"/>
    <w:qFormat/>
    <w:rsid w:val="008E1AAD"/>
  </w:style>
  <w:style w:type="character" w:customStyle="1" w:styleId="a9">
    <w:name w:val="Верхний колонтитул Знак"/>
    <w:basedOn w:val="a0"/>
    <w:uiPriority w:val="99"/>
    <w:qFormat/>
    <w:rsid w:val="008E1AAD"/>
  </w:style>
  <w:style w:type="character" w:customStyle="1" w:styleId="aa">
    <w:name w:val="Нижний колонтитул Знак"/>
    <w:basedOn w:val="a0"/>
    <w:uiPriority w:val="99"/>
    <w:qFormat/>
    <w:rsid w:val="008E1AAD"/>
  </w:style>
  <w:style w:type="character" w:customStyle="1" w:styleId="dynatree-title">
    <w:name w:val="dynatree-title"/>
    <w:basedOn w:val="a0"/>
    <w:qFormat/>
    <w:rsid w:val="008E1AAD"/>
  </w:style>
  <w:style w:type="character" w:customStyle="1" w:styleId="ab">
    <w:name w:val="Сравнение редакций. Добавленный фрагмент"/>
    <w:uiPriority w:val="99"/>
    <w:qFormat/>
    <w:rsid w:val="008E1AAD"/>
    <w:rPr>
      <w:color w:val="000000"/>
      <w:shd w:val="clear" w:color="auto" w:fill="C1D7FF"/>
    </w:rPr>
  </w:style>
  <w:style w:type="character" w:styleId="ac">
    <w:name w:val="Strong"/>
    <w:basedOn w:val="a0"/>
    <w:uiPriority w:val="22"/>
    <w:qFormat/>
    <w:rsid w:val="008E1AAD"/>
    <w:rPr>
      <w:b/>
      <w:bCs/>
    </w:rPr>
  </w:style>
  <w:style w:type="character" w:customStyle="1" w:styleId="-">
    <w:name w:val="Интернет-ссылка"/>
    <w:rPr>
      <w:color w:val="000080"/>
      <w:u w:val="single"/>
    </w:rPr>
  </w:style>
  <w:style w:type="paragraph" w:customStyle="1" w:styleId="ad">
    <w:name w:val="Заголовок"/>
    <w:basedOn w:val="a"/>
    <w:next w:val="ae"/>
    <w:qFormat/>
    <w:pPr>
      <w:keepNext/>
      <w:spacing w:before="240" w:after="120"/>
    </w:pPr>
    <w:rPr>
      <w:rFonts w:ascii="Liberation Sans" w:eastAsia="Microsoft YaHei" w:hAnsi="Liberation Sans" w:cs="Mangal"/>
      <w:sz w:val="28"/>
      <w:szCs w:val="28"/>
    </w:rPr>
  </w:style>
  <w:style w:type="paragraph" w:styleId="ae">
    <w:name w:val="Body Text"/>
    <w:basedOn w:val="a"/>
    <w:pPr>
      <w:spacing w:after="140" w:line="288" w:lineRule="auto"/>
    </w:pPr>
  </w:style>
  <w:style w:type="paragraph" w:styleId="af">
    <w:name w:val="List"/>
    <w:basedOn w:val="ae"/>
    <w:rPr>
      <w:rFonts w:cs="Mangal"/>
    </w:rPr>
  </w:style>
  <w:style w:type="paragraph" w:styleId="af0">
    <w:name w:val="caption"/>
    <w:basedOn w:val="a"/>
    <w:qFormat/>
    <w:pPr>
      <w:suppressLineNumbers/>
      <w:spacing w:before="120" w:after="120"/>
    </w:pPr>
    <w:rPr>
      <w:rFonts w:cs="Mangal"/>
      <w:i/>
      <w:iCs/>
      <w:sz w:val="24"/>
      <w:szCs w:val="24"/>
    </w:rPr>
  </w:style>
  <w:style w:type="paragraph" w:styleId="af1">
    <w:name w:val="index heading"/>
    <w:basedOn w:val="a"/>
    <w:qFormat/>
    <w:pPr>
      <w:suppressLineNumbers/>
    </w:pPr>
    <w:rPr>
      <w:rFonts w:cs="Mangal"/>
    </w:rPr>
  </w:style>
  <w:style w:type="paragraph" w:styleId="af2">
    <w:name w:val="Title"/>
    <w:basedOn w:val="a"/>
    <w:qFormat/>
    <w:rsid w:val="008E1AAD"/>
    <w:pPr>
      <w:spacing w:after="0" w:line="240" w:lineRule="auto"/>
      <w:jc w:val="center"/>
    </w:pPr>
    <w:rPr>
      <w:rFonts w:ascii="Times New Roman" w:eastAsia="Times New Roman" w:hAnsi="Times New Roman" w:cs="Times New Roman"/>
      <w:b/>
      <w:sz w:val="32"/>
      <w:szCs w:val="28"/>
      <w:lang w:eastAsia="ru-RU"/>
    </w:rPr>
  </w:style>
  <w:style w:type="paragraph" w:styleId="af3">
    <w:name w:val="List Paragraph"/>
    <w:basedOn w:val="a"/>
    <w:uiPriority w:val="34"/>
    <w:qFormat/>
    <w:rsid w:val="008E1AAD"/>
    <w:pPr>
      <w:ind w:left="720"/>
      <w:contextualSpacing/>
    </w:pPr>
  </w:style>
  <w:style w:type="paragraph" w:customStyle="1" w:styleId="ConsNormal">
    <w:name w:val="ConsNormal"/>
    <w:qFormat/>
    <w:rsid w:val="008E1AAD"/>
    <w:pPr>
      <w:widowControl w:val="0"/>
      <w:ind w:right="19772" w:firstLine="720"/>
    </w:pPr>
    <w:rPr>
      <w:rFonts w:ascii="Arial" w:eastAsia="Times New Roman" w:hAnsi="Arial" w:cs="Arial"/>
      <w:color w:val="00000A"/>
      <w:szCs w:val="20"/>
      <w:lang w:eastAsia="ru-RU"/>
    </w:rPr>
  </w:style>
  <w:style w:type="paragraph" w:customStyle="1" w:styleId="af4">
    <w:name w:val="Рабочий"/>
    <w:basedOn w:val="af5"/>
    <w:autoRedefine/>
    <w:uiPriority w:val="99"/>
    <w:qFormat/>
    <w:rsid w:val="008E1AAD"/>
    <w:pPr>
      <w:jc w:val="center"/>
    </w:pPr>
    <w:rPr>
      <w:rFonts w:ascii="Times New Roman" w:eastAsia="Calibri" w:hAnsi="Times New Roman" w:cs="Times New Roman"/>
      <w:sz w:val="28"/>
      <w:szCs w:val="28"/>
    </w:rPr>
  </w:style>
  <w:style w:type="paragraph" w:styleId="af5">
    <w:name w:val="No Spacing"/>
    <w:uiPriority w:val="1"/>
    <w:qFormat/>
    <w:rsid w:val="008E1AAD"/>
    <w:rPr>
      <w:color w:val="00000A"/>
      <w:sz w:val="22"/>
    </w:rPr>
  </w:style>
  <w:style w:type="paragraph" w:customStyle="1" w:styleId="ConsPlusCell">
    <w:name w:val="ConsPlusCell"/>
    <w:uiPriority w:val="99"/>
    <w:qFormat/>
    <w:rsid w:val="008E1AAD"/>
    <w:pPr>
      <w:widowControl w:val="0"/>
    </w:pPr>
    <w:rPr>
      <w:rFonts w:ascii="Arial" w:eastAsiaTheme="minorEastAsia" w:hAnsi="Arial" w:cs="Arial"/>
      <w:color w:val="00000A"/>
      <w:szCs w:val="20"/>
      <w:lang w:eastAsia="ru-RU"/>
    </w:rPr>
  </w:style>
  <w:style w:type="paragraph" w:styleId="af6">
    <w:name w:val="Balloon Text"/>
    <w:basedOn w:val="a"/>
    <w:uiPriority w:val="99"/>
    <w:semiHidden/>
    <w:unhideWhenUsed/>
    <w:qFormat/>
    <w:rsid w:val="008E1AAD"/>
    <w:pPr>
      <w:spacing w:after="0" w:line="240" w:lineRule="auto"/>
    </w:pPr>
    <w:rPr>
      <w:rFonts w:ascii="Tahoma" w:hAnsi="Tahoma" w:cs="Tahoma"/>
      <w:sz w:val="16"/>
      <w:szCs w:val="16"/>
    </w:rPr>
  </w:style>
  <w:style w:type="paragraph" w:customStyle="1" w:styleId="headertext">
    <w:name w:val="headertext"/>
    <w:basedOn w:val="a"/>
    <w:qFormat/>
    <w:rsid w:val="008E1AA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qFormat/>
    <w:rsid w:val="008E1AA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7">
    <w:name w:val="Комментарий"/>
    <w:basedOn w:val="a"/>
    <w:uiPriority w:val="99"/>
    <w:qFormat/>
    <w:rsid w:val="008E1AAD"/>
    <w:pPr>
      <w:widowControl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styleId="af8">
    <w:name w:val="header"/>
    <w:basedOn w:val="a"/>
    <w:uiPriority w:val="99"/>
    <w:unhideWhenUsed/>
    <w:rsid w:val="008E1AAD"/>
    <w:pPr>
      <w:tabs>
        <w:tab w:val="center" w:pos="4677"/>
        <w:tab w:val="right" w:pos="9355"/>
      </w:tabs>
      <w:spacing w:after="0" w:line="240" w:lineRule="auto"/>
    </w:pPr>
  </w:style>
  <w:style w:type="paragraph" w:styleId="af9">
    <w:name w:val="footer"/>
    <w:basedOn w:val="a"/>
    <w:uiPriority w:val="99"/>
    <w:unhideWhenUsed/>
    <w:rsid w:val="008E1AAD"/>
    <w:pPr>
      <w:tabs>
        <w:tab w:val="center" w:pos="4677"/>
        <w:tab w:val="right" w:pos="9355"/>
      </w:tabs>
      <w:spacing w:after="0" w:line="240" w:lineRule="auto"/>
    </w:pPr>
  </w:style>
  <w:style w:type="paragraph" w:customStyle="1" w:styleId="ConsPlusNormal">
    <w:name w:val="ConsPlusNormal"/>
    <w:qFormat/>
    <w:rsid w:val="008E1AAD"/>
    <w:pPr>
      <w:widowControl w:val="0"/>
    </w:pPr>
    <w:rPr>
      <w:rFonts w:ascii="Arial" w:eastAsiaTheme="minorEastAsia" w:hAnsi="Arial" w:cs="Arial"/>
      <w:color w:val="00000A"/>
      <w:szCs w:val="20"/>
      <w:lang w:eastAsia="ru-RU"/>
    </w:rPr>
  </w:style>
  <w:style w:type="paragraph" w:customStyle="1" w:styleId="afa">
    <w:name w:val="Нормальный (таблица)"/>
    <w:basedOn w:val="a"/>
    <w:uiPriority w:val="99"/>
    <w:qFormat/>
    <w:rsid w:val="008E1AAD"/>
    <w:pPr>
      <w:widowControl w:val="0"/>
      <w:spacing w:after="0" w:line="240" w:lineRule="auto"/>
      <w:jc w:val="both"/>
    </w:pPr>
    <w:rPr>
      <w:rFonts w:ascii="Arial" w:eastAsiaTheme="minorEastAsia" w:hAnsi="Arial" w:cs="Arial"/>
      <w:sz w:val="24"/>
      <w:szCs w:val="24"/>
      <w:lang w:eastAsia="ru-RU"/>
    </w:rPr>
  </w:style>
  <w:style w:type="paragraph" w:customStyle="1" w:styleId="afb">
    <w:name w:val="Прижатый влево"/>
    <w:basedOn w:val="a"/>
    <w:uiPriority w:val="99"/>
    <w:qFormat/>
    <w:rsid w:val="008E1AAD"/>
    <w:pPr>
      <w:spacing w:after="0" w:line="240" w:lineRule="auto"/>
    </w:pPr>
    <w:rPr>
      <w:rFonts w:ascii="Arial" w:eastAsiaTheme="minorEastAsia" w:hAnsi="Arial" w:cs="Arial"/>
      <w:sz w:val="24"/>
      <w:szCs w:val="24"/>
      <w:lang w:eastAsia="ru-RU"/>
    </w:rPr>
  </w:style>
  <w:style w:type="paragraph" w:customStyle="1" w:styleId="afc">
    <w:name w:val="Содержимое таблицы"/>
    <w:basedOn w:val="a"/>
    <w:qFormat/>
    <w:pPr>
      <w:suppressLineNumbers/>
    </w:pPr>
  </w:style>
  <w:style w:type="paragraph" w:customStyle="1" w:styleId="afd">
    <w:name w:val="Заголовок таблицы"/>
    <w:basedOn w:val="afc"/>
    <w:qFormat/>
    <w:pPr>
      <w:jc w:val="center"/>
    </w:pPr>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70253464.19"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31</Pages>
  <Words>6505</Words>
  <Characters>37083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Пользователь</cp:lastModifiedBy>
  <cp:revision>13</cp:revision>
  <cp:lastPrinted>2018-05-24T12:34:00Z</cp:lastPrinted>
  <dcterms:created xsi:type="dcterms:W3CDTF">2018-01-29T15:41:00Z</dcterms:created>
  <dcterms:modified xsi:type="dcterms:W3CDTF">2018-06-09T12:29:00Z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