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16" w:rsidRPr="00E072F3" w:rsidRDefault="00F52C16" w:rsidP="00F52C16">
      <w:pPr>
        <w:widowControl w:val="0"/>
        <w:autoSpaceDE w:val="0"/>
        <w:autoSpaceDN w:val="0"/>
        <w:adjustRightInd w:val="0"/>
        <w:spacing w:after="0" w:line="240" w:lineRule="exact"/>
        <w:ind w:firstLine="5245"/>
        <w:jc w:val="center"/>
        <w:rPr>
          <w:rFonts w:ascii="Times New Roman" w:hAnsi="Times New Roman"/>
          <w:sz w:val="28"/>
          <w:szCs w:val="28"/>
        </w:rPr>
      </w:pPr>
      <w:r w:rsidRPr="00E072F3">
        <w:rPr>
          <w:rFonts w:ascii="Times New Roman" w:hAnsi="Times New Roman"/>
          <w:sz w:val="28"/>
          <w:szCs w:val="28"/>
        </w:rPr>
        <w:t>УТВЕРЖДЕНА</w:t>
      </w:r>
    </w:p>
    <w:p w:rsidR="00F52C16" w:rsidRPr="00E072F3" w:rsidRDefault="00F52C16" w:rsidP="00F52C16">
      <w:pPr>
        <w:widowControl w:val="0"/>
        <w:autoSpaceDE w:val="0"/>
        <w:autoSpaceDN w:val="0"/>
        <w:adjustRightInd w:val="0"/>
        <w:spacing w:after="0" w:line="240" w:lineRule="exact"/>
        <w:ind w:firstLine="5245"/>
        <w:jc w:val="both"/>
        <w:rPr>
          <w:rFonts w:ascii="Times New Roman" w:hAnsi="Times New Roman"/>
          <w:sz w:val="28"/>
          <w:szCs w:val="28"/>
        </w:rPr>
      </w:pPr>
    </w:p>
    <w:p w:rsidR="00F52C16" w:rsidRPr="00E072F3" w:rsidRDefault="00F52C16" w:rsidP="00F52C16">
      <w:pPr>
        <w:widowControl w:val="0"/>
        <w:autoSpaceDE w:val="0"/>
        <w:autoSpaceDN w:val="0"/>
        <w:adjustRightInd w:val="0"/>
        <w:spacing w:after="0" w:line="240" w:lineRule="exact"/>
        <w:ind w:firstLine="5245"/>
        <w:jc w:val="both"/>
        <w:rPr>
          <w:rFonts w:ascii="Times New Roman" w:hAnsi="Times New Roman"/>
          <w:sz w:val="28"/>
          <w:szCs w:val="28"/>
        </w:rPr>
      </w:pPr>
      <w:r w:rsidRPr="00E072F3">
        <w:rPr>
          <w:rFonts w:ascii="Times New Roman" w:hAnsi="Times New Roman"/>
          <w:sz w:val="28"/>
          <w:szCs w:val="28"/>
        </w:rPr>
        <w:t>постановлением администрации</w:t>
      </w:r>
    </w:p>
    <w:p w:rsidR="00F52C16" w:rsidRPr="00E072F3" w:rsidRDefault="00F52C16" w:rsidP="00F52C16">
      <w:pPr>
        <w:widowControl w:val="0"/>
        <w:autoSpaceDE w:val="0"/>
        <w:autoSpaceDN w:val="0"/>
        <w:adjustRightInd w:val="0"/>
        <w:spacing w:after="0" w:line="240" w:lineRule="exact"/>
        <w:ind w:firstLine="5245"/>
        <w:jc w:val="both"/>
        <w:rPr>
          <w:rFonts w:ascii="Times New Roman" w:hAnsi="Times New Roman"/>
          <w:sz w:val="28"/>
          <w:szCs w:val="28"/>
        </w:rPr>
      </w:pPr>
      <w:r w:rsidRPr="00E072F3">
        <w:rPr>
          <w:rFonts w:ascii="Times New Roman" w:hAnsi="Times New Roman"/>
          <w:sz w:val="28"/>
          <w:szCs w:val="28"/>
        </w:rPr>
        <w:t>Георгиевского городского</w:t>
      </w:r>
    </w:p>
    <w:p w:rsidR="00F52C16" w:rsidRPr="00E072F3" w:rsidRDefault="00F52C16" w:rsidP="00F52C16">
      <w:pPr>
        <w:widowControl w:val="0"/>
        <w:autoSpaceDE w:val="0"/>
        <w:autoSpaceDN w:val="0"/>
        <w:adjustRightInd w:val="0"/>
        <w:spacing w:after="0" w:line="240" w:lineRule="exact"/>
        <w:ind w:firstLine="5245"/>
        <w:jc w:val="both"/>
        <w:rPr>
          <w:rFonts w:ascii="Times New Roman" w:hAnsi="Times New Roman"/>
          <w:sz w:val="28"/>
          <w:szCs w:val="28"/>
        </w:rPr>
      </w:pPr>
      <w:r w:rsidRPr="00E072F3">
        <w:rPr>
          <w:rFonts w:ascii="Times New Roman" w:hAnsi="Times New Roman"/>
          <w:sz w:val="28"/>
          <w:szCs w:val="28"/>
        </w:rPr>
        <w:t>округа Ставропольского края</w:t>
      </w:r>
    </w:p>
    <w:p w:rsidR="00F52C16" w:rsidRPr="00E072F3" w:rsidRDefault="00F52C16" w:rsidP="00F52C16">
      <w:pPr>
        <w:widowControl w:val="0"/>
        <w:autoSpaceDE w:val="0"/>
        <w:autoSpaceDN w:val="0"/>
        <w:adjustRightInd w:val="0"/>
        <w:spacing w:after="0" w:line="240" w:lineRule="exact"/>
        <w:ind w:firstLine="5245"/>
        <w:jc w:val="both"/>
        <w:rPr>
          <w:rFonts w:ascii="Times New Roman" w:hAnsi="Times New Roman"/>
          <w:sz w:val="28"/>
          <w:szCs w:val="28"/>
        </w:rPr>
      </w:pPr>
      <w:r w:rsidRPr="00E072F3">
        <w:rPr>
          <w:rFonts w:ascii="Times New Roman" w:hAnsi="Times New Roman"/>
          <w:sz w:val="28"/>
          <w:szCs w:val="28"/>
        </w:rPr>
        <w:t xml:space="preserve">от </w:t>
      </w:r>
      <w:r>
        <w:rPr>
          <w:rFonts w:ascii="Times New Roman" w:hAnsi="Times New Roman"/>
          <w:sz w:val="28"/>
          <w:szCs w:val="28"/>
        </w:rPr>
        <w:t>06 сентября</w:t>
      </w:r>
      <w:r w:rsidRPr="00E072F3">
        <w:rPr>
          <w:rFonts w:ascii="Times New Roman" w:hAnsi="Times New Roman"/>
          <w:sz w:val="28"/>
          <w:szCs w:val="28"/>
        </w:rPr>
        <w:t xml:space="preserve"> 2021 г. № </w:t>
      </w:r>
      <w:r>
        <w:rPr>
          <w:rFonts w:ascii="Times New Roman" w:hAnsi="Times New Roman"/>
          <w:sz w:val="28"/>
          <w:szCs w:val="28"/>
        </w:rPr>
        <w:t>2859</w:t>
      </w:r>
    </w:p>
    <w:p w:rsidR="00F52C16" w:rsidRPr="00E072F3" w:rsidRDefault="00F52C16" w:rsidP="00F52C16">
      <w:pPr>
        <w:spacing w:after="0"/>
        <w:jc w:val="both"/>
        <w:rPr>
          <w:rFonts w:ascii="Times New Roman" w:hAnsi="Times New Roman"/>
          <w:sz w:val="28"/>
          <w:szCs w:val="28"/>
        </w:rPr>
      </w:pPr>
    </w:p>
    <w:p w:rsidR="00F52C16" w:rsidRPr="00080079" w:rsidRDefault="00F52C16" w:rsidP="00F52C16">
      <w:pPr>
        <w:spacing w:after="0" w:line="240" w:lineRule="auto"/>
        <w:ind w:firstLine="709"/>
        <w:jc w:val="both"/>
        <w:rPr>
          <w:rFonts w:ascii="Times New Roman" w:hAnsi="Times New Roman"/>
          <w:sz w:val="28"/>
          <w:szCs w:val="28"/>
        </w:rPr>
      </w:pPr>
    </w:p>
    <w:p w:rsidR="00F52C16" w:rsidRPr="00080079"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p>
    <w:p w:rsidR="00F52C16" w:rsidRDefault="00F52C16" w:rsidP="00F52C16">
      <w:pPr>
        <w:spacing w:after="0" w:line="240" w:lineRule="exact"/>
        <w:jc w:val="center"/>
        <w:rPr>
          <w:rFonts w:ascii="Times New Roman" w:hAnsi="Times New Roman"/>
          <w:sz w:val="28"/>
          <w:szCs w:val="28"/>
        </w:rPr>
      </w:pPr>
      <w:r w:rsidRPr="00080079">
        <w:rPr>
          <w:rFonts w:ascii="Times New Roman" w:hAnsi="Times New Roman"/>
          <w:sz w:val="28"/>
          <w:szCs w:val="28"/>
        </w:rPr>
        <w:t>КОНКУРСНАЯ ДОКУМЕНТАЦИЯ</w:t>
      </w:r>
    </w:p>
    <w:p w:rsidR="00F52C16" w:rsidRPr="00080079" w:rsidRDefault="00F52C16" w:rsidP="00F52C16">
      <w:pPr>
        <w:spacing w:after="0" w:line="240" w:lineRule="exact"/>
        <w:jc w:val="center"/>
        <w:rPr>
          <w:rFonts w:ascii="Times New Roman" w:hAnsi="Times New Roman"/>
          <w:sz w:val="28"/>
          <w:szCs w:val="28"/>
        </w:rPr>
      </w:pPr>
    </w:p>
    <w:p w:rsidR="00F52C16" w:rsidRPr="00C931AB" w:rsidRDefault="00F52C16" w:rsidP="00F52C16">
      <w:pPr>
        <w:spacing w:after="0" w:line="240" w:lineRule="exact"/>
        <w:jc w:val="center"/>
        <w:rPr>
          <w:rFonts w:ascii="Times New Roman" w:hAnsi="Times New Roman"/>
          <w:sz w:val="28"/>
          <w:szCs w:val="28"/>
        </w:rPr>
      </w:pPr>
      <w:r w:rsidRPr="00C931AB">
        <w:rPr>
          <w:rFonts w:ascii="Times New Roman" w:hAnsi="Times New Roman"/>
          <w:sz w:val="28"/>
          <w:szCs w:val="28"/>
        </w:rPr>
        <w:t xml:space="preserve">по проведению открытого конкурса на право заключения концессионного </w:t>
      </w:r>
    </w:p>
    <w:p w:rsidR="00F52C16" w:rsidRPr="00C931AB" w:rsidRDefault="00F52C16" w:rsidP="00F52C16">
      <w:pPr>
        <w:spacing w:after="0" w:line="240" w:lineRule="exact"/>
        <w:jc w:val="center"/>
        <w:rPr>
          <w:rFonts w:ascii="Times New Roman" w:hAnsi="Times New Roman"/>
          <w:sz w:val="28"/>
          <w:szCs w:val="28"/>
        </w:rPr>
      </w:pPr>
      <w:r w:rsidRPr="00C931AB">
        <w:rPr>
          <w:rFonts w:ascii="Times New Roman" w:hAnsi="Times New Roman"/>
          <w:sz w:val="28"/>
          <w:szCs w:val="28"/>
        </w:rPr>
        <w:t>с</w:t>
      </w:r>
      <w:r w:rsidRPr="00C931AB">
        <w:rPr>
          <w:rFonts w:ascii="Times New Roman" w:hAnsi="Times New Roman"/>
          <w:sz w:val="28"/>
          <w:szCs w:val="28"/>
        </w:rPr>
        <w:t>о</w:t>
      </w:r>
      <w:r w:rsidRPr="00C931AB">
        <w:rPr>
          <w:rFonts w:ascii="Times New Roman" w:hAnsi="Times New Roman"/>
          <w:sz w:val="28"/>
          <w:szCs w:val="28"/>
        </w:rPr>
        <w:t xml:space="preserve">глашения </w:t>
      </w:r>
      <w:r>
        <w:rPr>
          <w:rFonts w:ascii="Times New Roman" w:hAnsi="Times New Roman"/>
          <w:sz w:val="28"/>
          <w:szCs w:val="28"/>
        </w:rPr>
        <w:t xml:space="preserve"> в отношении</w:t>
      </w:r>
      <w:bookmarkStart w:id="0" w:name="_Hlk68619657"/>
      <w:r>
        <w:rPr>
          <w:rFonts w:ascii="Times New Roman" w:hAnsi="Times New Roman"/>
          <w:sz w:val="28"/>
          <w:szCs w:val="28"/>
        </w:rPr>
        <w:t xml:space="preserve"> </w:t>
      </w:r>
      <w:r w:rsidRPr="00C931AB">
        <w:rPr>
          <w:rFonts w:ascii="Times New Roman" w:hAnsi="Times New Roman"/>
          <w:sz w:val="28"/>
          <w:szCs w:val="28"/>
        </w:rPr>
        <w:t>объект</w:t>
      </w:r>
      <w:r>
        <w:rPr>
          <w:rFonts w:ascii="Times New Roman" w:hAnsi="Times New Roman"/>
          <w:sz w:val="28"/>
          <w:szCs w:val="28"/>
        </w:rPr>
        <w:t>а</w:t>
      </w:r>
      <w:r w:rsidRPr="00C931AB">
        <w:rPr>
          <w:rFonts w:ascii="Times New Roman" w:hAnsi="Times New Roman"/>
          <w:sz w:val="28"/>
          <w:szCs w:val="28"/>
        </w:rPr>
        <w:t xml:space="preserve"> </w:t>
      </w:r>
      <w:bookmarkEnd w:id="0"/>
      <w:r w:rsidRPr="00C931AB">
        <w:rPr>
          <w:rFonts w:ascii="Times New Roman" w:hAnsi="Times New Roman"/>
          <w:sz w:val="28"/>
          <w:szCs w:val="28"/>
        </w:rPr>
        <w:t xml:space="preserve">капитального строительства </w:t>
      </w:r>
    </w:p>
    <w:p w:rsidR="00F52C16" w:rsidRPr="00C931AB" w:rsidRDefault="00F52C16" w:rsidP="00F52C16">
      <w:pPr>
        <w:spacing w:after="0" w:line="240" w:lineRule="exact"/>
        <w:jc w:val="center"/>
        <w:rPr>
          <w:rFonts w:ascii="Times New Roman" w:hAnsi="Times New Roman"/>
          <w:sz w:val="28"/>
          <w:szCs w:val="28"/>
        </w:rPr>
      </w:pPr>
      <w:r w:rsidRPr="00C931AB">
        <w:rPr>
          <w:rFonts w:ascii="Times New Roman" w:hAnsi="Times New Roman"/>
          <w:sz w:val="28"/>
          <w:szCs w:val="28"/>
        </w:rPr>
        <w:t xml:space="preserve">«Физкультурно-оздоровительный комплекс в селе </w:t>
      </w:r>
      <w:proofErr w:type="spellStart"/>
      <w:r w:rsidRPr="00C931AB">
        <w:rPr>
          <w:rFonts w:ascii="Times New Roman" w:hAnsi="Times New Roman"/>
          <w:sz w:val="28"/>
          <w:szCs w:val="28"/>
        </w:rPr>
        <w:t>Краснокумское</w:t>
      </w:r>
      <w:proofErr w:type="spellEnd"/>
      <w:r w:rsidRPr="00C931AB">
        <w:rPr>
          <w:rFonts w:ascii="Times New Roman" w:hAnsi="Times New Roman"/>
          <w:sz w:val="28"/>
          <w:szCs w:val="28"/>
        </w:rPr>
        <w:t xml:space="preserve"> </w:t>
      </w:r>
    </w:p>
    <w:p w:rsidR="00F52C16" w:rsidRPr="00C931AB" w:rsidRDefault="00F52C16" w:rsidP="00F52C16">
      <w:pPr>
        <w:spacing w:after="0" w:line="240" w:lineRule="exact"/>
        <w:jc w:val="center"/>
        <w:rPr>
          <w:rFonts w:ascii="Times New Roman" w:hAnsi="Times New Roman"/>
          <w:sz w:val="28"/>
          <w:szCs w:val="28"/>
        </w:rPr>
      </w:pPr>
      <w:r w:rsidRPr="00C931AB">
        <w:rPr>
          <w:rFonts w:ascii="Times New Roman" w:hAnsi="Times New Roman"/>
          <w:sz w:val="28"/>
          <w:szCs w:val="28"/>
        </w:rPr>
        <w:t>Георгие</w:t>
      </w:r>
      <w:r w:rsidRPr="00C931AB">
        <w:rPr>
          <w:rFonts w:ascii="Times New Roman" w:hAnsi="Times New Roman"/>
          <w:sz w:val="28"/>
          <w:szCs w:val="28"/>
        </w:rPr>
        <w:t>в</w:t>
      </w:r>
      <w:r w:rsidRPr="00C931AB">
        <w:rPr>
          <w:rFonts w:ascii="Times New Roman" w:hAnsi="Times New Roman"/>
          <w:sz w:val="28"/>
          <w:szCs w:val="28"/>
        </w:rPr>
        <w:t>ского городского округа Ставропольского края»</w:t>
      </w: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E072F3">
          <w:headerReference w:type="default" r:id="rId6"/>
          <w:pgSz w:w="11906" w:h="16838" w:code="9"/>
          <w:pgMar w:top="1418" w:right="567" w:bottom="1134" w:left="1985" w:header="709" w:footer="709" w:gutter="0"/>
          <w:cols w:space="708"/>
          <w:titlePg/>
          <w:docGrid w:linePitch="360"/>
        </w:sectPr>
      </w:pPr>
    </w:p>
    <w:p w:rsidR="00F52C16" w:rsidRDefault="00F52C16" w:rsidP="00F52C16">
      <w:pPr>
        <w:spacing w:after="0" w:line="240" w:lineRule="auto"/>
        <w:ind w:firstLine="709"/>
        <w:jc w:val="center"/>
        <w:rPr>
          <w:rFonts w:ascii="Times New Roman" w:hAnsi="Times New Roman"/>
          <w:sz w:val="28"/>
          <w:szCs w:val="28"/>
        </w:rPr>
      </w:pPr>
      <w:bookmarkStart w:id="1" w:name="_Toc381200803"/>
      <w:r w:rsidRPr="00080079">
        <w:rPr>
          <w:rFonts w:ascii="Times New Roman" w:hAnsi="Times New Roman"/>
          <w:sz w:val="28"/>
          <w:szCs w:val="28"/>
        </w:rPr>
        <w:lastRenderedPageBreak/>
        <w:t>Содержание</w:t>
      </w:r>
    </w:p>
    <w:p w:rsidR="00F52C16" w:rsidRPr="00080079" w:rsidRDefault="00F52C16" w:rsidP="00F52C16">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tblGrid>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p>
        </w:tc>
        <w:tc>
          <w:tcPr>
            <w:tcW w:w="8505" w:type="dxa"/>
            <w:shd w:val="clear" w:color="auto" w:fill="auto"/>
          </w:tcPr>
          <w:p w:rsidR="00F52C16" w:rsidRPr="009C3C4B" w:rsidRDefault="00F52C16" w:rsidP="0035535A">
            <w:pPr>
              <w:spacing w:after="0" w:line="240" w:lineRule="auto"/>
              <w:rPr>
                <w:rFonts w:ascii="Times New Roman" w:hAnsi="Times New Roman"/>
                <w:sz w:val="28"/>
                <w:szCs w:val="28"/>
              </w:rPr>
            </w:pPr>
            <w:r w:rsidRPr="009C3C4B">
              <w:rPr>
                <w:rFonts w:ascii="Times New Roman" w:hAnsi="Times New Roman"/>
                <w:sz w:val="28"/>
                <w:szCs w:val="28"/>
              </w:rPr>
              <w:t>Общие положения</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1</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Условия Конкурса</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2</w:t>
            </w:r>
          </w:p>
        </w:tc>
        <w:tc>
          <w:tcPr>
            <w:tcW w:w="8505" w:type="dxa"/>
            <w:shd w:val="clear" w:color="auto" w:fill="auto"/>
          </w:tcPr>
          <w:p w:rsidR="00F52C16" w:rsidRPr="00036BF8" w:rsidRDefault="00F52C16" w:rsidP="0035535A">
            <w:pPr>
              <w:spacing w:after="0" w:line="240" w:lineRule="auto"/>
              <w:jc w:val="both"/>
              <w:rPr>
                <w:rFonts w:ascii="Times New Roman" w:hAnsi="Times New Roman"/>
                <w:sz w:val="28"/>
                <w:szCs w:val="28"/>
              </w:rPr>
            </w:pPr>
            <w:r w:rsidRPr="00036BF8">
              <w:rPr>
                <w:rFonts w:ascii="Times New Roman" w:hAnsi="Times New Roman"/>
                <w:sz w:val="28"/>
                <w:szCs w:val="28"/>
              </w:rPr>
              <w:t xml:space="preserve">Состав и описание, в том числе технико-экономические показатели, </w:t>
            </w:r>
          </w:p>
          <w:p w:rsidR="00F52C16" w:rsidRPr="00036BF8" w:rsidRDefault="00F52C16" w:rsidP="0035535A">
            <w:pPr>
              <w:spacing w:after="0" w:line="240" w:lineRule="auto"/>
              <w:jc w:val="both"/>
              <w:rPr>
                <w:rFonts w:ascii="Times New Roman" w:hAnsi="Times New Roman"/>
                <w:sz w:val="28"/>
                <w:szCs w:val="28"/>
                <w:highlight w:val="yellow"/>
              </w:rPr>
            </w:pPr>
            <w:r w:rsidRPr="00036BF8">
              <w:rPr>
                <w:rFonts w:ascii="Times New Roman" w:hAnsi="Times New Roman"/>
                <w:sz w:val="28"/>
                <w:szCs w:val="28"/>
              </w:rPr>
              <w:t xml:space="preserve">объекта концессионного соглашения и иного передаваемого </w:t>
            </w:r>
            <w:proofErr w:type="spellStart"/>
            <w:r w:rsidRPr="00036BF8">
              <w:rPr>
                <w:rFonts w:ascii="Times New Roman" w:hAnsi="Times New Roman"/>
                <w:sz w:val="28"/>
                <w:szCs w:val="28"/>
              </w:rPr>
              <w:t>конц</w:t>
            </w:r>
            <w:r w:rsidRPr="00036BF8">
              <w:rPr>
                <w:rFonts w:ascii="Times New Roman" w:hAnsi="Times New Roman"/>
                <w:sz w:val="28"/>
                <w:szCs w:val="28"/>
              </w:rPr>
              <w:t>е</w:t>
            </w:r>
            <w:r w:rsidRPr="00036BF8">
              <w:rPr>
                <w:rFonts w:ascii="Times New Roman" w:hAnsi="Times New Roman"/>
                <w:sz w:val="28"/>
                <w:szCs w:val="28"/>
              </w:rPr>
              <w:t>дентом</w:t>
            </w:r>
            <w:proofErr w:type="spellEnd"/>
            <w:r w:rsidRPr="00036BF8">
              <w:rPr>
                <w:rFonts w:ascii="Times New Roman" w:hAnsi="Times New Roman"/>
                <w:sz w:val="28"/>
                <w:szCs w:val="28"/>
              </w:rPr>
              <w:t xml:space="preserve"> концессионеру по концессионному соглашению имущества</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3</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Требования,  в соответствии с которыми проводится предварител</w:t>
            </w:r>
            <w:r w:rsidRPr="009C3C4B">
              <w:rPr>
                <w:rFonts w:ascii="Times New Roman" w:hAnsi="Times New Roman"/>
                <w:sz w:val="28"/>
                <w:szCs w:val="28"/>
              </w:rPr>
              <w:t>ь</w:t>
            </w:r>
            <w:r>
              <w:rPr>
                <w:rFonts w:ascii="Times New Roman" w:hAnsi="Times New Roman"/>
                <w:sz w:val="28"/>
                <w:szCs w:val="28"/>
              </w:rPr>
              <w:t>ный отбор у</w:t>
            </w:r>
            <w:r w:rsidRPr="009C3C4B">
              <w:rPr>
                <w:rFonts w:ascii="Times New Roman" w:hAnsi="Times New Roman"/>
                <w:sz w:val="28"/>
                <w:szCs w:val="28"/>
              </w:rPr>
              <w:t>частников конкурса</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4</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Критерии к</w:t>
            </w:r>
            <w:r w:rsidRPr="009C3C4B">
              <w:rPr>
                <w:rFonts w:ascii="Times New Roman" w:hAnsi="Times New Roman"/>
                <w:sz w:val="28"/>
                <w:szCs w:val="28"/>
              </w:rPr>
              <w:t>онкурса</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5</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Перечень документов</w:t>
            </w:r>
            <w:r>
              <w:rPr>
                <w:rFonts w:ascii="Times New Roman" w:hAnsi="Times New Roman"/>
                <w:sz w:val="28"/>
                <w:szCs w:val="28"/>
              </w:rPr>
              <w:t xml:space="preserve"> и материалов, представляемых з</w:t>
            </w:r>
            <w:r w:rsidRPr="009C3C4B">
              <w:rPr>
                <w:rFonts w:ascii="Times New Roman" w:hAnsi="Times New Roman"/>
                <w:sz w:val="28"/>
                <w:szCs w:val="28"/>
              </w:rPr>
              <w:t>аявит</w:t>
            </w:r>
            <w:r w:rsidRPr="009C3C4B">
              <w:rPr>
                <w:rFonts w:ascii="Times New Roman" w:hAnsi="Times New Roman"/>
                <w:sz w:val="28"/>
                <w:szCs w:val="28"/>
              </w:rPr>
              <w:t>е</w:t>
            </w:r>
            <w:r>
              <w:rPr>
                <w:rFonts w:ascii="Times New Roman" w:hAnsi="Times New Roman"/>
                <w:sz w:val="28"/>
                <w:szCs w:val="28"/>
              </w:rPr>
              <w:t>лями и у</w:t>
            </w:r>
            <w:r w:rsidRPr="009C3C4B">
              <w:rPr>
                <w:rFonts w:ascii="Times New Roman" w:hAnsi="Times New Roman"/>
                <w:sz w:val="28"/>
                <w:szCs w:val="28"/>
              </w:rPr>
              <w:t>частниками конкурса</w:t>
            </w:r>
            <w:r w:rsidRPr="009C3C4B">
              <w:rPr>
                <w:rFonts w:ascii="Times New Roman" w:hAnsi="Times New Roman"/>
                <w:webHidden/>
                <w:sz w:val="28"/>
                <w:szCs w:val="28"/>
              </w:rPr>
              <w:tab/>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6</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0944E6">
              <w:rPr>
                <w:rFonts w:ascii="Times New Roman" w:hAnsi="Times New Roman"/>
                <w:sz w:val="28"/>
                <w:szCs w:val="28"/>
              </w:rPr>
              <w:t>Срок опубликования, размещения сообщения о проведении конку</w:t>
            </w:r>
            <w:r w:rsidRPr="000944E6">
              <w:rPr>
                <w:rFonts w:ascii="Times New Roman" w:hAnsi="Times New Roman"/>
                <w:sz w:val="28"/>
                <w:szCs w:val="28"/>
              </w:rPr>
              <w:t>р</w:t>
            </w:r>
            <w:r w:rsidRPr="000944E6">
              <w:rPr>
                <w:rFonts w:ascii="Times New Roman" w:hAnsi="Times New Roman"/>
                <w:sz w:val="28"/>
                <w:szCs w:val="28"/>
              </w:rPr>
              <w:t>са</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7</w:t>
            </w:r>
          </w:p>
        </w:tc>
        <w:tc>
          <w:tcPr>
            <w:tcW w:w="8505" w:type="dxa"/>
            <w:shd w:val="clear" w:color="auto" w:fill="auto"/>
          </w:tcPr>
          <w:p w:rsidR="00F52C16" w:rsidRPr="009C3C4B" w:rsidRDefault="00F52C16" w:rsidP="0035535A">
            <w:pPr>
              <w:spacing w:after="0" w:line="240" w:lineRule="auto"/>
              <w:rPr>
                <w:rFonts w:ascii="Times New Roman" w:hAnsi="Times New Roman"/>
                <w:sz w:val="28"/>
                <w:szCs w:val="28"/>
              </w:rPr>
            </w:pPr>
            <w:r w:rsidRPr="0019679F">
              <w:rPr>
                <w:rFonts w:ascii="Times New Roman" w:hAnsi="Times New Roman"/>
                <w:sz w:val="28"/>
                <w:szCs w:val="28"/>
              </w:rPr>
              <w:t>Порядок представления заявок на участие в конкурсе и треб</w:t>
            </w:r>
            <w:r w:rsidRPr="0019679F">
              <w:rPr>
                <w:rFonts w:ascii="Times New Roman" w:hAnsi="Times New Roman"/>
                <w:sz w:val="28"/>
                <w:szCs w:val="28"/>
              </w:rPr>
              <w:t>о</w:t>
            </w:r>
            <w:r>
              <w:rPr>
                <w:rFonts w:ascii="Times New Roman" w:hAnsi="Times New Roman"/>
                <w:sz w:val="28"/>
                <w:szCs w:val="28"/>
              </w:rPr>
              <w:t xml:space="preserve">вания, </w:t>
            </w:r>
            <w:r w:rsidRPr="0019679F">
              <w:rPr>
                <w:rFonts w:ascii="Times New Roman" w:hAnsi="Times New Roman"/>
                <w:sz w:val="28"/>
                <w:szCs w:val="28"/>
              </w:rPr>
              <w:t>пред</w:t>
            </w:r>
            <w:r w:rsidRPr="0019679F">
              <w:rPr>
                <w:rFonts w:ascii="Times New Roman" w:hAnsi="Times New Roman"/>
                <w:sz w:val="28"/>
                <w:szCs w:val="28"/>
              </w:rPr>
              <w:t>ъ</w:t>
            </w:r>
            <w:r w:rsidRPr="0019679F">
              <w:rPr>
                <w:rFonts w:ascii="Times New Roman" w:hAnsi="Times New Roman"/>
                <w:sz w:val="28"/>
                <w:szCs w:val="28"/>
              </w:rPr>
              <w:t>являемые к ним</w:t>
            </w:r>
          </w:p>
        </w:tc>
      </w:tr>
      <w:tr w:rsidR="00F52C16" w:rsidRPr="009C3C4B" w:rsidTr="0035535A">
        <w:trPr>
          <w:trHeight w:val="465"/>
        </w:trPr>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8</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Место и срок предоставления Заявок</w:t>
            </w:r>
          </w:p>
        </w:tc>
      </w:tr>
      <w:tr w:rsidR="00F52C16" w:rsidRPr="009C3C4B" w:rsidTr="0035535A">
        <w:trPr>
          <w:trHeight w:val="412"/>
        </w:trPr>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9</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Порядок, место и срок предоставления Конкурсной докуме</w:t>
            </w:r>
            <w:r w:rsidRPr="009C3C4B">
              <w:rPr>
                <w:rFonts w:ascii="Times New Roman" w:hAnsi="Times New Roman"/>
                <w:sz w:val="28"/>
                <w:szCs w:val="28"/>
              </w:rPr>
              <w:t>н</w:t>
            </w:r>
            <w:r w:rsidRPr="009C3C4B">
              <w:rPr>
                <w:rFonts w:ascii="Times New Roman" w:hAnsi="Times New Roman"/>
                <w:sz w:val="28"/>
                <w:szCs w:val="28"/>
              </w:rPr>
              <w:t>тации</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10</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Порядок предоставления разъяснений положений Конкурсной д</w:t>
            </w:r>
            <w:r w:rsidRPr="009C3C4B">
              <w:rPr>
                <w:rFonts w:ascii="Times New Roman" w:hAnsi="Times New Roman"/>
                <w:sz w:val="28"/>
                <w:szCs w:val="28"/>
              </w:rPr>
              <w:t>о</w:t>
            </w:r>
            <w:r w:rsidRPr="009C3C4B">
              <w:rPr>
                <w:rFonts w:ascii="Times New Roman" w:hAnsi="Times New Roman"/>
                <w:sz w:val="28"/>
                <w:szCs w:val="28"/>
              </w:rPr>
              <w:t>кументации</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11</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F82AB5">
              <w:rPr>
                <w:rFonts w:ascii="Times New Roman" w:hAnsi="Times New Roman"/>
                <w:sz w:val="28"/>
                <w:szCs w:val="28"/>
              </w:rPr>
              <w:t>Способы обеспечения исполнения концессионером обяз</w:t>
            </w:r>
            <w:r w:rsidRPr="00F82AB5">
              <w:rPr>
                <w:rFonts w:ascii="Times New Roman" w:hAnsi="Times New Roman"/>
                <w:sz w:val="28"/>
                <w:szCs w:val="28"/>
              </w:rPr>
              <w:t>а</w:t>
            </w:r>
            <w:r w:rsidRPr="00F82AB5">
              <w:rPr>
                <w:rFonts w:ascii="Times New Roman" w:hAnsi="Times New Roman"/>
                <w:sz w:val="28"/>
                <w:szCs w:val="28"/>
              </w:rPr>
              <w:t>тельств по концессионному соглашению, размеры предоставляемого обеспеч</w:t>
            </w:r>
            <w:r w:rsidRPr="00F82AB5">
              <w:rPr>
                <w:rFonts w:ascii="Times New Roman" w:hAnsi="Times New Roman"/>
                <w:sz w:val="28"/>
                <w:szCs w:val="28"/>
              </w:rPr>
              <w:t>е</w:t>
            </w:r>
            <w:r w:rsidRPr="00F82AB5">
              <w:rPr>
                <w:rFonts w:ascii="Times New Roman" w:hAnsi="Times New Roman"/>
                <w:sz w:val="28"/>
                <w:szCs w:val="28"/>
              </w:rPr>
              <w:t>ния и срок, на который оно предоставляется</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12</w:t>
            </w:r>
          </w:p>
        </w:tc>
        <w:tc>
          <w:tcPr>
            <w:tcW w:w="8505" w:type="dxa"/>
            <w:shd w:val="clear" w:color="auto" w:fill="auto"/>
          </w:tcPr>
          <w:p w:rsidR="00F52C16" w:rsidRPr="009C3C4B" w:rsidRDefault="00F52C16" w:rsidP="0035535A">
            <w:pPr>
              <w:spacing w:after="0" w:line="240" w:lineRule="auto"/>
              <w:rPr>
                <w:rFonts w:ascii="Times New Roman" w:hAnsi="Times New Roman"/>
                <w:sz w:val="28"/>
                <w:szCs w:val="28"/>
              </w:rPr>
            </w:pPr>
            <w:r w:rsidRPr="004A561E">
              <w:rPr>
                <w:rFonts w:ascii="Times New Roman" w:hAnsi="Times New Roman"/>
                <w:sz w:val="28"/>
                <w:szCs w:val="28"/>
              </w:rPr>
              <w:t>Размер задатка, вносимого в обеспечение исполнения обяз</w:t>
            </w:r>
            <w:r w:rsidRPr="004A561E">
              <w:rPr>
                <w:rFonts w:ascii="Times New Roman" w:hAnsi="Times New Roman"/>
                <w:sz w:val="28"/>
                <w:szCs w:val="28"/>
              </w:rPr>
              <w:t>а</w:t>
            </w:r>
            <w:r w:rsidRPr="004A561E">
              <w:rPr>
                <w:rFonts w:ascii="Times New Roman" w:hAnsi="Times New Roman"/>
                <w:sz w:val="28"/>
                <w:szCs w:val="28"/>
              </w:rPr>
              <w:t>тельства по заключению концессионного соглашения (далее - задаток), пор</w:t>
            </w:r>
            <w:r w:rsidRPr="004A561E">
              <w:rPr>
                <w:rFonts w:ascii="Times New Roman" w:hAnsi="Times New Roman"/>
                <w:sz w:val="28"/>
                <w:szCs w:val="28"/>
              </w:rPr>
              <w:t>я</w:t>
            </w:r>
            <w:r w:rsidRPr="004A561E">
              <w:rPr>
                <w:rFonts w:ascii="Times New Roman" w:hAnsi="Times New Roman"/>
                <w:sz w:val="28"/>
                <w:szCs w:val="28"/>
              </w:rPr>
              <w:t>док и срок его внесения, реквизиты счет</w:t>
            </w:r>
            <w:r>
              <w:rPr>
                <w:rFonts w:ascii="Times New Roman" w:hAnsi="Times New Roman"/>
                <w:sz w:val="28"/>
                <w:szCs w:val="28"/>
              </w:rPr>
              <w:t>ов, на которые вносится з</w:t>
            </w:r>
            <w:r>
              <w:rPr>
                <w:rFonts w:ascii="Times New Roman" w:hAnsi="Times New Roman"/>
                <w:sz w:val="28"/>
                <w:szCs w:val="28"/>
              </w:rPr>
              <w:t>а</w:t>
            </w:r>
            <w:r>
              <w:rPr>
                <w:rFonts w:ascii="Times New Roman" w:hAnsi="Times New Roman"/>
                <w:sz w:val="28"/>
                <w:szCs w:val="28"/>
              </w:rPr>
              <w:t>даток</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13</w:t>
            </w:r>
          </w:p>
        </w:tc>
        <w:tc>
          <w:tcPr>
            <w:tcW w:w="8505" w:type="dxa"/>
            <w:shd w:val="clear" w:color="auto" w:fill="auto"/>
          </w:tcPr>
          <w:p w:rsidR="00F52C16" w:rsidRPr="009C3C4B" w:rsidRDefault="00F52C16" w:rsidP="0035535A">
            <w:pPr>
              <w:spacing w:after="0" w:line="240" w:lineRule="auto"/>
              <w:rPr>
                <w:rFonts w:ascii="Times New Roman" w:hAnsi="Times New Roman"/>
                <w:sz w:val="28"/>
                <w:szCs w:val="28"/>
              </w:rPr>
            </w:pPr>
            <w:r w:rsidRPr="00110268">
              <w:rPr>
                <w:rFonts w:ascii="Times New Roman" w:hAnsi="Times New Roman"/>
                <w:sz w:val="28"/>
                <w:szCs w:val="28"/>
              </w:rPr>
              <w:t>Размер концессионной платы, фор</w:t>
            </w:r>
            <w:r>
              <w:rPr>
                <w:rFonts w:ascii="Times New Roman" w:hAnsi="Times New Roman"/>
                <w:sz w:val="28"/>
                <w:szCs w:val="28"/>
              </w:rPr>
              <w:t>ма,  порядок и сроки ее внесения</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14</w:t>
            </w:r>
          </w:p>
        </w:tc>
        <w:tc>
          <w:tcPr>
            <w:tcW w:w="8505" w:type="dxa"/>
            <w:shd w:val="clear" w:color="auto" w:fill="auto"/>
          </w:tcPr>
          <w:p w:rsidR="00F52C16" w:rsidRPr="00110268" w:rsidRDefault="00F52C16" w:rsidP="0035535A">
            <w:pPr>
              <w:spacing w:after="0" w:line="240" w:lineRule="auto"/>
              <w:rPr>
                <w:rFonts w:ascii="Times New Roman" w:hAnsi="Times New Roman"/>
                <w:sz w:val="28"/>
                <w:szCs w:val="28"/>
              </w:rPr>
            </w:pPr>
            <w:r w:rsidRPr="00D5033B">
              <w:rPr>
                <w:rFonts w:ascii="Times New Roman" w:hAnsi="Times New Roman"/>
                <w:sz w:val="28"/>
                <w:szCs w:val="28"/>
              </w:rPr>
              <w:t>Порядок, место, дата и время вскрытия конвертов с заявками на уч</w:t>
            </w:r>
            <w:r w:rsidRPr="00D5033B">
              <w:rPr>
                <w:rFonts w:ascii="Times New Roman" w:hAnsi="Times New Roman"/>
                <w:sz w:val="28"/>
                <w:szCs w:val="28"/>
              </w:rPr>
              <w:t>а</w:t>
            </w:r>
            <w:r w:rsidRPr="00D5033B">
              <w:rPr>
                <w:rFonts w:ascii="Times New Roman" w:hAnsi="Times New Roman"/>
                <w:sz w:val="28"/>
                <w:szCs w:val="28"/>
              </w:rPr>
              <w:t>стие в конкурсе</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15</w:t>
            </w:r>
          </w:p>
        </w:tc>
        <w:tc>
          <w:tcPr>
            <w:tcW w:w="8505" w:type="dxa"/>
            <w:shd w:val="clear" w:color="auto" w:fill="auto"/>
          </w:tcPr>
          <w:p w:rsidR="00F52C16" w:rsidRPr="00D5033B" w:rsidRDefault="00F52C16" w:rsidP="0035535A">
            <w:pPr>
              <w:spacing w:after="0" w:line="240" w:lineRule="auto"/>
              <w:rPr>
                <w:rFonts w:ascii="Times New Roman" w:hAnsi="Times New Roman"/>
                <w:sz w:val="28"/>
                <w:szCs w:val="28"/>
              </w:rPr>
            </w:pPr>
            <w:r w:rsidRPr="00D5033B">
              <w:rPr>
                <w:rFonts w:ascii="Times New Roman" w:hAnsi="Times New Roman"/>
                <w:sz w:val="28"/>
                <w:szCs w:val="28"/>
              </w:rPr>
              <w:t>Порядок и срок проведения предварительного отбора участников конкурса, дата подписания протокола о проведении предварител</w:t>
            </w:r>
            <w:r w:rsidRPr="00D5033B">
              <w:rPr>
                <w:rFonts w:ascii="Times New Roman" w:hAnsi="Times New Roman"/>
                <w:sz w:val="28"/>
                <w:szCs w:val="28"/>
              </w:rPr>
              <w:t>ь</w:t>
            </w:r>
            <w:r>
              <w:rPr>
                <w:rFonts w:ascii="Times New Roman" w:hAnsi="Times New Roman"/>
                <w:sz w:val="28"/>
                <w:szCs w:val="28"/>
              </w:rPr>
              <w:t>ного отбора участников конкурса</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16</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D5033B">
              <w:rPr>
                <w:rFonts w:ascii="Times New Roman" w:hAnsi="Times New Roman"/>
                <w:sz w:val="28"/>
                <w:szCs w:val="28"/>
              </w:rPr>
              <w:t>Порядок, место и срок представления конкурсных предложений (д</w:t>
            </w:r>
            <w:r w:rsidRPr="00D5033B">
              <w:rPr>
                <w:rFonts w:ascii="Times New Roman" w:hAnsi="Times New Roman"/>
                <w:sz w:val="28"/>
                <w:szCs w:val="28"/>
              </w:rPr>
              <w:t>а</w:t>
            </w:r>
            <w:r w:rsidRPr="00D5033B">
              <w:rPr>
                <w:rFonts w:ascii="Times New Roman" w:hAnsi="Times New Roman"/>
                <w:sz w:val="28"/>
                <w:szCs w:val="28"/>
              </w:rPr>
              <w:t>ты и время начала и истечения этого срока)</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17</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D5033B">
              <w:rPr>
                <w:rFonts w:ascii="Times New Roman" w:hAnsi="Times New Roman"/>
                <w:sz w:val="28"/>
                <w:szCs w:val="28"/>
              </w:rPr>
              <w:t>Порядок и срок изменения и (или) отзыва заявок на участие в ко</w:t>
            </w:r>
            <w:r w:rsidRPr="00D5033B">
              <w:rPr>
                <w:rFonts w:ascii="Times New Roman" w:hAnsi="Times New Roman"/>
                <w:sz w:val="28"/>
                <w:szCs w:val="28"/>
              </w:rPr>
              <w:t>н</w:t>
            </w:r>
            <w:r w:rsidRPr="00D5033B">
              <w:rPr>
                <w:rFonts w:ascii="Times New Roman" w:hAnsi="Times New Roman"/>
                <w:sz w:val="28"/>
                <w:szCs w:val="28"/>
              </w:rPr>
              <w:t>курсе</w:t>
            </w:r>
            <w:r>
              <w:rPr>
                <w:rFonts w:ascii="Times New Roman" w:hAnsi="Times New Roman"/>
                <w:sz w:val="28"/>
                <w:szCs w:val="28"/>
              </w:rPr>
              <w:t xml:space="preserve"> </w:t>
            </w:r>
            <w:r w:rsidRPr="00D5033B">
              <w:rPr>
                <w:rFonts w:ascii="Times New Roman" w:hAnsi="Times New Roman"/>
                <w:sz w:val="28"/>
                <w:szCs w:val="28"/>
              </w:rPr>
              <w:t>и конкурсных предложений</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18</w:t>
            </w:r>
          </w:p>
        </w:tc>
        <w:tc>
          <w:tcPr>
            <w:tcW w:w="8505" w:type="dxa"/>
            <w:shd w:val="clear" w:color="auto" w:fill="auto"/>
          </w:tcPr>
          <w:p w:rsidR="00F52C16" w:rsidRPr="00E54B27" w:rsidRDefault="00F52C16" w:rsidP="0035535A">
            <w:pPr>
              <w:spacing w:after="0" w:line="240" w:lineRule="auto"/>
              <w:jc w:val="both"/>
              <w:rPr>
                <w:rFonts w:ascii="Times New Roman" w:hAnsi="Times New Roman"/>
                <w:sz w:val="28"/>
                <w:szCs w:val="28"/>
              </w:rPr>
            </w:pPr>
            <w:r w:rsidRPr="00E54B27">
              <w:rPr>
                <w:rFonts w:ascii="Times New Roman" w:hAnsi="Times New Roman"/>
                <w:sz w:val="28"/>
                <w:szCs w:val="28"/>
              </w:rPr>
              <w:t xml:space="preserve">Порядок, место, дата и время вскрытия конвертов </w:t>
            </w:r>
          </w:p>
          <w:p w:rsidR="00F52C16" w:rsidRPr="00D5033B" w:rsidRDefault="00F52C16" w:rsidP="0035535A">
            <w:pPr>
              <w:spacing w:after="0" w:line="240" w:lineRule="auto"/>
              <w:jc w:val="both"/>
              <w:rPr>
                <w:rFonts w:ascii="Times New Roman" w:hAnsi="Times New Roman"/>
                <w:sz w:val="28"/>
                <w:szCs w:val="28"/>
              </w:rPr>
            </w:pPr>
            <w:r w:rsidRPr="00E54B27">
              <w:rPr>
                <w:rFonts w:ascii="Times New Roman" w:hAnsi="Times New Roman"/>
                <w:sz w:val="28"/>
                <w:szCs w:val="28"/>
              </w:rPr>
              <w:t>с конкурсными предложениями</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19</w:t>
            </w:r>
          </w:p>
        </w:tc>
        <w:tc>
          <w:tcPr>
            <w:tcW w:w="8505" w:type="dxa"/>
            <w:shd w:val="clear" w:color="auto" w:fill="auto"/>
          </w:tcPr>
          <w:p w:rsidR="00F52C16" w:rsidRPr="00E54B27" w:rsidRDefault="00F52C16" w:rsidP="0035535A">
            <w:pPr>
              <w:spacing w:after="0" w:line="240" w:lineRule="auto"/>
              <w:jc w:val="both"/>
              <w:rPr>
                <w:rFonts w:ascii="Times New Roman" w:hAnsi="Times New Roman"/>
                <w:sz w:val="28"/>
                <w:szCs w:val="28"/>
              </w:rPr>
            </w:pPr>
            <w:r w:rsidRPr="00E54B27">
              <w:rPr>
                <w:rFonts w:ascii="Times New Roman" w:hAnsi="Times New Roman"/>
                <w:sz w:val="28"/>
                <w:szCs w:val="28"/>
              </w:rPr>
              <w:t>Порядок рассмотрения и оценки конкурсных предложений</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20</w:t>
            </w:r>
          </w:p>
        </w:tc>
        <w:tc>
          <w:tcPr>
            <w:tcW w:w="8505" w:type="dxa"/>
            <w:shd w:val="clear" w:color="auto" w:fill="auto"/>
          </w:tcPr>
          <w:p w:rsidR="00F52C16" w:rsidRPr="00E54B27"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Порядок определения Победителя конкурса</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lastRenderedPageBreak/>
              <w:t>21</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EB51A4">
              <w:rPr>
                <w:rFonts w:ascii="Times New Roman" w:hAnsi="Times New Roman"/>
                <w:sz w:val="28"/>
                <w:szCs w:val="28"/>
              </w:rPr>
              <w:t>Срок подписания протокола о результатах проведения конку</w:t>
            </w:r>
            <w:r w:rsidRPr="00EB51A4">
              <w:rPr>
                <w:rFonts w:ascii="Times New Roman" w:hAnsi="Times New Roman"/>
                <w:sz w:val="28"/>
                <w:szCs w:val="28"/>
              </w:rPr>
              <w:t>р</w:t>
            </w:r>
            <w:r w:rsidRPr="00EB51A4">
              <w:rPr>
                <w:rFonts w:ascii="Times New Roman" w:hAnsi="Times New Roman"/>
                <w:sz w:val="28"/>
                <w:szCs w:val="28"/>
              </w:rPr>
              <w:t>са</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22</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Срок подписания Концессионного соглашения</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23</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822838">
              <w:rPr>
                <w:rFonts w:ascii="Times New Roman" w:hAnsi="Times New Roman"/>
                <w:sz w:val="28"/>
                <w:szCs w:val="28"/>
              </w:rPr>
              <w:t>Требования к победителю конкурса о представлении докуме</w:t>
            </w:r>
            <w:r w:rsidRPr="00822838">
              <w:rPr>
                <w:rFonts w:ascii="Times New Roman" w:hAnsi="Times New Roman"/>
                <w:sz w:val="28"/>
                <w:szCs w:val="28"/>
              </w:rPr>
              <w:t>н</w:t>
            </w:r>
            <w:r w:rsidRPr="00822838">
              <w:rPr>
                <w:rFonts w:ascii="Times New Roman" w:hAnsi="Times New Roman"/>
                <w:sz w:val="28"/>
                <w:szCs w:val="28"/>
              </w:rPr>
              <w:t>тов, подтверждающих обеспечение исполнения обязательств концесси</w:t>
            </w:r>
            <w:r w:rsidRPr="00822838">
              <w:rPr>
                <w:rFonts w:ascii="Times New Roman" w:hAnsi="Times New Roman"/>
                <w:sz w:val="28"/>
                <w:szCs w:val="28"/>
              </w:rPr>
              <w:t>о</w:t>
            </w:r>
            <w:r w:rsidRPr="00822838">
              <w:rPr>
                <w:rFonts w:ascii="Times New Roman" w:hAnsi="Times New Roman"/>
                <w:sz w:val="28"/>
                <w:szCs w:val="28"/>
              </w:rPr>
              <w:t>нера</w:t>
            </w:r>
            <w:r>
              <w:rPr>
                <w:rFonts w:ascii="Times New Roman" w:hAnsi="Times New Roman"/>
                <w:sz w:val="28"/>
                <w:szCs w:val="28"/>
              </w:rPr>
              <w:t xml:space="preserve"> </w:t>
            </w:r>
            <w:r w:rsidRPr="00822838">
              <w:rPr>
                <w:rFonts w:ascii="Times New Roman" w:hAnsi="Times New Roman"/>
                <w:sz w:val="28"/>
                <w:szCs w:val="28"/>
              </w:rPr>
              <w:t>по концессионному соглашению в соответствии с установле</w:t>
            </w:r>
            <w:r w:rsidRPr="00822838">
              <w:rPr>
                <w:rFonts w:ascii="Times New Roman" w:hAnsi="Times New Roman"/>
                <w:sz w:val="28"/>
                <w:szCs w:val="28"/>
              </w:rPr>
              <w:t>н</w:t>
            </w:r>
            <w:r w:rsidRPr="00822838">
              <w:rPr>
                <w:rFonts w:ascii="Times New Roman" w:hAnsi="Times New Roman"/>
                <w:sz w:val="28"/>
                <w:szCs w:val="28"/>
              </w:rPr>
              <w:t xml:space="preserve">ными </w:t>
            </w:r>
            <w:r>
              <w:rPr>
                <w:rFonts w:ascii="Times New Roman" w:hAnsi="Times New Roman"/>
                <w:sz w:val="28"/>
                <w:szCs w:val="28"/>
              </w:rPr>
              <w:t xml:space="preserve"> </w:t>
            </w:r>
            <w:r w:rsidRPr="00822838">
              <w:rPr>
                <w:rFonts w:ascii="Times New Roman" w:hAnsi="Times New Roman"/>
                <w:sz w:val="28"/>
                <w:szCs w:val="28"/>
              </w:rPr>
              <w:t>настоящей конкурсной документацией способами обеспеч</w:t>
            </w:r>
            <w:r w:rsidRPr="00822838">
              <w:rPr>
                <w:rFonts w:ascii="Times New Roman" w:hAnsi="Times New Roman"/>
                <w:sz w:val="28"/>
                <w:szCs w:val="28"/>
              </w:rPr>
              <w:t>е</w:t>
            </w:r>
            <w:r w:rsidRPr="00822838">
              <w:rPr>
                <w:rFonts w:ascii="Times New Roman" w:hAnsi="Times New Roman"/>
                <w:sz w:val="28"/>
                <w:szCs w:val="28"/>
              </w:rPr>
              <w:t>ния исполнения концессионером обязательств по концессионному соглашению, а также треб</w:t>
            </w:r>
            <w:r w:rsidRPr="00822838">
              <w:rPr>
                <w:rFonts w:ascii="Times New Roman" w:hAnsi="Times New Roman"/>
                <w:sz w:val="28"/>
                <w:szCs w:val="28"/>
              </w:rPr>
              <w:t>о</w:t>
            </w:r>
            <w:r w:rsidRPr="00822838">
              <w:rPr>
                <w:rFonts w:ascii="Times New Roman" w:hAnsi="Times New Roman"/>
                <w:sz w:val="28"/>
                <w:szCs w:val="28"/>
              </w:rPr>
              <w:t>вания к таким документам</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24</w:t>
            </w:r>
          </w:p>
        </w:tc>
        <w:tc>
          <w:tcPr>
            <w:tcW w:w="8505" w:type="dxa"/>
            <w:shd w:val="clear" w:color="auto" w:fill="auto"/>
          </w:tcPr>
          <w:p w:rsidR="00F52C16" w:rsidRPr="009C3C4B" w:rsidRDefault="00F52C16" w:rsidP="0035535A">
            <w:pPr>
              <w:spacing w:after="0" w:line="240" w:lineRule="auto"/>
              <w:rPr>
                <w:rFonts w:ascii="Times New Roman" w:hAnsi="Times New Roman"/>
                <w:sz w:val="28"/>
                <w:szCs w:val="28"/>
              </w:rPr>
            </w:pPr>
            <w:r w:rsidRPr="00822838">
              <w:rPr>
                <w:rFonts w:ascii="Times New Roman" w:hAnsi="Times New Roman"/>
                <w:sz w:val="28"/>
                <w:szCs w:val="28"/>
              </w:rPr>
              <w:t xml:space="preserve">Срок передачи </w:t>
            </w:r>
            <w:proofErr w:type="spellStart"/>
            <w:r w:rsidRPr="00822838">
              <w:rPr>
                <w:rFonts w:ascii="Times New Roman" w:hAnsi="Times New Roman"/>
                <w:sz w:val="28"/>
                <w:szCs w:val="28"/>
              </w:rPr>
              <w:t>концендентом</w:t>
            </w:r>
            <w:proofErr w:type="spellEnd"/>
            <w:r w:rsidRPr="00822838">
              <w:rPr>
                <w:rFonts w:ascii="Times New Roman" w:hAnsi="Times New Roman"/>
                <w:sz w:val="28"/>
                <w:szCs w:val="28"/>
              </w:rPr>
              <w:t xml:space="preserve"> концессионеру  объекта концессио</w:t>
            </w:r>
            <w:r w:rsidRPr="00822838">
              <w:rPr>
                <w:rFonts w:ascii="Times New Roman" w:hAnsi="Times New Roman"/>
                <w:sz w:val="28"/>
                <w:szCs w:val="28"/>
              </w:rPr>
              <w:t>н</w:t>
            </w:r>
            <w:r>
              <w:rPr>
                <w:rFonts w:ascii="Times New Roman" w:hAnsi="Times New Roman"/>
                <w:sz w:val="28"/>
                <w:szCs w:val="28"/>
              </w:rPr>
              <w:t xml:space="preserve">ного  </w:t>
            </w:r>
            <w:r w:rsidRPr="00822838">
              <w:rPr>
                <w:rFonts w:ascii="Times New Roman" w:hAnsi="Times New Roman"/>
                <w:sz w:val="28"/>
                <w:szCs w:val="28"/>
              </w:rPr>
              <w:t xml:space="preserve">соглашения и (или) иного передаваемого </w:t>
            </w:r>
            <w:proofErr w:type="spellStart"/>
            <w:r w:rsidRPr="00822838">
              <w:rPr>
                <w:rFonts w:ascii="Times New Roman" w:hAnsi="Times New Roman"/>
                <w:sz w:val="28"/>
                <w:szCs w:val="28"/>
              </w:rPr>
              <w:t>концедентом</w:t>
            </w:r>
            <w:proofErr w:type="spellEnd"/>
            <w:r w:rsidRPr="00822838">
              <w:rPr>
                <w:rFonts w:ascii="Times New Roman" w:hAnsi="Times New Roman"/>
                <w:sz w:val="28"/>
                <w:szCs w:val="28"/>
              </w:rPr>
              <w:t xml:space="preserve"> концессионеру </w:t>
            </w:r>
            <w:r>
              <w:rPr>
                <w:rFonts w:ascii="Times New Roman" w:hAnsi="Times New Roman"/>
                <w:sz w:val="28"/>
                <w:szCs w:val="28"/>
              </w:rPr>
              <w:t xml:space="preserve"> </w:t>
            </w:r>
            <w:r w:rsidRPr="00822838">
              <w:rPr>
                <w:rFonts w:ascii="Times New Roman" w:hAnsi="Times New Roman"/>
                <w:sz w:val="28"/>
                <w:szCs w:val="28"/>
              </w:rPr>
              <w:t>по концессионному соглашению имущ</w:t>
            </w:r>
            <w:r w:rsidRPr="00822838">
              <w:rPr>
                <w:rFonts w:ascii="Times New Roman" w:hAnsi="Times New Roman"/>
                <w:sz w:val="28"/>
                <w:szCs w:val="28"/>
              </w:rPr>
              <w:t>е</w:t>
            </w:r>
            <w:r w:rsidRPr="00822838">
              <w:rPr>
                <w:rFonts w:ascii="Times New Roman" w:hAnsi="Times New Roman"/>
                <w:sz w:val="28"/>
                <w:szCs w:val="28"/>
              </w:rPr>
              <w:t>ства</w:t>
            </w:r>
          </w:p>
        </w:tc>
      </w:tr>
      <w:tr w:rsidR="00F52C16" w:rsidRPr="009C3C4B" w:rsidTr="0035535A">
        <w:tc>
          <w:tcPr>
            <w:tcW w:w="817" w:type="dxa"/>
            <w:shd w:val="clear" w:color="auto" w:fill="auto"/>
          </w:tcPr>
          <w:p w:rsidR="00F52C16" w:rsidRPr="009C3C4B" w:rsidRDefault="00F52C16" w:rsidP="0035535A">
            <w:pPr>
              <w:spacing w:after="0" w:line="240" w:lineRule="auto"/>
              <w:jc w:val="both"/>
              <w:rPr>
                <w:rFonts w:ascii="Times New Roman" w:hAnsi="Times New Roman"/>
                <w:sz w:val="28"/>
                <w:szCs w:val="28"/>
              </w:rPr>
            </w:pPr>
            <w:r>
              <w:rPr>
                <w:rFonts w:ascii="Times New Roman" w:hAnsi="Times New Roman"/>
                <w:sz w:val="28"/>
                <w:szCs w:val="28"/>
              </w:rPr>
              <w:t>25</w:t>
            </w:r>
          </w:p>
        </w:tc>
        <w:tc>
          <w:tcPr>
            <w:tcW w:w="8505" w:type="dxa"/>
            <w:shd w:val="clear" w:color="auto" w:fill="auto"/>
          </w:tcPr>
          <w:p w:rsidR="00F52C16" w:rsidRPr="00822838" w:rsidRDefault="00F52C16" w:rsidP="0035535A">
            <w:pPr>
              <w:spacing w:after="0" w:line="240" w:lineRule="auto"/>
              <w:jc w:val="both"/>
              <w:rPr>
                <w:rFonts w:ascii="Times New Roman" w:hAnsi="Times New Roman"/>
                <w:sz w:val="28"/>
                <w:szCs w:val="28"/>
              </w:rPr>
            </w:pPr>
            <w:r w:rsidRPr="00822838">
              <w:rPr>
                <w:rFonts w:ascii="Times New Roman" w:hAnsi="Times New Roman"/>
                <w:sz w:val="28"/>
                <w:szCs w:val="28"/>
              </w:rPr>
              <w:t xml:space="preserve">Порядок представления </w:t>
            </w:r>
            <w:proofErr w:type="spellStart"/>
            <w:r w:rsidRPr="00822838">
              <w:rPr>
                <w:rFonts w:ascii="Times New Roman" w:hAnsi="Times New Roman"/>
                <w:sz w:val="28"/>
                <w:szCs w:val="28"/>
              </w:rPr>
              <w:t>концендентом</w:t>
            </w:r>
            <w:proofErr w:type="spellEnd"/>
            <w:r w:rsidRPr="00822838">
              <w:rPr>
                <w:rFonts w:ascii="Times New Roman" w:hAnsi="Times New Roman"/>
                <w:sz w:val="28"/>
                <w:szCs w:val="28"/>
              </w:rPr>
              <w:t xml:space="preserve"> информации об объекте </w:t>
            </w:r>
          </w:p>
          <w:p w:rsidR="00F52C16" w:rsidRPr="00822838" w:rsidRDefault="00F52C16" w:rsidP="0035535A">
            <w:pPr>
              <w:spacing w:after="0" w:line="240" w:lineRule="auto"/>
              <w:jc w:val="both"/>
              <w:rPr>
                <w:rFonts w:ascii="Times New Roman" w:hAnsi="Times New Roman"/>
                <w:sz w:val="28"/>
                <w:szCs w:val="28"/>
              </w:rPr>
            </w:pPr>
            <w:r w:rsidRPr="00822838">
              <w:rPr>
                <w:rFonts w:ascii="Times New Roman" w:hAnsi="Times New Roman"/>
                <w:sz w:val="28"/>
                <w:szCs w:val="28"/>
              </w:rPr>
              <w:t xml:space="preserve">концессионного соглашения, а также доступа на объект </w:t>
            </w:r>
          </w:p>
          <w:p w:rsidR="00F52C16" w:rsidRPr="009C3C4B" w:rsidRDefault="00F52C16" w:rsidP="0035535A">
            <w:pPr>
              <w:spacing w:after="0" w:line="240" w:lineRule="auto"/>
              <w:jc w:val="both"/>
              <w:rPr>
                <w:rFonts w:ascii="Times New Roman" w:hAnsi="Times New Roman"/>
                <w:sz w:val="28"/>
                <w:szCs w:val="28"/>
              </w:rPr>
            </w:pPr>
            <w:r w:rsidRPr="00822838">
              <w:rPr>
                <w:rFonts w:ascii="Times New Roman" w:hAnsi="Times New Roman"/>
                <w:sz w:val="28"/>
                <w:szCs w:val="28"/>
              </w:rPr>
              <w:t>концессионного соглашения</w:t>
            </w:r>
          </w:p>
        </w:tc>
      </w:tr>
      <w:tr w:rsidR="00F52C16" w:rsidRPr="009C3C4B" w:rsidTr="0035535A">
        <w:tc>
          <w:tcPr>
            <w:tcW w:w="817" w:type="dxa"/>
            <w:shd w:val="clear" w:color="auto" w:fill="auto"/>
          </w:tcPr>
          <w:p w:rsidR="00F52C16" w:rsidRDefault="00F52C16" w:rsidP="0035535A">
            <w:pPr>
              <w:spacing w:after="0" w:line="240" w:lineRule="auto"/>
              <w:jc w:val="both"/>
              <w:rPr>
                <w:rFonts w:ascii="Times New Roman" w:hAnsi="Times New Roman"/>
                <w:sz w:val="28"/>
                <w:szCs w:val="28"/>
              </w:rPr>
            </w:pPr>
            <w:r>
              <w:rPr>
                <w:rFonts w:ascii="Times New Roman" w:hAnsi="Times New Roman"/>
                <w:sz w:val="28"/>
                <w:szCs w:val="28"/>
              </w:rPr>
              <w:t>26</w:t>
            </w:r>
          </w:p>
        </w:tc>
        <w:tc>
          <w:tcPr>
            <w:tcW w:w="8505" w:type="dxa"/>
            <w:shd w:val="clear" w:color="auto" w:fill="auto"/>
          </w:tcPr>
          <w:p w:rsidR="00F52C16" w:rsidRPr="009C3C4B" w:rsidRDefault="00F52C16" w:rsidP="0035535A">
            <w:pPr>
              <w:spacing w:after="0" w:line="240" w:lineRule="auto"/>
              <w:jc w:val="both"/>
              <w:rPr>
                <w:rFonts w:ascii="Times New Roman" w:hAnsi="Times New Roman"/>
                <w:sz w:val="28"/>
                <w:szCs w:val="28"/>
              </w:rPr>
            </w:pPr>
            <w:r w:rsidRPr="009C3C4B">
              <w:rPr>
                <w:rFonts w:ascii="Times New Roman" w:hAnsi="Times New Roman"/>
                <w:sz w:val="28"/>
                <w:szCs w:val="28"/>
              </w:rPr>
              <w:t>Перечень приложений к Конкурсной документации</w:t>
            </w:r>
          </w:p>
        </w:tc>
      </w:tr>
    </w:tbl>
    <w:p w:rsidR="00F52C16" w:rsidRDefault="00F52C16" w:rsidP="00F52C16">
      <w:pPr>
        <w:spacing w:after="0" w:line="240" w:lineRule="auto"/>
        <w:ind w:firstLine="709"/>
        <w:jc w:val="both"/>
        <w:rPr>
          <w:rFonts w:ascii="Times New Roman" w:hAnsi="Times New Roman"/>
          <w:sz w:val="28"/>
          <w:szCs w:val="28"/>
        </w:rPr>
      </w:pPr>
      <w:bookmarkStart w:id="2" w:name="_Toc414487451"/>
      <w:bookmarkEnd w:id="1"/>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7"/>
          <w:pgSz w:w="11906" w:h="16838" w:code="9"/>
          <w:pgMar w:top="1418" w:right="567" w:bottom="1134" w:left="1985" w:header="709" w:footer="709" w:gutter="0"/>
          <w:cols w:space="708"/>
          <w:titlePg/>
          <w:docGrid w:linePitch="360"/>
        </w:sectPr>
      </w:pPr>
    </w:p>
    <w:p w:rsidR="00F52C16" w:rsidRPr="00080079" w:rsidRDefault="00F52C16" w:rsidP="00F52C16">
      <w:pPr>
        <w:spacing w:after="0" w:line="240" w:lineRule="auto"/>
        <w:ind w:firstLine="709"/>
        <w:jc w:val="center"/>
        <w:rPr>
          <w:rFonts w:ascii="Times New Roman" w:hAnsi="Times New Roman"/>
          <w:sz w:val="28"/>
          <w:szCs w:val="28"/>
        </w:rPr>
      </w:pPr>
      <w:r w:rsidRPr="00080079">
        <w:rPr>
          <w:rFonts w:ascii="Times New Roman" w:hAnsi="Times New Roman"/>
          <w:sz w:val="28"/>
          <w:szCs w:val="28"/>
        </w:rPr>
        <w:lastRenderedPageBreak/>
        <w:t>Общие положения</w:t>
      </w:r>
      <w:bookmarkEnd w:id="2"/>
      <w:r>
        <w:rPr>
          <w:rFonts w:ascii="Times New Roman" w:hAnsi="Times New Roman"/>
          <w:sz w:val="28"/>
          <w:szCs w:val="28"/>
        </w:rPr>
        <w:t>.</w:t>
      </w:r>
    </w:p>
    <w:p w:rsidR="00F52C16" w:rsidRPr="00080079" w:rsidRDefault="00F52C16" w:rsidP="00F52C16">
      <w:pPr>
        <w:spacing w:after="0" w:line="240" w:lineRule="auto"/>
        <w:ind w:firstLine="709"/>
        <w:jc w:val="both"/>
        <w:rPr>
          <w:rFonts w:ascii="Times New Roman" w:eastAsia="Andale Sans UI" w:hAnsi="Times New Roman"/>
          <w:sz w:val="28"/>
          <w:szCs w:val="28"/>
        </w:rPr>
      </w:pPr>
    </w:p>
    <w:p w:rsidR="00F52C16" w:rsidRDefault="00F52C16" w:rsidP="00F52C16">
      <w:pPr>
        <w:spacing w:after="0" w:line="240" w:lineRule="auto"/>
        <w:ind w:firstLine="709"/>
        <w:jc w:val="both"/>
        <w:rPr>
          <w:rFonts w:ascii="Times New Roman" w:eastAsia="Times New Roman CYR" w:hAnsi="Times New Roman"/>
          <w:sz w:val="28"/>
          <w:szCs w:val="28"/>
        </w:rPr>
      </w:pPr>
      <w:proofErr w:type="gramStart"/>
      <w:r w:rsidRPr="00080079">
        <w:rPr>
          <w:rFonts w:ascii="Times New Roman" w:eastAsia="Times New Roman CYR" w:hAnsi="Times New Roman"/>
          <w:sz w:val="28"/>
          <w:szCs w:val="28"/>
        </w:rPr>
        <w:t>Настоящая конкурсная документация утверждена в соответствии с</w:t>
      </w:r>
      <w:r w:rsidRPr="00080079">
        <w:rPr>
          <w:rFonts w:ascii="Times New Roman" w:hAnsi="Times New Roman"/>
          <w:sz w:val="28"/>
          <w:szCs w:val="28"/>
        </w:rPr>
        <w:t xml:space="preserve"> </w:t>
      </w:r>
      <w:r w:rsidRPr="00080079">
        <w:rPr>
          <w:rFonts w:ascii="Times New Roman" w:eastAsia="Times New Roman CYR" w:hAnsi="Times New Roman"/>
          <w:sz w:val="28"/>
          <w:szCs w:val="28"/>
        </w:rPr>
        <w:t>Федеральным законом от 21.07.2005 №115-ФЗ «О концессионных соглашен</w:t>
      </w:r>
      <w:r w:rsidRPr="00080079">
        <w:rPr>
          <w:rFonts w:ascii="Times New Roman" w:eastAsia="Times New Roman CYR" w:hAnsi="Times New Roman"/>
          <w:sz w:val="28"/>
          <w:szCs w:val="28"/>
        </w:rPr>
        <w:t>и</w:t>
      </w:r>
      <w:r w:rsidRPr="00080079">
        <w:rPr>
          <w:rFonts w:ascii="Times New Roman" w:eastAsia="Times New Roman CYR" w:hAnsi="Times New Roman"/>
          <w:sz w:val="28"/>
          <w:szCs w:val="28"/>
        </w:rPr>
        <w:t>ях»</w:t>
      </w:r>
      <w:r>
        <w:rPr>
          <w:rFonts w:ascii="Times New Roman" w:eastAsia="Times New Roman CYR" w:hAnsi="Times New Roman"/>
          <w:sz w:val="28"/>
          <w:szCs w:val="28"/>
        </w:rPr>
        <w:t xml:space="preserve">, </w:t>
      </w:r>
      <w:r w:rsidRPr="00080079">
        <w:rPr>
          <w:rFonts w:ascii="Times New Roman" w:eastAsia="Times New Roman CYR" w:hAnsi="Times New Roman"/>
          <w:sz w:val="28"/>
          <w:szCs w:val="28"/>
        </w:rPr>
        <w:t xml:space="preserve"> постановлением администрации Георгиевского городского округа Ста</w:t>
      </w:r>
      <w:r w:rsidRPr="00080079">
        <w:rPr>
          <w:rFonts w:ascii="Times New Roman" w:eastAsia="Times New Roman CYR" w:hAnsi="Times New Roman"/>
          <w:sz w:val="28"/>
          <w:szCs w:val="28"/>
        </w:rPr>
        <w:t>в</w:t>
      </w:r>
      <w:r w:rsidRPr="00080079">
        <w:rPr>
          <w:rFonts w:ascii="Times New Roman" w:eastAsia="Times New Roman CYR" w:hAnsi="Times New Roman"/>
          <w:sz w:val="28"/>
          <w:szCs w:val="28"/>
        </w:rPr>
        <w:t>ропольского края от 23 октября 2017 г. № 1820 «</w:t>
      </w:r>
      <w:r w:rsidRPr="00C931AB">
        <w:rPr>
          <w:rFonts w:ascii="Times New Roman" w:eastAsia="Times New Roman CYR" w:hAnsi="Times New Roman"/>
          <w:sz w:val="28"/>
          <w:szCs w:val="28"/>
        </w:rPr>
        <w:t>О мерах по реализации о</w:t>
      </w:r>
      <w:r w:rsidRPr="00C931AB">
        <w:rPr>
          <w:rFonts w:ascii="Times New Roman" w:eastAsia="Times New Roman CYR" w:hAnsi="Times New Roman"/>
          <w:sz w:val="28"/>
          <w:szCs w:val="28"/>
        </w:rPr>
        <w:t>т</w:t>
      </w:r>
      <w:r w:rsidRPr="00C931AB">
        <w:rPr>
          <w:rFonts w:ascii="Times New Roman" w:eastAsia="Times New Roman CYR" w:hAnsi="Times New Roman"/>
          <w:sz w:val="28"/>
          <w:szCs w:val="28"/>
        </w:rPr>
        <w:t>дельных положений Федерального закона от 21.07.2005 № 115-ФЗ «О ко</w:t>
      </w:r>
      <w:r w:rsidRPr="00C931AB">
        <w:rPr>
          <w:rFonts w:ascii="Times New Roman" w:eastAsia="Times New Roman CYR" w:hAnsi="Times New Roman"/>
          <w:sz w:val="28"/>
          <w:szCs w:val="28"/>
        </w:rPr>
        <w:t>н</w:t>
      </w:r>
      <w:r w:rsidRPr="00C931AB">
        <w:rPr>
          <w:rFonts w:ascii="Times New Roman" w:eastAsia="Times New Roman CYR" w:hAnsi="Times New Roman"/>
          <w:sz w:val="28"/>
          <w:szCs w:val="28"/>
        </w:rPr>
        <w:t>цессионных соглашениях» на территории Георгиевского городского округа Ставропольского края</w:t>
      </w:r>
      <w:r w:rsidRPr="00080079">
        <w:rPr>
          <w:rFonts w:ascii="Times New Roman" w:eastAsia="Times New Roman CYR" w:hAnsi="Times New Roman"/>
          <w:sz w:val="28"/>
          <w:szCs w:val="28"/>
        </w:rPr>
        <w:t>»</w:t>
      </w:r>
      <w:proofErr w:type="gramEnd"/>
    </w:p>
    <w:p w:rsidR="00F52C16" w:rsidRDefault="00F52C16" w:rsidP="00F52C16">
      <w:pPr>
        <w:spacing w:after="0" w:line="240" w:lineRule="auto"/>
        <w:ind w:firstLine="709"/>
        <w:jc w:val="both"/>
        <w:rPr>
          <w:rFonts w:ascii="Times New Roman" w:eastAsia="Times New Roman CYR" w:hAnsi="Times New Roman"/>
          <w:sz w:val="28"/>
          <w:szCs w:val="28"/>
        </w:rPr>
      </w:pPr>
    </w:p>
    <w:p w:rsidR="00F52C16" w:rsidRPr="00080079" w:rsidRDefault="00F52C16" w:rsidP="00F52C16">
      <w:pPr>
        <w:spacing w:after="0" w:line="240" w:lineRule="auto"/>
        <w:ind w:firstLine="709"/>
        <w:jc w:val="both"/>
        <w:rPr>
          <w:rFonts w:ascii="Times New Roman" w:eastAsia="Times New Roman CYR" w:hAnsi="Times New Roman"/>
          <w:sz w:val="28"/>
          <w:szCs w:val="28"/>
        </w:rPr>
      </w:pPr>
      <w:r w:rsidRPr="00080079">
        <w:rPr>
          <w:rFonts w:ascii="Times New Roman" w:eastAsia="Times New Roman CYR" w:hAnsi="Times New Roman"/>
          <w:sz w:val="28"/>
          <w:szCs w:val="28"/>
        </w:rPr>
        <w:t>Для целей настоящей конкурсной документации используются след</w:t>
      </w:r>
      <w:r w:rsidRPr="00080079">
        <w:rPr>
          <w:rFonts w:ascii="Times New Roman" w:eastAsia="Times New Roman CYR" w:hAnsi="Times New Roman"/>
          <w:sz w:val="28"/>
          <w:szCs w:val="28"/>
        </w:rPr>
        <w:t>у</w:t>
      </w:r>
      <w:r w:rsidRPr="00080079">
        <w:rPr>
          <w:rFonts w:ascii="Times New Roman" w:eastAsia="Times New Roman CYR" w:hAnsi="Times New Roman"/>
          <w:sz w:val="28"/>
          <w:szCs w:val="28"/>
        </w:rPr>
        <w:t>ющие термины:</w:t>
      </w:r>
    </w:p>
    <w:p w:rsidR="00F52C16" w:rsidRPr="00080079" w:rsidRDefault="00F52C16" w:rsidP="00F52C16">
      <w:pPr>
        <w:spacing w:after="0" w:line="240" w:lineRule="auto"/>
        <w:ind w:firstLine="709"/>
        <w:jc w:val="both"/>
        <w:rPr>
          <w:rFonts w:ascii="Times New Roman" w:eastAsia="Andale Sans UI" w:hAnsi="Times New Roman"/>
          <w:sz w:val="28"/>
          <w:szCs w:val="28"/>
        </w:rPr>
      </w:pPr>
      <w:r>
        <w:rPr>
          <w:rFonts w:ascii="Times New Roman" w:eastAsia="Times New Roman CYR" w:hAnsi="Times New Roman"/>
          <w:sz w:val="28"/>
          <w:szCs w:val="28"/>
        </w:rPr>
        <w:t>з</w:t>
      </w:r>
      <w:r w:rsidRPr="00080079">
        <w:rPr>
          <w:rFonts w:ascii="Times New Roman" w:eastAsia="Times New Roman CYR" w:hAnsi="Times New Roman"/>
          <w:sz w:val="28"/>
          <w:szCs w:val="28"/>
        </w:rPr>
        <w:t xml:space="preserve">адаток – денежные средства, вносимые заявителем в срок, </w:t>
      </w:r>
      <w:proofErr w:type="gramStart"/>
      <w:r w:rsidRPr="00080079">
        <w:rPr>
          <w:rFonts w:ascii="Times New Roman" w:eastAsia="Times New Roman CYR" w:hAnsi="Times New Roman"/>
          <w:sz w:val="28"/>
          <w:szCs w:val="28"/>
        </w:rPr>
        <w:t>размере</w:t>
      </w:r>
      <w:proofErr w:type="gramEnd"/>
      <w:r w:rsidRPr="00080079">
        <w:rPr>
          <w:rFonts w:ascii="Times New Roman" w:eastAsia="Times New Roman CYR" w:hAnsi="Times New Roman"/>
          <w:sz w:val="28"/>
          <w:szCs w:val="28"/>
        </w:rPr>
        <w:t xml:space="preserve"> и поря</w:t>
      </w:r>
      <w:r w:rsidRPr="00080079">
        <w:rPr>
          <w:rFonts w:ascii="Times New Roman" w:eastAsia="Times New Roman CYR" w:hAnsi="Times New Roman"/>
          <w:sz w:val="28"/>
          <w:szCs w:val="28"/>
        </w:rPr>
        <w:t>д</w:t>
      </w:r>
      <w:r w:rsidRPr="00080079">
        <w:rPr>
          <w:rFonts w:ascii="Times New Roman" w:eastAsia="Times New Roman CYR" w:hAnsi="Times New Roman"/>
          <w:sz w:val="28"/>
          <w:szCs w:val="28"/>
        </w:rPr>
        <w:t>ке, установленном конкурсной документацией, в качестве обеспечения исполнения обязательства заявителя по заключению концессионного согл</w:t>
      </w:r>
      <w:r w:rsidRPr="00080079">
        <w:rPr>
          <w:rFonts w:ascii="Times New Roman" w:eastAsia="Times New Roman CYR" w:hAnsi="Times New Roman"/>
          <w:sz w:val="28"/>
          <w:szCs w:val="28"/>
        </w:rPr>
        <w:t>а</w:t>
      </w:r>
      <w:r>
        <w:rPr>
          <w:rFonts w:ascii="Times New Roman" w:eastAsia="Times New Roman CYR" w:hAnsi="Times New Roman"/>
          <w:sz w:val="28"/>
          <w:szCs w:val="28"/>
        </w:rPr>
        <w:t>шения;</w:t>
      </w:r>
    </w:p>
    <w:p w:rsidR="00F52C16" w:rsidRPr="00080079" w:rsidRDefault="00F52C16" w:rsidP="00F52C16">
      <w:pPr>
        <w:spacing w:after="0" w:line="240" w:lineRule="auto"/>
        <w:ind w:firstLine="709"/>
        <w:jc w:val="both"/>
        <w:rPr>
          <w:rFonts w:ascii="Times New Roman" w:eastAsia="Andale Sans UI" w:hAnsi="Times New Roman"/>
          <w:sz w:val="28"/>
          <w:szCs w:val="28"/>
        </w:rPr>
      </w:pPr>
      <w:r w:rsidRPr="00080079">
        <w:rPr>
          <w:rFonts w:ascii="Times New Roman" w:eastAsia="Times New Roman CYR" w:hAnsi="Times New Roman"/>
          <w:sz w:val="28"/>
          <w:szCs w:val="28"/>
        </w:rPr>
        <w:t>Закон о концессионных соглашениях – Федеральный закон от 21 июля 2005 года №</w:t>
      </w:r>
      <w:r w:rsidRPr="00080079">
        <w:rPr>
          <w:rFonts w:ascii="Times New Roman" w:hAnsi="Times New Roman"/>
          <w:sz w:val="28"/>
          <w:szCs w:val="28"/>
        </w:rPr>
        <w:t> 115-</w:t>
      </w:r>
      <w:r w:rsidRPr="00080079">
        <w:rPr>
          <w:rFonts w:ascii="Times New Roman" w:eastAsia="Times New Roman CYR" w:hAnsi="Times New Roman"/>
          <w:sz w:val="28"/>
          <w:szCs w:val="28"/>
        </w:rPr>
        <w:t xml:space="preserve">ФЗ </w:t>
      </w:r>
      <w:r w:rsidRPr="00080079">
        <w:rPr>
          <w:rFonts w:ascii="Times New Roman" w:hAnsi="Times New Roman"/>
          <w:sz w:val="28"/>
          <w:szCs w:val="28"/>
        </w:rPr>
        <w:t>«</w:t>
      </w:r>
      <w:r w:rsidRPr="00080079">
        <w:rPr>
          <w:rFonts w:ascii="Times New Roman" w:eastAsia="Times New Roman CYR" w:hAnsi="Times New Roman"/>
          <w:sz w:val="28"/>
          <w:szCs w:val="28"/>
        </w:rPr>
        <w:t>О</w:t>
      </w:r>
      <w:r w:rsidRPr="00080079">
        <w:rPr>
          <w:rFonts w:ascii="Times New Roman" w:hAnsi="Times New Roman"/>
          <w:sz w:val="28"/>
          <w:szCs w:val="28"/>
        </w:rPr>
        <w:t> </w:t>
      </w:r>
      <w:r w:rsidRPr="00080079">
        <w:rPr>
          <w:rFonts w:ascii="Times New Roman" w:eastAsia="Times New Roman CYR" w:hAnsi="Times New Roman"/>
          <w:sz w:val="28"/>
          <w:szCs w:val="28"/>
        </w:rPr>
        <w:t>концессионных соглашениях</w:t>
      </w:r>
      <w:r>
        <w:rPr>
          <w:rFonts w:ascii="Times New Roman" w:hAnsi="Times New Roman"/>
          <w:sz w:val="28"/>
          <w:szCs w:val="28"/>
        </w:rPr>
        <w:t>»;</w:t>
      </w:r>
    </w:p>
    <w:p w:rsidR="00F52C16" w:rsidRPr="00080079" w:rsidRDefault="00F52C16" w:rsidP="00F52C16">
      <w:pPr>
        <w:spacing w:after="0" w:line="240" w:lineRule="auto"/>
        <w:ind w:firstLine="709"/>
        <w:jc w:val="both"/>
        <w:rPr>
          <w:rFonts w:ascii="Times New Roman" w:eastAsia="Andale Sans UI" w:hAnsi="Times New Roman"/>
          <w:sz w:val="28"/>
          <w:szCs w:val="28"/>
        </w:rPr>
      </w:pPr>
      <w:r>
        <w:rPr>
          <w:rFonts w:ascii="Times New Roman" w:eastAsia="Times New Roman CYR" w:hAnsi="Times New Roman"/>
          <w:sz w:val="28"/>
          <w:szCs w:val="28"/>
        </w:rPr>
        <w:t>з</w:t>
      </w:r>
      <w:r w:rsidRPr="00080079">
        <w:rPr>
          <w:rFonts w:ascii="Times New Roman" w:eastAsia="Times New Roman CYR" w:hAnsi="Times New Roman"/>
          <w:sz w:val="28"/>
          <w:szCs w:val="28"/>
        </w:rPr>
        <w:t>аявитель – индивидуальный предприниматель, российское или иностранное юридическое лицо либо действующие без образования юридич</w:t>
      </w:r>
      <w:r w:rsidRPr="00080079">
        <w:rPr>
          <w:rFonts w:ascii="Times New Roman" w:eastAsia="Times New Roman CYR" w:hAnsi="Times New Roman"/>
          <w:sz w:val="28"/>
          <w:szCs w:val="28"/>
        </w:rPr>
        <w:t>е</w:t>
      </w:r>
      <w:r w:rsidRPr="00080079">
        <w:rPr>
          <w:rFonts w:ascii="Times New Roman" w:eastAsia="Times New Roman CYR" w:hAnsi="Times New Roman"/>
          <w:sz w:val="28"/>
          <w:szCs w:val="28"/>
        </w:rPr>
        <w:t>ского лица по договору простого товарищества (договору о совместной де</w:t>
      </w:r>
      <w:r w:rsidRPr="00080079">
        <w:rPr>
          <w:rFonts w:ascii="Times New Roman" w:eastAsia="Times New Roman CYR" w:hAnsi="Times New Roman"/>
          <w:sz w:val="28"/>
          <w:szCs w:val="28"/>
        </w:rPr>
        <w:t>я</w:t>
      </w:r>
      <w:r w:rsidRPr="00080079">
        <w:rPr>
          <w:rFonts w:ascii="Times New Roman" w:eastAsia="Times New Roman CYR" w:hAnsi="Times New Roman"/>
          <w:sz w:val="28"/>
          <w:szCs w:val="28"/>
        </w:rPr>
        <w:t>тельности) два и более указанных юридиче</w:t>
      </w:r>
      <w:r>
        <w:rPr>
          <w:rFonts w:ascii="Times New Roman" w:eastAsia="Times New Roman CYR" w:hAnsi="Times New Roman"/>
          <w:sz w:val="28"/>
          <w:szCs w:val="28"/>
        </w:rPr>
        <w:t>ских лица;</w:t>
      </w:r>
    </w:p>
    <w:p w:rsidR="00F52C16" w:rsidRPr="00080079" w:rsidRDefault="00F52C16" w:rsidP="00F52C16">
      <w:pPr>
        <w:spacing w:after="0" w:line="240" w:lineRule="auto"/>
        <w:ind w:firstLine="709"/>
        <w:jc w:val="both"/>
        <w:rPr>
          <w:rFonts w:ascii="Times New Roman" w:eastAsia="Andale Sans UI" w:hAnsi="Times New Roman"/>
          <w:sz w:val="28"/>
          <w:szCs w:val="28"/>
        </w:rPr>
      </w:pPr>
      <w:r>
        <w:rPr>
          <w:rFonts w:ascii="Times New Roman" w:eastAsia="Times New Roman CYR" w:hAnsi="Times New Roman"/>
          <w:sz w:val="28"/>
          <w:szCs w:val="28"/>
        </w:rPr>
        <w:t>з</w:t>
      </w:r>
      <w:r w:rsidRPr="00080079">
        <w:rPr>
          <w:rFonts w:ascii="Times New Roman" w:eastAsia="Times New Roman CYR" w:hAnsi="Times New Roman"/>
          <w:sz w:val="28"/>
          <w:szCs w:val="28"/>
        </w:rPr>
        <w:t>аявка – комплект документов, представленный заявителем для уч</w:t>
      </w:r>
      <w:r w:rsidRPr="00080079">
        <w:rPr>
          <w:rFonts w:ascii="Times New Roman" w:eastAsia="Times New Roman CYR" w:hAnsi="Times New Roman"/>
          <w:sz w:val="28"/>
          <w:szCs w:val="28"/>
        </w:rPr>
        <w:t>а</w:t>
      </w:r>
      <w:r w:rsidRPr="00080079">
        <w:rPr>
          <w:rFonts w:ascii="Times New Roman" w:eastAsia="Times New Roman CYR" w:hAnsi="Times New Roman"/>
          <w:sz w:val="28"/>
          <w:szCs w:val="28"/>
        </w:rPr>
        <w:t>стия в конкурсе в соответствии с требованиями настоящей конкурсной докуме</w:t>
      </w:r>
      <w:r w:rsidRPr="00080079">
        <w:rPr>
          <w:rFonts w:ascii="Times New Roman" w:eastAsia="Times New Roman CYR" w:hAnsi="Times New Roman"/>
          <w:sz w:val="28"/>
          <w:szCs w:val="28"/>
        </w:rPr>
        <w:t>н</w:t>
      </w:r>
      <w:r>
        <w:rPr>
          <w:rFonts w:ascii="Times New Roman" w:eastAsia="Times New Roman CYR" w:hAnsi="Times New Roman"/>
          <w:sz w:val="28"/>
          <w:szCs w:val="28"/>
        </w:rPr>
        <w:t>тации;</w:t>
      </w:r>
    </w:p>
    <w:p w:rsidR="00F52C16" w:rsidRDefault="00F52C16" w:rsidP="00F52C16">
      <w:pPr>
        <w:spacing w:after="0" w:line="240" w:lineRule="auto"/>
        <w:ind w:firstLine="708"/>
        <w:jc w:val="both"/>
        <w:rPr>
          <w:rFonts w:ascii="Times New Roman" w:hAnsi="Times New Roman"/>
          <w:sz w:val="28"/>
          <w:szCs w:val="28"/>
          <w:highlight w:val="yellow"/>
        </w:rPr>
      </w:pPr>
      <w:r>
        <w:rPr>
          <w:rFonts w:ascii="Times New Roman" w:eastAsia="Times New Roman CYR" w:hAnsi="Times New Roman"/>
          <w:sz w:val="28"/>
          <w:szCs w:val="28"/>
        </w:rPr>
        <w:t>к</w:t>
      </w:r>
      <w:r w:rsidRPr="00080079">
        <w:rPr>
          <w:rFonts w:ascii="Times New Roman" w:eastAsia="Times New Roman CYR" w:hAnsi="Times New Roman"/>
          <w:sz w:val="28"/>
          <w:szCs w:val="28"/>
        </w:rPr>
        <w:t>онкурс – открытый конкурс на право заключения концессионного с</w:t>
      </w:r>
      <w:r w:rsidRPr="00080079">
        <w:rPr>
          <w:rFonts w:ascii="Times New Roman" w:eastAsia="Times New Roman CYR" w:hAnsi="Times New Roman"/>
          <w:sz w:val="28"/>
          <w:szCs w:val="28"/>
        </w:rPr>
        <w:t>о</w:t>
      </w:r>
      <w:r w:rsidRPr="00080079">
        <w:rPr>
          <w:rFonts w:ascii="Times New Roman" w:eastAsia="Times New Roman CYR" w:hAnsi="Times New Roman"/>
          <w:sz w:val="28"/>
          <w:szCs w:val="28"/>
        </w:rPr>
        <w:t>глаше</w:t>
      </w:r>
      <w:r>
        <w:rPr>
          <w:rFonts w:ascii="Times New Roman" w:eastAsia="Times New Roman CYR" w:hAnsi="Times New Roman"/>
          <w:sz w:val="28"/>
          <w:szCs w:val="28"/>
        </w:rPr>
        <w:t xml:space="preserve">ния </w:t>
      </w:r>
      <w:r w:rsidRPr="002753C8">
        <w:rPr>
          <w:rFonts w:ascii="Times New Roman" w:hAnsi="Times New Roman"/>
          <w:sz w:val="28"/>
          <w:szCs w:val="28"/>
        </w:rPr>
        <w:t xml:space="preserve">на объект капитального строительства «Физкультурно-оздоровительный комплекс в селе </w:t>
      </w:r>
      <w:proofErr w:type="spellStart"/>
      <w:r w:rsidRPr="002753C8">
        <w:rPr>
          <w:rFonts w:ascii="Times New Roman" w:hAnsi="Times New Roman"/>
          <w:sz w:val="28"/>
          <w:szCs w:val="28"/>
        </w:rPr>
        <w:t>Краснокумское</w:t>
      </w:r>
      <w:proofErr w:type="spellEnd"/>
      <w:r w:rsidRPr="002753C8">
        <w:rPr>
          <w:rFonts w:ascii="Times New Roman" w:hAnsi="Times New Roman"/>
          <w:sz w:val="28"/>
          <w:szCs w:val="28"/>
        </w:rPr>
        <w:t xml:space="preserve"> Георгиевского городского округа Ставр</w:t>
      </w:r>
      <w:r w:rsidRPr="002753C8">
        <w:rPr>
          <w:rFonts w:ascii="Times New Roman" w:hAnsi="Times New Roman"/>
          <w:sz w:val="28"/>
          <w:szCs w:val="28"/>
        </w:rPr>
        <w:t>о</w:t>
      </w:r>
      <w:r w:rsidRPr="002753C8">
        <w:rPr>
          <w:rFonts w:ascii="Times New Roman" w:hAnsi="Times New Roman"/>
          <w:sz w:val="28"/>
          <w:szCs w:val="28"/>
        </w:rPr>
        <w:t>польского края»</w:t>
      </w:r>
      <w:r>
        <w:rPr>
          <w:rFonts w:ascii="Times New Roman" w:hAnsi="Times New Roman"/>
          <w:sz w:val="28"/>
          <w:szCs w:val="28"/>
        </w:rPr>
        <w:t>;</w:t>
      </w:r>
    </w:p>
    <w:p w:rsidR="00F52C16" w:rsidRPr="00080079" w:rsidRDefault="00F52C16" w:rsidP="00F52C16">
      <w:pPr>
        <w:spacing w:after="0" w:line="240" w:lineRule="auto"/>
        <w:ind w:firstLine="709"/>
        <w:jc w:val="both"/>
        <w:rPr>
          <w:rFonts w:ascii="Times New Roman" w:eastAsia="Times New Roman CYR" w:hAnsi="Times New Roman"/>
          <w:sz w:val="28"/>
          <w:szCs w:val="28"/>
        </w:rPr>
      </w:pPr>
      <w:r>
        <w:rPr>
          <w:rFonts w:ascii="Times New Roman" w:eastAsia="Times New Roman CYR" w:hAnsi="Times New Roman"/>
          <w:sz w:val="28"/>
          <w:szCs w:val="28"/>
        </w:rPr>
        <w:t>к</w:t>
      </w:r>
      <w:r w:rsidRPr="00080079">
        <w:rPr>
          <w:rFonts w:ascii="Times New Roman" w:eastAsia="Times New Roman CYR" w:hAnsi="Times New Roman"/>
          <w:sz w:val="28"/>
          <w:szCs w:val="28"/>
        </w:rPr>
        <w:t>онкурсная документация – комплект документов, определяющих условия и критерии конкурса, требования к</w:t>
      </w:r>
      <w:r w:rsidRPr="00080079">
        <w:rPr>
          <w:rFonts w:ascii="Times New Roman" w:hAnsi="Times New Roman"/>
          <w:sz w:val="28"/>
          <w:szCs w:val="28"/>
        </w:rPr>
        <w:t> заявителям и участникам конку</w:t>
      </w:r>
      <w:r w:rsidRPr="00080079">
        <w:rPr>
          <w:rFonts w:ascii="Times New Roman" w:hAnsi="Times New Roman"/>
          <w:sz w:val="28"/>
          <w:szCs w:val="28"/>
        </w:rPr>
        <w:t>р</w:t>
      </w:r>
      <w:r w:rsidRPr="00080079">
        <w:rPr>
          <w:rFonts w:ascii="Times New Roman" w:hAnsi="Times New Roman"/>
          <w:sz w:val="28"/>
          <w:szCs w:val="28"/>
        </w:rPr>
        <w:t xml:space="preserve">са, </w:t>
      </w:r>
      <w:r w:rsidRPr="00080079">
        <w:rPr>
          <w:rFonts w:ascii="Times New Roman" w:eastAsia="Times New Roman CYR" w:hAnsi="Times New Roman"/>
          <w:sz w:val="28"/>
          <w:szCs w:val="28"/>
        </w:rPr>
        <w:t>порядок проведения конкурса, а также другие положения и условия в с</w:t>
      </w:r>
      <w:r w:rsidRPr="00080079">
        <w:rPr>
          <w:rFonts w:ascii="Times New Roman" w:eastAsia="Times New Roman CYR" w:hAnsi="Times New Roman"/>
          <w:sz w:val="28"/>
          <w:szCs w:val="28"/>
        </w:rPr>
        <w:t>о</w:t>
      </w:r>
      <w:r w:rsidRPr="00080079">
        <w:rPr>
          <w:rFonts w:ascii="Times New Roman" w:eastAsia="Times New Roman CYR" w:hAnsi="Times New Roman"/>
          <w:sz w:val="28"/>
          <w:szCs w:val="28"/>
        </w:rPr>
        <w:t xml:space="preserve">ответствии с </w:t>
      </w:r>
      <w:r w:rsidRPr="00080079">
        <w:rPr>
          <w:rFonts w:ascii="Times New Roman" w:hAnsi="Times New Roman"/>
          <w:sz w:val="28"/>
          <w:szCs w:val="28"/>
        </w:rPr>
        <w:t>Законом о концессионных соглашениях</w:t>
      </w:r>
      <w:r>
        <w:rPr>
          <w:rFonts w:ascii="Times New Roman" w:eastAsia="Times New Roman CYR" w:hAnsi="Times New Roman"/>
          <w:sz w:val="28"/>
          <w:szCs w:val="28"/>
        </w:rPr>
        <w:t>;</w:t>
      </w:r>
    </w:p>
    <w:p w:rsidR="00F52C16" w:rsidRPr="00080079" w:rsidRDefault="00F52C16" w:rsidP="00F52C16">
      <w:pPr>
        <w:spacing w:after="0" w:line="240" w:lineRule="auto"/>
        <w:ind w:firstLine="709"/>
        <w:jc w:val="both"/>
        <w:rPr>
          <w:rFonts w:ascii="Times New Roman" w:eastAsia="Times New Roman CYR" w:hAnsi="Times New Roman"/>
          <w:sz w:val="28"/>
          <w:szCs w:val="28"/>
        </w:rPr>
      </w:pPr>
      <w:r>
        <w:rPr>
          <w:rFonts w:ascii="Times New Roman" w:eastAsia="Times New Roman CYR" w:hAnsi="Times New Roman"/>
          <w:sz w:val="28"/>
          <w:szCs w:val="28"/>
        </w:rPr>
        <w:t>к</w:t>
      </w:r>
      <w:r w:rsidRPr="00080079">
        <w:rPr>
          <w:rFonts w:ascii="Times New Roman" w:eastAsia="Times New Roman CYR" w:hAnsi="Times New Roman"/>
          <w:sz w:val="28"/>
          <w:szCs w:val="28"/>
        </w:rPr>
        <w:t>онкурсная комиссия – конкурсная к</w:t>
      </w:r>
      <w:r>
        <w:rPr>
          <w:rFonts w:ascii="Times New Roman" w:eastAsia="Times New Roman CYR" w:hAnsi="Times New Roman"/>
          <w:sz w:val="28"/>
          <w:szCs w:val="28"/>
        </w:rPr>
        <w:t>омиссия по проведению конкурса;</w:t>
      </w:r>
      <w:r w:rsidRPr="00080079">
        <w:rPr>
          <w:rFonts w:ascii="Times New Roman" w:eastAsia="Times New Roman CYR" w:hAnsi="Times New Roman"/>
          <w:sz w:val="28"/>
          <w:szCs w:val="28"/>
        </w:rPr>
        <w:t xml:space="preserve"> </w:t>
      </w:r>
    </w:p>
    <w:p w:rsidR="00F52C16" w:rsidRPr="00080079" w:rsidRDefault="00F52C16" w:rsidP="00F52C16">
      <w:pPr>
        <w:spacing w:after="0" w:line="240" w:lineRule="auto"/>
        <w:ind w:firstLine="709"/>
        <w:jc w:val="both"/>
        <w:rPr>
          <w:rFonts w:ascii="Times New Roman" w:eastAsia="Andale Sans UI" w:hAnsi="Times New Roman"/>
          <w:sz w:val="28"/>
          <w:szCs w:val="28"/>
        </w:rPr>
      </w:pPr>
      <w:r>
        <w:rPr>
          <w:rFonts w:ascii="Times New Roman" w:eastAsia="Times New Roman CYR" w:hAnsi="Times New Roman"/>
          <w:sz w:val="28"/>
          <w:szCs w:val="28"/>
        </w:rPr>
        <w:t>к</w:t>
      </w:r>
      <w:r w:rsidRPr="00080079">
        <w:rPr>
          <w:rFonts w:ascii="Times New Roman" w:eastAsia="Times New Roman CYR" w:hAnsi="Times New Roman"/>
          <w:sz w:val="28"/>
          <w:szCs w:val="28"/>
        </w:rPr>
        <w:t>онкурсное предложение – комплект документов, представленный на рассмотрение конкурсной комиссии участником конкурса, в соответствии с тр</w:t>
      </w:r>
      <w:r w:rsidRPr="00080079">
        <w:rPr>
          <w:rFonts w:ascii="Times New Roman" w:eastAsia="Times New Roman CYR" w:hAnsi="Times New Roman"/>
          <w:sz w:val="28"/>
          <w:szCs w:val="28"/>
        </w:rPr>
        <w:t>е</w:t>
      </w:r>
      <w:r w:rsidRPr="00080079">
        <w:rPr>
          <w:rFonts w:ascii="Times New Roman" w:eastAsia="Times New Roman CYR" w:hAnsi="Times New Roman"/>
          <w:sz w:val="28"/>
          <w:szCs w:val="28"/>
        </w:rPr>
        <w:t>бо</w:t>
      </w:r>
      <w:r>
        <w:rPr>
          <w:rFonts w:ascii="Times New Roman" w:eastAsia="Times New Roman CYR" w:hAnsi="Times New Roman"/>
          <w:sz w:val="28"/>
          <w:szCs w:val="28"/>
        </w:rPr>
        <w:t>ваниями конкурсной документации;</w:t>
      </w:r>
    </w:p>
    <w:p w:rsidR="00F52C16" w:rsidRPr="00080079" w:rsidRDefault="00F52C16" w:rsidP="00F52C16">
      <w:pPr>
        <w:spacing w:after="0" w:line="240" w:lineRule="auto"/>
        <w:ind w:firstLine="709"/>
        <w:jc w:val="both"/>
        <w:rPr>
          <w:rFonts w:ascii="Times New Roman" w:eastAsia="Times New Roman CYR" w:hAnsi="Times New Roman"/>
          <w:sz w:val="28"/>
          <w:szCs w:val="28"/>
        </w:rPr>
      </w:pPr>
      <w:proofErr w:type="spellStart"/>
      <w:r>
        <w:rPr>
          <w:rFonts w:ascii="Times New Roman" w:eastAsia="Times New Roman CYR" w:hAnsi="Times New Roman"/>
          <w:sz w:val="28"/>
          <w:szCs w:val="28"/>
        </w:rPr>
        <w:t>к</w:t>
      </w:r>
      <w:r w:rsidRPr="00080079">
        <w:rPr>
          <w:rFonts w:ascii="Times New Roman" w:eastAsia="Times New Roman CYR" w:hAnsi="Times New Roman"/>
          <w:sz w:val="28"/>
          <w:szCs w:val="28"/>
        </w:rPr>
        <w:t>онцедент</w:t>
      </w:r>
      <w:proofErr w:type="spellEnd"/>
      <w:r>
        <w:rPr>
          <w:rFonts w:ascii="Times New Roman" w:eastAsia="Times New Roman CYR" w:hAnsi="Times New Roman"/>
          <w:sz w:val="28"/>
          <w:szCs w:val="28"/>
        </w:rPr>
        <w:t xml:space="preserve"> – администрация Георгиевского городского округа Ставр</w:t>
      </w:r>
      <w:r>
        <w:rPr>
          <w:rFonts w:ascii="Times New Roman" w:eastAsia="Times New Roman CYR" w:hAnsi="Times New Roman"/>
          <w:sz w:val="28"/>
          <w:szCs w:val="28"/>
        </w:rPr>
        <w:t>о</w:t>
      </w:r>
      <w:r>
        <w:rPr>
          <w:rFonts w:ascii="Times New Roman" w:eastAsia="Times New Roman CYR" w:hAnsi="Times New Roman"/>
          <w:sz w:val="28"/>
          <w:szCs w:val="28"/>
        </w:rPr>
        <w:t>польского края;</w:t>
      </w:r>
    </w:p>
    <w:p w:rsidR="00F52C16" w:rsidRDefault="00F52C16" w:rsidP="00F52C16">
      <w:pPr>
        <w:spacing w:after="0" w:line="240" w:lineRule="auto"/>
        <w:ind w:firstLine="709"/>
        <w:jc w:val="both"/>
        <w:rPr>
          <w:rFonts w:ascii="Times New Roman" w:eastAsia="Times New Roman CYR" w:hAnsi="Times New Roman"/>
          <w:sz w:val="28"/>
          <w:szCs w:val="28"/>
        </w:rPr>
      </w:pPr>
      <w:r>
        <w:rPr>
          <w:rFonts w:ascii="Times New Roman" w:eastAsia="Times New Roman CYR" w:hAnsi="Times New Roman"/>
          <w:sz w:val="28"/>
          <w:szCs w:val="28"/>
        </w:rPr>
        <w:t>к</w:t>
      </w:r>
      <w:r w:rsidRPr="00080079">
        <w:rPr>
          <w:rFonts w:ascii="Times New Roman" w:eastAsia="Times New Roman CYR" w:hAnsi="Times New Roman"/>
          <w:sz w:val="28"/>
          <w:szCs w:val="28"/>
        </w:rPr>
        <w:t>онцессионер – индивидуальный предприниматель, российское или иностранное юридическое лицо либо действующие без образования юрид</w:t>
      </w:r>
      <w:r w:rsidRPr="00080079">
        <w:rPr>
          <w:rFonts w:ascii="Times New Roman" w:eastAsia="Times New Roman CYR" w:hAnsi="Times New Roman"/>
          <w:sz w:val="28"/>
          <w:szCs w:val="28"/>
        </w:rPr>
        <w:t>и</w:t>
      </w:r>
      <w:r w:rsidRPr="00080079">
        <w:rPr>
          <w:rFonts w:ascii="Times New Roman" w:eastAsia="Times New Roman CYR" w:hAnsi="Times New Roman"/>
          <w:sz w:val="28"/>
          <w:szCs w:val="28"/>
        </w:rPr>
        <w:t>ческого лица по договору простого товарищества (договору о совместной д</w:t>
      </w:r>
      <w:r w:rsidRPr="00080079">
        <w:rPr>
          <w:rFonts w:ascii="Times New Roman" w:eastAsia="Times New Roman CYR" w:hAnsi="Times New Roman"/>
          <w:sz w:val="28"/>
          <w:szCs w:val="28"/>
        </w:rPr>
        <w:t>е</w:t>
      </w:r>
      <w:r w:rsidRPr="00080079">
        <w:rPr>
          <w:rFonts w:ascii="Times New Roman" w:eastAsia="Times New Roman CYR" w:hAnsi="Times New Roman"/>
          <w:sz w:val="28"/>
          <w:szCs w:val="28"/>
        </w:rPr>
        <w:t xml:space="preserve">ятельности) два и более указанных юридических лица, </w:t>
      </w:r>
      <w:r w:rsidRPr="00080079">
        <w:rPr>
          <w:rFonts w:ascii="Times New Roman" w:eastAsia="Times New Roman CYR" w:hAnsi="Times New Roman"/>
          <w:sz w:val="28"/>
          <w:szCs w:val="28"/>
        </w:rPr>
        <w:lastRenderedPageBreak/>
        <w:t>признанное победит</w:t>
      </w:r>
      <w:r w:rsidRPr="00080079">
        <w:rPr>
          <w:rFonts w:ascii="Times New Roman" w:eastAsia="Times New Roman CYR" w:hAnsi="Times New Roman"/>
          <w:sz w:val="28"/>
          <w:szCs w:val="28"/>
        </w:rPr>
        <w:t>е</w:t>
      </w:r>
      <w:r w:rsidRPr="00080079">
        <w:rPr>
          <w:rFonts w:ascii="Times New Roman" w:eastAsia="Times New Roman CYR" w:hAnsi="Times New Roman"/>
          <w:sz w:val="28"/>
          <w:szCs w:val="28"/>
        </w:rPr>
        <w:t>лем конкурса или иным лицом, заключающим соглашение, и подпи</w:t>
      </w:r>
      <w:r>
        <w:rPr>
          <w:rFonts w:ascii="Times New Roman" w:eastAsia="Times New Roman CYR" w:hAnsi="Times New Roman"/>
          <w:sz w:val="28"/>
          <w:szCs w:val="28"/>
        </w:rPr>
        <w:t>савшее концессионное соглашение;</w:t>
      </w:r>
    </w:p>
    <w:p w:rsidR="00F52C16" w:rsidRPr="00080079" w:rsidRDefault="00F52C16" w:rsidP="00F52C16">
      <w:pPr>
        <w:spacing w:after="0" w:line="240" w:lineRule="auto"/>
        <w:ind w:firstLine="709"/>
        <w:jc w:val="both"/>
        <w:rPr>
          <w:rFonts w:ascii="Times New Roman" w:eastAsia="Times New Roman CYR" w:hAnsi="Times New Roman"/>
          <w:sz w:val="28"/>
          <w:szCs w:val="28"/>
        </w:rPr>
      </w:pPr>
      <w:r>
        <w:rPr>
          <w:rFonts w:ascii="Times New Roman" w:eastAsia="Times New Roman CYR" w:hAnsi="Times New Roman"/>
          <w:sz w:val="28"/>
          <w:szCs w:val="28"/>
        </w:rPr>
        <w:t>к</w:t>
      </w:r>
      <w:r w:rsidRPr="00080079">
        <w:rPr>
          <w:rFonts w:ascii="Times New Roman" w:eastAsia="Times New Roman CYR" w:hAnsi="Times New Roman"/>
          <w:sz w:val="28"/>
          <w:szCs w:val="28"/>
        </w:rPr>
        <w:t xml:space="preserve">онцессионное соглашение – заключаемое между </w:t>
      </w:r>
      <w:proofErr w:type="spellStart"/>
      <w:r w:rsidRPr="00080079">
        <w:rPr>
          <w:rFonts w:ascii="Times New Roman" w:eastAsia="Times New Roman CYR" w:hAnsi="Times New Roman"/>
          <w:sz w:val="28"/>
          <w:szCs w:val="28"/>
        </w:rPr>
        <w:t>концедентом</w:t>
      </w:r>
      <w:proofErr w:type="spellEnd"/>
      <w:r w:rsidRPr="00080079">
        <w:rPr>
          <w:rFonts w:ascii="Times New Roman" w:eastAsia="Times New Roman CYR" w:hAnsi="Times New Roman"/>
          <w:sz w:val="28"/>
          <w:szCs w:val="28"/>
        </w:rPr>
        <w:t xml:space="preserve"> и концессионером соглашение, проект которого указан </w:t>
      </w:r>
      <w:r w:rsidRPr="002753C8">
        <w:rPr>
          <w:rFonts w:ascii="Times New Roman" w:eastAsia="Times New Roman CYR" w:hAnsi="Times New Roman"/>
          <w:sz w:val="28"/>
          <w:szCs w:val="28"/>
        </w:rPr>
        <w:t>в Приложении 1  к</w:t>
      </w:r>
      <w:r w:rsidRPr="00080079">
        <w:rPr>
          <w:rFonts w:ascii="Times New Roman" w:eastAsia="Times New Roman CYR" w:hAnsi="Times New Roman"/>
          <w:sz w:val="28"/>
          <w:szCs w:val="28"/>
        </w:rPr>
        <w:t xml:space="preserve"> ко</w:t>
      </w:r>
      <w:r w:rsidRPr="00080079">
        <w:rPr>
          <w:rFonts w:ascii="Times New Roman" w:eastAsia="Times New Roman CYR" w:hAnsi="Times New Roman"/>
          <w:sz w:val="28"/>
          <w:szCs w:val="28"/>
        </w:rPr>
        <w:t>н</w:t>
      </w:r>
      <w:r w:rsidRPr="00080079">
        <w:rPr>
          <w:rFonts w:ascii="Times New Roman" w:eastAsia="Times New Roman CYR" w:hAnsi="Times New Roman"/>
          <w:sz w:val="28"/>
          <w:szCs w:val="28"/>
        </w:rPr>
        <w:t>курсной документации.</w:t>
      </w:r>
    </w:p>
    <w:p w:rsidR="00F52C16" w:rsidRPr="00080079"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080079">
        <w:rPr>
          <w:rFonts w:ascii="Times New Roman" w:hAnsi="Times New Roman"/>
          <w:sz w:val="28"/>
          <w:szCs w:val="28"/>
        </w:rPr>
        <w:t>ритерии конкурса – установленные в конкурсной документации в соответствии с Законом о концессионных соглашениях, показатели и их знач</w:t>
      </w:r>
      <w:r w:rsidRPr="00080079">
        <w:rPr>
          <w:rFonts w:ascii="Times New Roman" w:hAnsi="Times New Roman"/>
          <w:sz w:val="28"/>
          <w:szCs w:val="28"/>
        </w:rPr>
        <w:t>е</w:t>
      </w:r>
      <w:r w:rsidRPr="00080079">
        <w:rPr>
          <w:rFonts w:ascii="Times New Roman" w:hAnsi="Times New Roman"/>
          <w:sz w:val="28"/>
          <w:szCs w:val="28"/>
        </w:rPr>
        <w:t>ния, используемые для оценки конкурсных предложений участников конку</w:t>
      </w:r>
      <w:r w:rsidRPr="00080079">
        <w:rPr>
          <w:rFonts w:ascii="Times New Roman" w:hAnsi="Times New Roman"/>
          <w:sz w:val="28"/>
          <w:szCs w:val="28"/>
        </w:rPr>
        <w:t>р</w:t>
      </w:r>
      <w:r>
        <w:rPr>
          <w:rFonts w:ascii="Times New Roman" w:hAnsi="Times New Roman"/>
          <w:sz w:val="28"/>
          <w:szCs w:val="28"/>
        </w:rPr>
        <w:t>са;</w:t>
      </w:r>
    </w:p>
    <w:p w:rsidR="00F52C16" w:rsidRPr="002753C8"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080079">
        <w:rPr>
          <w:rFonts w:ascii="Times New Roman" w:hAnsi="Times New Roman"/>
          <w:sz w:val="28"/>
          <w:szCs w:val="28"/>
        </w:rPr>
        <w:t xml:space="preserve">бъект Соглашения </w:t>
      </w:r>
      <w:r w:rsidRPr="002753C8">
        <w:rPr>
          <w:rFonts w:ascii="Times New Roman" w:hAnsi="Times New Roman"/>
          <w:sz w:val="28"/>
          <w:szCs w:val="28"/>
        </w:rPr>
        <w:t xml:space="preserve">- капитальное строительство «Физкультурно-оздоровительный комплекс в селе </w:t>
      </w:r>
      <w:proofErr w:type="spellStart"/>
      <w:r w:rsidRPr="002753C8">
        <w:rPr>
          <w:rFonts w:ascii="Times New Roman" w:hAnsi="Times New Roman"/>
          <w:sz w:val="28"/>
          <w:szCs w:val="28"/>
        </w:rPr>
        <w:t>Краснокумское</w:t>
      </w:r>
      <w:proofErr w:type="spellEnd"/>
      <w:r w:rsidRPr="002753C8">
        <w:rPr>
          <w:rFonts w:ascii="Times New Roman" w:hAnsi="Times New Roman"/>
          <w:sz w:val="28"/>
          <w:szCs w:val="28"/>
        </w:rPr>
        <w:t xml:space="preserve"> Георгиевского городского округа Ставр</w:t>
      </w:r>
      <w:r w:rsidRPr="002753C8">
        <w:rPr>
          <w:rFonts w:ascii="Times New Roman" w:hAnsi="Times New Roman"/>
          <w:sz w:val="28"/>
          <w:szCs w:val="28"/>
        </w:rPr>
        <w:t>о</w:t>
      </w:r>
      <w:r w:rsidRPr="002753C8">
        <w:rPr>
          <w:rFonts w:ascii="Times New Roman" w:hAnsi="Times New Roman"/>
          <w:sz w:val="28"/>
          <w:szCs w:val="28"/>
        </w:rPr>
        <w:t>польского края»;</w:t>
      </w:r>
    </w:p>
    <w:p w:rsidR="00F52C16" w:rsidRPr="00C32281"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C32281">
        <w:rPr>
          <w:rFonts w:ascii="Times New Roman" w:hAnsi="Times New Roman"/>
          <w:sz w:val="28"/>
          <w:szCs w:val="28"/>
        </w:rPr>
        <w:t xml:space="preserve">фициальное издание </w:t>
      </w:r>
      <w:r>
        <w:rPr>
          <w:rFonts w:ascii="Times New Roman" w:hAnsi="Times New Roman"/>
          <w:sz w:val="28"/>
          <w:szCs w:val="28"/>
        </w:rPr>
        <w:t xml:space="preserve"> </w:t>
      </w:r>
      <w:r w:rsidRPr="00C32281">
        <w:rPr>
          <w:rFonts w:ascii="Times New Roman" w:hAnsi="Times New Roman"/>
          <w:sz w:val="28"/>
          <w:szCs w:val="28"/>
        </w:rPr>
        <w:t>Георгиевского городского округа Ставропол</w:t>
      </w:r>
      <w:r w:rsidRPr="00C32281">
        <w:rPr>
          <w:rFonts w:ascii="Times New Roman" w:hAnsi="Times New Roman"/>
          <w:sz w:val="28"/>
          <w:szCs w:val="28"/>
        </w:rPr>
        <w:t>ь</w:t>
      </w:r>
      <w:r w:rsidRPr="00C32281">
        <w:rPr>
          <w:rFonts w:ascii="Times New Roman" w:hAnsi="Times New Roman"/>
          <w:sz w:val="28"/>
          <w:szCs w:val="28"/>
        </w:rPr>
        <w:t>ского края –</w:t>
      </w:r>
      <w:r w:rsidRPr="00C32281">
        <w:rPr>
          <w:rFonts w:ascii="Times New Roman" w:hAnsi="Times New Roman"/>
          <w:sz w:val="28"/>
          <w:szCs w:val="28"/>
          <w:shd w:val="clear" w:color="auto" w:fill="FFFFFF"/>
        </w:rPr>
        <w:t xml:space="preserve"> газета </w:t>
      </w:r>
      <w:r w:rsidRPr="00C32281">
        <w:rPr>
          <w:rFonts w:ascii="Times New Roman" w:hAnsi="Times New Roman"/>
          <w:bCs/>
          <w:sz w:val="28"/>
          <w:szCs w:val="28"/>
          <w:shd w:val="clear" w:color="auto" w:fill="FFFFFF"/>
        </w:rPr>
        <w:t>«Георгиевская округа»</w:t>
      </w:r>
      <w:r>
        <w:rPr>
          <w:rFonts w:ascii="Times New Roman" w:hAnsi="Times New Roman"/>
          <w:sz w:val="28"/>
          <w:szCs w:val="28"/>
        </w:rPr>
        <w:t>;</w:t>
      </w:r>
    </w:p>
    <w:p w:rsidR="00F52C16" w:rsidRPr="00C32281" w:rsidRDefault="00F52C16" w:rsidP="00F52C16">
      <w:pPr>
        <w:spacing w:after="0" w:line="240" w:lineRule="auto"/>
        <w:ind w:firstLine="709"/>
        <w:jc w:val="both"/>
        <w:rPr>
          <w:rFonts w:ascii="Times New Roman" w:hAnsi="Times New Roman"/>
          <w:sz w:val="28"/>
          <w:szCs w:val="28"/>
        </w:rPr>
      </w:pPr>
      <w:r>
        <w:rPr>
          <w:rFonts w:ascii="Times New Roman" w:eastAsia="Times New Roman CYR" w:hAnsi="Times New Roman"/>
          <w:sz w:val="28"/>
          <w:szCs w:val="28"/>
        </w:rPr>
        <w:t>о</w:t>
      </w:r>
      <w:r w:rsidRPr="00C32281">
        <w:rPr>
          <w:rFonts w:ascii="Times New Roman" w:eastAsia="Times New Roman CYR" w:hAnsi="Times New Roman"/>
          <w:sz w:val="28"/>
          <w:szCs w:val="28"/>
        </w:rPr>
        <w:t xml:space="preserve">фициальные сайты – официальный сайт </w:t>
      </w:r>
      <w:r w:rsidRPr="00C32281">
        <w:rPr>
          <w:rFonts w:ascii="Times New Roman" w:hAnsi="Times New Roman"/>
          <w:sz w:val="28"/>
          <w:szCs w:val="28"/>
        </w:rPr>
        <w:t xml:space="preserve">Российской Федерации в информационно-телекоммуникационной сети Интернет для размещения информации о проведении торгов – www.torgi.gov.ru и официальный сайт </w:t>
      </w:r>
      <w:proofErr w:type="spellStart"/>
      <w:r w:rsidRPr="00C32281">
        <w:rPr>
          <w:rFonts w:ascii="Times New Roman" w:hAnsi="Times New Roman"/>
          <w:sz w:val="28"/>
          <w:szCs w:val="28"/>
        </w:rPr>
        <w:t>Ко</w:t>
      </w:r>
      <w:r w:rsidRPr="00C32281">
        <w:rPr>
          <w:rFonts w:ascii="Times New Roman" w:hAnsi="Times New Roman"/>
          <w:sz w:val="28"/>
          <w:szCs w:val="28"/>
        </w:rPr>
        <w:t>н</w:t>
      </w:r>
      <w:r w:rsidRPr="00C32281">
        <w:rPr>
          <w:rFonts w:ascii="Times New Roman" w:hAnsi="Times New Roman"/>
          <w:sz w:val="28"/>
          <w:szCs w:val="28"/>
        </w:rPr>
        <w:t>цедента</w:t>
      </w:r>
      <w:proofErr w:type="spellEnd"/>
      <w:r w:rsidRPr="00C32281">
        <w:rPr>
          <w:rFonts w:ascii="Times New Roman" w:hAnsi="Times New Roman"/>
          <w:sz w:val="28"/>
          <w:szCs w:val="28"/>
        </w:rPr>
        <w:t xml:space="preserve"> –</w:t>
      </w:r>
      <w:r w:rsidRPr="00C32281">
        <w:rPr>
          <w:rFonts w:ascii="Arial" w:hAnsi="Arial"/>
          <w:sz w:val="24"/>
          <w:szCs w:val="24"/>
        </w:rPr>
        <w:t xml:space="preserve"> </w:t>
      </w:r>
      <w:proofErr w:type="spellStart"/>
      <w:r w:rsidRPr="00C32281">
        <w:rPr>
          <w:rFonts w:ascii="Times New Roman" w:hAnsi="Times New Roman"/>
          <w:sz w:val="28"/>
          <w:szCs w:val="28"/>
        </w:rPr>
        <w:t>www</w:t>
      </w:r>
      <w:proofErr w:type="spellEnd"/>
      <w:r w:rsidRPr="00C32281">
        <w:rPr>
          <w:rFonts w:ascii="Times New Roman" w:hAnsi="Times New Roman"/>
          <w:sz w:val="28"/>
          <w:szCs w:val="28"/>
        </w:rPr>
        <w:t>.</w:t>
      </w:r>
      <w:proofErr w:type="spellStart"/>
      <w:r w:rsidRPr="00C32281">
        <w:rPr>
          <w:rFonts w:ascii="Times New Roman" w:hAnsi="Times New Roman"/>
          <w:sz w:val="28"/>
          <w:szCs w:val="28"/>
          <w:lang w:val="en-US"/>
        </w:rPr>
        <w:t>georgievsk</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w:t>
      </w:r>
    </w:p>
    <w:p w:rsidR="00F52C16" w:rsidRPr="00080079" w:rsidRDefault="00F52C16" w:rsidP="00F52C16">
      <w:pPr>
        <w:spacing w:after="0" w:line="240" w:lineRule="auto"/>
        <w:ind w:firstLine="709"/>
        <w:jc w:val="both"/>
        <w:rPr>
          <w:rFonts w:ascii="Times New Roman" w:eastAsia="Andale Sans UI" w:hAnsi="Times New Roman"/>
          <w:sz w:val="28"/>
          <w:szCs w:val="28"/>
        </w:rPr>
      </w:pPr>
      <w:r>
        <w:rPr>
          <w:rFonts w:ascii="Times New Roman" w:eastAsia="Times New Roman CYR" w:hAnsi="Times New Roman"/>
          <w:sz w:val="28"/>
          <w:szCs w:val="28"/>
        </w:rPr>
        <w:t>п</w:t>
      </w:r>
      <w:r w:rsidRPr="00080079">
        <w:rPr>
          <w:rFonts w:ascii="Times New Roman" w:eastAsia="Times New Roman CYR" w:hAnsi="Times New Roman"/>
          <w:sz w:val="28"/>
          <w:szCs w:val="28"/>
        </w:rPr>
        <w:t>обедитель конкурса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w:t>
      </w:r>
      <w:r w:rsidRPr="00080079">
        <w:rPr>
          <w:rFonts w:ascii="Times New Roman" w:eastAsia="Times New Roman CYR" w:hAnsi="Times New Roman"/>
          <w:sz w:val="28"/>
          <w:szCs w:val="28"/>
        </w:rPr>
        <w:t>я</w:t>
      </w:r>
      <w:r>
        <w:rPr>
          <w:rFonts w:ascii="Times New Roman" w:eastAsia="Times New Roman CYR" w:hAnsi="Times New Roman"/>
          <w:sz w:val="28"/>
          <w:szCs w:val="28"/>
        </w:rPr>
        <w:t>ми конкурса;</w:t>
      </w:r>
    </w:p>
    <w:p w:rsidR="00F52C16" w:rsidRPr="00080079" w:rsidRDefault="00F52C16" w:rsidP="00F52C16">
      <w:pPr>
        <w:spacing w:after="0" w:line="240" w:lineRule="auto"/>
        <w:ind w:firstLine="709"/>
        <w:jc w:val="both"/>
        <w:rPr>
          <w:rFonts w:ascii="Times New Roman" w:eastAsia="Times New Roman CYR" w:hAnsi="Times New Roman"/>
          <w:sz w:val="28"/>
          <w:szCs w:val="28"/>
        </w:rPr>
      </w:pPr>
      <w:r>
        <w:rPr>
          <w:rFonts w:ascii="Times New Roman" w:eastAsia="Times New Roman CYR" w:hAnsi="Times New Roman"/>
          <w:sz w:val="28"/>
          <w:szCs w:val="28"/>
        </w:rPr>
        <w:t>у</w:t>
      </w:r>
      <w:r w:rsidRPr="00080079">
        <w:rPr>
          <w:rFonts w:ascii="Times New Roman" w:eastAsia="Times New Roman CYR" w:hAnsi="Times New Roman"/>
          <w:sz w:val="28"/>
          <w:szCs w:val="28"/>
        </w:rPr>
        <w:t>частник конкурса – заявитель, в отношении которого конкурсной комиссией по результатам проведения предварительного отбора принято реш</w:t>
      </w:r>
      <w:r w:rsidRPr="00080079">
        <w:rPr>
          <w:rFonts w:ascii="Times New Roman" w:eastAsia="Times New Roman CYR" w:hAnsi="Times New Roman"/>
          <w:sz w:val="28"/>
          <w:szCs w:val="28"/>
        </w:rPr>
        <w:t>е</w:t>
      </w:r>
      <w:r w:rsidRPr="00080079">
        <w:rPr>
          <w:rFonts w:ascii="Times New Roman" w:eastAsia="Times New Roman CYR" w:hAnsi="Times New Roman"/>
          <w:sz w:val="28"/>
          <w:szCs w:val="28"/>
        </w:rPr>
        <w:t>ние о его допуске к дальнейшему участию в конкурсе и который вправе направить в конкурсную комиссию свое конкурсное предложение в сроки, установле</w:t>
      </w:r>
      <w:r w:rsidRPr="00080079">
        <w:rPr>
          <w:rFonts w:ascii="Times New Roman" w:eastAsia="Times New Roman CYR" w:hAnsi="Times New Roman"/>
          <w:sz w:val="28"/>
          <w:szCs w:val="28"/>
        </w:rPr>
        <w:t>н</w:t>
      </w:r>
      <w:r>
        <w:rPr>
          <w:rFonts w:ascii="Times New Roman" w:eastAsia="Times New Roman CYR" w:hAnsi="Times New Roman"/>
          <w:sz w:val="28"/>
          <w:szCs w:val="28"/>
        </w:rPr>
        <w:t>ные конкурсной документацией.</w:t>
      </w:r>
    </w:p>
    <w:p w:rsidR="00F52C16" w:rsidRPr="00080079" w:rsidRDefault="00F52C16" w:rsidP="00F52C16">
      <w:pPr>
        <w:spacing w:after="0" w:line="240" w:lineRule="auto"/>
        <w:ind w:firstLine="709"/>
        <w:jc w:val="both"/>
        <w:rPr>
          <w:rFonts w:ascii="Times New Roman" w:eastAsia="Times New Roman CYR" w:hAnsi="Times New Roman"/>
          <w:sz w:val="28"/>
          <w:szCs w:val="28"/>
        </w:rPr>
      </w:pPr>
      <w:r>
        <w:rPr>
          <w:rFonts w:ascii="Times New Roman" w:eastAsia="Times New Roman CYR" w:hAnsi="Times New Roman"/>
          <w:sz w:val="28"/>
          <w:szCs w:val="28"/>
        </w:rPr>
        <w:t>Термины, используемые в к</w:t>
      </w:r>
      <w:r w:rsidRPr="00080079">
        <w:rPr>
          <w:rFonts w:ascii="Times New Roman" w:eastAsia="Times New Roman CYR" w:hAnsi="Times New Roman"/>
          <w:sz w:val="28"/>
          <w:szCs w:val="28"/>
        </w:rPr>
        <w:t>онкурсной документации и не определе</w:t>
      </w:r>
      <w:r w:rsidRPr="00080079">
        <w:rPr>
          <w:rFonts w:ascii="Times New Roman" w:eastAsia="Times New Roman CYR" w:hAnsi="Times New Roman"/>
          <w:sz w:val="28"/>
          <w:szCs w:val="28"/>
        </w:rPr>
        <w:t>н</w:t>
      </w:r>
      <w:r w:rsidRPr="00080079">
        <w:rPr>
          <w:rFonts w:ascii="Times New Roman" w:eastAsia="Times New Roman CYR" w:hAnsi="Times New Roman"/>
          <w:sz w:val="28"/>
          <w:szCs w:val="28"/>
        </w:rPr>
        <w:t>ные в настоящем разделе, применяются в значениях, определенных законодател</w:t>
      </w:r>
      <w:r w:rsidRPr="00080079">
        <w:rPr>
          <w:rFonts w:ascii="Times New Roman" w:eastAsia="Times New Roman CYR" w:hAnsi="Times New Roman"/>
          <w:sz w:val="28"/>
          <w:szCs w:val="28"/>
        </w:rPr>
        <w:t>ь</w:t>
      </w:r>
      <w:r w:rsidRPr="00080079">
        <w:rPr>
          <w:rFonts w:ascii="Times New Roman" w:eastAsia="Times New Roman CYR" w:hAnsi="Times New Roman"/>
          <w:sz w:val="28"/>
          <w:szCs w:val="28"/>
        </w:rPr>
        <w:t>ством Российской Федерации.</w:t>
      </w:r>
    </w:p>
    <w:p w:rsidR="00F52C16" w:rsidRPr="00080079" w:rsidRDefault="00F52C16" w:rsidP="00F52C16">
      <w:pPr>
        <w:spacing w:after="0" w:line="240" w:lineRule="auto"/>
        <w:ind w:firstLine="709"/>
        <w:jc w:val="both"/>
        <w:rPr>
          <w:rFonts w:ascii="Times New Roman" w:eastAsia="Andale Sans UI" w:hAnsi="Times New Roman"/>
          <w:sz w:val="28"/>
          <w:szCs w:val="28"/>
        </w:rPr>
      </w:pPr>
    </w:p>
    <w:p w:rsidR="00F52C16" w:rsidRDefault="00F52C16" w:rsidP="00F52C16">
      <w:pPr>
        <w:spacing w:after="0" w:line="240" w:lineRule="auto"/>
        <w:jc w:val="center"/>
        <w:rPr>
          <w:rFonts w:ascii="Times New Roman" w:hAnsi="Times New Roman"/>
          <w:sz w:val="28"/>
          <w:szCs w:val="28"/>
        </w:rPr>
      </w:pPr>
      <w:bookmarkStart w:id="3" w:name="_Toc414487452"/>
      <w:r>
        <w:rPr>
          <w:rFonts w:ascii="Times New Roman" w:hAnsi="Times New Roman"/>
          <w:sz w:val="28"/>
          <w:szCs w:val="28"/>
        </w:rPr>
        <w:t xml:space="preserve">1. </w:t>
      </w:r>
      <w:r w:rsidRPr="00080079">
        <w:rPr>
          <w:rFonts w:ascii="Times New Roman" w:hAnsi="Times New Roman"/>
          <w:sz w:val="28"/>
          <w:szCs w:val="28"/>
        </w:rPr>
        <w:t>Условия Конкурса</w:t>
      </w:r>
      <w:bookmarkEnd w:id="3"/>
      <w:r>
        <w:rPr>
          <w:rFonts w:ascii="Times New Roman" w:hAnsi="Times New Roman"/>
          <w:sz w:val="28"/>
          <w:szCs w:val="28"/>
        </w:rPr>
        <w:t>.</w:t>
      </w:r>
    </w:p>
    <w:p w:rsidR="00F52C16" w:rsidRPr="00874577" w:rsidRDefault="00F52C16" w:rsidP="00F52C16">
      <w:pPr>
        <w:widowControl w:val="0"/>
        <w:autoSpaceDE w:val="0"/>
        <w:autoSpaceDN w:val="0"/>
        <w:adjustRightInd w:val="0"/>
        <w:spacing w:after="0" w:line="240" w:lineRule="auto"/>
        <w:jc w:val="both"/>
        <w:rPr>
          <w:rFonts w:ascii="Times New Roman" w:hAnsi="Times New Roman"/>
          <w:sz w:val="28"/>
          <w:szCs w:val="28"/>
        </w:rPr>
      </w:pPr>
    </w:p>
    <w:p w:rsidR="00F52C16" w:rsidRPr="00EF1ABC"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 xml:space="preserve">Настоящая Конкурсная документация </w:t>
      </w:r>
      <w:proofErr w:type="gramStart"/>
      <w:r w:rsidRPr="00080079">
        <w:rPr>
          <w:rFonts w:ascii="Times New Roman" w:hAnsi="Times New Roman"/>
          <w:sz w:val="28"/>
          <w:szCs w:val="28"/>
        </w:rPr>
        <w:t>устанавливает условия</w:t>
      </w:r>
      <w:proofErr w:type="gramEnd"/>
      <w:r w:rsidRPr="00080079">
        <w:rPr>
          <w:rFonts w:ascii="Times New Roman" w:hAnsi="Times New Roman"/>
          <w:sz w:val="28"/>
          <w:szCs w:val="28"/>
        </w:rPr>
        <w:t xml:space="preserve"> провед</w:t>
      </w:r>
      <w:r w:rsidRPr="00080079">
        <w:rPr>
          <w:rFonts w:ascii="Times New Roman" w:hAnsi="Times New Roman"/>
          <w:sz w:val="28"/>
          <w:szCs w:val="28"/>
        </w:rPr>
        <w:t>е</w:t>
      </w:r>
      <w:r w:rsidRPr="00080079">
        <w:rPr>
          <w:rFonts w:ascii="Times New Roman" w:hAnsi="Times New Roman"/>
          <w:sz w:val="28"/>
          <w:szCs w:val="28"/>
        </w:rPr>
        <w:t xml:space="preserve">ния </w:t>
      </w:r>
      <w:r>
        <w:rPr>
          <w:rFonts w:ascii="Times New Roman" w:hAnsi="Times New Roman"/>
          <w:sz w:val="28"/>
          <w:szCs w:val="28"/>
        </w:rPr>
        <w:t xml:space="preserve">открытого </w:t>
      </w:r>
      <w:r w:rsidRPr="00080079">
        <w:rPr>
          <w:rFonts w:ascii="Times New Roman" w:hAnsi="Times New Roman"/>
          <w:sz w:val="28"/>
          <w:szCs w:val="28"/>
        </w:rPr>
        <w:t xml:space="preserve">конкурса </w:t>
      </w:r>
      <w:r w:rsidRPr="00080079">
        <w:rPr>
          <w:rFonts w:ascii="Times New Roman" w:eastAsia="Times New Roman CYR" w:hAnsi="Times New Roman"/>
          <w:sz w:val="28"/>
          <w:szCs w:val="28"/>
        </w:rPr>
        <w:t xml:space="preserve">на право заключения концессионного </w:t>
      </w:r>
      <w:r w:rsidRPr="00EF1ABC">
        <w:rPr>
          <w:rFonts w:ascii="Times New Roman" w:eastAsia="Times New Roman CYR" w:hAnsi="Times New Roman"/>
          <w:sz w:val="28"/>
          <w:szCs w:val="28"/>
        </w:rPr>
        <w:t xml:space="preserve">соглашения </w:t>
      </w:r>
      <w:r w:rsidRPr="00EF1ABC">
        <w:rPr>
          <w:rFonts w:ascii="Times New Roman" w:hAnsi="Times New Roman"/>
          <w:sz w:val="28"/>
          <w:szCs w:val="28"/>
        </w:rPr>
        <w:t>на объект капитального строительства «Физкультурно-оздоровительный ко</w:t>
      </w:r>
      <w:r w:rsidRPr="00EF1ABC">
        <w:rPr>
          <w:rFonts w:ascii="Times New Roman" w:hAnsi="Times New Roman"/>
          <w:sz w:val="28"/>
          <w:szCs w:val="28"/>
        </w:rPr>
        <w:t>м</w:t>
      </w:r>
      <w:r w:rsidRPr="00EF1ABC">
        <w:rPr>
          <w:rFonts w:ascii="Times New Roman" w:hAnsi="Times New Roman"/>
          <w:sz w:val="28"/>
          <w:szCs w:val="28"/>
        </w:rPr>
        <w:t xml:space="preserve">плекс в селе </w:t>
      </w:r>
      <w:proofErr w:type="spellStart"/>
      <w:r w:rsidRPr="00EF1ABC">
        <w:rPr>
          <w:rFonts w:ascii="Times New Roman" w:hAnsi="Times New Roman"/>
          <w:sz w:val="28"/>
          <w:szCs w:val="28"/>
        </w:rPr>
        <w:t>Краснокумское</w:t>
      </w:r>
      <w:proofErr w:type="spellEnd"/>
      <w:r w:rsidRPr="00EF1ABC">
        <w:rPr>
          <w:rFonts w:ascii="Times New Roman" w:hAnsi="Times New Roman"/>
          <w:sz w:val="28"/>
          <w:szCs w:val="28"/>
        </w:rPr>
        <w:t xml:space="preserve"> Георгиевского городского округа Ставропол</w:t>
      </w:r>
      <w:r w:rsidRPr="00EF1ABC">
        <w:rPr>
          <w:rFonts w:ascii="Times New Roman" w:hAnsi="Times New Roman"/>
          <w:sz w:val="28"/>
          <w:szCs w:val="28"/>
        </w:rPr>
        <w:t>ь</w:t>
      </w:r>
      <w:r w:rsidRPr="00EF1ABC">
        <w:rPr>
          <w:rFonts w:ascii="Times New Roman" w:hAnsi="Times New Roman"/>
          <w:sz w:val="28"/>
          <w:szCs w:val="28"/>
        </w:rPr>
        <w:t>ского края».</w:t>
      </w:r>
    </w:p>
    <w:p w:rsidR="00F52C16" w:rsidRPr="006A08C6" w:rsidRDefault="00F52C16" w:rsidP="00F52C16">
      <w:pPr>
        <w:spacing w:after="0" w:line="240" w:lineRule="auto"/>
        <w:ind w:firstLine="709"/>
        <w:jc w:val="both"/>
        <w:rPr>
          <w:rFonts w:ascii="Times New Roman" w:hAnsi="Times New Roman"/>
          <w:b/>
          <w:sz w:val="28"/>
          <w:szCs w:val="28"/>
        </w:rPr>
      </w:pPr>
      <w:r w:rsidRPr="006A08C6">
        <w:rPr>
          <w:rFonts w:ascii="Times New Roman" w:hAnsi="Times New Roman"/>
          <w:sz w:val="28"/>
          <w:szCs w:val="28"/>
        </w:rPr>
        <w:t>Срок ввода объектов недвижимого имущества, входящих в состав об</w:t>
      </w:r>
      <w:r w:rsidRPr="006A08C6">
        <w:rPr>
          <w:rFonts w:ascii="Times New Roman" w:hAnsi="Times New Roman"/>
          <w:sz w:val="28"/>
          <w:szCs w:val="28"/>
        </w:rPr>
        <w:t>ъ</w:t>
      </w:r>
      <w:r w:rsidRPr="006A08C6">
        <w:rPr>
          <w:rFonts w:ascii="Times New Roman" w:hAnsi="Times New Roman"/>
          <w:sz w:val="28"/>
          <w:szCs w:val="28"/>
        </w:rPr>
        <w:t xml:space="preserve">екта концессионного соглашения в эксплуатацию - </w:t>
      </w:r>
      <w:r w:rsidRPr="006A08C6">
        <w:rPr>
          <w:rFonts w:ascii="Times New Roman" w:hAnsi="Times New Roman"/>
          <w:b/>
          <w:sz w:val="28"/>
          <w:szCs w:val="28"/>
        </w:rPr>
        <w:t>не позднее 31 декабря 2023 года.</w:t>
      </w:r>
    </w:p>
    <w:p w:rsidR="00F52C16" w:rsidRPr="00080079" w:rsidRDefault="00F52C16" w:rsidP="00F52C16">
      <w:pPr>
        <w:spacing w:after="0" w:line="240" w:lineRule="auto"/>
        <w:ind w:firstLine="709"/>
        <w:jc w:val="both"/>
        <w:rPr>
          <w:rFonts w:ascii="Times New Roman" w:hAnsi="Times New Roman"/>
          <w:sz w:val="28"/>
          <w:szCs w:val="28"/>
        </w:rPr>
      </w:pPr>
      <w:proofErr w:type="spellStart"/>
      <w:r w:rsidRPr="00080079">
        <w:rPr>
          <w:rFonts w:ascii="Times New Roman" w:hAnsi="Times New Roman"/>
          <w:sz w:val="28"/>
          <w:szCs w:val="28"/>
        </w:rPr>
        <w:t>Концедентом</w:t>
      </w:r>
      <w:proofErr w:type="spellEnd"/>
      <w:r w:rsidRPr="00080079">
        <w:rPr>
          <w:rFonts w:ascii="Times New Roman" w:hAnsi="Times New Roman"/>
          <w:sz w:val="28"/>
          <w:szCs w:val="28"/>
        </w:rPr>
        <w:t xml:space="preserve"> является </w:t>
      </w:r>
      <w:r>
        <w:rPr>
          <w:rFonts w:ascii="Times New Roman" w:hAnsi="Times New Roman"/>
          <w:sz w:val="28"/>
          <w:szCs w:val="28"/>
        </w:rPr>
        <w:t xml:space="preserve"> Администрация Георгиевского городского округа Ставропольского края.</w:t>
      </w:r>
    </w:p>
    <w:p w:rsidR="00F52C16"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 xml:space="preserve">Организатором конкурса является </w:t>
      </w:r>
      <w:r>
        <w:rPr>
          <w:rFonts w:ascii="Times New Roman" w:hAnsi="Times New Roman"/>
          <w:sz w:val="28"/>
          <w:szCs w:val="28"/>
        </w:rPr>
        <w:t>Администрация Георгиевского г</w:t>
      </w:r>
      <w:r>
        <w:rPr>
          <w:rFonts w:ascii="Times New Roman" w:hAnsi="Times New Roman"/>
          <w:sz w:val="28"/>
          <w:szCs w:val="28"/>
        </w:rPr>
        <w:t>о</w:t>
      </w:r>
      <w:r>
        <w:rPr>
          <w:rFonts w:ascii="Times New Roman" w:hAnsi="Times New Roman"/>
          <w:sz w:val="28"/>
          <w:szCs w:val="28"/>
        </w:rPr>
        <w:t>родского округа Ставропольского края.</w:t>
      </w:r>
    </w:p>
    <w:p w:rsidR="00F52C16" w:rsidRPr="00EF1ABC"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EF1ABC">
        <w:rPr>
          <w:rFonts w:ascii="Times New Roman" w:hAnsi="Times New Roman"/>
          <w:sz w:val="28"/>
          <w:szCs w:val="28"/>
        </w:rPr>
        <w:lastRenderedPageBreak/>
        <w:t>Концессионер принимает на себя обязательство за свой счет осущ</w:t>
      </w:r>
      <w:r w:rsidRPr="00EF1ABC">
        <w:rPr>
          <w:rFonts w:ascii="Times New Roman" w:hAnsi="Times New Roman"/>
          <w:sz w:val="28"/>
          <w:szCs w:val="28"/>
        </w:rPr>
        <w:t>е</w:t>
      </w:r>
      <w:r w:rsidRPr="00EF1ABC">
        <w:rPr>
          <w:rFonts w:ascii="Times New Roman" w:hAnsi="Times New Roman"/>
          <w:sz w:val="28"/>
          <w:szCs w:val="28"/>
        </w:rPr>
        <w:t xml:space="preserve">ствить строительство объекта капитального строительства «Физкультурно-оздоровительный комплекс в селе </w:t>
      </w:r>
      <w:proofErr w:type="spellStart"/>
      <w:r w:rsidRPr="00EF1ABC">
        <w:rPr>
          <w:rFonts w:ascii="Times New Roman" w:hAnsi="Times New Roman"/>
          <w:sz w:val="28"/>
          <w:szCs w:val="28"/>
        </w:rPr>
        <w:t>Краснокумское</w:t>
      </w:r>
      <w:proofErr w:type="spellEnd"/>
      <w:r w:rsidRPr="00EF1ABC">
        <w:rPr>
          <w:rFonts w:ascii="Times New Roman" w:hAnsi="Times New Roman"/>
          <w:sz w:val="28"/>
          <w:szCs w:val="28"/>
        </w:rPr>
        <w:t xml:space="preserve"> Георгиевского городского округа Ставропольского края», на земельном участке площадью 12754 </w:t>
      </w:r>
      <w:proofErr w:type="spellStart"/>
      <w:r w:rsidRPr="00EF1ABC">
        <w:rPr>
          <w:rFonts w:ascii="Times New Roman" w:hAnsi="Times New Roman"/>
          <w:sz w:val="28"/>
          <w:szCs w:val="28"/>
        </w:rPr>
        <w:t>кв</w:t>
      </w:r>
      <w:proofErr w:type="gramStart"/>
      <w:r w:rsidRPr="00EF1ABC">
        <w:rPr>
          <w:rFonts w:ascii="Times New Roman" w:hAnsi="Times New Roman"/>
          <w:sz w:val="28"/>
          <w:szCs w:val="28"/>
        </w:rPr>
        <w:t>.м</w:t>
      </w:r>
      <w:proofErr w:type="spellEnd"/>
      <w:proofErr w:type="gramEnd"/>
      <w:r w:rsidRPr="00EF1ABC">
        <w:rPr>
          <w:rFonts w:ascii="Times New Roman" w:hAnsi="Times New Roman"/>
          <w:sz w:val="28"/>
          <w:szCs w:val="28"/>
        </w:rPr>
        <w:t xml:space="preserve"> с кадастровым номером 26:25:100728:75 по адресу: Ставропольский край, Г</w:t>
      </w:r>
      <w:r w:rsidRPr="00EF1ABC">
        <w:rPr>
          <w:rFonts w:ascii="Times New Roman" w:hAnsi="Times New Roman"/>
          <w:sz w:val="28"/>
          <w:szCs w:val="28"/>
        </w:rPr>
        <w:t>е</w:t>
      </w:r>
      <w:r w:rsidRPr="00EF1ABC">
        <w:rPr>
          <w:rFonts w:ascii="Times New Roman" w:hAnsi="Times New Roman"/>
          <w:sz w:val="28"/>
          <w:szCs w:val="28"/>
        </w:rPr>
        <w:t xml:space="preserve">оргиевский городской округ, село </w:t>
      </w:r>
      <w:proofErr w:type="spellStart"/>
      <w:r w:rsidRPr="00EF1ABC">
        <w:rPr>
          <w:rFonts w:ascii="Times New Roman" w:hAnsi="Times New Roman"/>
          <w:sz w:val="28"/>
          <w:szCs w:val="28"/>
        </w:rPr>
        <w:t>Краснокумское</w:t>
      </w:r>
      <w:proofErr w:type="spellEnd"/>
      <w:r w:rsidRPr="00EF1ABC">
        <w:rPr>
          <w:rFonts w:ascii="Times New Roman" w:hAnsi="Times New Roman"/>
          <w:sz w:val="28"/>
          <w:szCs w:val="28"/>
        </w:rPr>
        <w:t xml:space="preserve">, ул. </w:t>
      </w:r>
      <w:proofErr w:type="gramStart"/>
      <w:r w:rsidRPr="00EF1ABC">
        <w:rPr>
          <w:rFonts w:ascii="Times New Roman" w:hAnsi="Times New Roman"/>
          <w:sz w:val="28"/>
          <w:szCs w:val="28"/>
        </w:rPr>
        <w:t>Пионерская</w:t>
      </w:r>
      <w:proofErr w:type="gramEnd"/>
      <w:r w:rsidRPr="00EF1ABC">
        <w:rPr>
          <w:rFonts w:ascii="Times New Roman" w:hAnsi="Times New Roman"/>
          <w:sz w:val="28"/>
          <w:szCs w:val="28"/>
        </w:rPr>
        <w:t>, 23Б.</w:t>
      </w:r>
    </w:p>
    <w:p w:rsidR="00F52C16" w:rsidRDefault="00F52C16" w:rsidP="00F52C16">
      <w:pPr>
        <w:widowControl w:val="0"/>
        <w:tabs>
          <w:tab w:val="left" w:pos="993"/>
        </w:tabs>
        <w:suppressAutoHyphens/>
        <w:spacing w:after="0" w:line="240" w:lineRule="auto"/>
        <w:jc w:val="both"/>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tab/>
      </w:r>
      <w:r w:rsidRPr="00EF1ABC">
        <w:rPr>
          <w:rFonts w:ascii="Times New Roman" w:eastAsia="Lucida Sans Unicode" w:hAnsi="Times New Roman"/>
          <w:kern w:val="2"/>
          <w:sz w:val="28"/>
          <w:szCs w:val="28"/>
          <w:lang w:eastAsia="ar-SA"/>
        </w:rPr>
        <w:t xml:space="preserve">Срок действия концессионного соглашения </w:t>
      </w:r>
      <w:r>
        <w:rPr>
          <w:rFonts w:ascii="Times New Roman" w:eastAsia="Lucida Sans Unicode" w:hAnsi="Times New Roman"/>
          <w:kern w:val="2"/>
          <w:sz w:val="28"/>
          <w:szCs w:val="28"/>
          <w:lang w:eastAsia="ar-SA"/>
        </w:rPr>
        <w:t xml:space="preserve"> 49 лет со дня его подписания.</w:t>
      </w:r>
    </w:p>
    <w:p w:rsidR="00F52C16" w:rsidRPr="00EF1ABC"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EF1ABC">
        <w:rPr>
          <w:rFonts w:ascii="Times New Roman" w:hAnsi="Times New Roman"/>
          <w:sz w:val="28"/>
          <w:szCs w:val="28"/>
        </w:rPr>
        <w:t>Земельный участок, необходимый для осуществления деятельности, предусмотренной концессионным соглашением, предоставляется концесси</w:t>
      </w:r>
      <w:r w:rsidRPr="00EF1ABC">
        <w:rPr>
          <w:rFonts w:ascii="Times New Roman" w:hAnsi="Times New Roman"/>
          <w:sz w:val="28"/>
          <w:szCs w:val="28"/>
        </w:rPr>
        <w:t>о</w:t>
      </w:r>
      <w:r w:rsidRPr="00EF1ABC">
        <w:rPr>
          <w:rFonts w:ascii="Times New Roman" w:hAnsi="Times New Roman"/>
          <w:sz w:val="28"/>
          <w:szCs w:val="28"/>
        </w:rPr>
        <w:t xml:space="preserve">неру в течение 30 </w:t>
      </w:r>
      <w:r>
        <w:rPr>
          <w:rFonts w:ascii="Times New Roman" w:hAnsi="Times New Roman"/>
          <w:sz w:val="28"/>
          <w:szCs w:val="28"/>
        </w:rPr>
        <w:t xml:space="preserve">(тридцати) </w:t>
      </w:r>
      <w:r w:rsidRPr="00EF1ABC">
        <w:rPr>
          <w:rFonts w:ascii="Times New Roman" w:hAnsi="Times New Roman"/>
          <w:sz w:val="28"/>
          <w:szCs w:val="28"/>
        </w:rPr>
        <w:t>рабочих дней со дня подписания концессионн</w:t>
      </w:r>
      <w:r w:rsidRPr="00EF1ABC">
        <w:rPr>
          <w:rFonts w:ascii="Times New Roman" w:hAnsi="Times New Roman"/>
          <w:sz w:val="28"/>
          <w:szCs w:val="28"/>
        </w:rPr>
        <w:t>о</w:t>
      </w:r>
      <w:r w:rsidRPr="00EF1ABC">
        <w:rPr>
          <w:rFonts w:ascii="Times New Roman" w:hAnsi="Times New Roman"/>
          <w:sz w:val="28"/>
          <w:szCs w:val="28"/>
        </w:rPr>
        <w:t>го соглашения.</w:t>
      </w:r>
    </w:p>
    <w:p w:rsidR="00F52C16" w:rsidRPr="00EF1ABC" w:rsidRDefault="00F52C16" w:rsidP="00F52C16">
      <w:pPr>
        <w:spacing w:after="0" w:line="240" w:lineRule="auto"/>
        <w:ind w:firstLine="709"/>
        <w:jc w:val="both"/>
        <w:rPr>
          <w:rFonts w:ascii="Times New Roman" w:hAnsi="Times New Roman"/>
          <w:sz w:val="28"/>
          <w:szCs w:val="28"/>
        </w:rPr>
      </w:pPr>
      <w:r w:rsidRPr="00EF1ABC">
        <w:rPr>
          <w:rFonts w:ascii="Times New Roman" w:hAnsi="Times New Roman"/>
          <w:sz w:val="28"/>
          <w:szCs w:val="28"/>
        </w:rPr>
        <w:t xml:space="preserve">Обязательства </w:t>
      </w:r>
      <w:proofErr w:type="spellStart"/>
      <w:r w:rsidRPr="00EF1ABC">
        <w:rPr>
          <w:rFonts w:ascii="Times New Roman" w:hAnsi="Times New Roman"/>
          <w:sz w:val="28"/>
          <w:szCs w:val="28"/>
        </w:rPr>
        <w:t>концедента</w:t>
      </w:r>
      <w:proofErr w:type="spellEnd"/>
      <w:r w:rsidRPr="00EF1ABC">
        <w:rPr>
          <w:rFonts w:ascii="Times New Roman" w:hAnsi="Times New Roman"/>
          <w:sz w:val="28"/>
          <w:szCs w:val="28"/>
        </w:rPr>
        <w:t xml:space="preserve"> и (или) концессионера по подготовке терр</w:t>
      </w:r>
      <w:r w:rsidRPr="00EF1ABC">
        <w:rPr>
          <w:rFonts w:ascii="Times New Roman" w:hAnsi="Times New Roman"/>
          <w:sz w:val="28"/>
          <w:szCs w:val="28"/>
        </w:rPr>
        <w:t>и</w:t>
      </w:r>
      <w:r w:rsidRPr="00EF1ABC">
        <w:rPr>
          <w:rFonts w:ascii="Times New Roman" w:hAnsi="Times New Roman"/>
          <w:sz w:val="28"/>
          <w:szCs w:val="28"/>
        </w:rPr>
        <w:t>тории, необходимой для создания объекта концессионного соглашения и для осуществления деятельности, предусмотренной концессионным соглашен</w:t>
      </w:r>
      <w:r w:rsidRPr="00EF1ABC">
        <w:rPr>
          <w:rFonts w:ascii="Times New Roman" w:hAnsi="Times New Roman"/>
          <w:sz w:val="28"/>
          <w:szCs w:val="28"/>
        </w:rPr>
        <w:t>и</w:t>
      </w:r>
      <w:r w:rsidRPr="00EF1ABC">
        <w:rPr>
          <w:rFonts w:ascii="Times New Roman" w:hAnsi="Times New Roman"/>
          <w:sz w:val="28"/>
          <w:szCs w:val="28"/>
        </w:rPr>
        <w:t>ем:</w:t>
      </w:r>
    </w:p>
    <w:p w:rsidR="00F52C16" w:rsidRPr="00110268" w:rsidRDefault="00F52C16" w:rsidP="00F52C16">
      <w:pPr>
        <w:spacing w:after="0" w:line="240" w:lineRule="auto"/>
        <w:ind w:firstLine="709"/>
        <w:jc w:val="both"/>
        <w:rPr>
          <w:rFonts w:ascii="Times New Roman" w:hAnsi="Times New Roman"/>
          <w:sz w:val="28"/>
          <w:szCs w:val="28"/>
        </w:rPr>
      </w:pPr>
      <w:r w:rsidRPr="00EF1ABC">
        <w:rPr>
          <w:rFonts w:ascii="Times New Roman" w:hAnsi="Times New Roman"/>
          <w:sz w:val="28"/>
          <w:szCs w:val="28"/>
        </w:rPr>
        <w:t>Подготовку территории, необходимой для создания объекта концесс</w:t>
      </w:r>
      <w:r w:rsidRPr="00EF1ABC">
        <w:rPr>
          <w:rFonts w:ascii="Times New Roman" w:hAnsi="Times New Roman"/>
          <w:sz w:val="28"/>
          <w:szCs w:val="28"/>
        </w:rPr>
        <w:t>и</w:t>
      </w:r>
      <w:r w:rsidRPr="00EF1ABC">
        <w:rPr>
          <w:rFonts w:ascii="Times New Roman" w:hAnsi="Times New Roman"/>
          <w:sz w:val="28"/>
          <w:szCs w:val="28"/>
        </w:rPr>
        <w:t>онного соглашения и для осуществления деятельности, предусмотренной концессионным соглашением, осуществляет концессионер.</w:t>
      </w:r>
    </w:p>
    <w:p w:rsidR="00F52C16"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Объект концессионного соглашения предоставляется на срок</w:t>
      </w:r>
      <w:r>
        <w:rPr>
          <w:rFonts w:ascii="Times New Roman" w:hAnsi="Times New Roman"/>
          <w:sz w:val="28"/>
          <w:szCs w:val="28"/>
        </w:rPr>
        <w:t xml:space="preserve"> 49 лет</w:t>
      </w:r>
      <w:r w:rsidRPr="00080079">
        <w:rPr>
          <w:rFonts w:ascii="Times New Roman" w:hAnsi="Times New Roman"/>
          <w:sz w:val="28"/>
          <w:szCs w:val="28"/>
        </w:rPr>
        <w:t xml:space="preserve">, в целях осуществления деятельности </w:t>
      </w:r>
      <w:r w:rsidRPr="00363287">
        <w:rPr>
          <w:rFonts w:ascii="Times New Roman" w:hAnsi="Times New Roman"/>
          <w:sz w:val="28"/>
          <w:szCs w:val="28"/>
        </w:rPr>
        <w:t xml:space="preserve"> по о</w:t>
      </w:r>
      <w:r w:rsidRPr="00363287">
        <w:rPr>
          <w:rFonts w:ascii="Times New Roman" w:hAnsi="Times New Roman"/>
          <w:sz w:val="28"/>
          <w:szCs w:val="28"/>
        </w:rPr>
        <w:t>р</w:t>
      </w:r>
      <w:r w:rsidRPr="00363287">
        <w:rPr>
          <w:rFonts w:ascii="Times New Roman" w:hAnsi="Times New Roman"/>
          <w:sz w:val="28"/>
          <w:szCs w:val="28"/>
        </w:rPr>
        <w:t>ганизации спортивно-массовых и физкультурно-оздоровительных меропри</w:t>
      </w:r>
      <w:r w:rsidRPr="00363287">
        <w:rPr>
          <w:rFonts w:ascii="Times New Roman" w:hAnsi="Times New Roman"/>
          <w:sz w:val="28"/>
          <w:szCs w:val="28"/>
        </w:rPr>
        <w:t>я</w:t>
      </w:r>
      <w:r w:rsidRPr="00363287">
        <w:rPr>
          <w:rFonts w:ascii="Times New Roman" w:hAnsi="Times New Roman"/>
          <w:sz w:val="28"/>
          <w:szCs w:val="28"/>
        </w:rPr>
        <w:t>тий</w:t>
      </w:r>
      <w:r>
        <w:rPr>
          <w:rFonts w:ascii="Times New Roman" w:hAnsi="Times New Roman"/>
          <w:sz w:val="28"/>
          <w:szCs w:val="28"/>
        </w:rPr>
        <w:t>.</w:t>
      </w:r>
    </w:p>
    <w:p w:rsidR="00F52C16" w:rsidRPr="00080079" w:rsidRDefault="00F52C16" w:rsidP="00F52C16">
      <w:pPr>
        <w:spacing w:after="0" w:line="240" w:lineRule="auto"/>
        <w:ind w:firstLine="709"/>
        <w:jc w:val="both"/>
        <w:rPr>
          <w:rFonts w:ascii="Times New Roman" w:hAnsi="Times New Roman"/>
          <w:sz w:val="28"/>
          <w:szCs w:val="28"/>
        </w:rPr>
      </w:pPr>
    </w:p>
    <w:p w:rsidR="00F52C16" w:rsidRPr="00036BF8" w:rsidRDefault="00F52C16" w:rsidP="00F52C16">
      <w:pPr>
        <w:spacing w:after="0" w:line="240" w:lineRule="auto"/>
        <w:jc w:val="center"/>
        <w:rPr>
          <w:rFonts w:ascii="Times New Roman" w:hAnsi="Times New Roman"/>
          <w:sz w:val="28"/>
          <w:szCs w:val="28"/>
        </w:rPr>
      </w:pPr>
      <w:bookmarkStart w:id="4" w:name="_Toc414487453"/>
      <w:r>
        <w:rPr>
          <w:rFonts w:ascii="Times New Roman" w:hAnsi="Times New Roman"/>
          <w:sz w:val="28"/>
          <w:szCs w:val="28"/>
        </w:rPr>
        <w:t xml:space="preserve">2. </w:t>
      </w:r>
      <w:bookmarkEnd w:id="4"/>
      <w:r w:rsidRPr="00036BF8">
        <w:rPr>
          <w:rFonts w:ascii="Times New Roman" w:hAnsi="Times New Roman"/>
          <w:sz w:val="28"/>
          <w:szCs w:val="28"/>
        </w:rPr>
        <w:t xml:space="preserve">Состав и описание, в том числе технико-экономические показатели, </w:t>
      </w:r>
    </w:p>
    <w:p w:rsidR="00F52C16" w:rsidRDefault="00F52C16" w:rsidP="00F52C16">
      <w:pPr>
        <w:spacing w:after="0" w:line="240" w:lineRule="auto"/>
        <w:jc w:val="center"/>
        <w:rPr>
          <w:rFonts w:ascii="Times New Roman" w:hAnsi="Times New Roman"/>
          <w:sz w:val="28"/>
          <w:szCs w:val="28"/>
        </w:rPr>
      </w:pPr>
      <w:r w:rsidRPr="00036BF8">
        <w:rPr>
          <w:rFonts w:ascii="Times New Roman" w:hAnsi="Times New Roman"/>
          <w:sz w:val="28"/>
          <w:szCs w:val="28"/>
        </w:rPr>
        <w:t xml:space="preserve">объекта концессионного соглашения и иного передаваемого </w:t>
      </w:r>
      <w:proofErr w:type="spellStart"/>
      <w:r w:rsidRPr="00036BF8">
        <w:rPr>
          <w:rFonts w:ascii="Times New Roman" w:hAnsi="Times New Roman"/>
          <w:sz w:val="28"/>
          <w:szCs w:val="28"/>
        </w:rPr>
        <w:t>концедентом</w:t>
      </w:r>
      <w:proofErr w:type="spellEnd"/>
      <w:r w:rsidRPr="00036BF8">
        <w:rPr>
          <w:rFonts w:ascii="Times New Roman" w:hAnsi="Times New Roman"/>
          <w:sz w:val="28"/>
          <w:szCs w:val="28"/>
        </w:rPr>
        <w:t xml:space="preserve"> концесси</w:t>
      </w:r>
      <w:r w:rsidRPr="00036BF8">
        <w:rPr>
          <w:rFonts w:ascii="Times New Roman" w:hAnsi="Times New Roman"/>
          <w:sz w:val="28"/>
          <w:szCs w:val="28"/>
        </w:rPr>
        <w:t>о</w:t>
      </w:r>
      <w:r w:rsidRPr="00036BF8">
        <w:rPr>
          <w:rFonts w:ascii="Times New Roman" w:hAnsi="Times New Roman"/>
          <w:sz w:val="28"/>
          <w:szCs w:val="28"/>
        </w:rPr>
        <w:t>неру по концессионному соглашению имущества</w:t>
      </w:r>
    </w:p>
    <w:p w:rsidR="00F52C16" w:rsidRPr="00080079" w:rsidRDefault="00F52C16" w:rsidP="00F52C16">
      <w:pPr>
        <w:spacing w:after="0" w:line="240" w:lineRule="auto"/>
        <w:jc w:val="center"/>
        <w:rPr>
          <w:rFonts w:ascii="Times New Roman" w:hAnsi="Times New Roman"/>
          <w:sz w:val="28"/>
          <w:szCs w:val="28"/>
        </w:rPr>
      </w:pPr>
    </w:p>
    <w:p w:rsidR="00F52C16" w:rsidRPr="00080079"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Состав и описание, в том числе тех</w:t>
      </w:r>
      <w:r>
        <w:rPr>
          <w:rFonts w:ascii="Times New Roman" w:hAnsi="Times New Roman"/>
          <w:sz w:val="28"/>
          <w:szCs w:val="28"/>
        </w:rPr>
        <w:t>нико-экономические показатели, о</w:t>
      </w:r>
      <w:r w:rsidRPr="00080079">
        <w:rPr>
          <w:rFonts w:ascii="Times New Roman" w:hAnsi="Times New Roman"/>
          <w:sz w:val="28"/>
          <w:szCs w:val="28"/>
        </w:rPr>
        <w:t>бъ</w:t>
      </w:r>
      <w:r>
        <w:rPr>
          <w:rFonts w:ascii="Times New Roman" w:hAnsi="Times New Roman"/>
          <w:sz w:val="28"/>
          <w:szCs w:val="28"/>
        </w:rPr>
        <w:t>екта с</w:t>
      </w:r>
      <w:r w:rsidRPr="00080079">
        <w:rPr>
          <w:rFonts w:ascii="Times New Roman" w:hAnsi="Times New Roman"/>
          <w:sz w:val="28"/>
          <w:szCs w:val="28"/>
        </w:rPr>
        <w:t xml:space="preserve">оглашения и иного имущества, передаваемого </w:t>
      </w:r>
      <w:proofErr w:type="spellStart"/>
      <w:r w:rsidRPr="00080079">
        <w:rPr>
          <w:rFonts w:ascii="Times New Roman" w:hAnsi="Times New Roman"/>
          <w:sz w:val="28"/>
          <w:szCs w:val="28"/>
        </w:rPr>
        <w:t>концедентом</w:t>
      </w:r>
      <w:proofErr w:type="spellEnd"/>
      <w:r w:rsidRPr="00080079">
        <w:rPr>
          <w:rFonts w:ascii="Times New Roman" w:hAnsi="Times New Roman"/>
          <w:sz w:val="28"/>
          <w:szCs w:val="28"/>
        </w:rPr>
        <w:t xml:space="preserve"> конце</w:t>
      </w:r>
      <w:r w:rsidRPr="00080079">
        <w:rPr>
          <w:rFonts w:ascii="Times New Roman" w:hAnsi="Times New Roman"/>
          <w:sz w:val="28"/>
          <w:szCs w:val="28"/>
        </w:rPr>
        <w:t>с</w:t>
      </w:r>
      <w:r w:rsidRPr="00080079">
        <w:rPr>
          <w:rFonts w:ascii="Times New Roman" w:hAnsi="Times New Roman"/>
          <w:sz w:val="28"/>
          <w:szCs w:val="28"/>
        </w:rPr>
        <w:t>сионеру по концессионному соглашению, приведены</w:t>
      </w:r>
      <w:r>
        <w:rPr>
          <w:rFonts w:ascii="Times New Roman" w:hAnsi="Times New Roman"/>
          <w:sz w:val="28"/>
          <w:szCs w:val="28"/>
        </w:rPr>
        <w:t xml:space="preserve"> </w:t>
      </w:r>
      <w:r w:rsidRPr="00080079">
        <w:rPr>
          <w:rFonts w:ascii="Times New Roman" w:hAnsi="Times New Roman"/>
          <w:sz w:val="28"/>
          <w:szCs w:val="28"/>
        </w:rPr>
        <w:t xml:space="preserve"> в </w:t>
      </w:r>
      <w:r>
        <w:rPr>
          <w:rFonts w:ascii="Times New Roman" w:hAnsi="Times New Roman"/>
          <w:sz w:val="28"/>
          <w:szCs w:val="28"/>
        </w:rPr>
        <w:t>Приложении</w:t>
      </w:r>
      <w:r w:rsidRPr="00BF5024">
        <w:rPr>
          <w:rFonts w:ascii="Times New Roman" w:hAnsi="Times New Roman"/>
          <w:sz w:val="28"/>
          <w:szCs w:val="28"/>
        </w:rPr>
        <w:t xml:space="preserve"> 2</w:t>
      </w:r>
      <w:r w:rsidRPr="00080079">
        <w:rPr>
          <w:rFonts w:ascii="Times New Roman" w:hAnsi="Times New Roman"/>
          <w:sz w:val="28"/>
          <w:szCs w:val="28"/>
        </w:rPr>
        <w:t xml:space="preserve"> к Конкурсной документации.</w:t>
      </w:r>
    </w:p>
    <w:p w:rsidR="00F52C16" w:rsidRPr="00080079"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bookmarkStart w:id="5" w:name="_Toc414487454"/>
      <w:r>
        <w:rPr>
          <w:rFonts w:ascii="Times New Roman" w:hAnsi="Times New Roman"/>
          <w:sz w:val="28"/>
          <w:szCs w:val="28"/>
        </w:rPr>
        <w:t xml:space="preserve">3. </w:t>
      </w:r>
      <w:bookmarkStart w:id="6" w:name="_Toc414487455"/>
      <w:bookmarkEnd w:id="5"/>
      <w:r>
        <w:rPr>
          <w:rFonts w:ascii="Times New Roman" w:hAnsi="Times New Roman"/>
          <w:sz w:val="28"/>
          <w:szCs w:val="28"/>
        </w:rPr>
        <w:t xml:space="preserve"> </w:t>
      </w:r>
      <w:r w:rsidRPr="00080079">
        <w:rPr>
          <w:rFonts w:ascii="Times New Roman" w:hAnsi="Times New Roman"/>
          <w:sz w:val="28"/>
          <w:szCs w:val="28"/>
        </w:rPr>
        <w:t xml:space="preserve">Требования,  в соответствии с которыми проводится </w:t>
      </w:r>
    </w:p>
    <w:p w:rsidR="00F52C16" w:rsidRPr="00080079" w:rsidRDefault="00F52C16" w:rsidP="00F52C16">
      <w:pPr>
        <w:spacing w:after="0" w:line="240" w:lineRule="auto"/>
        <w:jc w:val="center"/>
        <w:rPr>
          <w:rFonts w:ascii="Times New Roman" w:hAnsi="Times New Roman"/>
          <w:sz w:val="28"/>
          <w:szCs w:val="28"/>
        </w:rPr>
      </w:pPr>
      <w:r w:rsidRPr="00080079">
        <w:rPr>
          <w:rFonts w:ascii="Times New Roman" w:hAnsi="Times New Roman"/>
          <w:sz w:val="28"/>
          <w:szCs w:val="28"/>
        </w:rPr>
        <w:t>предварительный о</w:t>
      </w:r>
      <w:r w:rsidRPr="00080079">
        <w:rPr>
          <w:rFonts w:ascii="Times New Roman" w:hAnsi="Times New Roman"/>
          <w:sz w:val="28"/>
          <w:szCs w:val="28"/>
        </w:rPr>
        <w:t>т</w:t>
      </w:r>
      <w:r>
        <w:rPr>
          <w:rFonts w:ascii="Times New Roman" w:hAnsi="Times New Roman"/>
          <w:sz w:val="28"/>
          <w:szCs w:val="28"/>
        </w:rPr>
        <w:t>бор у</w:t>
      </w:r>
      <w:r w:rsidRPr="00080079">
        <w:rPr>
          <w:rFonts w:ascii="Times New Roman" w:hAnsi="Times New Roman"/>
          <w:sz w:val="28"/>
          <w:szCs w:val="28"/>
        </w:rPr>
        <w:t>частников конкурса</w:t>
      </w:r>
      <w:bookmarkEnd w:id="6"/>
    </w:p>
    <w:p w:rsidR="00F52C16" w:rsidRPr="00080079" w:rsidRDefault="00F52C16" w:rsidP="00F52C16">
      <w:pPr>
        <w:spacing w:after="0" w:line="240" w:lineRule="auto"/>
        <w:ind w:firstLine="709"/>
        <w:jc w:val="both"/>
        <w:rPr>
          <w:rFonts w:ascii="Times New Roman" w:hAnsi="Times New Roman"/>
          <w:sz w:val="28"/>
          <w:szCs w:val="28"/>
        </w:rPr>
      </w:pPr>
    </w:p>
    <w:p w:rsidR="00F52C16" w:rsidRPr="00080079"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К з</w:t>
      </w:r>
      <w:r w:rsidRPr="00080079">
        <w:rPr>
          <w:rFonts w:ascii="Times New Roman" w:hAnsi="Times New Roman"/>
          <w:sz w:val="28"/>
          <w:szCs w:val="28"/>
        </w:rPr>
        <w:t>аявителю предъявляются следующие требования, в соответствии с которыми проводится пре</w:t>
      </w:r>
      <w:r w:rsidRPr="00080079">
        <w:rPr>
          <w:rFonts w:ascii="Times New Roman" w:hAnsi="Times New Roman"/>
          <w:sz w:val="28"/>
          <w:szCs w:val="28"/>
        </w:rPr>
        <w:t>д</w:t>
      </w:r>
      <w:r>
        <w:rPr>
          <w:rFonts w:ascii="Times New Roman" w:hAnsi="Times New Roman"/>
          <w:sz w:val="28"/>
          <w:szCs w:val="28"/>
        </w:rPr>
        <w:t>варительный отбор у</w:t>
      </w:r>
      <w:r w:rsidRPr="00080079">
        <w:rPr>
          <w:rFonts w:ascii="Times New Roman" w:hAnsi="Times New Roman"/>
          <w:sz w:val="28"/>
          <w:szCs w:val="28"/>
        </w:rPr>
        <w:t>частников конкурса:</w:t>
      </w:r>
    </w:p>
    <w:p w:rsidR="00F52C16" w:rsidRPr="00080079"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 xml:space="preserve">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w:t>
      </w:r>
      <w:r w:rsidRPr="00080079">
        <w:rPr>
          <w:rFonts w:ascii="Times New Roman" w:hAnsi="Times New Roman"/>
          <w:sz w:val="28"/>
          <w:szCs w:val="28"/>
        </w:rPr>
        <w:t>е</w:t>
      </w:r>
      <w:r w:rsidRPr="00080079">
        <w:rPr>
          <w:rFonts w:ascii="Times New Roman" w:hAnsi="Times New Roman"/>
          <w:sz w:val="28"/>
          <w:szCs w:val="28"/>
        </w:rPr>
        <w:t>ятельности) два и более указанных юридических лица;</w:t>
      </w:r>
    </w:p>
    <w:p w:rsidR="00F52C16" w:rsidRPr="00080079"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lastRenderedPageBreak/>
        <w:t xml:space="preserve">отсутствует решение о </w:t>
      </w:r>
      <w:r>
        <w:rPr>
          <w:rFonts w:ascii="Times New Roman" w:hAnsi="Times New Roman"/>
          <w:sz w:val="28"/>
          <w:szCs w:val="28"/>
        </w:rPr>
        <w:t>ликвидации юридического лица – з</w:t>
      </w:r>
      <w:r w:rsidRPr="00080079">
        <w:rPr>
          <w:rFonts w:ascii="Times New Roman" w:hAnsi="Times New Roman"/>
          <w:sz w:val="28"/>
          <w:szCs w:val="28"/>
        </w:rPr>
        <w:t xml:space="preserve">аявителя или о </w:t>
      </w:r>
      <w:r>
        <w:rPr>
          <w:rFonts w:ascii="Times New Roman" w:hAnsi="Times New Roman"/>
          <w:sz w:val="28"/>
          <w:szCs w:val="28"/>
        </w:rPr>
        <w:t>прекращении физическим лицом – з</w:t>
      </w:r>
      <w:r w:rsidRPr="00080079">
        <w:rPr>
          <w:rFonts w:ascii="Times New Roman" w:hAnsi="Times New Roman"/>
          <w:sz w:val="28"/>
          <w:szCs w:val="28"/>
        </w:rPr>
        <w:t>аявителем деятельности в качестве и</w:t>
      </w:r>
      <w:r w:rsidRPr="00080079">
        <w:rPr>
          <w:rFonts w:ascii="Times New Roman" w:hAnsi="Times New Roman"/>
          <w:sz w:val="28"/>
          <w:szCs w:val="28"/>
        </w:rPr>
        <w:t>н</w:t>
      </w:r>
      <w:r w:rsidRPr="00080079">
        <w:rPr>
          <w:rFonts w:ascii="Times New Roman" w:hAnsi="Times New Roman"/>
          <w:sz w:val="28"/>
          <w:szCs w:val="28"/>
        </w:rPr>
        <w:t>дивидуального предпринимателя;</w:t>
      </w:r>
    </w:p>
    <w:p w:rsidR="00F52C16" w:rsidRPr="00080079"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о</w:t>
      </w:r>
      <w:r>
        <w:rPr>
          <w:rFonts w:ascii="Times New Roman" w:hAnsi="Times New Roman"/>
          <w:sz w:val="28"/>
          <w:szCs w:val="28"/>
        </w:rPr>
        <w:t>тсутствует решение о признании з</w:t>
      </w:r>
      <w:r w:rsidRPr="00080079">
        <w:rPr>
          <w:rFonts w:ascii="Times New Roman" w:hAnsi="Times New Roman"/>
          <w:sz w:val="28"/>
          <w:szCs w:val="28"/>
        </w:rPr>
        <w:t>аявителя банкротом или об открытии в отношении него ко</w:t>
      </w:r>
      <w:r w:rsidRPr="00080079">
        <w:rPr>
          <w:rFonts w:ascii="Times New Roman" w:hAnsi="Times New Roman"/>
          <w:sz w:val="28"/>
          <w:szCs w:val="28"/>
        </w:rPr>
        <w:t>н</w:t>
      </w:r>
      <w:r>
        <w:rPr>
          <w:rFonts w:ascii="Times New Roman" w:hAnsi="Times New Roman"/>
          <w:sz w:val="28"/>
          <w:szCs w:val="28"/>
        </w:rPr>
        <w:t>курсного производства;</w:t>
      </w:r>
    </w:p>
    <w:p w:rsidR="00F52C16" w:rsidRPr="00874577"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BF5024">
        <w:rPr>
          <w:rFonts w:ascii="Times New Roman" w:hAnsi="Times New Roman"/>
          <w:sz w:val="28"/>
          <w:szCs w:val="28"/>
        </w:rPr>
        <w:t>отсутствие у заявителя на первое число месяца подачи заявки неиспо</w:t>
      </w:r>
      <w:r w:rsidRPr="00BF5024">
        <w:rPr>
          <w:rFonts w:ascii="Times New Roman" w:hAnsi="Times New Roman"/>
          <w:sz w:val="28"/>
          <w:szCs w:val="28"/>
        </w:rPr>
        <w:t>л</w:t>
      </w:r>
      <w:r w:rsidRPr="00BF5024">
        <w:rPr>
          <w:rFonts w:ascii="Times New Roman" w:hAnsi="Times New Roman"/>
          <w:sz w:val="28"/>
          <w:szCs w:val="28"/>
        </w:rPr>
        <w:t>ненной обязанности по уплате налогов, сборов, страховых взносов, пеней, штрафов, процентов, подлежащих уплате в соответствии с законодател</w:t>
      </w:r>
      <w:r w:rsidRPr="00BF5024">
        <w:rPr>
          <w:rFonts w:ascii="Times New Roman" w:hAnsi="Times New Roman"/>
          <w:sz w:val="28"/>
          <w:szCs w:val="28"/>
        </w:rPr>
        <w:t>ь</w:t>
      </w:r>
      <w:r w:rsidRPr="00BF5024">
        <w:rPr>
          <w:rFonts w:ascii="Times New Roman" w:hAnsi="Times New Roman"/>
          <w:sz w:val="28"/>
          <w:szCs w:val="28"/>
        </w:rPr>
        <w:t>ством Российской Федерации о налогах и сборах.</w:t>
      </w:r>
    </w:p>
    <w:p w:rsidR="00F52C16" w:rsidRPr="00080079"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В обеспечение исполнения обязательства по заключению Концессио</w:t>
      </w:r>
      <w:r w:rsidRPr="00080079">
        <w:rPr>
          <w:rFonts w:ascii="Times New Roman" w:hAnsi="Times New Roman"/>
          <w:sz w:val="28"/>
          <w:szCs w:val="28"/>
        </w:rPr>
        <w:t>н</w:t>
      </w:r>
      <w:r>
        <w:rPr>
          <w:rFonts w:ascii="Times New Roman" w:hAnsi="Times New Roman"/>
          <w:sz w:val="28"/>
          <w:szCs w:val="28"/>
        </w:rPr>
        <w:t>ного соглашения заявитель вносит з</w:t>
      </w:r>
      <w:r w:rsidRPr="00080079">
        <w:rPr>
          <w:rFonts w:ascii="Times New Roman" w:hAnsi="Times New Roman"/>
          <w:sz w:val="28"/>
          <w:szCs w:val="28"/>
        </w:rPr>
        <w:t>адаток в размере и порядке</w:t>
      </w:r>
      <w:r w:rsidRPr="00BF5024">
        <w:rPr>
          <w:rFonts w:ascii="Times New Roman" w:hAnsi="Times New Roman"/>
          <w:sz w:val="28"/>
          <w:szCs w:val="28"/>
        </w:rPr>
        <w:t>, указанны</w:t>
      </w:r>
      <w:r>
        <w:rPr>
          <w:rFonts w:ascii="Times New Roman" w:hAnsi="Times New Roman"/>
          <w:sz w:val="28"/>
          <w:szCs w:val="28"/>
        </w:rPr>
        <w:t>е</w:t>
      </w:r>
      <w:r w:rsidRPr="00BF5024">
        <w:rPr>
          <w:rFonts w:ascii="Times New Roman" w:hAnsi="Times New Roman"/>
          <w:sz w:val="28"/>
          <w:szCs w:val="28"/>
        </w:rPr>
        <w:t xml:space="preserve"> в ра</w:t>
      </w:r>
      <w:r w:rsidRPr="00BF5024">
        <w:rPr>
          <w:rFonts w:ascii="Times New Roman" w:hAnsi="Times New Roman"/>
          <w:sz w:val="28"/>
          <w:szCs w:val="28"/>
        </w:rPr>
        <w:t>з</w:t>
      </w:r>
      <w:r>
        <w:rPr>
          <w:rFonts w:ascii="Times New Roman" w:hAnsi="Times New Roman"/>
          <w:sz w:val="28"/>
          <w:szCs w:val="28"/>
        </w:rPr>
        <w:t>деле 12 к</w:t>
      </w:r>
      <w:r w:rsidRPr="00BF5024">
        <w:rPr>
          <w:rFonts w:ascii="Times New Roman" w:hAnsi="Times New Roman"/>
          <w:sz w:val="28"/>
          <w:szCs w:val="28"/>
        </w:rPr>
        <w:t>онкурсной документации.</w:t>
      </w:r>
    </w:p>
    <w:p w:rsidR="00F52C16" w:rsidRPr="00080079"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080079">
        <w:rPr>
          <w:rFonts w:ascii="Times New Roman" w:hAnsi="Times New Roman"/>
          <w:sz w:val="28"/>
          <w:szCs w:val="28"/>
        </w:rPr>
        <w:t>аявителем выступают действующие без образования юридического лица по договору простого товарищества (договору о со</w:t>
      </w:r>
      <w:r w:rsidRPr="00080079">
        <w:rPr>
          <w:rFonts w:ascii="Times New Roman" w:hAnsi="Times New Roman"/>
          <w:sz w:val="28"/>
          <w:szCs w:val="28"/>
        </w:rPr>
        <w:t>в</w:t>
      </w:r>
      <w:r w:rsidRPr="00080079">
        <w:rPr>
          <w:rFonts w:ascii="Times New Roman" w:hAnsi="Times New Roman"/>
          <w:sz w:val="28"/>
          <w:szCs w:val="28"/>
        </w:rPr>
        <w:t>местной деятельности) два и более юридических лица, то требованиям, уст</w:t>
      </w:r>
      <w:r w:rsidRPr="00080079">
        <w:rPr>
          <w:rFonts w:ascii="Times New Roman" w:hAnsi="Times New Roman"/>
          <w:sz w:val="28"/>
          <w:szCs w:val="28"/>
        </w:rPr>
        <w:t>а</w:t>
      </w:r>
      <w:r w:rsidRPr="00080079">
        <w:rPr>
          <w:rFonts w:ascii="Times New Roman" w:hAnsi="Times New Roman"/>
          <w:sz w:val="28"/>
          <w:szCs w:val="28"/>
        </w:rPr>
        <w:t>новленным настоящим разделом, должно соответствовать каждое юридич</w:t>
      </w:r>
      <w:r w:rsidRPr="00080079">
        <w:rPr>
          <w:rFonts w:ascii="Times New Roman" w:hAnsi="Times New Roman"/>
          <w:sz w:val="28"/>
          <w:szCs w:val="28"/>
        </w:rPr>
        <w:t>е</w:t>
      </w:r>
      <w:r w:rsidRPr="00080079">
        <w:rPr>
          <w:rFonts w:ascii="Times New Roman" w:hAnsi="Times New Roman"/>
          <w:sz w:val="28"/>
          <w:szCs w:val="28"/>
        </w:rPr>
        <w:t>ское лицо – участник указанного простого товарищества.</w:t>
      </w:r>
    </w:p>
    <w:p w:rsidR="00F52C16" w:rsidRPr="00080079"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Уступка или ина</w:t>
      </w:r>
      <w:r>
        <w:rPr>
          <w:rFonts w:ascii="Times New Roman" w:hAnsi="Times New Roman"/>
          <w:sz w:val="28"/>
          <w:szCs w:val="28"/>
        </w:rPr>
        <w:t>я передача прав и обязанностей заявителя или у</w:t>
      </w:r>
      <w:r w:rsidRPr="00080079">
        <w:rPr>
          <w:rFonts w:ascii="Times New Roman" w:hAnsi="Times New Roman"/>
          <w:sz w:val="28"/>
          <w:szCs w:val="28"/>
        </w:rPr>
        <w:t>час</w:t>
      </w:r>
      <w:r w:rsidRPr="00080079">
        <w:rPr>
          <w:rFonts w:ascii="Times New Roman" w:hAnsi="Times New Roman"/>
          <w:sz w:val="28"/>
          <w:szCs w:val="28"/>
        </w:rPr>
        <w:t>т</w:t>
      </w:r>
      <w:r w:rsidRPr="00080079">
        <w:rPr>
          <w:rFonts w:ascii="Times New Roman" w:hAnsi="Times New Roman"/>
          <w:sz w:val="28"/>
          <w:szCs w:val="28"/>
        </w:rPr>
        <w:t>ни</w:t>
      </w:r>
      <w:r>
        <w:rPr>
          <w:rFonts w:ascii="Times New Roman" w:hAnsi="Times New Roman"/>
          <w:sz w:val="28"/>
          <w:szCs w:val="28"/>
        </w:rPr>
        <w:t>ка к</w:t>
      </w:r>
      <w:r w:rsidRPr="00080079">
        <w:rPr>
          <w:rFonts w:ascii="Times New Roman" w:hAnsi="Times New Roman"/>
          <w:sz w:val="28"/>
          <w:szCs w:val="28"/>
        </w:rPr>
        <w:t>онк</w:t>
      </w:r>
      <w:r>
        <w:rPr>
          <w:rFonts w:ascii="Times New Roman" w:hAnsi="Times New Roman"/>
          <w:sz w:val="28"/>
          <w:szCs w:val="28"/>
        </w:rPr>
        <w:t>урса другому лицу либо другому заявителю или участнику к</w:t>
      </w:r>
      <w:r w:rsidRPr="00080079">
        <w:rPr>
          <w:rFonts w:ascii="Times New Roman" w:hAnsi="Times New Roman"/>
          <w:sz w:val="28"/>
          <w:szCs w:val="28"/>
        </w:rPr>
        <w:t>онку</w:t>
      </w:r>
      <w:r w:rsidRPr="00080079">
        <w:rPr>
          <w:rFonts w:ascii="Times New Roman" w:hAnsi="Times New Roman"/>
          <w:sz w:val="28"/>
          <w:szCs w:val="28"/>
        </w:rPr>
        <w:t>р</w:t>
      </w:r>
      <w:r w:rsidRPr="00080079">
        <w:rPr>
          <w:rFonts w:ascii="Times New Roman" w:hAnsi="Times New Roman"/>
          <w:sz w:val="28"/>
          <w:szCs w:val="28"/>
        </w:rPr>
        <w:t>са не допускается.</w:t>
      </w:r>
    </w:p>
    <w:p w:rsidR="00F52C16" w:rsidRPr="00080079" w:rsidRDefault="00F52C16" w:rsidP="00F52C16">
      <w:pPr>
        <w:spacing w:after="0" w:line="240" w:lineRule="auto"/>
        <w:ind w:firstLine="709"/>
        <w:jc w:val="both"/>
        <w:rPr>
          <w:rFonts w:ascii="Times New Roman" w:hAnsi="Times New Roman"/>
          <w:sz w:val="28"/>
          <w:szCs w:val="28"/>
        </w:rPr>
      </w:pPr>
    </w:p>
    <w:p w:rsidR="00F52C16" w:rsidRPr="00080079" w:rsidRDefault="00F52C16" w:rsidP="00F52C16">
      <w:pPr>
        <w:spacing w:after="0" w:line="240" w:lineRule="auto"/>
        <w:jc w:val="center"/>
        <w:rPr>
          <w:rFonts w:ascii="Times New Roman" w:hAnsi="Times New Roman"/>
          <w:sz w:val="28"/>
          <w:szCs w:val="28"/>
        </w:rPr>
      </w:pPr>
      <w:bookmarkStart w:id="7" w:name="_Toc414487456"/>
      <w:r>
        <w:rPr>
          <w:rFonts w:ascii="Times New Roman" w:hAnsi="Times New Roman"/>
          <w:sz w:val="28"/>
          <w:szCs w:val="28"/>
        </w:rPr>
        <w:t>4. Критерии к</w:t>
      </w:r>
      <w:r w:rsidRPr="00080079">
        <w:rPr>
          <w:rFonts w:ascii="Times New Roman" w:hAnsi="Times New Roman"/>
          <w:sz w:val="28"/>
          <w:szCs w:val="28"/>
        </w:rPr>
        <w:t>онкурса</w:t>
      </w:r>
      <w:bookmarkEnd w:id="7"/>
    </w:p>
    <w:p w:rsidR="00F52C16" w:rsidRPr="00080079" w:rsidRDefault="00F52C16" w:rsidP="00F52C16">
      <w:pPr>
        <w:spacing w:after="0" w:line="240" w:lineRule="auto"/>
        <w:ind w:firstLine="709"/>
        <w:jc w:val="both"/>
        <w:rPr>
          <w:rFonts w:ascii="Times New Roman" w:hAnsi="Times New Roman"/>
          <w:sz w:val="28"/>
          <w:szCs w:val="28"/>
        </w:rPr>
      </w:pPr>
    </w:p>
    <w:p w:rsidR="00F52C16" w:rsidRPr="0019679F"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Критерии к</w:t>
      </w:r>
      <w:r w:rsidRPr="00080079">
        <w:rPr>
          <w:rFonts w:ascii="Times New Roman" w:hAnsi="Times New Roman"/>
          <w:sz w:val="28"/>
          <w:szCs w:val="28"/>
        </w:rPr>
        <w:t>онкурса и предельные (минимальные и (или) максимал</w:t>
      </w:r>
      <w:r w:rsidRPr="00080079">
        <w:rPr>
          <w:rFonts w:ascii="Times New Roman" w:hAnsi="Times New Roman"/>
          <w:sz w:val="28"/>
          <w:szCs w:val="28"/>
        </w:rPr>
        <w:t>ь</w:t>
      </w:r>
      <w:r w:rsidRPr="00080079">
        <w:rPr>
          <w:rFonts w:ascii="Times New Roman" w:hAnsi="Times New Roman"/>
          <w:sz w:val="28"/>
          <w:szCs w:val="28"/>
        </w:rPr>
        <w:t>ные) значен</w:t>
      </w:r>
      <w:r>
        <w:rPr>
          <w:rFonts w:ascii="Times New Roman" w:hAnsi="Times New Roman"/>
          <w:sz w:val="28"/>
          <w:szCs w:val="28"/>
        </w:rPr>
        <w:t>ия критериев к</w:t>
      </w:r>
      <w:r w:rsidRPr="00080079">
        <w:rPr>
          <w:rFonts w:ascii="Times New Roman" w:hAnsi="Times New Roman"/>
          <w:sz w:val="28"/>
          <w:szCs w:val="28"/>
        </w:rPr>
        <w:t xml:space="preserve">онкурса указаны </w:t>
      </w:r>
      <w:r w:rsidRPr="00BF5024">
        <w:rPr>
          <w:rFonts w:ascii="Times New Roman" w:hAnsi="Times New Roman"/>
          <w:sz w:val="28"/>
          <w:szCs w:val="28"/>
        </w:rPr>
        <w:t>в Приложении  3</w:t>
      </w:r>
      <w:r>
        <w:rPr>
          <w:rFonts w:ascii="Times New Roman" w:hAnsi="Times New Roman"/>
          <w:sz w:val="28"/>
          <w:szCs w:val="28"/>
        </w:rPr>
        <w:t xml:space="preserve">  к к</w:t>
      </w:r>
      <w:r w:rsidRPr="00080079">
        <w:rPr>
          <w:rFonts w:ascii="Times New Roman" w:hAnsi="Times New Roman"/>
          <w:sz w:val="28"/>
          <w:szCs w:val="28"/>
        </w:rPr>
        <w:t>онкурсной доку</w:t>
      </w:r>
      <w:r>
        <w:rPr>
          <w:rFonts w:ascii="Times New Roman" w:hAnsi="Times New Roman"/>
          <w:sz w:val="28"/>
          <w:szCs w:val="28"/>
        </w:rPr>
        <w:t>ментации.</w:t>
      </w:r>
    </w:p>
    <w:p w:rsidR="00F52C16" w:rsidRPr="00080079"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bookmarkStart w:id="8" w:name="_Toc414487457"/>
      <w:r>
        <w:rPr>
          <w:rFonts w:ascii="Times New Roman" w:hAnsi="Times New Roman"/>
          <w:sz w:val="28"/>
          <w:szCs w:val="28"/>
        </w:rPr>
        <w:t xml:space="preserve">5. </w:t>
      </w:r>
      <w:r w:rsidRPr="00080079">
        <w:rPr>
          <w:rFonts w:ascii="Times New Roman" w:hAnsi="Times New Roman"/>
          <w:sz w:val="28"/>
          <w:szCs w:val="28"/>
        </w:rPr>
        <w:t xml:space="preserve">Перечень документов и материалов, представляемых </w:t>
      </w:r>
    </w:p>
    <w:p w:rsidR="00F52C16" w:rsidRPr="00080079"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заявителями и у</w:t>
      </w:r>
      <w:r w:rsidRPr="00080079">
        <w:rPr>
          <w:rFonts w:ascii="Times New Roman" w:hAnsi="Times New Roman"/>
          <w:sz w:val="28"/>
          <w:szCs w:val="28"/>
        </w:rPr>
        <w:t>частниками конкурса</w:t>
      </w:r>
      <w:bookmarkEnd w:id="8"/>
    </w:p>
    <w:p w:rsidR="00F52C16" w:rsidRPr="00080079" w:rsidRDefault="00F52C16" w:rsidP="00F52C16">
      <w:pPr>
        <w:spacing w:after="0" w:line="240" w:lineRule="auto"/>
        <w:ind w:firstLine="709"/>
        <w:jc w:val="both"/>
        <w:rPr>
          <w:rFonts w:ascii="Times New Roman" w:hAnsi="Times New Roman"/>
          <w:sz w:val="28"/>
          <w:szCs w:val="28"/>
        </w:rPr>
      </w:pP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Для участия в конкурсе заявители должны представить следующие д</w:t>
      </w:r>
      <w:r w:rsidRPr="00D94F0B">
        <w:rPr>
          <w:rFonts w:ascii="Times New Roman" w:hAnsi="Times New Roman"/>
          <w:sz w:val="28"/>
          <w:szCs w:val="28"/>
        </w:rPr>
        <w:t>о</w:t>
      </w:r>
      <w:r w:rsidRPr="00D94F0B">
        <w:rPr>
          <w:rFonts w:ascii="Times New Roman" w:hAnsi="Times New Roman"/>
          <w:sz w:val="28"/>
          <w:szCs w:val="28"/>
        </w:rPr>
        <w:t>кументы:</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заявку на участие</w:t>
      </w:r>
      <w:r>
        <w:rPr>
          <w:rFonts w:ascii="Times New Roman" w:hAnsi="Times New Roman"/>
          <w:sz w:val="28"/>
          <w:szCs w:val="28"/>
        </w:rPr>
        <w:t xml:space="preserve"> в открытом конкурсе (приложение 4</w:t>
      </w:r>
      <w:r w:rsidRPr="00D94F0B">
        <w:rPr>
          <w:rFonts w:ascii="Times New Roman" w:hAnsi="Times New Roman"/>
          <w:sz w:val="28"/>
          <w:szCs w:val="28"/>
        </w:rPr>
        <w:t xml:space="preserve"> к конкурсной документации).</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Заявка на участие в открытом конкурсе должна содержать:</w:t>
      </w:r>
    </w:p>
    <w:p w:rsidR="00F52C16" w:rsidRPr="00D94F0B"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1) анкету (приложение 5</w:t>
      </w:r>
      <w:r w:rsidRPr="00D94F0B">
        <w:rPr>
          <w:rFonts w:ascii="Times New Roman" w:hAnsi="Times New Roman"/>
          <w:sz w:val="28"/>
          <w:szCs w:val="28"/>
        </w:rPr>
        <w:t xml:space="preserve"> к конкурсной документации);</w:t>
      </w:r>
    </w:p>
    <w:p w:rsidR="00F52C16" w:rsidRPr="00D94F0B" w:rsidRDefault="00F52C16" w:rsidP="00F52C16">
      <w:pPr>
        <w:spacing w:after="0" w:line="240" w:lineRule="auto"/>
        <w:ind w:firstLine="709"/>
        <w:jc w:val="both"/>
        <w:rPr>
          <w:rFonts w:ascii="Times New Roman" w:hAnsi="Times New Roman"/>
          <w:sz w:val="28"/>
          <w:szCs w:val="28"/>
        </w:rPr>
      </w:pPr>
      <w:proofErr w:type="gramStart"/>
      <w:r w:rsidRPr="00D94F0B">
        <w:rPr>
          <w:rFonts w:ascii="Times New Roman" w:hAnsi="Times New Roman"/>
          <w:sz w:val="28"/>
          <w:szCs w:val="28"/>
        </w:rPr>
        <w:t>2)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w:t>
      </w:r>
      <w:r w:rsidRPr="00D94F0B">
        <w:rPr>
          <w:rFonts w:ascii="Times New Roman" w:hAnsi="Times New Roman"/>
          <w:sz w:val="28"/>
          <w:szCs w:val="28"/>
        </w:rPr>
        <w:t>и</w:t>
      </w:r>
      <w:r w:rsidRPr="00D94F0B">
        <w:rPr>
          <w:rFonts w:ascii="Times New Roman" w:hAnsi="Times New Roman"/>
          <w:sz w:val="28"/>
          <w:szCs w:val="28"/>
        </w:rPr>
        <w:t>ческого лица), номер контактного телефона;</w:t>
      </w:r>
      <w:proofErr w:type="gramEnd"/>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либо его нотариально з</w:t>
      </w:r>
      <w:r w:rsidRPr="00D94F0B">
        <w:rPr>
          <w:rFonts w:ascii="Times New Roman" w:hAnsi="Times New Roman"/>
          <w:sz w:val="28"/>
          <w:szCs w:val="28"/>
        </w:rPr>
        <w:t>а</w:t>
      </w:r>
      <w:r w:rsidRPr="00D94F0B">
        <w:rPr>
          <w:rFonts w:ascii="Times New Roman" w:hAnsi="Times New Roman"/>
          <w:sz w:val="28"/>
          <w:szCs w:val="28"/>
        </w:rPr>
        <w:t xml:space="preserve">веренная копия (копия решения о назначении или об избрании, либо </w:t>
      </w:r>
      <w:r w:rsidRPr="00D94F0B">
        <w:rPr>
          <w:rFonts w:ascii="Times New Roman" w:hAnsi="Times New Roman"/>
          <w:sz w:val="28"/>
          <w:szCs w:val="28"/>
        </w:rPr>
        <w:lastRenderedPageBreak/>
        <w:t>приказа о назначении физического лица на должность, в соответствии с которым т</w:t>
      </w:r>
      <w:r w:rsidRPr="00D94F0B">
        <w:rPr>
          <w:rFonts w:ascii="Times New Roman" w:hAnsi="Times New Roman"/>
          <w:sz w:val="28"/>
          <w:szCs w:val="28"/>
        </w:rPr>
        <w:t>а</w:t>
      </w:r>
      <w:r w:rsidRPr="00D94F0B">
        <w:rPr>
          <w:rFonts w:ascii="Times New Roman" w:hAnsi="Times New Roman"/>
          <w:sz w:val="28"/>
          <w:szCs w:val="28"/>
        </w:rPr>
        <w:t>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w:t>
      </w:r>
      <w:r w:rsidRPr="00D94F0B">
        <w:rPr>
          <w:rFonts w:ascii="Times New Roman" w:hAnsi="Times New Roman"/>
          <w:sz w:val="28"/>
          <w:szCs w:val="28"/>
        </w:rPr>
        <w:t>е</w:t>
      </w:r>
      <w:r w:rsidRPr="00D94F0B">
        <w:rPr>
          <w:rFonts w:ascii="Times New Roman" w:hAnsi="Times New Roman"/>
          <w:sz w:val="28"/>
          <w:szCs w:val="28"/>
        </w:rPr>
        <w:t>ние действий от имени заявителя, заверенную печатью заявителя (при нал</w:t>
      </w:r>
      <w:r w:rsidRPr="00D94F0B">
        <w:rPr>
          <w:rFonts w:ascii="Times New Roman" w:hAnsi="Times New Roman"/>
          <w:sz w:val="28"/>
          <w:szCs w:val="28"/>
        </w:rPr>
        <w:t>и</w:t>
      </w:r>
      <w:r w:rsidRPr="00D94F0B">
        <w:rPr>
          <w:rFonts w:ascii="Times New Roman" w:hAnsi="Times New Roman"/>
          <w:sz w:val="28"/>
          <w:szCs w:val="28"/>
        </w:rPr>
        <w:t>чии печати) и подписанную руководителем заявителя (для юридических лиц) или уполномоченным этим руководителем лицом, либо нотариально зав</w:t>
      </w:r>
      <w:r w:rsidRPr="00D94F0B">
        <w:rPr>
          <w:rFonts w:ascii="Times New Roman" w:hAnsi="Times New Roman"/>
          <w:sz w:val="28"/>
          <w:szCs w:val="28"/>
        </w:rPr>
        <w:t>е</w:t>
      </w:r>
      <w:r w:rsidRPr="00D94F0B">
        <w:rPr>
          <w:rFonts w:ascii="Times New Roman" w:hAnsi="Times New Roman"/>
          <w:sz w:val="28"/>
          <w:szCs w:val="28"/>
        </w:rPr>
        <w:t xml:space="preserve">ренную копию такой доверенности. </w:t>
      </w:r>
      <w:proofErr w:type="gramStart"/>
      <w:r w:rsidRPr="00D94F0B">
        <w:rPr>
          <w:rFonts w:ascii="Times New Roman" w:hAnsi="Times New Roman"/>
          <w:sz w:val="28"/>
          <w:szCs w:val="28"/>
        </w:rPr>
        <w:t>В случае если указанная доверенность подписана лицом, уполномоченным руководителем заявителя, заявка на уч</w:t>
      </w:r>
      <w:r w:rsidRPr="00D94F0B">
        <w:rPr>
          <w:rFonts w:ascii="Times New Roman" w:hAnsi="Times New Roman"/>
          <w:sz w:val="28"/>
          <w:szCs w:val="28"/>
        </w:rPr>
        <w:t>а</w:t>
      </w:r>
      <w:r w:rsidRPr="00D94F0B">
        <w:rPr>
          <w:rFonts w:ascii="Times New Roman" w:hAnsi="Times New Roman"/>
          <w:sz w:val="28"/>
          <w:szCs w:val="28"/>
        </w:rPr>
        <w:t>стие в конкурсе должна содержать также документ, подтверждающий по</w:t>
      </w:r>
      <w:r w:rsidRPr="00D94F0B">
        <w:rPr>
          <w:rFonts w:ascii="Times New Roman" w:hAnsi="Times New Roman"/>
          <w:sz w:val="28"/>
          <w:szCs w:val="28"/>
        </w:rPr>
        <w:t>л</w:t>
      </w:r>
      <w:r w:rsidRPr="00D94F0B">
        <w:rPr>
          <w:rFonts w:ascii="Times New Roman" w:hAnsi="Times New Roman"/>
          <w:sz w:val="28"/>
          <w:szCs w:val="28"/>
        </w:rPr>
        <w:t>номочия такого лица);</w:t>
      </w:r>
      <w:proofErr w:type="gramEnd"/>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4) документы, подтверждающие правоспособность заявителя:</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а) для юридических лиц:</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нотариально заверенные копии учредительных документов, свидетел</w:t>
      </w:r>
      <w:r w:rsidRPr="00D94F0B">
        <w:rPr>
          <w:rFonts w:ascii="Times New Roman" w:hAnsi="Times New Roman"/>
          <w:sz w:val="28"/>
          <w:szCs w:val="28"/>
        </w:rPr>
        <w:t>ь</w:t>
      </w:r>
      <w:r w:rsidRPr="00D94F0B">
        <w:rPr>
          <w:rFonts w:ascii="Times New Roman" w:hAnsi="Times New Roman"/>
          <w:sz w:val="28"/>
          <w:szCs w:val="28"/>
        </w:rPr>
        <w:t>ств о государственной регистрации и о постановке на налоговый учет.</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Для иностранных юридических лиц – надлежащим образом заверенный перевод на русский язык документов о государственной регистрации юрид</w:t>
      </w:r>
      <w:r w:rsidRPr="00D94F0B">
        <w:rPr>
          <w:rFonts w:ascii="Times New Roman" w:hAnsi="Times New Roman"/>
          <w:sz w:val="28"/>
          <w:szCs w:val="28"/>
        </w:rPr>
        <w:t>и</w:t>
      </w:r>
      <w:r w:rsidRPr="00D94F0B">
        <w:rPr>
          <w:rFonts w:ascii="Times New Roman" w:hAnsi="Times New Roman"/>
          <w:sz w:val="28"/>
          <w:szCs w:val="28"/>
        </w:rPr>
        <w:t>ческого лица в соответствии с законодательством соответствующего гос</w:t>
      </w:r>
      <w:r w:rsidRPr="00D94F0B">
        <w:rPr>
          <w:rFonts w:ascii="Times New Roman" w:hAnsi="Times New Roman"/>
          <w:sz w:val="28"/>
          <w:szCs w:val="28"/>
        </w:rPr>
        <w:t>у</w:t>
      </w:r>
      <w:r w:rsidRPr="00D94F0B">
        <w:rPr>
          <w:rFonts w:ascii="Times New Roman" w:hAnsi="Times New Roman"/>
          <w:sz w:val="28"/>
          <w:szCs w:val="28"/>
        </w:rPr>
        <w:t>дарства;</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w:t>
      </w:r>
      <w:r>
        <w:rPr>
          <w:rFonts w:ascii="Times New Roman" w:hAnsi="Times New Roman"/>
          <w:sz w:val="28"/>
          <w:szCs w:val="28"/>
        </w:rPr>
        <w:t>чения концессионного соглашения;</w:t>
      </w:r>
    </w:p>
    <w:p w:rsidR="00F52C16" w:rsidRPr="00D94F0B"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справка об </w:t>
      </w:r>
      <w:r w:rsidRPr="00BF5024">
        <w:rPr>
          <w:rFonts w:ascii="Times New Roman" w:hAnsi="Times New Roman"/>
          <w:sz w:val="28"/>
          <w:szCs w:val="28"/>
        </w:rPr>
        <w:t>отсутстви</w:t>
      </w:r>
      <w:r>
        <w:rPr>
          <w:rFonts w:ascii="Times New Roman" w:hAnsi="Times New Roman"/>
          <w:sz w:val="28"/>
          <w:szCs w:val="28"/>
        </w:rPr>
        <w:t>и</w:t>
      </w:r>
      <w:r w:rsidRPr="00BF5024">
        <w:rPr>
          <w:rFonts w:ascii="Times New Roman" w:hAnsi="Times New Roman"/>
          <w:sz w:val="28"/>
          <w:szCs w:val="28"/>
        </w:rPr>
        <w:t xml:space="preserve"> у заявителя на первое число месяца подачи заявки неисполненной обязанности по уплате налогов, сборов, страховых взн</w:t>
      </w:r>
      <w:r w:rsidRPr="00BF5024">
        <w:rPr>
          <w:rFonts w:ascii="Times New Roman" w:hAnsi="Times New Roman"/>
          <w:sz w:val="28"/>
          <w:szCs w:val="28"/>
        </w:rPr>
        <w:t>о</w:t>
      </w:r>
      <w:r w:rsidRPr="00BF5024">
        <w:rPr>
          <w:rFonts w:ascii="Times New Roman" w:hAnsi="Times New Roman"/>
          <w:sz w:val="28"/>
          <w:szCs w:val="28"/>
        </w:rPr>
        <w:t>сов, пеней, штрафов, процентов, подлежащих уплате в соответствии с законод</w:t>
      </w:r>
      <w:r w:rsidRPr="00BF5024">
        <w:rPr>
          <w:rFonts w:ascii="Times New Roman" w:hAnsi="Times New Roman"/>
          <w:sz w:val="28"/>
          <w:szCs w:val="28"/>
        </w:rPr>
        <w:t>а</w:t>
      </w:r>
      <w:r w:rsidRPr="00BF5024">
        <w:rPr>
          <w:rFonts w:ascii="Times New Roman" w:hAnsi="Times New Roman"/>
          <w:sz w:val="28"/>
          <w:szCs w:val="28"/>
        </w:rPr>
        <w:t>тельством Российской Федерации о налогах и сборах;</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заверение об отсутствии решения о ликвидации заявителя – юридич</w:t>
      </w:r>
      <w:r w:rsidRPr="00D94F0B">
        <w:rPr>
          <w:rFonts w:ascii="Times New Roman" w:hAnsi="Times New Roman"/>
          <w:sz w:val="28"/>
          <w:szCs w:val="28"/>
        </w:rPr>
        <w:t>е</w:t>
      </w:r>
      <w:r w:rsidRPr="00D94F0B">
        <w:rPr>
          <w:rFonts w:ascii="Times New Roman" w:hAnsi="Times New Roman"/>
          <w:sz w:val="28"/>
          <w:szCs w:val="28"/>
        </w:rPr>
        <w:t xml:space="preserve">ского лица, об отсутствии решения арбитражного суда о признании заявителя – юридического лица банкротом и об открытии конкурсного производств, </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заверение об отсутствии решения о приостановлении деятельности з</w:t>
      </w:r>
      <w:r w:rsidRPr="00D94F0B">
        <w:rPr>
          <w:rFonts w:ascii="Times New Roman" w:hAnsi="Times New Roman"/>
          <w:sz w:val="28"/>
          <w:szCs w:val="28"/>
        </w:rPr>
        <w:t>а</w:t>
      </w:r>
      <w:r w:rsidRPr="00D94F0B">
        <w:rPr>
          <w:rFonts w:ascii="Times New Roman" w:hAnsi="Times New Roman"/>
          <w:sz w:val="28"/>
          <w:szCs w:val="28"/>
        </w:rPr>
        <w:t>явителя в порядке, предусмотренном кодексом Российской Федерации об административных правонарушениях;</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б) для индивидуальных предпринимателей:</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копия документа, удостоверяющего личность;</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lastRenderedPageBreak/>
        <w:t>выписка из Единого государственного реестра индивидуальных пре</w:t>
      </w:r>
      <w:r w:rsidRPr="00D94F0B">
        <w:rPr>
          <w:rFonts w:ascii="Times New Roman" w:hAnsi="Times New Roman"/>
          <w:sz w:val="28"/>
          <w:szCs w:val="28"/>
        </w:rPr>
        <w:t>д</w:t>
      </w:r>
      <w:r w:rsidRPr="00D94F0B">
        <w:rPr>
          <w:rFonts w:ascii="Times New Roman" w:hAnsi="Times New Roman"/>
          <w:sz w:val="28"/>
          <w:szCs w:val="28"/>
        </w:rPr>
        <w:t>принимателей или нотариально заверенная копия такой выписки, выданная не ранее чем за 6 месяцев, до даты размещения сообщения о проведении о</w:t>
      </w:r>
      <w:r w:rsidRPr="00D94F0B">
        <w:rPr>
          <w:rFonts w:ascii="Times New Roman" w:hAnsi="Times New Roman"/>
          <w:sz w:val="28"/>
          <w:szCs w:val="28"/>
        </w:rPr>
        <w:t>т</w:t>
      </w:r>
      <w:r w:rsidRPr="00D94F0B">
        <w:rPr>
          <w:rFonts w:ascii="Times New Roman" w:hAnsi="Times New Roman"/>
          <w:sz w:val="28"/>
          <w:szCs w:val="28"/>
        </w:rPr>
        <w:t>крытого конкурса на право заклю</w:t>
      </w:r>
      <w:r>
        <w:rPr>
          <w:rFonts w:ascii="Times New Roman" w:hAnsi="Times New Roman"/>
          <w:sz w:val="28"/>
          <w:szCs w:val="28"/>
        </w:rPr>
        <w:t>чения концессионного соглашения;</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нотариально заверенные копии свидетельств о государственной рег</w:t>
      </w:r>
      <w:r w:rsidRPr="00D94F0B">
        <w:rPr>
          <w:rFonts w:ascii="Times New Roman" w:hAnsi="Times New Roman"/>
          <w:sz w:val="28"/>
          <w:szCs w:val="28"/>
        </w:rPr>
        <w:t>и</w:t>
      </w:r>
      <w:r w:rsidRPr="00D94F0B">
        <w:rPr>
          <w:rFonts w:ascii="Times New Roman" w:hAnsi="Times New Roman"/>
          <w:sz w:val="28"/>
          <w:szCs w:val="28"/>
        </w:rPr>
        <w:t>страции и о постановке на налоговый учет</w:t>
      </w:r>
      <w:r>
        <w:rPr>
          <w:rFonts w:ascii="Times New Roman" w:hAnsi="Times New Roman"/>
          <w:sz w:val="28"/>
          <w:szCs w:val="28"/>
        </w:rPr>
        <w:t xml:space="preserve"> (при наличии);</w:t>
      </w:r>
    </w:p>
    <w:p w:rsidR="00F52C16" w:rsidRPr="00D94F0B"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справка об  </w:t>
      </w:r>
      <w:r w:rsidRPr="00BF5024">
        <w:rPr>
          <w:rFonts w:ascii="Times New Roman" w:hAnsi="Times New Roman"/>
          <w:sz w:val="28"/>
          <w:szCs w:val="28"/>
        </w:rPr>
        <w:t>отсутстви</w:t>
      </w:r>
      <w:r>
        <w:rPr>
          <w:rFonts w:ascii="Times New Roman" w:hAnsi="Times New Roman"/>
          <w:sz w:val="28"/>
          <w:szCs w:val="28"/>
        </w:rPr>
        <w:t>и</w:t>
      </w:r>
      <w:r w:rsidRPr="00BF5024">
        <w:rPr>
          <w:rFonts w:ascii="Times New Roman" w:hAnsi="Times New Roman"/>
          <w:sz w:val="28"/>
          <w:szCs w:val="28"/>
        </w:rPr>
        <w:t xml:space="preserve"> у заявителя на первое число месяца подачи заявки неисполненной обязанности по уплате налогов, сборов, страховых взн</w:t>
      </w:r>
      <w:r w:rsidRPr="00BF5024">
        <w:rPr>
          <w:rFonts w:ascii="Times New Roman" w:hAnsi="Times New Roman"/>
          <w:sz w:val="28"/>
          <w:szCs w:val="28"/>
        </w:rPr>
        <w:t>о</w:t>
      </w:r>
      <w:r w:rsidRPr="00BF5024">
        <w:rPr>
          <w:rFonts w:ascii="Times New Roman" w:hAnsi="Times New Roman"/>
          <w:sz w:val="28"/>
          <w:szCs w:val="28"/>
        </w:rPr>
        <w:t>сов, пеней, штрафов, процентов, подлежащих уплате в соответствии с законод</w:t>
      </w:r>
      <w:r w:rsidRPr="00BF5024">
        <w:rPr>
          <w:rFonts w:ascii="Times New Roman" w:hAnsi="Times New Roman"/>
          <w:sz w:val="28"/>
          <w:szCs w:val="28"/>
        </w:rPr>
        <w:t>а</w:t>
      </w:r>
      <w:r w:rsidRPr="00BF5024">
        <w:rPr>
          <w:rFonts w:ascii="Times New Roman" w:hAnsi="Times New Roman"/>
          <w:sz w:val="28"/>
          <w:szCs w:val="28"/>
        </w:rPr>
        <w:t>тельством Российской Федерации о налогах и сборах;</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заверение об отсутствии решения арбитражного суда о признании заявителя - индивидуального предпринимателя банкротом и об открытии ко</w:t>
      </w:r>
      <w:r w:rsidRPr="00D94F0B">
        <w:rPr>
          <w:rFonts w:ascii="Times New Roman" w:hAnsi="Times New Roman"/>
          <w:sz w:val="28"/>
          <w:szCs w:val="28"/>
        </w:rPr>
        <w:t>н</w:t>
      </w:r>
      <w:r w:rsidRPr="00D94F0B">
        <w:rPr>
          <w:rFonts w:ascii="Times New Roman" w:hAnsi="Times New Roman"/>
          <w:sz w:val="28"/>
          <w:szCs w:val="28"/>
        </w:rPr>
        <w:t>курсного производства;</w:t>
      </w:r>
    </w:p>
    <w:p w:rsidR="00F52C16" w:rsidRPr="00D94F0B" w:rsidRDefault="00F52C16" w:rsidP="00F52C16">
      <w:pPr>
        <w:spacing w:after="0" w:line="240" w:lineRule="auto"/>
        <w:ind w:firstLine="709"/>
        <w:jc w:val="both"/>
        <w:rPr>
          <w:rFonts w:ascii="Times New Roman" w:hAnsi="Times New Roman"/>
          <w:sz w:val="28"/>
          <w:szCs w:val="28"/>
        </w:rPr>
      </w:pPr>
      <w:r w:rsidRPr="00D94F0B">
        <w:rPr>
          <w:rFonts w:ascii="Times New Roman" w:hAnsi="Times New Roman"/>
          <w:sz w:val="28"/>
          <w:szCs w:val="28"/>
        </w:rPr>
        <w:t>заверение об отсутствии решения о приостановлении деятельности з</w:t>
      </w:r>
      <w:r w:rsidRPr="00D94F0B">
        <w:rPr>
          <w:rFonts w:ascii="Times New Roman" w:hAnsi="Times New Roman"/>
          <w:sz w:val="28"/>
          <w:szCs w:val="28"/>
        </w:rPr>
        <w:t>а</w:t>
      </w:r>
      <w:r w:rsidRPr="00D94F0B">
        <w:rPr>
          <w:rFonts w:ascii="Times New Roman" w:hAnsi="Times New Roman"/>
          <w:sz w:val="28"/>
          <w:szCs w:val="28"/>
        </w:rPr>
        <w:t>явителя в порядке, предусмотренном Кодексом Российской Федерации об административных правонарушениях.</w:t>
      </w:r>
    </w:p>
    <w:p w:rsidR="00F52C16" w:rsidRPr="00080079" w:rsidRDefault="00F52C16" w:rsidP="00F52C16">
      <w:pPr>
        <w:spacing w:after="0" w:line="240" w:lineRule="auto"/>
        <w:ind w:firstLine="709"/>
        <w:jc w:val="both"/>
        <w:rPr>
          <w:rFonts w:ascii="Times New Roman" w:eastAsia="Times New Roman CYR" w:hAnsi="Times New Roman"/>
          <w:sz w:val="28"/>
          <w:szCs w:val="28"/>
        </w:rPr>
      </w:pPr>
    </w:p>
    <w:p w:rsidR="00F52C16" w:rsidRPr="000944E6" w:rsidRDefault="00F52C16" w:rsidP="00F52C16">
      <w:pPr>
        <w:jc w:val="center"/>
        <w:rPr>
          <w:rFonts w:ascii="Times New Roman" w:hAnsi="Times New Roman"/>
          <w:sz w:val="28"/>
          <w:szCs w:val="28"/>
        </w:rPr>
      </w:pPr>
      <w:bookmarkStart w:id="9" w:name="_Toc414487458"/>
      <w:r>
        <w:rPr>
          <w:rFonts w:ascii="Times New Roman" w:hAnsi="Times New Roman"/>
          <w:sz w:val="28"/>
          <w:szCs w:val="28"/>
        </w:rPr>
        <w:t xml:space="preserve">6. </w:t>
      </w:r>
      <w:bookmarkEnd w:id="9"/>
      <w:r w:rsidRPr="000944E6">
        <w:rPr>
          <w:rFonts w:ascii="Times New Roman" w:hAnsi="Times New Roman"/>
          <w:sz w:val="28"/>
          <w:szCs w:val="28"/>
        </w:rPr>
        <w:t>Срок опубликования, размещения сообщения о проведении конкурса</w:t>
      </w:r>
    </w:p>
    <w:p w:rsidR="00F52C16" w:rsidRPr="00F80A0F" w:rsidRDefault="00F52C16" w:rsidP="00F52C16">
      <w:pPr>
        <w:spacing w:after="0" w:line="240" w:lineRule="auto"/>
        <w:ind w:firstLine="709"/>
        <w:jc w:val="both"/>
        <w:rPr>
          <w:rFonts w:ascii="Times New Roman" w:hAnsi="Times New Roman"/>
          <w:sz w:val="28"/>
          <w:szCs w:val="28"/>
        </w:rPr>
      </w:pPr>
      <w:r w:rsidRPr="000944E6">
        <w:rPr>
          <w:rFonts w:ascii="Times New Roman" w:hAnsi="Times New Roman"/>
          <w:sz w:val="28"/>
          <w:szCs w:val="28"/>
        </w:rPr>
        <w:t>Сообщение о</w:t>
      </w:r>
      <w:r>
        <w:rPr>
          <w:rFonts w:ascii="Times New Roman" w:hAnsi="Times New Roman"/>
          <w:sz w:val="28"/>
          <w:szCs w:val="28"/>
        </w:rPr>
        <w:t xml:space="preserve"> проведении конкурса, конкурсная документация </w:t>
      </w:r>
      <w:r w:rsidRPr="000944E6">
        <w:rPr>
          <w:rFonts w:ascii="Times New Roman" w:hAnsi="Times New Roman"/>
          <w:sz w:val="28"/>
          <w:szCs w:val="28"/>
        </w:rPr>
        <w:t>подл</w:t>
      </w:r>
      <w:r w:rsidRPr="000944E6">
        <w:rPr>
          <w:rFonts w:ascii="Times New Roman" w:hAnsi="Times New Roman"/>
          <w:sz w:val="28"/>
          <w:szCs w:val="28"/>
        </w:rPr>
        <w:t>е</w:t>
      </w:r>
      <w:r w:rsidRPr="000944E6">
        <w:rPr>
          <w:rFonts w:ascii="Times New Roman" w:hAnsi="Times New Roman"/>
          <w:sz w:val="28"/>
          <w:szCs w:val="28"/>
        </w:rPr>
        <w:t xml:space="preserve">жит размещению на официальном сайте Российской Федерации для размещения информации о проведении </w:t>
      </w:r>
      <w:r w:rsidRPr="00F80A0F">
        <w:rPr>
          <w:rFonts w:ascii="Times New Roman" w:hAnsi="Times New Roman"/>
          <w:sz w:val="28"/>
          <w:szCs w:val="28"/>
        </w:rPr>
        <w:t xml:space="preserve">торгов </w:t>
      </w:r>
      <w:hyperlink r:id="rId8" w:history="1">
        <w:r w:rsidRPr="00F80A0F">
          <w:rPr>
            <w:rStyle w:val="ab"/>
            <w:rFonts w:ascii="Times New Roman" w:hAnsi="Times New Roman"/>
            <w:color w:val="auto"/>
            <w:sz w:val="28"/>
            <w:szCs w:val="28"/>
            <w:u w:val="none"/>
            <w:lang w:val="en-US"/>
          </w:rPr>
          <w:t>www</w:t>
        </w:r>
        <w:r w:rsidRPr="00F80A0F">
          <w:rPr>
            <w:rStyle w:val="ab"/>
            <w:rFonts w:ascii="Times New Roman" w:hAnsi="Times New Roman"/>
            <w:color w:val="auto"/>
            <w:sz w:val="28"/>
            <w:szCs w:val="28"/>
            <w:u w:val="none"/>
          </w:rPr>
          <w:t>.torgi.gov.ru</w:t>
        </w:r>
      </w:hyperlink>
      <w:r w:rsidRPr="00F80A0F">
        <w:rPr>
          <w:rFonts w:ascii="Times New Roman" w:hAnsi="Times New Roman"/>
          <w:sz w:val="28"/>
          <w:szCs w:val="28"/>
        </w:rPr>
        <w:t>,  на официал</w:t>
      </w:r>
      <w:r w:rsidRPr="00F80A0F">
        <w:rPr>
          <w:rFonts w:ascii="Times New Roman" w:hAnsi="Times New Roman"/>
          <w:sz w:val="28"/>
          <w:szCs w:val="28"/>
        </w:rPr>
        <w:t>ь</w:t>
      </w:r>
      <w:r w:rsidRPr="00F80A0F">
        <w:rPr>
          <w:rFonts w:ascii="Times New Roman" w:hAnsi="Times New Roman"/>
          <w:sz w:val="28"/>
          <w:szCs w:val="28"/>
        </w:rPr>
        <w:t xml:space="preserve">ном сайте Георгиевского городского округа Ставропольского края в сети «Интернет»: </w:t>
      </w:r>
      <w:hyperlink r:id="rId9" w:history="1"/>
      <w:r w:rsidRPr="00F80A0F">
        <w:rPr>
          <w:rFonts w:ascii="Times New Roman" w:hAnsi="Times New Roman"/>
          <w:sz w:val="28"/>
          <w:szCs w:val="28"/>
        </w:rPr>
        <w:t xml:space="preserve"> </w:t>
      </w:r>
      <w:proofErr w:type="spellStart"/>
      <w:r w:rsidRPr="00F80A0F">
        <w:rPr>
          <w:rFonts w:ascii="Times New Roman" w:hAnsi="Times New Roman"/>
          <w:sz w:val="28"/>
          <w:szCs w:val="28"/>
        </w:rPr>
        <w:t>www</w:t>
      </w:r>
      <w:proofErr w:type="spellEnd"/>
      <w:r w:rsidRPr="00F80A0F">
        <w:rPr>
          <w:rFonts w:ascii="Times New Roman" w:hAnsi="Times New Roman"/>
          <w:sz w:val="28"/>
          <w:szCs w:val="28"/>
        </w:rPr>
        <w:t>.</w:t>
      </w:r>
      <w:proofErr w:type="spellStart"/>
      <w:r w:rsidRPr="00F80A0F">
        <w:rPr>
          <w:rFonts w:ascii="Times New Roman" w:hAnsi="Times New Roman"/>
          <w:sz w:val="28"/>
          <w:szCs w:val="28"/>
          <w:lang w:val="en-US"/>
        </w:rPr>
        <w:t>georgievsk</w:t>
      </w:r>
      <w:proofErr w:type="spellEnd"/>
      <w:r w:rsidRPr="00F80A0F">
        <w:rPr>
          <w:rFonts w:ascii="Times New Roman" w:hAnsi="Times New Roman"/>
          <w:sz w:val="28"/>
          <w:szCs w:val="28"/>
        </w:rPr>
        <w:t>.</w:t>
      </w:r>
      <w:proofErr w:type="spellStart"/>
      <w:r w:rsidRPr="00F80A0F">
        <w:rPr>
          <w:rFonts w:ascii="Times New Roman" w:hAnsi="Times New Roman"/>
          <w:sz w:val="28"/>
          <w:szCs w:val="28"/>
        </w:rPr>
        <w:t>ru</w:t>
      </w:r>
      <w:proofErr w:type="spellEnd"/>
      <w:r w:rsidRPr="00F80A0F">
        <w:rPr>
          <w:rFonts w:ascii="Times New Roman" w:hAnsi="Times New Roman"/>
          <w:sz w:val="28"/>
          <w:szCs w:val="28"/>
        </w:rPr>
        <w:t xml:space="preserve"> не позднее  13 сентября 2021 г</w:t>
      </w:r>
      <w:r w:rsidRPr="00F80A0F">
        <w:rPr>
          <w:rFonts w:ascii="Times New Roman" w:hAnsi="Times New Roman"/>
          <w:sz w:val="28"/>
          <w:szCs w:val="28"/>
        </w:rPr>
        <w:t>о</w:t>
      </w:r>
      <w:r w:rsidRPr="00F80A0F">
        <w:rPr>
          <w:rFonts w:ascii="Times New Roman" w:hAnsi="Times New Roman"/>
          <w:sz w:val="28"/>
          <w:szCs w:val="28"/>
        </w:rPr>
        <w:t>да.</w:t>
      </w:r>
    </w:p>
    <w:p w:rsidR="00F52C16" w:rsidRPr="000944E6" w:rsidRDefault="00F52C16" w:rsidP="00F52C16">
      <w:pPr>
        <w:spacing w:after="0" w:line="240" w:lineRule="auto"/>
        <w:ind w:firstLine="709"/>
        <w:jc w:val="both"/>
        <w:rPr>
          <w:rFonts w:ascii="Times New Roman" w:hAnsi="Times New Roman"/>
          <w:b/>
          <w:sz w:val="28"/>
          <w:szCs w:val="28"/>
        </w:rPr>
      </w:pPr>
      <w:r>
        <w:rPr>
          <w:rFonts w:ascii="Times New Roman" w:hAnsi="Times New Roman"/>
          <w:sz w:val="28"/>
          <w:szCs w:val="28"/>
        </w:rPr>
        <w:t>С</w:t>
      </w:r>
      <w:r w:rsidRPr="000944E6">
        <w:rPr>
          <w:rFonts w:ascii="Times New Roman" w:hAnsi="Times New Roman"/>
          <w:sz w:val="28"/>
          <w:szCs w:val="28"/>
        </w:rPr>
        <w:t>ообщени</w:t>
      </w:r>
      <w:r>
        <w:rPr>
          <w:rFonts w:ascii="Times New Roman" w:hAnsi="Times New Roman"/>
          <w:sz w:val="28"/>
          <w:szCs w:val="28"/>
        </w:rPr>
        <w:t>е</w:t>
      </w:r>
      <w:r w:rsidRPr="000944E6">
        <w:rPr>
          <w:rFonts w:ascii="Times New Roman" w:hAnsi="Times New Roman"/>
          <w:sz w:val="28"/>
          <w:szCs w:val="28"/>
        </w:rPr>
        <w:t xml:space="preserve"> о проведении открытого конкурса и сообщения о результ</w:t>
      </w:r>
      <w:r w:rsidRPr="000944E6">
        <w:rPr>
          <w:rFonts w:ascii="Times New Roman" w:hAnsi="Times New Roman"/>
          <w:sz w:val="28"/>
          <w:szCs w:val="28"/>
        </w:rPr>
        <w:t>а</w:t>
      </w:r>
      <w:r w:rsidRPr="000944E6">
        <w:rPr>
          <w:rFonts w:ascii="Times New Roman" w:hAnsi="Times New Roman"/>
          <w:sz w:val="28"/>
          <w:szCs w:val="28"/>
        </w:rPr>
        <w:t xml:space="preserve">тах проведения конкурса </w:t>
      </w:r>
      <w:r>
        <w:rPr>
          <w:rFonts w:ascii="Times New Roman" w:hAnsi="Times New Roman"/>
          <w:sz w:val="28"/>
          <w:szCs w:val="28"/>
        </w:rPr>
        <w:t xml:space="preserve">подлежит опубликованию </w:t>
      </w:r>
      <w:r w:rsidRPr="000944E6">
        <w:rPr>
          <w:rFonts w:ascii="Times New Roman" w:hAnsi="Times New Roman"/>
          <w:sz w:val="28"/>
          <w:szCs w:val="28"/>
        </w:rPr>
        <w:t>в</w:t>
      </w:r>
      <w:r w:rsidRPr="000944E6">
        <w:rPr>
          <w:rFonts w:ascii="Times New Roman" w:hAnsi="Times New Roman"/>
          <w:b/>
          <w:sz w:val="28"/>
          <w:szCs w:val="28"/>
        </w:rPr>
        <w:t xml:space="preserve"> </w:t>
      </w:r>
      <w:r w:rsidRPr="001B7E64">
        <w:rPr>
          <w:rFonts w:ascii="Times New Roman" w:hAnsi="Times New Roman"/>
          <w:sz w:val="28"/>
          <w:szCs w:val="28"/>
        </w:rPr>
        <w:t>о</w:t>
      </w:r>
      <w:r>
        <w:rPr>
          <w:rFonts w:ascii="Times New Roman" w:hAnsi="Times New Roman"/>
          <w:sz w:val="28"/>
          <w:szCs w:val="28"/>
        </w:rPr>
        <w:t xml:space="preserve">фициальном издании  </w:t>
      </w:r>
      <w:r w:rsidRPr="000944E6">
        <w:rPr>
          <w:rFonts w:ascii="Times New Roman" w:hAnsi="Times New Roman"/>
          <w:sz w:val="28"/>
          <w:szCs w:val="28"/>
        </w:rPr>
        <w:t>Георгиевского городского округа Ставропольского края –</w:t>
      </w:r>
      <w:r w:rsidRPr="000944E6">
        <w:rPr>
          <w:rFonts w:ascii="Times New Roman" w:hAnsi="Times New Roman"/>
          <w:sz w:val="28"/>
          <w:szCs w:val="28"/>
          <w:shd w:val="clear" w:color="auto" w:fill="FFFFFF"/>
        </w:rPr>
        <w:t xml:space="preserve"> газ</w:t>
      </w:r>
      <w:r w:rsidRPr="000944E6">
        <w:rPr>
          <w:rFonts w:ascii="Times New Roman" w:hAnsi="Times New Roman"/>
          <w:sz w:val="28"/>
          <w:szCs w:val="28"/>
          <w:shd w:val="clear" w:color="auto" w:fill="FFFFFF"/>
        </w:rPr>
        <w:t>е</w:t>
      </w:r>
      <w:r w:rsidRPr="000944E6">
        <w:rPr>
          <w:rFonts w:ascii="Times New Roman" w:hAnsi="Times New Roman"/>
          <w:sz w:val="28"/>
          <w:szCs w:val="28"/>
          <w:shd w:val="clear" w:color="auto" w:fill="FFFFFF"/>
        </w:rPr>
        <w:t>т</w:t>
      </w:r>
      <w:r>
        <w:rPr>
          <w:rFonts w:ascii="Times New Roman" w:hAnsi="Times New Roman"/>
          <w:sz w:val="28"/>
          <w:szCs w:val="28"/>
          <w:shd w:val="clear" w:color="auto" w:fill="FFFFFF"/>
        </w:rPr>
        <w:t>е</w:t>
      </w:r>
      <w:r w:rsidRPr="000944E6">
        <w:rPr>
          <w:rFonts w:ascii="Times New Roman" w:hAnsi="Times New Roman"/>
          <w:sz w:val="28"/>
          <w:szCs w:val="28"/>
          <w:shd w:val="clear" w:color="auto" w:fill="FFFFFF"/>
        </w:rPr>
        <w:t> </w:t>
      </w:r>
      <w:r w:rsidRPr="000944E6">
        <w:rPr>
          <w:rFonts w:ascii="Times New Roman" w:hAnsi="Times New Roman"/>
          <w:bCs/>
          <w:sz w:val="28"/>
          <w:szCs w:val="28"/>
          <w:shd w:val="clear" w:color="auto" w:fill="FFFFFF"/>
        </w:rPr>
        <w:t>«Георгиевская округа»</w:t>
      </w:r>
      <w:r w:rsidRPr="000944E6">
        <w:rPr>
          <w:rFonts w:ascii="Times New Roman" w:hAnsi="Times New Roman"/>
          <w:b/>
          <w:sz w:val="28"/>
          <w:szCs w:val="28"/>
        </w:rPr>
        <w:t>.</w:t>
      </w:r>
    </w:p>
    <w:p w:rsidR="00F52C16" w:rsidRPr="00080079"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bookmarkStart w:id="10" w:name="_Toc414487460"/>
      <w:r>
        <w:rPr>
          <w:rFonts w:ascii="Times New Roman" w:hAnsi="Times New Roman"/>
          <w:sz w:val="28"/>
          <w:szCs w:val="28"/>
        </w:rPr>
        <w:t xml:space="preserve">7. </w:t>
      </w:r>
      <w:r w:rsidRPr="0019679F">
        <w:rPr>
          <w:rFonts w:ascii="Times New Roman" w:hAnsi="Times New Roman"/>
          <w:sz w:val="28"/>
          <w:szCs w:val="28"/>
        </w:rPr>
        <w:t xml:space="preserve">Порядок представления заявок на участие в конкурсе и требования, </w:t>
      </w:r>
    </w:p>
    <w:p w:rsidR="00F52C16" w:rsidRPr="0019679F" w:rsidRDefault="00F52C16" w:rsidP="00F52C16">
      <w:pPr>
        <w:spacing w:after="0" w:line="240" w:lineRule="auto"/>
        <w:jc w:val="center"/>
        <w:rPr>
          <w:rFonts w:ascii="Times New Roman" w:hAnsi="Times New Roman"/>
          <w:sz w:val="28"/>
          <w:szCs w:val="28"/>
        </w:rPr>
      </w:pPr>
      <w:proofErr w:type="gramStart"/>
      <w:r w:rsidRPr="0019679F">
        <w:rPr>
          <w:rFonts w:ascii="Times New Roman" w:hAnsi="Times New Roman"/>
          <w:sz w:val="28"/>
          <w:szCs w:val="28"/>
        </w:rPr>
        <w:t>пред</w:t>
      </w:r>
      <w:r w:rsidRPr="0019679F">
        <w:rPr>
          <w:rFonts w:ascii="Times New Roman" w:hAnsi="Times New Roman"/>
          <w:sz w:val="28"/>
          <w:szCs w:val="28"/>
        </w:rPr>
        <w:t>ъ</w:t>
      </w:r>
      <w:r w:rsidRPr="0019679F">
        <w:rPr>
          <w:rFonts w:ascii="Times New Roman" w:hAnsi="Times New Roman"/>
          <w:sz w:val="28"/>
          <w:szCs w:val="28"/>
        </w:rPr>
        <w:t>являемые</w:t>
      </w:r>
      <w:proofErr w:type="gramEnd"/>
      <w:r w:rsidRPr="0019679F">
        <w:rPr>
          <w:rFonts w:ascii="Times New Roman" w:hAnsi="Times New Roman"/>
          <w:sz w:val="28"/>
          <w:szCs w:val="28"/>
        </w:rPr>
        <w:t xml:space="preserve"> к ним</w:t>
      </w:r>
    </w:p>
    <w:p w:rsidR="00F52C16" w:rsidRPr="0019679F" w:rsidRDefault="00F52C16" w:rsidP="00F52C16">
      <w:pPr>
        <w:spacing w:after="0" w:line="240" w:lineRule="auto"/>
        <w:jc w:val="both"/>
        <w:rPr>
          <w:rFonts w:ascii="Times New Roman" w:hAnsi="Times New Roman"/>
          <w:sz w:val="28"/>
          <w:szCs w:val="28"/>
        </w:rPr>
      </w:pP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Заявки должны отвечать требованиям, установленным к таким заявкам конкурсной документацией, и содержать документы и материалы, пред</w:t>
      </w:r>
      <w:r w:rsidRPr="0019679F">
        <w:rPr>
          <w:rFonts w:ascii="Times New Roman" w:hAnsi="Times New Roman"/>
          <w:sz w:val="28"/>
          <w:szCs w:val="28"/>
        </w:rPr>
        <w:t>у</w:t>
      </w:r>
      <w:r w:rsidRPr="0019679F">
        <w:rPr>
          <w:rFonts w:ascii="Times New Roman" w:hAnsi="Times New Roman"/>
          <w:sz w:val="28"/>
          <w:szCs w:val="28"/>
        </w:rPr>
        <w:t>смотренные конкурсной документацией и подтверждающие соответствие з</w:t>
      </w:r>
      <w:r w:rsidRPr="0019679F">
        <w:rPr>
          <w:rFonts w:ascii="Times New Roman" w:hAnsi="Times New Roman"/>
          <w:sz w:val="28"/>
          <w:szCs w:val="28"/>
        </w:rPr>
        <w:t>а</w:t>
      </w:r>
      <w:r w:rsidRPr="0019679F">
        <w:rPr>
          <w:rFonts w:ascii="Times New Roman" w:hAnsi="Times New Roman"/>
          <w:sz w:val="28"/>
          <w:szCs w:val="28"/>
        </w:rPr>
        <w:t>явителей требованиям, предъявляемым к участникам конкурса.</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Заявка представляется заявителем в письменной форме на русском языке в 2 экземплярах - один оригинал и одна копия.</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Все документы, входящие в оригинал заявки, должны быть надлеж</w:t>
      </w:r>
      <w:r w:rsidRPr="0019679F">
        <w:rPr>
          <w:rFonts w:ascii="Times New Roman" w:hAnsi="Times New Roman"/>
          <w:sz w:val="28"/>
          <w:szCs w:val="28"/>
        </w:rPr>
        <w:t>а</w:t>
      </w:r>
      <w:r w:rsidRPr="0019679F">
        <w:rPr>
          <w:rFonts w:ascii="Times New Roman" w:hAnsi="Times New Roman"/>
          <w:sz w:val="28"/>
          <w:szCs w:val="28"/>
        </w:rPr>
        <w:t>щим образом оформлены и иметь необходимые для их идентификации ре</w:t>
      </w:r>
      <w:r w:rsidRPr="0019679F">
        <w:rPr>
          <w:rFonts w:ascii="Times New Roman" w:hAnsi="Times New Roman"/>
          <w:sz w:val="28"/>
          <w:szCs w:val="28"/>
        </w:rPr>
        <w:t>к</w:t>
      </w:r>
      <w:r w:rsidRPr="0019679F">
        <w:rPr>
          <w:rFonts w:ascii="Times New Roman" w:hAnsi="Times New Roman"/>
          <w:sz w:val="28"/>
          <w:szCs w:val="28"/>
        </w:rPr>
        <w:t xml:space="preserve">визиты (бланк отправителя, исходящий номер, дата выдачи, должность и подпись подписавшего лица с расшифровкой, печать - в </w:t>
      </w:r>
      <w:r w:rsidRPr="0019679F">
        <w:rPr>
          <w:rFonts w:ascii="Times New Roman" w:hAnsi="Times New Roman"/>
          <w:sz w:val="28"/>
          <w:szCs w:val="28"/>
        </w:rPr>
        <w:lastRenderedPageBreak/>
        <w:t>случае ее наличия). При подготовке конкурсной заявки, а также документов, входящих в ко</w:t>
      </w:r>
      <w:r w:rsidRPr="0019679F">
        <w:rPr>
          <w:rFonts w:ascii="Times New Roman" w:hAnsi="Times New Roman"/>
          <w:sz w:val="28"/>
          <w:szCs w:val="28"/>
        </w:rPr>
        <w:t>н</w:t>
      </w:r>
      <w:r w:rsidRPr="0019679F">
        <w:rPr>
          <w:rFonts w:ascii="Times New Roman" w:hAnsi="Times New Roman"/>
          <w:sz w:val="28"/>
          <w:szCs w:val="28"/>
        </w:rPr>
        <w:t>курсную заявку, использование факсимиле недопустимо, в противном случае такие документы считаются не имеющими юридической силы.</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Документы, для которых приложениями к настоящей конкурсной д</w:t>
      </w:r>
      <w:r w:rsidRPr="0019679F">
        <w:rPr>
          <w:rFonts w:ascii="Times New Roman" w:hAnsi="Times New Roman"/>
          <w:sz w:val="28"/>
          <w:szCs w:val="28"/>
        </w:rPr>
        <w:t>о</w:t>
      </w:r>
      <w:r w:rsidRPr="0019679F">
        <w:rPr>
          <w:rFonts w:ascii="Times New Roman" w:hAnsi="Times New Roman"/>
          <w:sz w:val="28"/>
          <w:szCs w:val="28"/>
        </w:rPr>
        <w:t>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w:t>
      </w:r>
      <w:r w:rsidRPr="0019679F">
        <w:rPr>
          <w:rFonts w:ascii="Times New Roman" w:hAnsi="Times New Roman"/>
          <w:sz w:val="28"/>
          <w:szCs w:val="28"/>
        </w:rPr>
        <w:t>е</w:t>
      </w:r>
      <w:r w:rsidRPr="0019679F">
        <w:rPr>
          <w:rFonts w:ascii="Times New Roman" w:hAnsi="Times New Roman"/>
          <w:sz w:val="28"/>
          <w:szCs w:val="28"/>
        </w:rPr>
        <w:t>риалы согласно требованиям конкурсной документации. Каждая страница э</w:t>
      </w:r>
      <w:r w:rsidRPr="0019679F">
        <w:rPr>
          <w:rFonts w:ascii="Times New Roman" w:hAnsi="Times New Roman"/>
          <w:sz w:val="28"/>
          <w:szCs w:val="28"/>
        </w:rPr>
        <w:t>к</w:t>
      </w:r>
      <w:r w:rsidRPr="0019679F">
        <w:rPr>
          <w:rFonts w:ascii="Times New Roman" w:hAnsi="Times New Roman"/>
          <w:sz w:val="28"/>
          <w:szCs w:val="28"/>
        </w:rPr>
        <w:t>земпляра заявки должна быть удостоверена подписью заявителя либо его полномочного представителя.</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Копия заявки должна быть идентична оригиналу заявки по составу д</w:t>
      </w:r>
      <w:r w:rsidRPr="0019679F">
        <w:rPr>
          <w:rFonts w:ascii="Times New Roman" w:hAnsi="Times New Roman"/>
          <w:sz w:val="28"/>
          <w:szCs w:val="28"/>
        </w:rPr>
        <w:t>о</w:t>
      </w:r>
      <w:r w:rsidRPr="0019679F">
        <w:rPr>
          <w:rFonts w:ascii="Times New Roman" w:hAnsi="Times New Roman"/>
          <w:sz w:val="28"/>
          <w:szCs w:val="28"/>
        </w:rPr>
        <w:t>кументов и количеству листов и должна состоять из копий всех документов, входящих в состав оригинала заявки. В случае расхождений конкурсная к</w:t>
      </w:r>
      <w:r w:rsidRPr="0019679F">
        <w:rPr>
          <w:rFonts w:ascii="Times New Roman" w:hAnsi="Times New Roman"/>
          <w:sz w:val="28"/>
          <w:szCs w:val="28"/>
        </w:rPr>
        <w:t>о</w:t>
      </w:r>
      <w:r w:rsidRPr="0019679F">
        <w:rPr>
          <w:rFonts w:ascii="Times New Roman" w:hAnsi="Times New Roman"/>
          <w:sz w:val="28"/>
          <w:szCs w:val="28"/>
        </w:rPr>
        <w:t xml:space="preserve">миссия и </w:t>
      </w:r>
      <w:proofErr w:type="spellStart"/>
      <w:r w:rsidRPr="0019679F">
        <w:rPr>
          <w:rFonts w:ascii="Times New Roman" w:hAnsi="Times New Roman"/>
          <w:sz w:val="28"/>
          <w:szCs w:val="28"/>
        </w:rPr>
        <w:t>концедент</w:t>
      </w:r>
      <w:proofErr w:type="spellEnd"/>
      <w:r w:rsidRPr="0019679F">
        <w:rPr>
          <w:rFonts w:ascii="Times New Roman" w:hAnsi="Times New Roman"/>
          <w:sz w:val="28"/>
          <w:szCs w:val="28"/>
        </w:rPr>
        <w:t xml:space="preserve"> следуют оригиналу.</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Все страницы оригинального экземпляра заявки должны быть прон</w:t>
      </w:r>
      <w:r w:rsidRPr="0019679F">
        <w:rPr>
          <w:rFonts w:ascii="Times New Roman" w:hAnsi="Times New Roman"/>
          <w:sz w:val="28"/>
          <w:szCs w:val="28"/>
        </w:rPr>
        <w:t>у</w:t>
      </w:r>
      <w:r w:rsidRPr="0019679F">
        <w:rPr>
          <w:rFonts w:ascii="Times New Roman" w:hAnsi="Times New Roman"/>
          <w:sz w:val="28"/>
          <w:szCs w:val="28"/>
        </w:rPr>
        <w:t>мерованы и четко помечены надписью «ОРИГИНАЛ». Все страницы экзе</w:t>
      </w:r>
      <w:r w:rsidRPr="0019679F">
        <w:rPr>
          <w:rFonts w:ascii="Times New Roman" w:hAnsi="Times New Roman"/>
          <w:sz w:val="28"/>
          <w:szCs w:val="28"/>
        </w:rPr>
        <w:t>м</w:t>
      </w:r>
      <w:r w:rsidRPr="0019679F">
        <w:rPr>
          <w:rFonts w:ascii="Times New Roman" w:hAnsi="Times New Roman"/>
          <w:sz w:val="28"/>
          <w:szCs w:val="28"/>
        </w:rPr>
        <w:t>пляра-копии заявки четко помечаются надписью «КОПИЯ». Экземпляр к</w:t>
      </w:r>
      <w:r w:rsidRPr="0019679F">
        <w:rPr>
          <w:rFonts w:ascii="Times New Roman" w:hAnsi="Times New Roman"/>
          <w:sz w:val="28"/>
          <w:szCs w:val="28"/>
        </w:rPr>
        <w:t>о</w:t>
      </w:r>
      <w:r w:rsidRPr="0019679F">
        <w:rPr>
          <w:rFonts w:ascii="Times New Roman" w:hAnsi="Times New Roman"/>
          <w:sz w:val="28"/>
          <w:szCs w:val="28"/>
        </w:rPr>
        <w:t>пии заявки брошюруется отдельно.</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Документы, включенные в оригинал и копию заявки, представляются в прошитом, скрепленном печатью (при ее наличии) и подписью полномочн</w:t>
      </w:r>
      <w:r w:rsidRPr="0019679F">
        <w:rPr>
          <w:rFonts w:ascii="Times New Roman" w:hAnsi="Times New Roman"/>
          <w:sz w:val="28"/>
          <w:szCs w:val="28"/>
        </w:rPr>
        <w:t>о</w:t>
      </w:r>
      <w:r w:rsidRPr="0019679F">
        <w:rPr>
          <w:rFonts w:ascii="Times New Roman" w:hAnsi="Times New Roman"/>
          <w:sz w:val="28"/>
          <w:szCs w:val="28"/>
        </w:rPr>
        <w:t>го представителя заявителя виде с указанием на обороте последнего листа з</w:t>
      </w:r>
      <w:r w:rsidRPr="0019679F">
        <w:rPr>
          <w:rFonts w:ascii="Times New Roman" w:hAnsi="Times New Roman"/>
          <w:sz w:val="28"/>
          <w:szCs w:val="28"/>
        </w:rPr>
        <w:t>а</w:t>
      </w:r>
      <w:r w:rsidRPr="0019679F">
        <w:rPr>
          <w:rFonts w:ascii="Times New Roman" w:hAnsi="Times New Roman"/>
          <w:sz w:val="28"/>
          <w:szCs w:val="28"/>
        </w:rPr>
        <w:t>явки количества страниц.</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К заявке обязательно прилагается удостоверенная подписью уполн</w:t>
      </w:r>
      <w:r w:rsidRPr="0019679F">
        <w:rPr>
          <w:rFonts w:ascii="Times New Roman" w:hAnsi="Times New Roman"/>
          <w:sz w:val="28"/>
          <w:szCs w:val="28"/>
        </w:rPr>
        <w:t>о</w:t>
      </w:r>
      <w:r w:rsidRPr="0019679F">
        <w:rPr>
          <w:rFonts w:ascii="Times New Roman" w:hAnsi="Times New Roman"/>
          <w:sz w:val="28"/>
          <w:szCs w:val="28"/>
        </w:rPr>
        <w:t xml:space="preserve">моченного лица заявителя опись </w:t>
      </w:r>
      <w:r w:rsidRPr="00014A4E">
        <w:rPr>
          <w:rFonts w:ascii="Times New Roman" w:hAnsi="Times New Roman"/>
          <w:sz w:val="28"/>
          <w:szCs w:val="28"/>
        </w:rPr>
        <w:t xml:space="preserve">документов </w:t>
      </w:r>
      <w:r w:rsidRPr="00F80A0F">
        <w:rPr>
          <w:rFonts w:ascii="Times New Roman" w:hAnsi="Times New Roman"/>
          <w:sz w:val="28"/>
          <w:szCs w:val="28"/>
        </w:rPr>
        <w:t>(</w:t>
      </w:r>
      <w:r>
        <w:rPr>
          <w:rFonts w:ascii="Times New Roman" w:hAnsi="Times New Roman"/>
          <w:sz w:val="28"/>
          <w:szCs w:val="28"/>
        </w:rPr>
        <w:t>П</w:t>
      </w:r>
      <w:r w:rsidRPr="00F80A0F">
        <w:rPr>
          <w:rFonts w:ascii="Times New Roman" w:hAnsi="Times New Roman"/>
          <w:sz w:val="28"/>
          <w:szCs w:val="28"/>
        </w:rPr>
        <w:t>риложение 6 к конкурсной</w:t>
      </w:r>
      <w:r w:rsidRPr="0019679F">
        <w:rPr>
          <w:rFonts w:ascii="Times New Roman" w:hAnsi="Times New Roman"/>
          <w:sz w:val="28"/>
          <w:szCs w:val="28"/>
        </w:rPr>
        <w:t xml:space="preserve"> д</w:t>
      </w:r>
      <w:r w:rsidRPr="0019679F">
        <w:rPr>
          <w:rFonts w:ascii="Times New Roman" w:hAnsi="Times New Roman"/>
          <w:sz w:val="28"/>
          <w:szCs w:val="28"/>
        </w:rPr>
        <w:t>о</w:t>
      </w:r>
      <w:r w:rsidRPr="0019679F">
        <w:rPr>
          <w:rFonts w:ascii="Times New Roman" w:hAnsi="Times New Roman"/>
          <w:sz w:val="28"/>
          <w:szCs w:val="28"/>
        </w:rPr>
        <w:t>кументации)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w:t>
      </w:r>
      <w:r w:rsidRPr="0019679F">
        <w:rPr>
          <w:rFonts w:ascii="Times New Roman" w:hAnsi="Times New Roman"/>
          <w:sz w:val="28"/>
          <w:szCs w:val="28"/>
        </w:rPr>
        <w:t>и</w:t>
      </w:r>
      <w:r w:rsidRPr="0019679F">
        <w:rPr>
          <w:rFonts w:ascii="Times New Roman" w:hAnsi="Times New Roman"/>
          <w:sz w:val="28"/>
          <w:szCs w:val="28"/>
        </w:rPr>
        <w:t>теля.</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 xml:space="preserve">Опись документов и материалов заявки не </w:t>
      </w:r>
      <w:proofErr w:type="spellStart"/>
      <w:r w:rsidRPr="0019679F">
        <w:rPr>
          <w:rFonts w:ascii="Times New Roman" w:hAnsi="Times New Roman"/>
          <w:sz w:val="28"/>
          <w:szCs w:val="28"/>
        </w:rPr>
        <w:t>сброшюровывается</w:t>
      </w:r>
      <w:proofErr w:type="spellEnd"/>
      <w:r w:rsidRPr="0019679F">
        <w:rPr>
          <w:rFonts w:ascii="Times New Roman" w:hAnsi="Times New Roman"/>
          <w:sz w:val="28"/>
          <w:szCs w:val="28"/>
        </w:rPr>
        <w:t xml:space="preserve"> с мат</w:t>
      </w:r>
      <w:r w:rsidRPr="0019679F">
        <w:rPr>
          <w:rFonts w:ascii="Times New Roman" w:hAnsi="Times New Roman"/>
          <w:sz w:val="28"/>
          <w:szCs w:val="28"/>
        </w:rPr>
        <w:t>е</w:t>
      </w:r>
      <w:r w:rsidRPr="0019679F">
        <w:rPr>
          <w:rFonts w:ascii="Times New Roman" w:hAnsi="Times New Roman"/>
          <w:sz w:val="28"/>
          <w:szCs w:val="28"/>
        </w:rPr>
        <w:t>риалами и документами заявки.</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w:t>
      </w:r>
      <w:r w:rsidRPr="0019679F">
        <w:rPr>
          <w:rFonts w:ascii="Times New Roman" w:hAnsi="Times New Roman"/>
          <w:sz w:val="28"/>
          <w:szCs w:val="28"/>
        </w:rPr>
        <w:t>О</w:t>
      </w:r>
      <w:r w:rsidRPr="0019679F">
        <w:rPr>
          <w:rFonts w:ascii="Times New Roman" w:hAnsi="Times New Roman"/>
          <w:sz w:val="28"/>
          <w:szCs w:val="28"/>
        </w:rPr>
        <w:t>ПИЯ».</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На общем конверте должно быть указано наименование предмета ко</w:t>
      </w:r>
      <w:r w:rsidRPr="0019679F">
        <w:rPr>
          <w:rFonts w:ascii="Times New Roman" w:hAnsi="Times New Roman"/>
          <w:sz w:val="28"/>
          <w:szCs w:val="28"/>
        </w:rPr>
        <w:t>н</w:t>
      </w:r>
      <w:r w:rsidRPr="0019679F">
        <w:rPr>
          <w:rFonts w:ascii="Times New Roman" w:hAnsi="Times New Roman"/>
          <w:sz w:val="28"/>
          <w:szCs w:val="28"/>
        </w:rPr>
        <w:t>курса, слова «Заявка», наименование и адрес заявителя, адрес для подачи з</w:t>
      </w:r>
      <w:r w:rsidRPr="0019679F">
        <w:rPr>
          <w:rFonts w:ascii="Times New Roman" w:hAnsi="Times New Roman"/>
          <w:sz w:val="28"/>
          <w:szCs w:val="28"/>
        </w:rPr>
        <w:t>а</w:t>
      </w:r>
      <w:r w:rsidRPr="0019679F">
        <w:rPr>
          <w:rFonts w:ascii="Times New Roman" w:hAnsi="Times New Roman"/>
          <w:sz w:val="28"/>
          <w:szCs w:val="28"/>
        </w:rPr>
        <w:t>явок.</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В приеме конверта с заявкой будет отказано, если он не запечатан и не соответствует указанному требованию.</w:t>
      </w:r>
    </w:p>
    <w:p w:rsidR="00F52C16"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lastRenderedPageBreak/>
        <w:t>Представители заявителей, присутствующие на процедуре вскрытия конвертов, также могут удостовериться в сохранности представленных ко</w:t>
      </w:r>
      <w:r w:rsidRPr="0019679F">
        <w:rPr>
          <w:rFonts w:ascii="Times New Roman" w:hAnsi="Times New Roman"/>
          <w:sz w:val="28"/>
          <w:szCs w:val="28"/>
        </w:rPr>
        <w:t>н</w:t>
      </w:r>
      <w:r w:rsidRPr="0019679F">
        <w:rPr>
          <w:rFonts w:ascii="Times New Roman" w:hAnsi="Times New Roman"/>
          <w:sz w:val="28"/>
          <w:szCs w:val="28"/>
        </w:rPr>
        <w:t>вертов.</w:t>
      </w:r>
    </w:p>
    <w:p w:rsidR="00F52C16" w:rsidRDefault="00F52C16" w:rsidP="00F52C16">
      <w:pPr>
        <w:spacing w:after="0" w:line="240" w:lineRule="auto"/>
        <w:jc w:val="center"/>
        <w:rPr>
          <w:rFonts w:ascii="Times New Roman" w:hAnsi="Times New Roman"/>
          <w:sz w:val="28"/>
          <w:szCs w:val="28"/>
        </w:rPr>
      </w:pPr>
    </w:p>
    <w:p w:rsidR="00F52C16" w:rsidRPr="00080079"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 xml:space="preserve">8. </w:t>
      </w:r>
      <w:r w:rsidRPr="00080079">
        <w:rPr>
          <w:rFonts w:ascii="Times New Roman" w:hAnsi="Times New Roman"/>
          <w:sz w:val="28"/>
          <w:szCs w:val="28"/>
        </w:rPr>
        <w:t>Место и срок предоставления Заявок</w:t>
      </w:r>
      <w:bookmarkEnd w:id="10"/>
    </w:p>
    <w:p w:rsidR="00F52C16" w:rsidRPr="00080079"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r w:rsidRPr="00F80A0F">
        <w:rPr>
          <w:rFonts w:ascii="Times New Roman" w:hAnsi="Times New Roman"/>
          <w:sz w:val="28"/>
          <w:szCs w:val="28"/>
        </w:rPr>
        <w:t xml:space="preserve">Дата начала приема заявок на участие в открытом конкурсе: </w:t>
      </w:r>
    </w:p>
    <w:p w:rsidR="00F52C16" w:rsidRPr="00F80A0F" w:rsidRDefault="00F52C16" w:rsidP="00F52C16">
      <w:pPr>
        <w:spacing w:after="0" w:line="240" w:lineRule="auto"/>
        <w:ind w:firstLine="709"/>
        <w:jc w:val="both"/>
        <w:rPr>
          <w:rFonts w:ascii="Times New Roman" w:hAnsi="Times New Roman"/>
          <w:sz w:val="28"/>
          <w:szCs w:val="28"/>
        </w:rPr>
      </w:pPr>
      <w:r w:rsidRPr="00F80A0F">
        <w:rPr>
          <w:rFonts w:ascii="Times New Roman" w:hAnsi="Times New Roman"/>
          <w:sz w:val="28"/>
          <w:szCs w:val="28"/>
        </w:rPr>
        <w:t>13 сентя</w:t>
      </w:r>
      <w:r w:rsidRPr="00F80A0F">
        <w:rPr>
          <w:rFonts w:ascii="Times New Roman" w:hAnsi="Times New Roman"/>
          <w:sz w:val="28"/>
          <w:szCs w:val="28"/>
        </w:rPr>
        <w:t>б</w:t>
      </w:r>
      <w:r w:rsidRPr="00F80A0F">
        <w:rPr>
          <w:rFonts w:ascii="Times New Roman" w:hAnsi="Times New Roman"/>
          <w:sz w:val="28"/>
          <w:szCs w:val="28"/>
        </w:rPr>
        <w:t>ря 2021 года с 09.00 ч. по местному времени.</w:t>
      </w:r>
    </w:p>
    <w:p w:rsidR="00F52C16" w:rsidRPr="00F80A0F" w:rsidRDefault="00F52C16" w:rsidP="00F52C16">
      <w:pPr>
        <w:spacing w:after="0" w:line="240" w:lineRule="auto"/>
        <w:ind w:firstLine="709"/>
        <w:jc w:val="both"/>
        <w:rPr>
          <w:rFonts w:ascii="Times New Roman" w:hAnsi="Times New Roman"/>
          <w:sz w:val="28"/>
          <w:szCs w:val="28"/>
        </w:rPr>
      </w:pPr>
      <w:r w:rsidRPr="00F80A0F">
        <w:rPr>
          <w:rFonts w:ascii="Times New Roman" w:hAnsi="Times New Roman"/>
          <w:sz w:val="28"/>
          <w:szCs w:val="28"/>
        </w:rPr>
        <w:t>Дата окончания приема заявок на участие в открытом конкурсе: 22 о</w:t>
      </w:r>
      <w:r w:rsidRPr="00F80A0F">
        <w:rPr>
          <w:rFonts w:ascii="Times New Roman" w:hAnsi="Times New Roman"/>
          <w:sz w:val="28"/>
          <w:szCs w:val="28"/>
        </w:rPr>
        <w:t>к</w:t>
      </w:r>
      <w:r w:rsidRPr="00F80A0F">
        <w:rPr>
          <w:rFonts w:ascii="Times New Roman" w:hAnsi="Times New Roman"/>
          <w:sz w:val="28"/>
          <w:szCs w:val="28"/>
        </w:rPr>
        <w:t xml:space="preserve">тября 2021 года до 18.00 ч. </w:t>
      </w:r>
    </w:p>
    <w:p w:rsidR="00F52C16" w:rsidRPr="00F80A0F" w:rsidRDefault="00F52C16" w:rsidP="00F52C16">
      <w:pPr>
        <w:spacing w:after="0" w:line="240" w:lineRule="auto"/>
        <w:ind w:firstLine="709"/>
        <w:jc w:val="both"/>
        <w:rPr>
          <w:rFonts w:ascii="Times New Roman" w:hAnsi="Times New Roman"/>
          <w:sz w:val="28"/>
          <w:szCs w:val="28"/>
        </w:rPr>
      </w:pPr>
      <w:r w:rsidRPr="00F80A0F">
        <w:rPr>
          <w:rFonts w:ascii="Times New Roman" w:hAnsi="Times New Roman"/>
          <w:sz w:val="28"/>
          <w:szCs w:val="28"/>
        </w:rPr>
        <w:t>Заявки принимаются конкурсной комиссией по адресу: 357820 Ставр</w:t>
      </w:r>
      <w:r w:rsidRPr="00F80A0F">
        <w:rPr>
          <w:rFonts w:ascii="Times New Roman" w:hAnsi="Times New Roman"/>
          <w:sz w:val="28"/>
          <w:szCs w:val="28"/>
        </w:rPr>
        <w:t>о</w:t>
      </w:r>
      <w:r w:rsidRPr="00F80A0F">
        <w:rPr>
          <w:rFonts w:ascii="Times New Roman" w:hAnsi="Times New Roman"/>
          <w:sz w:val="28"/>
          <w:szCs w:val="28"/>
        </w:rPr>
        <w:t xml:space="preserve">польский край, Георгиевский городской округ, г. Георгиевск,       пл. Победы, 1, </w:t>
      </w:r>
      <w:proofErr w:type="spellStart"/>
      <w:r w:rsidRPr="00F80A0F">
        <w:rPr>
          <w:rFonts w:ascii="Times New Roman" w:hAnsi="Times New Roman"/>
          <w:sz w:val="28"/>
          <w:szCs w:val="28"/>
        </w:rPr>
        <w:t>каб</w:t>
      </w:r>
      <w:proofErr w:type="spellEnd"/>
      <w:r w:rsidRPr="00F80A0F">
        <w:rPr>
          <w:rFonts w:ascii="Times New Roman" w:hAnsi="Times New Roman"/>
          <w:sz w:val="28"/>
          <w:szCs w:val="28"/>
        </w:rPr>
        <w:t>. 68, в рабочие дни с 9:00 до 13:00 и с 14:00 до 18:00  по местному вр</w:t>
      </w:r>
      <w:r w:rsidRPr="00F80A0F">
        <w:rPr>
          <w:rFonts w:ascii="Times New Roman" w:hAnsi="Times New Roman"/>
          <w:sz w:val="28"/>
          <w:szCs w:val="28"/>
        </w:rPr>
        <w:t>е</w:t>
      </w:r>
      <w:r w:rsidRPr="00F80A0F">
        <w:rPr>
          <w:rFonts w:ascii="Times New Roman" w:hAnsi="Times New Roman"/>
          <w:sz w:val="28"/>
          <w:szCs w:val="28"/>
        </w:rPr>
        <w:t>мени.</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Заявитель вправе подать только одну заявку на участие в открытом конкурсе.</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Заявка на участие в открытом конкурсе подлежит регистрации в жу</w:t>
      </w:r>
      <w:r w:rsidRPr="0019679F">
        <w:rPr>
          <w:rFonts w:ascii="Times New Roman" w:hAnsi="Times New Roman"/>
          <w:sz w:val="28"/>
          <w:szCs w:val="28"/>
        </w:rPr>
        <w:t>р</w:t>
      </w:r>
      <w:r w:rsidRPr="0019679F">
        <w:rPr>
          <w:rFonts w:ascii="Times New Roman" w:hAnsi="Times New Roman"/>
          <w:sz w:val="28"/>
          <w:szCs w:val="28"/>
        </w:rPr>
        <w:t>нале регистрации заявок на участие в открытом конкурсе под порядковым номером с указанием даты и точного времени ее представления (часы и м</w:t>
      </w:r>
      <w:r w:rsidRPr="0019679F">
        <w:rPr>
          <w:rFonts w:ascii="Times New Roman" w:hAnsi="Times New Roman"/>
          <w:sz w:val="28"/>
          <w:szCs w:val="28"/>
        </w:rPr>
        <w:t>и</w:t>
      </w:r>
      <w:r w:rsidRPr="0019679F">
        <w:rPr>
          <w:rFonts w:ascii="Times New Roman" w:hAnsi="Times New Roman"/>
          <w:sz w:val="28"/>
          <w:szCs w:val="28"/>
        </w:rPr>
        <w:t xml:space="preserve">нуты) во избежание совпадения этого времени </w:t>
      </w:r>
      <w:proofErr w:type="gramStart"/>
      <w:r w:rsidRPr="0019679F">
        <w:rPr>
          <w:rFonts w:ascii="Times New Roman" w:hAnsi="Times New Roman"/>
          <w:sz w:val="28"/>
          <w:szCs w:val="28"/>
        </w:rPr>
        <w:t>с</w:t>
      </w:r>
      <w:proofErr w:type="gramEnd"/>
      <w:r w:rsidRPr="0019679F">
        <w:rPr>
          <w:rFonts w:ascii="Times New Roman" w:hAnsi="Times New Roman"/>
          <w:sz w:val="28"/>
          <w:szCs w:val="28"/>
        </w:rPr>
        <w:t xml:space="preserve"> временем представления других заявок на участие в открытом конкурсе.</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t>Заявки на участие в открытом конкурсе, направленные по почте и п</w:t>
      </w:r>
      <w:r w:rsidRPr="0019679F">
        <w:rPr>
          <w:rFonts w:ascii="Times New Roman" w:hAnsi="Times New Roman"/>
          <w:sz w:val="28"/>
          <w:szCs w:val="28"/>
        </w:rPr>
        <w:t>о</w:t>
      </w:r>
      <w:r w:rsidRPr="0019679F">
        <w:rPr>
          <w:rFonts w:ascii="Times New Roman" w:hAnsi="Times New Roman"/>
          <w:sz w:val="28"/>
          <w:szCs w:val="28"/>
        </w:rPr>
        <w:t>ступившие в конкурсную комиссию в день вскрытия конвертов с заявками на участие в открытом конкурсе, после начала вскрытия таких конвертов, ко</w:t>
      </w:r>
      <w:r w:rsidRPr="0019679F">
        <w:rPr>
          <w:rFonts w:ascii="Times New Roman" w:hAnsi="Times New Roman"/>
          <w:sz w:val="28"/>
          <w:szCs w:val="28"/>
        </w:rPr>
        <w:t>н</w:t>
      </w:r>
      <w:r w:rsidRPr="0019679F">
        <w:rPr>
          <w:rFonts w:ascii="Times New Roman" w:hAnsi="Times New Roman"/>
          <w:sz w:val="28"/>
          <w:szCs w:val="28"/>
        </w:rPr>
        <w:t>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w:t>
      </w:r>
      <w:r w:rsidRPr="0019679F">
        <w:rPr>
          <w:rFonts w:ascii="Times New Roman" w:hAnsi="Times New Roman"/>
          <w:sz w:val="28"/>
          <w:szCs w:val="28"/>
        </w:rPr>
        <w:t>ы</w:t>
      </w:r>
      <w:r w:rsidRPr="0019679F">
        <w:rPr>
          <w:rFonts w:ascii="Times New Roman" w:hAnsi="Times New Roman"/>
          <w:sz w:val="28"/>
          <w:szCs w:val="28"/>
        </w:rPr>
        <w:t>том конкурсе с опозданием (по указанному факту делается специальная з</w:t>
      </w:r>
      <w:r w:rsidRPr="0019679F">
        <w:rPr>
          <w:rFonts w:ascii="Times New Roman" w:hAnsi="Times New Roman"/>
          <w:sz w:val="28"/>
          <w:szCs w:val="28"/>
        </w:rPr>
        <w:t>а</w:t>
      </w:r>
      <w:r w:rsidRPr="0019679F">
        <w:rPr>
          <w:rFonts w:ascii="Times New Roman" w:hAnsi="Times New Roman"/>
          <w:sz w:val="28"/>
          <w:szCs w:val="28"/>
        </w:rPr>
        <w:t xml:space="preserve">пись в протоколе вскрытия конвертов). </w:t>
      </w:r>
    </w:p>
    <w:p w:rsidR="00F52C16" w:rsidRPr="0019679F" w:rsidRDefault="00F52C16" w:rsidP="00F52C16">
      <w:pPr>
        <w:spacing w:after="0" w:line="240" w:lineRule="auto"/>
        <w:ind w:firstLine="709"/>
        <w:jc w:val="both"/>
        <w:rPr>
          <w:rFonts w:ascii="Times New Roman" w:hAnsi="Times New Roman"/>
          <w:sz w:val="28"/>
          <w:szCs w:val="28"/>
        </w:rPr>
      </w:pPr>
      <w:r w:rsidRPr="0019679F">
        <w:rPr>
          <w:rFonts w:ascii="Times New Roman" w:hAnsi="Times New Roman"/>
          <w:sz w:val="28"/>
          <w:szCs w:val="28"/>
        </w:rPr>
        <w:lastRenderedPageBreak/>
        <w:t>Заявитель самостоятельно несет все расходы, связанные с подготовкой и подачей в конкурсную комиссию своей заявки на участие в открытом ко</w:t>
      </w:r>
      <w:r w:rsidRPr="0019679F">
        <w:rPr>
          <w:rFonts w:ascii="Times New Roman" w:hAnsi="Times New Roman"/>
          <w:sz w:val="28"/>
          <w:szCs w:val="28"/>
        </w:rPr>
        <w:t>н</w:t>
      </w:r>
      <w:r w:rsidRPr="0019679F">
        <w:rPr>
          <w:rFonts w:ascii="Times New Roman" w:hAnsi="Times New Roman"/>
          <w:sz w:val="28"/>
          <w:szCs w:val="28"/>
        </w:rPr>
        <w:t>курсе.</w:t>
      </w:r>
    </w:p>
    <w:p w:rsidR="00F52C16" w:rsidRPr="00080079" w:rsidRDefault="00F52C16" w:rsidP="00F52C16">
      <w:pPr>
        <w:spacing w:after="0" w:line="240" w:lineRule="auto"/>
        <w:ind w:firstLine="709"/>
        <w:jc w:val="both"/>
        <w:rPr>
          <w:rFonts w:ascii="Times New Roman" w:eastAsia="Times New Roman CYR" w:hAnsi="Times New Roman"/>
          <w:sz w:val="28"/>
          <w:szCs w:val="28"/>
        </w:rPr>
      </w:pPr>
    </w:p>
    <w:p w:rsidR="00F52C16" w:rsidRPr="00080079" w:rsidRDefault="00F52C16" w:rsidP="00F52C16">
      <w:pPr>
        <w:spacing w:after="0" w:line="240" w:lineRule="auto"/>
        <w:jc w:val="center"/>
        <w:rPr>
          <w:rFonts w:ascii="Times New Roman" w:hAnsi="Times New Roman"/>
          <w:sz w:val="28"/>
          <w:szCs w:val="28"/>
        </w:rPr>
      </w:pPr>
      <w:bookmarkStart w:id="11" w:name="_Toc414487461"/>
      <w:r>
        <w:rPr>
          <w:rFonts w:ascii="Times New Roman" w:hAnsi="Times New Roman"/>
          <w:sz w:val="28"/>
          <w:szCs w:val="28"/>
        </w:rPr>
        <w:t xml:space="preserve">9. </w:t>
      </w:r>
      <w:r w:rsidRPr="00080079">
        <w:rPr>
          <w:rFonts w:ascii="Times New Roman" w:hAnsi="Times New Roman"/>
          <w:sz w:val="28"/>
          <w:szCs w:val="28"/>
        </w:rPr>
        <w:t>Порядок, место и срок предоставления Конкурсной документации</w:t>
      </w:r>
      <w:bookmarkEnd w:id="11"/>
    </w:p>
    <w:p w:rsidR="00F52C16" w:rsidRPr="00080079" w:rsidRDefault="00F52C16" w:rsidP="00F52C16">
      <w:pPr>
        <w:spacing w:after="0" w:line="240" w:lineRule="auto"/>
        <w:ind w:firstLine="709"/>
        <w:jc w:val="both"/>
        <w:rPr>
          <w:rFonts w:ascii="Times New Roman" w:eastAsia="Times New Roman CYR" w:hAnsi="Times New Roman"/>
          <w:sz w:val="28"/>
          <w:szCs w:val="28"/>
        </w:rPr>
      </w:pPr>
    </w:p>
    <w:p w:rsidR="00F52C16" w:rsidRPr="00F80A0F" w:rsidRDefault="00F52C16" w:rsidP="00F52C16">
      <w:pPr>
        <w:spacing w:after="0" w:line="240" w:lineRule="auto"/>
        <w:ind w:firstLine="709"/>
        <w:jc w:val="both"/>
        <w:rPr>
          <w:rFonts w:ascii="Times New Roman" w:hAnsi="Times New Roman"/>
          <w:sz w:val="28"/>
          <w:szCs w:val="28"/>
        </w:rPr>
      </w:pPr>
      <w:proofErr w:type="gramStart"/>
      <w:r w:rsidRPr="00F80A0F">
        <w:rPr>
          <w:rFonts w:ascii="Times New Roman" w:hAnsi="Times New Roman"/>
          <w:sz w:val="28"/>
          <w:szCs w:val="28"/>
        </w:rPr>
        <w:t>Конкурсную документацию можно получить по письменному заявл</w:t>
      </w:r>
      <w:r w:rsidRPr="00F80A0F">
        <w:rPr>
          <w:rFonts w:ascii="Times New Roman" w:hAnsi="Times New Roman"/>
          <w:sz w:val="28"/>
          <w:szCs w:val="28"/>
        </w:rPr>
        <w:t>е</w:t>
      </w:r>
      <w:r w:rsidRPr="00F80A0F">
        <w:rPr>
          <w:rFonts w:ascii="Times New Roman" w:hAnsi="Times New Roman"/>
          <w:sz w:val="28"/>
          <w:szCs w:val="28"/>
        </w:rPr>
        <w:t>нию любого заинтересованного лица на участие в открытом конкурсе, обр</w:t>
      </w:r>
      <w:r w:rsidRPr="00F80A0F">
        <w:rPr>
          <w:rFonts w:ascii="Times New Roman" w:hAnsi="Times New Roman"/>
          <w:sz w:val="28"/>
          <w:szCs w:val="28"/>
        </w:rPr>
        <w:t>а</w:t>
      </w:r>
      <w:r w:rsidRPr="00F80A0F">
        <w:rPr>
          <w:rFonts w:ascii="Times New Roman" w:hAnsi="Times New Roman"/>
          <w:sz w:val="28"/>
          <w:szCs w:val="28"/>
        </w:rPr>
        <w:t>тившись в конкурсную комиссию, в срок до 22 октября 2021 года по адресу: 357820 Ставропольский край, Георгиевский городской округ, г. Георг</w:t>
      </w:r>
      <w:r w:rsidRPr="00F80A0F">
        <w:rPr>
          <w:rFonts w:ascii="Times New Roman" w:hAnsi="Times New Roman"/>
          <w:sz w:val="28"/>
          <w:szCs w:val="28"/>
        </w:rPr>
        <w:t>и</w:t>
      </w:r>
      <w:r w:rsidRPr="00F80A0F">
        <w:rPr>
          <w:rFonts w:ascii="Times New Roman" w:hAnsi="Times New Roman"/>
          <w:sz w:val="28"/>
          <w:szCs w:val="28"/>
        </w:rPr>
        <w:t xml:space="preserve">евск, пл. Победы, 1, </w:t>
      </w:r>
      <w:proofErr w:type="spellStart"/>
      <w:r w:rsidRPr="00F80A0F">
        <w:rPr>
          <w:rFonts w:ascii="Times New Roman" w:hAnsi="Times New Roman"/>
          <w:sz w:val="28"/>
          <w:szCs w:val="28"/>
        </w:rPr>
        <w:t>каб</w:t>
      </w:r>
      <w:proofErr w:type="spellEnd"/>
      <w:r w:rsidRPr="00F80A0F">
        <w:rPr>
          <w:rFonts w:ascii="Times New Roman" w:hAnsi="Times New Roman"/>
          <w:sz w:val="28"/>
          <w:szCs w:val="28"/>
        </w:rPr>
        <w:t>. 68, в рабочие дни с 9:00 до 13:00 и с 14:00 до 18:00  по местному времени</w:t>
      </w:r>
      <w:proofErr w:type="gramEnd"/>
      <w:r w:rsidRPr="00F80A0F">
        <w:rPr>
          <w:rFonts w:ascii="Times New Roman" w:hAnsi="Times New Roman"/>
          <w:sz w:val="28"/>
          <w:szCs w:val="28"/>
        </w:rPr>
        <w:t>, а также на официальном сайте в сети «И</w:t>
      </w:r>
      <w:r w:rsidRPr="00F80A0F">
        <w:rPr>
          <w:rFonts w:ascii="Times New Roman" w:hAnsi="Times New Roman"/>
          <w:sz w:val="28"/>
          <w:szCs w:val="28"/>
        </w:rPr>
        <w:t>н</w:t>
      </w:r>
      <w:r w:rsidRPr="00F80A0F">
        <w:rPr>
          <w:rFonts w:ascii="Times New Roman" w:hAnsi="Times New Roman"/>
          <w:sz w:val="28"/>
          <w:szCs w:val="28"/>
        </w:rPr>
        <w:t>тернет».</w:t>
      </w:r>
    </w:p>
    <w:p w:rsidR="00F52C16" w:rsidRPr="00F82AB5" w:rsidRDefault="00F52C16" w:rsidP="00F52C16">
      <w:pPr>
        <w:spacing w:after="0" w:line="240" w:lineRule="auto"/>
        <w:ind w:firstLine="709"/>
        <w:jc w:val="both"/>
        <w:rPr>
          <w:rFonts w:ascii="Times New Roman" w:hAnsi="Times New Roman"/>
          <w:sz w:val="28"/>
          <w:szCs w:val="28"/>
        </w:rPr>
      </w:pPr>
      <w:r w:rsidRPr="00F82AB5">
        <w:rPr>
          <w:rFonts w:ascii="Times New Roman" w:hAnsi="Times New Roman"/>
          <w:sz w:val="28"/>
          <w:szCs w:val="28"/>
        </w:rPr>
        <w:t>Любое заинтересованное лицо, подавшее письменное заявление о предоставлении ему конкурсной документации (в произвольной форме), р</w:t>
      </w:r>
      <w:r w:rsidRPr="00F82AB5">
        <w:rPr>
          <w:rFonts w:ascii="Times New Roman" w:hAnsi="Times New Roman"/>
          <w:sz w:val="28"/>
          <w:szCs w:val="28"/>
        </w:rPr>
        <w:t>е</w:t>
      </w:r>
      <w:r w:rsidRPr="00F82AB5">
        <w:rPr>
          <w:rFonts w:ascii="Times New Roman" w:hAnsi="Times New Roman"/>
          <w:sz w:val="28"/>
          <w:szCs w:val="28"/>
        </w:rPr>
        <w:t>гистрируется в журнале выдачи конкурсной документации.</w:t>
      </w:r>
    </w:p>
    <w:p w:rsidR="00F52C16" w:rsidRDefault="00F52C16" w:rsidP="00F52C16">
      <w:pPr>
        <w:spacing w:after="0" w:line="240" w:lineRule="auto"/>
        <w:ind w:firstLine="709"/>
        <w:jc w:val="both"/>
        <w:rPr>
          <w:rFonts w:ascii="Times New Roman" w:hAnsi="Times New Roman"/>
          <w:sz w:val="28"/>
          <w:szCs w:val="28"/>
        </w:rPr>
      </w:pPr>
      <w:r w:rsidRPr="00F82AB5">
        <w:rPr>
          <w:rFonts w:ascii="Times New Roman" w:hAnsi="Times New Roman"/>
          <w:sz w:val="28"/>
          <w:szCs w:val="28"/>
        </w:rPr>
        <w:t>Конкурсная документация на участие в открытом конкурсе выдается любому заинтересованному лицу конкурсной комиссией по письменному з</w:t>
      </w:r>
      <w:r w:rsidRPr="00F82AB5">
        <w:rPr>
          <w:rFonts w:ascii="Times New Roman" w:hAnsi="Times New Roman"/>
          <w:sz w:val="28"/>
          <w:szCs w:val="28"/>
        </w:rPr>
        <w:t>а</w:t>
      </w:r>
      <w:r w:rsidRPr="00F82AB5">
        <w:rPr>
          <w:rFonts w:ascii="Times New Roman" w:hAnsi="Times New Roman"/>
          <w:sz w:val="28"/>
          <w:szCs w:val="28"/>
        </w:rPr>
        <w:t>явлению</w:t>
      </w:r>
      <w:r>
        <w:rPr>
          <w:rFonts w:ascii="Times New Roman" w:hAnsi="Times New Roman"/>
          <w:sz w:val="28"/>
          <w:szCs w:val="28"/>
        </w:rPr>
        <w:t xml:space="preserve"> в течение 3 (трех) рабочих дней со дня поступления заявления.</w:t>
      </w:r>
    </w:p>
    <w:p w:rsidR="00F52C16" w:rsidRPr="00080079"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Плата за предоставление Конкурсной документации не взимается.</w:t>
      </w:r>
    </w:p>
    <w:p w:rsidR="00F52C16" w:rsidRPr="00080079"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bookmarkStart w:id="12" w:name="_Toc414487462"/>
      <w:r>
        <w:rPr>
          <w:rFonts w:ascii="Times New Roman" w:hAnsi="Times New Roman"/>
          <w:sz w:val="28"/>
          <w:szCs w:val="28"/>
        </w:rPr>
        <w:t xml:space="preserve">10. </w:t>
      </w:r>
      <w:r w:rsidRPr="00080079">
        <w:rPr>
          <w:rFonts w:ascii="Times New Roman" w:hAnsi="Times New Roman"/>
          <w:sz w:val="28"/>
          <w:szCs w:val="28"/>
        </w:rPr>
        <w:t>Порядок предоставления разъяснений положений</w:t>
      </w:r>
    </w:p>
    <w:p w:rsidR="00F52C16" w:rsidRPr="00080079" w:rsidRDefault="00F52C16" w:rsidP="00F52C16">
      <w:pPr>
        <w:spacing w:after="0" w:line="240" w:lineRule="auto"/>
        <w:jc w:val="center"/>
        <w:rPr>
          <w:rFonts w:ascii="Times New Roman" w:hAnsi="Times New Roman"/>
          <w:sz w:val="28"/>
          <w:szCs w:val="28"/>
        </w:rPr>
      </w:pPr>
      <w:r w:rsidRPr="00080079">
        <w:rPr>
          <w:rFonts w:ascii="Times New Roman" w:hAnsi="Times New Roman"/>
          <w:sz w:val="28"/>
          <w:szCs w:val="28"/>
        </w:rPr>
        <w:t xml:space="preserve"> Конкурсной докуме</w:t>
      </w:r>
      <w:r w:rsidRPr="00080079">
        <w:rPr>
          <w:rFonts w:ascii="Times New Roman" w:hAnsi="Times New Roman"/>
          <w:sz w:val="28"/>
          <w:szCs w:val="28"/>
        </w:rPr>
        <w:t>н</w:t>
      </w:r>
      <w:r w:rsidRPr="00080079">
        <w:rPr>
          <w:rFonts w:ascii="Times New Roman" w:hAnsi="Times New Roman"/>
          <w:sz w:val="28"/>
          <w:szCs w:val="28"/>
        </w:rPr>
        <w:t>тации</w:t>
      </w:r>
      <w:bookmarkEnd w:id="12"/>
    </w:p>
    <w:p w:rsidR="00F52C16" w:rsidRPr="00080079" w:rsidRDefault="00F52C16" w:rsidP="00F52C16">
      <w:pPr>
        <w:spacing w:after="0" w:line="240" w:lineRule="auto"/>
        <w:ind w:firstLine="709"/>
        <w:jc w:val="both"/>
        <w:rPr>
          <w:rFonts w:ascii="Times New Roman" w:eastAsia="Times New Roman CYR" w:hAnsi="Times New Roman"/>
          <w:sz w:val="28"/>
          <w:szCs w:val="28"/>
        </w:rPr>
      </w:pPr>
    </w:p>
    <w:p w:rsidR="00F52C16" w:rsidRPr="00F82AB5" w:rsidRDefault="00F52C16" w:rsidP="00F52C16">
      <w:pPr>
        <w:spacing w:after="0" w:line="240" w:lineRule="auto"/>
        <w:ind w:firstLine="709"/>
        <w:jc w:val="both"/>
        <w:rPr>
          <w:rFonts w:ascii="Times New Roman" w:hAnsi="Times New Roman"/>
          <w:sz w:val="28"/>
          <w:szCs w:val="28"/>
        </w:rPr>
      </w:pPr>
      <w:r w:rsidRPr="00F82AB5">
        <w:rPr>
          <w:rFonts w:ascii="Times New Roman" w:hAnsi="Times New Roman"/>
          <w:sz w:val="28"/>
          <w:szCs w:val="28"/>
        </w:rPr>
        <w:t>Заявитель вправе обратиться в конкурсную комиссию за разъяснени</w:t>
      </w:r>
      <w:r w:rsidRPr="00F82AB5">
        <w:rPr>
          <w:rFonts w:ascii="Times New Roman" w:hAnsi="Times New Roman"/>
          <w:sz w:val="28"/>
          <w:szCs w:val="28"/>
        </w:rPr>
        <w:t>я</w:t>
      </w:r>
      <w:r w:rsidRPr="00F82AB5">
        <w:rPr>
          <w:rFonts w:ascii="Times New Roman" w:hAnsi="Times New Roman"/>
          <w:sz w:val="28"/>
          <w:szCs w:val="28"/>
        </w:rPr>
        <w:t>ми положений конкурсной документации, оформив запрос письменно (пр</w:t>
      </w:r>
      <w:r w:rsidRPr="00F82AB5">
        <w:rPr>
          <w:rFonts w:ascii="Times New Roman" w:hAnsi="Times New Roman"/>
          <w:sz w:val="28"/>
          <w:szCs w:val="28"/>
        </w:rPr>
        <w:t>и</w:t>
      </w:r>
      <w:r>
        <w:rPr>
          <w:rFonts w:ascii="Times New Roman" w:hAnsi="Times New Roman"/>
          <w:sz w:val="28"/>
          <w:szCs w:val="28"/>
        </w:rPr>
        <w:t>ложение 10</w:t>
      </w:r>
      <w:r w:rsidRPr="00F82AB5">
        <w:rPr>
          <w:rFonts w:ascii="Times New Roman" w:hAnsi="Times New Roman"/>
          <w:sz w:val="28"/>
          <w:szCs w:val="28"/>
        </w:rPr>
        <w:t xml:space="preserve"> к конкурсной документации).</w:t>
      </w:r>
    </w:p>
    <w:p w:rsidR="00F52C16" w:rsidRPr="00F82AB5" w:rsidRDefault="00F52C16" w:rsidP="00F52C16">
      <w:pPr>
        <w:spacing w:after="0" w:line="240" w:lineRule="auto"/>
        <w:ind w:firstLine="709"/>
        <w:jc w:val="both"/>
        <w:rPr>
          <w:rFonts w:ascii="Times New Roman" w:hAnsi="Times New Roman"/>
          <w:sz w:val="28"/>
          <w:szCs w:val="28"/>
        </w:rPr>
      </w:pPr>
      <w:r w:rsidRPr="00F82AB5">
        <w:rPr>
          <w:rFonts w:ascii="Times New Roman" w:hAnsi="Times New Roman"/>
          <w:sz w:val="28"/>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(д</w:t>
      </w:r>
      <w:r w:rsidRPr="00F82AB5">
        <w:rPr>
          <w:rFonts w:ascii="Times New Roman" w:hAnsi="Times New Roman"/>
          <w:sz w:val="28"/>
          <w:szCs w:val="28"/>
        </w:rPr>
        <w:t>е</w:t>
      </w:r>
      <w:r w:rsidRPr="00F82AB5">
        <w:rPr>
          <w:rFonts w:ascii="Times New Roman" w:hAnsi="Times New Roman"/>
          <w:sz w:val="28"/>
          <w:szCs w:val="28"/>
        </w:rPr>
        <w:t>сять) рабочих дней до дня истечения срока представления заявок.</w:t>
      </w:r>
    </w:p>
    <w:p w:rsidR="00F52C16" w:rsidRPr="00F82AB5" w:rsidRDefault="00F52C16" w:rsidP="00F52C16">
      <w:pPr>
        <w:spacing w:after="0" w:line="240" w:lineRule="auto"/>
        <w:ind w:firstLine="709"/>
        <w:jc w:val="both"/>
        <w:rPr>
          <w:rFonts w:ascii="Times New Roman" w:hAnsi="Times New Roman"/>
          <w:sz w:val="28"/>
          <w:szCs w:val="28"/>
        </w:rPr>
      </w:pPr>
      <w:r w:rsidRPr="00F82AB5">
        <w:rPr>
          <w:rFonts w:ascii="Times New Roman" w:hAnsi="Times New Roman"/>
          <w:sz w:val="28"/>
          <w:szCs w:val="28"/>
        </w:rPr>
        <w:t>Разъяснения положений конкурсной документации направляются ко</w:t>
      </w:r>
      <w:r w:rsidRPr="00F82AB5">
        <w:rPr>
          <w:rFonts w:ascii="Times New Roman" w:hAnsi="Times New Roman"/>
          <w:sz w:val="28"/>
          <w:szCs w:val="28"/>
        </w:rPr>
        <w:t>н</w:t>
      </w:r>
      <w:r w:rsidRPr="00F82AB5">
        <w:rPr>
          <w:rFonts w:ascii="Times New Roman" w:hAnsi="Times New Roman"/>
          <w:sz w:val="28"/>
          <w:szCs w:val="28"/>
        </w:rPr>
        <w:t>курсной комиссией каждому заявителю не позднее, чем за 5 (пять) рабочих дней до дня истечения срока представления заявок, с приложением содерж</w:t>
      </w:r>
      <w:r w:rsidRPr="00F82AB5">
        <w:rPr>
          <w:rFonts w:ascii="Times New Roman" w:hAnsi="Times New Roman"/>
          <w:sz w:val="28"/>
          <w:szCs w:val="28"/>
        </w:rPr>
        <w:t>а</w:t>
      </w:r>
      <w:r w:rsidRPr="00F82AB5">
        <w:rPr>
          <w:rFonts w:ascii="Times New Roman" w:hAnsi="Times New Roman"/>
          <w:sz w:val="28"/>
          <w:szCs w:val="28"/>
        </w:rPr>
        <w:t>ния запроса без указания заявителя, от которого поступил запрос.</w:t>
      </w:r>
    </w:p>
    <w:p w:rsidR="00F52C16" w:rsidRPr="00F82AB5" w:rsidRDefault="00F52C16" w:rsidP="00F52C16">
      <w:pPr>
        <w:spacing w:after="0" w:line="240" w:lineRule="auto"/>
        <w:ind w:firstLine="709"/>
        <w:jc w:val="both"/>
        <w:rPr>
          <w:rFonts w:ascii="Times New Roman" w:hAnsi="Times New Roman"/>
          <w:sz w:val="28"/>
          <w:szCs w:val="28"/>
        </w:rPr>
      </w:pPr>
      <w:r w:rsidRPr="00F82AB5">
        <w:rPr>
          <w:rFonts w:ascii="Times New Roman" w:hAnsi="Times New Roman"/>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w:t>
      </w:r>
      <w:r w:rsidRPr="00F82AB5">
        <w:rPr>
          <w:rFonts w:ascii="Times New Roman" w:hAnsi="Times New Roman"/>
          <w:sz w:val="28"/>
          <w:szCs w:val="28"/>
        </w:rPr>
        <w:t>й</w:t>
      </w:r>
      <w:r w:rsidRPr="00F82AB5">
        <w:rPr>
          <w:rFonts w:ascii="Times New Roman" w:hAnsi="Times New Roman"/>
          <w:sz w:val="28"/>
          <w:szCs w:val="28"/>
        </w:rPr>
        <w:t xml:space="preserve">тах. </w:t>
      </w:r>
    </w:p>
    <w:p w:rsidR="00F52C16" w:rsidRPr="00F82AB5"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F82AB5">
        <w:rPr>
          <w:rFonts w:ascii="Times New Roman" w:hAnsi="Times New Roman"/>
          <w:sz w:val="28"/>
          <w:szCs w:val="28"/>
        </w:rPr>
        <w:t>азъяснения положений конкурсной документации по запросам заяв</w:t>
      </w:r>
      <w:r w:rsidRPr="00F82AB5">
        <w:rPr>
          <w:rFonts w:ascii="Times New Roman" w:hAnsi="Times New Roman"/>
          <w:sz w:val="28"/>
          <w:szCs w:val="28"/>
        </w:rPr>
        <w:t>и</w:t>
      </w:r>
      <w:r w:rsidRPr="00F82AB5">
        <w:rPr>
          <w:rFonts w:ascii="Times New Roman" w:hAnsi="Times New Roman"/>
          <w:sz w:val="28"/>
          <w:szCs w:val="28"/>
        </w:rPr>
        <w:t>телей с приложением содержания запроса без указания заявителя, от котор</w:t>
      </w:r>
      <w:r w:rsidRPr="00F82AB5">
        <w:rPr>
          <w:rFonts w:ascii="Times New Roman" w:hAnsi="Times New Roman"/>
          <w:sz w:val="28"/>
          <w:szCs w:val="28"/>
        </w:rPr>
        <w:t>о</w:t>
      </w:r>
      <w:r w:rsidRPr="00F82AB5">
        <w:rPr>
          <w:rFonts w:ascii="Times New Roman" w:hAnsi="Times New Roman"/>
          <w:sz w:val="28"/>
          <w:szCs w:val="28"/>
        </w:rPr>
        <w:t>го поступил запрос, могут также направляться им в электронной форме.</w:t>
      </w:r>
    </w:p>
    <w:p w:rsidR="00F52C16" w:rsidRPr="00F82AB5" w:rsidRDefault="00F52C16" w:rsidP="00F52C16">
      <w:pPr>
        <w:spacing w:after="0" w:line="240" w:lineRule="auto"/>
        <w:ind w:firstLine="709"/>
        <w:jc w:val="both"/>
        <w:rPr>
          <w:rFonts w:ascii="Times New Roman" w:hAnsi="Times New Roman"/>
          <w:sz w:val="28"/>
          <w:szCs w:val="28"/>
        </w:rPr>
      </w:pPr>
      <w:r w:rsidRPr="00F82AB5">
        <w:rPr>
          <w:rFonts w:ascii="Times New Roman" w:hAnsi="Times New Roman"/>
          <w:sz w:val="28"/>
          <w:szCs w:val="28"/>
        </w:rPr>
        <w:lastRenderedPageBreak/>
        <w:t>Разъяснения положений конкурсной документации не должны изм</w:t>
      </w:r>
      <w:r w:rsidRPr="00F82AB5">
        <w:rPr>
          <w:rFonts w:ascii="Times New Roman" w:hAnsi="Times New Roman"/>
          <w:sz w:val="28"/>
          <w:szCs w:val="28"/>
        </w:rPr>
        <w:t>е</w:t>
      </w:r>
      <w:r w:rsidRPr="00F82AB5">
        <w:rPr>
          <w:rFonts w:ascii="Times New Roman" w:hAnsi="Times New Roman"/>
          <w:sz w:val="28"/>
          <w:szCs w:val="28"/>
        </w:rPr>
        <w:t>нять её суть.</w:t>
      </w:r>
    </w:p>
    <w:p w:rsidR="00F52C16" w:rsidRPr="00080079" w:rsidRDefault="00F52C16" w:rsidP="00F52C16">
      <w:pPr>
        <w:spacing w:after="0" w:line="240" w:lineRule="auto"/>
        <w:ind w:firstLine="709"/>
        <w:jc w:val="both"/>
        <w:rPr>
          <w:rFonts w:ascii="Times New Roman" w:eastAsia="Times New Roman CYR" w:hAnsi="Times New Roman"/>
          <w:sz w:val="28"/>
          <w:szCs w:val="28"/>
        </w:rPr>
      </w:pPr>
    </w:p>
    <w:p w:rsidR="00F52C16" w:rsidRDefault="00F52C16" w:rsidP="00F52C16">
      <w:pPr>
        <w:spacing w:after="0" w:line="240" w:lineRule="auto"/>
        <w:jc w:val="center"/>
        <w:rPr>
          <w:rFonts w:ascii="Times New Roman" w:hAnsi="Times New Roman"/>
          <w:sz w:val="28"/>
          <w:szCs w:val="28"/>
        </w:rPr>
      </w:pPr>
      <w:bookmarkStart w:id="13" w:name="_Toc414487463"/>
      <w:r>
        <w:rPr>
          <w:rFonts w:ascii="Times New Roman" w:hAnsi="Times New Roman"/>
          <w:sz w:val="28"/>
          <w:szCs w:val="28"/>
        </w:rPr>
        <w:t xml:space="preserve">11. </w:t>
      </w:r>
      <w:bookmarkEnd w:id="13"/>
      <w:r w:rsidRPr="00F82AB5">
        <w:rPr>
          <w:rFonts w:ascii="Times New Roman" w:hAnsi="Times New Roman"/>
          <w:sz w:val="28"/>
          <w:szCs w:val="28"/>
        </w:rPr>
        <w:t xml:space="preserve">Способы обеспечения исполнения концессионером обязательств </w:t>
      </w:r>
    </w:p>
    <w:p w:rsidR="00F52C16" w:rsidRDefault="00F52C16" w:rsidP="00F52C16">
      <w:pPr>
        <w:spacing w:after="0" w:line="240" w:lineRule="auto"/>
        <w:jc w:val="center"/>
        <w:rPr>
          <w:rFonts w:ascii="Times New Roman" w:hAnsi="Times New Roman"/>
          <w:sz w:val="28"/>
          <w:szCs w:val="28"/>
        </w:rPr>
      </w:pPr>
      <w:r w:rsidRPr="00F82AB5">
        <w:rPr>
          <w:rFonts w:ascii="Times New Roman" w:hAnsi="Times New Roman"/>
          <w:sz w:val="28"/>
          <w:szCs w:val="28"/>
        </w:rPr>
        <w:t>по ко</w:t>
      </w:r>
      <w:r w:rsidRPr="00F82AB5">
        <w:rPr>
          <w:rFonts w:ascii="Times New Roman" w:hAnsi="Times New Roman"/>
          <w:sz w:val="28"/>
          <w:szCs w:val="28"/>
        </w:rPr>
        <w:t>н</w:t>
      </w:r>
      <w:r w:rsidRPr="00F82AB5">
        <w:rPr>
          <w:rFonts w:ascii="Times New Roman" w:hAnsi="Times New Roman"/>
          <w:sz w:val="28"/>
          <w:szCs w:val="28"/>
        </w:rPr>
        <w:t xml:space="preserve">цессионному соглашению, размеры </w:t>
      </w:r>
      <w:proofErr w:type="gramStart"/>
      <w:r w:rsidRPr="00F82AB5">
        <w:rPr>
          <w:rFonts w:ascii="Times New Roman" w:hAnsi="Times New Roman"/>
          <w:sz w:val="28"/>
          <w:szCs w:val="28"/>
        </w:rPr>
        <w:t>предоставляемого</w:t>
      </w:r>
      <w:proofErr w:type="gramEnd"/>
      <w:r w:rsidRPr="00F82AB5">
        <w:rPr>
          <w:rFonts w:ascii="Times New Roman" w:hAnsi="Times New Roman"/>
          <w:sz w:val="28"/>
          <w:szCs w:val="28"/>
        </w:rPr>
        <w:t xml:space="preserve"> </w:t>
      </w:r>
    </w:p>
    <w:p w:rsidR="00F52C16" w:rsidRPr="00F82AB5" w:rsidRDefault="00F52C16" w:rsidP="00F52C16">
      <w:pPr>
        <w:spacing w:after="0" w:line="240" w:lineRule="auto"/>
        <w:jc w:val="center"/>
        <w:rPr>
          <w:rFonts w:ascii="Times New Roman" w:hAnsi="Times New Roman"/>
          <w:sz w:val="28"/>
          <w:szCs w:val="28"/>
        </w:rPr>
      </w:pPr>
      <w:r w:rsidRPr="00F82AB5">
        <w:rPr>
          <w:rFonts w:ascii="Times New Roman" w:hAnsi="Times New Roman"/>
          <w:sz w:val="28"/>
          <w:szCs w:val="28"/>
        </w:rPr>
        <w:t>обеспечения и срок, на который оно предоставляется</w:t>
      </w:r>
    </w:p>
    <w:p w:rsidR="00F52C16" w:rsidRPr="00F82AB5" w:rsidRDefault="00F52C16" w:rsidP="00F52C16">
      <w:pPr>
        <w:spacing w:after="0" w:line="168" w:lineRule="auto"/>
        <w:jc w:val="center"/>
        <w:rPr>
          <w:rFonts w:ascii="Times New Roman" w:hAnsi="Times New Roman"/>
          <w:sz w:val="28"/>
          <w:szCs w:val="28"/>
        </w:rPr>
      </w:pPr>
    </w:p>
    <w:p w:rsidR="00F52C16" w:rsidRPr="00F82AB5" w:rsidRDefault="00F52C16" w:rsidP="00F52C16">
      <w:pPr>
        <w:spacing w:after="0" w:line="240" w:lineRule="auto"/>
        <w:ind w:firstLine="709"/>
        <w:jc w:val="both"/>
        <w:rPr>
          <w:rFonts w:ascii="Times New Roman" w:hAnsi="Times New Roman"/>
          <w:sz w:val="28"/>
          <w:szCs w:val="28"/>
        </w:rPr>
      </w:pPr>
      <w:proofErr w:type="gramStart"/>
      <w:r w:rsidRPr="00F82AB5">
        <w:rPr>
          <w:rFonts w:ascii="Times New Roman" w:hAnsi="Times New Roman"/>
          <w:sz w:val="28"/>
          <w:szCs w:val="28"/>
        </w:rPr>
        <w:t xml:space="preserve">Концессионер обязан предоставить </w:t>
      </w:r>
      <w:r>
        <w:rPr>
          <w:rFonts w:ascii="Times New Roman" w:hAnsi="Times New Roman"/>
          <w:sz w:val="28"/>
          <w:szCs w:val="28"/>
        </w:rPr>
        <w:t xml:space="preserve">безотзывную банковскую гарантию в качестве обеспечения </w:t>
      </w:r>
      <w:r w:rsidRPr="00F82AB5">
        <w:rPr>
          <w:rFonts w:ascii="Times New Roman" w:hAnsi="Times New Roman"/>
          <w:sz w:val="28"/>
          <w:szCs w:val="28"/>
        </w:rPr>
        <w:t xml:space="preserve"> обязательств по концессионному соглашению </w:t>
      </w:r>
      <w:r>
        <w:rPr>
          <w:rFonts w:ascii="Times New Roman" w:hAnsi="Times New Roman"/>
          <w:sz w:val="28"/>
          <w:szCs w:val="28"/>
        </w:rPr>
        <w:t xml:space="preserve">в </w:t>
      </w:r>
      <w:r w:rsidRPr="00F82AB5">
        <w:rPr>
          <w:rFonts w:ascii="Times New Roman" w:hAnsi="Times New Roman"/>
          <w:sz w:val="28"/>
          <w:szCs w:val="28"/>
        </w:rPr>
        <w:t>соответств</w:t>
      </w:r>
      <w:r>
        <w:rPr>
          <w:rFonts w:ascii="Times New Roman" w:hAnsi="Times New Roman"/>
          <w:sz w:val="28"/>
          <w:szCs w:val="28"/>
        </w:rPr>
        <w:t xml:space="preserve">ии </w:t>
      </w:r>
      <w:r w:rsidRPr="00F82AB5">
        <w:rPr>
          <w:rFonts w:ascii="Times New Roman" w:hAnsi="Times New Roman"/>
          <w:sz w:val="28"/>
          <w:szCs w:val="28"/>
        </w:rPr>
        <w:t>требованиям</w:t>
      </w:r>
      <w:r>
        <w:rPr>
          <w:rFonts w:ascii="Times New Roman" w:hAnsi="Times New Roman"/>
          <w:sz w:val="28"/>
          <w:szCs w:val="28"/>
        </w:rPr>
        <w:t xml:space="preserve">и </w:t>
      </w:r>
      <w:r w:rsidRPr="00F82AB5">
        <w:rPr>
          <w:rFonts w:ascii="Times New Roman" w:hAnsi="Times New Roman"/>
          <w:sz w:val="28"/>
          <w:szCs w:val="28"/>
        </w:rPr>
        <w:t xml:space="preserve"> постановления Правительства Российской Фед</w:t>
      </w:r>
      <w:r w:rsidRPr="00F82AB5">
        <w:rPr>
          <w:rFonts w:ascii="Times New Roman" w:hAnsi="Times New Roman"/>
          <w:sz w:val="28"/>
          <w:szCs w:val="28"/>
        </w:rPr>
        <w:t>е</w:t>
      </w:r>
      <w:r w:rsidRPr="00F82AB5">
        <w:rPr>
          <w:rFonts w:ascii="Times New Roman" w:hAnsi="Times New Roman"/>
          <w:sz w:val="28"/>
          <w:szCs w:val="28"/>
        </w:rPr>
        <w:t>рации от 15 июня 2009 г. № 495 «Об установлении требований к концесси</w:t>
      </w:r>
      <w:r w:rsidRPr="00F82AB5">
        <w:rPr>
          <w:rFonts w:ascii="Times New Roman" w:hAnsi="Times New Roman"/>
          <w:sz w:val="28"/>
          <w:szCs w:val="28"/>
        </w:rPr>
        <w:t>о</w:t>
      </w:r>
      <w:r w:rsidRPr="00F82AB5">
        <w:rPr>
          <w:rFonts w:ascii="Times New Roman" w:hAnsi="Times New Roman"/>
          <w:sz w:val="28"/>
          <w:szCs w:val="28"/>
        </w:rPr>
        <w:t>неру в отношении банков, предоставляющих безотзывные банковские гара</w:t>
      </w:r>
      <w:r w:rsidRPr="00F82AB5">
        <w:rPr>
          <w:rFonts w:ascii="Times New Roman" w:hAnsi="Times New Roman"/>
          <w:sz w:val="28"/>
          <w:szCs w:val="28"/>
        </w:rPr>
        <w:t>н</w:t>
      </w:r>
      <w:r w:rsidRPr="00F82AB5">
        <w:rPr>
          <w:rFonts w:ascii="Times New Roman" w:hAnsi="Times New Roman"/>
          <w:sz w:val="28"/>
          <w:szCs w:val="28"/>
        </w:rPr>
        <w:t>тии, банков, в которых может быть открыт банковский вклад (депозит) ко</w:t>
      </w:r>
      <w:r w:rsidRPr="00F82AB5">
        <w:rPr>
          <w:rFonts w:ascii="Times New Roman" w:hAnsi="Times New Roman"/>
          <w:sz w:val="28"/>
          <w:szCs w:val="28"/>
        </w:rPr>
        <w:t>н</w:t>
      </w:r>
      <w:r w:rsidRPr="00F82AB5">
        <w:rPr>
          <w:rFonts w:ascii="Times New Roman" w:hAnsi="Times New Roman"/>
          <w:sz w:val="28"/>
          <w:szCs w:val="28"/>
        </w:rPr>
        <w:t xml:space="preserve">цессионера, права по которому могут передаваться концессионером </w:t>
      </w:r>
      <w:proofErr w:type="spellStart"/>
      <w:r w:rsidRPr="00F82AB5">
        <w:rPr>
          <w:rFonts w:ascii="Times New Roman" w:hAnsi="Times New Roman"/>
          <w:sz w:val="28"/>
          <w:szCs w:val="28"/>
        </w:rPr>
        <w:t>конц</w:t>
      </w:r>
      <w:r w:rsidRPr="00F82AB5">
        <w:rPr>
          <w:rFonts w:ascii="Times New Roman" w:hAnsi="Times New Roman"/>
          <w:sz w:val="28"/>
          <w:szCs w:val="28"/>
        </w:rPr>
        <w:t>е</w:t>
      </w:r>
      <w:r w:rsidRPr="00F82AB5">
        <w:rPr>
          <w:rFonts w:ascii="Times New Roman" w:hAnsi="Times New Roman"/>
          <w:sz w:val="28"/>
          <w:szCs w:val="28"/>
        </w:rPr>
        <w:t>денту</w:t>
      </w:r>
      <w:proofErr w:type="spellEnd"/>
      <w:r w:rsidRPr="00F82AB5">
        <w:rPr>
          <w:rFonts w:ascii="Times New Roman" w:hAnsi="Times New Roman"/>
          <w:sz w:val="28"/>
          <w:szCs w:val="28"/>
        </w:rPr>
        <w:t xml:space="preserve"> в залог, и в отношении</w:t>
      </w:r>
      <w:proofErr w:type="gramEnd"/>
      <w:r w:rsidRPr="00F82AB5">
        <w:rPr>
          <w:rFonts w:ascii="Times New Roman" w:hAnsi="Times New Roman"/>
          <w:sz w:val="28"/>
          <w:szCs w:val="28"/>
        </w:rPr>
        <w:t xml:space="preserve"> страховых организаций, </w:t>
      </w:r>
      <w:r>
        <w:rPr>
          <w:rFonts w:ascii="Times New Roman" w:hAnsi="Times New Roman"/>
          <w:sz w:val="28"/>
          <w:szCs w:val="28"/>
        </w:rPr>
        <w:t>имеющих право в с</w:t>
      </w:r>
      <w:r>
        <w:rPr>
          <w:rFonts w:ascii="Times New Roman" w:hAnsi="Times New Roman"/>
          <w:sz w:val="28"/>
          <w:szCs w:val="28"/>
        </w:rPr>
        <w:t>о</w:t>
      </w:r>
      <w:r>
        <w:rPr>
          <w:rFonts w:ascii="Times New Roman" w:hAnsi="Times New Roman"/>
          <w:sz w:val="28"/>
          <w:szCs w:val="28"/>
        </w:rPr>
        <w:t xml:space="preserve">ответствии с законом Российской Федерации «Об организации страхового дела в Российской Федерации» осуществлять страховую деятельность на территории Российской Федерации, </w:t>
      </w:r>
      <w:r w:rsidRPr="00F82AB5">
        <w:rPr>
          <w:rFonts w:ascii="Times New Roman" w:hAnsi="Times New Roman"/>
          <w:sz w:val="28"/>
          <w:szCs w:val="28"/>
        </w:rPr>
        <w:t>с которыми концессионер может закл</w:t>
      </w:r>
      <w:r w:rsidRPr="00F82AB5">
        <w:rPr>
          <w:rFonts w:ascii="Times New Roman" w:hAnsi="Times New Roman"/>
          <w:sz w:val="28"/>
          <w:szCs w:val="28"/>
        </w:rPr>
        <w:t>ю</w:t>
      </w:r>
      <w:r w:rsidRPr="00F82AB5">
        <w:rPr>
          <w:rFonts w:ascii="Times New Roman" w:hAnsi="Times New Roman"/>
          <w:sz w:val="28"/>
          <w:szCs w:val="28"/>
        </w:rPr>
        <w:t>чить договор страхования риска ответственности за нарушение обязательств по концессионному соглаш</w:t>
      </w:r>
      <w:r w:rsidRPr="00F82AB5">
        <w:rPr>
          <w:rFonts w:ascii="Times New Roman" w:hAnsi="Times New Roman"/>
          <w:sz w:val="28"/>
          <w:szCs w:val="28"/>
        </w:rPr>
        <w:t>е</w:t>
      </w:r>
      <w:r w:rsidRPr="00F82AB5">
        <w:rPr>
          <w:rFonts w:ascii="Times New Roman" w:hAnsi="Times New Roman"/>
          <w:sz w:val="28"/>
          <w:szCs w:val="28"/>
        </w:rPr>
        <w:t>нию».</w:t>
      </w:r>
    </w:p>
    <w:p w:rsidR="00F52C16" w:rsidRPr="0069063A" w:rsidRDefault="00F52C16" w:rsidP="00F52C16">
      <w:pPr>
        <w:spacing w:after="0" w:line="240" w:lineRule="auto"/>
        <w:ind w:firstLine="709"/>
        <w:jc w:val="both"/>
        <w:rPr>
          <w:rFonts w:ascii="Times New Roman" w:hAnsi="Times New Roman"/>
          <w:sz w:val="28"/>
          <w:szCs w:val="28"/>
        </w:rPr>
      </w:pPr>
      <w:r w:rsidRPr="0069063A">
        <w:rPr>
          <w:rFonts w:ascii="Times New Roman" w:hAnsi="Times New Roman"/>
          <w:sz w:val="28"/>
          <w:szCs w:val="28"/>
        </w:rPr>
        <w:t xml:space="preserve">Размер предоставляемого обеспечения составляет </w:t>
      </w:r>
      <w:r>
        <w:rPr>
          <w:rFonts w:ascii="Times New Roman" w:hAnsi="Times New Roman"/>
          <w:sz w:val="28"/>
          <w:szCs w:val="28"/>
        </w:rPr>
        <w:t>2 </w:t>
      </w:r>
      <w:r w:rsidRPr="0069063A">
        <w:rPr>
          <w:rFonts w:ascii="Times New Roman" w:hAnsi="Times New Roman"/>
          <w:sz w:val="28"/>
          <w:szCs w:val="28"/>
        </w:rPr>
        <w:t>000</w:t>
      </w:r>
      <w:r>
        <w:rPr>
          <w:rFonts w:ascii="Times New Roman" w:hAnsi="Times New Roman"/>
          <w:sz w:val="28"/>
          <w:szCs w:val="28"/>
        </w:rPr>
        <w:t xml:space="preserve"> </w:t>
      </w:r>
      <w:r w:rsidRPr="0069063A">
        <w:rPr>
          <w:rFonts w:ascii="Times New Roman" w:hAnsi="Times New Roman"/>
          <w:sz w:val="28"/>
          <w:szCs w:val="28"/>
        </w:rPr>
        <w:t>0</w:t>
      </w:r>
      <w:r>
        <w:rPr>
          <w:rFonts w:ascii="Times New Roman" w:hAnsi="Times New Roman"/>
          <w:sz w:val="28"/>
          <w:szCs w:val="28"/>
        </w:rPr>
        <w:t>00</w:t>
      </w:r>
      <w:r w:rsidRPr="0069063A">
        <w:rPr>
          <w:rFonts w:ascii="Times New Roman" w:hAnsi="Times New Roman"/>
          <w:sz w:val="28"/>
          <w:szCs w:val="28"/>
        </w:rPr>
        <w:t xml:space="preserve"> (</w:t>
      </w:r>
      <w:r>
        <w:rPr>
          <w:rFonts w:ascii="Times New Roman" w:hAnsi="Times New Roman"/>
          <w:sz w:val="28"/>
          <w:szCs w:val="28"/>
        </w:rPr>
        <w:t>два ми</w:t>
      </w:r>
      <w:r>
        <w:rPr>
          <w:rFonts w:ascii="Times New Roman" w:hAnsi="Times New Roman"/>
          <w:sz w:val="28"/>
          <w:szCs w:val="28"/>
        </w:rPr>
        <w:t>л</w:t>
      </w:r>
      <w:r>
        <w:rPr>
          <w:rFonts w:ascii="Times New Roman" w:hAnsi="Times New Roman"/>
          <w:sz w:val="28"/>
          <w:szCs w:val="28"/>
        </w:rPr>
        <w:t>лиона</w:t>
      </w:r>
      <w:r w:rsidRPr="0069063A">
        <w:rPr>
          <w:rFonts w:ascii="Times New Roman" w:hAnsi="Times New Roman"/>
          <w:sz w:val="28"/>
          <w:szCs w:val="28"/>
        </w:rPr>
        <w:t xml:space="preserve">) рублей. </w:t>
      </w:r>
    </w:p>
    <w:p w:rsidR="00F52C16" w:rsidRPr="00F82AB5" w:rsidRDefault="00F52C16" w:rsidP="00F52C16">
      <w:pPr>
        <w:spacing w:after="0" w:line="240" w:lineRule="auto"/>
        <w:ind w:firstLine="709"/>
        <w:jc w:val="both"/>
        <w:rPr>
          <w:rFonts w:ascii="Times New Roman" w:hAnsi="Times New Roman"/>
          <w:sz w:val="28"/>
          <w:szCs w:val="28"/>
        </w:rPr>
      </w:pPr>
      <w:r w:rsidRPr="00F82AB5">
        <w:rPr>
          <w:rFonts w:ascii="Times New Roman" w:hAnsi="Times New Roman"/>
          <w:sz w:val="28"/>
          <w:szCs w:val="28"/>
        </w:rPr>
        <w:t>Обеспечение обязательств концессионера предоставляется не позднее даты подписания концессионного соглашения и действует до завершения р</w:t>
      </w:r>
      <w:r w:rsidRPr="00F82AB5">
        <w:rPr>
          <w:rFonts w:ascii="Times New Roman" w:hAnsi="Times New Roman"/>
          <w:sz w:val="28"/>
          <w:szCs w:val="28"/>
        </w:rPr>
        <w:t>а</w:t>
      </w:r>
      <w:r w:rsidRPr="00F82AB5">
        <w:rPr>
          <w:rFonts w:ascii="Times New Roman" w:hAnsi="Times New Roman"/>
          <w:sz w:val="28"/>
          <w:szCs w:val="28"/>
        </w:rPr>
        <w:t xml:space="preserve">бот по созданию объекта соглашения. </w:t>
      </w:r>
    </w:p>
    <w:p w:rsidR="00F52C16" w:rsidRPr="00080079" w:rsidRDefault="00F52C16" w:rsidP="00F52C16">
      <w:pPr>
        <w:spacing w:after="0" w:line="240" w:lineRule="auto"/>
        <w:ind w:firstLine="709"/>
        <w:jc w:val="both"/>
        <w:rPr>
          <w:rFonts w:ascii="Times New Roman" w:hAnsi="Times New Roman"/>
          <w:sz w:val="28"/>
          <w:szCs w:val="28"/>
        </w:rPr>
      </w:pPr>
    </w:p>
    <w:p w:rsidR="00F52C16" w:rsidRPr="004A561E" w:rsidRDefault="00F52C16" w:rsidP="00F52C16">
      <w:pPr>
        <w:spacing w:after="0" w:line="240" w:lineRule="auto"/>
        <w:jc w:val="center"/>
        <w:rPr>
          <w:rFonts w:ascii="Times New Roman" w:hAnsi="Times New Roman"/>
          <w:sz w:val="28"/>
          <w:szCs w:val="28"/>
        </w:rPr>
      </w:pPr>
      <w:bookmarkStart w:id="14" w:name="_Toc414487464"/>
      <w:r>
        <w:rPr>
          <w:rFonts w:ascii="Times New Roman" w:hAnsi="Times New Roman"/>
          <w:sz w:val="28"/>
          <w:szCs w:val="28"/>
        </w:rPr>
        <w:t xml:space="preserve">12. </w:t>
      </w:r>
      <w:bookmarkEnd w:id="14"/>
      <w:r w:rsidRPr="004A561E">
        <w:rPr>
          <w:rFonts w:ascii="Times New Roman" w:hAnsi="Times New Roman"/>
          <w:sz w:val="28"/>
          <w:szCs w:val="28"/>
        </w:rPr>
        <w:t>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F52C16" w:rsidRPr="00080079" w:rsidRDefault="00F52C16" w:rsidP="00F52C16">
      <w:pPr>
        <w:spacing w:after="0" w:line="240" w:lineRule="auto"/>
        <w:jc w:val="center"/>
        <w:rPr>
          <w:rFonts w:ascii="Times New Roman" w:hAnsi="Times New Roman"/>
          <w:sz w:val="28"/>
          <w:szCs w:val="28"/>
        </w:rPr>
      </w:pPr>
    </w:p>
    <w:p w:rsidR="00F52C16" w:rsidRPr="00257B9E"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Каждый заявитель в целях обеспечения своих обязательств по закл</w:t>
      </w:r>
      <w:r w:rsidRPr="00110268">
        <w:rPr>
          <w:rFonts w:ascii="Times New Roman" w:hAnsi="Times New Roman"/>
          <w:sz w:val="28"/>
          <w:szCs w:val="28"/>
        </w:rPr>
        <w:t>ю</w:t>
      </w:r>
      <w:r w:rsidRPr="00110268">
        <w:rPr>
          <w:rFonts w:ascii="Times New Roman" w:hAnsi="Times New Roman"/>
          <w:sz w:val="28"/>
          <w:szCs w:val="28"/>
        </w:rPr>
        <w:t xml:space="preserve">чению концессионного соглашения должен осуществить внесение задатка в </w:t>
      </w:r>
      <w:r w:rsidRPr="00257B9E">
        <w:rPr>
          <w:rFonts w:ascii="Times New Roman" w:hAnsi="Times New Roman"/>
          <w:sz w:val="28"/>
          <w:szCs w:val="28"/>
        </w:rPr>
        <w:t xml:space="preserve">размере </w:t>
      </w:r>
      <w:r>
        <w:rPr>
          <w:rFonts w:ascii="Times New Roman" w:hAnsi="Times New Roman"/>
          <w:sz w:val="28"/>
          <w:szCs w:val="28"/>
        </w:rPr>
        <w:t>100</w:t>
      </w:r>
      <w:r w:rsidRPr="00257B9E">
        <w:rPr>
          <w:rFonts w:ascii="Times New Roman" w:hAnsi="Times New Roman"/>
          <w:sz w:val="28"/>
          <w:szCs w:val="28"/>
        </w:rPr>
        <w:t xml:space="preserve"> 000 (</w:t>
      </w:r>
      <w:r>
        <w:rPr>
          <w:rFonts w:ascii="Times New Roman" w:hAnsi="Times New Roman"/>
          <w:sz w:val="28"/>
          <w:szCs w:val="28"/>
        </w:rPr>
        <w:t>сто</w:t>
      </w:r>
      <w:r w:rsidRPr="00257B9E">
        <w:rPr>
          <w:rFonts w:ascii="Times New Roman" w:hAnsi="Times New Roman"/>
          <w:sz w:val="28"/>
          <w:szCs w:val="28"/>
        </w:rPr>
        <w:t xml:space="preserve"> тысяч) рублей.</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Задаток должен поступить не позднее срока предоставления в конкур</w:t>
      </w:r>
      <w:r w:rsidRPr="00110268">
        <w:rPr>
          <w:rFonts w:ascii="Times New Roman" w:hAnsi="Times New Roman"/>
          <w:sz w:val="28"/>
          <w:szCs w:val="28"/>
        </w:rPr>
        <w:t>с</w:t>
      </w:r>
      <w:r w:rsidRPr="00110268">
        <w:rPr>
          <w:rFonts w:ascii="Times New Roman" w:hAnsi="Times New Roman"/>
          <w:sz w:val="28"/>
          <w:szCs w:val="28"/>
        </w:rPr>
        <w:t>ную комиссию заявок на участие в конкурсе на следующий расчетный счёт:</w:t>
      </w:r>
    </w:p>
    <w:p w:rsidR="00F52C16" w:rsidRPr="00520D33" w:rsidRDefault="00F52C16" w:rsidP="00F52C16">
      <w:pPr>
        <w:spacing w:after="0" w:line="264" w:lineRule="auto"/>
        <w:ind w:firstLine="709"/>
        <w:jc w:val="both"/>
        <w:rPr>
          <w:rFonts w:ascii="Times New Roman" w:hAnsi="Times New Roman"/>
          <w:sz w:val="28"/>
          <w:szCs w:val="24"/>
        </w:rPr>
      </w:pPr>
      <w:r w:rsidRPr="00520D33">
        <w:rPr>
          <w:rFonts w:ascii="Times New Roman" w:hAnsi="Times New Roman"/>
          <w:sz w:val="28"/>
          <w:szCs w:val="28"/>
        </w:rPr>
        <w:t>Получатель:</w:t>
      </w:r>
      <w:r w:rsidRPr="00520D33">
        <w:rPr>
          <w:rFonts w:ascii="Times New Roman" w:hAnsi="Times New Roman"/>
          <w:color w:val="FF0000"/>
          <w:sz w:val="28"/>
          <w:szCs w:val="28"/>
        </w:rPr>
        <w:t xml:space="preserve"> </w:t>
      </w:r>
      <w:r w:rsidRPr="00520D33">
        <w:rPr>
          <w:rFonts w:ascii="Times New Roman" w:hAnsi="Times New Roman"/>
          <w:sz w:val="28"/>
          <w:szCs w:val="24"/>
        </w:rPr>
        <w:t>УФК по СК (Управление имущественных и земельных отношений администрации Георгиевского городского округа Ставропольск</w:t>
      </w:r>
      <w:r w:rsidRPr="00520D33">
        <w:rPr>
          <w:rFonts w:ascii="Times New Roman" w:hAnsi="Times New Roman"/>
          <w:sz w:val="28"/>
          <w:szCs w:val="24"/>
        </w:rPr>
        <w:t>о</w:t>
      </w:r>
      <w:r w:rsidRPr="00520D33">
        <w:rPr>
          <w:rFonts w:ascii="Times New Roman" w:hAnsi="Times New Roman"/>
          <w:sz w:val="28"/>
          <w:szCs w:val="24"/>
        </w:rPr>
        <w:t>го края).</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t>Получатель: УФК по Ставропольскому краю (Администрация ГГО СК л/с 05213012110)</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t>ИНН 2625021960</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t>КПП 262501001</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t>ОКПО 46159289</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lastRenderedPageBreak/>
        <w:t>ОГРН 1022601173319</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t>БИК 010702101</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t xml:space="preserve">ОКТМО 07707000 </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t>ОТДЕЛЕНИЕ СТАВРОПОЛЬ БАНКА РОССИИ// УФК по Ставропол</w:t>
      </w:r>
      <w:r w:rsidRPr="00520D33">
        <w:rPr>
          <w:rFonts w:ascii="Times New Roman" w:hAnsi="Times New Roman"/>
          <w:sz w:val="28"/>
          <w:szCs w:val="24"/>
        </w:rPr>
        <w:t>ь</w:t>
      </w:r>
      <w:r w:rsidRPr="00520D33">
        <w:rPr>
          <w:rFonts w:ascii="Times New Roman" w:hAnsi="Times New Roman"/>
          <w:sz w:val="28"/>
          <w:szCs w:val="24"/>
        </w:rPr>
        <w:t>скому краю г.</w:t>
      </w:r>
      <w:r>
        <w:rPr>
          <w:rFonts w:ascii="Times New Roman" w:hAnsi="Times New Roman"/>
          <w:sz w:val="28"/>
          <w:szCs w:val="24"/>
        </w:rPr>
        <w:t xml:space="preserve"> </w:t>
      </w:r>
      <w:r w:rsidRPr="00520D33">
        <w:rPr>
          <w:rFonts w:ascii="Times New Roman" w:hAnsi="Times New Roman"/>
          <w:sz w:val="28"/>
          <w:szCs w:val="24"/>
        </w:rPr>
        <w:t xml:space="preserve">Ставрополь </w:t>
      </w:r>
    </w:p>
    <w:p w:rsidR="00F52C16" w:rsidRPr="00520D33" w:rsidRDefault="00F52C16" w:rsidP="00F52C16">
      <w:pPr>
        <w:spacing w:after="0" w:line="240" w:lineRule="auto"/>
        <w:ind w:firstLine="709"/>
        <w:jc w:val="both"/>
        <w:rPr>
          <w:rFonts w:ascii="Times New Roman" w:hAnsi="Times New Roman"/>
          <w:sz w:val="28"/>
          <w:szCs w:val="24"/>
        </w:rPr>
      </w:pPr>
      <w:r w:rsidRPr="00520D33">
        <w:rPr>
          <w:rFonts w:ascii="Times New Roman" w:hAnsi="Times New Roman"/>
          <w:sz w:val="28"/>
          <w:szCs w:val="24"/>
        </w:rPr>
        <w:t>Банковский счет № 03232643077070002100</w:t>
      </w:r>
    </w:p>
    <w:p w:rsidR="00F52C16" w:rsidRPr="00520D33" w:rsidRDefault="00F52C16" w:rsidP="00F52C16">
      <w:pPr>
        <w:spacing w:after="0" w:line="240" w:lineRule="auto"/>
        <w:ind w:firstLine="709"/>
        <w:jc w:val="both"/>
        <w:rPr>
          <w:rFonts w:ascii="Times New Roman" w:hAnsi="Times New Roman"/>
          <w:sz w:val="28"/>
          <w:szCs w:val="24"/>
        </w:rPr>
      </w:pPr>
      <w:proofErr w:type="gramStart"/>
      <w:r w:rsidRPr="00520D33">
        <w:rPr>
          <w:rFonts w:ascii="Times New Roman" w:hAnsi="Times New Roman"/>
          <w:sz w:val="28"/>
          <w:szCs w:val="24"/>
        </w:rPr>
        <w:t>Кор. счет</w:t>
      </w:r>
      <w:proofErr w:type="gramEnd"/>
      <w:r w:rsidRPr="00520D33">
        <w:rPr>
          <w:rFonts w:ascii="Times New Roman" w:hAnsi="Times New Roman"/>
          <w:sz w:val="28"/>
          <w:szCs w:val="24"/>
        </w:rPr>
        <w:t xml:space="preserve"> №  40102810345370000013</w:t>
      </w:r>
    </w:p>
    <w:p w:rsidR="00F52C16" w:rsidRPr="00520D33" w:rsidRDefault="00F52C16" w:rsidP="00F52C16">
      <w:pPr>
        <w:widowControl w:val="0"/>
        <w:spacing w:after="0" w:line="240" w:lineRule="auto"/>
        <w:ind w:firstLine="709"/>
        <w:jc w:val="both"/>
        <w:rPr>
          <w:rFonts w:ascii="Times New Roman" w:hAnsi="Times New Roman"/>
          <w:sz w:val="28"/>
          <w:szCs w:val="24"/>
        </w:rPr>
      </w:pPr>
      <w:r w:rsidRPr="00520D33">
        <w:rPr>
          <w:rFonts w:ascii="Times New Roman" w:hAnsi="Times New Roman"/>
          <w:bCs/>
          <w:sz w:val="28"/>
          <w:szCs w:val="24"/>
        </w:rPr>
        <w:t xml:space="preserve">Назначение платежа: </w:t>
      </w:r>
      <w:r w:rsidRPr="00520D33">
        <w:rPr>
          <w:rFonts w:ascii="Times New Roman" w:hAnsi="Times New Roman"/>
          <w:sz w:val="28"/>
          <w:szCs w:val="24"/>
        </w:rPr>
        <w:t>«Задаток в обеспечение исполнения обяз</w:t>
      </w:r>
      <w:r w:rsidRPr="00520D33">
        <w:rPr>
          <w:rFonts w:ascii="Times New Roman" w:hAnsi="Times New Roman"/>
          <w:sz w:val="28"/>
          <w:szCs w:val="24"/>
        </w:rPr>
        <w:t>а</w:t>
      </w:r>
      <w:r w:rsidRPr="00520D33">
        <w:rPr>
          <w:rFonts w:ascii="Times New Roman" w:hAnsi="Times New Roman"/>
          <w:sz w:val="28"/>
          <w:szCs w:val="24"/>
        </w:rPr>
        <w:t xml:space="preserve">тельств по заключению концессионного соглашения в отношении строительства физкультурно-оздоровительного комплекса «Физкультурно-оздоровительный </w:t>
      </w:r>
      <w:r>
        <w:rPr>
          <w:rFonts w:ascii="Times New Roman" w:hAnsi="Times New Roman"/>
          <w:sz w:val="28"/>
          <w:szCs w:val="24"/>
        </w:rPr>
        <w:t xml:space="preserve">  </w:t>
      </w:r>
      <w:r w:rsidRPr="00520D33">
        <w:rPr>
          <w:rFonts w:ascii="Times New Roman" w:hAnsi="Times New Roman"/>
          <w:sz w:val="28"/>
          <w:szCs w:val="24"/>
        </w:rPr>
        <w:t xml:space="preserve">комплекс в селе </w:t>
      </w:r>
      <w:proofErr w:type="spellStart"/>
      <w:r w:rsidRPr="00520D33">
        <w:rPr>
          <w:rFonts w:ascii="Times New Roman" w:hAnsi="Times New Roman"/>
          <w:sz w:val="28"/>
          <w:szCs w:val="24"/>
        </w:rPr>
        <w:t>Краснокумское</w:t>
      </w:r>
      <w:proofErr w:type="spellEnd"/>
      <w:r w:rsidRPr="00520D33">
        <w:rPr>
          <w:rFonts w:ascii="Times New Roman" w:hAnsi="Times New Roman"/>
          <w:sz w:val="28"/>
          <w:szCs w:val="24"/>
        </w:rPr>
        <w:t xml:space="preserve"> Георгиевского городского округа Ставропольского края». </w:t>
      </w:r>
    </w:p>
    <w:p w:rsidR="00F52C16" w:rsidRPr="00110268" w:rsidRDefault="00F52C16" w:rsidP="00F52C16">
      <w:pPr>
        <w:spacing w:after="0" w:line="240" w:lineRule="auto"/>
        <w:jc w:val="both"/>
        <w:rPr>
          <w:rFonts w:ascii="Times New Roman" w:hAnsi="Times New Roman"/>
          <w:b/>
          <w:color w:val="FF0000"/>
          <w:sz w:val="28"/>
          <w:szCs w:val="28"/>
        </w:rPr>
      </w:pP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 xml:space="preserve">Назначение платежа: «Задаток в обеспечение исполнения обязательств по заключению концессионного соглашения». </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Документом, подтверждающим поступление задатка, является выписка свыше указанного счёта.</w:t>
      </w:r>
    </w:p>
    <w:p w:rsidR="00F52C16" w:rsidRPr="00110268"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Сумма з</w:t>
      </w:r>
      <w:r w:rsidRPr="00110268">
        <w:rPr>
          <w:rFonts w:ascii="Times New Roman" w:hAnsi="Times New Roman"/>
          <w:sz w:val="28"/>
          <w:szCs w:val="28"/>
        </w:rPr>
        <w:t xml:space="preserve">адатка возвращается </w:t>
      </w:r>
      <w:proofErr w:type="spellStart"/>
      <w:r w:rsidRPr="00110268">
        <w:rPr>
          <w:rFonts w:ascii="Times New Roman" w:hAnsi="Times New Roman"/>
          <w:sz w:val="28"/>
          <w:szCs w:val="28"/>
        </w:rPr>
        <w:t>концедентом</w:t>
      </w:r>
      <w:proofErr w:type="spellEnd"/>
      <w:r w:rsidRPr="00110268">
        <w:rPr>
          <w:rFonts w:ascii="Times New Roman" w:hAnsi="Times New Roman"/>
          <w:sz w:val="28"/>
          <w:szCs w:val="28"/>
        </w:rPr>
        <w:t xml:space="preserve"> участнику конкурса или заявителю путём перечисления денежных </w:t>
      </w:r>
      <w:proofErr w:type="gramStart"/>
      <w:r w:rsidRPr="00110268">
        <w:rPr>
          <w:rFonts w:ascii="Times New Roman" w:hAnsi="Times New Roman"/>
          <w:sz w:val="28"/>
          <w:szCs w:val="28"/>
        </w:rPr>
        <w:t>средств</w:t>
      </w:r>
      <w:proofErr w:type="gramEnd"/>
      <w:r w:rsidRPr="00110268">
        <w:rPr>
          <w:rFonts w:ascii="Times New Roman" w:hAnsi="Times New Roman"/>
          <w:sz w:val="28"/>
          <w:szCs w:val="28"/>
        </w:rPr>
        <w:t xml:space="preserve"> в размере внесённого заяв</w:t>
      </w:r>
      <w:r w:rsidRPr="00110268">
        <w:rPr>
          <w:rFonts w:ascii="Times New Roman" w:hAnsi="Times New Roman"/>
          <w:sz w:val="28"/>
          <w:szCs w:val="28"/>
        </w:rPr>
        <w:t>и</w:t>
      </w:r>
      <w:r w:rsidRPr="00110268">
        <w:rPr>
          <w:rFonts w:ascii="Times New Roman" w:hAnsi="Times New Roman"/>
          <w:sz w:val="28"/>
          <w:szCs w:val="28"/>
        </w:rPr>
        <w:t>телем задатка на расчётный счёт участника конкурса или заявителя, указа</w:t>
      </w:r>
      <w:r w:rsidRPr="00110268">
        <w:rPr>
          <w:rFonts w:ascii="Times New Roman" w:hAnsi="Times New Roman"/>
          <w:sz w:val="28"/>
          <w:szCs w:val="28"/>
        </w:rPr>
        <w:t>н</w:t>
      </w:r>
      <w:r w:rsidRPr="00110268">
        <w:rPr>
          <w:rFonts w:ascii="Times New Roman" w:hAnsi="Times New Roman"/>
          <w:sz w:val="28"/>
          <w:szCs w:val="28"/>
        </w:rPr>
        <w:t>ный в заявке или конкурсном предложении, после наступления одного из следующих событий.</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 xml:space="preserve">В случае отказа </w:t>
      </w:r>
      <w:proofErr w:type="spellStart"/>
      <w:r w:rsidRPr="00110268">
        <w:rPr>
          <w:rFonts w:ascii="Times New Roman" w:hAnsi="Times New Roman"/>
          <w:sz w:val="28"/>
          <w:szCs w:val="28"/>
        </w:rPr>
        <w:t>концедента</w:t>
      </w:r>
      <w:proofErr w:type="spellEnd"/>
      <w:r w:rsidRPr="00110268">
        <w:rPr>
          <w:rFonts w:ascii="Times New Roman" w:hAnsi="Times New Roman"/>
          <w:sz w:val="28"/>
          <w:szCs w:val="28"/>
        </w:rPr>
        <w:t xml:space="preserve"> от проведения конкурса внесённые суммы задатка возвращаются в течение 5 (пяти) рабочих дней со дня опубликования решения об отказе от проведения конкурса.</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В случае получения заявки после истечения срока представления з</w:t>
      </w:r>
      <w:r w:rsidRPr="00110268">
        <w:rPr>
          <w:rFonts w:ascii="Times New Roman" w:hAnsi="Times New Roman"/>
          <w:sz w:val="28"/>
          <w:szCs w:val="28"/>
        </w:rPr>
        <w:t>а</w:t>
      </w:r>
      <w:r w:rsidRPr="00110268">
        <w:rPr>
          <w:rFonts w:ascii="Times New Roman" w:hAnsi="Times New Roman"/>
          <w:sz w:val="28"/>
          <w:szCs w:val="28"/>
        </w:rPr>
        <w:t>явок, внесённая сумма задатка возвращается в течение 5 (пяти) рабочих дней после получения такой заявки.</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В случае получения конкурсного предложения после истечения срока представления конкурсных предложений, внесенная сумма задатка возвр</w:t>
      </w:r>
      <w:r w:rsidRPr="00110268">
        <w:rPr>
          <w:rFonts w:ascii="Times New Roman" w:hAnsi="Times New Roman"/>
          <w:sz w:val="28"/>
          <w:szCs w:val="28"/>
        </w:rPr>
        <w:t>а</w:t>
      </w:r>
      <w:r w:rsidRPr="00110268">
        <w:rPr>
          <w:rFonts w:ascii="Times New Roman" w:hAnsi="Times New Roman"/>
          <w:sz w:val="28"/>
          <w:szCs w:val="28"/>
        </w:rPr>
        <w:t>щается в течение 5 (пяти) рабочих дней со дня получения</w:t>
      </w:r>
      <w:r>
        <w:rPr>
          <w:rFonts w:ascii="Times New Roman" w:hAnsi="Times New Roman"/>
          <w:sz w:val="28"/>
          <w:szCs w:val="28"/>
        </w:rPr>
        <w:t xml:space="preserve"> такого конкурсного предложения.</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В случае</w:t>
      </w:r>
      <w:proofErr w:type="gramStart"/>
      <w:r w:rsidRPr="00110268">
        <w:rPr>
          <w:rFonts w:ascii="Times New Roman" w:hAnsi="Times New Roman"/>
          <w:sz w:val="28"/>
          <w:szCs w:val="28"/>
        </w:rPr>
        <w:t>,</w:t>
      </w:r>
      <w:proofErr w:type="gramEnd"/>
      <w:r w:rsidRPr="00110268">
        <w:rPr>
          <w:rFonts w:ascii="Times New Roman" w:hAnsi="Times New Roman"/>
          <w:sz w:val="28"/>
          <w:szCs w:val="28"/>
        </w:rPr>
        <w:t xml:space="preserve"> если конкурсной комиссией принято решение об отказе в допуске заявителя к участию в конкурсе, внесенная сумма задатка возвращае</w:t>
      </w:r>
      <w:r w:rsidRPr="00110268">
        <w:rPr>
          <w:rFonts w:ascii="Times New Roman" w:hAnsi="Times New Roman"/>
          <w:sz w:val="28"/>
          <w:szCs w:val="28"/>
        </w:rPr>
        <w:t>т</w:t>
      </w:r>
      <w:r w:rsidRPr="00110268">
        <w:rPr>
          <w:rFonts w:ascii="Times New Roman" w:hAnsi="Times New Roman"/>
          <w:sz w:val="28"/>
          <w:szCs w:val="28"/>
        </w:rPr>
        <w:t>ся в течение 5 (пяти) рабочих дней со дня подписания членами конкурсной комиссии протокола проведения предварительного отбора.</w:t>
      </w:r>
    </w:p>
    <w:p w:rsidR="00F52C16" w:rsidRPr="00110268"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110268">
        <w:rPr>
          <w:rFonts w:ascii="Times New Roman" w:hAnsi="Times New Roman"/>
          <w:sz w:val="28"/>
          <w:szCs w:val="28"/>
        </w:rPr>
        <w:t>умма задатка возвращается заявителю, представившему единстве</w:t>
      </w:r>
      <w:r w:rsidRPr="00110268">
        <w:rPr>
          <w:rFonts w:ascii="Times New Roman" w:hAnsi="Times New Roman"/>
          <w:sz w:val="28"/>
          <w:szCs w:val="28"/>
        </w:rPr>
        <w:t>н</w:t>
      </w:r>
      <w:r w:rsidRPr="00110268">
        <w:rPr>
          <w:rFonts w:ascii="Times New Roman" w:hAnsi="Times New Roman"/>
          <w:sz w:val="28"/>
          <w:szCs w:val="28"/>
        </w:rPr>
        <w:t>ную заявку, если:</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 xml:space="preserve">заявителю не было предложено представить </w:t>
      </w:r>
      <w:proofErr w:type="spellStart"/>
      <w:r w:rsidRPr="00110268">
        <w:rPr>
          <w:rFonts w:ascii="Times New Roman" w:hAnsi="Times New Roman"/>
          <w:sz w:val="28"/>
          <w:szCs w:val="28"/>
        </w:rPr>
        <w:t>концеденту</w:t>
      </w:r>
      <w:proofErr w:type="spellEnd"/>
      <w:r w:rsidRPr="00110268">
        <w:rPr>
          <w:rFonts w:ascii="Times New Roman" w:hAnsi="Times New Roman"/>
          <w:sz w:val="28"/>
          <w:szCs w:val="28"/>
        </w:rPr>
        <w:t xml:space="preserve"> предложение о заключении концессионного соглашения – в течение 15 (пятнадцати) раб</w:t>
      </w:r>
      <w:r w:rsidRPr="00110268">
        <w:rPr>
          <w:rFonts w:ascii="Times New Roman" w:hAnsi="Times New Roman"/>
          <w:sz w:val="28"/>
          <w:szCs w:val="28"/>
        </w:rPr>
        <w:t>о</w:t>
      </w:r>
      <w:r w:rsidRPr="00110268">
        <w:rPr>
          <w:rFonts w:ascii="Times New Roman" w:hAnsi="Times New Roman"/>
          <w:sz w:val="28"/>
          <w:szCs w:val="28"/>
        </w:rPr>
        <w:t>чих дней со дня принятия решения о признании конкурса несостоявшимся;</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 xml:space="preserve">заявитель не представил </w:t>
      </w:r>
      <w:proofErr w:type="spellStart"/>
      <w:r w:rsidRPr="00110268">
        <w:rPr>
          <w:rFonts w:ascii="Times New Roman" w:hAnsi="Times New Roman"/>
          <w:sz w:val="28"/>
          <w:szCs w:val="28"/>
        </w:rPr>
        <w:t>концеденту</w:t>
      </w:r>
      <w:proofErr w:type="spellEnd"/>
      <w:r w:rsidRPr="00110268">
        <w:rPr>
          <w:rFonts w:ascii="Times New Roman" w:hAnsi="Times New Roman"/>
          <w:sz w:val="28"/>
          <w:szCs w:val="28"/>
        </w:rPr>
        <w:t xml:space="preserve"> предложение о заключении ко</w:t>
      </w:r>
      <w:r w:rsidRPr="00110268">
        <w:rPr>
          <w:rFonts w:ascii="Times New Roman" w:hAnsi="Times New Roman"/>
          <w:sz w:val="28"/>
          <w:szCs w:val="28"/>
        </w:rPr>
        <w:t>н</w:t>
      </w:r>
      <w:r w:rsidRPr="00110268">
        <w:rPr>
          <w:rFonts w:ascii="Times New Roman" w:hAnsi="Times New Roman"/>
          <w:sz w:val="28"/>
          <w:szCs w:val="28"/>
        </w:rPr>
        <w:t xml:space="preserve">цессионного соглашения – в течение 5 (пяти) рабочих дней после дня </w:t>
      </w:r>
      <w:r w:rsidRPr="00110268">
        <w:rPr>
          <w:rFonts w:ascii="Times New Roman" w:hAnsi="Times New Roman"/>
          <w:sz w:val="28"/>
          <w:szCs w:val="28"/>
        </w:rPr>
        <w:lastRenderedPageBreak/>
        <w:t>истеч</w:t>
      </w:r>
      <w:r w:rsidRPr="00110268">
        <w:rPr>
          <w:rFonts w:ascii="Times New Roman" w:hAnsi="Times New Roman"/>
          <w:sz w:val="28"/>
          <w:szCs w:val="28"/>
        </w:rPr>
        <w:t>е</w:t>
      </w:r>
      <w:r w:rsidRPr="00110268">
        <w:rPr>
          <w:rFonts w:ascii="Times New Roman" w:hAnsi="Times New Roman"/>
          <w:sz w:val="28"/>
          <w:szCs w:val="28"/>
        </w:rPr>
        <w:t>ния установленного срока представления предложения о заключении конце</w:t>
      </w:r>
      <w:r w:rsidRPr="00110268">
        <w:rPr>
          <w:rFonts w:ascii="Times New Roman" w:hAnsi="Times New Roman"/>
          <w:sz w:val="28"/>
          <w:szCs w:val="28"/>
        </w:rPr>
        <w:t>с</w:t>
      </w:r>
      <w:r w:rsidRPr="00110268">
        <w:rPr>
          <w:rFonts w:ascii="Times New Roman" w:hAnsi="Times New Roman"/>
          <w:sz w:val="28"/>
          <w:szCs w:val="28"/>
        </w:rPr>
        <w:t>сионного соглашения;</w:t>
      </w:r>
    </w:p>
    <w:p w:rsidR="00F52C16" w:rsidRPr="00110268" w:rsidRDefault="00F52C16" w:rsidP="00F52C16">
      <w:pPr>
        <w:spacing w:after="0" w:line="240" w:lineRule="auto"/>
        <w:ind w:firstLine="709"/>
        <w:jc w:val="both"/>
        <w:rPr>
          <w:rFonts w:ascii="Times New Roman" w:hAnsi="Times New Roman"/>
          <w:sz w:val="28"/>
          <w:szCs w:val="28"/>
        </w:rPr>
      </w:pPr>
      <w:proofErr w:type="spellStart"/>
      <w:r w:rsidRPr="00110268">
        <w:rPr>
          <w:rFonts w:ascii="Times New Roman" w:hAnsi="Times New Roman"/>
          <w:sz w:val="28"/>
          <w:szCs w:val="28"/>
        </w:rPr>
        <w:t>концедент</w:t>
      </w:r>
      <w:proofErr w:type="spellEnd"/>
      <w:r w:rsidRPr="00110268">
        <w:rPr>
          <w:rFonts w:ascii="Times New Roman" w:hAnsi="Times New Roman"/>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w:t>
      </w:r>
      <w:r w:rsidRPr="00110268">
        <w:rPr>
          <w:rFonts w:ascii="Times New Roman" w:hAnsi="Times New Roman"/>
          <w:sz w:val="28"/>
          <w:szCs w:val="28"/>
        </w:rPr>
        <w:t>е</w:t>
      </w:r>
      <w:r w:rsidRPr="00110268">
        <w:rPr>
          <w:rFonts w:ascii="Times New Roman" w:hAnsi="Times New Roman"/>
          <w:sz w:val="28"/>
          <w:szCs w:val="28"/>
        </w:rPr>
        <w:t xml:space="preserve">ния </w:t>
      </w:r>
      <w:proofErr w:type="spellStart"/>
      <w:r w:rsidRPr="00110268">
        <w:rPr>
          <w:rFonts w:ascii="Times New Roman" w:hAnsi="Times New Roman"/>
          <w:sz w:val="28"/>
          <w:szCs w:val="28"/>
        </w:rPr>
        <w:t>концедентом</w:t>
      </w:r>
      <w:proofErr w:type="spellEnd"/>
      <w:r w:rsidRPr="00110268">
        <w:rPr>
          <w:rFonts w:ascii="Times New Roman" w:hAnsi="Times New Roman"/>
          <w:sz w:val="28"/>
          <w:szCs w:val="28"/>
        </w:rPr>
        <w:t xml:space="preserve"> предложения о заключении концессионного соглашения.</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В случае</w:t>
      </w:r>
      <w:proofErr w:type="gramStart"/>
      <w:r w:rsidRPr="00110268">
        <w:rPr>
          <w:rFonts w:ascii="Times New Roman" w:hAnsi="Times New Roman"/>
          <w:sz w:val="28"/>
          <w:szCs w:val="28"/>
        </w:rPr>
        <w:t>,</w:t>
      </w:r>
      <w:proofErr w:type="gramEnd"/>
      <w:r w:rsidRPr="00110268">
        <w:rPr>
          <w:rFonts w:ascii="Times New Roman" w:hAnsi="Times New Roman"/>
          <w:sz w:val="28"/>
          <w:szCs w:val="28"/>
        </w:rPr>
        <w:t xml:space="preserve"> если в тридцатидневный срок со дня принятия решения о признании конкурса несостоявшимся по результатам рассмотрения предста</w:t>
      </w:r>
      <w:r w:rsidRPr="00110268">
        <w:rPr>
          <w:rFonts w:ascii="Times New Roman" w:hAnsi="Times New Roman"/>
          <w:sz w:val="28"/>
          <w:szCs w:val="28"/>
        </w:rPr>
        <w:t>в</w:t>
      </w:r>
      <w:r w:rsidRPr="00110268">
        <w:rPr>
          <w:rFonts w:ascii="Times New Roman" w:hAnsi="Times New Roman"/>
          <w:sz w:val="28"/>
          <w:szCs w:val="28"/>
        </w:rPr>
        <w:t xml:space="preserve">ленного только одним участником конкурса конкурсного предложения, </w:t>
      </w:r>
      <w:proofErr w:type="spellStart"/>
      <w:r w:rsidRPr="00110268">
        <w:rPr>
          <w:rFonts w:ascii="Times New Roman" w:hAnsi="Times New Roman"/>
          <w:sz w:val="28"/>
          <w:szCs w:val="28"/>
        </w:rPr>
        <w:t>ко</w:t>
      </w:r>
      <w:r w:rsidRPr="00110268">
        <w:rPr>
          <w:rFonts w:ascii="Times New Roman" w:hAnsi="Times New Roman"/>
          <w:sz w:val="28"/>
          <w:szCs w:val="28"/>
        </w:rPr>
        <w:t>н</w:t>
      </w:r>
      <w:r w:rsidRPr="00110268">
        <w:rPr>
          <w:rFonts w:ascii="Times New Roman" w:hAnsi="Times New Roman"/>
          <w:sz w:val="28"/>
          <w:szCs w:val="28"/>
        </w:rPr>
        <w:t>цедентом</w:t>
      </w:r>
      <w:proofErr w:type="spellEnd"/>
      <w:r w:rsidRPr="00110268">
        <w:rPr>
          <w:rFonts w:ascii="Times New Roman" w:hAnsi="Times New Roman"/>
          <w:sz w:val="28"/>
          <w:szCs w:val="28"/>
        </w:rPr>
        <w:t xml:space="preserve"> не было принято  решение о заключении с этим участником ко</w:t>
      </w:r>
      <w:r w:rsidRPr="00110268">
        <w:rPr>
          <w:rFonts w:ascii="Times New Roman" w:hAnsi="Times New Roman"/>
          <w:sz w:val="28"/>
          <w:szCs w:val="28"/>
        </w:rPr>
        <w:t>н</w:t>
      </w:r>
      <w:r w:rsidRPr="00110268">
        <w:rPr>
          <w:rFonts w:ascii="Times New Roman" w:hAnsi="Times New Roman"/>
          <w:sz w:val="28"/>
          <w:szCs w:val="28"/>
        </w:rPr>
        <w:t>курса концессионного соглашения, задаток, внесённый этим участником конкурса, возвращается ему в течение 15 (пятнадцати) календарных дней со дня истечения указанного срока.</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 xml:space="preserve">Суммы внесённых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 xml:space="preserve">Задаток остается (не возвращается) у </w:t>
      </w:r>
      <w:proofErr w:type="spellStart"/>
      <w:r w:rsidRPr="00110268">
        <w:rPr>
          <w:rFonts w:ascii="Times New Roman" w:hAnsi="Times New Roman"/>
          <w:sz w:val="28"/>
          <w:szCs w:val="28"/>
        </w:rPr>
        <w:t>концедента</w:t>
      </w:r>
      <w:proofErr w:type="spellEnd"/>
      <w:r w:rsidRPr="00110268">
        <w:rPr>
          <w:rFonts w:ascii="Times New Roman" w:hAnsi="Times New Roman"/>
          <w:sz w:val="28"/>
          <w:szCs w:val="28"/>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F52C16" w:rsidRPr="00080079" w:rsidRDefault="00F52C16" w:rsidP="00F52C16">
      <w:pPr>
        <w:spacing w:after="0" w:line="240" w:lineRule="auto"/>
        <w:ind w:firstLine="709"/>
        <w:jc w:val="both"/>
        <w:rPr>
          <w:rFonts w:ascii="Times New Roman" w:eastAsia="Andale Sans UI" w:hAnsi="Times New Roman"/>
          <w:sz w:val="28"/>
          <w:szCs w:val="28"/>
        </w:rPr>
      </w:pPr>
    </w:p>
    <w:p w:rsidR="00F52C16" w:rsidRDefault="00F52C16" w:rsidP="00F52C16">
      <w:pPr>
        <w:spacing w:after="0" w:line="240" w:lineRule="auto"/>
        <w:jc w:val="center"/>
        <w:rPr>
          <w:rFonts w:ascii="Times New Roman" w:hAnsi="Times New Roman"/>
          <w:sz w:val="28"/>
          <w:szCs w:val="28"/>
        </w:rPr>
      </w:pPr>
      <w:bookmarkStart w:id="15" w:name="_Toc414487465"/>
      <w:r>
        <w:rPr>
          <w:rFonts w:ascii="Times New Roman" w:hAnsi="Times New Roman"/>
          <w:sz w:val="28"/>
          <w:szCs w:val="28"/>
        </w:rPr>
        <w:t xml:space="preserve">13. </w:t>
      </w:r>
      <w:bookmarkEnd w:id="15"/>
      <w:r w:rsidRPr="00110268">
        <w:rPr>
          <w:rFonts w:ascii="Times New Roman" w:hAnsi="Times New Roman"/>
          <w:sz w:val="28"/>
          <w:szCs w:val="28"/>
        </w:rPr>
        <w:t>Размер концессионной платы, фор</w:t>
      </w:r>
      <w:r>
        <w:rPr>
          <w:rFonts w:ascii="Times New Roman" w:hAnsi="Times New Roman"/>
          <w:sz w:val="28"/>
          <w:szCs w:val="28"/>
        </w:rPr>
        <w:t>ма,</w:t>
      </w:r>
    </w:p>
    <w:p w:rsidR="00F52C16"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 xml:space="preserve"> порядок и сроки ее внесения</w:t>
      </w:r>
    </w:p>
    <w:p w:rsidR="00F52C16" w:rsidRPr="00110268"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ind w:firstLine="709"/>
        <w:jc w:val="both"/>
        <w:rPr>
          <w:rFonts w:ascii="Times New Roman" w:eastAsia="Calibri" w:hAnsi="Times New Roman"/>
          <w:b/>
          <w:sz w:val="28"/>
          <w:szCs w:val="28"/>
        </w:rPr>
      </w:pPr>
      <w:r w:rsidRPr="00110268">
        <w:rPr>
          <w:rFonts w:ascii="Times New Roman" w:hAnsi="Times New Roman"/>
          <w:sz w:val="28"/>
          <w:szCs w:val="28"/>
        </w:rPr>
        <w:t xml:space="preserve">Размер концессионной платы, которую </w:t>
      </w:r>
      <w:r w:rsidRPr="00110268">
        <w:rPr>
          <w:rFonts w:ascii="Times New Roman" w:eastAsia="Calibri" w:hAnsi="Times New Roman"/>
          <w:sz w:val="28"/>
          <w:szCs w:val="28"/>
        </w:rPr>
        <w:t xml:space="preserve">концессионер обязан уплатить </w:t>
      </w:r>
      <w:proofErr w:type="spellStart"/>
      <w:r w:rsidRPr="00110268">
        <w:rPr>
          <w:rFonts w:ascii="Times New Roman" w:eastAsia="Calibri" w:hAnsi="Times New Roman"/>
          <w:sz w:val="28"/>
          <w:szCs w:val="28"/>
        </w:rPr>
        <w:t>концеденту</w:t>
      </w:r>
      <w:proofErr w:type="spellEnd"/>
      <w:r w:rsidRPr="00110268">
        <w:rPr>
          <w:rFonts w:ascii="Times New Roman" w:eastAsia="Calibri" w:hAnsi="Times New Roman"/>
          <w:sz w:val="28"/>
          <w:szCs w:val="28"/>
        </w:rPr>
        <w:t>,</w:t>
      </w:r>
      <w:r>
        <w:rPr>
          <w:rFonts w:ascii="Times New Roman" w:eastAsia="Calibri" w:hAnsi="Times New Roman"/>
          <w:sz w:val="28"/>
          <w:szCs w:val="28"/>
        </w:rPr>
        <w:t xml:space="preserve"> определяется по итогам конкурса и должен составлять не менее </w:t>
      </w:r>
      <w:r w:rsidRPr="00110268">
        <w:rPr>
          <w:rFonts w:ascii="Times New Roman" w:eastAsia="Calibri" w:hAnsi="Times New Roman"/>
          <w:sz w:val="28"/>
          <w:szCs w:val="28"/>
        </w:rPr>
        <w:t xml:space="preserve"> </w:t>
      </w:r>
      <w:r w:rsidRPr="00D900C3">
        <w:rPr>
          <w:rFonts w:ascii="Times New Roman" w:eastAsia="Calibri" w:hAnsi="Times New Roman"/>
          <w:sz w:val="28"/>
          <w:szCs w:val="28"/>
        </w:rPr>
        <w:t>100 000 (</w:t>
      </w:r>
      <w:proofErr w:type="gramStart"/>
      <w:r w:rsidRPr="00D900C3">
        <w:rPr>
          <w:rFonts w:ascii="Times New Roman" w:eastAsia="Calibri" w:hAnsi="Times New Roman"/>
          <w:sz w:val="28"/>
          <w:szCs w:val="28"/>
          <w:lang w:val="en-US"/>
        </w:rPr>
        <w:t>c</w:t>
      </w:r>
      <w:proofErr w:type="gramEnd"/>
      <w:r w:rsidRPr="00D900C3">
        <w:rPr>
          <w:rFonts w:ascii="Times New Roman" w:eastAsia="Calibri" w:hAnsi="Times New Roman"/>
          <w:sz w:val="28"/>
          <w:szCs w:val="28"/>
        </w:rPr>
        <w:t>то тысяч) рублей.</w:t>
      </w:r>
      <w:r w:rsidRPr="00110268">
        <w:rPr>
          <w:rFonts w:ascii="Times New Roman" w:eastAsia="Calibri" w:hAnsi="Times New Roman"/>
          <w:b/>
          <w:sz w:val="28"/>
          <w:szCs w:val="28"/>
        </w:rPr>
        <w:t xml:space="preserve"> </w:t>
      </w:r>
    </w:p>
    <w:p w:rsidR="00F52C16" w:rsidRPr="00987F0D" w:rsidRDefault="00F52C16" w:rsidP="00F52C16">
      <w:pPr>
        <w:spacing w:after="0" w:line="240" w:lineRule="auto"/>
        <w:ind w:firstLine="709"/>
        <w:jc w:val="both"/>
        <w:rPr>
          <w:rFonts w:ascii="Times New Roman" w:eastAsia="Calibri" w:hAnsi="Times New Roman"/>
          <w:sz w:val="28"/>
          <w:szCs w:val="28"/>
        </w:rPr>
      </w:pPr>
      <w:r w:rsidRPr="00987F0D">
        <w:rPr>
          <w:rFonts w:ascii="Times New Roman" w:eastAsia="Calibri" w:hAnsi="Times New Roman"/>
          <w:sz w:val="28"/>
          <w:szCs w:val="28"/>
        </w:rPr>
        <w:t>Концессионная плата вносится ежегодно, начиная с 01 января 2024 г</w:t>
      </w:r>
      <w:r w:rsidRPr="00987F0D">
        <w:rPr>
          <w:rFonts w:ascii="Times New Roman" w:eastAsia="Calibri" w:hAnsi="Times New Roman"/>
          <w:sz w:val="28"/>
          <w:szCs w:val="28"/>
        </w:rPr>
        <w:t>о</w:t>
      </w:r>
      <w:r w:rsidRPr="00987F0D">
        <w:rPr>
          <w:rFonts w:ascii="Times New Roman" w:eastAsia="Calibri" w:hAnsi="Times New Roman"/>
          <w:sz w:val="28"/>
          <w:szCs w:val="28"/>
        </w:rPr>
        <w:t>да.</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eastAsia="Calibri" w:hAnsi="Times New Roman"/>
          <w:sz w:val="28"/>
          <w:szCs w:val="28"/>
        </w:rPr>
        <w:t xml:space="preserve">Сроки внесения </w:t>
      </w:r>
      <w:r w:rsidRPr="00110268">
        <w:rPr>
          <w:rFonts w:ascii="Times New Roman" w:hAnsi="Times New Roman"/>
          <w:sz w:val="28"/>
          <w:szCs w:val="28"/>
        </w:rPr>
        <w:t>концессионной платы определя</w:t>
      </w:r>
      <w:r>
        <w:rPr>
          <w:rFonts w:ascii="Times New Roman" w:hAnsi="Times New Roman"/>
          <w:sz w:val="28"/>
          <w:szCs w:val="28"/>
        </w:rPr>
        <w:t>ю</w:t>
      </w:r>
      <w:r w:rsidRPr="00110268">
        <w:rPr>
          <w:rFonts w:ascii="Times New Roman" w:hAnsi="Times New Roman"/>
          <w:sz w:val="28"/>
          <w:szCs w:val="28"/>
        </w:rPr>
        <w:t>тся условиями закл</w:t>
      </w:r>
      <w:r w:rsidRPr="00110268">
        <w:rPr>
          <w:rFonts w:ascii="Times New Roman" w:hAnsi="Times New Roman"/>
          <w:sz w:val="28"/>
          <w:szCs w:val="28"/>
        </w:rPr>
        <w:t>ю</w:t>
      </w:r>
      <w:r w:rsidRPr="00110268">
        <w:rPr>
          <w:rFonts w:ascii="Times New Roman" w:hAnsi="Times New Roman"/>
          <w:sz w:val="28"/>
          <w:szCs w:val="28"/>
        </w:rPr>
        <w:t xml:space="preserve">ченного концессионного соглашения. </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Порядок возмещения расходов сторон в случае досрочного расторж</w:t>
      </w:r>
      <w:r w:rsidRPr="00110268">
        <w:rPr>
          <w:rFonts w:ascii="Times New Roman" w:hAnsi="Times New Roman"/>
          <w:sz w:val="28"/>
          <w:szCs w:val="28"/>
        </w:rPr>
        <w:t>е</w:t>
      </w:r>
      <w:r w:rsidRPr="00110268">
        <w:rPr>
          <w:rFonts w:ascii="Times New Roman" w:hAnsi="Times New Roman"/>
          <w:sz w:val="28"/>
          <w:szCs w:val="28"/>
        </w:rPr>
        <w:t>ния концессионного соглашения:</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В случае досрочного прекращения действия концессионного соглаш</w:t>
      </w:r>
      <w:r w:rsidRPr="00110268">
        <w:rPr>
          <w:rFonts w:ascii="Times New Roman" w:hAnsi="Times New Roman"/>
          <w:sz w:val="28"/>
          <w:szCs w:val="28"/>
        </w:rPr>
        <w:t>е</w:t>
      </w:r>
      <w:r w:rsidRPr="00110268">
        <w:rPr>
          <w:rFonts w:ascii="Times New Roman" w:hAnsi="Times New Roman"/>
          <w:sz w:val="28"/>
          <w:szCs w:val="28"/>
        </w:rPr>
        <w:t>ния по соглашению сторон, понесенные расходы на создание объектов, вх</w:t>
      </w:r>
      <w:r w:rsidRPr="00110268">
        <w:rPr>
          <w:rFonts w:ascii="Times New Roman" w:hAnsi="Times New Roman"/>
          <w:sz w:val="28"/>
          <w:szCs w:val="28"/>
        </w:rPr>
        <w:t>о</w:t>
      </w:r>
      <w:r w:rsidRPr="00110268">
        <w:rPr>
          <w:rFonts w:ascii="Times New Roman" w:hAnsi="Times New Roman"/>
          <w:sz w:val="28"/>
          <w:szCs w:val="28"/>
        </w:rPr>
        <w:t>дящих в состав объекта концессионного соглашения концессионеру не во</w:t>
      </w:r>
      <w:r w:rsidRPr="00110268">
        <w:rPr>
          <w:rFonts w:ascii="Times New Roman" w:hAnsi="Times New Roman"/>
          <w:sz w:val="28"/>
          <w:szCs w:val="28"/>
        </w:rPr>
        <w:t>з</w:t>
      </w:r>
      <w:r w:rsidRPr="00110268">
        <w:rPr>
          <w:rFonts w:ascii="Times New Roman" w:hAnsi="Times New Roman"/>
          <w:sz w:val="28"/>
          <w:szCs w:val="28"/>
        </w:rPr>
        <w:t>мещаются.</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t>В случае досрочного прекращения действия концессионного соглаш</w:t>
      </w:r>
      <w:r w:rsidRPr="00110268">
        <w:rPr>
          <w:rFonts w:ascii="Times New Roman" w:hAnsi="Times New Roman"/>
          <w:sz w:val="28"/>
          <w:szCs w:val="28"/>
        </w:rPr>
        <w:t>е</w:t>
      </w:r>
      <w:r w:rsidRPr="00110268">
        <w:rPr>
          <w:rFonts w:ascii="Times New Roman" w:hAnsi="Times New Roman"/>
          <w:sz w:val="28"/>
          <w:szCs w:val="28"/>
        </w:rPr>
        <w:t xml:space="preserve">ния по вине </w:t>
      </w:r>
      <w:proofErr w:type="spellStart"/>
      <w:r w:rsidRPr="00110268">
        <w:rPr>
          <w:rFonts w:ascii="Times New Roman" w:hAnsi="Times New Roman"/>
          <w:sz w:val="28"/>
          <w:szCs w:val="28"/>
        </w:rPr>
        <w:t>концедента</w:t>
      </w:r>
      <w:proofErr w:type="spellEnd"/>
      <w:r w:rsidRPr="00110268">
        <w:rPr>
          <w:rFonts w:ascii="Times New Roman" w:hAnsi="Times New Roman"/>
          <w:sz w:val="28"/>
          <w:szCs w:val="28"/>
        </w:rPr>
        <w:t>, он обязан возместить понесенные расходы на созд</w:t>
      </w:r>
      <w:r w:rsidRPr="00110268">
        <w:rPr>
          <w:rFonts w:ascii="Times New Roman" w:hAnsi="Times New Roman"/>
          <w:sz w:val="28"/>
          <w:szCs w:val="28"/>
        </w:rPr>
        <w:t>а</w:t>
      </w:r>
      <w:r w:rsidRPr="00110268">
        <w:rPr>
          <w:rFonts w:ascii="Times New Roman" w:hAnsi="Times New Roman"/>
          <w:sz w:val="28"/>
          <w:szCs w:val="28"/>
        </w:rPr>
        <w:t>ние объектов, входящих в состав объекта концессионного соглашения ко</w:t>
      </w:r>
      <w:r w:rsidRPr="00110268">
        <w:rPr>
          <w:rFonts w:ascii="Times New Roman" w:hAnsi="Times New Roman"/>
          <w:sz w:val="28"/>
          <w:szCs w:val="28"/>
        </w:rPr>
        <w:t>н</w:t>
      </w:r>
      <w:r w:rsidRPr="00110268">
        <w:rPr>
          <w:rFonts w:ascii="Times New Roman" w:hAnsi="Times New Roman"/>
          <w:sz w:val="28"/>
          <w:szCs w:val="28"/>
        </w:rPr>
        <w:t>цессионеру.</w:t>
      </w:r>
    </w:p>
    <w:p w:rsidR="00F52C16" w:rsidRPr="00110268" w:rsidRDefault="00F52C16" w:rsidP="00F52C16">
      <w:pPr>
        <w:spacing w:after="0" w:line="240" w:lineRule="auto"/>
        <w:ind w:firstLine="709"/>
        <w:jc w:val="both"/>
        <w:rPr>
          <w:rFonts w:ascii="Times New Roman" w:hAnsi="Times New Roman"/>
          <w:sz w:val="28"/>
          <w:szCs w:val="28"/>
        </w:rPr>
      </w:pPr>
      <w:r w:rsidRPr="00110268">
        <w:rPr>
          <w:rFonts w:ascii="Times New Roman" w:hAnsi="Times New Roman"/>
          <w:sz w:val="28"/>
          <w:szCs w:val="28"/>
        </w:rPr>
        <w:lastRenderedPageBreak/>
        <w:t>В случае досрочного прекращения действия концессионного соглаш</w:t>
      </w:r>
      <w:r w:rsidRPr="00110268">
        <w:rPr>
          <w:rFonts w:ascii="Times New Roman" w:hAnsi="Times New Roman"/>
          <w:sz w:val="28"/>
          <w:szCs w:val="28"/>
        </w:rPr>
        <w:t>е</w:t>
      </w:r>
      <w:r w:rsidRPr="00110268">
        <w:rPr>
          <w:rFonts w:ascii="Times New Roman" w:hAnsi="Times New Roman"/>
          <w:sz w:val="28"/>
          <w:szCs w:val="28"/>
        </w:rPr>
        <w:t>ния по вине концессионера, понесенные расходы на создание объекта ко</w:t>
      </w:r>
      <w:r w:rsidRPr="00110268">
        <w:rPr>
          <w:rFonts w:ascii="Times New Roman" w:hAnsi="Times New Roman"/>
          <w:sz w:val="28"/>
          <w:szCs w:val="28"/>
        </w:rPr>
        <w:t>н</w:t>
      </w:r>
      <w:r w:rsidRPr="00110268">
        <w:rPr>
          <w:rFonts w:ascii="Times New Roman" w:hAnsi="Times New Roman"/>
          <w:sz w:val="28"/>
          <w:szCs w:val="28"/>
        </w:rPr>
        <w:t>цессионного соглашения концессионеру не возмещаются.</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 xml:space="preserve">14. </w:t>
      </w:r>
      <w:r w:rsidRPr="00D5033B">
        <w:rPr>
          <w:rFonts w:ascii="Times New Roman" w:hAnsi="Times New Roman"/>
          <w:sz w:val="28"/>
          <w:szCs w:val="28"/>
        </w:rPr>
        <w:t xml:space="preserve">Порядок, место, дата и время вскрытия конвертов с заявками </w:t>
      </w:r>
    </w:p>
    <w:p w:rsidR="00F52C16" w:rsidRDefault="00F52C16" w:rsidP="00F52C16">
      <w:pPr>
        <w:spacing w:after="0" w:line="240" w:lineRule="auto"/>
        <w:jc w:val="center"/>
        <w:rPr>
          <w:rFonts w:ascii="Times New Roman" w:hAnsi="Times New Roman"/>
          <w:sz w:val="28"/>
          <w:szCs w:val="28"/>
        </w:rPr>
      </w:pPr>
      <w:r w:rsidRPr="00D5033B">
        <w:rPr>
          <w:rFonts w:ascii="Times New Roman" w:hAnsi="Times New Roman"/>
          <w:sz w:val="28"/>
          <w:szCs w:val="28"/>
        </w:rPr>
        <w:t>на участие в конкурсе</w:t>
      </w:r>
    </w:p>
    <w:p w:rsidR="00F52C16" w:rsidRDefault="00F52C16" w:rsidP="00F52C16">
      <w:pPr>
        <w:spacing w:after="0" w:line="240" w:lineRule="auto"/>
        <w:jc w:val="both"/>
        <w:rPr>
          <w:rFonts w:ascii="Times New Roman" w:hAnsi="Times New Roman"/>
          <w:sz w:val="28"/>
          <w:szCs w:val="28"/>
        </w:rPr>
      </w:pPr>
    </w:p>
    <w:p w:rsidR="00F52C16" w:rsidRPr="00D900C3" w:rsidRDefault="00F52C16" w:rsidP="00F52C16">
      <w:pPr>
        <w:spacing w:after="0" w:line="240" w:lineRule="auto"/>
        <w:ind w:firstLine="708"/>
        <w:jc w:val="both"/>
        <w:rPr>
          <w:rFonts w:ascii="Times New Roman" w:hAnsi="Times New Roman"/>
          <w:sz w:val="28"/>
          <w:szCs w:val="28"/>
        </w:rPr>
      </w:pPr>
      <w:r w:rsidRPr="00D900C3">
        <w:rPr>
          <w:rFonts w:ascii="Times New Roman" w:hAnsi="Times New Roman"/>
          <w:sz w:val="28"/>
          <w:szCs w:val="28"/>
        </w:rPr>
        <w:t>Конверты с заявками вскрываются на заседании конкурсной к</w:t>
      </w:r>
      <w:r w:rsidRPr="00D900C3">
        <w:rPr>
          <w:rFonts w:ascii="Times New Roman" w:hAnsi="Times New Roman"/>
          <w:sz w:val="28"/>
          <w:szCs w:val="28"/>
        </w:rPr>
        <w:t>о</w:t>
      </w:r>
      <w:r w:rsidRPr="00D900C3">
        <w:rPr>
          <w:rFonts w:ascii="Times New Roman" w:hAnsi="Times New Roman"/>
          <w:sz w:val="28"/>
          <w:szCs w:val="28"/>
        </w:rPr>
        <w:t>миссии по адресу: 357820 Ставропольский край, Георгиевский горо</w:t>
      </w:r>
      <w:r w:rsidRPr="00D900C3">
        <w:rPr>
          <w:rFonts w:ascii="Times New Roman" w:hAnsi="Times New Roman"/>
          <w:sz w:val="28"/>
          <w:szCs w:val="28"/>
        </w:rPr>
        <w:t>д</w:t>
      </w:r>
      <w:r w:rsidRPr="00D900C3">
        <w:rPr>
          <w:rFonts w:ascii="Times New Roman" w:hAnsi="Times New Roman"/>
          <w:sz w:val="28"/>
          <w:szCs w:val="28"/>
        </w:rPr>
        <w:t xml:space="preserve">ской округ, г. Георгиевск, пл. Победы, 1, </w:t>
      </w:r>
      <w:proofErr w:type="spellStart"/>
      <w:r w:rsidRPr="00D900C3">
        <w:rPr>
          <w:rFonts w:ascii="Times New Roman" w:hAnsi="Times New Roman"/>
          <w:sz w:val="28"/>
          <w:szCs w:val="28"/>
        </w:rPr>
        <w:t>каб</w:t>
      </w:r>
      <w:proofErr w:type="spellEnd"/>
      <w:r w:rsidRPr="00D900C3">
        <w:rPr>
          <w:rFonts w:ascii="Times New Roman" w:hAnsi="Times New Roman"/>
          <w:sz w:val="28"/>
          <w:szCs w:val="28"/>
        </w:rPr>
        <w:t>. 75, в 11 час. 00 мин.  25 октября 2021 г</w:t>
      </w:r>
      <w:r>
        <w:rPr>
          <w:rFonts w:ascii="Times New Roman" w:hAnsi="Times New Roman"/>
          <w:sz w:val="28"/>
          <w:szCs w:val="28"/>
        </w:rPr>
        <w:t>.</w:t>
      </w:r>
    </w:p>
    <w:p w:rsidR="00F52C16" w:rsidRPr="00D5033B" w:rsidRDefault="00F52C16" w:rsidP="00F52C16">
      <w:pPr>
        <w:spacing w:after="0" w:line="240" w:lineRule="auto"/>
        <w:ind w:firstLine="708"/>
        <w:jc w:val="both"/>
        <w:rPr>
          <w:rFonts w:ascii="Times New Roman" w:hAnsi="Times New Roman"/>
          <w:sz w:val="28"/>
          <w:szCs w:val="28"/>
        </w:rPr>
      </w:pPr>
      <w:r w:rsidRPr="00D5033B">
        <w:rPr>
          <w:rFonts w:ascii="Times New Roman" w:hAnsi="Times New Roman"/>
          <w:sz w:val="28"/>
          <w:szCs w:val="28"/>
        </w:rPr>
        <w:t>При этом объявляются и заносятся в протокол о вскрытии конвертов с зая</w:t>
      </w:r>
      <w:r w:rsidRPr="00D5033B">
        <w:rPr>
          <w:rFonts w:ascii="Times New Roman" w:hAnsi="Times New Roman"/>
          <w:sz w:val="28"/>
          <w:szCs w:val="28"/>
        </w:rPr>
        <w:t>в</w:t>
      </w:r>
      <w:r w:rsidRPr="00D5033B">
        <w:rPr>
          <w:rFonts w:ascii="Times New Roman" w:hAnsi="Times New Roman"/>
          <w:sz w:val="28"/>
          <w:szCs w:val="28"/>
        </w:rPr>
        <w:t xml:space="preserve">ками наименование (фамилия, имя, отчество) и место нахождения (место жительства) каждого заявителя, </w:t>
      </w:r>
      <w:proofErr w:type="gramStart"/>
      <w:r w:rsidRPr="00D5033B">
        <w:rPr>
          <w:rFonts w:ascii="Times New Roman" w:hAnsi="Times New Roman"/>
          <w:sz w:val="28"/>
          <w:szCs w:val="28"/>
        </w:rPr>
        <w:t>конверт</w:t>
      </w:r>
      <w:proofErr w:type="gramEnd"/>
      <w:r w:rsidRPr="00D5033B">
        <w:rPr>
          <w:rFonts w:ascii="Times New Roman" w:hAnsi="Times New Roman"/>
          <w:sz w:val="28"/>
          <w:szCs w:val="28"/>
        </w:rPr>
        <w:t xml:space="preserve"> с заявкой которого вскрывается, а также сведения о наличии в этой заявке документов и материалов, предста</w:t>
      </w:r>
      <w:r w:rsidRPr="00D5033B">
        <w:rPr>
          <w:rFonts w:ascii="Times New Roman" w:hAnsi="Times New Roman"/>
          <w:sz w:val="28"/>
          <w:szCs w:val="28"/>
        </w:rPr>
        <w:t>в</w:t>
      </w:r>
      <w:r w:rsidRPr="00D5033B">
        <w:rPr>
          <w:rFonts w:ascii="Times New Roman" w:hAnsi="Times New Roman"/>
          <w:sz w:val="28"/>
          <w:szCs w:val="28"/>
        </w:rPr>
        <w:t>ление которых заявителем предусмотрено конкурсной документацией.</w:t>
      </w:r>
    </w:p>
    <w:p w:rsidR="00F52C16" w:rsidRPr="00D5033B" w:rsidRDefault="00F52C16" w:rsidP="00F52C16">
      <w:pPr>
        <w:spacing w:after="0" w:line="240" w:lineRule="auto"/>
        <w:ind w:firstLine="708"/>
        <w:jc w:val="both"/>
        <w:rPr>
          <w:rFonts w:ascii="Times New Roman" w:hAnsi="Times New Roman"/>
          <w:sz w:val="28"/>
          <w:szCs w:val="28"/>
        </w:rPr>
      </w:pPr>
      <w:r w:rsidRPr="00D5033B">
        <w:rPr>
          <w:rFonts w:ascii="Times New Roman" w:hAnsi="Times New Roman"/>
          <w:sz w:val="28"/>
          <w:szCs w:val="28"/>
        </w:rPr>
        <w:t>Заявители или их представители вправе присутствовать при вскрытии ко</w:t>
      </w:r>
      <w:r w:rsidRPr="00D5033B">
        <w:rPr>
          <w:rFonts w:ascii="Times New Roman" w:hAnsi="Times New Roman"/>
          <w:sz w:val="28"/>
          <w:szCs w:val="28"/>
        </w:rPr>
        <w:t>н</w:t>
      </w:r>
      <w:r w:rsidRPr="00D5033B">
        <w:rPr>
          <w:rFonts w:ascii="Times New Roman" w:hAnsi="Times New Roman"/>
          <w:sz w:val="28"/>
          <w:szCs w:val="28"/>
        </w:rPr>
        <w:t>вертов с заявками</w:t>
      </w:r>
      <w:proofErr w:type="gramStart"/>
      <w:r w:rsidRPr="00D5033B">
        <w:rPr>
          <w:rFonts w:ascii="Times New Roman" w:hAnsi="Times New Roman"/>
          <w:sz w:val="28"/>
          <w:szCs w:val="28"/>
        </w:rPr>
        <w:t>.</w:t>
      </w:r>
      <w:proofErr w:type="gramEnd"/>
      <w:r w:rsidRPr="00D5033B">
        <w:rPr>
          <w:rFonts w:ascii="Times New Roman" w:hAnsi="Times New Roman"/>
          <w:sz w:val="28"/>
          <w:szCs w:val="28"/>
        </w:rPr>
        <w:t xml:space="preserve"> </w:t>
      </w:r>
      <w:proofErr w:type="gramStart"/>
      <w:r w:rsidRPr="00D5033B">
        <w:rPr>
          <w:rFonts w:ascii="Times New Roman" w:hAnsi="Times New Roman"/>
          <w:sz w:val="28"/>
          <w:szCs w:val="28"/>
        </w:rPr>
        <w:t>з</w:t>
      </w:r>
      <w:proofErr w:type="gramEnd"/>
      <w:r w:rsidRPr="00D5033B">
        <w:rPr>
          <w:rFonts w:ascii="Times New Roman" w:hAnsi="Times New Roman"/>
          <w:sz w:val="28"/>
          <w:szCs w:val="28"/>
        </w:rPr>
        <w:t>аявители или их представители вправе осуществлять аудиозапись, видеозапись, фотографирование.</w:t>
      </w:r>
    </w:p>
    <w:p w:rsidR="00F52C16" w:rsidRPr="00D5033B" w:rsidRDefault="00F52C16" w:rsidP="00F52C16">
      <w:pPr>
        <w:spacing w:after="0" w:line="240" w:lineRule="auto"/>
        <w:ind w:firstLine="708"/>
        <w:jc w:val="both"/>
        <w:rPr>
          <w:rFonts w:ascii="Times New Roman" w:hAnsi="Times New Roman"/>
          <w:sz w:val="28"/>
          <w:szCs w:val="28"/>
        </w:rPr>
      </w:pPr>
      <w:r w:rsidRPr="00D5033B">
        <w:rPr>
          <w:rFonts w:ascii="Times New Roman" w:hAnsi="Times New Roman"/>
          <w:sz w:val="28"/>
          <w:szCs w:val="28"/>
        </w:rPr>
        <w:t>Вскрытию подлежат все конверты с заявками, представленными в конкур</w:t>
      </w:r>
      <w:r w:rsidRPr="00D5033B">
        <w:rPr>
          <w:rFonts w:ascii="Times New Roman" w:hAnsi="Times New Roman"/>
          <w:sz w:val="28"/>
          <w:szCs w:val="28"/>
        </w:rPr>
        <w:t>с</w:t>
      </w:r>
      <w:r w:rsidRPr="00D5033B">
        <w:rPr>
          <w:rFonts w:ascii="Times New Roman" w:hAnsi="Times New Roman"/>
          <w:sz w:val="28"/>
          <w:szCs w:val="28"/>
        </w:rPr>
        <w:t>ную комиссию до истечения установленного конкурсной документацией срока представления заявок.</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 xml:space="preserve">15. </w:t>
      </w:r>
      <w:r w:rsidRPr="00D5033B">
        <w:rPr>
          <w:rFonts w:ascii="Times New Roman" w:hAnsi="Times New Roman"/>
          <w:sz w:val="28"/>
          <w:szCs w:val="28"/>
        </w:rPr>
        <w:t xml:space="preserve"> Порядок и срок проведения предварительного отбора участников </w:t>
      </w:r>
    </w:p>
    <w:p w:rsidR="00F52C16" w:rsidRPr="00D5033B" w:rsidRDefault="00F52C16" w:rsidP="00F52C16">
      <w:pPr>
        <w:spacing w:after="0" w:line="240" w:lineRule="auto"/>
        <w:jc w:val="center"/>
        <w:rPr>
          <w:rFonts w:ascii="Times New Roman" w:hAnsi="Times New Roman"/>
          <w:sz w:val="28"/>
          <w:szCs w:val="28"/>
        </w:rPr>
      </w:pPr>
      <w:r w:rsidRPr="00D5033B">
        <w:rPr>
          <w:rFonts w:ascii="Times New Roman" w:hAnsi="Times New Roman"/>
          <w:sz w:val="28"/>
          <w:szCs w:val="28"/>
        </w:rPr>
        <w:t>ко</w:t>
      </w:r>
      <w:r w:rsidRPr="00D5033B">
        <w:rPr>
          <w:rFonts w:ascii="Times New Roman" w:hAnsi="Times New Roman"/>
          <w:sz w:val="28"/>
          <w:szCs w:val="28"/>
        </w:rPr>
        <w:t>н</w:t>
      </w:r>
      <w:r w:rsidRPr="00D5033B">
        <w:rPr>
          <w:rFonts w:ascii="Times New Roman" w:hAnsi="Times New Roman"/>
          <w:sz w:val="28"/>
          <w:szCs w:val="28"/>
        </w:rPr>
        <w:t>курса, дата подписания протокола о проведении предварительного отбора участников конкурса</w:t>
      </w:r>
    </w:p>
    <w:p w:rsidR="00F52C16" w:rsidRPr="00D5033B" w:rsidRDefault="00F52C16" w:rsidP="00F52C16">
      <w:pPr>
        <w:spacing w:after="0" w:line="240" w:lineRule="auto"/>
        <w:jc w:val="both"/>
        <w:rPr>
          <w:rFonts w:ascii="Times New Roman" w:eastAsia="Arial" w:hAnsi="Times New Roman"/>
          <w:sz w:val="28"/>
          <w:szCs w:val="28"/>
        </w:rPr>
      </w:pPr>
    </w:p>
    <w:p w:rsidR="00F52C16" w:rsidRPr="00D900C3" w:rsidRDefault="00F52C16" w:rsidP="00F52C16">
      <w:pPr>
        <w:spacing w:after="0" w:line="240" w:lineRule="auto"/>
        <w:ind w:firstLine="709"/>
        <w:jc w:val="both"/>
        <w:rPr>
          <w:rFonts w:ascii="Times New Roman" w:hAnsi="Times New Roman"/>
          <w:sz w:val="28"/>
          <w:szCs w:val="28"/>
        </w:rPr>
      </w:pPr>
      <w:r w:rsidRPr="00D900C3">
        <w:rPr>
          <w:rFonts w:ascii="Times New Roman" w:hAnsi="Times New Roman"/>
          <w:sz w:val="28"/>
          <w:szCs w:val="28"/>
        </w:rPr>
        <w:t>Конкурсная комиссия по адресу: 357820 Ставропольский край,     Гео</w:t>
      </w:r>
      <w:r w:rsidRPr="00D900C3">
        <w:rPr>
          <w:rFonts w:ascii="Times New Roman" w:hAnsi="Times New Roman"/>
          <w:sz w:val="28"/>
          <w:szCs w:val="28"/>
        </w:rPr>
        <w:t>р</w:t>
      </w:r>
      <w:r w:rsidRPr="00D900C3">
        <w:rPr>
          <w:rFonts w:ascii="Times New Roman" w:hAnsi="Times New Roman"/>
          <w:sz w:val="28"/>
          <w:szCs w:val="28"/>
        </w:rPr>
        <w:t xml:space="preserve">гиевский городской округ, </w:t>
      </w:r>
      <w:r>
        <w:rPr>
          <w:rFonts w:ascii="Times New Roman" w:hAnsi="Times New Roman"/>
          <w:sz w:val="28"/>
          <w:szCs w:val="28"/>
        </w:rPr>
        <w:t xml:space="preserve"> </w:t>
      </w:r>
      <w:r w:rsidRPr="00D900C3">
        <w:rPr>
          <w:rFonts w:ascii="Times New Roman" w:hAnsi="Times New Roman"/>
          <w:sz w:val="28"/>
          <w:szCs w:val="28"/>
        </w:rPr>
        <w:t xml:space="preserve">г. Георгиевск, </w:t>
      </w:r>
      <w:r>
        <w:rPr>
          <w:rFonts w:ascii="Times New Roman" w:hAnsi="Times New Roman"/>
          <w:sz w:val="28"/>
          <w:szCs w:val="28"/>
        </w:rPr>
        <w:t xml:space="preserve"> </w:t>
      </w:r>
      <w:r w:rsidRPr="00D900C3">
        <w:rPr>
          <w:rFonts w:ascii="Times New Roman" w:hAnsi="Times New Roman"/>
          <w:sz w:val="28"/>
          <w:szCs w:val="28"/>
        </w:rPr>
        <w:t>пл. Победы, 1,</w:t>
      </w:r>
      <w:r>
        <w:rPr>
          <w:rFonts w:ascii="Times New Roman" w:hAnsi="Times New Roman"/>
          <w:sz w:val="28"/>
          <w:szCs w:val="28"/>
        </w:rPr>
        <w:t xml:space="preserve"> </w:t>
      </w:r>
      <w:r w:rsidRPr="00D900C3">
        <w:rPr>
          <w:rFonts w:ascii="Times New Roman" w:hAnsi="Times New Roman"/>
          <w:sz w:val="28"/>
          <w:szCs w:val="28"/>
        </w:rPr>
        <w:t xml:space="preserve"> </w:t>
      </w:r>
      <w:proofErr w:type="spellStart"/>
      <w:r w:rsidRPr="00D900C3">
        <w:rPr>
          <w:rFonts w:ascii="Times New Roman" w:hAnsi="Times New Roman"/>
          <w:sz w:val="28"/>
          <w:szCs w:val="28"/>
        </w:rPr>
        <w:t>каб</w:t>
      </w:r>
      <w:proofErr w:type="spellEnd"/>
      <w:r w:rsidRPr="00D900C3">
        <w:rPr>
          <w:rFonts w:ascii="Times New Roman" w:hAnsi="Times New Roman"/>
          <w:sz w:val="28"/>
          <w:szCs w:val="28"/>
        </w:rPr>
        <w:t>. 75, с 11.00 ч. 27 октября 2021 г</w:t>
      </w:r>
      <w:r>
        <w:rPr>
          <w:rFonts w:ascii="Times New Roman" w:hAnsi="Times New Roman"/>
          <w:sz w:val="28"/>
          <w:szCs w:val="28"/>
        </w:rPr>
        <w:t>.</w:t>
      </w:r>
      <w:r w:rsidRPr="00D900C3">
        <w:rPr>
          <w:rFonts w:ascii="Times New Roman" w:hAnsi="Times New Roman"/>
          <w:sz w:val="28"/>
          <w:szCs w:val="28"/>
        </w:rPr>
        <w:t xml:space="preserve"> определяет:</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соответствие заявки требованиям, содержащимся в конкурсной док</w:t>
      </w:r>
      <w:r w:rsidRPr="00D5033B">
        <w:rPr>
          <w:rFonts w:ascii="Times New Roman" w:hAnsi="Times New Roman"/>
          <w:sz w:val="28"/>
          <w:szCs w:val="28"/>
        </w:rPr>
        <w:t>у</w:t>
      </w:r>
      <w:r w:rsidRPr="00D5033B">
        <w:rPr>
          <w:rFonts w:ascii="Times New Roman" w:hAnsi="Times New Roman"/>
          <w:sz w:val="28"/>
          <w:szCs w:val="28"/>
        </w:rPr>
        <w:t>ментации. При этом конкурсная комиссия вправе потребовать от заявителя письменные и (или) устные разъяснения положений представленной им зая</w:t>
      </w:r>
      <w:r w:rsidRPr="00D5033B">
        <w:rPr>
          <w:rFonts w:ascii="Times New Roman" w:hAnsi="Times New Roman"/>
          <w:sz w:val="28"/>
          <w:szCs w:val="28"/>
        </w:rPr>
        <w:t>в</w:t>
      </w:r>
      <w:r w:rsidRPr="00D5033B">
        <w:rPr>
          <w:rFonts w:ascii="Times New Roman" w:hAnsi="Times New Roman"/>
          <w:sz w:val="28"/>
          <w:szCs w:val="28"/>
        </w:rPr>
        <w:t>ки;</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соответствие заявителя требованиям, предъявленным к концессионеру на основ</w:t>
      </w:r>
      <w:r>
        <w:rPr>
          <w:rFonts w:ascii="Times New Roman" w:hAnsi="Times New Roman"/>
          <w:sz w:val="28"/>
          <w:szCs w:val="28"/>
        </w:rPr>
        <w:t>ании пункта 2 части 1 статьи 5 З</w:t>
      </w:r>
      <w:r w:rsidRPr="00D5033B">
        <w:rPr>
          <w:rFonts w:ascii="Times New Roman" w:hAnsi="Times New Roman"/>
          <w:sz w:val="28"/>
          <w:szCs w:val="28"/>
        </w:rPr>
        <w:t>акона о концессионных соглашен</w:t>
      </w:r>
      <w:r w:rsidRPr="00D5033B">
        <w:rPr>
          <w:rFonts w:ascii="Times New Roman" w:hAnsi="Times New Roman"/>
          <w:sz w:val="28"/>
          <w:szCs w:val="28"/>
        </w:rPr>
        <w:t>и</w:t>
      </w:r>
      <w:r w:rsidRPr="00D5033B">
        <w:rPr>
          <w:rFonts w:ascii="Times New Roman" w:hAnsi="Times New Roman"/>
          <w:sz w:val="28"/>
          <w:szCs w:val="28"/>
        </w:rPr>
        <w:t>ях;</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w:t>
      </w:r>
      <w:r w:rsidRPr="00D5033B">
        <w:rPr>
          <w:rFonts w:ascii="Times New Roman" w:hAnsi="Times New Roman"/>
          <w:sz w:val="28"/>
          <w:szCs w:val="28"/>
        </w:rPr>
        <w:t>и</w:t>
      </w:r>
      <w:r w:rsidRPr="00D5033B">
        <w:rPr>
          <w:rFonts w:ascii="Times New Roman" w:hAnsi="Times New Roman"/>
          <w:sz w:val="28"/>
          <w:szCs w:val="28"/>
        </w:rPr>
        <w:t>видуального предпринимателя;</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отсутствие решения о признании заявителя банкротом и об открытии конкурсног</w:t>
      </w:r>
      <w:r>
        <w:rPr>
          <w:rFonts w:ascii="Times New Roman" w:hAnsi="Times New Roman"/>
          <w:sz w:val="28"/>
          <w:szCs w:val="28"/>
        </w:rPr>
        <w:t>о производства в отношении него;</w:t>
      </w:r>
    </w:p>
    <w:p w:rsidR="00F52C16" w:rsidRPr="00D5033B" w:rsidRDefault="00F52C16" w:rsidP="00F52C16">
      <w:pPr>
        <w:spacing w:after="0" w:line="240" w:lineRule="auto"/>
        <w:ind w:firstLine="709"/>
        <w:jc w:val="both"/>
        <w:rPr>
          <w:rFonts w:ascii="Times New Roman" w:hAnsi="Times New Roman"/>
          <w:sz w:val="28"/>
          <w:szCs w:val="28"/>
        </w:rPr>
      </w:pPr>
      <w:proofErr w:type="gramStart"/>
      <w:r w:rsidRPr="00D5033B">
        <w:rPr>
          <w:rFonts w:ascii="Times New Roman" w:hAnsi="Times New Roman"/>
          <w:sz w:val="28"/>
          <w:szCs w:val="28"/>
        </w:rPr>
        <w:t>конкурсная комиссия, на основании результатов проведения предвар</w:t>
      </w:r>
      <w:r w:rsidRPr="00D5033B">
        <w:rPr>
          <w:rFonts w:ascii="Times New Roman" w:hAnsi="Times New Roman"/>
          <w:sz w:val="28"/>
          <w:szCs w:val="28"/>
        </w:rPr>
        <w:t>и</w:t>
      </w:r>
      <w:r w:rsidRPr="00D5033B">
        <w:rPr>
          <w:rFonts w:ascii="Times New Roman" w:hAnsi="Times New Roman"/>
          <w:sz w:val="28"/>
          <w:szCs w:val="28"/>
        </w:rPr>
        <w:t xml:space="preserve">тельного отбора участников конкурса, принимает решение о </w:t>
      </w:r>
      <w:r w:rsidRPr="00D5033B">
        <w:rPr>
          <w:rFonts w:ascii="Times New Roman" w:hAnsi="Times New Roman"/>
          <w:sz w:val="28"/>
          <w:szCs w:val="28"/>
        </w:rPr>
        <w:lastRenderedPageBreak/>
        <w:t>допуске заяв</w:t>
      </w:r>
      <w:r w:rsidRPr="00D5033B">
        <w:rPr>
          <w:rFonts w:ascii="Times New Roman" w:hAnsi="Times New Roman"/>
          <w:sz w:val="28"/>
          <w:szCs w:val="28"/>
        </w:rPr>
        <w:t>и</w:t>
      </w:r>
      <w:r w:rsidRPr="00D5033B">
        <w:rPr>
          <w:rFonts w:ascii="Times New Roman" w:hAnsi="Times New Roman"/>
          <w:sz w:val="28"/>
          <w:szCs w:val="28"/>
        </w:rPr>
        <w:t>теля к участию в конкурсе или об отказе в допуске заявителя к участию в конкурсе и оформляет это решение протоколом проведения предварительн</w:t>
      </w:r>
      <w:r w:rsidRPr="00D5033B">
        <w:rPr>
          <w:rFonts w:ascii="Times New Roman" w:hAnsi="Times New Roman"/>
          <w:sz w:val="28"/>
          <w:szCs w:val="28"/>
        </w:rPr>
        <w:t>о</w:t>
      </w:r>
      <w:r w:rsidRPr="00D5033B">
        <w:rPr>
          <w:rFonts w:ascii="Times New Roman" w:hAnsi="Times New Roman"/>
          <w:sz w:val="28"/>
          <w:szCs w:val="28"/>
        </w:rPr>
        <w:t>го отбора участников конкурса, включающим в себя наименование (для юр</w:t>
      </w:r>
      <w:r w:rsidRPr="00D5033B">
        <w:rPr>
          <w:rFonts w:ascii="Times New Roman" w:hAnsi="Times New Roman"/>
          <w:sz w:val="28"/>
          <w:szCs w:val="28"/>
        </w:rPr>
        <w:t>и</w:t>
      </w:r>
      <w:r w:rsidRPr="00D5033B">
        <w:rPr>
          <w:rFonts w:ascii="Times New Roman" w:hAnsi="Times New Roman"/>
          <w:sz w:val="28"/>
          <w:szCs w:val="28"/>
        </w:rPr>
        <w:t>дического лица) или фамилию, имя, отчество (для индивидуального пре</w:t>
      </w:r>
      <w:r w:rsidRPr="00D5033B">
        <w:rPr>
          <w:rFonts w:ascii="Times New Roman" w:hAnsi="Times New Roman"/>
          <w:sz w:val="28"/>
          <w:szCs w:val="28"/>
        </w:rPr>
        <w:t>д</w:t>
      </w:r>
      <w:r w:rsidRPr="00D5033B">
        <w:rPr>
          <w:rFonts w:ascii="Times New Roman" w:hAnsi="Times New Roman"/>
          <w:sz w:val="28"/>
          <w:szCs w:val="28"/>
        </w:rPr>
        <w:t>принимателя) заявителя, прошедшего предварительный отбор участников конкурса и</w:t>
      </w:r>
      <w:proofErr w:type="gramEnd"/>
      <w:r w:rsidRPr="00D5033B">
        <w:rPr>
          <w:rFonts w:ascii="Times New Roman" w:hAnsi="Times New Roman"/>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w:t>
      </w:r>
      <w:r w:rsidRPr="00D5033B">
        <w:rPr>
          <w:rFonts w:ascii="Times New Roman" w:hAnsi="Times New Roman"/>
          <w:sz w:val="28"/>
          <w:szCs w:val="28"/>
        </w:rPr>
        <w:t>и</w:t>
      </w:r>
      <w:r w:rsidRPr="00D5033B">
        <w:rPr>
          <w:rFonts w:ascii="Times New Roman" w:hAnsi="Times New Roman"/>
          <w:sz w:val="28"/>
          <w:szCs w:val="28"/>
        </w:rPr>
        <w:t xml:space="preserve">ем принятого конкурсной комиссией решения. </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Решение об отказе в допуске заявителя к участию в конкурсе приним</w:t>
      </w:r>
      <w:r w:rsidRPr="00D5033B">
        <w:rPr>
          <w:rFonts w:ascii="Times New Roman" w:hAnsi="Times New Roman"/>
          <w:sz w:val="28"/>
          <w:szCs w:val="28"/>
        </w:rPr>
        <w:t>а</w:t>
      </w:r>
      <w:r w:rsidRPr="00D5033B">
        <w:rPr>
          <w:rFonts w:ascii="Times New Roman" w:hAnsi="Times New Roman"/>
          <w:sz w:val="28"/>
          <w:szCs w:val="28"/>
        </w:rPr>
        <w:t>ется конкурсной комиссией в случае, если:</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заявитель не соответствует требованиям, предъявляемым к участникам конкурса;</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заявка не соответствует требованиям, предъявляемым к заявкам и уст</w:t>
      </w:r>
      <w:r w:rsidRPr="00D5033B">
        <w:rPr>
          <w:rFonts w:ascii="Times New Roman" w:hAnsi="Times New Roman"/>
          <w:sz w:val="28"/>
          <w:szCs w:val="28"/>
        </w:rPr>
        <w:t>а</w:t>
      </w:r>
      <w:r w:rsidRPr="00D5033B">
        <w:rPr>
          <w:rFonts w:ascii="Times New Roman" w:hAnsi="Times New Roman"/>
          <w:sz w:val="28"/>
          <w:szCs w:val="28"/>
        </w:rPr>
        <w:t>новленным конкурсной документацией;</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представленные заявителем документы и материалы неполны и (или) недостоверны;</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 xml:space="preserve">задаток, вносимый заявителем, не поступил на счёт в срок и в размере, </w:t>
      </w:r>
      <w:proofErr w:type="gramStart"/>
      <w:r w:rsidRPr="00D5033B">
        <w:rPr>
          <w:rFonts w:ascii="Times New Roman" w:hAnsi="Times New Roman"/>
          <w:sz w:val="28"/>
          <w:szCs w:val="28"/>
        </w:rPr>
        <w:t>установленные</w:t>
      </w:r>
      <w:proofErr w:type="gramEnd"/>
      <w:r w:rsidRPr="00D5033B">
        <w:rPr>
          <w:rFonts w:ascii="Times New Roman" w:hAnsi="Times New Roman"/>
          <w:sz w:val="28"/>
          <w:szCs w:val="28"/>
        </w:rPr>
        <w:t xml:space="preserve"> конкурсной документацией. </w:t>
      </w:r>
    </w:p>
    <w:p w:rsidR="00F52C16" w:rsidRPr="00D900C3" w:rsidRDefault="00F52C16" w:rsidP="00F52C16">
      <w:pPr>
        <w:spacing w:after="0" w:line="240" w:lineRule="auto"/>
        <w:ind w:firstLine="709"/>
        <w:jc w:val="both"/>
        <w:rPr>
          <w:rFonts w:ascii="Times New Roman" w:hAnsi="Times New Roman"/>
          <w:sz w:val="28"/>
          <w:szCs w:val="28"/>
        </w:rPr>
      </w:pPr>
      <w:r w:rsidRPr="00D900C3">
        <w:rPr>
          <w:rFonts w:ascii="Times New Roman" w:hAnsi="Times New Roman"/>
          <w:sz w:val="28"/>
          <w:szCs w:val="28"/>
        </w:rPr>
        <w:t xml:space="preserve">Дата подписания членами конкурсной комиссии </w:t>
      </w:r>
      <w:proofErr w:type="gramStart"/>
      <w:r w:rsidRPr="00D900C3">
        <w:rPr>
          <w:rFonts w:ascii="Times New Roman" w:hAnsi="Times New Roman"/>
          <w:sz w:val="28"/>
          <w:szCs w:val="28"/>
        </w:rPr>
        <w:t>протокола пров</w:t>
      </w:r>
      <w:r w:rsidRPr="00D900C3">
        <w:rPr>
          <w:rFonts w:ascii="Times New Roman" w:hAnsi="Times New Roman"/>
          <w:sz w:val="28"/>
          <w:szCs w:val="28"/>
        </w:rPr>
        <w:t>е</w:t>
      </w:r>
      <w:r w:rsidRPr="00D900C3">
        <w:rPr>
          <w:rFonts w:ascii="Times New Roman" w:hAnsi="Times New Roman"/>
          <w:sz w:val="28"/>
          <w:szCs w:val="28"/>
        </w:rPr>
        <w:t>дения предварительного отбора участников конкурса</w:t>
      </w:r>
      <w:proofErr w:type="gramEnd"/>
      <w:r w:rsidRPr="00D900C3">
        <w:rPr>
          <w:rFonts w:ascii="Times New Roman" w:hAnsi="Times New Roman"/>
          <w:sz w:val="28"/>
          <w:szCs w:val="28"/>
        </w:rPr>
        <w:t xml:space="preserve"> 27 октября 2021 г</w:t>
      </w:r>
      <w:r>
        <w:rPr>
          <w:rFonts w:ascii="Times New Roman" w:hAnsi="Times New Roman"/>
          <w:sz w:val="28"/>
          <w:szCs w:val="28"/>
        </w:rPr>
        <w:t>.</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 xml:space="preserve">Конкурсная комиссия в течение трёх рабочих дней со дня подписания членами конкурсной комиссии </w:t>
      </w:r>
      <w:proofErr w:type="gramStart"/>
      <w:r w:rsidRPr="00D5033B">
        <w:rPr>
          <w:rFonts w:ascii="Times New Roman" w:hAnsi="Times New Roman"/>
          <w:sz w:val="28"/>
          <w:szCs w:val="28"/>
        </w:rPr>
        <w:t>протокола проведения предварительного о</w:t>
      </w:r>
      <w:r w:rsidRPr="00D5033B">
        <w:rPr>
          <w:rFonts w:ascii="Times New Roman" w:hAnsi="Times New Roman"/>
          <w:sz w:val="28"/>
          <w:szCs w:val="28"/>
        </w:rPr>
        <w:t>т</w:t>
      </w:r>
      <w:r w:rsidRPr="00D5033B">
        <w:rPr>
          <w:rFonts w:ascii="Times New Roman" w:hAnsi="Times New Roman"/>
          <w:sz w:val="28"/>
          <w:szCs w:val="28"/>
        </w:rPr>
        <w:t>бора участников конкурса</w:t>
      </w:r>
      <w:proofErr w:type="gramEnd"/>
      <w:r w:rsidRPr="00D5033B">
        <w:rPr>
          <w:rFonts w:ascii="Times New Roman" w:hAnsi="Times New Roman"/>
          <w:sz w:val="28"/>
          <w:szCs w:val="28"/>
        </w:rPr>
        <w:t xml:space="preserve"> направляет участникам конкурса уведомление с предложением представить конкурсные предложения. </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Заявителям, не допущенным к участию в конкурсе, направляется ув</w:t>
      </w:r>
      <w:r w:rsidRPr="00D5033B">
        <w:rPr>
          <w:rFonts w:ascii="Times New Roman" w:hAnsi="Times New Roman"/>
          <w:sz w:val="28"/>
          <w:szCs w:val="28"/>
        </w:rPr>
        <w:t>е</w:t>
      </w:r>
      <w:r w:rsidRPr="00D5033B">
        <w:rPr>
          <w:rFonts w:ascii="Times New Roman" w:hAnsi="Times New Roman"/>
          <w:sz w:val="28"/>
          <w:szCs w:val="28"/>
        </w:rPr>
        <w:t xml:space="preserve">домление об отказе в допуске к участию в конкурсе с приложением копии указанного </w:t>
      </w:r>
      <w:proofErr w:type="gramStart"/>
      <w:r w:rsidRPr="00D5033B">
        <w:rPr>
          <w:rFonts w:ascii="Times New Roman" w:hAnsi="Times New Roman"/>
          <w:sz w:val="28"/>
          <w:szCs w:val="28"/>
        </w:rPr>
        <w:t>протокола</w:t>
      </w:r>
      <w:proofErr w:type="gramEnd"/>
      <w:r w:rsidRPr="00D5033B">
        <w:rPr>
          <w:rFonts w:ascii="Times New Roman" w:hAnsi="Times New Roman"/>
          <w:sz w:val="28"/>
          <w:szCs w:val="28"/>
        </w:rPr>
        <w:t xml:space="preserve"> и возвращаются внесённые ими суммы задатков в течение 5 (пяти) рабочих дней со дня подписания указанного протокола член</w:t>
      </w:r>
      <w:r w:rsidRPr="00D5033B">
        <w:rPr>
          <w:rFonts w:ascii="Times New Roman" w:hAnsi="Times New Roman"/>
          <w:sz w:val="28"/>
          <w:szCs w:val="28"/>
        </w:rPr>
        <w:t>а</w:t>
      </w:r>
      <w:r w:rsidRPr="00D5033B">
        <w:rPr>
          <w:rFonts w:ascii="Times New Roman" w:hAnsi="Times New Roman"/>
          <w:sz w:val="28"/>
          <w:szCs w:val="28"/>
        </w:rPr>
        <w:t>ми конкурсной комиссии.</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В случае</w:t>
      </w:r>
      <w:proofErr w:type="gramStart"/>
      <w:r w:rsidRPr="00D5033B">
        <w:rPr>
          <w:rFonts w:ascii="Times New Roman" w:hAnsi="Times New Roman"/>
          <w:sz w:val="28"/>
          <w:szCs w:val="28"/>
        </w:rPr>
        <w:t>,</w:t>
      </w:r>
      <w:proofErr w:type="gramEnd"/>
      <w:r w:rsidRPr="00D5033B">
        <w:rPr>
          <w:rFonts w:ascii="Times New Roman" w:hAnsi="Times New Roman"/>
          <w:sz w:val="28"/>
          <w:szCs w:val="28"/>
        </w:rPr>
        <w:t xml:space="preserve"> если конкурс объявлен несостоявшимся в соответствии с конкурсной документацией, по решению </w:t>
      </w:r>
      <w:proofErr w:type="spellStart"/>
      <w:r w:rsidRPr="00D5033B">
        <w:rPr>
          <w:rFonts w:ascii="Times New Roman" w:hAnsi="Times New Roman"/>
          <w:sz w:val="28"/>
          <w:szCs w:val="28"/>
        </w:rPr>
        <w:t>концедента</w:t>
      </w:r>
      <w:proofErr w:type="spellEnd"/>
      <w:r w:rsidRPr="00D5033B">
        <w:rPr>
          <w:rFonts w:ascii="Times New Roman" w:hAnsi="Times New Roman"/>
          <w:sz w:val="28"/>
          <w:szCs w:val="28"/>
        </w:rPr>
        <w:t>, принимаемому в порядке и сроки, установленные законом о концессионных соглашениях ко</w:t>
      </w:r>
      <w:r w:rsidRPr="00D5033B">
        <w:rPr>
          <w:rFonts w:ascii="Times New Roman" w:hAnsi="Times New Roman"/>
          <w:sz w:val="28"/>
          <w:szCs w:val="28"/>
        </w:rPr>
        <w:t>н</w:t>
      </w:r>
      <w:r w:rsidRPr="00D5033B">
        <w:rPr>
          <w:rFonts w:ascii="Times New Roman" w:hAnsi="Times New Roman"/>
          <w:sz w:val="28"/>
          <w:szCs w:val="28"/>
        </w:rPr>
        <w:t>курсная комиссия вправе вскрыть конверт с единственной представленной заявкой и рассмотреть эту заявку в порядке, установленном настоящим ра</w:t>
      </w:r>
      <w:r w:rsidRPr="00D5033B">
        <w:rPr>
          <w:rFonts w:ascii="Times New Roman" w:hAnsi="Times New Roman"/>
          <w:sz w:val="28"/>
          <w:szCs w:val="28"/>
        </w:rPr>
        <w:t>з</w:t>
      </w:r>
      <w:r w:rsidRPr="00D5033B">
        <w:rPr>
          <w:rFonts w:ascii="Times New Roman" w:hAnsi="Times New Roman"/>
          <w:sz w:val="28"/>
          <w:szCs w:val="28"/>
        </w:rPr>
        <w:t xml:space="preserve">делом, в течение трёх рабочих дней со дня принятия решения о признании конкурса несостоявшимся. </w:t>
      </w:r>
    </w:p>
    <w:p w:rsidR="00F52C16"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В случае</w:t>
      </w:r>
      <w:proofErr w:type="gramStart"/>
      <w:r w:rsidRPr="00D5033B">
        <w:rPr>
          <w:rFonts w:ascii="Times New Roman" w:hAnsi="Times New Roman"/>
          <w:sz w:val="28"/>
          <w:szCs w:val="28"/>
        </w:rPr>
        <w:t>,</w:t>
      </w:r>
      <w:proofErr w:type="gramEnd"/>
      <w:r w:rsidRPr="00D5033B">
        <w:rPr>
          <w:rFonts w:ascii="Times New Roman" w:hAnsi="Times New Roman"/>
          <w:sz w:val="28"/>
          <w:szCs w:val="28"/>
        </w:rPr>
        <w:t xml:space="preserve"> если заявитель и представленная им заявка соответствуют требованиям, установленным конкурсной документацией, </w:t>
      </w:r>
      <w:proofErr w:type="spellStart"/>
      <w:r w:rsidRPr="00D5033B">
        <w:rPr>
          <w:rFonts w:ascii="Times New Roman" w:hAnsi="Times New Roman"/>
          <w:sz w:val="28"/>
          <w:szCs w:val="28"/>
        </w:rPr>
        <w:t>концедент</w:t>
      </w:r>
      <w:proofErr w:type="spellEnd"/>
      <w:r w:rsidRPr="00D5033B">
        <w:rPr>
          <w:rFonts w:ascii="Times New Roman" w:hAnsi="Times New Roman"/>
          <w:sz w:val="28"/>
          <w:szCs w:val="28"/>
        </w:rPr>
        <w:t xml:space="preserve"> в теч</w:t>
      </w:r>
      <w:r w:rsidRPr="00D5033B">
        <w:rPr>
          <w:rFonts w:ascii="Times New Roman" w:hAnsi="Times New Roman"/>
          <w:sz w:val="28"/>
          <w:szCs w:val="28"/>
        </w:rPr>
        <w:t>е</w:t>
      </w:r>
      <w:r w:rsidRPr="00D5033B">
        <w:rPr>
          <w:rFonts w:ascii="Times New Roman" w:hAnsi="Times New Roman"/>
          <w:sz w:val="28"/>
          <w:szCs w:val="28"/>
        </w:rPr>
        <w:t xml:space="preserve">ние десяти рабочих дней со дня принятия решения о признании конкурса </w:t>
      </w:r>
      <w:r w:rsidRPr="00D5033B">
        <w:rPr>
          <w:rFonts w:ascii="Times New Roman" w:hAnsi="Times New Roman"/>
          <w:sz w:val="28"/>
          <w:szCs w:val="28"/>
        </w:rPr>
        <w:lastRenderedPageBreak/>
        <w:t>несостоявшимся вправе предложить такому заявителю представить предлож</w:t>
      </w:r>
      <w:r w:rsidRPr="00D5033B">
        <w:rPr>
          <w:rFonts w:ascii="Times New Roman" w:hAnsi="Times New Roman"/>
          <w:sz w:val="28"/>
          <w:szCs w:val="28"/>
        </w:rPr>
        <w:t>е</w:t>
      </w:r>
      <w:r w:rsidRPr="00D5033B">
        <w:rPr>
          <w:rFonts w:ascii="Times New Roman" w:hAnsi="Times New Roman"/>
          <w:sz w:val="28"/>
          <w:szCs w:val="28"/>
        </w:rPr>
        <w:t>ние о заключении концессионного соглашения на условиях, соответству</w:t>
      </w:r>
      <w:r w:rsidRPr="00D5033B">
        <w:rPr>
          <w:rFonts w:ascii="Times New Roman" w:hAnsi="Times New Roman"/>
          <w:sz w:val="28"/>
          <w:szCs w:val="28"/>
        </w:rPr>
        <w:t>ю</w:t>
      </w:r>
      <w:r w:rsidRPr="00D5033B">
        <w:rPr>
          <w:rFonts w:ascii="Times New Roman" w:hAnsi="Times New Roman"/>
          <w:sz w:val="28"/>
          <w:szCs w:val="28"/>
        </w:rPr>
        <w:t>щих конкурсной документации. Срок представления заявителем этого пре</w:t>
      </w:r>
      <w:r w:rsidRPr="00D5033B">
        <w:rPr>
          <w:rFonts w:ascii="Times New Roman" w:hAnsi="Times New Roman"/>
          <w:sz w:val="28"/>
          <w:szCs w:val="28"/>
        </w:rPr>
        <w:t>д</w:t>
      </w:r>
      <w:r w:rsidRPr="00D5033B">
        <w:rPr>
          <w:rFonts w:ascii="Times New Roman" w:hAnsi="Times New Roman"/>
          <w:sz w:val="28"/>
          <w:szCs w:val="28"/>
        </w:rPr>
        <w:t xml:space="preserve">ложения составляет не более чем шестьдесят рабочих дней со дня получения заявителем предложения </w:t>
      </w:r>
      <w:proofErr w:type="spellStart"/>
      <w:r w:rsidRPr="00D5033B">
        <w:rPr>
          <w:rFonts w:ascii="Times New Roman" w:hAnsi="Times New Roman"/>
          <w:sz w:val="28"/>
          <w:szCs w:val="28"/>
        </w:rPr>
        <w:t>концедента</w:t>
      </w:r>
      <w:proofErr w:type="spellEnd"/>
      <w:r w:rsidRPr="00D5033B">
        <w:rPr>
          <w:rFonts w:ascii="Times New Roman" w:hAnsi="Times New Roman"/>
          <w:sz w:val="28"/>
          <w:szCs w:val="28"/>
        </w:rPr>
        <w:t xml:space="preserve">. Срок рассмотрения </w:t>
      </w:r>
      <w:proofErr w:type="spellStart"/>
      <w:r w:rsidRPr="00D5033B">
        <w:rPr>
          <w:rFonts w:ascii="Times New Roman" w:hAnsi="Times New Roman"/>
          <w:sz w:val="28"/>
          <w:szCs w:val="28"/>
        </w:rPr>
        <w:t>концедентом</w:t>
      </w:r>
      <w:proofErr w:type="spellEnd"/>
      <w:r w:rsidRPr="00D5033B">
        <w:rPr>
          <w:rFonts w:ascii="Times New Roman" w:hAnsi="Times New Roman"/>
          <w:sz w:val="28"/>
          <w:szCs w:val="28"/>
        </w:rPr>
        <w:t xml:space="preserve"> пре</w:t>
      </w:r>
      <w:r w:rsidRPr="00D5033B">
        <w:rPr>
          <w:rFonts w:ascii="Times New Roman" w:hAnsi="Times New Roman"/>
          <w:sz w:val="28"/>
          <w:szCs w:val="28"/>
        </w:rPr>
        <w:t>д</w:t>
      </w:r>
      <w:r w:rsidRPr="00D5033B">
        <w:rPr>
          <w:rFonts w:ascii="Times New Roman" w:hAnsi="Times New Roman"/>
          <w:sz w:val="28"/>
          <w:szCs w:val="28"/>
        </w:rPr>
        <w:t>ставленного таким заявителем предложения составляет не более чем пятн</w:t>
      </w:r>
      <w:r w:rsidRPr="00D5033B">
        <w:rPr>
          <w:rFonts w:ascii="Times New Roman" w:hAnsi="Times New Roman"/>
          <w:sz w:val="28"/>
          <w:szCs w:val="28"/>
        </w:rPr>
        <w:t>а</w:t>
      </w:r>
      <w:r w:rsidRPr="00D5033B">
        <w:rPr>
          <w:rFonts w:ascii="Times New Roman" w:hAnsi="Times New Roman"/>
          <w:sz w:val="28"/>
          <w:szCs w:val="28"/>
        </w:rPr>
        <w:t xml:space="preserve">дцать рабочих дней со дня его представления. По результатам рассмотрения представленного заявителем предложения </w:t>
      </w:r>
      <w:proofErr w:type="spellStart"/>
      <w:r w:rsidRPr="00D5033B">
        <w:rPr>
          <w:rFonts w:ascii="Times New Roman" w:hAnsi="Times New Roman"/>
          <w:sz w:val="28"/>
          <w:szCs w:val="28"/>
        </w:rPr>
        <w:t>концедент</w:t>
      </w:r>
      <w:proofErr w:type="spellEnd"/>
      <w:r w:rsidRPr="00D5033B">
        <w:rPr>
          <w:rFonts w:ascii="Times New Roman" w:hAnsi="Times New Roman"/>
          <w:sz w:val="28"/>
          <w:szCs w:val="28"/>
        </w:rPr>
        <w:t xml:space="preserve"> в случае, если это пре</w:t>
      </w:r>
      <w:r w:rsidRPr="00D5033B">
        <w:rPr>
          <w:rFonts w:ascii="Times New Roman" w:hAnsi="Times New Roman"/>
          <w:sz w:val="28"/>
          <w:szCs w:val="28"/>
        </w:rPr>
        <w:t>д</w:t>
      </w:r>
      <w:r w:rsidRPr="00D5033B">
        <w:rPr>
          <w:rFonts w:ascii="Times New Roman" w:hAnsi="Times New Roman"/>
          <w:sz w:val="28"/>
          <w:szCs w:val="28"/>
        </w:rPr>
        <w:t>ложение соответствует требованиям конкурсной документации, в том числе критериям конкурса, принимает решение о заключении концессионного с</w:t>
      </w:r>
      <w:r w:rsidRPr="00D5033B">
        <w:rPr>
          <w:rFonts w:ascii="Times New Roman" w:hAnsi="Times New Roman"/>
          <w:sz w:val="28"/>
          <w:szCs w:val="28"/>
        </w:rPr>
        <w:t>о</w:t>
      </w:r>
      <w:r w:rsidRPr="00D5033B">
        <w:rPr>
          <w:rFonts w:ascii="Times New Roman" w:hAnsi="Times New Roman"/>
          <w:sz w:val="28"/>
          <w:szCs w:val="28"/>
        </w:rPr>
        <w:t>глашения с таким заявителем.</w:t>
      </w:r>
      <w:bookmarkStart w:id="16" w:name="_Toc414487466"/>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 xml:space="preserve">16. </w:t>
      </w:r>
      <w:bookmarkEnd w:id="16"/>
      <w:r w:rsidRPr="00D5033B">
        <w:rPr>
          <w:rFonts w:ascii="Times New Roman" w:hAnsi="Times New Roman"/>
          <w:sz w:val="28"/>
          <w:szCs w:val="28"/>
        </w:rPr>
        <w:t xml:space="preserve">Порядок, место и срок представления конкурсных предложений </w:t>
      </w:r>
    </w:p>
    <w:p w:rsidR="00F52C16" w:rsidRPr="00D5033B" w:rsidRDefault="00F52C16" w:rsidP="00F52C16">
      <w:pPr>
        <w:spacing w:after="0" w:line="240" w:lineRule="auto"/>
        <w:jc w:val="center"/>
        <w:rPr>
          <w:rFonts w:ascii="Times New Roman" w:hAnsi="Times New Roman"/>
          <w:sz w:val="28"/>
          <w:szCs w:val="28"/>
        </w:rPr>
      </w:pPr>
      <w:r w:rsidRPr="00D5033B">
        <w:rPr>
          <w:rFonts w:ascii="Times New Roman" w:hAnsi="Times New Roman"/>
          <w:sz w:val="28"/>
          <w:szCs w:val="28"/>
        </w:rPr>
        <w:t>(даты и время начала и истечения этого срока)</w:t>
      </w:r>
    </w:p>
    <w:p w:rsidR="00F52C16" w:rsidRPr="00D5033B" w:rsidRDefault="00F52C16" w:rsidP="00F52C16">
      <w:pPr>
        <w:spacing w:after="0" w:line="240" w:lineRule="auto"/>
        <w:ind w:firstLine="709"/>
        <w:jc w:val="both"/>
        <w:rPr>
          <w:rFonts w:ascii="Times New Roman" w:hAnsi="Times New Roman"/>
          <w:sz w:val="28"/>
          <w:szCs w:val="28"/>
        </w:rPr>
      </w:pP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F52C16" w:rsidRPr="00D900C3" w:rsidRDefault="00F52C16" w:rsidP="00F52C16">
      <w:pPr>
        <w:spacing w:after="0" w:line="240" w:lineRule="auto"/>
        <w:ind w:firstLine="709"/>
        <w:jc w:val="both"/>
        <w:rPr>
          <w:rFonts w:ascii="Times New Roman" w:hAnsi="Times New Roman"/>
          <w:sz w:val="28"/>
          <w:szCs w:val="28"/>
        </w:rPr>
      </w:pPr>
      <w:r w:rsidRPr="00D900C3">
        <w:rPr>
          <w:rFonts w:ascii="Times New Roman" w:hAnsi="Times New Roman"/>
          <w:sz w:val="28"/>
          <w:szCs w:val="28"/>
        </w:rPr>
        <w:t>Дата начала представления конкурсных предложений: 29 октября 2021г</w:t>
      </w:r>
      <w:r>
        <w:rPr>
          <w:rFonts w:ascii="Times New Roman" w:hAnsi="Times New Roman"/>
          <w:sz w:val="28"/>
          <w:szCs w:val="28"/>
        </w:rPr>
        <w:t>.</w:t>
      </w:r>
      <w:r w:rsidRPr="00D900C3">
        <w:rPr>
          <w:rFonts w:ascii="Times New Roman" w:hAnsi="Times New Roman"/>
          <w:sz w:val="28"/>
          <w:szCs w:val="28"/>
        </w:rPr>
        <w:t xml:space="preserve"> с 09.00 ч. </w:t>
      </w:r>
    </w:p>
    <w:p w:rsidR="00F52C16" w:rsidRPr="00D900C3" w:rsidRDefault="00F52C16" w:rsidP="00F52C16">
      <w:pPr>
        <w:spacing w:after="0" w:line="240" w:lineRule="auto"/>
        <w:ind w:firstLine="709"/>
        <w:jc w:val="both"/>
        <w:rPr>
          <w:rFonts w:ascii="Times New Roman" w:hAnsi="Times New Roman"/>
          <w:sz w:val="28"/>
          <w:szCs w:val="28"/>
        </w:rPr>
      </w:pPr>
      <w:r w:rsidRPr="00D900C3">
        <w:rPr>
          <w:rFonts w:ascii="Times New Roman" w:hAnsi="Times New Roman"/>
          <w:sz w:val="28"/>
          <w:szCs w:val="28"/>
        </w:rPr>
        <w:t>Дата окончания представления конкурсных предложений: 02 февраля 2022 г</w:t>
      </w:r>
      <w:r>
        <w:rPr>
          <w:rFonts w:ascii="Times New Roman" w:hAnsi="Times New Roman"/>
          <w:sz w:val="28"/>
          <w:szCs w:val="28"/>
        </w:rPr>
        <w:t>.</w:t>
      </w:r>
      <w:r w:rsidRPr="00D900C3">
        <w:rPr>
          <w:rFonts w:ascii="Times New Roman" w:hAnsi="Times New Roman"/>
          <w:sz w:val="28"/>
          <w:szCs w:val="28"/>
        </w:rPr>
        <w:t xml:space="preserve"> до 14.30 ч. </w:t>
      </w:r>
    </w:p>
    <w:p w:rsidR="00F52C16" w:rsidRPr="00D900C3" w:rsidRDefault="00F52C16" w:rsidP="00F52C16">
      <w:pPr>
        <w:spacing w:after="0" w:line="240" w:lineRule="auto"/>
        <w:ind w:firstLine="709"/>
        <w:jc w:val="both"/>
        <w:rPr>
          <w:rFonts w:ascii="Times New Roman" w:hAnsi="Times New Roman"/>
          <w:sz w:val="28"/>
          <w:szCs w:val="28"/>
        </w:rPr>
      </w:pPr>
      <w:r w:rsidRPr="00D900C3">
        <w:rPr>
          <w:rFonts w:ascii="Times New Roman" w:hAnsi="Times New Roman"/>
          <w:sz w:val="28"/>
          <w:szCs w:val="28"/>
        </w:rPr>
        <w:t>Конкурсные предложения принимаются конкурсной комиссией в раб</w:t>
      </w:r>
      <w:r w:rsidRPr="00D900C3">
        <w:rPr>
          <w:rFonts w:ascii="Times New Roman" w:hAnsi="Times New Roman"/>
          <w:sz w:val="28"/>
          <w:szCs w:val="28"/>
        </w:rPr>
        <w:t>о</w:t>
      </w:r>
      <w:r w:rsidRPr="00D900C3">
        <w:rPr>
          <w:rFonts w:ascii="Times New Roman" w:hAnsi="Times New Roman"/>
          <w:sz w:val="28"/>
          <w:szCs w:val="28"/>
        </w:rPr>
        <w:t xml:space="preserve">чие дни с </w:t>
      </w:r>
      <w:r>
        <w:rPr>
          <w:rFonts w:ascii="Times New Roman" w:hAnsi="Times New Roman"/>
          <w:sz w:val="28"/>
          <w:szCs w:val="28"/>
        </w:rPr>
        <w:t xml:space="preserve"> </w:t>
      </w:r>
      <w:r w:rsidRPr="00D900C3">
        <w:rPr>
          <w:rFonts w:ascii="Times New Roman" w:hAnsi="Times New Roman"/>
          <w:sz w:val="28"/>
          <w:szCs w:val="28"/>
        </w:rPr>
        <w:t>9</w:t>
      </w:r>
      <w:r>
        <w:rPr>
          <w:rFonts w:ascii="Times New Roman" w:hAnsi="Times New Roman"/>
          <w:sz w:val="28"/>
          <w:szCs w:val="28"/>
        </w:rPr>
        <w:t>.</w:t>
      </w:r>
      <w:r w:rsidRPr="00D900C3">
        <w:rPr>
          <w:rFonts w:ascii="Times New Roman" w:hAnsi="Times New Roman"/>
          <w:sz w:val="28"/>
          <w:szCs w:val="28"/>
        </w:rPr>
        <w:t xml:space="preserve">00 </w:t>
      </w:r>
      <w:r>
        <w:rPr>
          <w:rFonts w:ascii="Times New Roman" w:hAnsi="Times New Roman"/>
          <w:sz w:val="28"/>
          <w:szCs w:val="28"/>
        </w:rPr>
        <w:t xml:space="preserve">ч. </w:t>
      </w:r>
      <w:r w:rsidRPr="00D900C3">
        <w:rPr>
          <w:rFonts w:ascii="Times New Roman" w:hAnsi="Times New Roman"/>
          <w:sz w:val="28"/>
          <w:szCs w:val="28"/>
        </w:rPr>
        <w:t>до 13</w:t>
      </w:r>
      <w:r>
        <w:rPr>
          <w:rFonts w:ascii="Times New Roman" w:hAnsi="Times New Roman"/>
          <w:sz w:val="28"/>
          <w:szCs w:val="28"/>
        </w:rPr>
        <w:t>.</w:t>
      </w:r>
      <w:r w:rsidRPr="00D900C3">
        <w:rPr>
          <w:rFonts w:ascii="Times New Roman" w:hAnsi="Times New Roman"/>
          <w:sz w:val="28"/>
          <w:szCs w:val="28"/>
        </w:rPr>
        <w:t>00</w:t>
      </w:r>
      <w:r>
        <w:rPr>
          <w:rFonts w:ascii="Times New Roman" w:hAnsi="Times New Roman"/>
          <w:sz w:val="28"/>
          <w:szCs w:val="28"/>
        </w:rPr>
        <w:t xml:space="preserve"> ч. </w:t>
      </w:r>
      <w:r w:rsidRPr="00D900C3">
        <w:rPr>
          <w:rFonts w:ascii="Times New Roman" w:hAnsi="Times New Roman"/>
          <w:sz w:val="28"/>
          <w:szCs w:val="28"/>
        </w:rPr>
        <w:t xml:space="preserve"> и с 14</w:t>
      </w:r>
      <w:r>
        <w:rPr>
          <w:rFonts w:ascii="Times New Roman" w:hAnsi="Times New Roman"/>
          <w:sz w:val="28"/>
          <w:szCs w:val="28"/>
        </w:rPr>
        <w:t>.</w:t>
      </w:r>
      <w:r w:rsidRPr="00D900C3">
        <w:rPr>
          <w:rFonts w:ascii="Times New Roman" w:hAnsi="Times New Roman"/>
          <w:sz w:val="28"/>
          <w:szCs w:val="28"/>
        </w:rPr>
        <w:t>00</w:t>
      </w:r>
      <w:r>
        <w:rPr>
          <w:rFonts w:ascii="Times New Roman" w:hAnsi="Times New Roman"/>
          <w:sz w:val="28"/>
          <w:szCs w:val="28"/>
        </w:rPr>
        <w:t xml:space="preserve"> ч. </w:t>
      </w:r>
      <w:r w:rsidRPr="00D900C3">
        <w:rPr>
          <w:rFonts w:ascii="Times New Roman" w:hAnsi="Times New Roman"/>
          <w:sz w:val="28"/>
          <w:szCs w:val="28"/>
        </w:rPr>
        <w:t xml:space="preserve"> до 1</w:t>
      </w:r>
      <w:r>
        <w:rPr>
          <w:rFonts w:ascii="Times New Roman" w:hAnsi="Times New Roman"/>
          <w:sz w:val="28"/>
          <w:szCs w:val="28"/>
        </w:rPr>
        <w:t xml:space="preserve">4.30 ч. </w:t>
      </w:r>
      <w:r w:rsidRPr="00D900C3">
        <w:rPr>
          <w:rFonts w:ascii="Times New Roman" w:hAnsi="Times New Roman"/>
          <w:sz w:val="28"/>
          <w:szCs w:val="28"/>
        </w:rPr>
        <w:t xml:space="preserve"> по адресу: 357820 Ставропольский край, Георгиевский городской округ, г. Георгиевск, пл. Поб</w:t>
      </w:r>
      <w:r w:rsidRPr="00D900C3">
        <w:rPr>
          <w:rFonts w:ascii="Times New Roman" w:hAnsi="Times New Roman"/>
          <w:sz w:val="28"/>
          <w:szCs w:val="28"/>
        </w:rPr>
        <w:t>е</w:t>
      </w:r>
      <w:r w:rsidRPr="00D900C3">
        <w:rPr>
          <w:rFonts w:ascii="Times New Roman" w:hAnsi="Times New Roman"/>
          <w:sz w:val="28"/>
          <w:szCs w:val="28"/>
        </w:rPr>
        <w:t xml:space="preserve">ды, 1, </w:t>
      </w:r>
      <w:proofErr w:type="spellStart"/>
      <w:r w:rsidRPr="00D900C3">
        <w:rPr>
          <w:rFonts w:ascii="Times New Roman" w:hAnsi="Times New Roman"/>
          <w:sz w:val="28"/>
          <w:szCs w:val="28"/>
        </w:rPr>
        <w:t>каб</w:t>
      </w:r>
      <w:proofErr w:type="spellEnd"/>
      <w:r w:rsidRPr="00D900C3">
        <w:rPr>
          <w:rFonts w:ascii="Times New Roman" w:hAnsi="Times New Roman"/>
          <w:sz w:val="28"/>
          <w:szCs w:val="28"/>
        </w:rPr>
        <w:t>. 68.</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Конкурсное предложение оформляется на русском языке в письменной форме в двух экземплярах (оригинал и копия) по форме согласно прилож</w:t>
      </w:r>
      <w:r w:rsidRPr="00D5033B">
        <w:rPr>
          <w:rFonts w:ascii="Times New Roman" w:hAnsi="Times New Roman"/>
          <w:sz w:val="28"/>
          <w:szCs w:val="28"/>
        </w:rPr>
        <w:t>е</w:t>
      </w:r>
      <w:r w:rsidRPr="00D5033B">
        <w:rPr>
          <w:rFonts w:ascii="Times New Roman" w:hAnsi="Times New Roman"/>
          <w:sz w:val="28"/>
          <w:szCs w:val="28"/>
        </w:rPr>
        <w:t>нию 8 к конкурсной документации, каждый из которых удостоверяется по</w:t>
      </w:r>
      <w:r w:rsidRPr="00D5033B">
        <w:rPr>
          <w:rFonts w:ascii="Times New Roman" w:hAnsi="Times New Roman"/>
          <w:sz w:val="28"/>
          <w:szCs w:val="28"/>
        </w:rPr>
        <w:t>д</w:t>
      </w:r>
      <w:r w:rsidRPr="00D5033B">
        <w:rPr>
          <w:rFonts w:ascii="Times New Roman" w:hAnsi="Times New Roman"/>
          <w:sz w:val="28"/>
          <w:szCs w:val="28"/>
        </w:rPr>
        <w:t>писью участника конкурса, и представляется в конкурсную комиссию в уст</w:t>
      </w:r>
      <w:r w:rsidRPr="00D5033B">
        <w:rPr>
          <w:rFonts w:ascii="Times New Roman" w:hAnsi="Times New Roman"/>
          <w:sz w:val="28"/>
          <w:szCs w:val="28"/>
        </w:rPr>
        <w:t>а</w:t>
      </w:r>
      <w:r w:rsidRPr="00D5033B">
        <w:rPr>
          <w:rFonts w:ascii="Times New Roman" w:hAnsi="Times New Roman"/>
          <w:sz w:val="28"/>
          <w:szCs w:val="28"/>
        </w:rPr>
        <w:t>новленном конкурсной документацией порядке в отдельном запечатанном конверте. К конкурсному предложению прилагается удостоверенная подп</w:t>
      </w:r>
      <w:r w:rsidRPr="00D5033B">
        <w:rPr>
          <w:rFonts w:ascii="Times New Roman" w:hAnsi="Times New Roman"/>
          <w:sz w:val="28"/>
          <w:szCs w:val="28"/>
        </w:rPr>
        <w:t>и</w:t>
      </w:r>
      <w:r w:rsidRPr="00D5033B">
        <w:rPr>
          <w:rFonts w:ascii="Times New Roman" w:hAnsi="Times New Roman"/>
          <w:sz w:val="28"/>
          <w:szCs w:val="28"/>
        </w:rPr>
        <w:t>сью участника конкурса опись представленных им документов и материалов в двух экземплярах, оригинал которой остается в конкурсной комиссии, к</w:t>
      </w:r>
      <w:r w:rsidRPr="00D5033B">
        <w:rPr>
          <w:rFonts w:ascii="Times New Roman" w:hAnsi="Times New Roman"/>
          <w:sz w:val="28"/>
          <w:szCs w:val="28"/>
        </w:rPr>
        <w:t>о</w:t>
      </w:r>
      <w:r w:rsidRPr="00D5033B">
        <w:rPr>
          <w:rFonts w:ascii="Times New Roman" w:hAnsi="Times New Roman"/>
          <w:sz w:val="28"/>
          <w:szCs w:val="28"/>
        </w:rPr>
        <w:t xml:space="preserve">пия – у участника </w:t>
      </w:r>
      <w:r w:rsidRPr="00D900C3">
        <w:rPr>
          <w:rFonts w:ascii="Times New Roman" w:hAnsi="Times New Roman"/>
          <w:sz w:val="28"/>
          <w:szCs w:val="28"/>
        </w:rPr>
        <w:t>конкурса (Приложение 9 к конкурсной</w:t>
      </w:r>
      <w:r w:rsidRPr="00D5033B">
        <w:rPr>
          <w:rFonts w:ascii="Times New Roman" w:hAnsi="Times New Roman"/>
          <w:sz w:val="28"/>
          <w:szCs w:val="28"/>
        </w:rPr>
        <w:t xml:space="preserve"> документации). </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Все страницы оригинала конкурсного предложения должны быть четко помечены надписью «ОРИГИНАЛ». Все страницы копии конкурсного пре</w:t>
      </w:r>
      <w:r w:rsidRPr="00D5033B">
        <w:rPr>
          <w:rFonts w:ascii="Times New Roman" w:hAnsi="Times New Roman"/>
          <w:sz w:val="28"/>
          <w:szCs w:val="28"/>
        </w:rPr>
        <w:t>д</w:t>
      </w:r>
      <w:r w:rsidRPr="00D5033B">
        <w:rPr>
          <w:rFonts w:ascii="Times New Roman" w:hAnsi="Times New Roman"/>
          <w:sz w:val="28"/>
          <w:szCs w:val="28"/>
        </w:rPr>
        <w:t>ложения должны быть помечены надписью «КОПИЯ». При этом копия ко</w:t>
      </w:r>
      <w:r w:rsidRPr="00D5033B">
        <w:rPr>
          <w:rFonts w:ascii="Times New Roman" w:hAnsi="Times New Roman"/>
          <w:sz w:val="28"/>
          <w:szCs w:val="28"/>
        </w:rPr>
        <w:t>н</w:t>
      </w:r>
      <w:r w:rsidRPr="00D5033B">
        <w:rPr>
          <w:rFonts w:ascii="Times New Roman" w:hAnsi="Times New Roman"/>
          <w:sz w:val="28"/>
          <w:szCs w:val="28"/>
        </w:rPr>
        <w:t>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F52C16" w:rsidRPr="00D5033B" w:rsidRDefault="00F52C16" w:rsidP="00F52C16">
      <w:pPr>
        <w:spacing w:after="0" w:line="240" w:lineRule="auto"/>
        <w:ind w:firstLine="709"/>
        <w:jc w:val="both"/>
        <w:rPr>
          <w:rFonts w:ascii="Times New Roman" w:hAnsi="Times New Roman"/>
          <w:sz w:val="28"/>
          <w:szCs w:val="28"/>
        </w:rPr>
      </w:pPr>
      <w:proofErr w:type="gramStart"/>
      <w:r w:rsidRPr="00D5033B">
        <w:rPr>
          <w:rFonts w:ascii="Times New Roman" w:hAnsi="Times New Roman"/>
          <w:sz w:val="28"/>
          <w:szCs w:val="28"/>
        </w:rPr>
        <w:lastRenderedPageBreak/>
        <w:t>Документы представляются в прошитом, скрепленном печатью (при её наличии) и подписью участника конкурса или его полномочного представ</w:t>
      </w:r>
      <w:r w:rsidRPr="00D5033B">
        <w:rPr>
          <w:rFonts w:ascii="Times New Roman" w:hAnsi="Times New Roman"/>
          <w:sz w:val="28"/>
          <w:szCs w:val="28"/>
        </w:rPr>
        <w:t>и</w:t>
      </w:r>
      <w:r w:rsidRPr="00D5033B">
        <w:rPr>
          <w:rFonts w:ascii="Times New Roman" w:hAnsi="Times New Roman"/>
          <w:sz w:val="28"/>
          <w:szCs w:val="28"/>
        </w:rPr>
        <w:t>теля виде с указанием на обороте последней страницы конкурсного предл</w:t>
      </w:r>
      <w:r w:rsidRPr="00D5033B">
        <w:rPr>
          <w:rFonts w:ascii="Times New Roman" w:hAnsi="Times New Roman"/>
          <w:sz w:val="28"/>
          <w:szCs w:val="28"/>
        </w:rPr>
        <w:t>о</w:t>
      </w:r>
      <w:r w:rsidRPr="00D5033B">
        <w:rPr>
          <w:rFonts w:ascii="Times New Roman" w:hAnsi="Times New Roman"/>
          <w:sz w:val="28"/>
          <w:szCs w:val="28"/>
        </w:rPr>
        <w:t xml:space="preserve">жения количества страниц. </w:t>
      </w:r>
      <w:proofErr w:type="gramEnd"/>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Опись документов и материалов конкурсного предложения не брош</w:t>
      </w:r>
      <w:r w:rsidRPr="00D5033B">
        <w:rPr>
          <w:rFonts w:ascii="Times New Roman" w:hAnsi="Times New Roman"/>
          <w:sz w:val="28"/>
          <w:szCs w:val="28"/>
        </w:rPr>
        <w:t>ю</w:t>
      </w:r>
      <w:r w:rsidRPr="00D5033B">
        <w:rPr>
          <w:rFonts w:ascii="Times New Roman" w:hAnsi="Times New Roman"/>
          <w:sz w:val="28"/>
          <w:szCs w:val="28"/>
        </w:rPr>
        <w:t>руется с материалами и документами конкурсного предложения, опись док</w:t>
      </w:r>
      <w:r w:rsidRPr="00D5033B">
        <w:rPr>
          <w:rFonts w:ascii="Times New Roman" w:hAnsi="Times New Roman"/>
          <w:sz w:val="28"/>
          <w:szCs w:val="28"/>
        </w:rPr>
        <w:t>у</w:t>
      </w:r>
      <w:r w:rsidRPr="00D5033B">
        <w:rPr>
          <w:rFonts w:ascii="Times New Roman" w:hAnsi="Times New Roman"/>
          <w:sz w:val="28"/>
          <w:szCs w:val="28"/>
        </w:rPr>
        <w:t>ментов и материалов конкурсного предложения также представляется в к</w:t>
      </w:r>
      <w:r w:rsidRPr="00D5033B">
        <w:rPr>
          <w:rFonts w:ascii="Times New Roman" w:hAnsi="Times New Roman"/>
          <w:sz w:val="28"/>
          <w:szCs w:val="28"/>
        </w:rPr>
        <w:t>о</w:t>
      </w:r>
      <w:r w:rsidRPr="00D5033B">
        <w:rPr>
          <w:rFonts w:ascii="Times New Roman" w:hAnsi="Times New Roman"/>
          <w:sz w:val="28"/>
          <w:szCs w:val="28"/>
        </w:rPr>
        <w:t>личестве двух экземпляров (оригинал и копия).</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w:t>
      </w:r>
      <w:r w:rsidRPr="00D5033B">
        <w:rPr>
          <w:rFonts w:ascii="Times New Roman" w:hAnsi="Times New Roman"/>
          <w:sz w:val="28"/>
          <w:szCs w:val="28"/>
        </w:rPr>
        <w:t>ю</w:t>
      </w:r>
      <w:r w:rsidRPr="00D5033B">
        <w:rPr>
          <w:rFonts w:ascii="Times New Roman" w:hAnsi="Times New Roman"/>
          <w:sz w:val="28"/>
          <w:szCs w:val="28"/>
        </w:rPr>
        <w:t xml:space="preserve">щим требованиям конкурсной документации. </w:t>
      </w:r>
    </w:p>
    <w:p w:rsidR="00F52C16"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На конверте с конкурсным предложением должно быть указано: «Ко</w:t>
      </w:r>
      <w:r w:rsidRPr="00D5033B">
        <w:rPr>
          <w:rFonts w:ascii="Times New Roman" w:hAnsi="Times New Roman"/>
          <w:sz w:val="28"/>
          <w:szCs w:val="28"/>
        </w:rPr>
        <w:t>н</w:t>
      </w:r>
      <w:r w:rsidRPr="00D5033B">
        <w:rPr>
          <w:rFonts w:ascii="Times New Roman" w:hAnsi="Times New Roman"/>
          <w:sz w:val="28"/>
          <w:szCs w:val="28"/>
        </w:rPr>
        <w:t>курсное предложение по конкурсу на право заключения концессионного с</w:t>
      </w:r>
      <w:r w:rsidRPr="00D5033B">
        <w:rPr>
          <w:rFonts w:ascii="Times New Roman" w:hAnsi="Times New Roman"/>
          <w:sz w:val="28"/>
          <w:szCs w:val="28"/>
        </w:rPr>
        <w:t>о</w:t>
      </w:r>
      <w:r w:rsidRPr="00D5033B">
        <w:rPr>
          <w:rFonts w:ascii="Times New Roman" w:hAnsi="Times New Roman"/>
          <w:sz w:val="28"/>
          <w:szCs w:val="28"/>
        </w:rPr>
        <w:t xml:space="preserve">глашения в </w:t>
      </w:r>
      <w:bookmarkStart w:id="17" w:name="_Hlk68683720"/>
      <w:r w:rsidRPr="00D5033B">
        <w:rPr>
          <w:rFonts w:ascii="Times New Roman" w:hAnsi="Times New Roman"/>
          <w:sz w:val="28"/>
          <w:szCs w:val="28"/>
        </w:rPr>
        <w:t xml:space="preserve">отношении объекта </w:t>
      </w:r>
      <w:bookmarkEnd w:id="17"/>
      <w:r w:rsidRPr="00D5033B">
        <w:rPr>
          <w:rFonts w:ascii="Times New Roman" w:hAnsi="Times New Roman"/>
          <w:sz w:val="28"/>
          <w:szCs w:val="28"/>
        </w:rPr>
        <w:t xml:space="preserve">«Физкультурно-оздоровительный комплекс в селе </w:t>
      </w:r>
      <w:proofErr w:type="spellStart"/>
      <w:r w:rsidRPr="00D5033B">
        <w:rPr>
          <w:rFonts w:ascii="Times New Roman" w:hAnsi="Times New Roman"/>
          <w:sz w:val="28"/>
          <w:szCs w:val="28"/>
        </w:rPr>
        <w:t>Краснокумское</w:t>
      </w:r>
      <w:proofErr w:type="spellEnd"/>
      <w:r w:rsidRPr="00D5033B">
        <w:rPr>
          <w:rFonts w:ascii="Times New Roman" w:hAnsi="Times New Roman"/>
          <w:sz w:val="28"/>
          <w:szCs w:val="28"/>
        </w:rPr>
        <w:t xml:space="preserve"> Георгиевского городского округа Ставропольского края»</w:t>
      </w:r>
      <w:r>
        <w:rPr>
          <w:rFonts w:ascii="Times New Roman" w:hAnsi="Times New Roman"/>
          <w:sz w:val="28"/>
          <w:szCs w:val="28"/>
        </w:rPr>
        <w:t>.</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Кроме того, на конверте с конкурсным предложением указывается наименование и местонахождение (почтовый адрес) или фамилия, имя, отч</w:t>
      </w:r>
      <w:r w:rsidRPr="00D5033B">
        <w:rPr>
          <w:rFonts w:ascii="Times New Roman" w:hAnsi="Times New Roman"/>
          <w:sz w:val="28"/>
          <w:szCs w:val="28"/>
        </w:rPr>
        <w:t>е</w:t>
      </w:r>
      <w:r w:rsidRPr="00D5033B">
        <w:rPr>
          <w:rFonts w:ascii="Times New Roman" w:hAnsi="Times New Roman"/>
          <w:sz w:val="28"/>
          <w:szCs w:val="28"/>
        </w:rPr>
        <w:t>ство и место жительство (для индивидуальных предпринимателей) участника конкурса, представляющего конкурсное предложение.</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Конверт на местах склейки должен быть подписан участником конку</w:t>
      </w:r>
      <w:r w:rsidRPr="00D5033B">
        <w:rPr>
          <w:rFonts w:ascii="Times New Roman" w:hAnsi="Times New Roman"/>
          <w:sz w:val="28"/>
          <w:szCs w:val="28"/>
        </w:rPr>
        <w:t>р</w:t>
      </w:r>
      <w:r w:rsidRPr="00D5033B">
        <w:rPr>
          <w:rFonts w:ascii="Times New Roman" w:hAnsi="Times New Roman"/>
          <w:sz w:val="28"/>
          <w:szCs w:val="28"/>
        </w:rPr>
        <w:t>са или его уполномоченным лицом и скреплен печатью (при её наличии).</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При поступлении конвертов с конкурсными предложениями без ук</w:t>
      </w:r>
      <w:r w:rsidRPr="00D5033B">
        <w:rPr>
          <w:rFonts w:ascii="Times New Roman" w:hAnsi="Times New Roman"/>
          <w:sz w:val="28"/>
          <w:szCs w:val="28"/>
        </w:rPr>
        <w:t>а</w:t>
      </w:r>
      <w:r w:rsidRPr="00D5033B">
        <w:rPr>
          <w:rFonts w:ascii="Times New Roman" w:hAnsi="Times New Roman"/>
          <w:sz w:val="28"/>
          <w:szCs w:val="28"/>
        </w:rPr>
        <w:t>занных выше пометок на конвертах не считаются конкурсными предложен</w:t>
      </w:r>
      <w:r w:rsidRPr="00D5033B">
        <w:rPr>
          <w:rFonts w:ascii="Times New Roman" w:hAnsi="Times New Roman"/>
          <w:sz w:val="28"/>
          <w:szCs w:val="28"/>
        </w:rPr>
        <w:t>и</w:t>
      </w:r>
      <w:r w:rsidRPr="00D5033B">
        <w:rPr>
          <w:rFonts w:ascii="Times New Roman" w:hAnsi="Times New Roman"/>
          <w:sz w:val="28"/>
          <w:szCs w:val="28"/>
        </w:rPr>
        <w:t>ями и не подлежат рассмотрению конкурсной комиссией.</w:t>
      </w:r>
    </w:p>
    <w:p w:rsidR="00F52C16" w:rsidRPr="00D5033B"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D5033B">
        <w:rPr>
          <w:rFonts w:ascii="Times New Roman" w:hAnsi="Times New Roman"/>
          <w:sz w:val="28"/>
          <w:szCs w:val="28"/>
        </w:rPr>
        <w:t>редставление конкурсного предложения осуществляется участником конкурса путём подачи в конкурсную комиссию запечатанного конверта, содержащего оригинал и копию конкурсного предложения, к которому прил</w:t>
      </w:r>
      <w:r w:rsidRPr="00D5033B">
        <w:rPr>
          <w:rFonts w:ascii="Times New Roman" w:hAnsi="Times New Roman"/>
          <w:sz w:val="28"/>
          <w:szCs w:val="28"/>
        </w:rPr>
        <w:t>а</w:t>
      </w:r>
      <w:r w:rsidRPr="00D5033B">
        <w:rPr>
          <w:rFonts w:ascii="Times New Roman" w:hAnsi="Times New Roman"/>
          <w:sz w:val="28"/>
          <w:szCs w:val="28"/>
        </w:rPr>
        <w:t>гается 2 (два) экземпляра (оригинал и копия) описи документов и матери</w:t>
      </w:r>
      <w:r w:rsidRPr="00D5033B">
        <w:rPr>
          <w:rFonts w:ascii="Times New Roman" w:hAnsi="Times New Roman"/>
          <w:sz w:val="28"/>
          <w:szCs w:val="28"/>
        </w:rPr>
        <w:t>а</w:t>
      </w:r>
      <w:r w:rsidRPr="00D5033B">
        <w:rPr>
          <w:rFonts w:ascii="Times New Roman" w:hAnsi="Times New Roman"/>
          <w:sz w:val="28"/>
          <w:szCs w:val="28"/>
        </w:rPr>
        <w:t xml:space="preserve">лов. </w:t>
      </w:r>
    </w:p>
    <w:p w:rsidR="00F52C16" w:rsidRPr="00D5033B"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D5033B">
        <w:rPr>
          <w:rFonts w:ascii="Times New Roman" w:hAnsi="Times New Roman"/>
          <w:sz w:val="28"/>
          <w:szCs w:val="28"/>
        </w:rPr>
        <w:t>редставленное в конкурсную комиссию конкурсное предложение подлежит регистрации в журнале регистрации конкурсных предложений под п</w:t>
      </w:r>
      <w:r w:rsidRPr="00D5033B">
        <w:rPr>
          <w:rFonts w:ascii="Times New Roman" w:hAnsi="Times New Roman"/>
          <w:sz w:val="28"/>
          <w:szCs w:val="28"/>
        </w:rPr>
        <w:t>о</w:t>
      </w:r>
      <w:r w:rsidRPr="00D5033B">
        <w:rPr>
          <w:rFonts w:ascii="Times New Roman" w:hAnsi="Times New Roman"/>
          <w:sz w:val="28"/>
          <w:szCs w:val="28"/>
        </w:rPr>
        <w:t xml:space="preserve">рядковым номером с указанием даты и точного времени его представления (часы и минуты) во избежание совпадения этого времени </w:t>
      </w:r>
      <w:proofErr w:type="gramStart"/>
      <w:r w:rsidRPr="00D5033B">
        <w:rPr>
          <w:rFonts w:ascii="Times New Roman" w:hAnsi="Times New Roman"/>
          <w:sz w:val="28"/>
          <w:szCs w:val="28"/>
        </w:rPr>
        <w:t>с</w:t>
      </w:r>
      <w:proofErr w:type="gramEnd"/>
      <w:r w:rsidRPr="00D5033B">
        <w:rPr>
          <w:rFonts w:ascii="Times New Roman" w:hAnsi="Times New Roman"/>
          <w:sz w:val="28"/>
          <w:szCs w:val="28"/>
        </w:rPr>
        <w:t xml:space="preserve"> временем пре</w:t>
      </w:r>
      <w:r w:rsidRPr="00D5033B">
        <w:rPr>
          <w:rFonts w:ascii="Times New Roman" w:hAnsi="Times New Roman"/>
          <w:sz w:val="28"/>
          <w:szCs w:val="28"/>
        </w:rPr>
        <w:t>д</w:t>
      </w:r>
      <w:r w:rsidRPr="00D5033B">
        <w:rPr>
          <w:rFonts w:ascii="Times New Roman" w:hAnsi="Times New Roman"/>
          <w:sz w:val="28"/>
          <w:szCs w:val="28"/>
        </w:rPr>
        <w:t xml:space="preserve">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Участник конкурса вправе представить конкурсное предложение на з</w:t>
      </w:r>
      <w:r w:rsidRPr="00D5033B">
        <w:rPr>
          <w:rFonts w:ascii="Times New Roman" w:hAnsi="Times New Roman"/>
          <w:sz w:val="28"/>
          <w:szCs w:val="28"/>
        </w:rPr>
        <w:t>а</w:t>
      </w:r>
      <w:r w:rsidRPr="00D5033B">
        <w:rPr>
          <w:rFonts w:ascii="Times New Roman" w:hAnsi="Times New Roman"/>
          <w:sz w:val="28"/>
          <w:szCs w:val="28"/>
        </w:rPr>
        <w:t xml:space="preserve">седании конкурсной комиссии в момент вскрытия конвертов с конкурсными предложениями, который является моментом истечения срока </w:t>
      </w:r>
      <w:r w:rsidRPr="00D5033B">
        <w:rPr>
          <w:rFonts w:ascii="Times New Roman" w:hAnsi="Times New Roman"/>
          <w:sz w:val="28"/>
          <w:szCs w:val="28"/>
        </w:rPr>
        <w:lastRenderedPageBreak/>
        <w:t>представления конкурсных предложений. После истечения установленного в настоящем разделе срока конкурсные предложения не принимаются.</w:t>
      </w:r>
    </w:p>
    <w:p w:rsidR="00F52C16" w:rsidRPr="00D5033B"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D5033B">
        <w:rPr>
          <w:rFonts w:ascii="Times New Roman" w:hAnsi="Times New Roman"/>
          <w:sz w:val="28"/>
          <w:szCs w:val="28"/>
        </w:rPr>
        <w:t xml:space="preserve">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её участнику </w:t>
      </w:r>
      <w:proofErr w:type="gramStart"/>
      <w:r w:rsidRPr="00D5033B">
        <w:rPr>
          <w:rFonts w:ascii="Times New Roman" w:hAnsi="Times New Roman"/>
          <w:sz w:val="28"/>
          <w:szCs w:val="28"/>
        </w:rPr>
        <w:t>конкурса</w:t>
      </w:r>
      <w:proofErr w:type="gramEnd"/>
      <w:r w:rsidRPr="00D5033B">
        <w:rPr>
          <w:rFonts w:ascii="Times New Roman" w:hAnsi="Times New Roman"/>
          <w:sz w:val="28"/>
          <w:szCs w:val="28"/>
        </w:rPr>
        <w:t xml:space="preserve"> вм</w:t>
      </w:r>
      <w:r w:rsidRPr="00D5033B">
        <w:rPr>
          <w:rFonts w:ascii="Times New Roman" w:hAnsi="Times New Roman"/>
          <w:sz w:val="28"/>
          <w:szCs w:val="28"/>
        </w:rPr>
        <w:t>е</w:t>
      </w:r>
      <w:r w:rsidRPr="00D5033B">
        <w:rPr>
          <w:rFonts w:ascii="Times New Roman" w:hAnsi="Times New Roman"/>
          <w:sz w:val="28"/>
          <w:szCs w:val="28"/>
        </w:rPr>
        <w:t>сте с описью представленных им документов и материалов, на которой дел</w:t>
      </w:r>
      <w:r w:rsidRPr="00D5033B">
        <w:rPr>
          <w:rFonts w:ascii="Times New Roman" w:hAnsi="Times New Roman"/>
          <w:sz w:val="28"/>
          <w:szCs w:val="28"/>
        </w:rPr>
        <w:t>а</w:t>
      </w:r>
      <w:r w:rsidRPr="00D5033B">
        <w:rPr>
          <w:rFonts w:ascii="Times New Roman" w:hAnsi="Times New Roman"/>
          <w:sz w:val="28"/>
          <w:szCs w:val="28"/>
        </w:rPr>
        <w:t>ется отметка об отказе в принятии конкурсного предложения.</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Конкурсные предложения, переданные в конкурсную комиссию с п</w:t>
      </w:r>
      <w:r w:rsidRPr="00D5033B">
        <w:rPr>
          <w:rFonts w:ascii="Times New Roman" w:hAnsi="Times New Roman"/>
          <w:sz w:val="28"/>
          <w:szCs w:val="28"/>
        </w:rPr>
        <w:t>о</w:t>
      </w:r>
      <w:r w:rsidRPr="00D5033B">
        <w:rPr>
          <w:rFonts w:ascii="Times New Roman" w:hAnsi="Times New Roman"/>
          <w:sz w:val="28"/>
          <w:szCs w:val="28"/>
        </w:rPr>
        <w:t>мощью почтовой, факсимильной или электронной связи, не допускаются, а полученные таким образом документы считаются не имеющими юридич</w:t>
      </w:r>
      <w:r w:rsidRPr="00D5033B">
        <w:rPr>
          <w:rFonts w:ascii="Times New Roman" w:hAnsi="Times New Roman"/>
          <w:sz w:val="28"/>
          <w:szCs w:val="28"/>
        </w:rPr>
        <w:t>е</w:t>
      </w:r>
      <w:r w:rsidRPr="00D5033B">
        <w:rPr>
          <w:rFonts w:ascii="Times New Roman" w:hAnsi="Times New Roman"/>
          <w:sz w:val="28"/>
          <w:szCs w:val="28"/>
        </w:rPr>
        <w:t>ской силы.</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 xml:space="preserve">В случае поступления конкурсного предложения по почте конверт с конкурсным предложением не вскрывается и возвращается представившему её участнику </w:t>
      </w:r>
      <w:proofErr w:type="gramStart"/>
      <w:r w:rsidRPr="00D5033B">
        <w:rPr>
          <w:rFonts w:ascii="Times New Roman" w:hAnsi="Times New Roman"/>
          <w:sz w:val="28"/>
          <w:szCs w:val="28"/>
        </w:rPr>
        <w:t>конкурса</w:t>
      </w:r>
      <w:proofErr w:type="gramEnd"/>
      <w:r w:rsidRPr="00D5033B">
        <w:rPr>
          <w:rFonts w:ascii="Times New Roman" w:hAnsi="Times New Roman"/>
          <w:sz w:val="28"/>
          <w:szCs w:val="28"/>
        </w:rPr>
        <w:t xml:space="preserve"> вместе с описью представленных им документов и м</w:t>
      </w:r>
      <w:r w:rsidRPr="00D5033B">
        <w:rPr>
          <w:rFonts w:ascii="Times New Roman" w:hAnsi="Times New Roman"/>
          <w:sz w:val="28"/>
          <w:szCs w:val="28"/>
        </w:rPr>
        <w:t>а</w:t>
      </w:r>
      <w:r w:rsidRPr="00D5033B">
        <w:rPr>
          <w:rFonts w:ascii="Times New Roman" w:hAnsi="Times New Roman"/>
          <w:sz w:val="28"/>
          <w:szCs w:val="28"/>
        </w:rPr>
        <w:t>териалов, на которой делается отметка об отказе в принятии конкурсного предложения, по адресу участника конкурса, указанному на конверте.</w:t>
      </w:r>
    </w:p>
    <w:p w:rsidR="00F52C16" w:rsidRPr="00080079"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 xml:space="preserve">17. </w:t>
      </w:r>
      <w:r w:rsidRPr="00D5033B">
        <w:rPr>
          <w:rFonts w:ascii="Times New Roman" w:hAnsi="Times New Roman"/>
          <w:sz w:val="28"/>
          <w:szCs w:val="28"/>
        </w:rPr>
        <w:t xml:space="preserve">Порядок и срок изменения и (или) отзыва заявок на участие </w:t>
      </w:r>
    </w:p>
    <w:p w:rsidR="00F52C16" w:rsidRPr="00080079" w:rsidRDefault="00F52C16" w:rsidP="00F52C16">
      <w:pPr>
        <w:spacing w:after="0" w:line="240" w:lineRule="auto"/>
        <w:jc w:val="center"/>
        <w:rPr>
          <w:rFonts w:ascii="Times New Roman" w:hAnsi="Times New Roman"/>
          <w:sz w:val="28"/>
          <w:szCs w:val="28"/>
        </w:rPr>
      </w:pPr>
      <w:r w:rsidRPr="00D5033B">
        <w:rPr>
          <w:rFonts w:ascii="Times New Roman" w:hAnsi="Times New Roman"/>
          <w:sz w:val="28"/>
          <w:szCs w:val="28"/>
        </w:rPr>
        <w:t>в ко</w:t>
      </w:r>
      <w:r w:rsidRPr="00D5033B">
        <w:rPr>
          <w:rFonts w:ascii="Times New Roman" w:hAnsi="Times New Roman"/>
          <w:sz w:val="28"/>
          <w:szCs w:val="28"/>
        </w:rPr>
        <w:t>н</w:t>
      </w:r>
      <w:r w:rsidRPr="00D5033B">
        <w:rPr>
          <w:rFonts w:ascii="Times New Roman" w:hAnsi="Times New Roman"/>
          <w:sz w:val="28"/>
          <w:szCs w:val="28"/>
        </w:rPr>
        <w:t>курсе</w:t>
      </w:r>
      <w:r>
        <w:rPr>
          <w:rFonts w:ascii="Times New Roman" w:hAnsi="Times New Roman"/>
          <w:sz w:val="28"/>
          <w:szCs w:val="28"/>
        </w:rPr>
        <w:t xml:space="preserve"> </w:t>
      </w:r>
      <w:r w:rsidRPr="00D5033B">
        <w:rPr>
          <w:rFonts w:ascii="Times New Roman" w:hAnsi="Times New Roman"/>
          <w:sz w:val="28"/>
          <w:szCs w:val="28"/>
        </w:rPr>
        <w:t>и конкурсных предложений</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 xml:space="preserve">Заявитель вправе изменить или отозвать свою заявку </w:t>
      </w:r>
      <w:proofErr w:type="gramStart"/>
      <w:r w:rsidRPr="00D5033B">
        <w:rPr>
          <w:rFonts w:ascii="Times New Roman" w:hAnsi="Times New Roman"/>
          <w:sz w:val="28"/>
          <w:szCs w:val="28"/>
        </w:rPr>
        <w:t>на участие в открытом конкурсе в любое время до истечения срока представления в ко</w:t>
      </w:r>
      <w:r w:rsidRPr="00D5033B">
        <w:rPr>
          <w:rFonts w:ascii="Times New Roman" w:hAnsi="Times New Roman"/>
          <w:sz w:val="28"/>
          <w:szCs w:val="28"/>
        </w:rPr>
        <w:t>н</w:t>
      </w:r>
      <w:r w:rsidRPr="00D5033B">
        <w:rPr>
          <w:rFonts w:ascii="Times New Roman" w:hAnsi="Times New Roman"/>
          <w:sz w:val="28"/>
          <w:szCs w:val="28"/>
        </w:rPr>
        <w:t>курсную комиссию</w:t>
      </w:r>
      <w:proofErr w:type="gramEnd"/>
      <w:r w:rsidRPr="00D5033B">
        <w:rPr>
          <w:rFonts w:ascii="Times New Roman" w:hAnsi="Times New Roman"/>
          <w:sz w:val="28"/>
          <w:szCs w:val="28"/>
        </w:rPr>
        <w:t xml:space="preserve"> заявок на участие в от</w:t>
      </w:r>
      <w:r>
        <w:rPr>
          <w:rFonts w:ascii="Times New Roman" w:hAnsi="Times New Roman"/>
          <w:sz w:val="28"/>
          <w:szCs w:val="28"/>
        </w:rPr>
        <w:t>крытом конкурсе (приложение</w:t>
      </w:r>
      <w:r w:rsidRPr="00D5033B">
        <w:rPr>
          <w:rFonts w:ascii="Times New Roman" w:hAnsi="Times New Roman"/>
          <w:sz w:val="28"/>
          <w:szCs w:val="28"/>
        </w:rPr>
        <w:t xml:space="preserve"> 7 к конкурсной документации).</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Изменение заявки на участие в открытом конкурсе или уведомление о её отзыве считается действительным, если такое изменение или такое ув</w:t>
      </w:r>
      <w:r w:rsidRPr="00D5033B">
        <w:rPr>
          <w:rFonts w:ascii="Times New Roman" w:hAnsi="Times New Roman"/>
          <w:sz w:val="28"/>
          <w:szCs w:val="28"/>
        </w:rPr>
        <w:t>е</w:t>
      </w:r>
      <w:r w:rsidRPr="00D5033B">
        <w:rPr>
          <w:rFonts w:ascii="Times New Roman" w:hAnsi="Times New Roman"/>
          <w:sz w:val="28"/>
          <w:szCs w:val="28"/>
        </w:rPr>
        <w:t>домление поступило от заявителя в конкурсную комиссию до истечения ср</w:t>
      </w:r>
      <w:r w:rsidRPr="00D5033B">
        <w:rPr>
          <w:rFonts w:ascii="Times New Roman" w:hAnsi="Times New Roman"/>
          <w:sz w:val="28"/>
          <w:szCs w:val="28"/>
        </w:rPr>
        <w:t>о</w:t>
      </w:r>
      <w:r w:rsidRPr="00D5033B">
        <w:rPr>
          <w:rFonts w:ascii="Times New Roman" w:hAnsi="Times New Roman"/>
          <w:sz w:val="28"/>
          <w:szCs w:val="28"/>
        </w:rPr>
        <w:t>ка представления заявок на участие в открытом конкурсе.</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Изменение и (или) отзыв заявки на участие в открытом конкурсе по</w:t>
      </w:r>
      <w:r w:rsidRPr="00D5033B">
        <w:rPr>
          <w:rFonts w:ascii="Times New Roman" w:hAnsi="Times New Roman"/>
          <w:sz w:val="28"/>
          <w:szCs w:val="28"/>
        </w:rPr>
        <w:t>д</w:t>
      </w:r>
      <w:r w:rsidRPr="00D5033B">
        <w:rPr>
          <w:rFonts w:ascii="Times New Roman" w:hAnsi="Times New Roman"/>
          <w:sz w:val="28"/>
          <w:szCs w:val="28"/>
        </w:rPr>
        <w:t>лежат регистрации в журнале регистрации заявок на участие в открытом конкурсе с указанием даты и точного времени их представления (часы и м</w:t>
      </w:r>
      <w:r w:rsidRPr="00D5033B">
        <w:rPr>
          <w:rFonts w:ascii="Times New Roman" w:hAnsi="Times New Roman"/>
          <w:sz w:val="28"/>
          <w:szCs w:val="28"/>
        </w:rPr>
        <w:t>и</w:t>
      </w:r>
      <w:r w:rsidRPr="00D5033B">
        <w:rPr>
          <w:rFonts w:ascii="Times New Roman" w:hAnsi="Times New Roman"/>
          <w:sz w:val="28"/>
          <w:szCs w:val="28"/>
        </w:rPr>
        <w:t>нуты).</w:t>
      </w:r>
    </w:p>
    <w:p w:rsidR="00F52C16" w:rsidRDefault="00F52C16" w:rsidP="00F52C16">
      <w:pPr>
        <w:spacing w:after="0" w:line="240" w:lineRule="auto"/>
        <w:ind w:firstLine="709"/>
        <w:jc w:val="both"/>
        <w:rPr>
          <w:rFonts w:ascii="Times New Roman" w:hAnsi="Times New Roman"/>
          <w:sz w:val="28"/>
          <w:szCs w:val="28"/>
        </w:rPr>
      </w:pPr>
      <w:proofErr w:type="gramStart"/>
      <w:r w:rsidRPr="00D5033B">
        <w:rPr>
          <w:rFonts w:ascii="Times New Roman" w:hAnsi="Times New Roman"/>
          <w:sz w:val="28"/>
          <w:szCs w:val="28"/>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w:t>
      </w:r>
      <w:r w:rsidRPr="00D5033B">
        <w:rPr>
          <w:rFonts w:ascii="Times New Roman" w:hAnsi="Times New Roman"/>
          <w:sz w:val="28"/>
          <w:szCs w:val="28"/>
        </w:rPr>
        <w:t>З</w:t>
      </w:r>
      <w:r w:rsidRPr="00D5033B">
        <w:rPr>
          <w:rFonts w:ascii="Times New Roman" w:hAnsi="Times New Roman"/>
          <w:sz w:val="28"/>
          <w:szCs w:val="28"/>
        </w:rPr>
        <w:t xml:space="preserve">МЕНЕНИЕ заявки на участие в открытом конкурсе на право заключения концессионного соглашения в отношении объекта «Физкультурно-оздоровительный комплекс в селе </w:t>
      </w:r>
      <w:proofErr w:type="spellStart"/>
      <w:r w:rsidRPr="00D5033B">
        <w:rPr>
          <w:rFonts w:ascii="Times New Roman" w:hAnsi="Times New Roman"/>
          <w:sz w:val="28"/>
          <w:szCs w:val="28"/>
        </w:rPr>
        <w:t>Краснокумское</w:t>
      </w:r>
      <w:proofErr w:type="spellEnd"/>
      <w:r w:rsidRPr="00D5033B">
        <w:rPr>
          <w:rFonts w:ascii="Times New Roman" w:hAnsi="Times New Roman"/>
          <w:sz w:val="28"/>
          <w:szCs w:val="28"/>
        </w:rPr>
        <w:t xml:space="preserve"> Георгиевского городского округа</w:t>
      </w:r>
      <w:proofErr w:type="gramEnd"/>
      <w:r w:rsidRPr="00D5033B">
        <w:rPr>
          <w:rFonts w:ascii="Times New Roman" w:hAnsi="Times New Roman"/>
          <w:sz w:val="28"/>
          <w:szCs w:val="28"/>
        </w:rPr>
        <w:t xml:space="preserve"> Ставропольского края»</w:t>
      </w:r>
      <w:r>
        <w:rPr>
          <w:rFonts w:ascii="Times New Roman" w:hAnsi="Times New Roman"/>
          <w:sz w:val="28"/>
          <w:szCs w:val="28"/>
        </w:rPr>
        <w:t>.</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К изменениям заявки на участие в открытом конкурсе прилагается удостоверенная подписью заявителя опись документов и материалов, предста</w:t>
      </w:r>
      <w:r w:rsidRPr="00D5033B">
        <w:rPr>
          <w:rFonts w:ascii="Times New Roman" w:hAnsi="Times New Roman"/>
          <w:sz w:val="28"/>
          <w:szCs w:val="28"/>
        </w:rPr>
        <w:t>в</w:t>
      </w:r>
      <w:r w:rsidRPr="00D5033B">
        <w:rPr>
          <w:rFonts w:ascii="Times New Roman" w:hAnsi="Times New Roman"/>
          <w:sz w:val="28"/>
          <w:szCs w:val="28"/>
        </w:rPr>
        <w:t>ленных им, в двух экземплярах, оригинал которой остается в конкурсной к</w:t>
      </w:r>
      <w:r w:rsidRPr="00D5033B">
        <w:rPr>
          <w:rFonts w:ascii="Times New Roman" w:hAnsi="Times New Roman"/>
          <w:sz w:val="28"/>
          <w:szCs w:val="28"/>
        </w:rPr>
        <w:t>о</w:t>
      </w:r>
      <w:r w:rsidRPr="00D5033B">
        <w:rPr>
          <w:rFonts w:ascii="Times New Roman" w:hAnsi="Times New Roman"/>
          <w:sz w:val="28"/>
          <w:szCs w:val="28"/>
        </w:rPr>
        <w:t xml:space="preserve">миссии, копия - у заявителя. На копии описи документов и </w:t>
      </w:r>
      <w:r w:rsidRPr="00D5033B">
        <w:rPr>
          <w:rFonts w:ascii="Times New Roman" w:hAnsi="Times New Roman"/>
          <w:sz w:val="28"/>
          <w:szCs w:val="28"/>
        </w:rPr>
        <w:lastRenderedPageBreak/>
        <w:t>материалов, пре</w:t>
      </w:r>
      <w:r w:rsidRPr="00D5033B">
        <w:rPr>
          <w:rFonts w:ascii="Times New Roman" w:hAnsi="Times New Roman"/>
          <w:sz w:val="28"/>
          <w:szCs w:val="28"/>
        </w:rPr>
        <w:t>д</w:t>
      </w:r>
      <w:r w:rsidRPr="00D5033B">
        <w:rPr>
          <w:rFonts w:ascii="Times New Roman" w:hAnsi="Times New Roman"/>
          <w:sz w:val="28"/>
          <w:szCs w:val="28"/>
        </w:rPr>
        <w:t>ставленных заявителем, также делается отметка о дате и времени (часы и м</w:t>
      </w:r>
      <w:r w:rsidRPr="00D5033B">
        <w:rPr>
          <w:rFonts w:ascii="Times New Roman" w:hAnsi="Times New Roman"/>
          <w:sz w:val="28"/>
          <w:szCs w:val="28"/>
        </w:rPr>
        <w:t>и</w:t>
      </w:r>
      <w:r w:rsidRPr="00D5033B">
        <w:rPr>
          <w:rFonts w:ascii="Times New Roman" w:hAnsi="Times New Roman"/>
          <w:sz w:val="28"/>
          <w:szCs w:val="28"/>
        </w:rPr>
        <w:t>нуты) их представления.</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F52C16"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объекта «Фи</w:t>
      </w:r>
      <w:r w:rsidRPr="00D5033B">
        <w:rPr>
          <w:rFonts w:ascii="Times New Roman" w:hAnsi="Times New Roman"/>
          <w:sz w:val="28"/>
          <w:szCs w:val="28"/>
        </w:rPr>
        <w:t>з</w:t>
      </w:r>
      <w:r w:rsidRPr="00D5033B">
        <w:rPr>
          <w:rFonts w:ascii="Times New Roman" w:hAnsi="Times New Roman"/>
          <w:sz w:val="28"/>
          <w:szCs w:val="28"/>
        </w:rPr>
        <w:t xml:space="preserve">культурно-оздоровительный комплекс в селе </w:t>
      </w:r>
      <w:proofErr w:type="spellStart"/>
      <w:r w:rsidRPr="00D5033B">
        <w:rPr>
          <w:rFonts w:ascii="Times New Roman" w:hAnsi="Times New Roman"/>
          <w:sz w:val="28"/>
          <w:szCs w:val="28"/>
        </w:rPr>
        <w:t>Краснокумское</w:t>
      </w:r>
      <w:proofErr w:type="spellEnd"/>
      <w:r w:rsidRPr="00D5033B">
        <w:rPr>
          <w:rFonts w:ascii="Times New Roman" w:hAnsi="Times New Roman"/>
          <w:sz w:val="28"/>
          <w:szCs w:val="28"/>
        </w:rPr>
        <w:t xml:space="preserve"> Георгиевского городского округа Ставропольского края»</w:t>
      </w:r>
      <w:r>
        <w:rPr>
          <w:rFonts w:ascii="Times New Roman" w:hAnsi="Times New Roman"/>
          <w:sz w:val="28"/>
          <w:szCs w:val="28"/>
        </w:rPr>
        <w:t>.</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Датой отзыва заявки на участие в открытом конкурсе является дата р</w:t>
      </w:r>
      <w:r w:rsidRPr="00D5033B">
        <w:rPr>
          <w:rFonts w:ascii="Times New Roman" w:hAnsi="Times New Roman"/>
          <w:sz w:val="28"/>
          <w:szCs w:val="28"/>
        </w:rPr>
        <w:t>е</w:t>
      </w:r>
      <w:r w:rsidRPr="00D5033B">
        <w:rPr>
          <w:rFonts w:ascii="Times New Roman" w:hAnsi="Times New Roman"/>
          <w:sz w:val="28"/>
          <w:szCs w:val="28"/>
        </w:rPr>
        <w:t xml:space="preserve">гистрации уведомления </w:t>
      </w:r>
      <w:proofErr w:type="gramStart"/>
      <w:r w:rsidRPr="00D5033B">
        <w:rPr>
          <w:rFonts w:ascii="Times New Roman" w:hAnsi="Times New Roman"/>
          <w:sz w:val="28"/>
          <w:szCs w:val="28"/>
        </w:rPr>
        <w:t>об отзыве заявки на участие в открытом конкурсе в журнале регистрации заявок на участие</w:t>
      </w:r>
      <w:proofErr w:type="gramEnd"/>
      <w:r w:rsidRPr="00D5033B">
        <w:rPr>
          <w:rFonts w:ascii="Times New Roman" w:hAnsi="Times New Roman"/>
          <w:sz w:val="28"/>
          <w:szCs w:val="28"/>
        </w:rPr>
        <w:t xml:space="preserve"> в открытом конкурсе.</w:t>
      </w:r>
    </w:p>
    <w:p w:rsidR="00F52C16" w:rsidRPr="00D5033B" w:rsidRDefault="00F52C16" w:rsidP="00F52C16">
      <w:pPr>
        <w:spacing w:after="0" w:line="240" w:lineRule="auto"/>
        <w:ind w:firstLine="709"/>
        <w:jc w:val="both"/>
        <w:rPr>
          <w:rFonts w:ascii="Times New Roman" w:hAnsi="Times New Roman"/>
          <w:sz w:val="28"/>
          <w:szCs w:val="28"/>
        </w:rPr>
      </w:pPr>
      <w:r w:rsidRPr="00D5033B">
        <w:rPr>
          <w:rFonts w:ascii="Times New Roman" w:hAnsi="Times New Roman"/>
          <w:sz w:val="28"/>
          <w:szCs w:val="28"/>
        </w:rPr>
        <w:t>Заявки на участие в открытом конкурсе, отозванные до окончания ср</w:t>
      </w:r>
      <w:r w:rsidRPr="00D5033B">
        <w:rPr>
          <w:rFonts w:ascii="Times New Roman" w:hAnsi="Times New Roman"/>
          <w:sz w:val="28"/>
          <w:szCs w:val="28"/>
        </w:rPr>
        <w:t>о</w:t>
      </w:r>
      <w:r w:rsidRPr="00D5033B">
        <w:rPr>
          <w:rFonts w:ascii="Times New Roman" w:hAnsi="Times New Roman"/>
          <w:sz w:val="28"/>
          <w:szCs w:val="28"/>
        </w:rPr>
        <w:t>ка подачи заявок на участие в открытом конкурсе считаются не поданными.</w:t>
      </w:r>
    </w:p>
    <w:p w:rsidR="00F52C16" w:rsidRPr="00D5033B" w:rsidRDefault="00F52C16" w:rsidP="00F52C16">
      <w:pPr>
        <w:spacing w:after="0" w:line="240" w:lineRule="auto"/>
        <w:ind w:firstLine="709"/>
        <w:jc w:val="both"/>
        <w:rPr>
          <w:rFonts w:ascii="Times New Roman" w:hAnsi="Times New Roman"/>
          <w:sz w:val="28"/>
          <w:szCs w:val="28"/>
        </w:rPr>
      </w:pPr>
      <w:proofErr w:type="gramStart"/>
      <w:r w:rsidRPr="00D5033B">
        <w:rPr>
          <w:rFonts w:ascii="Times New Roman" w:hAnsi="Times New Roman"/>
          <w:sz w:val="28"/>
          <w:szCs w:val="28"/>
        </w:rPr>
        <w:t>В случае отзыва заявителем своей заявки на участие в открытом конкурсе (в любое время до истечения срока представления в конкурсную к</w:t>
      </w:r>
      <w:r w:rsidRPr="00D5033B">
        <w:rPr>
          <w:rFonts w:ascii="Times New Roman" w:hAnsi="Times New Roman"/>
          <w:sz w:val="28"/>
          <w:szCs w:val="28"/>
        </w:rPr>
        <w:t>о</w:t>
      </w:r>
      <w:r w:rsidRPr="00D5033B">
        <w:rPr>
          <w:rFonts w:ascii="Times New Roman" w:hAnsi="Times New Roman"/>
          <w:sz w:val="28"/>
          <w:szCs w:val="28"/>
        </w:rPr>
        <w:t>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w:t>
      </w:r>
      <w:r w:rsidRPr="00D5033B">
        <w:rPr>
          <w:rFonts w:ascii="Times New Roman" w:hAnsi="Times New Roman"/>
          <w:sz w:val="28"/>
          <w:szCs w:val="28"/>
        </w:rPr>
        <w:t>е</w:t>
      </w:r>
      <w:r w:rsidRPr="00D5033B">
        <w:rPr>
          <w:rFonts w:ascii="Times New Roman" w:hAnsi="Times New Roman"/>
          <w:sz w:val="28"/>
          <w:szCs w:val="28"/>
        </w:rPr>
        <w:t>числения денежных средств в размере, ранее внесённого заявителем задатка, на</w:t>
      </w:r>
      <w:proofErr w:type="gramEnd"/>
      <w:r w:rsidRPr="00D5033B">
        <w:rPr>
          <w:rFonts w:ascii="Times New Roman" w:hAnsi="Times New Roman"/>
          <w:sz w:val="28"/>
          <w:szCs w:val="28"/>
        </w:rPr>
        <w:t xml:space="preserve"> его расчетный счет.</w:t>
      </w:r>
    </w:p>
    <w:p w:rsidR="00F52C16" w:rsidRPr="00080079"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bookmarkStart w:id="18" w:name="sub_3104"/>
      <w:r>
        <w:rPr>
          <w:rFonts w:ascii="Times New Roman" w:hAnsi="Times New Roman"/>
          <w:sz w:val="28"/>
          <w:szCs w:val="28"/>
        </w:rPr>
        <w:t xml:space="preserve">18. </w:t>
      </w:r>
      <w:r w:rsidRPr="00E54B27">
        <w:rPr>
          <w:rFonts w:ascii="Times New Roman" w:hAnsi="Times New Roman"/>
          <w:sz w:val="28"/>
          <w:szCs w:val="28"/>
        </w:rPr>
        <w:t xml:space="preserve">Порядок, место, дата и время вскрытия конвертов </w:t>
      </w:r>
    </w:p>
    <w:p w:rsidR="00F52C16" w:rsidRPr="00E54B27" w:rsidRDefault="00F52C16" w:rsidP="00F52C16">
      <w:pPr>
        <w:spacing w:after="0" w:line="240" w:lineRule="auto"/>
        <w:jc w:val="center"/>
        <w:rPr>
          <w:rFonts w:ascii="Times New Roman" w:hAnsi="Times New Roman"/>
          <w:sz w:val="28"/>
          <w:szCs w:val="28"/>
        </w:rPr>
      </w:pPr>
      <w:r w:rsidRPr="00E54B27">
        <w:rPr>
          <w:rFonts w:ascii="Times New Roman" w:hAnsi="Times New Roman"/>
          <w:sz w:val="28"/>
          <w:szCs w:val="28"/>
        </w:rPr>
        <w:t>с конкурсными пре</w:t>
      </w:r>
      <w:r w:rsidRPr="00E54B27">
        <w:rPr>
          <w:rFonts w:ascii="Times New Roman" w:hAnsi="Times New Roman"/>
          <w:sz w:val="28"/>
          <w:szCs w:val="28"/>
        </w:rPr>
        <w:t>д</w:t>
      </w:r>
      <w:r w:rsidRPr="00E54B27">
        <w:rPr>
          <w:rFonts w:ascii="Times New Roman" w:hAnsi="Times New Roman"/>
          <w:sz w:val="28"/>
          <w:szCs w:val="28"/>
        </w:rPr>
        <w:t>ложениями</w:t>
      </w:r>
    </w:p>
    <w:p w:rsidR="00F52C16" w:rsidRPr="00E54B27" w:rsidRDefault="00F52C16" w:rsidP="00F52C16">
      <w:pPr>
        <w:spacing w:after="0" w:line="240" w:lineRule="auto"/>
        <w:ind w:firstLine="709"/>
        <w:jc w:val="both"/>
        <w:rPr>
          <w:rFonts w:ascii="Times New Roman" w:hAnsi="Times New Roman"/>
          <w:sz w:val="28"/>
          <w:szCs w:val="28"/>
        </w:rPr>
      </w:pPr>
    </w:p>
    <w:p w:rsidR="00F52C16" w:rsidRPr="008B1BBE"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Конверты с к</w:t>
      </w:r>
      <w:r w:rsidRPr="008B1BBE">
        <w:rPr>
          <w:rFonts w:ascii="Times New Roman" w:hAnsi="Times New Roman"/>
          <w:sz w:val="28"/>
          <w:szCs w:val="28"/>
        </w:rPr>
        <w:t>онкурсными предложениями вскрываются 0</w:t>
      </w:r>
      <w:r>
        <w:rPr>
          <w:rFonts w:ascii="Times New Roman" w:hAnsi="Times New Roman"/>
          <w:sz w:val="28"/>
          <w:szCs w:val="28"/>
        </w:rPr>
        <w:t>2</w:t>
      </w:r>
      <w:r w:rsidRPr="008B1BBE">
        <w:rPr>
          <w:rFonts w:ascii="Times New Roman" w:hAnsi="Times New Roman"/>
          <w:sz w:val="28"/>
          <w:szCs w:val="28"/>
        </w:rPr>
        <w:t xml:space="preserve"> февраля 2022 г</w:t>
      </w:r>
      <w:r>
        <w:rPr>
          <w:rFonts w:ascii="Times New Roman" w:hAnsi="Times New Roman"/>
          <w:sz w:val="28"/>
          <w:szCs w:val="28"/>
        </w:rPr>
        <w:t xml:space="preserve">. </w:t>
      </w:r>
      <w:r w:rsidRPr="008B1BBE">
        <w:rPr>
          <w:rFonts w:ascii="Times New Roman" w:hAnsi="Times New Roman"/>
          <w:sz w:val="28"/>
          <w:szCs w:val="28"/>
        </w:rPr>
        <w:t xml:space="preserve"> </w:t>
      </w:r>
      <w:r>
        <w:rPr>
          <w:rFonts w:ascii="Times New Roman" w:hAnsi="Times New Roman"/>
          <w:sz w:val="28"/>
          <w:szCs w:val="28"/>
        </w:rPr>
        <w:t xml:space="preserve">в  14.30 ч. </w:t>
      </w:r>
      <w:r w:rsidRPr="008B1BBE">
        <w:rPr>
          <w:rFonts w:ascii="Times New Roman" w:hAnsi="Times New Roman"/>
          <w:sz w:val="28"/>
          <w:szCs w:val="28"/>
        </w:rPr>
        <w:t xml:space="preserve"> на засе</w:t>
      </w:r>
      <w:r>
        <w:rPr>
          <w:rFonts w:ascii="Times New Roman" w:hAnsi="Times New Roman"/>
          <w:sz w:val="28"/>
          <w:szCs w:val="28"/>
        </w:rPr>
        <w:t>дании к</w:t>
      </w:r>
      <w:r w:rsidRPr="008B1BBE">
        <w:rPr>
          <w:rFonts w:ascii="Times New Roman" w:hAnsi="Times New Roman"/>
          <w:sz w:val="28"/>
          <w:szCs w:val="28"/>
        </w:rPr>
        <w:t xml:space="preserve">онкурсной комиссии </w:t>
      </w:r>
      <w:r>
        <w:rPr>
          <w:rFonts w:ascii="Times New Roman" w:hAnsi="Times New Roman"/>
          <w:sz w:val="28"/>
          <w:szCs w:val="28"/>
        </w:rPr>
        <w:t xml:space="preserve"> </w:t>
      </w:r>
      <w:r w:rsidRPr="008B1BBE">
        <w:rPr>
          <w:rFonts w:ascii="Times New Roman" w:hAnsi="Times New Roman"/>
          <w:sz w:val="28"/>
          <w:szCs w:val="28"/>
        </w:rPr>
        <w:t>по адресу: 357820 Ставропольский край, Георгиевский городской округ, г. Георгиевск, пл. П</w:t>
      </w:r>
      <w:r w:rsidRPr="008B1BBE">
        <w:rPr>
          <w:rFonts w:ascii="Times New Roman" w:hAnsi="Times New Roman"/>
          <w:sz w:val="28"/>
          <w:szCs w:val="28"/>
        </w:rPr>
        <w:t>о</w:t>
      </w:r>
      <w:r w:rsidRPr="008B1BBE">
        <w:rPr>
          <w:rFonts w:ascii="Times New Roman" w:hAnsi="Times New Roman"/>
          <w:sz w:val="28"/>
          <w:szCs w:val="28"/>
        </w:rPr>
        <w:t xml:space="preserve">беды, 1, </w:t>
      </w:r>
      <w:proofErr w:type="spellStart"/>
      <w:r w:rsidRPr="008B1BBE">
        <w:rPr>
          <w:rFonts w:ascii="Times New Roman" w:hAnsi="Times New Roman"/>
          <w:sz w:val="28"/>
          <w:szCs w:val="28"/>
        </w:rPr>
        <w:t>каб</w:t>
      </w:r>
      <w:proofErr w:type="spellEnd"/>
      <w:r w:rsidRPr="008B1BBE">
        <w:rPr>
          <w:rFonts w:ascii="Times New Roman" w:hAnsi="Times New Roman"/>
          <w:sz w:val="28"/>
          <w:szCs w:val="28"/>
        </w:rPr>
        <w:t>. 75.</w:t>
      </w:r>
    </w:p>
    <w:p w:rsidR="00F52C16" w:rsidRPr="00E54B27" w:rsidRDefault="00F52C16" w:rsidP="00F52C16">
      <w:pPr>
        <w:spacing w:after="0" w:line="240" w:lineRule="auto"/>
        <w:ind w:firstLine="709"/>
        <w:jc w:val="both"/>
        <w:rPr>
          <w:rFonts w:ascii="Times New Roman" w:hAnsi="Times New Roman"/>
          <w:sz w:val="28"/>
          <w:szCs w:val="28"/>
        </w:rPr>
      </w:pPr>
      <w:proofErr w:type="gramStart"/>
      <w:r w:rsidRPr="00E54B27">
        <w:rPr>
          <w:rFonts w:ascii="Times New Roman" w:hAnsi="Times New Roman"/>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Участники конкурса, представившие конкурсные предложения в ко</w:t>
      </w:r>
      <w:r w:rsidRPr="00E54B27">
        <w:rPr>
          <w:rFonts w:ascii="Times New Roman" w:hAnsi="Times New Roman"/>
          <w:sz w:val="28"/>
          <w:szCs w:val="28"/>
        </w:rPr>
        <w:t>н</w:t>
      </w:r>
      <w:r w:rsidRPr="00E54B27">
        <w:rPr>
          <w:rFonts w:ascii="Times New Roman" w:hAnsi="Times New Roman"/>
          <w:sz w:val="28"/>
          <w:szCs w:val="28"/>
        </w:rPr>
        <w:t xml:space="preserve">курсную комиссию, или их представители вправе присутствовать при </w:t>
      </w:r>
      <w:r w:rsidRPr="00E54B27">
        <w:rPr>
          <w:rFonts w:ascii="Times New Roman" w:hAnsi="Times New Roman"/>
          <w:sz w:val="28"/>
          <w:szCs w:val="28"/>
        </w:rPr>
        <w:lastRenderedPageBreak/>
        <w:t>вскр</w:t>
      </w:r>
      <w:r w:rsidRPr="00E54B27">
        <w:rPr>
          <w:rFonts w:ascii="Times New Roman" w:hAnsi="Times New Roman"/>
          <w:sz w:val="28"/>
          <w:szCs w:val="28"/>
        </w:rPr>
        <w:t>ы</w:t>
      </w:r>
      <w:r w:rsidRPr="00E54B27">
        <w:rPr>
          <w:rFonts w:ascii="Times New Roman" w:hAnsi="Times New Roman"/>
          <w:sz w:val="28"/>
          <w:szCs w:val="28"/>
        </w:rPr>
        <w:t>тии конвертов с конкурсными предложениями. Участники конкурса, пре</w:t>
      </w:r>
      <w:r w:rsidRPr="00E54B27">
        <w:rPr>
          <w:rFonts w:ascii="Times New Roman" w:hAnsi="Times New Roman"/>
          <w:sz w:val="28"/>
          <w:szCs w:val="28"/>
        </w:rPr>
        <w:t>д</w:t>
      </w:r>
      <w:r w:rsidRPr="00E54B27">
        <w:rPr>
          <w:rFonts w:ascii="Times New Roman" w:hAnsi="Times New Roman"/>
          <w:sz w:val="28"/>
          <w:szCs w:val="28"/>
        </w:rPr>
        <w:t>ставившие конкурсные предложения в конкурсную комиссию, или их представители вправе осуществлять аудиозапись, видеозапись, фотографиров</w:t>
      </w:r>
      <w:r w:rsidRPr="00E54B27">
        <w:rPr>
          <w:rFonts w:ascii="Times New Roman" w:hAnsi="Times New Roman"/>
          <w:sz w:val="28"/>
          <w:szCs w:val="28"/>
        </w:rPr>
        <w:t>а</w:t>
      </w:r>
      <w:r w:rsidRPr="00E54B27">
        <w:rPr>
          <w:rFonts w:ascii="Times New Roman" w:hAnsi="Times New Roman"/>
          <w:sz w:val="28"/>
          <w:szCs w:val="28"/>
        </w:rPr>
        <w:t>ние.</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Вскрытию подлежат все конверты с конкурсными предложениями, представленными участниками конкурса в конкурсную комиссию до истеч</w:t>
      </w:r>
      <w:r w:rsidRPr="00E54B27">
        <w:rPr>
          <w:rFonts w:ascii="Times New Roman" w:hAnsi="Times New Roman"/>
          <w:sz w:val="28"/>
          <w:szCs w:val="28"/>
        </w:rPr>
        <w:t>е</w:t>
      </w:r>
      <w:r w:rsidRPr="00E54B27">
        <w:rPr>
          <w:rFonts w:ascii="Times New Roman" w:hAnsi="Times New Roman"/>
          <w:sz w:val="28"/>
          <w:szCs w:val="28"/>
        </w:rPr>
        <w:t>ния срока представления конкурсных предложений.</w:t>
      </w:r>
    </w:p>
    <w:p w:rsidR="00F52C16" w:rsidRPr="00E54B27"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E54B27">
        <w:rPr>
          <w:rFonts w:ascii="Times New Roman" w:hAnsi="Times New Roman"/>
          <w:sz w:val="28"/>
          <w:szCs w:val="28"/>
        </w:rPr>
        <w:t xml:space="preserve">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E54B27">
        <w:rPr>
          <w:rFonts w:ascii="Times New Roman" w:hAnsi="Times New Roman"/>
          <w:sz w:val="28"/>
          <w:szCs w:val="28"/>
        </w:rPr>
        <w:t>конкурса</w:t>
      </w:r>
      <w:proofErr w:type="gramEnd"/>
      <w:r w:rsidRPr="00E54B27">
        <w:rPr>
          <w:rFonts w:ascii="Times New Roman" w:hAnsi="Times New Roman"/>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F52C16" w:rsidRDefault="00F52C16" w:rsidP="00F52C16">
      <w:pPr>
        <w:spacing w:after="0" w:line="240" w:lineRule="auto"/>
        <w:ind w:firstLine="709"/>
        <w:jc w:val="both"/>
        <w:rPr>
          <w:rFonts w:ascii="Times New Roman" w:hAnsi="Times New Roman"/>
          <w:b/>
          <w:sz w:val="28"/>
          <w:szCs w:val="28"/>
        </w:rPr>
      </w:pPr>
      <w:bookmarkStart w:id="19" w:name="_Toc414487471"/>
      <w:bookmarkEnd w:id="18"/>
    </w:p>
    <w:p w:rsidR="00F52C16" w:rsidRPr="00080079"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Pr="00080079">
        <w:rPr>
          <w:rFonts w:ascii="Times New Roman" w:hAnsi="Times New Roman"/>
          <w:sz w:val="28"/>
          <w:szCs w:val="28"/>
        </w:rPr>
        <w:t>Порядок рассмотрения и оценки Конкурсных предложений</w:t>
      </w:r>
      <w:bookmarkEnd w:id="19"/>
      <w:r>
        <w:rPr>
          <w:rFonts w:ascii="Times New Roman" w:hAnsi="Times New Roman"/>
          <w:sz w:val="28"/>
          <w:szCs w:val="28"/>
        </w:rPr>
        <w:t>.</w:t>
      </w:r>
    </w:p>
    <w:p w:rsidR="00F52C16" w:rsidRPr="00080079" w:rsidRDefault="00F52C16" w:rsidP="00F52C16">
      <w:pPr>
        <w:spacing w:after="0" w:line="240" w:lineRule="auto"/>
        <w:ind w:firstLine="709"/>
        <w:jc w:val="both"/>
        <w:rPr>
          <w:rFonts w:ascii="Times New Roman" w:hAnsi="Times New Roman"/>
          <w:sz w:val="28"/>
          <w:szCs w:val="28"/>
        </w:rPr>
      </w:pPr>
      <w:bookmarkStart w:id="20" w:name="sub_321"/>
    </w:p>
    <w:bookmarkEnd w:id="20"/>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Рассмотрение и оценка конкурсных предложений осуществляются ко</w:t>
      </w:r>
      <w:r w:rsidRPr="00E54B27">
        <w:rPr>
          <w:rFonts w:ascii="Times New Roman" w:hAnsi="Times New Roman"/>
          <w:sz w:val="28"/>
          <w:szCs w:val="28"/>
        </w:rPr>
        <w:t>н</w:t>
      </w:r>
      <w:r w:rsidRPr="00E54B27">
        <w:rPr>
          <w:rFonts w:ascii="Times New Roman" w:hAnsi="Times New Roman"/>
          <w:sz w:val="28"/>
          <w:szCs w:val="28"/>
        </w:rPr>
        <w:t>курсной комиссией путём:</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определения соответствия конкурсного предложения требованиям ко</w:t>
      </w:r>
      <w:r w:rsidRPr="00E54B27">
        <w:rPr>
          <w:rFonts w:ascii="Times New Roman" w:hAnsi="Times New Roman"/>
          <w:sz w:val="28"/>
          <w:szCs w:val="28"/>
        </w:rPr>
        <w:t>н</w:t>
      </w:r>
      <w:r w:rsidRPr="00E54B27">
        <w:rPr>
          <w:rFonts w:ascii="Times New Roman" w:hAnsi="Times New Roman"/>
          <w:sz w:val="28"/>
          <w:szCs w:val="28"/>
        </w:rPr>
        <w:t>курсной документации,</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проведения оценки конкурсных предложений, в отношении которых принято решение об их соответствии требованиям конкурсной документ</w:t>
      </w:r>
      <w:r w:rsidRPr="00E54B27">
        <w:rPr>
          <w:rFonts w:ascii="Times New Roman" w:hAnsi="Times New Roman"/>
          <w:sz w:val="28"/>
          <w:szCs w:val="28"/>
        </w:rPr>
        <w:t>а</w:t>
      </w:r>
      <w:r w:rsidRPr="00E54B27">
        <w:rPr>
          <w:rFonts w:ascii="Times New Roman" w:hAnsi="Times New Roman"/>
          <w:sz w:val="28"/>
          <w:szCs w:val="28"/>
        </w:rPr>
        <w:t>ции, в целях определения победителя конкурса.</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Конкурсная комиссия на основании результатов рассмотрения ко</w:t>
      </w:r>
      <w:r w:rsidRPr="00E54B27">
        <w:rPr>
          <w:rFonts w:ascii="Times New Roman" w:hAnsi="Times New Roman"/>
          <w:sz w:val="28"/>
          <w:szCs w:val="28"/>
        </w:rPr>
        <w:t>н</w:t>
      </w:r>
      <w:r w:rsidRPr="00E54B27">
        <w:rPr>
          <w:rFonts w:ascii="Times New Roman" w:hAnsi="Times New Roman"/>
          <w:sz w:val="28"/>
          <w:szCs w:val="28"/>
        </w:rPr>
        <w:t>курсных предложений принимает решение о:</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соответствия конкурсного предложения требованиям конкурсной д</w:t>
      </w:r>
      <w:r w:rsidRPr="00E54B27">
        <w:rPr>
          <w:rFonts w:ascii="Times New Roman" w:hAnsi="Times New Roman"/>
          <w:sz w:val="28"/>
          <w:szCs w:val="28"/>
        </w:rPr>
        <w:t>о</w:t>
      </w:r>
      <w:r w:rsidRPr="00E54B27">
        <w:rPr>
          <w:rFonts w:ascii="Times New Roman" w:hAnsi="Times New Roman"/>
          <w:sz w:val="28"/>
          <w:szCs w:val="28"/>
        </w:rPr>
        <w:t>кументации,</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несоответствия конкурсного предложения требованиям конкурсной д</w:t>
      </w:r>
      <w:r w:rsidRPr="00E54B27">
        <w:rPr>
          <w:rFonts w:ascii="Times New Roman" w:hAnsi="Times New Roman"/>
          <w:sz w:val="28"/>
          <w:szCs w:val="28"/>
        </w:rPr>
        <w:t>о</w:t>
      </w:r>
      <w:r w:rsidRPr="00E54B27">
        <w:rPr>
          <w:rFonts w:ascii="Times New Roman" w:hAnsi="Times New Roman"/>
          <w:sz w:val="28"/>
          <w:szCs w:val="28"/>
        </w:rPr>
        <w:t>кументации.</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Решение о несоответствии конкурсного предложения требованиям конкурсной документации принимается конкурсной комиссией в случае, е</w:t>
      </w:r>
      <w:r w:rsidRPr="00E54B27">
        <w:rPr>
          <w:rFonts w:ascii="Times New Roman" w:hAnsi="Times New Roman"/>
          <w:sz w:val="28"/>
          <w:szCs w:val="28"/>
        </w:rPr>
        <w:t>с</w:t>
      </w:r>
      <w:r w:rsidRPr="00E54B27">
        <w:rPr>
          <w:rFonts w:ascii="Times New Roman" w:hAnsi="Times New Roman"/>
          <w:sz w:val="28"/>
          <w:szCs w:val="28"/>
        </w:rPr>
        <w:t>ли:</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участником конкурса не представлены документы и материалы,  пред</w:t>
      </w:r>
      <w:r w:rsidRPr="00E54B27">
        <w:rPr>
          <w:rFonts w:ascii="Times New Roman" w:hAnsi="Times New Roman"/>
          <w:sz w:val="28"/>
          <w:szCs w:val="28"/>
        </w:rPr>
        <w:t>у</w:t>
      </w:r>
      <w:r w:rsidRPr="00E54B27">
        <w:rPr>
          <w:rFonts w:ascii="Times New Roman" w:hAnsi="Times New Roman"/>
          <w:sz w:val="28"/>
          <w:szCs w:val="28"/>
        </w:rPr>
        <w:t>смотренные конкурсной документацией, подтверждающие соответствие ко</w:t>
      </w:r>
      <w:r w:rsidRPr="00E54B27">
        <w:rPr>
          <w:rFonts w:ascii="Times New Roman" w:hAnsi="Times New Roman"/>
          <w:sz w:val="28"/>
          <w:szCs w:val="28"/>
        </w:rPr>
        <w:t>н</w:t>
      </w:r>
      <w:r w:rsidRPr="00E54B27">
        <w:rPr>
          <w:rFonts w:ascii="Times New Roman" w:hAnsi="Times New Roman"/>
          <w:sz w:val="28"/>
          <w:szCs w:val="28"/>
        </w:rPr>
        <w:t>курсного предложения требованиям, установленным конкурсной документ</w:t>
      </w:r>
      <w:r w:rsidRPr="00E54B27">
        <w:rPr>
          <w:rFonts w:ascii="Times New Roman" w:hAnsi="Times New Roman"/>
          <w:sz w:val="28"/>
          <w:szCs w:val="28"/>
        </w:rPr>
        <w:t>а</w:t>
      </w:r>
      <w:r w:rsidRPr="00E54B27">
        <w:rPr>
          <w:rFonts w:ascii="Times New Roman" w:hAnsi="Times New Roman"/>
          <w:sz w:val="28"/>
          <w:szCs w:val="28"/>
        </w:rPr>
        <w:t>цией и подтверждающие информацию, содержащуюся в конкурсном пре</w:t>
      </w:r>
      <w:r w:rsidRPr="00E54B27">
        <w:rPr>
          <w:rFonts w:ascii="Times New Roman" w:hAnsi="Times New Roman"/>
          <w:sz w:val="28"/>
          <w:szCs w:val="28"/>
        </w:rPr>
        <w:t>д</w:t>
      </w:r>
      <w:r w:rsidRPr="00E54B27">
        <w:rPr>
          <w:rFonts w:ascii="Times New Roman" w:hAnsi="Times New Roman"/>
          <w:sz w:val="28"/>
          <w:szCs w:val="28"/>
        </w:rPr>
        <w:t>ложении;</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условие, содержащееся в конкурсном предложении, не соответствует установленным параметрам критериев конкурса и (или) предельным знач</w:t>
      </w:r>
      <w:r w:rsidRPr="00E54B27">
        <w:rPr>
          <w:rFonts w:ascii="Times New Roman" w:hAnsi="Times New Roman"/>
          <w:sz w:val="28"/>
          <w:szCs w:val="28"/>
        </w:rPr>
        <w:t>е</w:t>
      </w:r>
      <w:r w:rsidRPr="00E54B27">
        <w:rPr>
          <w:rFonts w:ascii="Times New Roman" w:hAnsi="Times New Roman"/>
          <w:sz w:val="28"/>
          <w:szCs w:val="28"/>
        </w:rPr>
        <w:t>ниям критериев конкурса;</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представленные участником конкурса документы и материалы нед</w:t>
      </w:r>
      <w:r w:rsidRPr="00E54B27">
        <w:rPr>
          <w:rFonts w:ascii="Times New Roman" w:hAnsi="Times New Roman"/>
          <w:sz w:val="28"/>
          <w:szCs w:val="28"/>
        </w:rPr>
        <w:t>о</w:t>
      </w:r>
      <w:r w:rsidRPr="00E54B27">
        <w:rPr>
          <w:rFonts w:ascii="Times New Roman" w:hAnsi="Times New Roman"/>
          <w:sz w:val="28"/>
          <w:szCs w:val="28"/>
        </w:rPr>
        <w:t>стоверны.</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Оценка конкурсных предложений осуществляется в порядке, пред</w:t>
      </w:r>
      <w:r w:rsidRPr="00E54B27">
        <w:rPr>
          <w:rFonts w:ascii="Times New Roman" w:hAnsi="Times New Roman"/>
          <w:sz w:val="28"/>
          <w:szCs w:val="28"/>
        </w:rPr>
        <w:t>у</w:t>
      </w:r>
      <w:r>
        <w:rPr>
          <w:rFonts w:ascii="Times New Roman" w:hAnsi="Times New Roman"/>
          <w:sz w:val="28"/>
          <w:szCs w:val="28"/>
        </w:rPr>
        <w:t>смотренном частью 5 статьи 32 З</w:t>
      </w:r>
      <w:r w:rsidRPr="00E54B27">
        <w:rPr>
          <w:rFonts w:ascii="Times New Roman" w:hAnsi="Times New Roman"/>
          <w:sz w:val="28"/>
          <w:szCs w:val="28"/>
        </w:rPr>
        <w:t>акона о концессионных соглашениях.</w:t>
      </w:r>
    </w:p>
    <w:p w:rsidR="00F52C16" w:rsidRPr="00E54B27"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lastRenderedPageBreak/>
        <w:t>Содержащиеся в конкурсных предложениях условия оцениваются ко</w:t>
      </w:r>
      <w:r w:rsidRPr="00E54B27">
        <w:rPr>
          <w:rFonts w:ascii="Times New Roman" w:hAnsi="Times New Roman"/>
          <w:sz w:val="28"/>
          <w:szCs w:val="28"/>
        </w:rPr>
        <w:t>н</w:t>
      </w:r>
      <w:r w:rsidRPr="00E54B27">
        <w:rPr>
          <w:rFonts w:ascii="Times New Roman" w:hAnsi="Times New Roman"/>
          <w:sz w:val="28"/>
          <w:szCs w:val="28"/>
        </w:rPr>
        <w:t>курсной комиссией путём сравнения результатов суммирования итоговой величины, определенной в порядке, предусмотренном частью 5 статьи 32 зак</w:t>
      </w:r>
      <w:r w:rsidRPr="00E54B27">
        <w:rPr>
          <w:rFonts w:ascii="Times New Roman" w:hAnsi="Times New Roman"/>
          <w:sz w:val="28"/>
          <w:szCs w:val="28"/>
        </w:rPr>
        <w:t>о</w:t>
      </w:r>
      <w:r w:rsidRPr="00E54B27">
        <w:rPr>
          <w:rFonts w:ascii="Times New Roman" w:hAnsi="Times New Roman"/>
          <w:sz w:val="28"/>
          <w:szCs w:val="28"/>
        </w:rPr>
        <w:t>на о концессионных соглашениях.</w:t>
      </w:r>
    </w:p>
    <w:p w:rsidR="00F52C16" w:rsidRPr="00E54B27" w:rsidRDefault="00F52C16" w:rsidP="00F52C16">
      <w:pPr>
        <w:spacing w:after="0" w:line="240" w:lineRule="auto"/>
        <w:ind w:firstLine="709"/>
        <w:jc w:val="both"/>
        <w:rPr>
          <w:rFonts w:ascii="Times New Roman" w:hAnsi="Times New Roman"/>
          <w:sz w:val="28"/>
          <w:szCs w:val="28"/>
        </w:rPr>
      </w:pPr>
      <w:proofErr w:type="gramStart"/>
      <w:r w:rsidRPr="00E54B27">
        <w:rPr>
          <w:rFonts w:ascii="Times New Roman" w:hAnsi="Times New Roman"/>
          <w:sz w:val="28"/>
          <w:szCs w:val="28"/>
        </w:rPr>
        <w:t xml:space="preserve">Конкурс по решению </w:t>
      </w:r>
      <w:proofErr w:type="spellStart"/>
      <w:r w:rsidRPr="00E54B27">
        <w:rPr>
          <w:rFonts w:ascii="Times New Roman" w:hAnsi="Times New Roman"/>
          <w:sz w:val="28"/>
          <w:szCs w:val="28"/>
        </w:rPr>
        <w:t>концедента</w:t>
      </w:r>
      <w:proofErr w:type="spellEnd"/>
      <w:r w:rsidRPr="00E54B27">
        <w:rPr>
          <w:rFonts w:ascii="Times New Roman" w:hAnsi="Times New Roman"/>
          <w:sz w:val="28"/>
          <w:szCs w:val="28"/>
        </w:rPr>
        <w:t xml:space="preserve"> объявляется несостоявшимся в сл</w:t>
      </w:r>
      <w:r w:rsidRPr="00E54B27">
        <w:rPr>
          <w:rFonts w:ascii="Times New Roman" w:hAnsi="Times New Roman"/>
          <w:sz w:val="28"/>
          <w:szCs w:val="28"/>
        </w:rPr>
        <w:t>у</w:t>
      </w:r>
      <w:r w:rsidRPr="00E54B27">
        <w:rPr>
          <w:rFonts w:ascii="Times New Roman" w:hAnsi="Times New Roman"/>
          <w:sz w:val="28"/>
          <w:szCs w:val="28"/>
        </w:rPr>
        <w:t>чае, если в конкурсную комиссию представлено менее двух конкурсных предложений или конкурсной комиссией признано соответствующими тр</w:t>
      </w:r>
      <w:r w:rsidRPr="00E54B27">
        <w:rPr>
          <w:rFonts w:ascii="Times New Roman" w:hAnsi="Times New Roman"/>
          <w:sz w:val="28"/>
          <w:szCs w:val="28"/>
        </w:rPr>
        <w:t>е</w:t>
      </w:r>
      <w:r w:rsidRPr="00E54B27">
        <w:rPr>
          <w:rFonts w:ascii="Times New Roman" w:hAnsi="Times New Roman"/>
          <w:sz w:val="28"/>
          <w:szCs w:val="28"/>
        </w:rPr>
        <w:t>бованиям конкурсной документации, в том числе критериям конкурса, менее двух конкурсных предложений.</w:t>
      </w:r>
      <w:proofErr w:type="gramEnd"/>
      <w:r w:rsidRPr="00E54B27">
        <w:rPr>
          <w:rFonts w:ascii="Times New Roman" w:hAnsi="Times New Roman"/>
          <w:sz w:val="28"/>
          <w:szCs w:val="28"/>
        </w:rPr>
        <w:t xml:space="preserve"> </w:t>
      </w:r>
      <w:proofErr w:type="spellStart"/>
      <w:proofErr w:type="gramStart"/>
      <w:r w:rsidRPr="00E54B27">
        <w:rPr>
          <w:rFonts w:ascii="Times New Roman" w:hAnsi="Times New Roman"/>
          <w:sz w:val="28"/>
          <w:szCs w:val="28"/>
        </w:rPr>
        <w:t>Концедент</w:t>
      </w:r>
      <w:proofErr w:type="spellEnd"/>
      <w:r w:rsidRPr="00E54B27">
        <w:rPr>
          <w:rFonts w:ascii="Times New Roman" w:hAnsi="Times New Roman"/>
          <w:sz w:val="28"/>
          <w:szCs w:val="28"/>
        </w:rPr>
        <w:t xml:space="preserve"> вправе рассмотреть представле</w:t>
      </w:r>
      <w:r w:rsidRPr="00E54B27">
        <w:rPr>
          <w:rFonts w:ascii="Times New Roman" w:hAnsi="Times New Roman"/>
          <w:sz w:val="28"/>
          <w:szCs w:val="28"/>
        </w:rPr>
        <w:t>н</w:t>
      </w:r>
      <w:r w:rsidRPr="00E54B27">
        <w:rPr>
          <w:rFonts w:ascii="Times New Roman" w:hAnsi="Times New Roman"/>
          <w:sz w:val="28"/>
          <w:szCs w:val="28"/>
        </w:rPr>
        <w:t>ное только одним участником конкурса конкурсное предложение и в случае его соответствия требованиям конкурсной документации, в том числе крит</w:t>
      </w:r>
      <w:r w:rsidRPr="00E54B27">
        <w:rPr>
          <w:rFonts w:ascii="Times New Roman" w:hAnsi="Times New Roman"/>
          <w:sz w:val="28"/>
          <w:szCs w:val="28"/>
        </w:rPr>
        <w:t>е</w:t>
      </w:r>
      <w:r w:rsidRPr="00E54B27">
        <w:rPr>
          <w:rFonts w:ascii="Times New Roman" w:hAnsi="Times New Roman"/>
          <w:sz w:val="28"/>
          <w:szCs w:val="28"/>
        </w:rPr>
        <w:t xml:space="preserve">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F52C16" w:rsidRDefault="00F52C16" w:rsidP="00F52C16">
      <w:pPr>
        <w:spacing w:after="0" w:line="240" w:lineRule="auto"/>
        <w:ind w:firstLine="709"/>
        <w:jc w:val="both"/>
        <w:rPr>
          <w:rFonts w:ascii="Times New Roman" w:hAnsi="Times New Roman"/>
          <w:sz w:val="28"/>
          <w:szCs w:val="28"/>
        </w:rPr>
      </w:pPr>
      <w:r w:rsidRPr="00E54B27">
        <w:rPr>
          <w:rFonts w:ascii="Times New Roman" w:hAnsi="Times New Roman"/>
          <w:sz w:val="28"/>
          <w:szCs w:val="28"/>
        </w:rPr>
        <w:t>В случае</w:t>
      </w:r>
      <w:proofErr w:type="gramStart"/>
      <w:r w:rsidRPr="00E54B27">
        <w:rPr>
          <w:rFonts w:ascii="Times New Roman" w:hAnsi="Times New Roman"/>
          <w:sz w:val="28"/>
          <w:szCs w:val="28"/>
        </w:rPr>
        <w:t>,</w:t>
      </w:r>
      <w:proofErr w:type="gramEnd"/>
      <w:r w:rsidRPr="00E54B27">
        <w:rPr>
          <w:rFonts w:ascii="Times New Roman" w:hAnsi="Times New Roman"/>
          <w:sz w:val="28"/>
          <w:szCs w:val="28"/>
        </w:rPr>
        <w:t xml:space="preserve"> если по решению </w:t>
      </w:r>
      <w:proofErr w:type="spellStart"/>
      <w:r w:rsidRPr="00E54B27">
        <w:rPr>
          <w:rFonts w:ascii="Times New Roman" w:hAnsi="Times New Roman"/>
          <w:sz w:val="28"/>
          <w:szCs w:val="28"/>
        </w:rPr>
        <w:t>концедента</w:t>
      </w:r>
      <w:proofErr w:type="spellEnd"/>
      <w:r w:rsidRPr="00E54B27">
        <w:rPr>
          <w:rFonts w:ascii="Times New Roman" w:hAnsi="Times New Roman"/>
          <w:sz w:val="28"/>
          <w:szCs w:val="28"/>
        </w:rPr>
        <w:t xml:space="preserve"> конкурс объявлен не состоя</w:t>
      </w:r>
      <w:r w:rsidRPr="00E54B27">
        <w:rPr>
          <w:rFonts w:ascii="Times New Roman" w:hAnsi="Times New Roman"/>
          <w:sz w:val="28"/>
          <w:szCs w:val="28"/>
        </w:rPr>
        <w:t>в</w:t>
      </w:r>
      <w:r w:rsidRPr="00E54B27">
        <w:rPr>
          <w:rFonts w:ascii="Times New Roman" w:hAnsi="Times New Roman"/>
          <w:sz w:val="28"/>
          <w:szCs w:val="28"/>
        </w:rPr>
        <w:t xml:space="preserve">шимся либо в результате рассмотрения представленного только одним участником конкурса конкурсного предложения </w:t>
      </w:r>
      <w:proofErr w:type="spellStart"/>
      <w:r w:rsidRPr="00E54B27">
        <w:rPr>
          <w:rFonts w:ascii="Times New Roman" w:hAnsi="Times New Roman"/>
          <w:sz w:val="28"/>
          <w:szCs w:val="28"/>
        </w:rPr>
        <w:t>концедентом</w:t>
      </w:r>
      <w:proofErr w:type="spellEnd"/>
      <w:r w:rsidRPr="00E54B27">
        <w:rPr>
          <w:rFonts w:ascii="Times New Roman" w:hAnsi="Times New Roman"/>
          <w:sz w:val="28"/>
          <w:szCs w:val="28"/>
        </w:rPr>
        <w:t xml:space="preserve"> не принято решение о заключении с этим участником конкурса концессионного согл</w:t>
      </w:r>
      <w:r w:rsidRPr="00E54B27">
        <w:rPr>
          <w:rFonts w:ascii="Times New Roman" w:hAnsi="Times New Roman"/>
          <w:sz w:val="28"/>
          <w:szCs w:val="28"/>
        </w:rPr>
        <w:t>а</w:t>
      </w:r>
      <w:r w:rsidRPr="00E54B27">
        <w:rPr>
          <w:rFonts w:ascii="Times New Roman" w:hAnsi="Times New Roman"/>
          <w:sz w:val="28"/>
          <w:szCs w:val="28"/>
        </w:rPr>
        <w:t>шения, решение о заключении концессионного соглашения подлежит отмене или изменению в части условий концессионного соглашения.</w:t>
      </w:r>
    </w:p>
    <w:p w:rsidR="00F52C16" w:rsidRPr="00C770FE" w:rsidRDefault="00F52C16" w:rsidP="00F52C16">
      <w:pPr>
        <w:spacing w:after="0" w:line="240" w:lineRule="auto"/>
        <w:ind w:firstLine="709"/>
        <w:jc w:val="both"/>
        <w:rPr>
          <w:rFonts w:ascii="Times New Roman" w:hAnsi="Times New Roman"/>
          <w:sz w:val="28"/>
          <w:szCs w:val="28"/>
        </w:rPr>
      </w:pPr>
      <w:r w:rsidRPr="00C770FE">
        <w:rPr>
          <w:rFonts w:ascii="Times New Roman" w:hAnsi="Times New Roman"/>
          <w:sz w:val="28"/>
          <w:szCs w:val="28"/>
        </w:rPr>
        <w:t>Дата подписания протокола рассмотрения и оценки конкурсных пре</w:t>
      </w:r>
      <w:r w:rsidRPr="00C770FE">
        <w:rPr>
          <w:rFonts w:ascii="Times New Roman" w:hAnsi="Times New Roman"/>
          <w:sz w:val="28"/>
          <w:szCs w:val="28"/>
        </w:rPr>
        <w:t>д</w:t>
      </w:r>
      <w:r>
        <w:rPr>
          <w:rFonts w:ascii="Times New Roman" w:hAnsi="Times New Roman"/>
          <w:sz w:val="28"/>
          <w:szCs w:val="28"/>
        </w:rPr>
        <w:t>ложений 04 февраля</w:t>
      </w:r>
      <w:r w:rsidRPr="00C770FE">
        <w:rPr>
          <w:rFonts w:ascii="Times New Roman" w:hAnsi="Times New Roman"/>
          <w:sz w:val="28"/>
          <w:szCs w:val="28"/>
        </w:rPr>
        <w:t xml:space="preserve"> 202</w:t>
      </w:r>
      <w:r>
        <w:rPr>
          <w:rFonts w:ascii="Times New Roman" w:hAnsi="Times New Roman"/>
          <w:sz w:val="28"/>
          <w:szCs w:val="28"/>
        </w:rPr>
        <w:t>2</w:t>
      </w:r>
      <w:r w:rsidRPr="00C770FE">
        <w:rPr>
          <w:rFonts w:ascii="Times New Roman" w:hAnsi="Times New Roman"/>
          <w:sz w:val="28"/>
          <w:szCs w:val="28"/>
        </w:rPr>
        <w:t xml:space="preserve"> года.</w:t>
      </w:r>
    </w:p>
    <w:p w:rsidR="00F52C16" w:rsidRPr="00080079" w:rsidRDefault="00F52C16" w:rsidP="00F52C16">
      <w:pPr>
        <w:spacing w:after="0" w:line="240" w:lineRule="auto"/>
        <w:ind w:firstLine="709"/>
        <w:jc w:val="both"/>
        <w:rPr>
          <w:rFonts w:ascii="Times New Roman" w:hAnsi="Times New Roman"/>
          <w:sz w:val="28"/>
          <w:szCs w:val="28"/>
        </w:rPr>
      </w:pPr>
    </w:p>
    <w:p w:rsidR="00F52C16" w:rsidRPr="00080079" w:rsidRDefault="00F52C16" w:rsidP="00F52C16">
      <w:pPr>
        <w:spacing w:after="0" w:line="240" w:lineRule="auto"/>
        <w:jc w:val="center"/>
        <w:rPr>
          <w:rFonts w:ascii="Times New Roman" w:hAnsi="Times New Roman"/>
          <w:sz w:val="28"/>
          <w:szCs w:val="28"/>
        </w:rPr>
      </w:pPr>
      <w:bookmarkStart w:id="21" w:name="Par16"/>
      <w:bookmarkStart w:id="22" w:name="Par18"/>
      <w:bookmarkStart w:id="23" w:name="Par20"/>
      <w:bookmarkStart w:id="24" w:name="Par22"/>
      <w:bookmarkStart w:id="25" w:name="Par28"/>
      <w:bookmarkStart w:id="26" w:name="Par43"/>
      <w:bookmarkStart w:id="27" w:name="_Toc414487472"/>
      <w:bookmarkEnd w:id="21"/>
      <w:bookmarkEnd w:id="22"/>
      <w:bookmarkEnd w:id="23"/>
      <w:bookmarkEnd w:id="24"/>
      <w:bookmarkEnd w:id="25"/>
      <w:bookmarkEnd w:id="26"/>
      <w:r>
        <w:rPr>
          <w:rFonts w:ascii="Times New Roman" w:hAnsi="Times New Roman"/>
          <w:sz w:val="28"/>
          <w:szCs w:val="28"/>
        </w:rPr>
        <w:t xml:space="preserve">20. </w:t>
      </w:r>
      <w:r w:rsidRPr="00080079">
        <w:rPr>
          <w:rFonts w:ascii="Times New Roman" w:hAnsi="Times New Roman"/>
          <w:sz w:val="28"/>
          <w:szCs w:val="28"/>
        </w:rPr>
        <w:t>Порядок определения Победителя конкурса</w:t>
      </w:r>
      <w:bookmarkEnd w:id="27"/>
    </w:p>
    <w:p w:rsidR="00F52C16" w:rsidRPr="00080079" w:rsidRDefault="00F52C16" w:rsidP="00F52C16">
      <w:pPr>
        <w:spacing w:after="0" w:line="240" w:lineRule="auto"/>
        <w:ind w:firstLine="709"/>
        <w:jc w:val="both"/>
        <w:rPr>
          <w:rFonts w:ascii="Times New Roman" w:hAnsi="Times New Roman"/>
          <w:sz w:val="28"/>
          <w:szCs w:val="28"/>
        </w:rPr>
      </w:pPr>
    </w:p>
    <w:p w:rsidR="00F52C16" w:rsidRPr="001455D7" w:rsidRDefault="00F52C16" w:rsidP="00F52C16">
      <w:pPr>
        <w:spacing w:after="0" w:line="240" w:lineRule="auto"/>
        <w:ind w:firstLine="709"/>
        <w:jc w:val="both"/>
        <w:rPr>
          <w:rFonts w:ascii="Times New Roman" w:hAnsi="Times New Roman"/>
          <w:sz w:val="28"/>
          <w:szCs w:val="28"/>
        </w:rPr>
      </w:pPr>
      <w:r w:rsidRPr="001455D7">
        <w:rPr>
          <w:rFonts w:ascii="Times New Roman" w:hAnsi="Times New Roman"/>
          <w:sz w:val="28"/>
          <w:szCs w:val="28"/>
        </w:rPr>
        <w:t xml:space="preserve">Победителем конкурса признается участник конкурса, предложивший наилучшие условия, определяемые в порядке, </w:t>
      </w:r>
      <w:r w:rsidRPr="00C770FE">
        <w:rPr>
          <w:rFonts w:ascii="Times New Roman" w:hAnsi="Times New Roman"/>
          <w:sz w:val="28"/>
          <w:szCs w:val="28"/>
        </w:rPr>
        <w:t xml:space="preserve">предусмотренном в разделе </w:t>
      </w:r>
      <w:r>
        <w:rPr>
          <w:rFonts w:ascii="Times New Roman" w:hAnsi="Times New Roman"/>
          <w:sz w:val="28"/>
          <w:szCs w:val="28"/>
        </w:rPr>
        <w:t xml:space="preserve">19 </w:t>
      </w:r>
      <w:r w:rsidRPr="00C770FE">
        <w:rPr>
          <w:rFonts w:ascii="Times New Roman" w:hAnsi="Times New Roman"/>
          <w:sz w:val="28"/>
          <w:szCs w:val="28"/>
        </w:rPr>
        <w:t>конкурсной документации. В случае</w:t>
      </w:r>
      <w:proofErr w:type="gramStart"/>
      <w:r w:rsidRPr="00C770FE">
        <w:rPr>
          <w:rFonts w:ascii="Times New Roman" w:hAnsi="Times New Roman"/>
          <w:sz w:val="28"/>
          <w:szCs w:val="28"/>
        </w:rPr>
        <w:t>,</w:t>
      </w:r>
      <w:proofErr w:type="gramEnd"/>
      <w:r w:rsidRPr="00C770FE">
        <w:rPr>
          <w:rFonts w:ascii="Times New Roman" w:hAnsi="Times New Roman"/>
          <w:sz w:val="28"/>
          <w:szCs w:val="28"/>
        </w:rPr>
        <w:t xml:space="preserve"> если два и более ко</w:t>
      </w:r>
      <w:r w:rsidRPr="001455D7">
        <w:rPr>
          <w:rFonts w:ascii="Times New Roman" w:hAnsi="Times New Roman"/>
          <w:sz w:val="28"/>
          <w:szCs w:val="28"/>
        </w:rPr>
        <w:t>нкурсных предл</w:t>
      </w:r>
      <w:r w:rsidRPr="001455D7">
        <w:rPr>
          <w:rFonts w:ascii="Times New Roman" w:hAnsi="Times New Roman"/>
          <w:sz w:val="28"/>
          <w:szCs w:val="28"/>
        </w:rPr>
        <w:t>о</w:t>
      </w:r>
      <w:r w:rsidRPr="001455D7">
        <w:rPr>
          <w:rFonts w:ascii="Times New Roman" w:hAnsi="Times New Roman"/>
          <w:sz w:val="28"/>
          <w:szCs w:val="28"/>
        </w:rPr>
        <w:t>жения содержат равные наилучшие условия, победителем конкурса призн</w:t>
      </w:r>
      <w:r w:rsidRPr="001455D7">
        <w:rPr>
          <w:rFonts w:ascii="Times New Roman" w:hAnsi="Times New Roman"/>
          <w:sz w:val="28"/>
          <w:szCs w:val="28"/>
        </w:rPr>
        <w:t>а</w:t>
      </w:r>
      <w:r w:rsidRPr="001455D7">
        <w:rPr>
          <w:rFonts w:ascii="Times New Roman" w:hAnsi="Times New Roman"/>
          <w:sz w:val="28"/>
          <w:szCs w:val="28"/>
        </w:rPr>
        <w:t>ется участник конкурса, раньше других указанных участников конкурса представивший в конкурсную комиссию конкурсное предложение.</w:t>
      </w:r>
    </w:p>
    <w:p w:rsidR="00F52C16" w:rsidRPr="001455D7" w:rsidRDefault="00F52C16" w:rsidP="00F52C16">
      <w:pPr>
        <w:spacing w:after="0" w:line="240" w:lineRule="auto"/>
        <w:ind w:firstLine="709"/>
        <w:jc w:val="both"/>
        <w:rPr>
          <w:rFonts w:ascii="Times New Roman" w:hAnsi="Times New Roman"/>
          <w:sz w:val="28"/>
          <w:szCs w:val="28"/>
        </w:rPr>
      </w:pPr>
      <w:r w:rsidRPr="001455D7">
        <w:rPr>
          <w:rFonts w:ascii="Times New Roman" w:hAnsi="Times New Roman"/>
          <w:sz w:val="28"/>
          <w:szCs w:val="28"/>
        </w:rPr>
        <w:t>Решение об определении победителя конкурса оформляется проток</w:t>
      </w:r>
      <w:r w:rsidRPr="001455D7">
        <w:rPr>
          <w:rFonts w:ascii="Times New Roman" w:hAnsi="Times New Roman"/>
          <w:sz w:val="28"/>
          <w:szCs w:val="28"/>
        </w:rPr>
        <w:t>о</w:t>
      </w:r>
      <w:r w:rsidRPr="001455D7">
        <w:rPr>
          <w:rFonts w:ascii="Times New Roman" w:hAnsi="Times New Roman"/>
          <w:sz w:val="28"/>
          <w:szCs w:val="28"/>
        </w:rPr>
        <w:t>лом рассмотрения и оценки конкурсных предложений, в котором указываю</w:t>
      </w:r>
      <w:r w:rsidRPr="001455D7">
        <w:rPr>
          <w:rFonts w:ascii="Times New Roman" w:hAnsi="Times New Roman"/>
          <w:sz w:val="28"/>
          <w:szCs w:val="28"/>
        </w:rPr>
        <w:t>т</w:t>
      </w:r>
      <w:r w:rsidRPr="001455D7">
        <w:rPr>
          <w:rFonts w:ascii="Times New Roman" w:hAnsi="Times New Roman"/>
          <w:sz w:val="28"/>
          <w:szCs w:val="28"/>
        </w:rPr>
        <w:t>ся:</w:t>
      </w:r>
    </w:p>
    <w:p w:rsidR="00F52C16" w:rsidRPr="001455D7" w:rsidRDefault="00F52C16" w:rsidP="00F52C16">
      <w:pPr>
        <w:spacing w:after="0" w:line="240" w:lineRule="auto"/>
        <w:ind w:firstLine="709"/>
        <w:jc w:val="both"/>
        <w:rPr>
          <w:rFonts w:ascii="Times New Roman" w:hAnsi="Times New Roman"/>
          <w:sz w:val="28"/>
          <w:szCs w:val="28"/>
        </w:rPr>
      </w:pPr>
      <w:r w:rsidRPr="001455D7">
        <w:rPr>
          <w:rFonts w:ascii="Times New Roman" w:hAnsi="Times New Roman"/>
          <w:sz w:val="28"/>
          <w:szCs w:val="28"/>
        </w:rPr>
        <w:t>критерии конкурса;</w:t>
      </w:r>
    </w:p>
    <w:p w:rsidR="00F52C16" w:rsidRPr="001455D7" w:rsidRDefault="00F52C16" w:rsidP="00F52C16">
      <w:pPr>
        <w:spacing w:after="0" w:line="240" w:lineRule="auto"/>
        <w:ind w:firstLine="709"/>
        <w:jc w:val="both"/>
        <w:rPr>
          <w:rFonts w:ascii="Times New Roman" w:hAnsi="Times New Roman"/>
          <w:sz w:val="28"/>
          <w:szCs w:val="28"/>
        </w:rPr>
      </w:pPr>
      <w:r w:rsidRPr="001455D7">
        <w:rPr>
          <w:rFonts w:ascii="Times New Roman" w:hAnsi="Times New Roman"/>
          <w:sz w:val="28"/>
          <w:szCs w:val="28"/>
        </w:rPr>
        <w:t>условия, содержащиеся в конкурсных предложениях;</w:t>
      </w:r>
    </w:p>
    <w:p w:rsidR="00F52C16" w:rsidRPr="001455D7" w:rsidRDefault="00F52C16" w:rsidP="00F52C16">
      <w:pPr>
        <w:spacing w:after="0" w:line="240" w:lineRule="auto"/>
        <w:ind w:firstLine="709"/>
        <w:jc w:val="both"/>
        <w:rPr>
          <w:rFonts w:ascii="Times New Roman" w:hAnsi="Times New Roman"/>
          <w:sz w:val="28"/>
          <w:szCs w:val="28"/>
        </w:rPr>
      </w:pPr>
      <w:r w:rsidRPr="001455D7">
        <w:rPr>
          <w:rFonts w:ascii="Times New Roman" w:hAnsi="Times New Roman"/>
          <w:sz w:val="28"/>
          <w:szCs w:val="28"/>
        </w:rPr>
        <w:t>результаты рассмотрения конкурсных предложений с указанием ко</w:t>
      </w:r>
      <w:r w:rsidRPr="001455D7">
        <w:rPr>
          <w:rFonts w:ascii="Times New Roman" w:hAnsi="Times New Roman"/>
          <w:sz w:val="28"/>
          <w:szCs w:val="28"/>
        </w:rPr>
        <w:t>н</w:t>
      </w:r>
      <w:r w:rsidRPr="001455D7">
        <w:rPr>
          <w:rFonts w:ascii="Times New Roman" w:hAnsi="Times New Roman"/>
          <w:sz w:val="28"/>
          <w:szCs w:val="28"/>
        </w:rPr>
        <w:t>курсных предложений, в отношении которых принято решение об их несоо</w:t>
      </w:r>
      <w:r w:rsidRPr="001455D7">
        <w:rPr>
          <w:rFonts w:ascii="Times New Roman" w:hAnsi="Times New Roman"/>
          <w:sz w:val="28"/>
          <w:szCs w:val="28"/>
        </w:rPr>
        <w:t>т</w:t>
      </w:r>
      <w:r w:rsidRPr="001455D7">
        <w:rPr>
          <w:rFonts w:ascii="Times New Roman" w:hAnsi="Times New Roman"/>
          <w:sz w:val="28"/>
          <w:szCs w:val="28"/>
        </w:rPr>
        <w:t>ветствии требованиям конкурсной документации;</w:t>
      </w:r>
    </w:p>
    <w:p w:rsidR="00F52C16" w:rsidRPr="001455D7" w:rsidRDefault="00F52C16" w:rsidP="00F52C16">
      <w:pPr>
        <w:spacing w:after="0" w:line="240" w:lineRule="auto"/>
        <w:ind w:firstLine="709"/>
        <w:jc w:val="both"/>
        <w:rPr>
          <w:rFonts w:ascii="Times New Roman" w:hAnsi="Times New Roman"/>
          <w:sz w:val="28"/>
          <w:szCs w:val="28"/>
        </w:rPr>
      </w:pPr>
      <w:r w:rsidRPr="001455D7">
        <w:rPr>
          <w:rFonts w:ascii="Times New Roman" w:hAnsi="Times New Roman"/>
          <w:sz w:val="28"/>
          <w:szCs w:val="28"/>
        </w:rPr>
        <w:t>результаты оценки конкурсных предложений в соответствии с ко</w:t>
      </w:r>
      <w:r w:rsidRPr="001455D7">
        <w:rPr>
          <w:rFonts w:ascii="Times New Roman" w:hAnsi="Times New Roman"/>
          <w:sz w:val="28"/>
          <w:szCs w:val="28"/>
        </w:rPr>
        <w:t>н</w:t>
      </w:r>
      <w:r w:rsidRPr="001455D7">
        <w:rPr>
          <w:rFonts w:ascii="Times New Roman" w:hAnsi="Times New Roman"/>
          <w:sz w:val="28"/>
          <w:szCs w:val="28"/>
        </w:rPr>
        <w:t>курсной документацией;</w:t>
      </w:r>
    </w:p>
    <w:p w:rsidR="00F52C16" w:rsidRPr="001455D7" w:rsidRDefault="00F52C16" w:rsidP="00F52C16">
      <w:pPr>
        <w:spacing w:after="0" w:line="240" w:lineRule="auto"/>
        <w:ind w:firstLine="709"/>
        <w:jc w:val="both"/>
        <w:rPr>
          <w:rFonts w:ascii="Times New Roman" w:hAnsi="Times New Roman"/>
          <w:sz w:val="28"/>
          <w:szCs w:val="28"/>
        </w:rPr>
      </w:pPr>
      <w:r w:rsidRPr="001455D7">
        <w:rPr>
          <w:rFonts w:ascii="Times New Roman" w:hAnsi="Times New Roman"/>
          <w:sz w:val="28"/>
          <w:szCs w:val="28"/>
        </w:rPr>
        <w:lastRenderedPageBreak/>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w:t>
      </w:r>
      <w:r w:rsidRPr="001455D7">
        <w:rPr>
          <w:rFonts w:ascii="Times New Roman" w:hAnsi="Times New Roman"/>
          <w:sz w:val="28"/>
          <w:szCs w:val="28"/>
        </w:rPr>
        <w:t>е</w:t>
      </w:r>
      <w:r w:rsidRPr="001455D7">
        <w:rPr>
          <w:rFonts w:ascii="Times New Roman" w:hAnsi="Times New Roman"/>
          <w:sz w:val="28"/>
          <w:szCs w:val="28"/>
        </w:rPr>
        <w:t>ния о признании участника конкурса победителем конкурса.</w:t>
      </w:r>
    </w:p>
    <w:p w:rsidR="00F52C16" w:rsidRPr="001455D7" w:rsidRDefault="00F52C16" w:rsidP="00F52C16">
      <w:pPr>
        <w:spacing w:after="0" w:line="240" w:lineRule="auto"/>
        <w:ind w:firstLine="709"/>
        <w:jc w:val="both"/>
        <w:rPr>
          <w:rFonts w:ascii="Times New Roman" w:hAnsi="Times New Roman"/>
          <w:sz w:val="28"/>
          <w:szCs w:val="28"/>
        </w:rPr>
      </w:pPr>
      <w:r w:rsidRPr="001455D7">
        <w:rPr>
          <w:rFonts w:ascii="Times New Roman" w:hAnsi="Times New Roman"/>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52C16" w:rsidRPr="00080079" w:rsidRDefault="00F52C16" w:rsidP="00F52C16">
      <w:pPr>
        <w:spacing w:after="0" w:line="240" w:lineRule="auto"/>
        <w:ind w:firstLine="709"/>
        <w:jc w:val="both"/>
        <w:rPr>
          <w:rFonts w:ascii="Times New Roman" w:hAnsi="Times New Roman"/>
          <w:sz w:val="28"/>
          <w:szCs w:val="28"/>
        </w:rPr>
      </w:pPr>
    </w:p>
    <w:p w:rsidR="00F52C16" w:rsidRPr="00EB51A4" w:rsidRDefault="00F52C16" w:rsidP="00F52C16">
      <w:pPr>
        <w:spacing w:after="0" w:line="240" w:lineRule="auto"/>
        <w:ind w:firstLine="709"/>
        <w:jc w:val="both"/>
        <w:rPr>
          <w:rFonts w:ascii="Times New Roman" w:hAnsi="Times New Roman"/>
          <w:sz w:val="28"/>
          <w:szCs w:val="28"/>
        </w:rPr>
      </w:pPr>
      <w:bookmarkStart w:id="28" w:name="_Toc414487473"/>
      <w:r>
        <w:rPr>
          <w:rFonts w:ascii="Times New Roman" w:hAnsi="Times New Roman"/>
          <w:sz w:val="28"/>
          <w:szCs w:val="28"/>
        </w:rPr>
        <w:t xml:space="preserve">21. </w:t>
      </w:r>
      <w:bookmarkStart w:id="29" w:name="sub_342"/>
      <w:bookmarkEnd w:id="28"/>
      <w:r w:rsidRPr="00EB51A4">
        <w:rPr>
          <w:rFonts w:ascii="Times New Roman" w:hAnsi="Times New Roman"/>
          <w:sz w:val="28"/>
          <w:szCs w:val="28"/>
        </w:rPr>
        <w:t>Срок подписания протокола о результатах проведения конкурса</w:t>
      </w:r>
    </w:p>
    <w:p w:rsidR="00F52C16" w:rsidRPr="00EB51A4" w:rsidRDefault="00F52C16" w:rsidP="00F52C16">
      <w:pPr>
        <w:spacing w:after="0" w:line="240" w:lineRule="auto"/>
        <w:ind w:firstLine="709"/>
        <w:jc w:val="both"/>
        <w:rPr>
          <w:rFonts w:ascii="Times New Roman" w:hAnsi="Times New Roman"/>
          <w:sz w:val="28"/>
          <w:szCs w:val="28"/>
        </w:rPr>
      </w:pPr>
    </w:p>
    <w:p w:rsidR="00F52C16" w:rsidRPr="00C770FE" w:rsidRDefault="00F52C16" w:rsidP="00F52C16">
      <w:pPr>
        <w:spacing w:after="0" w:line="240" w:lineRule="auto"/>
        <w:ind w:firstLine="709"/>
        <w:jc w:val="both"/>
        <w:rPr>
          <w:rFonts w:ascii="Times New Roman" w:hAnsi="Times New Roman"/>
          <w:sz w:val="28"/>
          <w:szCs w:val="28"/>
        </w:rPr>
      </w:pPr>
      <w:r w:rsidRPr="00C770FE">
        <w:rPr>
          <w:rFonts w:ascii="Times New Roman" w:hAnsi="Times New Roman"/>
          <w:sz w:val="28"/>
          <w:szCs w:val="28"/>
        </w:rPr>
        <w:t>Дата подписания протокола о результатах проведения конкурса   09 февраля 2022 года.</w:t>
      </w:r>
    </w:p>
    <w:p w:rsidR="00F52C16" w:rsidRPr="00EB51A4" w:rsidRDefault="00F52C16" w:rsidP="00F52C16">
      <w:pPr>
        <w:spacing w:after="0" w:line="240" w:lineRule="auto"/>
        <w:ind w:firstLine="709"/>
        <w:jc w:val="both"/>
        <w:rPr>
          <w:rFonts w:ascii="Times New Roman" w:hAnsi="Times New Roman"/>
          <w:sz w:val="28"/>
          <w:szCs w:val="28"/>
        </w:rPr>
      </w:pPr>
      <w:r w:rsidRPr="00EB51A4">
        <w:rPr>
          <w:rFonts w:ascii="Times New Roman" w:hAnsi="Times New Roman"/>
          <w:sz w:val="28"/>
          <w:szCs w:val="28"/>
        </w:rPr>
        <w:t>Протокол о результатах проведения конкурса, включает в себя:</w:t>
      </w:r>
    </w:p>
    <w:p w:rsidR="00F52C16" w:rsidRPr="00EB51A4" w:rsidRDefault="00F52C16" w:rsidP="00F52C16">
      <w:pPr>
        <w:spacing w:after="0" w:line="240" w:lineRule="auto"/>
        <w:ind w:firstLine="709"/>
        <w:jc w:val="both"/>
        <w:rPr>
          <w:rFonts w:ascii="Times New Roman" w:hAnsi="Times New Roman"/>
          <w:sz w:val="28"/>
          <w:szCs w:val="28"/>
        </w:rPr>
      </w:pPr>
      <w:r w:rsidRPr="00EB51A4">
        <w:rPr>
          <w:rFonts w:ascii="Times New Roman" w:hAnsi="Times New Roman"/>
          <w:sz w:val="28"/>
          <w:szCs w:val="28"/>
        </w:rPr>
        <w:t>1) решение о заключении концессионного соглашения с указанием в</w:t>
      </w:r>
      <w:r w:rsidRPr="00EB51A4">
        <w:rPr>
          <w:rFonts w:ascii="Times New Roman" w:hAnsi="Times New Roman"/>
          <w:sz w:val="28"/>
          <w:szCs w:val="28"/>
        </w:rPr>
        <w:t>и</w:t>
      </w:r>
      <w:r w:rsidRPr="00EB51A4">
        <w:rPr>
          <w:rFonts w:ascii="Times New Roman" w:hAnsi="Times New Roman"/>
          <w:sz w:val="28"/>
          <w:szCs w:val="28"/>
        </w:rPr>
        <w:t>да конкурса;</w:t>
      </w:r>
    </w:p>
    <w:p w:rsidR="00F52C16" w:rsidRPr="00EB51A4" w:rsidRDefault="00F52C16" w:rsidP="00F52C16">
      <w:pPr>
        <w:spacing w:after="0" w:line="240" w:lineRule="auto"/>
        <w:ind w:firstLine="709"/>
        <w:jc w:val="both"/>
        <w:rPr>
          <w:rFonts w:ascii="Times New Roman" w:hAnsi="Times New Roman"/>
          <w:sz w:val="28"/>
          <w:szCs w:val="28"/>
        </w:rPr>
      </w:pPr>
      <w:r w:rsidRPr="00EB51A4">
        <w:rPr>
          <w:rFonts w:ascii="Times New Roman" w:hAnsi="Times New Roman"/>
          <w:sz w:val="28"/>
          <w:szCs w:val="28"/>
        </w:rPr>
        <w:t>2) сообщение о проведении конкурса;</w:t>
      </w:r>
    </w:p>
    <w:p w:rsidR="00F52C16" w:rsidRPr="00EB51A4"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B51A4">
        <w:rPr>
          <w:rFonts w:ascii="Times New Roman" w:hAnsi="Times New Roman"/>
          <w:sz w:val="28"/>
          <w:szCs w:val="28"/>
        </w:rPr>
        <w:t>) конкурсная документация и внесенные в нее изменения;</w:t>
      </w:r>
    </w:p>
    <w:p w:rsidR="00F52C16" w:rsidRPr="00EB51A4"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B51A4">
        <w:rPr>
          <w:rFonts w:ascii="Times New Roman" w:hAnsi="Times New Roman"/>
          <w:sz w:val="28"/>
          <w:szCs w:val="28"/>
        </w:rPr>
        <w:t xml:space="preserve">) запросы участников конкурса о разъяснении положений конкурсной документации и соответствующие разъяснения </w:t>
      </w:r>
      <w:proofErr w:type="spellStart"/>
      <w:r w:rsidRPr="00EB51A4">
        <w:rPr>
          <w:rFonts w:ascii="Times New Roman" w:hAnsi="Times New Roman"/>
          <w:sz w:val="28"/>
          <w:szCs w:val="28"/>
        </w:rPr>
        <w:t>концедента</w:t>
      </w:r>
      <w:proofErr w:type="spellEnd"/>
      <w:r w:rsidRPr="00EB51A4">
        <w:rPr>
          <w:rFonts w:ascii="Times New Roman" w:hAnsi="Times New Roman"/>
          <w:sz w:val="28"/>
          <w:szCs w:val="28"/>
        </w:rPr>
        <w:t xml:space="preserve"> или конкурсной комиссии;</w:t>
      </w:r>
    </w:p>
    <w:p w:rsidR="00F52C16" w:rsidRPr="00EB51A4"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B51A4">
        <w:rPr>
          <w:rFonts w:ascii="Times New Roman" w:hAnsi="Times New Roman"/>
          <w:sz w:val="28"/>
          <w:szCs w:val="28"/>
        </w:rPr>
        <w:t>) протокол вскрытия конвертов с заявками на участие в конкурсе;</w:t>
      </w:r>
    </w:p>
    <w:p w:rsidR="00F52C16" w:rsidRPr="00EB51A4"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EB51A4">
        <w:rPr>
          <w:rFonts w:ascii="Times New Roman" w:hAnsi="Times New Roman"/>
          <w:sz w:val="28"/>
          <w:szCs w:val="28"/>
        </w:rPr>
        <w:t>) оригиналы заявок на участие в конкурсе, представленные в конкур</w:t>
      </w:r>
      <w:r w:rsidRPr="00EB51A4">
        <w:rPr>
          <w:rFonts w:ascii="Times New Roman" w:hAnsi="Times New Roman"/>
          <w:sz w:val="28"/>
          <w:szCs w:val="28"/>
        </w:rPr>
        <w:t>с</w:t>
      </w:r>
      <w:r w:rsidRPr="00EB51A4">
        <w:rPr>
          <w:rFonts w:ascii="Times New Roman" w:hAnsi="Times New Roman"/>
          <w:sz w:val="28"/>
          <w:szCs w:val="28"/>
        </w:rPr>
        <w:t>ную комиссию;</w:t>
      </w:r>
    </w:p>
    <w:p w:rsidR="00F52C16" w:rsidRPr="00EB51A4"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EB51A4">
        <w:rPr>
          <w:rFonts w:ascii="Times New Roman" w:hAnsi="Times New Roman"/>
          <w:sz w:val="28"/>
          <w:szCs w:val="28"/>
        </w:rPr>
        <w:t>) протокол проведения предварительного отбора участников конкурса;</w:t>
      </w:r>
    </w:p>
    <w:p w:rsidR="00F52C16" w:rsidRPr="00EB51A4"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EB51A4">
        <w:rPr>
          <w:rFonts w:ascii="Times New Roman" w:hAnsi="Times New Roman"/>
          <w:sz w:val="28"/>
          <w:szCs w:val="28"/>
        </w:rPr>
        <w:t>) перечень участников конкурса, которым были направлены уведо</w:t>
      </w:r>
      <w:r w:rsidRPr="00EB51A4">
        <w:rPr>
          <w:rFonts w:ascii="Times New Roman" w:hAnsi="Times New Roman"/>
          <w:sz w:val="28"/>
          <w:szCs w:val="28"/>
        </w:rPr>
        <w:t>м</w:t>
      </w:r>
      <w:r w:rsidRPr="00EB51A4">
        <w:rPr>
          <w:rFonts w:ascii="Times New Roman" w:hAnsi="Times New Roman"/>
          <w:sz w:val="28"/>
          <w:szCs w:val="28"/>
        </w:rPr>
        <w:t xml:space="preserve">ления с предложением </w:t>
      </w:r>
      <w:proofErr w:type="gramStart"/>
      <w:r w:rsidRPr="00EB51A4">
        <w:rPr>
          <w:rFonts w:ascii="Times New Roman" w:hAnsi="Times New Roman"/>
          <w:sz w:val="28"/>
          <w:szCs w:val="28"/>
        </w:rPr>
        <w:t>представить</w:t>
      </w:r>
      <w:proofErr w:type="gramEnd"/>
      <w:r w:rsidRPr="00EB51A4">
        <w:rPr>
          <w:rFonts w:ascii="Times New Roman" w:hAnsi="Times New Roman"/>
          <w:sz w:val="28"/>
          <w:szCs w:val="28"/>
        </w:rPr>
        <w:t xml:space="preserve"> конкурсные предложения;</w:t>
      </w:r>
    </w:p>
    <w:p w:rsidR="00F52C16" w:rsidRPr="00EB51A4"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EB51A4">
        <w:rPr>
          <w:rFonts w:ascii="Times New Roman" w:hAnsi="Times New Roman"/>
          <w:sz w:val="28"/>
          <w:szCs w:val="28"/>
        </w:rPr>
        <w:t>) протокол вскрытия конвертов с конкурсными предложениями;</w:t>
      </w:r>
    </w:p>
    <w:p w:rsidR="00F52C16" w:rsidRPr="00EB51A4" w:rsidRDefault="00F52C16" w:rsidP="00F52C16">
      <w:pPr>
        <w:spacing w:after="0" w:line="240" w:lineRule="auto"/>
        <w:ind w:firstLine="709"/>
        <w:jc w:val="both"/>
        <w:rPr>
          <w:rFonts w:ascii="Times New Roman" w:hAnsi="Times New Roman"/>
          <w:sz w:val="28"/>
          <w:szCs w:val="28"/>
        </w:rPr>
      </w:pPr>
      <w:r w:rsidRPr="00EB51A4">
        <w:rPr>
          <w:rFonts w:ascii="Times New Roman" w:hAnsi="Times New Roman"/>
          <w:sz w:val="28"/>
          <w:szCs w:val="28"/>
        </w:rPr>
        <w:t>1</w:t>
      </w:r>
      <w:r>
        <w:rPr>
          <w:rFonts w:ascii="Times New Roman" w:hAnsi="Times New Roman"/>
          <w:sz w:val="28"/>
          <w:szCs w:val="28"/>
        </w:rPr>
        <w:t>0</w:t>
      </w:r>
      <w:r w:rsidRPr="00EB51A4">
        <w:rPr>
          <w:rFonts w:ascii="Times New Roman" w:hAnsi="Times New Roman"/>
          <w:sz w:val="28"/>
          <w:szCs w:val="28"/>
        </w:rPr>
        <w:t>) протокол рассмотрения и оценки конкурсных предложений.</w:t>
      </w:r>
    </w:p>
    <w:p w:rsidR="00F52C16" w:rsidRPr="00EB51A4" w:rsidRDefault="00F52C16" w:rsidP="00F52C16">
      <w:pPr>
        <w:spacing w:after="0" w:line="240" w:lineRule="auto"/>
        <w:ind w:firstLine="709"/>
        <w:jc w:val="both"/>
        <w:rPr>
          <w:rFonts w:ascii="Times New Roman" w:hAnsi="Times New Roman"/>
          <w:sz w:val="28"/>
          <w:szCs w:val="28"/>
        </w:rPr>
      </w:pPr>
      <w:r w:rsidRPr="00EB51A4">
        <w:rPr>
          <w:rFonts w:ascii="Times New Roman" w:hAnsi="Times New Roman"/>
          <w:sz w:val="28"/>
          <w:szCs w:val="28"/>
        </w:rPr>
        <w:t xml:space="preserve">Протокол о результатах проведения конкурса хранится у </w:t>
      </w:r>
      <w:proofErr w:type="spellStart"/>
      <w:r w:rsidRPr="00EB51A4">
        <w:rPr>
          <w:rFonts w:ascii="Times New Roman" w:hAnsi="Times New Roman"/>
          <w:sz w:val="28"/>
          <w:szCs w:val="28"/>
        </w:rPr>
        <w:t>концедента</w:t>
      </w:r>
      <w:proofErr w:type="spellEnd"/>
      <w:r w:rsidRPr="00EB51A4">
        <w:rPr>
          <w:rFonts w:ascii="Times New Roman" w:hAnsi="Times New Roman"/>
          <w:sz w:val="28"/>
          <w:szCs w:val="28"/>
        </w:rPr>
        <w:t xml:space="preserve"> в течение срока действия концессионного соглашения.</w:t>
      </w:r>
    </w:p>
    <w:p w:rsidR="00F52C16" w:rsidRPr="00EB51A4" w:rsidRDefault="00F52C16" w:rsidP="00F52C16">
      <w:pPr>
        <w:spacing w:after="0" w:line="240" w:lineRule="auto"/>
        <w:ind w:firstLine="709"/>
        <w:jc w:val="both"/>
        <w:rPr>
          <w:rFonts w:ascii="Times New Roman" w:hAnsi="Times New Roman"/>
          <w:sz w:val="28"/>
          <w:szCs w:val="28"/>
        </w:rPr>
      </w:pPr>
      <w:r w:rsidRPr="00EB51A4">
        <w:rPr>
          <w:rFonts w:ascii="Times New Roman" w:hAnsi="Times New Roman"/>
          <w:sz w:val="28"/>
          <w:szCs w:val="28"/>
        </w:rPr>
        <w:t xml:space="preserve">Суммы внесенных участниками конкурса задатков возвращаются всем участникам конкурса, за исключением победителя конкурса, в течение </w:t>
      </w:r>
      <w:r>
        <w:rPr>
          <w:rFonts w:ascii="Times New Roman" w:hAnsi="Times New Roman"/>
          <w:sz w:val="28"/>
          <w:szCs w:val="28"/>
        </w:rPr>
        <w:t>5 (</w:t>
      </w:r>
      <w:r w:rsidRPr="00EB51A4">
        <w:rPr>
          <w:rFonts w:ascii="Times New Roman" w:hAnsi="Times New Roman"/>
          <w:sz w:val="28"/>
          <w:szCs w:val="28"/>
        </w:rPr>
        <w:t>п</w:t>
      </w:r>
      <w:r w:rsidRPr="00EB51A4">
        <w:rPr>
          <w:rFonts w:ascii="Times New Roman" w:hAnsi="Times New Roman"/>
          <w:sz w:val="28"/>
          <w:szCs w:val="28"/>
        </w:rPr>
        <w:t>я</w:t>
      </w:r>
      <w:r w:rsidRPr="00EB51A4">
        <w:rPr>
          <w:rFonts w:ascii="Times New Roman" w:hAnsi="Times New Roman"/>
          <w:sz w:val="28"/>
          <w:szCs w:val="28"/>
        </w:rPr>
        <w:t>ти</w:t>
      </w:r>
      <w:r>
        <w:rPr>
          <w:rFonts w:ascii="Times New Roman" w:hAnsi="Times New Roman"/>
          <w:sz w:val="28"/>
          <w:szCs w:val="28"/>
        </w:rPr>
        <w:t>)</w:t>
      </w:r>
      <w:r w:rsidRPr="00EB51A4">
        <w:rPr>
          <w:rFonts w:ascii="Times New Roman" w:hAnsi="Times New Roman"/>
          <w:sz w:val="28"/>
          <w:szCs w:val="28"/>
        </w:rPr>
        <w:t xml:space="preserve"> рабочих дней со дня подписания протокола о результатах проведения конкурса.</w:t>
      </w:r>
    </w:p>
    <w:p w:rsidR="00F52C16" w:rsidRPr="00080079" w:rsidRDefault="00F52C16" w:rsidP="00F52C16">
      <w:pPr>
        <w:spacing w:after="0" w:line="240" w:lineRule="auto"/>
        <w:ind w:firstLine="709"/>
        <w:jc w:val="both"/>
        <w:rPr>
          <w:rFonts w:ascii="Times New Roman" w:hAnsi="Times New Roman"/>
          <w:sz w:val="28"/>
          <w:szCs w:val="28"/>
        </w:rPr>
      </w:pPr>
    </w:p>
    <w:p w:rsidR="00F52C16" w:rsidRPr="00080079" w:rsidRDefault="00F52C16" w:rsidP="00F52C16">
      <w:pPr>
        <w:spacing w:after="0" w:line="240" w:lineRule="auto"/>
        <w:jc w:val="center"/>
        <w:rPr>
          <w:rFonts w:ascii="Times New Roman" w:hAnsi="Times New Roman"/>
          <w:sz w:val="28"/>
          <w:szCs w:val="28"/>
        </w:rPr>
      </w:pPr>
      <w:bookmarkStart w:id="30" w:name="_Toc414487474"/>
      <w:bookmarkEnd w:id="29"/>
      <w:r>
        <w:rPr>
          <w:rFonts w:ascii="Times New Roman" w:hAnsi="Times New Roman"/>
          <w:sz w:val="28"/>
          <w:szCs w:val="28"/>
        </w:rPr>
        <w:t xml:space="preserve">22. </w:t>
      </w:r>
      <w:r w:rsidRPr="00080079">
        <w:rPr>
          <w:rFonts w:ascii="Times New Roman" w:hAnsi="Times New Roman"/>
          <w:sz w:val="28"/>
          <w:szCs w:val="28"/>
        </w:rPr>
        <w:t>Срок подписания Концессионного соглашения</w:t>
      </w:r>
      <w:bookmarkEnd w:id="30"/>
    </w:p>
    <w:p w:rsidR="00F52C16" w:rsidRPr="00080079" w:rsidRDefault="00F52C16" w:rsidP="00F52C16">
      <w:pPr>
        <w:spacing w:after="0" w:line="240" w:lineRule="auto"/>
        <w:ind w:firstLine="709"/>
        <w:jc w:val="both"/>
        <w:rPr>
          <w:rFonts w:ascii="Times New Roman" w:hAnsi="Times New Roman"/>
          <w:sz w:val="28"/>
          <w:szCs w:val="28"/>
        </w:rPr>
      </w:pPr>
    </w:p>
    <w:p w:rsidR="00F52C16" w:rsidRPr="00080079" w:rsidRDefault="00F52C16" w:rsidP="00F52C16">
      <w:pPr>
        <w:spacing w:after="0" w:line="240" w:lineRule="auto"/>
        <w:ind w:firstLine="709"/>
        <w:jc w:val="both"/>
        <w:rPr>
          <w:rFonts w:ascii="Times New Roman" w:hAnsi="Times New Roman"/>
          <w:sz w:val="28"/>
          <w:szCs w:val="28"/>
        </w:rPr>
      </w:pPr>
      <w:proofErr w:type="spellStart"/>
      <w:r w:rsidRPr="001629C0">
        <w:rPr>
          <w:rFonts w:ascii="Times New Roman" w:hAnsi="Times New Roman"/>
          <w:sz w:val="28"/>
          <w:szCs w:val="28"/>
        </w:rPr>
        <w:t>Концедент</w:t>
      </w:r>
      <w:proofErr w:type="spellEnd"/>
      <w:r w:rsidRPr="001629C0">
        <w:rPr>
          <w:rFonts w:ascii="Times New Roman" w:hAnsi="Times New Roman"/>
          <w:sz w:val="28"/>
          <w:szCs w:val="28"/>
        </w:rPr>
        <w:t xml:space="preserve"> в течение 5 (пяти) рабочих дней со дня подписания членами конкурсной комиссии протокола о результатах проведения конкурса напра</w:t>
      </w:r>
      <w:r w:rsidRPr="001629C0">
        <w:rPr>
          <w:rFonts w:ascii="Times New Roman" w:hAnsi="Times New Roman"/>
          <w:sz w:val="28"/>
          <w:szCs w:val="28"/>
        </w:rPr>
        <w:t>в</w:t>
      </w:r>
      <w:r w:rsidRPr="001629C0">
        <w:rPr>
          <w:rFonts w:ascii="Times New Roman" w:hAnsi="Times New Roman"/>
          <w:sz w:val="28"/>
          <w:szCs w:val="28"/>
        </w:rPr>
        <w:t>ляет победителю конкурса экземпляр указанного протокола, проект конце</w:t>
      </w:r>
      <w:r w:rsidRPr="001629C0">
        <w:rPr>
          <w:rFonts w:ascii="Times New Roman" w:hAnsi="Times New Roman"/>
          <w:sz w:val="28"/>
          <w:szCs w:val="28"/>
        </w:rPr>
        <w:t>с</w:t>
      </w:r>
      <w:r w:rsidRPr="001629C0">
        <w:rPr>
          <w:rFonts w:ascii="Times New Roman" w:hAnsi="Times New Roman"/>
          <w:sz w:val="28"/>
          <w:szCs w:val="28"/>
        </w:rPr>
        <w:t>сионного соглашения, включающий в себя условия этого соглашения, опр</w:t>
      </w:r>
      <w:r w:rsidRPr="001629C0">
        <w:rPr>
          <w:rFonts w:ascii="Times New Roman" w:hAnsi="Times New Roman"/>
          <w:sz w:val="28"/>
          <w:szCs w:val="28"/>
        </w:rPr>
        <w:t>е</w:t>
      </w:r>
      <w:r w:rsidRPr="001629C0">
        <w:rPr>
          <w:rFonts w:ascii="Times New Roman" w:hAnsi="Times New Roman"/>
          <w:sz w:val="28"/>
          <w:szCs w:val="28"/>
        </w:rPr>
        <w:t>деленные решением о заключении концессионного соглашения, конкурсной документацией и представленным победителем конкурса конкурсным пре</w:t>
      </w:r>
      <w:r w:rsidRPr="001629C0">
        <w:rPr>
          <w:rFonts w:ascii="Times New Roman" w:hAnsi="Times New Roman"/>
          <w:sz w:val="28"/>
          <w:szCs w:val="28"/>
        </w:rPr>
        <w:t>д</w:t>
      </w:r>
      <w:r w:rsidRPr="001629C0">
        <w:rPr>
          <w:rFonts w:ascii="Times New Roman" w:hAnsi="Times New Roman"/>
          <w:sz w:val="28"/>
          <w:szCs w:val="28"/>
        </w:rPr>
        <w:t xml:space="preserve">ложением. Концессионное соглашение должно быть </w:t>
      </w:r>
      <w:r w:rsidRPr="001629C0">
        <w:rPr>
          <w:rFonts w:ascii="Times New Roman" w:hAnsi="Times New Roman"/>
          <w:sz w:val="28"/>
          <w:szCs w:val="28"/>
        </w:rPr>
        <w:lastRenderedPageBreak/>
        <w:t>подписано в течение 30 (тридцати) рабочих дней со дня опубликования протокола о результатах пр</w:t>
      </w:r>
      <w:r w:rsidRPr="001629C0">
        <w:rPr>
          <w:rFonts w:ascii="Times New Roman" w:hAnsi="Times New Roman"/>
          <w:sz w:val="28"/>
          <w:szCs w:val="28"/>
        </w:rPr>
        <w:t>о</w:t>
      </w:r>
      <w:r w:rsidRPr="001629C0">
        <w:rPr>
          <w:rFonts w:ascii="Times New Roman" w:hAnsi="Times New Roman"/>
          <w:sz w:val="28"/>
          <w:szCs w:val="28"/>
        </w:rPr>
        <w:t xml:space="preserve">ведения конкурса. Не позднее даты подписания концессионного соглашения победитель конкурса обязан предоставить в конкурсную комиссию один из способов обеспечения обязательств </w:t>
      </w:r>
      <w:r>
        <w:rPr>
          <w:rFonts w:ascii="Times New Roman" w:hAnsi="Times New Roman"/>
          <w:sz w:val="28"/>
          <w:szCs w:val="28"/>
        </w:rPr>
        <w:t>по к</w:t>
      </w:r>
      <w:r w:rsidRPr="00080079">
        <w:rPr>
          <w:rFonts w:ascii="Times New Roman" w:hAnsi="Times New Roman"/>
          <w:sz w:val="28"/>
          <w:szCs w:val="28"/>
        </w:rPr>
        <w:t>о</w:t>
      </w:r>
      <w:r w:rsidRPr="00080079">
        <w:rPr>
          <w:rFonts w:ascii="Times New Roman" w:hAnsi="Times New Roman"/>
          <w:sz w:val="28"/>
          <w:szCs w:val="28"/>
        </w:rPr>
        <w:t>н</w:t>
      </w:r>
      <w:r w:rsidRPr="00080079">
        <w:rPr>
          <w:rFonts w:ascii="Times New Roman" w:hAnsi="Times New Roman"/>
          <w:sz w:val="28"/>
          <w:szCs w:val="28"/>
        </w:rPr>
        <w:t>цессионному соглашению.</w:t>
      </w:r>
    </w:p>
    <w:p w:rsidR="00F52C16" w:rsidRPr="001629C0" w:rsidRDefault="00F52C16" w:rsidP="00F52C16">
      <w:pPr>
        <w:spacing w:after="0" w:line="240" w:lineRule="auto"/>
        <w:ind w:firstLine="709"/>
        <w:jc w:val="both"/>
        <w:rPr>
          <w:rFonts w:ascii="Times New Roman" w:hAnsi="Times New Roman"/>
          <w:sz w:val="28"/>
          <w:szCs w:val="28"/>
        </w:rPr>
      </w:pPr>
      <w:r w:rsidRPr="001629C0">
        <w:rPr>
          <w:rFonts w:ascii="Times New Roman" w:hAnsi="Times New Roman"/>
          <w:sz w:val="28"/>
          <w:szCs w:val="28"/>
        </w:rPr>
        <w:t>В случае, если в срок не позднее 30 (тридцати) рабочих дней со дня подписания протокола о результатах проведения конкурса победитель ко</w:t>
      </w:r>
      <w:r w:rsidRPr="001629C0">
        <w:rPr>
          <w:rFonts w:ascii="Times New Roman" w:hAnsi="Times New Roman"/>
          <w:sz w:val="28"/>
          <w:szCs w:val="28"/>
        </w:rPr>
        <w:t>н</w:t>
      </w:r>
      <w:r w:rsidRPr="001629C0">
        <w:rPr>
          <w:rFonts w:ascii="Times New Roman" w:hAnsi="Times New Roman"/>
          <w:sz w:val="28"/>
          <w:szCs w:val="28"/>
        </w:rPr>
        <w:t>курса отказался от подписания концессионного соглашения либо в конкур</w:t>
      </w:r>
      <w:r w:rsidRPr="001629C0">
        <w:rPr>
          <w:rFonts w:ascii="Times New Roman" w:hAnsi="Times New Roman"/>
          <w:sz w:val="28"/>
          <w:szCs w:val="28"/>
        </w:rPr>
        <w:t>с</w:t>
      </w:r>
      <w:r w:rsidRPr="001629C0">
        <w:rPr>
          <w:rFonts w:ascii="Times New Roman" w:hAnsi="Times New Roman"/>
          <w:sz w:val="28"/>
          <w:szCs w:val="28"/>
        </w:rPr>
        <w:t>ную комиссию не поступил проект подписанного победителем конкурса ко</w:t>
      </w:r>
      <w:r w:rsidRPr="001629C0">
        <w:rPr>
          <w:rFonts w:ascii="Times New Roman" w:hAnsi="Times New Roman"/>
          <w:sz w:val="28"/>
          <w:szCs w:val="28"/>
        </w:rPr>
        <w:t>н</w:t>
      </w:r>
      <w:r w:rsidRPr="001629C0">
        <w:rPr>
          <w:rFonts w:ascii="Times New Roman" w:hAnsi="Times New Roman"/>
          <w:sz w:val="28"/>
          <w:szCs w:val="28"/>
        </w:rPr>
        <w:t xml:space="preserve">цессионного соглашения и (или) победитель конкурса не представил </w:t>
      </w:r>
      <w:proofErr w:type="spellStart"/>
      <w:r w:rsidRPr="001629C0">
        <w:rPr>
          <w:rFonts w:ascii="Times New Roman" w:hAnsi="Times New Roman"/>
          <w:sz w:val="28"/>
          <w:szCs w:val="28"/>
        </w:rPr>
        <w:t>конц</w:t>
      </w:r>
      <w:r w:rsidRPr="001629C0">
        <w:rPr>
          <w:rFonts w:ascii="Times New Roman" w:hAnsi="Times New Roman"/>
          <w:sz w:val="28"/>
          <w:szCs w:val="28"/>
        </w:rPr>
        <w:t>е</w:t>
      </w:r>
      <w:r w:rsidRPr="001629C0">
        <w:rPr>
          <w:rFonts w:ascii="Times New Roman" w:hAnsi="Times New Roman"/>
          <w:sz w:val="28"/>
          <w:szCs w:val="28"/>
        </w:rPr>
        <w:t>денту</w:t>
      </w:r>
      <w:proofErr w:type="spellEnd"/>
      <w:r w:rsidRPr="001629C0">
        <w:rPr>
          <w:rFonts w:ascii="Times New Roman" w:hAnsi="Times New Roman"/>
          <w:sz w:val="28"/>
          <w:szCs w:val="28"/>
        </w:rPr>
        <w:t xml:space="preserve"> обеспечение исполнения обязательств по концессионному соглаш</w:t>
      </w:r>
      <w:r w:rsidRPr="001629C0">
        <w:rPr>
          <w:rFonts w:ascii="Times New Roman" w:hAnsi="Times New Roman"/>
          <w:sz w:val="28"/>
          <w:szCs w:val="28"/>
        </w:rPr>
        <w:t>е</w:t>
      </w:r>
      <w:r w:rsidRPr="001629C0">
        <w:rPr>
          <w:rFonts w:ascii="Times New Roman" w:hAnsi="Times New Roman"/>
          <w:sz w:val="28"/>
          <w:szCs w:val="28"/>
        </w:rPr>
        <w:t xml:space="preserve">нию, </w:t>
      </w:r>
      <w:proofErr w:type="spellStart"/>
      <w:r w:rsidRPr="001629C0">
        <w:rPr>
          <w:rFonts w:ascii="Times New Roman" w:hAnsi="Times New Roman"/>
          <w:sz w:val="28"/>
          <w:szCs w:val="28"/>
        </w:rPr>
        <w:t>концедент</w:t>
      </w:r>
      <w:proofErr w:type="spellEnd"/>
      <w:r w:rsidRPr="001629C0">
        <w:rPr>
          <w:rFonts w:ascii="Times New Roman" w:hAnsi="Times New Roman"/>
          <w:sz w:val="28"/>
          <w:szCs w:val="28"/>
        </w:rPr>
        <w:t xml:space="preserve"> принимает решение об отказе в заключени</w:t>
      </w:r>
      <w:proofErr w:type="gramStart"/>
      <w:r w:rsidRPr="001629C0">
        <w:rPr>
          <w:rFonts w:ascii="Times New Roman" w:hAnsi="Times New Roman"/>
          <w:sz w:val="28"/>
          <w:szCs w:val="28"/>
        </w:rPr>
        <w:t>и</w:t>
      </w:r>
      <w:proofErr w:type="gramEnd"/>
      <w:r w:rsidRPr="001629C0">
        <w:rPr>
          <w:rFonts w:ascii="Times New Roman" w:hAnsi="Times New Roman"/>
          <w:sz w:val="28"/>
          <w:szCs w:val="28"/>
        </w:rPr>
        <w:t xml:space="preserve"> концессионного соглашения с указанным лицом.</w:t>
      </w:r>
    </w:p>
    <w:p w:rsidR="00F52C16" w:rsidRDefault="00F52C16" w:rsidP="00F52C16">
      <w:pPr>
        <w:spacing w:after="0" w:line="240" w:lineRule="auto"/>
        <w:ind w:firstLine="709"/>
        <w:jc w:val="both"/>
        <w:rPr>
          <w:rFonts w:ascii="Times New Roman" w:hAnsi="Times New Roman"/>
          <w:sz w:val="28"/>
          <w:szCs w:val="28"/>
        </w:rPr>
      </w:pPr>
      <w:r w:rsidRPr="001629C0">
        <w:rPr>
          <w:rFonts w:ascii="Times New Roman" w:hAnsi="Times New Roman"/>
          <w:sz w:val="28"/>
          <w:szCs w:val="28"/>
        </w:rPr>
        <w:t xml:space="preserve">В случае отказа или уклонения победителя конкурса от подписания в установленный срок концессионного соглашения </w:t>
      </w:r>
      <w:proofErr w:type="spellStart"/>
      <w:r w:rsidRPr="001629C0">
        <w:rPr>
          <w:rFonts w:ascii="Times New Roman" w:hAnsi="Times New Roman"/>
          <w:sz w:val="28"/>
          <w:szCs w:val="28"/>
        </w:rPr>
        <w:t>концедент</w:t>
      </w:r>
      <w:proofErr w:type="spellEnd"/>
      <w:r w:rsidRPr="001629C0">
        <w:rPr>
          <w:rFonts w:ascii="Times New Roman" w:hAnsi="Times New Roman"/>
          <w:sz w:val="28"/>
          <w:szCs w:val="28"/>
        </w:rPr>
        <w:t xml:space="preserve"> вправе предл</w:t>
      </w:r>
      <w:r w:rsidRPr="001629C0">
        <w:rPr>
          <w:rFonts w:ascii="Times New Roman" w:hAnsi="Times New Roman"/>
          <w:sz w:val="28"/>
          <w:szCs w:val="28"/>
        </w:rPr>
        <w:t>о</w:t>
      </w:r>
      <w:r w:rsidRPr="001629C0">
        <w:rPr>
          <w:rFonts w:ascii="Times New Roman" w:hAnsi="Times New Roman"/>
          <w:sz w:val="28"/>
          <w:szCs w:val="28"/>
        </w:rPr>
        <w:t>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w:t>
      </w:r>
      <w:r w:rsidRPr="001629C0">
        <w:rPr>
          <w:rFonts w:ascii="Times New Roman" w:hAnsi="Times New Roman"/>
          <w:sz w:val="28"/>
          <w:szCs w:val="28"/>
        </w:rPr>
        <w:t>о</w:t>
      </w:r>
      <w:r w:rsidRPr="001629C0">
        <w:rPr>
          <w:rFonts w:ascii="Times New Roman" w:hAnsi="Times New Roman"/>
          <w:sz w:val="28"/>
          <w:szCs w:val="28"/>
        </w:rPr>
        <w:t xml:space="preserve">женных победителем конкурса. </w:t>
      </w:r>
      <w:proofErr w:type="spellStart"/>
      <w:r w:rsidRPr="001629C0">
        <w:rPr>
          <w:rFonts w:ascii="Times New Roman" w:hAnsi="Times New Roman"/>
          <w:sz w:val="28"/>
          <w:szCs w:val="28"/>
        </w:rPr>
        <w:t>Концедент</w:t>
      </w:r>
      <w:proofErr w:type="spellEnd"/>
      <w:r w:rsidRPr="001629C0">
        <w:rPr>
          <w:rFonts w:ascii="Times New Roman" w:hAnsi="Times New Roman"/>
          <w:sz w:val="28"/>
          <w:szCs w:val="28"/>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w:t>
      </w:r>
      <w:r w:rsidRPr="001629C0">
        <w:rPr>
          <w:rFonts w:ascii="Times New Roman" w:hAnsi="Times New Roman"/>
          <w:sz w:val="28"/>
          <w:szCs w:val="28"/>
        </w:rPr>
        <w:t>а</w:t>
      </w:r>
      <w:r w:rsidRPr="001629C0">
        <w:rPr>
          <w:rFonts w:ascii="Times New Roman" w:hAnsi="Times New Roman"/>
          <w:sz w:val="28"/>
          <w:szCs w:val="28"/>
        </w:rPr>
        <w:t>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 (тридцати) рабочих дней со дня напра</w:t>
      </w:r>
      <w:r w:rsidRPr="001629C0">
        <w:rPr>
          <w:rFonts w:ascii="Times New Roman" w:hAnsi="Times New Roman"/>
          <w:sz w:val="28"/>
          <w:szCs w:val="28"/>
        </w:rPr>
        <w:t>в</w:t>
      </w:r>
      <w:r w:rsidRPr="001629C0">
        <w:rPr>
          <w:rFonts w:ascii="Times New Roman" w:hAnsi="Times New Roman"/>
          <w:sz w:val="28"/>
          <w:szCs w:val="28"/>
        </w:rPr>
        <w:t>ления такому участнику конкурса проекта концессионного соглашения. П</w:t>
      </w:r>
      <w:r w:rsidRPr="001629C0">
        <w:rPr>
          <w:rFonts w:ascii="Times New Roman" w:hAnsi="Times New Roman"/>
          <w:sz w:val="28"/>
          <w:szCs w:val="28"/>
        </w:rPr>
        <w:t>о</w:t>
      </w:r>
      <w:r w:rsidRPr="001629C0">
        <w:rPr>
          <w:rFonts w:ascii="Times New Roman" w:hAnsi="Times New Roman"/>
          <w:sz w:val="28"/>
          <w:szCs w:val="28"/>
        </w:rPr>
        <w:t xml:space="preserve">бедителю конкурса, не подписавшему в </w:t>
      </w:r>
      <w:proofErr w:type="gramStart"/>
      <w:r w:rsidRPr="001629C0">
        <w:rPr>
          <w:rFonts w:ascii="Times New Roman" w:hAnsi="Times New Roman"/>
          <w:sz w:val="28"/>
          <w:szCs w:val="28"/>
        </w:rPr>
        <w:t>установленный срок концессионного соглашения, внесенный им задаток не возвращается</w:t>
      </w:r>
      <w:proofErr w:type="gramEnd"/>
      <w:r w:rsidRPr="001629C0">
        <w:rPr>
          <w:rFonts w:ascii="Times New Roman" w:hAnsi="Times New Roman"/>
          <w:sz w:val="28"/>
          <w:szCs w:val="28"/>
        </w:rPr>
        <w:t>. В случае если до уст</w:t>
      </w:r>
      <w:r w:rsidRPr="001629C0">
        <w:rPr>
          <w:rFonts w:ascii="Times New Roman" w:hAnsi="Times New Roman"/>
          <w:sz w:val="28"/>
          <w:szCs w:val="28"/>
        </w:rPr>
        <w:t>а</w:t>
      </w:r>
      <w:r w:rsidRPr="001629C0">
        <w:rPr>
          <w:rFonts w:ascii="Times New Roman" w:hAnsi="Times New Roman"/>
          <w:sz w:val="28"/>
          <w:szCs w:val="28"/>
        </w:rPr>
        <w:t>новленного конкурсной документацией дня подписания концессионного с</w:t>
      </w:r>
      <w:r w:rsidRPr="001629C0">
        <w:rPr>
          <w:rFonts w:ascii="Times New Roman" w:hAnsi="Times New Roman"/>
          <w:sz w:val="28"/>
          <w:szCs w:val="28"/>
        </w:rPr>
        <w:t>о</w:t>
      </w:r>
      <w:r w:rsidRPr="001629C0">
        <w:rPr>
          <w:rFonts w:ascii="Times New Roman" w:hAnsi="Times New Roman"/>
          <w:sz w:val="28"/>
          <w:szCs w:val="28"/>
        </w:rPr>
        <w:t xml:space="preserve">глашения участник конкурса, которому </w:t>
      </w:r>
      <w:r w:rsidRPr="00716286">
        <w:rPr>
          <w:rFonts w:ascii="Times New Roman" w:hAnsi="Times New Roman"/>
          <w:sz w:val="28"/>
          <w:szCs w:val="28"/>
        </w:rPr>
        <w:t>в соответствии с настоящим абз</w:t>
      </w:r>
      <w:r w:rsidRPr="00716286">
        <w:rPr>
          <w:rFonts w:ascii="Times New Roman" w:hAnsi="Times New Roman"/>
          <w:sz w:val="28"/>
          <w:szCs w:val="28"/>
        </w:rPr>
        <w:t>а</w:t>
      </w:r>
      <w:r w:rsidRPr="00716286">
        <w:rPr>
          <w:rFonts w:ascii="Times New Roman" w:hAnsi="Times New Roman"/>
          <w:sz w:val="28"/>
          <w:szCs w:val="28"/>
        </w:rPr>
        <w:t>цем</w:t>
      </w:r>
      <w:r w:rsidRPr="001629C0">
        <w:rPr>
          <w:rFonts w:ascii="Times New Roman" w:hAnsi="Times New Roman"/>
          <w:sz w:val="28"/>
          <w:szCs w:val="28"/>
        </w:rPr>
        <w:t xml:space="preserve"> </w:t>
      </w:r>
      <w:proofErr w:type="spellStart"/>
      <w:r w:rsidRPr="001629C0">
        <w:rPr>
          <w:rFonts w:ascii="Times New Roman" w:hAnsi="Times New Roman"/>
          <w:sz w:val="28"/>
          <w:szCs w:val="28"/>
        </w:rPr>
        <w:t>концедент</w:t>
      </w:r>
      <w:proofErr w:type="spellEnd"/>
      <w:r w:rsidRPr="001629C0">
        <w:rPr>
          <w:rFonts w:ascii="Times New Roman" w:hAnsi="Times New Roman"/>
          <w:sz w:val="28"/>
          <w:szCs w:val="28"/>
        </w:rPr>
        <w:t xml:space="preserve"> предложил заключить концессионное соглашение, не пре</w:t>
      </w:r>
      <w:r w:rsidRPr="001629C0">
        <w:rPr>
          <w:rFonts w:ascii="Times New Roman" w:hAnsi="Times New Roman"/>
          <w:sz w:val="28"/>
          <w:szCs w:val="28"/>
        </w:rPr>
        <w:t>д</w:t>
      </w:r>
      <w:r w:rsidRPr="001629C0">
        <w:rPr>
          <w:rFonts w:ascii="Times New Roman" w:hAnsi="Times New Roman"/>
          <w:sz w:val="28"/>
          <w:szCs w:val="28"/>
        </w:rPr>
        <w:t xml:space="preserve">ставил </w:t>
      </w:r>
      <w:proofErr w:type="spellStart"/>
      <w:r w:rsidRPr="001629C0">
        <w:rPr>
          <w:rFonts w:ascii="Times New Roman" w:hAnsi="Times New Roman"/>
          <w:sz w:val="28"/>
          <w:szCs w:val="28"/>
        </w:rPr>
        <w:t>концеденту</w:t>
      </w:r>
      <w:proofErr w:type="spellEnd"/>
      <w:r w:rsidRPr="001629C0">
        <w:rPr>
          <w:rFonts w:ascii="Times New Roman" w:hAnsi="Times New Roman"/>
          <w:sz w:val="28"/>
          <w:szCs w:val="28"/>
        </w:rPr>
        <w:t xml:space="preserve"> обеспечение исполнения обязательств по концессионному с</w:t>
      </w:r>
      <w:r w:rsidRPr="001629C0">
        <w:rPr>
          <w:rFonts w:ascii="Times New Roman" w:hAnsi="Times New Roman"/>
          <w:sz w:val="28"/>
          <w:szCs w:val="28"/>
        </w:rPr>
        <w:t>о</w:t>
      </w:r>
      <w:r w:rsidRPr="001629C0">
        <w:rPr>
          <w:rFonts w:ascii="Times New Roman" w:hAnsi="Times New Roman"/>
          <w:sz w:val="28"/>
          <w:szCs w:val="28"/>
        </w:rPr>
        <w:t xml:space="preserve">глашению, </w:t>
      </w:r>
      <w:proofErr w:type="spellStart"/>
      <w:r w:rsidRPr="001629C0">
        <w:rPr>
          <w:rFonts w:ascii="Times New Roman" w:hAnsi="Times New Roman"/>
          <w:sz w:val="28"/>
          <w:szCs w:val="28"/>
        </w:rPr>
        <w:t>концедент</w:t>
      </w:r>
      <w:proofErr w:type="spellEnd"/>
      <w:r w:rsidRPr="001629C0">
        <w:rPr>
          <w:rFonts w:ascii="Times New Roman" w:hAnsi="Times New Roman"/>
          <w:sz w:val="28"/>
          <w:szCs w:val="28"/>
        </w:rPr>
        <w:t xml:space="preserve"> принимает решение об отказе в заключени</w:t>
      </w:r>
      <w:proofErr w:type="gramStart"/>
      <w:r w:rsidRPr="001629C0">
        <w:rPr>
          <w:rFonts w:ascii="Times New Roman" w:hAnsi="Times New Roman"/>
          <w:sz w:val="28"/>
          <w:szCs w:val="28"/>
        </w:rPr>
        <w:t>и</w:t>
      </w:r>
      <w:proofErr w:type="gramEnd"/>
      <w:r w:rsidRPr="001629C0">
        <w:rPr>
          <w:rFonts w:ascii="Times New Roman" w:hAnsi="Times New Roman"/>
          <w:sz w:val="28"/>
          <w:szCs w:val="28"/>
        </w:rPr>
        <w:t xml:space="preserve"> концесс</w:t>
      </w:r>
      <w:r w:rsidRPr="001629C0">
        <w:rPr>
          <w:rFonts w:ascii="Times New Roman" w:hAnsi="Times New Roman"/>
          <w:sz w:val="28"/>
          <w:szCs w:val="28"/>
        </w:rPr>
        <w:t>и</w:t>
      </w:r>
      <w:r w:rsidRPr="001629C0">
        <w:rPr>
          <w:rFonts w:ascii="Times New Roman" w:hAnsi="Times New Roman"/>
          <w:sz w:val="28"/>
          <w:szCs w:val="28"/>
        </w:rPr>
        <w:t>онного соглашения с таким участником конкурса и об объявлении конку</w:t>
      </w:r>
      <w:r w:rsidRPr="001629C0">
        <w:rPr>
          <w:rFonts w:ascii="Times New Roman" w:hAnsi="Times New Roman"/>
          <w:sz w:val="28"/>
          <w:szCs w:val="28"/>
        </w:rPr>
        <w:t>р</w:t>
      </w:r>
      <w:r w:rsidRPr="001629C0">
        <w:rPr>
          <w:rFonts w:ascii="Times New Roman" w:hAnsi="Times New Roman"/>
          <w:sz w:val="28"/>
          <w:szCs w:val="28"/>
        </w:rPr>
        <w:t>са несостоявшимся.</w:t>
      </w:r>
      <w:bookmarkStart w:id="31" w:name="sub_363"/>
    </w:p>
    <w:p w:rsidR="00F52C16" w:rsidRPr="00080079" w:rsidRDefault="00F52C16" w:rsidP="00F52C1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заключения к</w:t>
      </w:r>
      <w:r w:rsidRPr="00C770FE">
        <w:rPr>
          <w:rFonts w:ascii="Times New Roman" w:hAnsi="Times New Roman"/>
          <w:sz w:val="28"/>
          <w:szCs w:val="28"/>
        </w:rPr>
        <w:t xml:space="preserve">онцессионного соглашения в соответствии с </w:t>
      </w:r>
      <w:hyperlink w:anchor="sub_296" w:history="1">
        <w:r w:rsidRPr="00C770FE">
          <w:rPr>
            <w:rStyle w:val="ab"/>
            <w:rFonts w:ascii="Times New Roman" w:hAnsi="Times New Roman"/>
            <w:color w:val="auto"/>
            <w:sz w:val="28"/>
            <w:szCs w:val="28"/>
            <w:u w:val="none"/>
          </w:rPr>
          <w:t>ч</w:t>
        </w:r>
        <w:r w:rsidRPr="00C770FE">
          <w:rPr>
            <w:rStyle w:val="ab"/>
            <w:rFonts w:ascii="Times New Roman" w:hAnsi="Times New Roman"/>
            <w:color w:val="auto"/>
            <w:sz w:val="28"/>
            <w:szCs w:val="28"/>
            <w:u w:val="none"/>
          </w:rPr>
          <w:t>а</w:t>
        </w:r>
        <w:r w:rsidRPr="00C770FE">
          <w:rPr>
            <w:rStyle w:val="ab"/>
            <w:rFonts w:ascii="Times New Roman" w:hAnsi="Times New Roman"/>
            <w:color w:val="auto"/>
            <w:sz w:val="28"/>
            <w:szCs w:val="28"/>
            <w:u w:val="none"/>
          </w:rPr>
          <w:t>стью 6 статьи 29</w:t>
        </w:r>
      </w:hyperlink>
      <w:r w:rsidRPr="00C770FE">
        <w:rPr>
          <w:rFonts w:ascii="Times New Roman" w:hAnsi="Times New Roman"/>
          <w:sz w:val="28"/>
          <w:szCs w:val="28"/>
        </w:rPr>
        <w:t xml:space="preserve"> Закона о концессионных соглашениях не позднее чем через 5 </w:t>
      </w:r>
      <w:r>
        <w:rPr>
          <w:rFonts w:ascii="Times New Roman" w:hAnsi="Times New Roman"/>
          <w:sz w:val="28"/>
          <w:szCs w:val="28"/>
        </w:rPr>
        <w:t xml:space="preserve">(пять) </w:t>
      </w:r>
      <w:r w:rsidRPr="00C770FE">
        <w:rPr>
          <w:rFonts w:ascii="Times New Roman" w:hAnsi="Times New Roman"/>
          <w:sz w:val="28"/>
          <w:szCs w:val="28"/>
        </w:rPr>
        <w:t>рабочих дней</w:t>
      </w:r>
      <w:r>
        <w:rPr>
          <w:rFonts w:ascii="Times New Roman" w:hAnsi="Times New Roman"/>
          <w:sz w:val="28"/>
          <w:szCs w:val="28"/>
        </w:rPr>
        <w:t xml:space="preserve"> со дня принятия </w:t>
      </w:r>
      <w:proofErr w:type="spellStart"/>
      <w:r>
        <w:rPr>
          <w:rFonts w:ascii="Times New Roman" w:hAnsi="Times New Roman"/>
          <w:sz w:val="28"/>
          <w:szCs w:val="28"/>
        </w:rPr>
        <w:t>к</w:t>
      </w:r>
      <w:r w:rsidRPr="00080079">
        <w:rPr>
          <w:rFonts w:ascii="Times New Roman" w:hAnsi="Times New Roman"/>
          <w:sz w:val="28"/>
          <w:szCs w:val="28"/>
        </w:rPr>
        <w:t>онцедентом</w:t>
      </w:r>
      <w:proofErr w:type="spellEnd"/>
      <w:r w:rsidRPr="00080079">
        <w:rPr>
          <w:rFonts w:ascii="Times New Roman" w:hAnsi="Times New Roman"/>
          <w:sz w:val="28"/>
          <w:szCs w:val="28"/>
        </w:rPr>
        <w:t xml:space="preserve"> решения о заключении концессион</w:t>
      </w:r>
      <w:r>
        <w:rPr>
          <w:rFonts w:ascii="Times New Roman" w:hAnsi="Times New Roman"/>
          <w:sz w:val="28"/>
          <w:szCs w:val="28"/>
        </w:rPr>
        <w:t>ного соглашения с з</w:t>
      </w:r>
      <w:r w:rsidRPr="00080079">
        <w:rPr>
          <w:rFonts w:ascii="Times New Roman" w:hAnsi="Times New Roman"/>
          <w:sz w:val="28"/>
          <w:szCs w:val="28"/>
        </w:rPr>
        <w:t>аявител</w:t>
      </w:r>
      <w:r>
        <w:rPr>
          <w:rFonts w:ascii="Times New Roman" w:hAnsi="Times New Roman"/>
          <w:sz w:val="28"/>
          <w:szCs w:val="28"/>
        </w:rPr>
        <w:t>ем, представившим единственную з</w:t>
      </w:r>
      <w:r w:rsidRPr="00080079">
        <w:rPr>
          <w:rFonts w:ascii="Times New Roman" w:hAnsi="Times New Roman"/>
          <w:sz w:val="28"/>
          <w:szCs w:val="28"/>
        </w:rPr>
        <w:t>а</w:t>
      </w:r>
      <w:r w:rsidRPr="00080079">
        <w:rPr>
          <w:rFonts w:ascii="Times New Roman" w:hAnsi="Times New Roman"/>
          <w:sz w:val="28"/>
          <w:szCs w:val="28"/>
        </w:rPr>
        <w:t>яв</w:t>
      </w:r>
      <w:r>
        <w:rPr>
          <w:rFonts w:ascii="Times New Roman" w:hAnsi="Times New Roman"/>
          <w:sz w:val="28"/>
          <w:szCs w:val="28"/>
        </w:rPr>
        <w:t xml:space="preserve">ку, </w:t>
      </w:r>
      <w:proofErr w:type="spellStart"/>
      <w:r>
        <w:rPr>
          <w:rFonts w:ascii="Times New Roman" w:hAnsi="Times New Roman"/>
          <w:sz w:val="28"/>
          <w:szCs w:val="28"/>
        </w:rPr>
        <w:t>к</w:t>
      </w:r>
      <w:r w:rsidRPr="00080079">
        <w:rPr>
          <w:rFonts w:ascii="Times New Roman" w:hAnsi="Times New Roman"/>
          <w:sz w:val="28"/>
          <w:szCs w:val="28"/>
        </w:rPr>
        <w:t>онце</w:t>
      </w:r>
      <w:r>
        <w:rPr>
          <w:rFonts w:ascii="Times New Roman" w:hAnsi="Times New Roman"/>
          <w:sz w:val="28"/>
          <w:szCs w:val="28"/>
        </w:rPr>
        <w:t>дент</w:t>
      </w:r>
      <w:proofErr w:type="spellEnd"/>
      <w:r>
        <w:rPr>
          <w:rFonts w:ascii="Times New Roman" w:hAnsi="Times New Roman"/>
          <w:sz w:val="28"/>
          <w:szCs w:val="28"/>
        </w:rPr>
        <w:t xml:space="preserve"> направляет такому заявителю проект к</w:t>
      </w:r>
      <w:r w:rsidRPr="00080079">
        <w:rPr>
          <w:rFonts w:ascii="Times New Roman" w:hAnsi="Times New Roman"/>
          <w:sz w:val="28"/>
          <w:szCs w:val="28"/>
        </w:rPr>
        <w:t>онцессионного с</w:t>
      </w:r>
      <w:r w:rsidRPr="00080079">
        <w:rPr>
          <w:rFonts w:ascii="Times New Roman" w:hAnsi="Times New Roman"/>
          <w:sz w:val="28"/>
          <w:szCs w:val="28"/>
        </w:rPr>
        <w:t>о</w:t>
      </w:r>
      <w:r w:rsidRPr="00080079">
        <w:rPr>
          <w:rFonts w:ascii="Times New Roman" w:hAnsi="Times New Roman"/>
          <w:sz w:val="28"/>
          <w:szCs w:val="28"/>
        </w:rPr>
        <w:t>глашения, включающий в себя условия этого соглашения, определенные р</w:t>
      </w:r>
      <w:r w:rsidRPr="00080079">
        <w:rPr>
          <w:rFonts w:ascii="Times New Roman" w:hAnsi="Times New Roman"/>
          <w:sz w:val="28"/>
          <w:szCs w:val="28"/>
        </w:rPr>
        <w:t>е</w:t>
      </w:r>
      <w:r w:rsidRPr="00080079">
        <w:rPr>
          <w:rFonts w:ascii="Times New Roman" w:hAnsi="Times New Roman"/>
          <w:sz w:val="28"/>
          <w:szCs w:val="28"/>
        </w:rPr>
        <w:t>ше</w:t>
      </w:r>
      <w:r>
        <w:rPr>
          <w:rFonts w:ascii="Times New Roman" w:hAnsi="Times New Roman"/>
          <w:sz w:val="28"/>
          <w:szCs w:val="28"/>
        </w:rPr>
        <w:t>нием о заключении к</w:t>
      </w:r>
      <w:r w:rsidRPr="00080079">
        <w:rPr>
          <w:rFonts w:ascii="Times New Roman" w:hAnsi="Times New Roman"/>
          <w:sz w:val="28"/>
          <w:szCs w:val="28"/>
        </w:rPr>
        <w:t>онцессионного соглашения, конкурсной документ</w:t>
      </w:r>
      <w:r w:rsidRPr="00080079">
        <w:rPr>
          <w:rFonts w:ascii="Times New Roman" w:hAnsi="Times New Roman"/>
          <w:sz w:val="28"/>
          <w:szCs w:val="28"/>
        </w:rPr>
        <w:t>а</w:t>
      </w:r>
      <w:r w:rsidRPr="00080079">
        <w:rPr>
          <w:rFonts w:ascii="Times New Roman" w:hAnsi="Times New Roman"/>
          <w:sz w:val="28"/>
          <w:szCs w:val="28"/>
        </w:rPr>
        <w:t>цией, а</w:t>
      </w:r>
      <w:proofErr w:type="gramEnd"/>
      <w:r w:rsidRPr="00080079">
        <w:rPr>
          <w:rFonts w:ascii="Times New Roman" w:hAnsi="Times New Roman"/>
          <w:sz w:val="28"/>
          <w:szCs w:val="28"/>
        </w:rPr>
        <w:t xml:space="preserve"> также иные предусмотренные Законом о концессионных соглашениях, др</w:t>
      </w:r>
      <w:r w:rsidRPr="00080079">
        <w:rPr>
          <w:rFonts w:ascii="Times New Roman" w:hAnsi="Times New Roman"/>
          <w:sz w:val="28"/>
          <w:szCs w:val="28"/>
        </w:rPr>
        <w:t>у</w:t>
      </w:r>
      <w:r w:rsidRPr="00080079">
        <w:rPr>
          <w:rFonts w:ascii="Times New Roman" w:hAnsi="Times New Roman"/>
          <w:sz w:val="28"/>
          <w:szCs w:val="28"/>
        </w:rPr>
        <w:t>гими федеральными законами условия.</w:t>
      </w:r>
    </w:p>
    <w:p w:rsidR="00F52C16" w:rsidRPr="00080079" w:rsidRDefault="00F52C16" w:rsidP="00F52C16">
      <w:pPr>
        <w:spacing w:after="0" w:line="240" w:lineRule="auto"/>
        <w:ind w:firstLine="709"/>
        <w:jc w:val="both"/>
        <w:rPr>
          <w:rFonts w:ascii="Times New Roman" w:hAnsi="Times New Roman"/>
          <w:sz w:val="28"/>
          <w:szCs w:val="28"/>
        </w:rPr>
      </w:pPr>
      <w:proofErr w:type="gramStart"/>
      <w:r w:rsidRPr="00C770FE">
        <w:rPr>
          <w:rFonts w:ascii="Times New Roman" w:hAnsi="Times New Roman"/>
          <w:sz w:val="28"/>
          <w:szCs w:val="28"/>
        </w:rPr>
        <w:lastRenderedPageBreak/>
        <w:t xml:space="preserve">В случае заключения концессионного соглашения в соответствии с </w:t>
      </w:r>
      <w:hyperlink w:anchor="sub_327" w:history="1">
        <w:r w:rsidRPr="00C770FE">
          <w:rPr>
            <w:rStyle w:val="ab"/>
            <w:rFonts w:ascii="Times New Roman" w:hAnsi="Times New Roman"/>
            <w:color w:val="auto"/>
            <w:sz w:val="28"/>
            <w:szCs w:val="28"/>
            <w:u w:val="none"/>
          </w:rPr>
          <w:t>ч</w:t>
        </w:r>
        <w:r w:rsidRPr="00C770FE">
          <w:rPr>
            <w:rStyle w:val="ab"/>
            <w:rFonts w:ascii="Times New Roman" w:hAnsi="Times New Roman"/>
            <w:color w:val="auto"/>
            <w:sz w:val="28"/>
            <w:szCs w:val="28"/>
            <w:u w:val="none"/>
          </w:rPr>
          <w:t>а</w:t>
        </w:r>
        <w:r w:rsidRPr="00C770FE">
          <w:rPr>
            <w:rStyle w:val="ab"/>
            <w:rFonts w:ascii="Times New Roman" w:hAnsi="Times New Roman"/>
            <w:color w:val="auto"/>
            <w:sz w:val="28"/>
            <w:szCs w:val="28"/>
            <w:u w:val="none"/>
          </w:rPr>
          <w:t>стью 7 статьи 32</w:t>
        </w:r>
      </w:hyperlink>
      <w:r w:rsidRPr="00C770FE">
        <w:rPr>
          <w:rFonts w:ascii="Times New Roman" w:hAnsi="Times New Roman"/>
          <w:sz w:val="28"/>
          <w:szCs w:val="28"/>
        </w:rPr>
        <w:t xml:space="preserve"> Закона о концессионных соглашениях не позднее чем через 5 рабочих</w:t>
      </w:r>
      <w:r>
        <w:rPr>
          <w:rFonts w:ascii="Times New Roman" w:hAnsi="Times New Roman"/>
          <w:sz w:val="28"/>
          <w:szCs w:val="28"/>
        </w:rPr>
        <w:t xml:space="preserve"> дней со дня принятия </w:t>
      </w:r>
      <w:proofErr w:type="spellStart"/>
      <w:r>
        <w:rPr>
          <w:rFonts w:ascii="Times New Roman" w:hAnsi="Times New Roman"/>
          <w:sz w:val="28"/>
          <w:szCs w:val="28"/>
        </w:rPr>
        <w:t>к</w:t>
      </w:r>
      <w:r w:rsidRPr="00080079">
        <w:rPr>
          <w:rFonts w:ascii="Times New Roman" w:hAnsi="Times New Roman"/>
          <w:sz w:val="28"/>
          <w:szCs w:val="28"/>
        </w:rPr>
        <w:t>онцедентом</w:t>
      </w:r>
      <w:proofErr w:type="spellEnd"/>
      <w:r w:rsidRPr="00080079">
        <w:rPr>
          <w:rFonts w:ascii="Times New Roman" w:hAnsi="Times New Roman"/>
          <w:sz w:val="28"/>
          <w:szCs w:val="28"/>
        </w:rPr>
        <w:t xml:space="preserve"> </w:t>
      </w:r>
      <w:r>
        <w:rPr>
          <w:rFonts w:ascii="Times New Roman" w:hAnsi="Times New Roman"/>
          <w:sz w:val="28"/>
          <w:szCs w:val="28"/>
        </w:rPr>
        <w:t>решения о заключении к</w:t>
      </w:r>
      <w:r w:rsidRPr="00080079">
        <w:rPr>
          <w:rFonts w:ascii="Times New Roman" w:hAnsi="Times New Roman"/>
          <w:sz w:val="28"/>
          <w:szCs w:val="28"/>
        </w:rPr>
        <w:t>онце</w:t>
      </w:r>
      <w:r w:rsidRPr="00080079">
        <w:rPr>
          <w:rFonts w:ascii="Times New Roman" w:hAnsi="Times New Roman"/>
          <w:sz w:val="28"/>
          <w:szCs w:val="28"/>
        </w:rPr>
        <w:t>с</w:t>
      </w:r>
      <w:r w:rsidRPr="00080079">
        <w:rPr>
          <w:rFonts w:ascii="Times New Roman" w:hAnsi="Times New Roman"/>
          <w:sz w:val="28"/>
          <w:szCs w:val="28"/>
        </w:rPr>
        <w:t>сион</w:t>
      </w:r>
      <w:r>
        <w:rPr>
          <w:rFonts w:ascii="Times New Roman" w:hAnsi="Times New Roman"/>
          <w:sz w:val="28"/>
          <w:szCs w:val="28"/>
        </w:rPr>
        <w:t xml:space="preserve">ного соглашения с единственным участником конкурса </w:t>
      </w:r>
      <w:proofErr w:type="spellStart"/>
      <w:r>
        <w:rPr>
          <w:rFonts w:ascii="Times New Roman" w:hAnsi="Times New Roman"/>
          <w:sz w:val="28"/>
          <w:szCs w:val="28"/>
        </w:rPr>
        <w:t>к</w:t>
      </w:r>
      <w:r w:rsidRPr="00080079">
        <w:rPr>
          <w:rFonts w:ascii="Times New Roman" w:hAnsi="Times New Roman"/>
          <w:sz w:val="28"/>
          <w:szCs w:val="28"/>
        </w:rPr>
        <w:t>онцедент</w:t>
      </w:r>
      <w:proofErr w:type="spellEnd"/>
      <w:r w:rsidRPr="00080079">
        <w:rPr>
          <w:rFonts w:ascii="Times New Roman" w:hAnsi="Times New Roman"/>
          <w:sz w:val="28"/>
          <w:szCs w:val="28"/>
        </w:rPr>
        <w:t xml:space="preserve"> направ</w:t>
      </w:r>
      <w:r>
        <w:rPr>
          <w:rFonts w:ascii="Times New Roman" w:hAnsi="Times New Roman"/>
          <w:sz w:val="28"/>
          <w:szCs w:val="28"/>
        </w:rPr>
        <w:t>ляет такому участнику конкурса проект к</w:t>
      </w:r>
      <w:r w:rsidRPr="00080079">
        <w:rPr>
          <w:rFonts w:ascii="Times New Roman" w:hAnsi="Times New Roman"/>
          <w:sz w:val="28"/>
          <w:szCs w:val="28"/>
        </w:rPr>
        <w:t xml:space="preserve">онцессионного соглашения, включающий в себя его условия, определенные решением о заключении </w:t>
      </w:r>
      <w:r>
        <w:rPr>
          <w:rFonts w:ascii="Times New Roman" w:hAnsi="Times New Roman"/>
          <w:sz w:val="28"/>
          <w:szCs w:val="28"/>
        </w:rPr>
        <w:t>к</w:t>
      </w:r>
      <w:r w:rsidRPr="00080079">
        <w:rPr>
          <w:rFonts w:ascii="Times New Roman" w:hAnsi="Times New Roman"/>
          <w:sz w:val="28"/>
          <w:szCs w:val="28"/>
        </w:rPr>
        <w:t>о</w:t>
      </w:r>
      <w:r w:rsidRPr="00080079">
        <w:rPr>
          <w:rFonts w:ascii="Times New Roman" w:hAnsi="Times New Roman"/>
          <w:sz w:val="28"/>
          <w:szCs w:val="28"/>
        </w:rPr>
        <w:t>н</w:t>
      </w:r>
      <w:r w:rsidRPr="00080079">
        <w:rPr>
          <w:rFonts w:ascii="Times New Roman" w:hAnsi="Times New Roman"/>
          <w:sz w:val="28"/>
          <w:szCs w:val="28"/>
        </w:rPr>
        <w:t xml:space="preserve">цессионного соглашения, </w:t>
      </w:r>
      <w:r>
        <w:rPr>
          <w:rFonts w:ascii="Times New Roman" w:hAnsi="Times New Roman"/>
          <w:sz w:val="28"/>
          <w:szCs w:val="28"/>
        </w:rPr>
        <w:t>к</w:t>
      </w:r>
      <w:r w:rsidRPr="00080079">
        <w:rPr>
          <w:rFonts w:ascii="Times New Roman" w:hAnsi="Times New Roman"/>
          <w:sz w:val="28"/>
          <w:szCs w:val="28"/>
        </w:rPr>
        <w:t>онкурсной документацией и представленным т</w:t>
      </w:r>
      <w:r w:rsidRPr="00080079">
        <w:rPr>
          <w:rFonts w:ascii="Times New Roman" w:hAnsi="Times New Roman"/>
          <w:sz w:val="28"/>
          <w:szCs w:val="28"/>
        </w:rPr>
        <w:t>а</w:t>
      </w:r>
      <w:r>
        <w:rPr>
          <w:rFonts w:ascii="Times New Roman" w:hAnsi="Times New Roman"/>
          <w:sz w:val="28"/>
          <w:szCs w:val="28"/>
        </w:rPr>
        <w:t>ким</w:t>
      </w:r>
      <w:proofErr w:type="gramEnd"/>
      <w:r>
        <w:rPr>
          <w:rFonts w:ascii="Times New Roman" w:hAnsi="Times New Roman"/>
          <w:sz w:val="28"/>
          <w:szCs w:val="28"/>
        </w:rPr>
        <w:t xml:space="preserve"> участником конкурса к</w:t>
      </w:r>
      <w:r w:rsidRPr="00080079">
        <w:rPr>
          <w:rFonts w:ascii="Times New Roman" w:hAnsi="Times New Roman"/>
          <w:sz w:val="28"/>
          <w:szCs w:val="28"/>
        </w:rPr>
        <w:t>онкурсным предложением, а также иные пред</w:t>
      </w:r>
      <w:r w:rsidRPr="00080079">
        <w:rPr>
          <w:rFonts w:ascii="Times New Roman" w:hAnsi="Times New Roman"/>
          <w:sz w:val="28"/>
          <w:szCs w:val="28"/>
        </w:rPr>
        <w:t>у</w:t>
      </w:r>
      <w:r w:rsidRPr="00080079">
        <w:rPr>
          <w:rFonts w:ascii="Times New Roman" w:hAnsi="Times New Roman"/>
          <w:sz w:val="28"/>
          <w:szCs w:val="28"/>
        </w:rPr>
        <w:t>смотренные Законом о концессионных соглашениях, другими фед</w:t>
      </w:r>
      <w:r w:rsidRPr="00080079">
        <w:rPr>
          <w:rFonts w:ascii="Times New Roman" w:hAnsi="Times New Roman"/>
          <w:sz w:val="28"/>
          <w:szCs w:val="28"/>
        </w:rPr>
        <w:t>е</w:t>
      </w:r>
      <w:r w:rsidRPr="00080079">
        <w:rPr>
          <w:rFonts w:ascii="Times New Roman" w:hAnsi="Times New Roman"/>
          <w:sz w:val="28"/>
          <w:szCs w:val="28"/>
        </w:rPr>
        <w:t>ральными за</w:t>
      </w:r>
      <w:r>
        <w:rPr>
          <w:rFonts w:ascii="Times New Roman" w:hAnsi="Times New Roman"/>
          <w:sz w:val="28"/>
          <w:szCs w:val="28"/>
        </w:rPr>
        <w:t>конами условия. В этих случаях к</w:t>
      </w:r>
      <w:r w:rsidRPr="00080079">
        <w:rPr>
          <w:rFonts w:ascii="Times New Roman" w:hAnsi="Times New Roman"/>
          <w:sz w:val="28"/>
          <w:szCs w:val="28"/>
        </w:rPr>
        <w:t xml:space="preserve">онцессионное соглашение должно быть подписано в </w:t>
      </w:r>
      <w:r w:rsidRPr="00760545">
        <w:rPr>
          <w:rFonts w:ascii="Times New Roman" w:hAnsi="Times New Roman"/>
          <w:sz w:val="28"/>
          <w:szCs w:val="28"/>
        </w:rPr>
        <w:t xml:space="preserve">течение 30 (тридцати) </w:t>
      </w:r>
      <w:r w:rsidRPr="00080079">
        <w:rPr>
          <w:rFonts w:ascii="Times New Roman" w:hAnsi="Times New Roman"/>
          <w:sz w:val="28"/>
          <w:szCs w:val="28"/>
        </w:rPr>
        <w:t>рабочих дней со дня направ</w:t>
      </w:r>
      <w:r>
        <w:rPr>
          <w:rFonts w:ascii="Times New Roman" w:hAnsi="Times New Roman"/>
          <w:sz w:val="28"/>
          <w:szCs w:val="28"/>
        </w:rPr>
        <w:t>ления такому у</w:t>
      </w:r>
      <w:r w:rsidRPr="00080079">
        <w:rPr>
          <w:rFonts w:ascii="Times New Roman" w:hAnsi="Times New Roman"/>
          <w:sz w:val="28"/>
          <w:szCs w:val="28"/>
        </w:rPr>
        <w:t xml:space="preserve">частнику конкурса проекта </w:t>
      </w:r>
      <w:r>
        <w:rPr>
          <w:rFonts w:ascii="Times New Roman" w:hAnsi="Times New Roman"/>
          <w:sz w:val="28"/>
          <w:szCs w:val="28"/>
        </w:rPr>
        <w:t>к</w:t>
      </w:r>
      <w:r w:rsidRPr="00080079">
        <w:rPr>
          <w:rFonts w:ascii="Times New Roman" w:hAnsi="Times New Roman"/>
          <w:sz w:val="28"/>
          <w:szCs w:val="28"/>
        </w:rPr>
        <w:t>онцессионного соглаш</w:t>
      </w:r>
      <w:r w:rsidRPr="00080079">
        <w:rPr>
          <w:rFonts w:ascii="Times New Roman" w:hAnsi="Times New Roman"/>
          <w:sz w:val="28"/>
          <w:szCs w:val="28"/>
        </w:rPr>
        <w:t>е</w:t>
      </w:r>
      <w:r w:rsidRPr="00080079">
        <w:rPr>
          <w:rFonts w:ascii="Times New Roman" w:hAnsi="Times New Roman"/>
          <w:sz w:val="28"/>
          <w:szCs w:val="28"/>
        </w:rPr>
        <w:t xml:space="preserve">ния. В </w:t>
      </w:r>
      <w:r>
        <w:rPr>
          <w:rFonts w:ascii="Times New Roman" w:hAnsi="Times New Roman"/>
          <w:sz w:val="28"/>
          <w:szCs w:val="28"/>
        </w:rPr>
        <w:t>случае, если до установленного к</w:t>
      </w:r>
      <w:r w:rsidRPr="00080079">
        <w:rPr>
          <w:rFonts w:ascii="Times New Roman" w:hAnsi="Times New Roman"/>
          <w:sz w:val="28"/>
          <w:szCs w:val="28"/>
        </w:rPr>
        <w:t>онкурсной документацией дня под</w:t>
      </w:r>
      <w:r>
        <w:rPr>
          <w:rFonts w:ascii="Times New Roman" w:hAnsi="Times New Roman"/>
          <w:sz w:val="28"/>
          <w:szCs w:val="28"/>
        </w:rPr>
        <w:t>писания к</w:t>
      </w:r>
      <w:r w:rsidRPr="00080079">
        <w:rPr>
          <w:rFonts w:ascii="Times New Roman" w:hAnsi="Times New Roman"/>
          <w:sz w:val="28"/>
          <w:szCs w:val="28"/>
        </w:rPr>
        <w:t>онце</w:t>
      </w:r>
      <w:r w:rsidRPr="00080079">
        <w:rPr>
          <w:rFonts w:ascii="Times New Roman" w:hAnsi="Times New Roman"/>
          <w:sz w:val="28"/>
          <w:szCs w:val="28"/>
        </w:rPr>
        <w:t>с</w:t>
      </w:r>
      <w:r>
        <w:rPr>
          <w:rFonts w:ascii="Times New Roman" w:hAnsi="Times New Roman"/>
          <w:sz w:val="28"/>
          <w:szCs w:val="28"/>
        </w:rPr>
        <w:t>сионного соглашения такой заявитель или такой у</w:t>
      </w:r>
      <w:r w:rsidRPr="00080079">
        <w:rPr>
          <w:rFonts w:ascii="Times New Roman" w:hAnsi="Times New Roman"/>
          <w:sz w:val="28"/>
          <w:szCs w:val="28"/>
        </w:rPr>
        <w:t>частник к</w:t>
      </w:r>
      <w:r>
        <w:rPr>
          <w:rFonts w:ascii="Times New Roman" w:hAnsi="Times New Roman"/>
          <w:sz w:val="28"/>
          <w:szCs w:val="28"/>
        </w:rPr>
        <w:t xml:space="preserve">онкурса не представил </w:t>
      </w:r>
      <w:proofErr w:type="spellStart"/>
      <w:r>
        <w:rPr>
          <w:rFonts w:ascii="Times New Roman" w:hAnsi="Times New Roman"/>
          <w:sz w:val="28"/>
          <w:szCs w:val="28"/>
        </w:rPr>
        <w:t>к</w:t>
      </w:r>
      <w:r w:rsidRPr="00080079">
        <w:rPr>
          <w:rFonts w:ascii="Times New Roman" w:hAnsi="Times New Roman"/>
          <w:sz w:val="28"/>
          <w:szCs w:val="28"/>
        </w:rPr>
        <w:t>онцеденту</w:t>
      </w:r>
      <w:proofErr w:type="spellEnd"/>
      <w:r w:rsidRPr="00080079">
        <w:rPr>
          <w:rFonts w:ascii="Times New Roman" w:hAnsi="Times New Roman"/>
          <w:sz w:val="28"/>
          <w:szCs w:val="28"/>
        </w:rPr>
        <w:t xml:space="preserve"> </w:t>
      </w:r>
      <w:r w:rsidRPr="00355872">
        <w:rPr>
          <w:rFonts w:ascii="Times New Roman" w:hAnsi="Times New Roman"/>
          <w:sz w:val="28"/>
          <w:szCs w:val="28"/>
        </w:rPr>
        <w:t>обеспечение исполнения обязательств по концессионному с</w:t>
      </w:r>
      <w:r w:rsidRPr="00355872">
        <w:rPr>
          <w:rFonts w:ascii="Times New Roman" w:hAnsi="Times New Roman"/>
          <w:sz w:val="28"/>
          <w:szCs w:val="28"/>
        </w:rPr>
        <w:t>о</w:t>
      </w:r>
      <w:r w:rsidRPr="00355872">
        <w:rPr>
          <w:rFonts w:ascii="Times New Roman" w:hAnsi="Times New Roman"/>
          <w:sz w:val="28"/>
          <w:szCs w:val="28"/>
        </w:rPr>
        <w:t>глашению</w:t>
      </w:r>
      <w:r>
        <w:rPr>
          <w:rFonts w:ascii="Times New Roman" w:hAnsi="Times New Roman"/>
          <w:sz w:val="28"/>
          <w:szCs w:val="28"/>
        </w:rPr>
        <w:t xml:space="preserve">, </w:t>
      </w:r>
      <w:proofErr w:type="spellStart"/>
      <w:r>
        <w:rPr>
          <w:rFonts w:ascii="Times New Roman" w:hAnsi="Times New Roman"/>
          <w:sz w:val="28"/>
          <w:szCs w:val="28"/>
        </w:rPr>
        <w:t>к</w:t>
      </w:r>
      <w:r w:rsidRPr="00080079">
        <w:rPr>
          <w:rFonts w:ascii="Times New Roman" w:hAnsi="Times New Roman"/>
          <w:sz w:val="28"/>
          <w:szCs w:val="28"/>
        </w:rPr>
        <w:t>онцедент</w:t>
      </w:r>
      <w:proofErr w:type="spellEnd"/>
      <w:r w:rsidRPr="00080079">
        <w:rPr>
          <w:rFonts w:ascii="Times New Roman" w:hAnsi="Times New Roman"/>
          <w:sz w:val="28"/>
          <w:szCs w:val="28"/>
        </w:rPr>
        <w:t xml:space="preserve"> принимает решение об отказе в заключе</w:t>
      </w:r>
      <w:r>
        <w:rPr>
          <w:rFonts w:ascii="Times New Roman" w:hAnsi="Times New Roman"/>
          <w:sz w:val="28"/>
          <w:szCs w:val="28"/>
        </w:rPr>
        <w:t>ни</w:t>
      </w:r>
      <w:proofErr w:type="gramStart"/>
      <w:r>
        <w:rPr>
          <w:rFonts w:ascii="Times New Roman" w:hAnsi="Times New Roman"/>
          <w:sz w:val="28"/>
          <w:szCs w:val="28"/>
        </w:rPr>
        <w:t>и</w:t>
      </w:r>
      <w:proofErr w:type="gramEnd"/>
      <w:r>
        <w:rPr>
          <w:rFonts w:ascii="Times New Roman" w:hAnsi="Times New Roman"/>
          <w:sz w:val="28"/>
          <w:szCs w:val="28"/>
        </w:rPr>
        <w:t xml:space="preserve"> к</w:t>
      </w:r>
      <w:r w:rsidRPr="00080079">
        <w:rPr>
          <w:rFonts w:ascii="Times New Roman" w:hAnsi="Times New Roman"/>
          <w:sz w:val="28"/>
          <w:szCs w:val="28"/>
        </w:rPr>
        <w:t>онцессионного с</w:t>
      </w:r>
      <w:r w:rsidRPr="00080079">
        <w:rPr>
          <w:rFonts w:ascii="Times New Roman" w:hAnsi="Times New Roman"/>
          <w:sz w:val="28"/>
          <w:szCs w:val="28"/>
        </w:rPr>
        <w:t>о</w:t>
      </w:r>
      <w:r>
        <w:rPr>
          <w:rFonts w:ascii="Times New Roman" w:hAnsi="Times New Roman"/>
          <w:sz w:val="28"/>
          <w:szCs w:val="28"/>
        </w:rPr>
        <w:t>глашения с таким заявителем или таким у</w:t>
      </w:r>
      <w:r w:rsidRPr="00080079">
        <w:rPr>
          <w:rFonts w:ascii="Times New Roman" w:hAnsi="Times New Roman"/>
          <w:sz w:val="28"/>
          <w:szCs w:val="28"/>
        </w:rPr>
        <w:t>частником конкурса.</w:t>
      </w:r>
    </w:p>
    <w:bookmarkEnd w:id="31"/>
    <w:p w:rsidR="00F52C16" w:rsidRPr="00760545" w:rsidRDefault="00F52C16" w:rsidP="00F52C16">
      <w:pPr>
        <w:spacing w:after="0" w:line="240" w:lineRule="auto"/>
        <w:ind w:firstLine="709"/>
        <w:jc w:val="both"/>
        <w:rPr>
          <w:rFonts w:ascii="Times New Roman" w:hAnsi="Times New Roman"/>
          <w:sz w:val="28"/>
          <w:szCs w:val="28"/>
        </w:rPr>
      </w:pPr>
      <w:r w:rsidRPr="00760545">
        <w:rPr>
          <w:rFonts w:ascii="Times New Roman" w:hAnsi="Times New Roman"/>
          <w:sz w:val="28"/>
          <w:szCs w:val="28"/>
        </w:rPr>
        <w:t>В случае</w:t>
      </w:r>
      <w:proofErr w:type="gramStart"/>
      <w:r w:rsidRPr="00760545">
        <w:rPr>
          <w:rFonts w:ascii="Times New Roman" w:hAnsi="Times New Roman"/>
          <w:sz w:val="28"/>
          <w:szCs w:val="28"/>
        </w:rPr>
        <w:t>,</w:t>
      </w:r>
      <w:proofErr w:type="gramEnd"/>
      <w:r w:rsidRPr="00760545">
        <w:rPr>
          <w:rFonts w:ascii="Times New Roman" w:hAnsi="Times New Roman"/>
          <w:sz w:val="28"/>
          <w:szCs w:val="28"/>
        </w:rPr>
        <w:t xml:space="preserve"> если после направления </w:t>
      </w:r>
      <w:proofErr w:type="spellStart"/>
      <w:r w:rsidRPr="00760545">
        <w:rPr>
          <w:rFonts w:ascii="Times New Roman" w:hAnsi="Times New Roman"/>
          <w:sz w:val="28"/>
          <w:szCs w:val="28"/>
        </w:rPr>
        <w:t>концедентом</w:t>
      </w:r>
      <w:proofErr w:type="spellEnd"/>
      <w:r w:rsidRPr="00760545">
        <w:rPr>
          <w:rFonts w:ascii="Times New Roman" w:hAnsi="Times New Roman"/>
          <w:sz w:val="28"/>
          <w:szCs w:val="28"/>
        </w:rPr>
        <w:t xml:space="preserve"> победителю конкурса, иному лицу, заключающему концессионное соглашение, документов для з</w:t>
      </w:r>
      <w:r w:rsidRPr="00760545">
        <w:rPr>
          <w:rFonts w:ascii="Times New Roman" w:hAnsi="Times New Roman"/>
          <w:sz w:val="28"/>
          <w:szCs w:val="28"/>
        </w:rPr>
        <w:t>а</w:t>
      </w:r>
      <w:r w:rsidRPr="00760545">
        <w:rPr>
          <w:rFonts w:ascii="Times New Roman" w:hAnsi="Times New Roman"/>
          <w:sz w:val="28"/>
          <w:szCs w:val="28"/>
        </w:rPr>
        <w:t>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w:t>
      </w:r>
      <w:r w:rsidRPr="00760545">
        <w:rPr>
          <w:rFonts w:ascii="Times New Roman" w:hAnsi="Times New Roman"/>
          <w:sz w:val="28"/>
          <w:szCs w:val="28"/>
        </w:rPr>
        <w:t>н</w:t>
      </w:r>
      <w:r w:rsidRPr="00760545">
        <w:rPr>
          <w:rFonts w:ascii="Times New Roman" w:hAnsi="Times New Roman"/>
          <w:sz w:val="28"/>
          <w:szCs w:val="28"/>
        </w:rPr>
        <w:t xml:space="preserve">курсного производства в отношении его, </w:t>
      </w:r>
      <w:proofErr w:type="spellStart"/>
      <w:r w:rsidRPr="00760545">
        <w:rPr>
          <w:rFonts w:ascii="Times New Roman" w:hAnsi="Times New Roman"/>
          <w:sz w:val="28"/>
          <w:szCs w:val="28"/>
        </w:rPr>
        <w:t>концедент</w:t>
      </w:r>
      <w:proofErr w:type="spellEnd"/>
      <w:r w:rsidRPr="00760545">
        <w:rPr>
          <w:rFonts w:ascii="Times New Roman" w:hAnsi="Times New Roman"/>
          <w:sz w:val="28"/>
          <w:szCs w:val="28"/>
        </w:rPr>
        <w:t xml:space="preserve"> принимает решение об отказе в заключени</w:t>
      </w:r>
      <w:proofErr w:type="gramStart"/>
      <w:r w:rsidRPr="00760545">
        <w:rPr>
          <w:rFonts w:ascii="Times New Roman" w:hAnsi="Times New Roman"/>
          <w:sz w:val="28"/>
          <w:szCs w:val="28"/>
        </w:rPr>
        <w:t>и</w:t>
      </w:r>
      <w:proofErr w:type="gramEnd"/>
      <w:r w:rsidRPr="00760545">
        <w:rPr>
          <w:rFonts w:ascii="Times New Roman" w:hAnsi="Times New Roman"/>
          <w:sz w:val="28"/>
          <w:szCs w:val="28"/>
        </w:rPr>
        <w:t xml:space="preserve"> концессионного соглашения с таким лицом и в пят</w:t>
      </w:r>
      <w:r w:rsidRPr="00760545">
        <w:rPr>
          <w:rFonts w:ascii="Times New Roman" w:hAnsi="Times New Roman"/>
          <w:sz w:val="28"/>
          <w:szCs w:val="28"/>
        </w:rPr>
        <w:t>и</w:t>
      </w:r>
      <w:r w:rsidRPr="00760545">
        <w:rPr>
          <w:rFonts w:ascii="Times New Roman" w:hAnsi="Times New Roman"/>
          <w:sz w:val="28"/>
          <w:szCs w:val="28"/>
        </w:rPr>
        <w:t>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F52C16" w:rsidRPr="00760545" w:rsidRDefault="00F52C16" w:rsidP="00F52C16">
      <w:pPr>
        <w:spacing w:after="0" w:line="240" w:lineRule="auto"/>
        <w:ind w:firstLine="709"/>
        <w:jc w:val="both"/>
        <w:rPr>
          <w:rFonts w:ascii="Times New Roman" w:hAnsi="Times New Roman"/>
          <w:sz w:val="28"/>
          <w:szCs w:val="28"/>
        </w:rPr>
      </w:pPr>
      <w:proofErr w:type="gramStart"/>
      <w:r w:rsidRPr="00760545">
        <w:rPr>
          <w:rFonts w:ascii="Times New Roman" w:hAnsi="Times New Roman"/>
          <w:sz w:val="28"/>
          <w:szCs w:val="28"/>
        </w:rPr>
        <w:t>В случае принятия в отношении победителя конкурса решения об отк</w:t>
      </w:r>
      <w:r w:rsidRPr="00760545">
        <w:rPr>
          <w:rFonts w:ascii="Times New Roman" w:hAnsi="Times New Roman"/>
          <w:sz w:val="28"/>
          <w:szCs w:val="28"/>
        </w:rPr>
        <w:t>а</w:t>
      </w:r>
      <w:r w:rsidRPr="00760545">
        <w:rPr>
          <w:rFonts w:ascii="Times New Roman" w:hAnsi="Times New Roman"/>
          <w:sz w:val="28"/>
          <w:szCs w:val="28"/>
        </w:rPr>
        <w:t>зе в заключении с ним концессионного соглашения</w:t>
      </w:r>
      <w:proofErr w:type="gramEnd"/>
      <w:r w:rsidRPr="00760545">
        <w:rPr>
          <w:rFonts w:ascii="Times New Roman" w:hAnsi="Times New Roman"/>
          <w:sz w:val="28"/>
          <w:szCs w:val="28"/>
        </w:rPr>
        <w:t xml:space="preserve">, </w:t>
      </w:r>
      <w:proofErr w:type="spellStart"/>
      <w:r w:rsidRPr="00760545">
        <w:rPr>
          <w:rFonts w:ascii="Times New Roman" w:hAnsi="Times New Roman"/>
          <w:sz w:val="28"/>
          <w:szCs w:val="28"/>
        </w:rPr>
        <w:t>концедент</w:t>
      </w:r>
      <w:proofErr w:type="spellEnd"/>
      <w:r w:rsidRPr="00760545">
        <w:rPr>
          <w:rFonts w:ascii="Times New Roman" w:hAnsi="Times New Roman"/>
          <w:sz w:val="28"/>
          <w:szCs w:val="28"/>
        </w:rPr>
        <w:t xml:space="preserve"> вправе пре</w:t>
      </w:r>
      <w:r w:rsidRPr="00760545">
        <w:rPr>
          <w:rFonts w:ascii="Times New Roman" w:hAnsi="Times New Roman"/>
          <w:sz w:val="28"/>
          <w:szCs w:val="28"/>
        </w:rPr>
        <w:t>д</w:t>
      </w:r>
      <w:r w:rsidRPr="00760545">
        <w:rPr>
          <w:rFonts w:ascii="Times New Roman" w:hAnsi="Times New Roman"/>
          <w:sz w:val="28"/>
          <w:szCs w:val="28"/>
        </w:rPr>
        <w:t>ложить заключить концессионное соглашение участнику конкурса, конкур</w:t>
      </w:r>
      <w:r w:rsidRPr="00760545">
        <w:rPr>
          <w:rFonts w:ascii="Times New Roman" w:hAnsi="Times New Roman"/>
          <w:sz w:val="28"/>
          <w:szCs w:val="28"/>
        </w:rPr>
        <w:t>с</w:t>
      </w:r>
      <w:r w:rsidRPr="00760545">
        <w:rPr>
          <w:rFonts w:ascii="Times New Roman" w:hAnsi="Times New Roman"/>
          <w:sz w:val="28"/>
          <w:szCs w:val="28"/>
        </w:rPr>
        <w:t>ное предложение которого по результатам рассмотрения и оценки конкур</w:t>
      </w:r>
      <w:r w:rsidRPr="00760545">
        <w:rPr>
          <w:rFonts w:ascii="Times New Roman" w:hAnsi="Times New Roman"/>
          <w:sz w:val="28"/>
          <w:szCs w:val="28"/>
        </w:rPr>
        <w:t>с</w:t>
      </w:r>
      <w:r w:rsidRPr="00760545">
        <w:rPr>
          <w:rFonts w:ascii="Times New Roman" w:hAnsi="Times New Roman"/>
          <w:sz w:val="28"/>
          <w:szCs w:val="28"/>
        </w:rPr>
        <w:t>ных предложений содержит лучшие условия, следующие после условий, предложенных победителем конкурса.</w:t>
      </w: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 xml:space="preserve">23. </w:t>
      </w:r>
      <w:r w:rsidRPr="00822838">
        <w:rPr>
          <w:rFonts w:ascii="Times New Roman" w:hAnsi="Times New Roman"/>
          <w:sz w:val="28"/>
          <w:szCs w:val="28"/>
        </w:rPr>
        <w:t xml:space="preserve">Требования к победителю конкурса о представлении документов, </w:t>
      </w:r>
    </w:p>
    <w:p w:rsidR="00F52C16"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подтверждающих обеспечение исполнения обязательств концессионера</w:t>
      </w:r>
    </w:p>
    <w:p w:rsidR="00F52C16"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 xml:space="preserve"> по концессионному соглашению в соответствии </w:t>
      </w:r>
      <w:proofErr w:type="gramStart"/>
      <w:r w:rsidRPr="00822838">
        <w:rPr>
          <w:rFonts w:ascii="Times New Roman" w:hAnsi="Times New Roman"/>
          <w:sz w:val="28"/>
          <w:szCs w:val="28"/>
        </w:rPr>
        <w:t>с</w:t>
      </w:r>
      <w:proofErr w:type="gramEnd"/>
      <w:r w:rsidRPr="00822838">
        <w:rPr>
          <w:rFonts w:ascii="Times New Roman" w:hAnsi="Times New Roman"/>
          <w:sz w:val="28"/>
          <w:szCs w:val="28"/>
        </w:rPr>
        <w:t xml:space="preserve"> установленными </w:t>
      </w:r>
    </w:p>
    <w:p w:rsidR="00F52C16"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насто</w:t>
      </w:r>
      <w:r w:rsidRPr="00822838">
        <w:rPr>
          <w:rFonts w:ascii="Times New Roman" w:hAnsi="Times New Roman"/>
          <w:sz w:val="28"/>
          <w:szCs w:val="28"/>
        </w:rPr>
        <w:t>я</w:t>
      </w:r>
      <w:r w:rsidRPr="00822838">
        <w:rPr>
          <w:rFonts w:ascii="Times New Roman" w:hAnsi="Times New Roman"/>
          <w:sz w:val="28"/>
          <w:szCs w:val="28"/>
        </w:rPr>
        <w:t xml:space="preserve">щей конкурсной документацией способами обеспечения </w:t>
      </w:r>
    </w:p>
    <w:p w:rsidR="00F52C16"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 xml:space="preserve">исполнения концессионером обязательств по </w:t>
      </w:r>
      <w:proofErr w:type="gramStart"/>
      <w:r w:rsidRPr="00822838">
        <w:rPr>
          <w:rFonts w:ascii="Times New Roman" w:hAnsi="Times New Roman"/>
          <w:sz w:val="28"/>
          <w:szCs w:val="28"/>
        </w:rPr>
        <w:t>концессионному</w:t>
      </w:r>
      <w:proofErr w:type="gramEnd"/>
    </w:p>
    <w:p w:rsidR="00F52C16"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 xml:space="preserve"> соглашению,</w:t>
      </w:r>
      <w:r>
        <w:rPr>
          <w:rFonts w:ascii="Times New Roman" w:hAnsi="Times New Roman"/>
          <w:sz w:val="28"/>
          <w:szCs w:val="28"/>
        </w:rPr>
        <w:t xml:space="preserve"> </w:t>
      </w:r>
      <w:r w:rsidRPr="00822838">
        <w:rPr>
          <w:rFonts w:ascii="Times New Roman" w:hAnsi="Times New Roman"/>
          <w:sz w:val="28"/>
          <w:szCs w:val="28"/>
        </w:rPr>
        <w:t>а также тр</w:t>
      </w:r>
      <w:r w:rsidRPr="00822838">
        <w:rPr>
          <w:rFonts w:ascii="Times New Roman" w:hAnsi="Times New Roman"/>
          <w:sz w:val="28"/>
          <w:szCs w:val="28"/>
        </w:rPr>
        <w:t>е</w:t>
      </w:r>
      <w:r w:rsidRPr="00822838">
        <w:rPr>
          <w:rFonts w:ascii="Times New Roman" w:hAnsi="Times New Roman"/>
          <w:sz w:val="28"/>
          <w:szCs w:val="28"/>
        </w:rPr>
        <w:t>бования к таким документам</w:t>
      </w:r>
    </w:p>
    <w:p w:rsidR="00F52C16" w:rsidRDefault="00F52C16" w:rsidP="00F52C16">
      <w:pPr>
        <w:spacing w:after="0" w:line="240" w:lineRule="auto"/>
        <w:ind w:firstLine="709"/>
        <w:jc w:val="both"/>
        <w:rPr>
          <w:rFonts w:ascii="Times New Roman" w:hAnsi="Times New Roman"/>
          <w:sz w:val="28"/>
          <w:szCs w:val="28"/>
        </w:rPr>
      </w:pPr>
    </w:p>
    <w:p w:rsidR="00F52C16" w:rsidRPr="00822838" w:rsidRDefault="00F52C16" w:rsidP="00F52C16">
      <w:pPr>
        <w:spacing w:after="0" w:line="240" w:lineRule="auto"/>
        <w:ind w:firstLine="709"/>
        <w:jc w:val="both"/>
        <w:rPr>
          <w:rFonts w:ascii="Times New Roman" w:hAnsi="Times New Roman"/>
          <w:sz w:val="28"/>
          <w:szCs w:val="28"/>
        </w:rPr>
      </w:pPr>
      <w:r w:rsidRPr="00822838">
        <w:rPr>
          <w:rFonts w:ascii="Times New Roman" w:hAnsi="Times New Roman"/>
          <w:sz w:val="28"/>
          <w:szCs w:val="28"/>
        </w:rPr>
        <w:lastRenderedPageBreak/>
        <w:t>Концессионное соглашение заключается в письменной форме с победителем конкурса при условии представления им документов, предусмо</w:t>
      </w:r>
      <w:r w:rsidRPr="00822838">
        <w:rPr>
          <w:rFonts w:ascii="Times New Roman" w:hAnsi="Times New Roman"/>
          <w:sz w:val="28"/>
          <w:szCs w:val="28"/>
        </w:rPr>
        <w:t>т</w:t>
      </w:r>
      <w:r w:rsidRPr="00822838">
        <w:rPr>
          <w:rFonts w:ascii="Times New Roman" w:hAnsi="Times New Roman"/>
          <w:sz w:val="28"/>
          <w:szCs w:val="28"/>
        </w:rPr>
        <w:t>ренных конкурсной документацией и подтверждающих обеспечение испо</w:t>
      </w:r>
      <w:r w:rsidRPr="00822838">
        <w:rPr>
          <w:rFonts w:ascii="Times New Roman" w:hAnsi="Times New Roman"/>
          <w:sz w:val="28"/>
          <w:szCs w:val="28"/>
        </w:rPr>
        <w:t>л</w:t>
      </w:r>
      <w:r w:rsidRPr="00822838">
        <w:rPr>
          <w:rFonts w:ascii="Times New Roman" w:hAnsi="Times New Roman"/>
          <w:sz w:val="28"/>
          <w:szCs w:val="28"/>
        </w:rPr>
        <w:t>нения обязательств по концессионному соглашению. Концессионное согл</w:t>
      </w:r>
      <w:r w:rsidRPr="00822838">
        <w:rPr>
          <w:rFonts w:ascii="Times New Roman" w:hAnsi="Times New Roman"/>
          <w:sz w:val="28"/>
          <w:szCs w:val="28"/>
        </w:rPr>
        <w:t>а</w:t>
      </w:r>
      <w:r w:rsidRPr="00822838">
        <w:rPr>
          <w:rFonts w:ascii="Times New Roman" w:hAnsi="Times New Roman"/>
          <w:sz w:val="28"/>
          <w:szCs w:val="28"/>
        </w:rPr>
        <w:t>шение вступает в силу с момента его подписания.</w:t>
      </w:r>
    </w:p>
    <w:p w:rsidR="00F52C16" w:rsidRPr="00822838" w:rsidRDefault="00F52C16" w:rsidP="00F52C16">
      <w:pPr>
        <w:spacing w:after="0" w:line="240" w:lineRule="auto"/>
        <w:ind w:firstLine="709"/>
        <w:jc w:val="both"/>
        <w:rPr>
          <w:rFonts w:ascii="Times New Roman" w:hAnsi="Times New Roman"/>
          <w:sz w:val="28"/>
          <w:szCs w:val="28"/>
        </w:rPr>
      </w:pPr>
      <w:r w:rsidRPr="00822838">
        <w:rPr>
          <w:rFonts w:ascii="Times New Roman" w:hAnsi="Times New Roman"/>
          <w:sz w:val="28"/>
          <w:szCs w:val="28"/>
        </w:rPr>
        <w:t>Если концессионное соглашение не подписано в срок, установленный разделом 21 настоящей конкурсной документации, и (или) до установленного конкурсной документацией дня подписания концессионного соглашения п</w:t>
      </w:r>
      <w:r w:rsidRPr="00822838">
        <w:rPr>
          <w:rFonts w:ascii="Times New Roman" w:hAnsi="Times New Roman"/>
          <w:sz w:val="28"/>
          <w:szCs w:val="28"/>
        </w:rPr>
        <w:t>о</w:t>
      </w:r>
      <w:r w:rsidRPr="00822838">
        <w:rPr>
          <w:rFonts w:ascii="Times New Roman" w:hAnsi="Times New Roman"/>
          <w:sz w:val="28"/>
          <w:szCs w:val="28"/>
        </w:rPr>
        <w:t xml:space="preserve">бедитель конкурса не представил </w:t>
      </w:r>
      <w:proofErr w:type="spellStart"/>
      <w:r w:rsidRPr="00822838">
        <w:rPr>
          <w:rFonts w:ascii="Times New Roman" w:hAnsi="Times New Roman"/>
          <w:sz w:val="28"/>
          <w:szCs w:val="28"/>
        </w:rPr>
        <w:t>концеденту</w:t>
      </w:r>
      <w:proofErr w:type="spellEnd"/>
      <w:r w:rsidRPr="00822838">
        <w:rPr>
          <w:rFonts w:ascii="Times New Roman" w:hAnsi="Times New Roman"/>
          <w:sz w:val="28"/>
          <w:szCs w:val="28"/>
        </w:rPr>
        <w:t xml:space="preserve"> документы, предусмотренные конкурсной документацией и подтверждающие обеспечение исполнения об</w:t>
      </w:r>
      <w:r w:rsidRPr="00822838">
        <w:rPr>
          <w:rFonts w:ascii="Times New Roman" w:hAnsi="Times New Roman"/>
          <w:sz w:val="28"/>
          <w:szCs w:val="28"/>
        </w:rPr>
        <w:t>я</w:t>
      </w:r>
      <w:r w:rsidRPr="00822838">
        <w:rPr>
          <w:rFonts w:ascii="Times New Roman" w:hAnsi="Times New Roman"/>
          <w:sz w:val="28"/>
          <w:szCs w:val="28"/>
        </w:rPr>
        <w:t xml:space="preserve">зательств по концессионному соглашению, </w:t>
      </w:r>
      <w:proofErr w:type="spellStart"/>
      <w:r w:rsidRPr="00822838">
        <w:rPr>
          <w:rFonts w:ascii="Times New Roman" w:hAnsi="Times New Roman"/>
          <w:sz w:val="28"/>
          <w:szCs w:val="28"/>
        </w:rPr>
        <w:t>концедент</w:t>
      </w:r>
      <w:proofErr w:type="spellEnd"/>
      <w:r w:rsidRPr="00822838">
        <w:rPr>
          <w:rFonts w:ascii="Times New Roman" w:hAnsi="Times New Roman"/>
          <w:sz w:val="28"/>
          <w:szCs w:val="28"/>
        </w:rPr>
        <w:t xml:space="preserve"> принимает решение об отказе в заключени</w:t>
      </w:r>
      <w:proofErr w:type="gramStart"/>
      <w:r w:rsidRPr="00822838">
        <w:rPr>
          <w:rFonts w:ascii="Times New Roman" w:hAnsi="Times New Roman"/>
          <w:sz w:val="28"/>
          <w:szCs w:val="28"/>
        </w:rPr>
        <w:t>и</w:t>
      </w:r>
      <w:proofErr w:type="gramEnd"/>
      <w:r w:rsidRPr="00822838">
        <w:rPr>
          <w:rFonts w:ascii="Times New Roman" w:hAnsi="Times New Roman"/>
          <w:sz w:val="28"/>
          <w:szCs w:val="28"/>
        </w:rPr>
        <w:t xml:space="preserve"> концессионного соглашения с указанным лицом.</w:t>
      </w: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 xml:space="preserve">24. </w:t>
      </w:r>
      <w:r w:rsidRPr="00822838">
        <w:rPr>
          <w:rFonts w:ascii="Times New Roman" w:hAnsi="Times New Roman"/>
          <w:sz w:val="28"/>
          <w:szCs w:val="28"/>
        </w:rPr>
        <w:t xml:space="preserve">Срок передачи </w:t>
      </w:r>
      <w:proofErr w:type="spellStart"/>
      <w:r w:rsidRPr="00822838">
        <w:rPr>
          <w:rFonts w:ascii="Times New Roman" w:hAnsi="Times New Roman"/>
          <w:sz w:val="28"/>
          <w:szCs w:val="28"/>
        </w:rPr>
        <w:t>концендентом</w:t>
      </w:r>
      <w:proofErr w:type="spellEnd"/>
      <w:r w:rsidRPr="00822838">
        <w:rPr>
          <w:rFonts w:ascii="Times New Roman" w:hAnsi="Times New Roman"/>
          <w:sz w:val="28"/>
          <w:szCs w:val="28"/>
        </w:rPr>
        <w:t xml:space="preserve"> концессионеру  объекта </w:t>
      </w:r>
    </w:p>
    <w:p w:rsidR="00F52C16"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концессион</w:t>
      </w:r>
      <w:r>
        <w:rPr>
          <w:rFonts w:ascii="Times New Roman" w:hAnsi="Times New Roman"/>
          <w:sz w:val="28"/>
          <w:szCs w:val="28"/>
        </w:rPr>
        <w:t xml:space="preserve">ного  </w:t>
      </w:r>
      <w:r w:rsidRPr="00822838">
        <w:rPr>
          <w:rFonts w:ascii="Times New Roman" w:hAnsi="Times New Roman"/>
          <w:sz w:val="28"/>
          <w:szCs w:val="28"/>
        </w:rPr>
        <w:t>соглашения и (или) иного передаваемого</w:t>
      </w:r>
    </w:p>
    <w:p w:rsidR="00F52C16"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 xml:space="preserve"> </w:t>
      </w:r>
      <w:proofErr w:type="spellStart"/>
      <w:r w:rsidRPr="00822838">
        <w:rPr>
          <w:rFonts w:ascii="Times New Roman" w:hAnsi="Times New Roman"/>
          <w:sz w:val="28"/>
          <w:szCs w:val="28"/>
        </w:rPr>
        <w:t>концедентом</w:t>
      </w:r>
      <w:proofErr w:type="spellEnd"/>
      <w:r w:rsidRPr="00822838">
        <w:rPr>
          <w:rFonts w:ascii="Times New Roman" w:hAnsi="Times New Roman"/>
          <w:sz w:val="28"/>
          <w:szCs w:val="28"/>
        </w:rPr>
        <w:t xml:space="preserve"> ко</w:t>
      </w:r>
      <w:r w:rsidRPr="00822838">
        <w:rPr>
          <w:rFonts w:ascii="Times New Roman" w:hAnsi="Times New Roman"/>
          <w:sz w:val="28"/>
          <w:szCs w:val="28"/>
        </w:rPr>
        <w:t>н</w:t>
      </w:r>
      <w:r w:rsidRPr="00822838">
        <w:rPr>
          <w:rFonts w:ascii="Times New Roman" w:hAnsi="Times New Roman"/>
          <w:sz w:val="28"/>
          <w:szCs w:val="28"/>
        </w:rPr>
        <w:t xml:space="preserve">цессионеру </w:t>
      </w:r>
      <w:proofErr w:type="gramStart"/>
      <w:r w:rsidRPr="00822838">
        <w:rPr>
          <w:rFonts w:ascii="Times New Roman" w:hAnsi="Times New Roman"/>
          <w:sz w:val="28"/>
          <w:szCs w:val="28"/>
        </w:rPr>
        <w:t>по</w:t>
      </w:r>
      <w:proofErr w:type="gramEnd"/>
      <w:r w:rsidRPr="00822838">
        <w:rPr>
          <w:rFonts w:ascii="Times New Roman" w:hAnsi="Times New Roman"/>
          <w:sz w:val="28"/>
          <w:szCs w:val="28"/>
        </w:rPr>
        <w:t xml:space="preserve"> концессионному </w:t>
      </w:r>
    </w:p>
    <w:p w:rsidR="00F52C16" w:rsidRPr="00822838"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соглашению имущества</w:t>
      </w: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roofErr w:type="spellStart"/>
      <w:r w:rsidRPr="00822838">
        <w:rPr>
          <w:rFonts w:ascii="Times New Roman" w:hAnsi="Times New Roman"/>
          <w:sz w:val="28"/>
          <w:szCs w:val="28"/>
        </w:rPr>
        <w:t>Концедент</w:t>
      </w:r>
      <w:proofErr w:type="spellEnd"/>
      <w:r w:rsidRPr="00822838">
        <w:rPr>
          <w:rFonts w:ascii="Times New Roman" w:hAnsi="Times New Roman"/>
          <w:sz w:val="28"/>
          <w:szCs w:val="28"/>
        </w:rPr>
        <w:t xml:space="preserve"> обязан передать концессионеру </w:t>
      </w:r>
      <w:r>
        <w:rPr>
          <w:rFonts w:ascii="Times New Roman" w:hAnsi="Times New Roman"/>
          <w:sz w:val="28"/>
          <w:szCs w:val="28"/>
        </w:rPr>
        <w:t>земельный участок, на к</w:t>
      </w:r>
      <w:r>
        <w:rPr>
          <w:rFonts w:ascii="Times New Roman" w:hAnsi="Times New Roman"/>
          <w:sz w:val="28"/>
          <w:szCs w:val="28"/>
        </w:rPr>
        <w:t>о</w:t>
      </w:r>
      <w:r>
        <w:rPr>
          <w:rFonts w:ascii="Times New Roman" w:hAnsi="Times New Roman"/>
          <w:sz w:val="28"/>
          <w:szCs w:val="28"/>
        </w:rPr>
        <w:t xml:space="preserve">тором планируется создание объекта во владение и пользование в срок не позднее 30 (тридцати) рабочих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концессионного с</w:t>
      </w:r>
      <w:r>
        <w:rPr>
          <w:rFonts w:ascii="Times New Roman" w:hAnsi="Times New Roman"/>
          <w:sz w:val="28"/>
          <w:szCs w:val="28"/>
        </w:rPr>
        <w:t>о</w:t>
      </w:r>
      <w:r>
        <w:rPr>
          <w:rFonts w:ascii="Times New Roman" w:hAnsi="Times New Roman"/>
          <w:sz w:val="28"/>
          <w:szCs w:val="28"/>
        </w:rPr>
        <w:t>глашения.</w:t>
      </w:r>
    </w:p>
    <w:p w:rsidR="00F52C16" w:rsidRPr="00822838" w:rsidRDefault="00F52C16" w:rsidP="00F52C16">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Концедент</w:t>
      </w:r>
      <w:proofErr w:type="spellEnd"/>
      <w:r>
        <w:rPr>
          <w:rFonts w:ascii="Times New Roman" w:hAnsi="Times New Roman"/>
          <w:sz w:val="28"/>
          <w:szCs w:val="28"/>
        </w:rPr>
        <w:t xml:space="preserve"> </w:t>
      </w:r>
      <w:proofErr w:type="gramStart"/>
      <w:r>
        <w:rPr>
          <w:rFonts w:ascii="Times New Roman" w:hAnsi="Times New Roman"/>
          <w:sz w:val="28"/>
          <w:szCs w:val="28"/>
        </w:rPr>
        <w:t>обязан</w:t>
      </w:r>
      <w:proofErr w:type="gramEnd"/>
      <w:r>
        <w:rPr>
          <w:rFonts w:ascii="Times New Roman" w:hAnsi="Times New Roman"/>
          <w:sz w:val="28"/>
          <w:szCs w:val="28"/>
        </w:rPr>
        <w:t xml:space="preserve"> </w:t>
      </w:r>
      <w:r w:rsidRPr="00822838">
        <w:rPr>
          <w:rFonts w:ascii="Times New Roman" w:hAnsi="Times New Roman"/>
          <w:sz w:val="28"/>
          <w:szCs w:val="28"/>
        </w:rPr>
        <w:t>не позднее 15 (пятнадцати) рабочих дней, с</w:t>
      </w:r>
      <w:r>
        <w:rPr>
          <w:rFonts w:ascii="Times New Roman" w:hAnsi="Times New Roman"/>
          <w:sz w:val="28"/>
          <w:szCs w:val="28"/>
        </w:rPr>
        <w:t>о дня</w:t>
      </w:r>
      <w:r w:rsidRPr="00822838">
        <w:rPr>
          <w:rFonts w:ascii="Times New Roman" w:hAnsi="Times New Roman"/>
          <w:sz w:val="28"/>
          <w:szCs w:val="28"/>
        </w:rPr>
        <w:t xml:space="preserve"> подписания концессионного соглашения обеспечить передачу концесси</w:t>
      </w:r>
      <w:r w:rsidRPr="00822838">
        <w:rPr>
          <w:rFonts w:ascii="Times New Roman" w:hAnsi="Times New Roman"/>
          <w:sz w:val="28"/>
          <w:szCs w:val="28"/>
        </w:rPr>
        <w:t>о</w:t>
      </w:r>
      <w:r w:rsidRPr="00822838">
        <w:rPr>
          <w:rFonts w:ascii="Times New Roman" w:hAnsi="Times New Roman"/>
          <w:sz w:val="28"/>
          <w:szCs w:val="28"/>
        </w:rPr>
        <w:t>неру права пользования проектной документацией, необходимой для создания объекта соглашения и подписание договора аренды земельного учас</w:t>
      </w:r>
      <w:r w:rsidRPr="00822838">
        <w:rPr>
          <w:rFonts w:ascii="Times New Roman" w:hAnsi="Times New Roman"/>
          <w:sz w:val="28"/>
          <w:szCs w:val="28"/>
        </w:rPr>
        <w:t>т</w:t>
      </w:r>
      <w:r w:rsidRPr="00822838">
        <w:rPr>
          <w:rFonts w:ascii="Times New Roman" w:hAnsi="Times New Roman"/>
          <w:sz w:val="28"/>
          <w:szCs w:val="28"/>
        </w:rPr>
        <w:t>ка.</w:t>
      </w: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25.</w:t>
      </w:r>
      <w:r w:rsidRPr="00822838">
        <w:rPr>
          <w:rFonts w:ascii="Times New Roman" w:hAnsi="Times New Roman"/>
          <w:sz w:val="28"/>
          <w:szCs w:val="28"/>
        </w:rPr>
        <w:t xml:space="preserve"> Порядок представления </w:t>
      </w:r>
      <w:proofErr w:type="spellStart"/>
      <w:r w:rsidRPr="00822838">
        <w:rPr>
          <w:rFonts w:ascii="Times New Roman" w:hAnsi="Times New Roman"/>
          <w:sz w:val="28"/>
          <w:szCs w:val="28"/>
        </w:rPr>
        <w:t>концендентом</w:t>
      </w:r>
      <w:proofErr w:type="spellEnd"/>
      <w:r w:rsidRPr="00822838">
        <w:rPr>
          <w:rFonts w:ascii="Times New Roman" w:hAnsi="Times New Roman"/>
          <w:sz w:val="28"/>
          <w:szCs w:val="28"/>
        </w:rPr>
        <w:t xml:space="preserve"> информации об объекте </w:t>
      </w:r>
    </w:p>
    <w:p w:rsidR="00F52C16"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 xml:space="preserve">концессионного соглашения, а также доступа на объект </w:t>
      </w:r>
    </w:p>
    <w:p w:rsidR="00F52C16" w:rsidRPr="00822838" w:rsidRDefault="00F52C16" w:rsidP="00F52C16">
      <w:pPr>
        <w:spacing w:after="0" w:line="240" w:lineRule="auto"/>
        <w:jc w:val="center"/>
        <w:rPr>
          <w:rFonts w:ascii="Times New Roman" w:hAnsi="Times New Roman"/>
          <w:sz w:val="28"/>
          <w:szCs w:val="28"/>
        </w:rPr>
      </w:pPr>
      <w:r w:rsidRPr="00822838">
        <w:rPr>
          <w:rFonts w:ascii="Times New Roman" w:hAnsi="Times New Roman"/>
          <w:sz w:val="28"/>
          <w:szCs w:val="28"/>
        </w:rPr>
        <w:t>концессионного с</w:t>
      </w:r>
      <w:r w:rsidRPr="00822838">
        <w:rPr>
          <w:rFonts w:ascii="Times New Roman" w:hAnsi="Times New Roman"/>
          <w:sz w:val="28"/>
          <w:szCs w:val="28"/>
        </w:rPr>
        <w:t>о</w:t>
      </w:r>
      <w:r w:rsidRPr="00822838">
        <w:rPr>
          <w:rFonts w:ascii="Times New Roman" w:hAnsi="Times New Roman"/>
          <w:sz w:val="28"/>
          <w:szCs w:val="28"/>
        </w:rPr>
        <w:t>глашения</w:t>
      </w:r>
    </w:p>
    <w:p w:rsidR="00F52C16" w:rsidRDefault="00F52C16" w:rsidP="00F52C16">
      <w:pPr>
        <w:spacing w:after="0" w:line="240" w:lineRule="auto"/>
        <w:ind w:firstLine="709"/>
        <w:jc w:val="both"/>
        <w:rPr>
          <w:rFonts w:ascii="Times New Roman" w:hAnsi="Times New Roman"/>
          <w:sz w:val="28"/>
          <w:szCs w:val="28"/>
        </w:rPr>
      </w:pPr>
    </w:p>
    <w:p w:rsidR="00F52C16" w:rsidRPr="00822838" w:rsidRDefault="00F52C16" w:rsidP="00F52C16">
      <w:pPr>
        <w:spacing w:after="0" w:line="240" w:lineRule="auto"/>
        <w:ind w:firstLine="709"/>
        <w:jc w:val="both"/>
        <w:rPr>
          <w:rFonts w:ascii="Times New Roman" w:hAnsi="Times New Roman"/>
          <w:sz w:val="28"/>
          <w:szCs w:val="28"/>
        </w:rPr>
      </w:pPr>
      <w:r w:rsidRPr="00822838">
        <w:rPr>
          <w:rFonts w:ascii="Times New Roman" w:hAnsi="Times New Roman"/>
          <w:sz w:val="28"/>
          <w:szCs w:val="28"/>
        </w:rPr>
        <w:t>Информация об объекте соглашения и доступ к земельному участку, на котором будет расположен объект соглашения, предоставляется заявит</w:t>
      </w:r>
      <w:r w:rsidRPr="00822838">
        <w:rPr>
          <w:rFonts w:ascii="Times New Roman" w:hAnsi="Times New Roman"/>
          <w:sz w:val="28"/>
          <w:szCs w:val="28"/>
        </w:rPr>
        <w:t>е</w:t>
      </w:r>
      <w:r w:rsidRPr="00822838">
        <w:rPr>
          <w:rFonts w:ascii="Times New Roman" w:hAnsi="Times New Roman"/>
          <w:sz w:val="28"/>
          <w:szCs w:val="28"/>
        </w:rPr>
        <w:t>лю со дня размещения сообщения о проведении конкурса в официальном и</w:t>
      </w:r>
      <w:r w:rsidRPr="00822838">
        <w:rPr>
          <w:rFonts w:ascii="Times New Roman" w:hAnsi="Times New Roman"/>
          <w:sz w:val="28"/>
          <w:szCs w:val="28"/>
        </w:rPr>
        <w:t>з</w:t>
      </w:r>
      <w:r w:rsidRPr="00822838">
        <w:rPr>
          <w:rFonts w:ascii="Times New Roman" w:hAnsi="Times New Roman"/>
          <w:sz w:val="28"/>
          <w:szCs w:val="28"/>
        </w:rPr>
        <w:t>дании и на официальных сайтах.</w:t>
      </w:r>
    </w:p>
    <w:p w:rsidR="00F52C16" w:rsidRPr="00822838" w:rsidRDefault="00F52C16" w:rsidP="00F52C16">
      <w:pPr>
        <w:spacing w:after="0" w:line="240" w:lineRule="auto"/>
        <w:ind w:firstLine="709"/>
        <w:jc w:val="both"/>
        <w:rPr>
          <w:rFonts w:ascii="Times New Roman" w:hAnsi="Times New Roman"/>
          <w:sz w:val="28"/>
          <w:szCs w:val="28"/>
        </w:rPr>
      </w:pPr>
      <w:proofErr w:type="gramStart"/>
      <w:r w:rsidRPr="00822838">
        <w:rPr>
          <w:rFonts w:ascii="Times New Roman" w:hAnsi="Times New Roman"/>
          <w:sz w:val="28"/>
          <w:szCs w:val="28"/>
        </w:rPr>
        <w:t>В целях предоставления информации об объекте соглашения заяв</w:t>
      </w:r>
      <w:r w:rsidRPr="00822838">
        <w:rPr>
          <w:rFonts w:ascii="Times New Roman" w:hAnsi="Times New Roman"/>
          <w:sz w:val="28"/>
          <w:szCs w:val="28"/>
        </w:rPr>
        <w:t>и</w:t>
      </w:r>
      <w:r w:rsidRPr="00822838">
        <w:rPr>
          <w:rFonts w:ascii="Times New Roman" w:hAnsi="Times New Roman"/>
          <w:sz w:val="28"/>
          <w:szCs w:val="28"/>
        </w:rPr>
        <w:t xml:space="preserve">тель направляет </w:t>
      </w:r>
      <w:proofErr w:type="spellStart"/>
      <w:r w:rsidRPr="00822838">
        <w:rPr>
          <w:rFonts w:ascii="Times New Roman" w:hAnsi="Times New Roman"/>
          <w:sz w:val="28"/>
          <w:szCs w:val="28"/>
        </w:rPr>
        <w:t>концеденту</w:t>
      </w:r>
      <w:proofErr w:type="spellEnd"/>
      <w:r w:rsidRPr="00822838">
        <w:rPr>
          <w:rFonts w:ascii="Times New Roman" w:hAnsi="Times New Roman"/>
          <w:sz w:val="28"/>
          <w:szCs w:val="28"/>
        </w:rPr>
        <w:t xml:space="preserve"> письменный запрос в произвольной форме, в к</w:t>
      </w:r>
      <w:r w:rsidRPr="00822838">
        <w:rPr>
          <w:rFonts w:ascii="Times New Roman" w:hAnsi="Times New Roman"/>
          <w:sz w:val="28"/>
          <w:szCs w:val="28"/>
        </w:rPr>
        <w:t>о</w:t>
      </w:r>
      <w:r w:rsidRPr="00822838">
        <w:rPr>
          <w:rFonts w:ascii="Times New Roman" w:hAnsi="Times New Roman"/>
          <w:sz w:val="28"/>
          <w:szCs w:val="28"/>
        </w:rPr>
        <w:t>тором указывает наименование и местонахождение (почтовый адрес) заяв</w:t>
      </w:r>
      <w:r w:rsidRPr="00822838">
        <w:rPr>
          <w:rFonts w:ascii="Times New Roman" w:hAnsi="Times New Roman"/>
          <w:sz w:val="28"/>
          <w:szCs w:val="28"/>
        </w:rPr>
        <w:t>и</w:t>
      </w:r>
      <w:r w:rsidRPr="00822838">
        <w:rPr>
          <w:rFonts w:ascii="Times New Roman" w:hAnsi="Times New Roman"/>
          <w:sz w:val="28"/>
          <w:szCs w:val="28"/>
        </w:rPr>
        <w:t>теля или фамилию, имя, отчество и местожительства (для индивидуальных предпр</w:t>
      </w:r>
      <w:r w:rsidRPr="00822838">
        <w:rPr>
          <w:rFonts w:ascii="Times New Roman" w:hAnsi="Times New Roman"/>
          <w:sz w:val="28"/>
          <w:szCs w:val="28"/>
        </w:rPr>
        <w:t>и</w:t>
      </w:r>
      <w:r w:rsidRPr="00822838">
        <w:rPr>
          <w:rFonts w:ascii="Times New Roman" w:hAnsi="Times New Roman"/>
          <w:sz w:val="28"/>
          <w:szCs w:val="28"/>
        </w:rPr>
        <w:t>нимателей), контактный телефон, адрес электронной почты, имя, фами</w:t>
      </w:r>
      <w:r>
        <w:rPr>
          <w:rFonts w:ascii="Times New Roman" w:hAnsi="Times New Roman"/>
          <w:sz w:val="28"/>
          <w:szCs w:val="28"/>
        </w:rPr>
        <w:t>лию и отчество контактного лица,</w:t>
      </w:r>
      <w:r w:rsidRPr="00822838">
        <w:rPr>
          <w:rFonts w:ascii="Times New Roman" w:hAnsi="Times New Roman"/>
          <w:sz w:val="28"/>
          <w:szCs w:val="28"/>
        </w:rPr>
        <w:t xml:space="preserve"> вид и содержание запрашиваемой информации об объекте соглашения.</w:t>
      </w:r>
      <w:proofErr w:type="gramEnd"/>
    </w:p>
    <w:p w:rsidR="00F52C16" w:rsidRPr="00822838" w:rsidRDefault="00F52C16" w:rsidP="00F52C16">
      <w:pPr>
        <w:spacing w:after="0" w:line="240" w:lineRule="auto"/>
        <w:ind w:firstLine="709"/>
        <w:jc w:val="both"/>
        <w:rPr>
          <w:rFonts w:ascii="Times New Roman" w:hAnsi="Times New Roman"/>
          <w:sz w:val="28"/>
          <w:szCs w:val="28"/>
        </w:rPr>
      </w:pPr>
      <w:proofErr w:type="spellStart"/>
      <w:r w:rsidRPr="00822838">
        <w:rPr>
          <w:rFonts w:ascii="Times New Roman" w:hAnsi="Times New Roman"/>
          <w:sz w:val="28"/>
          <w:szCs w:val="28"/>
        </w:rPr>
        <w:lastRenderedPageBreak/>
        <w:t>Концедент</w:t>
      </w:r>
      <w:proofErr w:type="spellEnd"/>
      <w:r w:rsidRPr="00822838">
        <w:rPr>
          <w:rFonts w:ascii="Times New Roman" w:hAnsi="Times New Roman"/>
          <w:sz w:val="28"/>
          <w:szCs w:val="28"/>
        </w:rPr>
        <w:t xml:space="preserve"> предоставляет всю имеющуюся в его распоряжении инфо</w:t>
      </w:r>
      <w:r w:rsidRPr="00822838">
        <w:rPr>
          <w:rFonts w:ascii="Times New Roman" w:hAnsi="Times New Roman"/>
          <w:sz w:val="28"/>
          <w:szCs w:val="28"/>
        </w:rPr>
        <w:t>р</w:t>
      </w:r>
      <w:r w:rsidRPr="00822838">
        <w:rPr>
          <w:rFonts w:ascii="Times New Roman" w:hAnsi="Times New Roman"/>
          <w:sz w:val="28"/>
          <w:szCs w:val="28"/>
        </w:rPr>
        <w:t>мацию об объекте соглашения в срок не более 15 (пятнадцати) рабочих дней с момента получения запроса заявителя и не позднее 5 (пяти) рабочих дней до дня истечения срока представления конкурсных предложений.</w:t>
      </w:r>
    </w:p>
    <w:p w:rsidR="00F52C16" w:rsidRPr="00822838" w:rsidRDefault="00F52C16" w:rsidP="00F52C16">
      <w:pPr>
        <w:spacing w:after="0" w:line="240" w:lineRule="auto"/>
        <w:ind w:firstLine="709"/>
        <w:jc w:val="both"/>
        <w:rPr>
          <w:rFonts w:ascii="Times New Roman" w:hAnsi="Times New Roman"/>
          <w:sz w:val="28"/>
          <w:szCs w:val="28"/>
        </w:rPr>
      </w:pPr>
      <w:proofErr w:type="spellStart"/>
      <w:r w:rsidRPr="00822838">
        <w:rPr>
          <w:rFonts w:ascii="Times New Roman" w:hAnsi="Times New Roman"/>
          <w:sz w:val="28"/>
          <w:szCs w:val="28"/>
        </w:rPr>
        <w:t>Концедент</w:t>
      </w:r>
      <w:proofErr w:type="spellEnd"/>
      <w:r w:rsidRPr="00822838">
        <w:rPr>
          <w:rFonts w:ascii="Times New Roman" w:hAnsi="Times New Roman"/>
          <w:sz w:val="28"/>
          <w:szCs w:val="28"/>
        </w:rPr>
        <w:t xml:space="preserve"> предоставляет информацию об объекте соглашения, если запрос поступил не позднее, чем за 20 (двадцать) рабочих дней до дня ист</w:t>
      </w:r>
      <w:r w:rsidRPr="00822838">
        <w:rPr>
          <w:rFonts w:ascii="Times New Roman" w:hAnsi="Times New Roman"/>
          <w:sz w:val="28"/>
          <w:szCs w:val="28"/>
        </w:rPr>
        <w:t>е</w:t>
      </w:r>
      <w:r w:rsidRPr="00822838">
        <w:rPr>
          <w:rFonts w:ascii="Times New Roman" w:hAnsi="Times New Roman"/>
          <w:sz w:val="28"/>
          <w:szCs w:val="28"/>
        </w:rPr>
        <w:t>чения срока представления конкурсных предложений.</w:t>
      </w:r>
    </w:p>
    <w:p w:rsidR="00F52C16" w:rsidRPr="00822838" w:rsidRDefault="00F52C16" w:rsidP="00F52C16">
      <w:pPr>
        <w:spacing w:after="0" w:line="240" w:lineRule="auto"/>
        <w:ind w:firstLine="709"/>
        <w:jc w:val="both"/>
        <w:rPr>
          <w:rFonts w:ascii="Times New Roman" w:hAnsi="Times New Roman"/>
          <w:sz w:val="28"/>
          <w:szCs w:val="28"/>
        </w:rPr>
      </w:pPr>
      <w:proofErr w:type="spellStart"/>
      <w:r w:rsidRPr="00822838">
        <w:rPr>
          <w:rFonts w:ascii="Times New Roman" w:hAnsi="Times New Roman"/>
          <w:sz w:val="28"/>
          <w:szCs w:val="28"/>
        </w:rPr>
        <w:t>Концедент</w:t>
      </w:r>
      <w:proofErr w:type="spellEnd"/>
      <w:r w:rsidRPr="00822838">
        <w:rPr>
          <w:rFonts w:ascii="Times New Roman" w:hAnsi="Times New Roman"/>
          <w:sz w:val="28"/>
          <w:szCs w:val="28"/>
        </w:rPr>
        <w:t xml:space="preserve"> вправе предоставить запрашиваемую заявителем информ</w:t>
      </w:r>
      <w:r w:rsidRPr="00822838">
        <w:rPr>
          <w:rFonts w:ascii="Times New Roman" w:hAnsi="Times New Roman"/>
          <w:sz w:val="28"/>
          <w:szCs w:val="28"/>
        </w:rPr>
        <w:t>а</w:t>
      </w:r>
      <w:r w:rsidRPr="00822838">
        <w:rPr>
          <w:rFonts w:ascii="Times New Roman" w:hAnsi="Times New Roman"/>
          <w:sz w:val="28"/>
          <w:szCs w:val="28"/>
        </w:rPr>
        <w:t>цию в электронном виде или на бумажном носителе.</w:t>
      </w:r>
    </w:p>
    <w:p w:rsidR="00F52C16" w:rsidRPr="00822838" w:rsidRDefault="00F52C16" w:rsidP="00F52C16">
      <w:pPr>
        <w:spacing w:after="0" w:line="240" w:lineRule="auto"/>
        <w:ind w:firstLine="709"/>
        <w:jc w:val="both"/>
        <w:rPr>
          <w:rFonts w:ascii="Times New Roman" w:hAnsi="Times New Roman"/>
          <w:sz w:val="28"/>
          <w:szCs w:val="28"/>
        </w:rPr>
      </w:pPr>
      <w:r w:rsidRPr="00822838">
        <w:rPr>
          <w:rFonts w:ascii="Times New Roman" w:hAnsi="Times New Roman"/>
          <w:sz w:val="28"/>
          <w:szCs w:val="28"/>
        </w:rPr>
        <w:t xml:space="preserve">В целях предоставления доступа к земельному участку, на котором будет расположен объект соглашения, Заявитель направляет </w:t>
      </w:r>
      <w:proofErr w:type="spellStart"/>
      <w:r w:rsidRPr="00822838">
        <w:rPr>
          <w:rFonts w:ascii="Times New Roman" w:hAnsi="Times New Roman"/>
          <w:sz w:val="28"/>
          <w:szCs w:val="28"/>
        </w:rPr>
        <w:t>Концеденту</w:t>
      </w:r>
      <w:proofErr w:type="spellEnd"/>
      <w:r w:rsidRPr="00822838">
        <w:rPr>
          <w:rFonts w:ascii="Times New Roman" w:hAnsi="Times New Roman"/>
          <w:sz w:val="28"/>
          <w:szCs w:val="28"/>
        </w:rPr>
        <w:t xml:space="preserve"> пис</w:t>
      </w:r>
      <w:r w:rsidRPr="00822838">
        <w:rPr>
          <w:rFonts w:ascii="Times New Roman" w:hAnsi="Times New Roman"/>
          <w:sz w:val="28"/>
          <w:szCs w:val="28"/>
        </w:rPr>
        <w:t>ь</w:t>
      </w:r>
      <w:r w:rsidRPr="00822838">
        <w:rPr>
          <w:rFonts w:ascii="Times New Roman" w:hAnsi="Times New Roman"/>
          <w:sz w:val="28"/>
          <w:szCs w:val="28"/>
        </w:rPr>
        <w:t>менный запрос в произвольной форме.</w:t>
      </w:r>
    </w:p>
    <w:p w:rsidR="00F52C16" w:rsidRPr="00822838" w:rsidRDefault="00F52C16" w:rsidP="00F52C16">
      <w:pPr>
        <w:spacing w:after="0" w:line="240" w:lineRule="auto"/>
        <w:ind w:firstLine="709"/>
        <w:jc w:val="both"/>
        <w:rPr>
          <w:rFonts w:ascii="Times New Roman" w:hAnsi="Times New Roman"/>
          <w:sz w:val="28"/>
          <w:szCs w:val="28"/>
        </w:rPr>
      </w:pPr>
      <w:proofErr w:type="spellStart"/>
      <w:r w:rsidRPr="00822838">
        <w:rPr>
          <w:rFonts w:ascii="Times New Roman" w:hAnsi="Times New Roman"/>
          <w:sz w:val="28"/>
          <w:szCs w:val="28"/>
        </w:rPr>
        <w:t>Концедент</w:t>
      </w:r>
      <w:proofErr w:type="spellEnd"/>
      <w:r w:rsidRPr="00822838">
        <w:rPr>
          <w:rFonts w:ascii="Times New Roman" w:hAnsi="Times New Roman"/>
          <w:sz w:val="28"/>
          <w:szCs w:val="28"/>
        </w:rPr>
        <w:t xml:space="preserve"> организует доступ заявителя к земельному участку, на кот</w:t>
      </w:r>
      <w:r w:rsidRPr="00822838">
        <w:rPr>
          <w:rFonts w:ascii="Times New Roman" w:hAnsi="Times New Roman"/>
          <w:sz w:val="28"/>
          <w:szCs w:val="28"/>
        </w:rPr>
        <w:t>о</w:t>
      </w:r>
      <w:r w:rsidRPr="00822838">
        <w:rPr>
          <w:rFonts w:ascii="Times New Roman" w:hAnsi="Times New Roman"/>
          <w:sz w:val="28"/>
          <w:szCs w:val="28"/>
        </w:rPr>
        <w:t>ром будет расположен объект соглашения, в течение 10 (десяти) рабочих дней со дня поступления запроса. Доступ к земельному участку, на котором будет расположен объект соглашения, предоставляется, если запрос заявит</w:t>
      </w:r>
      <w:r w:rsidRPr="00822838">
        <w:rPr>
          <w:rFonts w:ascii="Times New Roman" w:hAnsi="Times New Roman"/>
          <w:sz w:val="28"/>
          <w:szCs w:val="28"/>
        </w:rPr>
        <w:t>е</w:t>
      </w:r>
      <w:r w:rsidRPr="00822838">
        <w:rPr>
          <w:rFonts w:ascii="Times New Roman" w:hAnsi="Times New Roman"/>
          <w:sz w:val="28"/>
          <w:szCs w:val="28"/>
        </w:rPr>
        <w:t>ля поступил не позднее, чем за 20 (двадцать) рабочих дней до дня истечения срока представления конкурсных предложений.</w:t>
      </w:r>
    </w:p>
    <w:p w:rsidR="00F52C16" w:rsidRDefault="00F52C16" w:rsidP="00F52C16">
      <w:pPr>
        <w:spacing w:after="0" w:line="240" w:lineRule="auto"/>
        <w:ind w:firstLine="709"/>
        <w:jc w:val="both"/>
        <w:rPr>
          <w:rFonts w:ascii="Times New Roman" w:hAnsi="Times New Roman"/>
          <w:sz w:val="28"/>
          <w:szCs w:val="28"/>
        </w:rPr>
      </w:pPr>
    </w:p>
    <w:p w:rsidR="00F52C16" w:rsidRPr="00080079" w:rsidRDefault="00F52C16" w:rsidP="00F52C16">
      <w:pPr>
        <w:spacing w:after="0" w:line="240" w:lineRule="auto"/>
        <w:jc w:val="center"/>
        <w:rPr>
          <w:rFonts w:ascii="Times New Roman" w:hAnsi="Times New Roman"/>
          <w:sz w:val="28"/>
          <w:szCs w:val="28"/>
        </w:rPr>
      </w:pPr>
      <w:r>
        <w:rPr>
          <w:rFonts w:ascii="Times New Roman" w:hAnsi="Times New Roman"/>
          <w:sz w:val="28"/>
          <w:szCs w:val="28"/>
        </w:rPr>
        <w:t>26.</w:t>
      </w:r>
      <w:bookmarkStart w:id="32" w:name="_Toc414487478"/>
      <w:r>
        <w:rPr>
          <w:rFonts w:ascii="Times New Roman" w:hAnsi="Times New Roman"/>
          <w:sz w:val="28"/>
          <w:szCs w:val="28"/>
        </w:rPr>
        <w:t xml:space="preserve"> </w:t>
      </w:r>
      <w:r w:rsidRPr="00080079">
        <w:rPr>
          <w:rFonts w:ascii="Times New Roman" w:hAnsi="Times New Roman"/>
          <w:sz w:val="28"/>
          <w:szCs w:val="28"/>
        </w:rPr>
        <w:t>Перечень приложений к Конкурсной документации</w:t>
      </w:r>
      <w:bookmarkEnd w:id="32"/>
    </w:p>
    <w:p w:rsidR="00F52C16" w:rsidRPr="00080079" w:rsidRDefault="00F52C16" w:rsidP="00F52C16">
      <w:pPr>
        <w:spacing w:after="0" w:line="240" w:lineRule="auto"/>
        <w:ind w:firstLine="709"/>
        <w:jc w:val="both"/>
        <w:rPr>
          <w:rFonts w:ascii="Times New Roman" w:eastAsia="Andale Sans UI" w:hAnsi="Times New Roman"/>
          <w:sz w:val="28"/>
          <w:szCs w:val="28"/>
        </w:rPr>
      </w:pPr>
    </w:p>
    <w:p w:rsidR="00F52C16" w:rsidRPr="00080079" w:rsidRDefault="00F52C16" w:rsidP="00F52C16">
      <w:pPr>
        <w:spacing w:after="0" w:line="240" w:lineRule="auto"/>
        <w:ind w:firstLine="709"/>
        <w:jc w:val="both"/>
        <w:rPr>
          <w:rFonts w:ascii="Times New Roman" w:hAnsi="Times New Roman"/>
          <w:sz w:val="28"/>
          <w:szCs w:val="28"/>
        </w:rPr>
      </w:pPr>
      <w:r w:rsidRPr="00080079">
        <w:rPr>
          <w:rFonts w:ascii="Times New Roman" w:hAnsi="Times New Roman"/>
          <w:sz w:val="28"/>
          <w:szCs w:val="28"/>
        </w:rPr>
        <w:t>Конкурсная документация содержит следующие приложения:</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Приложение 1 </w:t>
      </w:r>
      <w:r w:rsidRPr="00080079">
        <w:rPr>
          <w:rFonts w:ascii="Times New Roman" w:hAnsi="Times New Roman"/>
          <w:sz w:val="28"/>
          <w:szCs w:val="28"/>
        </w:rPr>
        <w:t xml:space="preserve"> </w:t>
      </w:r>
      <w:r>
        <w:rPr>
          <w:rFonts w:ascii="Times New Roman" w:hAnsi="Times New Roman"/>
          <w:sz w:val="28"/>
          <w:szCs w:val="28"/>
        </w:rPr>
        <w:t>«</w:t>
      </w:r>
      <w:r w:rsidRPr="00080079">
        <w:rPr>
          <w:rFonts w:ascii="Times New Roman" w:hAnsi="Times New Roman"/>
          <w:sz w:val="28"/>
          <w:szCs w:val="28"/>
        </w:rPr>
        <w:t>Проект Концессионного соглашения</w:t>
      </w:r>
      <w:r>
        <w:rPr>
          <w:rFonts w:ascii="Times New Roman" w:hAnsi="Times New Roman"/>
          <w:sz w:val="28"/>
          <w:szCs w:val="28"/>
        </w:rPr>
        <w:t>»</w:t>
      </w:r>
      <w:r w:rsidRPr="00080079">
        <w:rPr>
          <w:rFonts w:ascii="Times New Roman" w:hAnsi="Times New Roman"/>
          <w:sz w:val="28"/>
          <w:szCs w:val="28"/>
        </w:rPr>
        <w:t>;</w:t>
      </w:r>
    </w:p>
    <w:p w:rsidR="00F52C16" w:rsidRPr="00080079"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2</w:t>
      </w:r>
      <w:r w:rsidRPr="00080079">
        <w:rPr>
          <w:rFonts w:ascii="Times New Roman" w:hAnsi="Times New Roman"/>
          <w:sz w:val="28"/>
          <w:szCs w:val="28"/>
        </w:rPr>
        <w:t xml:space="preserve"> </w:t>
      </w:r>
      <w:r w:rsidRPr="00716286">
        <w:rPr>
          <w:rFonts w:ascii="Times New Roman" w:hAnsi="Times New Roman"/>
          <w:sz w:val="28"/>
          <w:szCs w:val="28"/>
        </w:rPr>
        <w:t xml:space="preserve">«Состав и описание, в том числе технико-экономические показатели, </w:t>
      </w:r>
      <w:r>
        <w:rPr>
          <w:rFonts w:ascii="Times New Roman" w:hAnsi="Times New Roman"/>
          <w:sz w:val="28"/>
          <w:szCs w:val="28"/>
        </w:rPr>
        <w:t xml:space="preserve"> </w:t>
      </w:r>
      <w:r w:rsidRPr="00716286">
        <w:rPr>
          <w:rFonts w:ascii="Times New Roman" w:hAnsi="Times New Roman"/>
          <w:sz w:val="28"/>
          <w:szCs w:val="28"/>
        </w:rPr>
        <w:t xml:space="preserve">объекта концессионного соглашения и иного передаваемого </w:t>
      </w:r>
      <w:proofErr w:type="spellStart"/>
      <w:r w:rsidRPr="00716286">
        <w:rPr>
          <w:rFonts w:ascii="Times New Roman" w:hAnsi="Times New Roman"/>
          <w:sz w:val="28"/>
          <w:szCs w:val="28"/>
        </w:rPr>
        <w:t>концедентом</w:t>
      </w:r>
      <w:proofErr w:type="spellEnd"/>
      <w:r w:rsidRPr="00716286">
        <w:rPr>
          <w:rFonts w:ascii="Times New Roman" w:hAnsi="Times New Roman"/>
          <w:sz w:val="28"/>
          <w:szCs w:val="28"/>
        </w:rPr>
        <w:t xml:space="preserve"> конце</w:t>
      </w:r>
      <w:r w:rsidRPr="00716286">
        <w:rPr>
          <w:rFonts w:ascii="Times New Roman" w:hAnsi="Times New Roman"/>
          <w:sz w:val="28"/>
          <w:szCs w:val="28"/>
        </w:rPr>
        <w:t>с</w:t>
      </w:r>
      <w:r w:rsidRPr="00716286">
        <w:rPr>
          <w:rFonts w:ascii="Times New Roman" w:hAnsi="Times New Roman"/>
          <w:sz w:val="28"/>
          <w:szCs w:val="28"/>
        </w:rPr>
        <w:t>сионеру по концессионному соглашению имущества»;</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w:t>
      </w:r>
      <w:r w:rsidRPr="00080079">
        <w:rPr>
          <w:rFonts w:ascii="Times New Roman" w:hAnsi="Times New Roman"/>
          <w:sz w:val="28"/>
          <w:szCs w:val="28"/>
        </w:rPr>
        <w:t xml:space="preserve"> </w:t>
      </w:r>
      <w:r>
        <w:rPr>
          <w:rFonts w:ascii="Times New Roman" w:hAnsi="Times New Roman"/>
          <w:sz w:val="28"/>
          <w:szCs w:val="28"/>
        </w:rPr>
        <w:t>3  «</w:t>
      </w:r>
      <w:r w:rsidRPr="00080079">
        <w:rPr>
          <w:rFonts w:ascii="Times New Roman" w:hAnsi="Times New Roman"/>
          <w:sz w:val="28"/>
          <w:szCs w:val="28"/>
        </w:rPr>
        <w:t>Критерии Конкурса и предельные (минимальные и (или) максимал</w:t>
      </w:r>
      <w:r w:rsidRPr="00080079">
        <w:rPr>
          <w:rFonts w:ascii="Times New Roman" w:hAnsi="Times New Roman"/>
          <w:sz w:val="28"/>
          <w:szCs w:val="28"/>
        </w:rPr>
        <w:t>ь</w:t>
      </w:r>
      <w:r w:rsidRPr="00080079">
        <w:rPr>
          <w:rFonts w:ascii="Times New Roman" w:hAnsi="Times New Roman"/>
          <w:sz w:val="28"/>
          <w:szCs w:val="28"/>
        </w:rPr>
        <w:t>ные) значения критериев Конкурса</w:t>
      </w:r>
      <w:r>
        <w:rPr>
          <w:rFonts w:ascii="Times New Roman" w:hAnsi="Times New Roman"/>
          <w:sz w:val="28"/>
          <w:szCs w:val="28"/>
        </w:rPr>
        <w:t>»;</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4 «</w:t>
      </w:r>
      <w:r w:rsidRPr="00AC320A">
        <w:rPr>
          <w:rFonts w:ascii="Times New Roman" w:hAnsi="Times New Roman"/>
          <w:sz w:val="28"/>
          <w:szCs w:val="28"/>
        </w:rPr>
        <w:t>Заявка</w:t>
      </w:r>
      <w:r>
        <w:rPr>
          <w:rFonts w:ascii="Times New Roman" w:hAnsi="Times New Roman"/>
          <w:sz w:val="28"/>
          <w:szCs w:val="28"/>
        </w:rPr>
        <w:t xml:space="preserve"> </w:t>
      </w:r>
      <w:r w:rsidRPr="00AC320A">
        <w:rPr>
          <w:rFonts w:ascii="Times New Roman" w:hAnsi="Times New Roman"/>
          <w:sz w:val="28"/>
          <w:szCs w:val="28"/>
        </w:rPr>
        <w:t>на участие в открытом конкурсе</w:t>
      </w:r>
      <w:r>
        <w:rPr>
          <w:rFonts w:ascii="Times New Roman" w:hAnsi="Times New Roman"/>
          <w:sz w:val="28"/>
          <w:szCs w:val="28"/>
        </w:rPr>
        <w:t>»;</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5 «</w:t>
      </w:r>
      <w:r w:rsidRPr="00AC320A">
        <w:rPr>
          <w:rFonts w:ascii="Times New Roman" w:hAnsi="Times New Roman"/>
          <w:sz w:val="28"/>
          <w:szCs w:val="28"/>
        </w:rPr>
        <w:t>Анкета заявителя на участие в конкурсе</w:t>
      </w:r>
      <w:r>
        <w:rPr>
          <w:rFonts w:ascii="Times New Roman" w:hAnsi="Times New Roman"/>
          <w:sz w:val="28"/>
          <w:szCs w:val="28"/>
        </w:rPr>
        <w:t>»;</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6 «</w:t>
      </w:r>
      <w:r w:rsidRPr="00612CBD">
        <w:rPr>
          <w:rFonts w:ascii="Times New Roman" w:hAnsi="Times New Roman"/>
          <w:sz w:val="28"/>
          <w:szCs w:val="28"/>
        </w:rPr>
        <w:t>Опись</w:t>
      </w:r>
      <w:r>
        <w:rPr>
          <w:rFonts w:ascii="Times New Roman" w:hAnsi="Times New Roman"/>
          <w:sz w:val="28"/>
          <w:szCs w:val="28"/>
        </w:rPr>
        <w:t xml:space="preserve"> </w:t>
      </w:r>
      <w:r w:rsidRPr="00612CBD">
        <w:rPr>
          <w:rFonts w:ascii="Times New Roman" w:hAnsi="Times New Roman"/>
          <w:sz w:val="28"/>
          <w:szCs w:val="28"/>
        </w:rPr>
        <w:t>документов, представляемых в составе заявки на участие в конкурсе</w:t>
      </w:r>
      <w:r>
        <w:rPr>
          <w:rFonts w:ascii="Times New Roman" w:hAnsi="Times New Roman"/>
          <w:sz w:val="28"/>
          <w:szCs w:val="28"/>
        </w:rPr>
        <w:t>»;</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Приложение 7 «Уведомление </w:t>
      </w:r>
      <w:r w:rsidRPr="00612CBD">
        <w:rPr>
          <w:rFonts w:ascii="Times New Roman" w:hAnsi="Times New Roman"/>
          <w:sz w:val="28"/>
          <w:szCs w:val="28"/>
        </w:rPr>
        <w:t>об отзыве заявки на участие в ко</w:t>
      </w:r>
      <w:r w:rsidRPr="00612CBD">
        <w:rPr>
          <w:rFonts w:ascii="Times New Roman" w:hAnsi="Times New Roman"/>
          <w:sz w:val="28"/>
          <w:szCs w:val="28"/>
        </w:rPr>
        <w:t>н</w:t>
      </w:r>
      <w:r w:rsidRPr="00612CBD">
        <w:rPr>
          <w:rFonts w:ascii="Times New Roman" w:hAnsi="Times New Roman"/>
          <w:sz w:val="28"/>
          <w:szCs w:val="28"/>
        </w:rPr>
        <w:t>курсе</w:t>
      </w:r>
      <w:r>
        <w:rPr>
          <w:rFonts w:ascii="Times New Roman" w:hAnsi="Times New Roman"/>
          <w:sz w:val="28"/>
          <w:szCs w:val="28"/>
        </w:rPr>
        <w:t>»;</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8 «Конкурсное предложение»;</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9 «</w:t>
      </w:r>
      <w:r w:rsidRPr="00185286">
        <w:rPr>
          <w:rFonts w:ascii="Times New Roman" w:hAnsi="Times New Roman"/>
          <w:sz w:val="28"/>
          <w:szCs w:val="28"/>
        </w:rPr>
        <w:t>Опись</w:t>
      </w:r>
      <w:r>
        <w:rPr>
          <w:rFonts w:ascii="Times New Roman" w:hAnsi="Times New Roman"/>
          <w:sz w:val="28"/>
          <w:szCs w:val="28"/>
        </w:rPr>
        <w:t xml:space="preserve"> </w:t>
      </w:r>
      <w:r w:rsidRPr="00185286">
        <w:rPr>
          <w:rFonts w:ascii="Times New Roman" w:hAnsi="Times New Roman"/>
          <w:sz w:val="28"/>
          <w:szCs w:val="28"/>
        </w:rPr>
        <w:t>документов, представляемых в составе конкур</w:t>
      </w:r>
      <w:r w:rsidRPr="00185286">
        <w:rPr>
          <w:rFonts w:ascii="Times New Roman" w:hAnsi="Times New Roman"/>
          <w:sz w:val="28"/>
          <w:szCs w:val="28"/>
        </w:rPr>
        <w:t>с</w:t>
      </w:r>
      <w:r w:rsidRPr="00185286">
        <w:rPr>
          <w:rFonts w:ascii="Times New Roman" w:hAnsi="Times New Roman"/>
          <w:sz w:val="28"/>
          <w:szCs w:val="28"/>
        </w:rPr>
        <w:t>ного предложения</w:t>
      </w:r>
      <w:r>
        <w:rPr>
          <w:rFonts w:ascii="Times New Roman" w:hAnsi="Times New Roman"/>
          <w:sz w:val="28"/>
          <w:szCs w:val="28"/>
        </w:rPr>
        <w:t>»;</w:t>
      </w:r>
    </w:p>
    <w:p w:rsidR="00F52C1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10 «</w:t>
      </w:r>
      <w:r w:rsidRPr="009A3C26">
        <w:rPr>
          <w:rFonts w:ascii="Times New Roman" w:hAnsi="Times New Roman"/>
          <w:sz w:val="28"/>
          <w:szCs w:val="28"/>
        </w:rPr>
        <w:t>Запрос</w:t>
      </w:r>
      <w:r>
        <w:rPr>
          <w:rFonts w:ascii="Times New Roman" w:hAnsi="Times New Roman"/>
          <w:sz w:val="28"/>
          <w:szCs w:val="28"/>
        </w:rPr>
        <w:t xml:space="preserve"> </w:t>
      </w:r>
      <w:r w:rsidRPr="009A3C26">
        <w:rPr>
          <w:rFonts w:ascii="Times New Roman" w:hAnsi="Times New Roman"/>
          <w:sz w:val="28"/>
          <w:szCs w:val="28"/>
        </w:rPr>
        <w:t>о предоставлении разъяснений положений конкурсной документации</w:t>
      </w:r>
      <w:r>
        <w:rPr>
          <w:rFonts w:ascii="Times New Roman" w:hAnsi="Times New Roman"/>
          <w:sz w:val="28"/>
          <w:szCs w:val="28"/>
        </w:rPr>
        <w:t>».</w:t>
      </w:r>
    </w:p>
    <w:p w:rsidR="00F52C16"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exact"/>
        <w:jc w:val="both"/>
        <w:rPr>
          <w:rFonts w:ascii="Times New Roman" w:hAnsi="Times New Roman"/>
          <w:sz w:val="28"/>
          <w:szCs w:val="28"/>
        </w:rPr>
      </w:pPr>
      <w:r>
        <w:rPr>
          <w:rFonts w:ascii="Times New Roman" w:hAnsi="Times New Roman"/>
          <w:sz w:val="28"/>
          <w:szCs w:val="28"/>
        </w:rPr>
        <w:t>Управляющий делами админ</w:t>
      </w:r>
      <w:r>
        <w:rPr>
          <w:rFonts w:ascii="Times New Roman" w:hAnsi="Times New Roman"/>
          <w:sz w:val="28"/>
          <w:szCs w:val="28"/>
        </w:rPr>
        <w:t>и</w:t>
      </w:r>
      <w:r>
        <w:rPr>
          <w:rFonts w:ascii="Times New Roman" w:hAnsi="Times New Roman"/>
          <w:sz w:val="28"/>
          <w:szCs w:val="28"/>
        </w:rPr>
        <w:t>страции</w:t>
      </w:r>
    </w:p>
    <w:p w:rsidR="00F52C16" w:rsidRDefault="00F52C16" w:rsidP="00F52C16">
      <w:pPr>
        <w:spacing w:after="0" w:line="240" w:lineRule="exact"/>
        <w:jc w:val="both"/>
        <w:rPr>
          <w:rFonts w:ascii="Times New Roman" w:hAnsi="Times New Roman"/>
          <w:sz w:val="28"/>
          <w:szCs w:val="28"/>
        </w:rPr>
      </w:pPr>
      <w:r>
        <w:rPr>
          <w:rFonts w:ascii="Times New Roman" w:hAnsi="Times New Roman"/>
          <w:sz w:val="28"/>
          <w:szCs w:val="28"/>
        </w:rPr>
        <w:t>Георгиевского горо</w:t>
      </w:r>
      <w:r>
        <w:rPr>
          <w:rFonts w:ascii="Times New Roman" w:hAnsi="Times New Roman"/>
          <w:sz w:val="28"/>
          <w:szCs w:val="28"/>
        </w:rPr>
        <w:t>д</w:t>
      </w:r>
      <w:r>
        <w:rPr>
          <w:rFonts w:ascii="Times New Roman" w:hAnsi="Times New Roman"/>
          <w:sz w:val="28"/>
          <w:szCs w:val="28"/>
        </w:rPr>
        <w:t>ского округа</w:t>
      </w:r>
    </w:p>
    <w:p w:rsidR="00F52C16" w:rsidRPr="007A7CB7" w:rsidRDefault="00F52C16" w:rsidP="00F52C16">
      <w:pPr>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края                                                                       </w:t>
      </w:r>
      <w:proofErr w:type="spellStart"/>
      <w:r>
        <w:rPr>
          <w:rFonts w:ascii="Times New Roman" w:hAnsi="Times New Roman"/>
          <w:sz w:val="28"/>
          <w:szCs w:val="28"/>
        </w:rPr>
        <w:t>А.Н.Савченко</w:t>
      </w:r>
      <w:proofErr w:type="spellEnd"/>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0"/>
          <w:pgSz w:w="11906" w:h="16838" w:code="9"/>
          <w:pgMar w:top="1418" w:right="567" w:bottom="1134" w:left="1985" w:header="709" w:footer="709" w:gutter="0"/>
          <w:cols w:space="708"/>
          <w:titlePg/>
          <w:docGrid w:linePitch="360"/>
        </w:sectPr>
      </w:pPr>
    </w:p>
    <w:p w:rsidR="00F52C16" w:rsidRPr="003A792F" w:rsidRDefault="00F52C16" w:rsidP="00F52C16">
      <w:pPr>
        <w:spacing w:after="0" w:line="240" w:lineRule="auto"/>
        <w:ind w:left="5103"/>
        <w:jc w:val="center"/>
        <w:rPr>
          <w:rFonts w:ascii="Times New Roman" w:hAnsi="Times New Roman"/>
          <w:b/>
          <w:sz w:val="32"/>
          <w:szCs w:val="32"/>
        </w:rPr>
      </w:pPr>
      <w:bookmarkStart w:id="33" w:name="Par45"/>
      <w:bookmarkStart w:id="34" w:name="Par51"/>
      <w:bookmarkStart w:id="35" w:name="Par61"/>
      <w:bookmarkStart w:id="36" w:name="Par71"/>
      <w:bookmarkStart w:id="37" w:name="Par76"/>
      <w:bookmarkStart w:id="38" w:name="Par93"/>
      <w:bookmarkStart w:id="39" w:name="Par133"/>
      <w:bookmarkStart w:id="40" w:name="Par137"/>
      <w:bookmarkStart w:id="41" w:name="Par139"/>
      <w:bookmarkStart w:id="42" w:name="Par171"/>
      <w:bookmarkStart w:id="43" w:name="Par177"/>
      <w:bookmarkEnd w:id="33"/>
      <w:bookmarkEnd w:id="34"/>
      <w:bookmarkEnd w:id="35"/>
      <w:bookmarkEnd w:id="36"/>
      <w:bookmarkEnd w:id="37"/>
      <w:bookmarkEnd w:id="38"/>
      <w:bookmarkEnd w:id="39"/>
      <w:bookmarkEnd w:id="40"/>
      <w:bookmarkEnd w:id="41"/>
      <w:bookmarkEnd w:id="42"/>
      <w:bookmarkEnd w:id="43"/>
      <w:r w:rsidRPr="003A792F">
        <w:rPr>
          <w:rFonts w:ascii="Times New Roman" w:hAnsi="Times New Roman"/>
          <w:sz w:val="28"/>
          <w:szCs w:val="28"/>
        </w:rPr>
        <w:lastRenderedPageBreak/>
        <w:t>Приложение 1</w:t>
      </w:r>
    </w:p>
    <w:p w:rsidR="00F52C16" w:rsidRPr="003A792F" w:rsidRDefault="00F52C16" w:rsidP="00F52C16">
      <w:pPr>
        <w:spacing w:after="0" w:line="240" w:lineRule="auto"/>
        <w:ind w:left="5103"/>
        <w:jc w:val="both"/>
        <w:rPr>
          <w:rFonts w:ascii="Times New Roman" w:hAnsi="Times New Roman"/>
          <w:sz w:val="28"/>
          <w:szCs w:val="28"/>
        </w:rPr>
      </w:pPr>
      <w:r w:rsidRPr="003A792F">
        <w:rPr>
          <w:rFonts w:ascii="Times New Roman" w:hAnsi="Times New Roman"/>
          <w:sz w:val="28"/>
          <w:szCs w:val="28"/>
        </w:rPr>
        <w:t>к конкурсной документации</w:t>
      </w:r>
    </w:p>
    <w:p w:rsidR="00F52C16" w:rsidRPr="003A792F" w:rsidRDefault="00F52C16" w:rsidP="00F52C16">
      <w:pPr>
        <w:spacing w:after="0" w:line="240" w:lineRule="auto"/>
        <w:ind w:left="5103"/>
        <w:jc w:val="both"/>
        <w:rPr>
          <w:rFonts w:ascii="Times New Roman" w:hAnsi="Times New Roman"/>
          <w:sz w:val="28"/>
          <w:szCs w:val="28"/>
        </w:rPr>
      </w:pPr>
    </w:p>
    <w:p w:rsidR="00F52C16" w:rsidRPr="003A792F" w:rsidRDefault="00F52C16" w:rsidP="00F52C16">
      <w:pPr>
        <w:spacing w:after="0" w:line="240" w:lineRule="auto"/>
        <w:ind w:left="5103"/>
        <w:jc w:val="both"/>
        <w:rPr>
          <w:rFonts w:ascii="Times New Roman" w:hAnsi="Times New Roman"/>
          <w:sz w:val="28"/>
          <w:szCs w:val="28"/>
        </w:rPr>
      </w:pPr>
    </w:p>
    <w:p w:rsidR="00F52C16" w:rsidRPr="003A792F" w:rsidRDefault="00F52C16" w:rsidP="00F52C16">
      <w:pPr>
        <w:spacing w:after="0" w:line="240" w:lineRule="auto"/>
        <w:ind w:left="5103"/>
        <w:jc w:val="both"/>
        <w:rPr>
          <w:rFonts w:ascii="Times New Roman" w:hAnsi="Times New Roman"/>
          <w:sz w:val="28"/>
          <w:szCs w:val="28"/>
        </w:rPr>
      </w:pPr>
    </w:p>
    <w:p w:rsidR="00F52C16" w:rsidRPr="003A792F" w:rsidRDefault="00F52C16" w:rsidP="00F52C16">
      <w:pPr>
        <w:spacing w:after="0" w:line="240" w:lineRule="auto"/>
        <w:ind w:left="5103"/>
        <w:jc w:val="right"/>
        <w:rPr>
          <w:rFonts w:ascii="Times New Roman" w:hAnsi="Times New Roman"/>
          <w:sz w:val="28"/>
          <w:szCs w:val="28"/>
        </w:rPr>
      </w:pPr>
      <w:r w:rsidRPr="003A792F">
        <w:rPr>
          <w:rFonts w:ascii="Times New Roman" w:hAnsi="Times New Roman"/>
          <w:sz w:val="28"/>
          <w:szCs w:val="28"/>
        </w:rPr>
        <w:t>ПРОЕКТ</w:t>
      </w:r>
    </w:p>
    <w:p w:rsidR="00F52C16" w:rsidRPr="003A792F" w:rsidRDefault="00F52C16" w:rsidP="00F52C16">
      <w:pPr>
        <w:suppressAutoHyphens/>
        <w:spacing w:after="0" w:line="283" w:lineRule="exact"/>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83" w:lineRule="exact"/>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КОНЦЕССИОННОЕ СОГЛАШЕНИЕ</w:t>
      </w:r>
    </w:p>
    <w:p w:rsidR="00F52C16" w:rsidRPr="003A792F" w:rsidRDefault="00F52C16" w:rsidP="00F52C16">
      <w:pPr>
        <w:suppressAutoHyphens/>
        <w:spacing w:after="0" w:line="283" w:lineRule="exact"/>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по созданию объекта капитального строительства «Физкультурно-оздоровительный комплекс в селе </w:t>
      </w:r>
      <w:proofErr w:type="spellStart"/>
      <w:r w:rsidRPr="003A792F">
        <w:rPr>
          <w:rFonts w:ascii="Times New Roman" w:eastAsia="NSimSun" w:hAnsi="Times New Roman"/>
          <w:kern w:val="2"/>
          <w:sz w:val="28"/>
          <w:szCs w:val="28"/>
          <w:lang w:eastAsia="zh-CN" w:bidi="hi-IN"/>
        </w:rPr>
        <w:t>Краснокумское</w:t>
      </w:r>
      <w:proofErr w:type="spellEnd"/>
      <w:r w:rsidRPr="003A792F">
        <w:rPr>
          <w:rFonts w:ascii="Times New Roman" w:eastAsia="NSimSun" w:hAnsi="Times New Roman"/>
          <w:kern w:val="2"/>
          <w:sz w:val="28"/>
          <w:szCs w:val="28"/>
          <w:lang w:eastAsia="zh-CN" w:bidi="hi-IN"/>
        </w:rPr>
        <w:t xml:space="preserve"> Георгиевского городского округа Ставропольского края» по адресу: Ставропольский край, Георгиевский городской округ, село </w:t>
      </w:r>
      <w:proofErr w:type="spellStart"/>
      <w:r w:rsidRPr="003A792F">
        <w:rPr>
          <w:rFonts w:ascii="Times New Roman" w:eastAsia="NSimSun" w:hAnsi="Times New Roman"/>
          <w:kern w:val="2"/>
          <w:sz w:val="28"/>
          <w:szCs w:val="28"/>
          <w:lang w:eastAsia="zh-CN" w:bidi="hi-IN"/>
        </w:rPr>
        <w:t>Краснокумское</w:t>
      </w:r>
      <w:proofErr w:type="spellEnd"/>
      <w:r w:rsidRPr="003A792F">
        <w:rPr>
          <w:rFonts w:ascii="Times New Roman" w:eastAsia="NSimSun" w:hAnsi="Times New Roman"/>
          <w:kern w:val="2"/>
          <w:sz w:val="28"/>
          <w:szCs w:val="28"/>
          <w:lang w:eastAsia="zh-CN" w:bidi="hi-IN"/>
        </w:rPr>
        <w:t xml:space="preserve">, ул. </w:t>
      </w:r>
      <w:proofErr w:type="gramStart"/>
      <w:r w:rsidRPr="003A792F">
        <w:rPr>
          <w:rFonts w:ascii="Times New Roman" w:eastAsia="NSimSun" w:hAnsi="Times New Roman"/>
          <w:kern w:val="2"/>
          <w:sz w:val="28"/>
          <w:szCs w:val="28"/>
          <w:lang w:eastAsia="zh-CN" w:bidi="hi-IN"/>
        </w:rPr>
        <w:t>Пионерская</w:t>
      </w:r>
      <w:proofErr w:type="gramEnd"/>
      <w:r w:rsidRPr="003A792F">
        <w:rPr>
          <w:rFonts w:ascii="Times New Roman" w:eastAsia="NSimSun" w:hAnsi="Times New Roman"/>
          <w:kern w:val="2"/>
          <w:sz w:val="28"/>
          <w:szCs w:val="28"/>
          <w:lang w:eastAsia="zh-CN" w:bidi="hi-IN"/>
        </w:rPr>
        <w:t xml:space="preserve">, 23Б </w:t>
      </w:r>
    </w:p>
    <w:p w:rsidR="00F52C16" w:rsidRPr="003A792F" w:rsidRDefault="00F52C16" w:rsidP="00F52C16">
      <w:pPr>
        <w:suppressAutoHyphens/>
        <w:spacing w:after="0" w:line="156" w:lineRule="auto"/>
        <w:jc w:val="center"/>
        <w:rPr>
          <w:rFonts w:ascii="Liberation Serif" w:eastAsia="NSimSun" w:hAnsi="Liberation Serif" w:cs="Mangal" w:hint="eastAsia"/>
          <w:kern w:val="2"/>
          <w:sz w:val="24"/>
          <w:szCs w:val="24"/>
          <w:lang w:eastAsia="zh-CN" w:bidi="hi-IN"/>
        </w:rPr>
      </w:pP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г. Георгиевск                                                                   «___» ________ 2021 года</w:t>
      </w: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proofErr w:type="gramStart"/>
      <w:r w:rsidRPr="003A792F">
        <w:rPr>
          <w:rFonts w:ascii="Times New Roman" w:eastAsia="NSimSun" w:hAnsi="Times New Roman"/>
          <w:kern w:val="2"/>
          <w:sz w:val="28"/>
          <w:szCs w:val="28"/>
          <w:lang w:eastAsia="zh-CN" w:bidi="hi-IN"/>
        </w:rPr>
        <w:t>Георгиевский городской округ Ставропольского края, от имени которого выступает администрация Георгиевского городского округа Ставропольского края, действующая на основании Устава Георгиевского городского округа Ставропольского края, принятого решением Думы города Георгиевска Ставропольского края от 17 мая 2017 года № 871-74, зарегистрированного Главным управлением Министерства юстиции Российской Федерации по Ставропольскому краю 01 июня 2017 года № Ru263020002017001, в лице Главы Георгиевского городского округа Ставропольского края</w:t>
      </w:r>
      <w:proofErr w:type="gramEnd"/>
      <w:r w:rsidRPr="003A792F">
        <w:rPr>
          <w:rFonts w:ascii="Times New Roman" w:eastAsia="NSimSun" w:hAnsi="Times New Roman"/>
          <w:kern w:val="2"/>
          <w:sz w:val="28"/>
          <w:szCs w:val="28"/>
          <w:lang w:eastAsia="zh-CN" w:bidi="hi-IN"/>
        </w:rPr>
        <w:t xml:space="preserve"> __________________________________________________________________, </w:t>
      </w:r>
      <w:proofErr w:type="gramStart"/>
      <w:r w:rsidRPr="003A792F">
        <w:rPr>
          <w:rFonts w:ascii="Times New Roman" w:eastAsia="NSimSun" w:hAnsi="Times New Roman"/>
          <w:kern w:val="2"/>
          <w:sz w:val="28"/>
          <w:szCs w:val="28"/>
          <w:lang w:eastAsia="zh-CN" w:bidi="hi-IN"/>
        </w:rPr>
        <w:t>действующего</w:t>
      </w:r>
      <w:proofErr w:type="gramEnd"/>
      <w:r w:rsidRPr="003A792F">
        <w:rPr>
          <w:rFonts w:ascii="Times New Roman" w:eastAsia="NSimSun" w:hAnsi="Times New Roman"/>
          <w:kern w:val="2"/>
          <w:sz w:val="28"/>
          <w:szCs w:val="28"/>
          <w:lang w:eastAsia="zh-CN" w:bidi="hi-IN"/>
        </w:rPr>
        <w:t xml:space="preserve"> на основании __________________________________________________________________, именуемый в дальнейшем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с одной стороны, и __________________________________________________________________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__________________________________________________________________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____________________________________________________________________</w:t>
      </w:r>
    </w:p>
    <w:p w:rsidR="00F52C16" w:rsidRPr="003A792F" w:rsidRDefault="00F52C16" w:rsidP="00F52C16">
      <w:pPr>
        <w:suppressAutoHyphens/>
        <w:spacing w:after="0" w:line="156"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4"/>
          <w:szCs w:val="20"/>
          <w:lang w:eastAsia="zh-CN" w:bidi="hi-IN"/>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в лице ____________________________________________________________,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4"/>
          <w:szCs w:val="20"/>
          <w:lang w:eastAsia="zh-CN" w:bidi="hi-IN"/>
        </w:rPr>
        <w:t xml:space="preserve">(должность, </w:t>
      </w:r>
      <w:proofErr w:type="spellStart"/>
      <w:r w:rsidRPr="003A792F">
        <w:rPr>
          <w:rFonts w:ascii="Times New Roman" w:eastAsia="NSimSun" w:hAnsi="Times New Roman"/>
          <w:kern w:val="2"/>
          <w:sz w:val="24"/>
          <w:szCs w:val="20"/>
          <w:lang w:eastAsia="zh-CN" w:bidi="hi-IN"/>
        </w:rPr>
        <w:t>ф.и.о.</w:t>
      </w:r>
      <w:proofErr w:type="spellEnd"/>
      <w:r w:rsidRPr="003A792F">
        <w:rPr>
          <w:rFonts w:ascii="Times New Roman" w:eastAsia="NSimSun" w:hAnsi="Times New Roman"/>
          <w:kern w:val="2"/>
          <w:sz w:val="24"/>
          <w:szCs w:val="20"/>
          <w:lang w:eastAsia="zh-CN" w:bidi="hi-IN"/>
        </w:rPr>
        <w:t xml:space="preserve"> уполномоченного лица)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proofErr w:type="gramStart"/>
      <w:r w:rsidRPr="003A792F">
        <w:rPr>
          <w:rFonts w:ascii="Times New Roman" w:eastAsia="NSimSun" w:hAnsi="Times New Roman"/>
          <w:kern w:val="2"/>
          <w:sz w:val="28"/>
          <w:szCs w:val="28"/>
          <w:lang w:eastAsia="zh-CN" w:bidi="hi-IN"/>
        </w:rPr>
        <w:t>действующего</w:t>
      </w:r>
      <w:proofErr w:type="gramEnd"/>
      <w:r w:rsidRPr="003A792F">
        <w:rPr>
          <w:rFonts w:ascii="Times New Roman" w:eastAsia="NSimSun" w:hAnsi="Times New Roman"/>
          <w:kern w:val="2"/>
          <w:sz w:val="28"/>
          <w:szCs w:val="28"/>
          <w:lang w:eastAsia="zh-CN" w:bidi="hi-IN"/>
        </w:rPr>
        <w:t xml:space="preserve"> на основании _________________________________________</w:t>
      </w:r>
    </w:p>
    <w:p w:rsidR="00F52C16" w:rsidRPr="003A792F" w:rsidRDefault="00F52C16" w:rsidP="00F52C16">
      <w:pPr>
        <w:suppressAutoHyphens/>
        <w:spacing w:after="0" w:line="240" w:lineRule="auto"/>
        <w:ind w:left="2124" w:firstLine="708"/>
        <w:jc w:val="both"/>
        <w:rPr>
          <w:rFonts w:ascii="Liberation Serif" w:eastAsia="NSimSun" w:hAnsi="Liberation Serif" w:cs="Mangal" w:hint="eastAsia"/>
          <w:kern w:val="2"/>
          <w:sz w:val="24"/>
          <w:szCs w:val="24"/>
          <w:lang w:eastAsia="zh-CN" w:bidi="hi-IN"/>
        </w:rPr>
      </w:pPr>
      <w:proofErr w:type="gramStart"/>
      <w:r w:rsidRPr="003A792F">
        <w:rPr>
          <w:rFonts w:ascii="Times New Roman" w:eastAsia="NSimSun" w:hAnsi="Times New Roman"/>
          <w:kern w:val="2"/>
          <w:sz w:val="24"/>
          <w:szCs w:val="20"/>
          <w:lang w:eastAsia="zh-CN" w:bidi="hi-IN"/>
        </w:rPr>
        <w:t>(наименование и реквизиты документа,</w:t>
      </w:r>
      <w:proofErr w:type="gramEnd"/>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_________________________________________________________________,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4"/>
          <w:szCs w:val="20"/>
          <w:lang w:eastAsia="zh-CN" w:bidi="hi-IN"/>
        </w:rPr>
        <w:t>устанавливающего полномочия лица)</w:t>
      </w:r>
    </w:p>
    <w:p w:rsidR="00F52C16" w:rsidRPr="003A792F" w:rsidRDefault="00F52C16" w:rsidP="00F52C16">
      <w:pPr>
        <w:suppressAutoHyphens/>
        <w:spacing w:after="0" w:line="240" w:lineRule="auto"/>
        <w:jc w:val="both"/>
        <w:rPr>
          <w:rFonts w:ascii="Liberation Serif" w:eastAsia="NSimSun" w:hAnsi="Liberation Serif" w:cs="Mangal"/>
          <w:kern w:val="2"/>
          <w:sz w:val="24"/>
          <w:szCs w:val="24"/>
          <w:lang w:eastAsia="zh-CN" w:bidi="hi-IN"/>
        </w:rPr>
      </w:pPr>
      <w:proofErr w:type="gramStart"/>
      <w:r w:rsidRPr="003A792F">
        <w:rPr>
          <w:rFonts w:ascii="Times New Roman" w:eastAsia="NSimSun" w:hAnsi="Times New Roman"/>
          <w:kern w:val="2"/>
          <w:sz w:val="28"/>
          <w:szCs w:val="28"/>
          <w:lang w:eastAsia="zh-CN" w:bidi="hi-IN"/>
        </w:rPr>
        <w:t>именуемый</w:t>
      </w:r>
      <w:proofErr w:type="gramEnd"/>
      <w:r w:rsidRPr="003A792F">
        <w:rPr>
          <w:rFonts w:ascii="Times New Roman" w:eastAsia="NSimSun" w:hAnsi="Times New Roman"/>
          <w:kern w:val="2"/>
          <w:sz w:val="28"/>
          <w:szCs w:val="28"/>
          <w:lang w:eastAsia="zh-CN" w:bidi="hi-IN"/>
        </w:rPr>
        <w:t xml:space="preserve"> в дальнейшем Концессионером, с другой стороны, именуемые также Сторонами, в соответствии </w:t>
      </w:r>
      <w:r w:rsidRPr="003A792F">
        <w:rPr>
          <w:rFonts w:ascii="Times New Roman" w:eastAsia="NSimSun" w:hAnsi="Times New Roman"/>
          <w:color w:val="000000"/>
          <w:kern w:val="2"/>
          <w:sz w:val="28"/>
          <w:szCs w:val="28"/>
          <w:lang w:eastAsia="zh-CN" w:bidi="hi-IN"/>
        </w:rPr>
        <w:t xml:space="preserve">с решением </w:t>
      </w:r>
      <w:proofErr w:type="spellStart"/>
      <w:r w:rsidRPr="003A792F">
        <w:rPr>
          <w:rFonts w:ascii="Times New Roman" w:eastAsia="NSimSun" w:hAnsi="Times New Roman"/>
          <w:color w:val="000000"/>
          <w:kern w:val="2"/>
          <w:sz w:val="28"/>
          <w:szCs w:val="28"/>
          <w:lang w:eastAsia="zh-CN" w:bidi="hi-IN"/>
        </w:rPr>
        <w:t>Концедента</w:t>
      </w:r>
      <w:proofErr w:type="spellEnd"/>
      <w:r w:rsidRPr="003A792F">
        <w:rPr>
          <w:rFonts w:ascii="Times New Roman" w:eastAsia="NSimSun" w:hAnsi="Times New Roman"/>
          <w:color w:val="000000"/>
          <w:kern w:val="2"/>
          <w:sz w:val="28"/>
          <w:szCs w:val="28"/>
          <w:lang w:eastAsia="zh-CN" w:bidi="hi-IN"/>
        </w:rPr>
        <w:t xml:space="preserve"> о заключении настоящего Соглашения  от «____» ___________ 20__ г. № _____________ заключили настоящее Соглашение о нижеследующем.</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lastRenderedPageBreak/>
        <w:t>I. Предмет Соглашения</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9"/>
        <w:jc w:val="both"/>
        <w:rPr>
          <w:rFonts w:ascii="Liberation Serif" w:eastAsia="NSimSun" w:hAnsi="Liberation Serif" w:cs="Mangal" w:hint="eastAsia"/>
          <w:kern w:val="2"/>
          <w:sz w:val="24"/>
          <w:szCs w:val="24"/>
          <w:lang w:eastAsia="zh-CN" w:bidi="hi-IN"/>
        </w:rPr>
      </w:pPr>
      <w:bookmarkStart w:id="44" w:name="P98"/>
      <w:bookmarkEnd w:id="44"/>
      <w:r w:rsidRPr="003A792F">
        <w:rPr>
          <w:rFonts w:ascii="Times New Roman" w:eastAsia="NSimSun" w:hAnsi="Times New Roman"/>
          <w:color w:val="000000"/>
          <w:kern w:val="2"/>
          <w:sz w:val="28"/>
          <w:szCs w:val="28"/>
          <w:lang w:eastAsia="zh-CN" w:bidi="hi-IN"/>
        </w:rPr>
        <w:t xml:space="preserve">1. Концессионер обязуется за свой счет </w:t>
      </w:r>
      <w:r w:rsidRPr="003A792F">
        <w:rPr>
          <w:rFonts w:ascii="Times New Roman" w:eastAsia="Lucida Sans Unicode" w:hAnsi="Times New Roman"/>
          <w:color w:val="000000"/>
          <w:kern w:val="2"/>
          <w:sz w:val="28"/>
          <w:szCs w:val="28"/>
          <w:lang w:eastAsia="ar-SA" w:bidi="hi-IN"/>
        </w:rPr>
        <w:t xml:space="preserve">создать </w:t>
      </w:r>
      <w:r w:rsidRPr="003A792F">
        <w:rPr>
          <w:rFonts w:ascii="Times New Roman" w:eastAsia="NSimSun" w:hAnsi="Times New Roman"/>
          <w:color w:val="000000"/>
          <w:kern w:val="2"/>
          <w:sz w:val="28"/>
          <w:szCs w:val="28"/>
          <w:lang w:eastAsia="zh-CN" w:bidi="hi-IN"/>
        </w:rPr>
        <w:t xml:space="preserve">объект капитального строительства «Физкультурно-оздоровительный комплекс в селе </w:t>
      </w:r>
      <w:proofErr w:type="spellStart"/>
      <w:r w:rsidRPr="003A792F">
        <w:rPr>
          <w:rFonts w:ascii="Times New Roman" w:eastAsia="NSimSun" w:hAnsi="Times New Roman"/>
          <w:color w:val="000000"/>
          <w:kern w:val="2"/>
          <w:sz w:val="28"/>
          <w:szCs w:val="28"/>
          <w:lang w:eastAsia="zh-CN" w:bidi="hi-IN"/>
        </w:rPr>
        <w:t>Краснокумское</w:t>
      </w:r>
      <w:proofErr w:type="spellEnd"/>
      <w:r w:rsidRPr="003A792F">
        <w:rPr>
          <w:rFonts w:ascii="Times New Roman" w:eastAsia="NSimSun" w:hAnsi="Times New Roman"/>
          <w:color w:val="000000"/>
          <w:kern w:val="2"/>
          <w:sz w:val="28"/>
          <w:szCs w:val="28"/>
          <w:lang w:eastAsia="zh-CN" w:bidi="hi-IN"/>
        </w:rPr>
        <w:t xml:space="preserve"> Георгиевского городского округа Ставропольского края» в соответствии с Проектной документацией, разработанной </w:t>
      </w:r>
      <w:r w:rsidRPr="003A792F">
        <w:rPr>
          <w:rFonts w:ascii="Times New Roman" w:eastAsia="Calibri" w:hAnsi="Times New Roman"/>
          <w:color w:val="000000"/>
          <w:kern w:val="2"/>
          <w:sz w:val="28"/>
          <w:szCs w:val="28"/>
          <w:lang w:eastAsia="zh-CN" w:bidi="hi-IN"/>
        </w:rPr>
        <w:t>ООО «</w:t>
      </w:r>
      <w:proofErr w:type="spellStart"/>
      <w:r w:rsidRPr="003A792F">
        <w:rPr>
          <w:rFonts w:ascii="Times New Roman" w:eastAsia="Calibri" w:hAnsi="Times New Roman"/>
          <w:color w:val="000000"/>
          <w:kern w:val="2"/>
          <w:sz w:val="28"/>
          <w:szCs w:val="28"/>
          <w:lang w:eastAsia="zh-CN" w:bidi="hi-IN"/>
        </w:rPr>
        <w:t>Гражданпроект</w:t>
      </w:r>
      <w:proofErr w:type="spellEnd"/>
      <w:r w:rsidRPr="003A792F">
        <w:rPr>
          <w:rFonts w:ascii="Times New Roman" w:eastAsia="Calibri" w:hAnsi="Times New Roman"/>
          <w:color w:val="000000"/>
          <w:kern w:val="2"/>
          <w:sz w:val="28"/>
          <w:szCs w:val="28"/>
          <w:lang w:eastAsia="zh-CN" w:bidi="hi-IN"/>
        </w:rPr>
        <w:t xml:space="preserve">» (далее — проектная документация), </w:t>
      </w:r>
      <w:r w:rsidRPr="003A792F">
        <w:rPr>
          <w:rFonts w:ascii="Times New Roman" w:eastAsia="NSimSun" w:hAnsi="Times New Roman"/>
          <w:color w:val="000000"/>
          <w:kern w:val="2"/>
          <w:sz w:val="28"/>
          <w:szCs w:val="28"/>
          <w:lang w:eastAsia="zh-CN" w:bidi="hi-IN"/>
        </w:rPr>
        <w:t xml:space="preserve">состав и описание которого приведены в разделе </w:t>
      </w:r>
      <w:hyperlink w:anchor="P139" w:history="1">
        <w:r w:rsidRPr="003A792F">
          <w:rPr>
            <w:rFonts w:ascii="Times New Roman" w:eastAsia="NSimSun" w:hAnsi="Times New Roman"/>
            <w:color w:val="000000"/>
            <w:kern w:val="2"/>
            <w:sz w:val="28"/>
            <w:szCs w:val="28"/>
            <w:lang w:eastAsia="zh-CN"/>
          </w:rPr>
          <w:t>II</w:t>
        </w:r>
      </w:hyperlink>
      <w:r w:rsidRPr="003A792F">
        <w:rPr>
          <w:rFonts w:ascii="Times New Roman" w:eastAsia="NSimSun" w:hAnsi="Times New Roman"/>
          <w:color w:val="000000"/>
          <w:kern w:val="2"/>
          <w:sz w:val="28"/>
          <w:szCs w:val="28"/>
          <w:lang w:eastAsia="zh-CN" w:bidi="hi-IN"/>
        </w:rPr>
        <w:t xml:space="preserve"> настоящего Соглашения (далее - объект Соглашения), право </w:t>
      </w:r>
      <w:proofErr w:type="gramStart"/>
      <w:r w:rsidRPr="003A792F">
        <w:rPr>
          <w:rFonts w:ascii="Times New Roman" w:eastAsia="NSimSun" w:hAnsi="Times New Roman"/>
          <w:color w:val="000000"/>
          <w:kern w:val="2"/>
          <w:sz w:val="28"/>
          <w:szCs w:val="28"/>
          <w:lang w:eastAsia="zh-CN" w:bidi="hi-IN"/>
        </w:rPr>
        <w:t>собственности</w:t>
      </w:r>
      <w:proofErr w:type="gramEnd"/>
      <w:r w:rsidRPr="003A792F">
        <w:rPr>
          <w:rFonts w:ascii="Times New Roman" w:eastAsia="NSimSun" w:hAnsi="Times New Roman"/>
          <w:color w:val="000000"/>
          <w:kern w:val="2"/>
          <w:sz w:val="28"/>
          <w:szCs w:val="28"/>
          <w:lang w:eastAsia="zh-CN" w:bidi="hi-IN"/>
        </w:rPr>
        <w:t xml:space="preserve"> на котор</w:t>
      </w:r>
      <w:r w:rsidRPr="003A792F">
        <w:rPr>
          <w:rFonts w:ascii="Times New Roman" w:eastAsia="Lucida Sans Unicode" w:hAnsi="Times New Roman"/>
          <w:color w:val="000000"/>
          <w:kern w:val="2"/>
          <w:sz w:val="28"/>
          <w:szCs w:val="28"/>
          <w:lang w:eastAsia="ar-SA" w:bidi="hi-IN"/>
        </w:rPr>
        <w:t>ый</w:t>
      </w:r>
      <w:r w:rsidRPr="003A792F">
        <w:rPr>
          <w:rFonts w:ascii="Times New Roman" w:eastAsia="NSimSun" w:hAnsi="Times New Roman"/>
          <w:color w:val="000000"/>
          <w:kern w:val="2"/>
          <w:sz w:val="28"/>
          <w:szCs w:val="28"/>
          <w:lang w:eastAsia="zh-CN" w:bidi="hi-IN"/>
        </w:rPr>
        <w:t xml:space="preserve"> будет принадлеж</w:t>
      </w:r>
      <w:r w:rsidRPr="003A792F">
        <w:rPr>
          <w:rFonts w:ascii="Times New Roman" w:eastAsia="Lucida Sans Unicode" w:hAnsi="Times New Roman"/>
          <w:color w:val="000000"/>
          <w:kern w:val="2"/>
          <w:sz w:val="28"/>
          <w:szCs w:val="28"/>
          <w:lang w:eastAsia="ar-SA" w:bidi="hi-IN"/>
        </w:rPr>
        <w:t>ать</w:t>
      </w:r>
      <w:r w:rsidRPr="003A792F">
        <w:rPr>
          <w:rFonts w:ascii="Times New Roman" w:eastAsia="NSimSun" w:hAnsi="Times New Roman"/>
          <w:color w:val="000000"/>
          <w:kern w:val="2"/>
          <w:sz w:val="28"/>
          <w:szCs w:val="28"/>
          <w:lang w:eastAsia="zh-CN" w:bidi="hi-IN"/>
        </w:rPr>
        <w:t xml:space="preserve"> </w:t>
      </w:r>
      <w:proofErr w:type="spellStart"/>
      <w:r w:rsidRPr="003A792F">
        <w:rPr>
          <w:rFonts w:ascii="Times New Roman" w:eastAsia="Lucida Sans Unicode" w:hAnsi="Times New Roman"/>
          <w:color w:val="000000"/>
          <w:kern w:val="2"/>
          <w:sz w:val="28"/>
          <w:szCs w:val="28"/>
          <w:lang w:eastAsia="ar-SA" w:bidi="hi-IN"/>
        </w:rPr>
        <w:t>К</w:t>
      </w:r>
      <w:r w:rsidRPr="003A792F">
        <w:rPr>
          <w:rFonts w:ascii="Times New Roman" w:eastAsia="NSimSun" w:hAnsi="Times New Roman"/>
          <w:color w:val="000000"/>
          <w:kern w:val="2"/>
          <w:sz w:val="28"/>
          <w:szCs w:val="28"/>
          <w:lang w:eastAsia="zh-CN" w:bidi="hi-IN"/>
        </w:rPr>
        <w:t>онцеденту</w:t>
      </w:r>
      <w:proofErr w:type="spellEnd"/>
      <w:r w:rsidRPr="003A792F">
        <w:rPr>
          <w:rFonts w:ascii="Times New Roman" w:eastAsia="NSimSun" w:hAnsi="Times New Roman"/>
          <w:color w:val="000000"/>
          <w:kern w:val="2"/>
          <w:sz w:val="28"/>
          <w:szCs w:val="28"/>
          <w:lang w:eastAsia="zh-CN" w:bidi="hi-IN"/>
        </w:rPr>
        <w:t>, и осуществлять следующие виды деятельности:</w:t>
      </w:r>
    </w:p>
    <w:p w:rsidR="00F52C16" w:rsidRPr="003A792F" w:rsidRDefault="00F52C16" w:rsidP="00F52C16">
      <w:pPr>
        <w:suppressAutoHyphens/>
        <w:spacing w:after="0" w:line="240" w:lineRule="auto"/>
        <w:ind w:firstLine="850"/>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1) деятельность по организации спортивно-массовых и физкультурно-оздоровительных мероприятий с использованием созданного объекта концессионного соглашения;</w:t>
      </w:r>
    </w:p>
    <w:p w:rsidR="00F52C16" w:rsidRPr="003A792F" w:rsidRDefault="00F52C16" w:rsidP="00F52C16">
      <w:pPr>
        <w:suppressAutoHyphens/>
        <w:spacing w:after="0" w:line="240" w:lineRule="auto"/>
        <w:ind w:firstLine="850"/>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2) выставочная деятельность, концерты и прочие сценические выступления; прочая деятельность по организации культурных мероприятий, отдыха и развлечений;</w:t>
      </w:r>
    </w:p>
    <w:p w:rsidR="00F52C16" w:rsidRPr="003A792F" w:rsidRDefault="00F52C16" w:rsidP="00F52C16">
      <w:pPr>
        <w:suppressAutoHyphens/>
        <w:spacing w:after="0" w:line="240" w:lineRule="auto"/>
        <w:ind w:firstLine="850"/>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4"/>
          <w:lang w:eastAsia="zh-CN" w:bidi="hi-IN"/>
        </w:rPr>
        <w:t>3) деятельность в области спорта;</w:t>
      </w:r>
    </w:p>
    <w:p w:rsidR="00F52C16" w:rsidRPr="003A792F" w:rsidRDefault="00F52C16" w:rsidP="00F52C16">
      <w:pPr>
        <w:suppressAutoHyphens/>
        <w:spacing w:after="0" w:line="240" w:lineRule="auto"/>
        <w:ind w:firstLine="850"/>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4"/>
          <w:lang w:eastAsia="zh-CN" w:bidi="hi-IN"/>
        </w:rPr>
        <w:t>4) деятельность спортивных объектов;</w:t>
      </w:r>
    </w:p>
    <w:p w:rsidR="00F52C16" w:rsidRPr="003A792F" w:rsidRDefault="00F52C16" w:rsidP="00F52C16">
      <w:pPr>
        <w:suppressAutoHyphens/>
        <w:spacing w:after="0" w:line="240" w:lineRule="auto"/>
        <w:ind w:firstLine="850"/>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4"/>
          <w:lang w:eastAsia="zh-CN" w:bidi="hi-IN"/>
        </w:rPr>
        <w:t xml:space="preserve">5) прочая деятельность в области спорта с использованием объекта Соглашения, а </w:t>
      </w:r>
      <w:proofErr w:type="spellStart"/>
      <w:r w:rsidRPr="003A792F">
        <w:rPr>
          <w:rFonts w:ascii="Times New Roman" w:eastAsia="NSimSun" w:hAnsi="Times New Roman"/>
          <w:color w:val="000000"/>
          <w:kern w:val="2"/>
          <w:sz w:val="28"/>
          <w:szCs w:val="24"/>
          <w:lang w:eastAsia="zh-CN" w:bidi="hi-IN"/>
        </w:rPr>
        <w:t>Концедент</w:t>
      </w:r>
      <w:proofErr w:type="spellEnd"/>
      <w:r w:rsidRPr="003A792F">
        <w:rPr>
          <w:rFonts w:ascii="Times New Roman" w:eastAsia="NSimSun" w:hAnsi="Times New Roman"/>
          <w:color w:val="000000"/>
          <w:kern w:val="2"/>
          <w:sz w:val="28"/>
          <w:szCs w:val="24"/>
          <w:lang w:eastAsia="zh-CN" w:bidi="hi-IN"/>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52C16" w:rsidRPr="003A792F" w:rsidRDefault="00F52C16" w:rsidP="00F52C16">
      <w:pPr>
        <w:widowControl w:val="0"/>
        <w:suppressAutoHyphens/>
        <w:spacing w:after="0" w:line="240" w:lineRule="auto"/>
        <w:ind w:firstLine="794"/>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4"/>
          <w:lang w:eastAsia="zh-CN" w:bidi="hi-IN"/>
        </w:rPr>
        <w:t>Указанная деятельность должна осуществляться в соответствии с требованиями, установленными законодательством Российской Федерации, с момента ввода в эксплуатацию и государственной регистрации объекта Соглашения до даты расторжения настоящего Соглашения.</w:t>
      </w:r>
    </w:p>
    <w:p w:rsidR="00F52C16" w:rsidRPr="003A792F" w:rsidRDefault="00F52C16" w:rsidP="00F52C16">
      <w:pPr>
        <w:widowControl w:val="0"/>
        <w:suppressAutoHyphens/>
        <w:spacing w:after="0" w:line="240" w:lineRule="auto"/>
        <w:ind w:firstLine="794"/>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2. Концессионер собственными силами за счет собственных средств обеспечивает выполнение следующих мероприятий:</w:t>
      </w:r>
    </w:p>
    <w:p w:rsidR="00F52C16" w:rsidRPr="003A792F" w:rsidRDefault="00F52C16" w:rsidP="00F52C16">
      <w:pPr>
        <w:widowControl w:val="0"/>
        <w:suppressAutoHyphens/>
        <w:spacing w:after="0" w:line="240" w:lineRule="auto"/>
        <w:ind w:firstLine="794"/>
        <w:jc w:val="both"/>
        <w:rPr>
          <w:rFonts w:ascii="Liberation Serif" w:eastAsia="NSimSun" w:hAnsi="Liberation Serif" w:cs="Mangal" w:hint="eastAsia"/>
          <w:kern w:val="2"/>
          <w:sz w:val="24"/>
          <w:szCs w:val="24"/>
          <w:lang w:eastAsia="zh-CN" w:bidi="hi-IN"/>
        </w:rPr>
      </w:pPr>
      <w:proofErr w:type="gramStart"/>
      <w:r w:rsidRPr="003A792F">
        <w:rPr>
          <w:rFonts w:ascii="Times New Roman" w:eastAsia="NSimSun" w:hAnsi="Times New Roman"/>
          <w:color w:val="000000"/>
          <w:kern w:val="2"/>
          <w:sz w:val="28"/>
          <w:szCs w:val="28"/>
          <w:lang w:eastAsia="zh-CN" w:bidi="hi-IN"/>
        </w:rPr>
        <w:t xml:space="preserve">1) включение объекта Соглашения во Всероссийский реестр объектов спорта, порядок ведения которого утвержден приказом </w:t>
      </w:r>
      <w:proofErr w:type="spellStart"/>
      <w:r w:rsidRPr="003A792F">
        <w:rPr>
          <w:rFonts w:ascii="Times New Roman" w:eastAsia="NSimSun" w:hAnsi="Times New Roman"/>
          <w:color w:val="000000"/>
          <w:kern w:val="2"/>
          <w:sz w:val="28"/>
          <w:szCs w:val="28"/>
          <w:lang w:eastAsia="zh-CN" w:bidi="hi-IN"/>
        </w:rPr>
        <w:t>Минспорта</w:t>
      </w:r>
      <w:proofErr w:type="spellEnd"/>
      <w:r w:rsidRPr="003A792F">
        <w:rPr>
          <w:rFonts w:ascii="Times New Roman" w:eastAsia="NSimSun" w:hAnsi="Times New Roman"/>
          <w:color w:val="000000"/>
          <w:kern w:val="2"/>
          <w:sz w:val="28"/>
          <w:szCs w:val="28"/>
          <w:lang w:eastAsia="zh-CN" w:bidi="hi-IN"/>
        </w:rPr>
        <w:t xml:space="preserve"> России от 12 сентября 2014 года № 766 «Об утверждении Порядка формирования и ведения Всероссийского реестра объектов спорта, предоставления сведений из него и внесения в него изменений», и нахождение объекта Соглашения во Всероссийском реестре объектов спорта на протяжении действия Соглашения;</w:t>
      </w:r>
      <w:proofErr w:type="gramEnd"/>
    </w:p>
    <w:p w:rsidR="00F52C16" w:rsidRPr="003A792F" w:rsidRDefault="00F52C16" w:rsidP="00F52C16">
      <w:pPr>
        <w:widowControl w:val="0"/>
        <w:suppressAutoHyphens/>
        <w:spacing w:after="0" w:line="240" w:lineRule="auto"/>
        <w:ind w:firstLine="794"/>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2) обеспечивает непрерывную сертификацию объекта Соглашения для проведения соревнований уровня не ниже регионарных на протяжении действия настоящего Соглашения.</w:t>
      </w:r>
    </w:p>
    <w:p w:rsidR="00F52C16" w:rsidRPr="003A792F" w:rsidRDefault="00F52C16" w:rsidP="00F52C16">
      <w:pPr>
        <w:widowControl w:val="0"/>
        <w:suppressAutoHyphens/>
        <w:spacing w:after="0" w:line="240" w:lineRule="auto"/>
        <w:jc w:val="both"/>
        <w:rPr>
          <w:rFonts w:ascii="Times New Roman" w:eastAsia="NSimSun" w:hAnsi="Times New Roman"/>
          <w:color w:val="000000"/>
          <w:kern w:val="2"/>
          <w:sz w:val="28"/>
          <w:szCs w:val="28"/>
          <w:lang w:eastAsia="zh-CN" w:bidi="hi-IN"/>
        </w:rPr>
      </w:pPr>
    </w:p>
    <w:p w:rsidR="00F52C16" w:rsidRPr="003A792F" w:rsidRDefault="00F52C16" w:rsidP="00F52C16">
      <w:pPr>
        <w:suppressAutoHyphens/>
        <w:spacing w:after="0" w:line="240" w:lineRule="auto"/>
        <w:ind w:firstLine="709"/>
        <w:jc w:val="center"/>
        <w:rPr>
          <w:rFonts w:ascii="Liberation Serif" w:eastAsia="NSimSun" w:hAnsi="Liberation Serif" w:cs="Mangal" w:hint="eastAsia"/>
          <w:kern w:val="2"/>
          <w:sz w:val="24"/>
          <w:szCs w:val="24"/>
          <w:lang w:eastAsia="zh-CN" w:bidi="hi-IN"/>
        </w:rPr>
      </w:pPr>
      <w:r w:rsidRPr="003A792F">
        <w:rPr>
          <w:rFonts w:ascii="Times New Roman" w:hAnsi="Times New Roman"/>
          <w:color w:val="C9211E"/>
          <w:kern w:val="2"/>
          <w:sz w:val="28"/>
          <w:szCs w:val="28"/>
          <w:lang w:eastAsia="zh-CN" w:bidi="hi-IN"/>
        </w:rPr>
        <w:t xml:space="preserve"> </w:t>
      </w:r>
      <w:bookmarkStart w:id="45" w:name="P139"/>
      <w:bookmarkEnd w:id="45"/>
      <w:r w:rsidRPr="003A792F">
        <w:rPr>
          <w:rFonts w:ascii="Times New Roman" w:eastAsia="NSimSun" w:hAnsi="Times New Roman"/>
          <w:kern w:val="2"/>
          <w:sz w:val="28"/>
          <w:szCs w:val="28"/>
          <w:lang w:eastAsia="zh-CN" w:bidi="hi-IN"/>
        </w:rPr>
        <w:t>II. Объект Соглашения</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3. </w:t>
      </w:r>
      <w:r w:rsidRPr="003A792F">
        <w:rPr>
          <w:rFonts w:ascii="Times New Roman" w:eastAsia="NSimSun" w:hAnsi="Times New Roman"/>
          <w:color w:val="000000"/>
          <w:kern w:val="2"/>
          <w:sz w:val="28"/>
          <w:szCs w:val="28"/>
          <w:lang w:eastAsia="zh-CN" w:bidi="hi-IN"/>
        </w:rPr>
        <w:t xml:space="preserve">Объектом Соглашения является объект капитального строительства «Физкультурно-оздоровительный комплекс в селе </w:t>
      </w:r>
      <w:proofErr w:type="spellStart"/>
      <w:r w:rsidRPr="003A792F">
        <w:rPr>
          <w:rFonts w:ascii="Times New Roman" w:eastAsia="NSimSun" w:hAnsi="Times New Roman"/>
          <w:color w:val="000000"/>
          <w:kern w:val="2"/>
          <w:sz w:val="28"/>
          <w:szCs w:val="28"/>
          <w:lang w:eastAsia="zh-CN" w:bidi="hi-IN"/>
        </w:rPr>
        <w:t>Краснокумское</w:t>
      </w:r>
      <w:proofErr w:type="spellEnd"/>
      <w:r w:rsidRPr="003A792F">
        <w:rPr>
          <w:rFonts w:ascii="Times New Roman" w:eastAsia="NSimSun" w:hAnsi="Times New Roman"/>
          <w:color w:val="000000"/>
          <w:kern w:val="2"/>
          <w:sz w:val="28"/>
          <w:szCs w:val="28"/>
          <w:lang w:eastAsia="zh-CN" w:bidi="hi-IN"/>
        </w:rPr>
        <w:t xml:space="preserve"> Георгиевского городского округа Ставропольского края». Объект Соглашения </w:t>
      </w:r>
      <w:r w:rsidRPr="003A792F">
        <w:rPr>
          <w:rFonts w:ascii="Times New Roman" w:eastAsia="NSimSun" w:hAnsi="Times New Roman"/>
          <w:color w:val="000000"/>
          <w:kern w:val="2"/>
          <w:sz w:val="28"/>
          <w:szCs w:val="28"/>
          <w:lang w:eastAsia="zh-CN" w:bidi="hi-IN"/>
        </w:rPr>
        <w:lastRenderedPageBreak/>
        <w:t xml:space="preserve">будет располагаться на земельном участке с кадастровым номером </w:t>
      </w:r>
      <w:r w:rsidRPr="003A792F">
        <w:rPr>
          <w:rFonts w:ascii="Times New Roman" w:eastAsia="Calibri" w:hAnsi="Times New Roman"/>
          <w:color w:val="000000"/>
          <w:kern w:val="2"/>
          <w:sz w:val="28"/>
          <w:szCs w:val="28"/>
          <w:lang w:eastAsia="zh-CN" w:bidi="hi-IN"/>
        </w:rPr>
        <w:t>26:25:100728:75</w:t>
      </w:r>
      <w:r w:rsidRPr="003A792F">
        <w:rPr>
          <w:rFonts w:ascii="Times New Roman" w:eastAsia="NSimSun" w:hAnsi="Times New Roman"/>
          <w:color w:val="000000"/>
          <w:kern w:val="2"/>
          <w:sz w:val="28"/>
          <w:szCs w:val="28"/>
          <w:lang w:eastAsia="zh-CN" w:bidi="hi-IN"/>
        </w:rPr>
        <w:t xml:space="preserve">, общей площадью 12754 </w:t>
      </w:r>
      <w:proofErr w:type="spellStart"/>
      <w:r w:rsidRPr="003A792F">
        <w:rPr>
          <w:rFonts w:ascii="Times New Roman" w:eastAsia="NSimSun" w:hAnsi="Times New Roman"/>
          <w:color w:val="000000"/>
          <w:kern w:val="2"/>
          <w:sz w:val="28"/>
          <w:szCs w:val="28"/>
          <w:lang w:eastAsia="zh-CN" w:bidi="hi-IN"/>
        </w:rPr>
        <w:t>кв</w:t>
      </w:r>
      <w:proofErr w:type="gramStart"/>
      <w:r w:rsidRPr="003A792F">
        <w:rPr>
          <w:rFonts w:ascii="Times New Roman" w:eastAsia="NSimSun" w:hAnsi="Times New Roman"/>
          <w:color w:val="000000"/>
          <w:kern w:val="2"/>
          <w:sz w:val="28"/>
          <w:szCs w:val="28"/>
          <w:lang w:eastAsia="zh-CN" w:bidi="hi-IN"/>
        </w:rPr>
        <w:t>.м</w:t>
      </w:r>
      <w:proofErr w:type="spellEnd"/>
      <w:proofErr w:type="gramEnd"/>
      <w:r w:rsidRPr="003A792F">
        <w:rPr>
          <w:rFonts w:ascii="Times New Roman" w:eastAsia="NSimSun" w:hAnsi="Times New Roman"/>
          <w:color w:val="000000"/>
          <w:kern w:val="2"/>
          <w:sz w:val="28"/>
          <w:szCs w:val="28"/>
          <w:lang w:eastAsia="zh-CN" w:bidi="hi-IN"/>
        </w:rPr>
        <w:t xml:space="preserve">, расположенном по адресу: Ставропольский край, Георгиевский городской округ, село </w:t>
      </w:r>
      <w:proofErr w:type="spellStart"/>
      <w:r w:rsidRPr="003A792F">
        <w:rPr>
          <w:rFonts w:ascii="Times New Roman" w:eastAsia="NSimSun" w:hAnsi="Times New Roman"/>
          <w:color w:val="000000"/>
          <w:kern w:val="2"/>
          <w:sz w:val="28"/>
          <w:szCs w:val="28"/>
          <w:lang w:eastAsia="zh-CN" w:bidi="hi-IN"/>
        </w:rPr>
        <w:t>Краснокумское</w:t>
      </w:r>
      <w:proofErr w:type="spellEnd"/>
      <w:r w:rsidRPr="003A792F">
        <w:rPr>
          <w:rFonts w:ascii="Times New Roman" w:eastAsia="NSimSun" w:hAnsi="Times New Roman"/>
          <w:color w:val="000000"/>
          <w:kern w:val="2"/>
          <w:sz w:val="28"/>
          <w:szCs w:val="28"/>
          <w:lang w:eastAsia="zh-CN" w:bidi="hi-IN"/>
        </w:rPr>
        <w:t xml:space="preserve">, ул. </w:t>
      </w:r>
      <w:proofErr w:type="gramStart"/>
      <w:r w:rsidRPr="003A792F">
        <w:rPr>
          <w:rFonts w:ascii="Times New Roman" w:eastAsia="NSimSun" w:hAnsi="Times New Roman"/>
          <w:color w:val="000000"/>
          <w:kern w:val="2"/>
          <w:sz w:val="28"/>
          <w:szCs w:val="28"/>
          <w:lang w:eastAsia="zh-CN" w:bidi="hi-IN"/>
        </w:rPr>
        <w:t>Пионерская</w:t>
      </w:r>
      <w:proofErr w:type="gramEnd"/>
      <w:r w:rsidRPr="003A792F">
        <w:rPr>
          <w:rFonts w:ascii="Times New Roman" w:eastAsia="NSimSun" w:hAnsi="Times New Roman"/>
          <w:color w:val="000000"/>
          <w:kern w:val="2"/>
          <w:sz w:val="28"/>
          <w:szCs w:val="28"/>
          <w:lang w:eastAsia="zh-CN" w:bidi="hi-IN"/>
        </w:rPr>
        <w:t>, 23Б (далее - земельный участок).</w:t>
      </w:r>
    </w:p>
    <w:p w:rsidR="00F52C16" w:rsidRPr="003A792F" w:rsidRDefault="00F52C16" w:rsidP="00F52C16">
      <w:pPr>
        <w:suppressAutoHyphens/>
        <w:spacing w:after="0" w:line="240" w:lineRule="auto"/>
        <w:ind w:firstLine="737"/>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4.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передает Концессионеру документы, относящиеся к создаваемому объекту Соглашения, необходимые для исполнения концессионного Соглашения, согласно приложению 1 </w:t>
      </w:r>
      <w:r w:rsidRPr="003A792F">
        <w:rPr>
          <w:rFonts w:ascii="Times New Roman" w:eastAsia="NSimSun" w:hAnsi="Times New Roman"/>
          <w:color w:val="000000"/>
          <w:kern w:val="2"/>
          <w:sz w:val="28"/>
          <w:szCs w:val="28"/>
          <w:lang w:eastAsia="zh-CN" w:bidi="hi-IN"/>
        </w:rPr>
        <w:t>к настоящему Соглашению.</w:t>
      </w:r>
    </w:p>
    <w:p w:rsidR="00F52C16" w:rsidRPr="003A792F" w:rsidRDefault="00F52C16" w:rsidP="00F52C16">
      <w:pPr>
        <w:suppressAutoHyphens/>
        <w:spacing w:after="0" w:line="240" w:lineRule="auto"/>
        <w:ind w:firstLine="737"/>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5. Состав объекта Соглашения, его описание, в том числе технико-экономические показатели, описание мероприятий, направленных на его создание, приведены в п</w:t>
      </w:r>
      <w:r w:rsidRPr="003A792F">
        <w:rPr>
          <w:rFonts w:ascii="Times New Roman" w:eastAsia="NSimSun" w:hAnsi="Times New Roman"/>
          <w:color w:val="000000"/>
          <w:kern w:val="2"/>
          <w:sz w:val="28"/>
          <w:szCs w:val="28"/>
          <w:lang w:eastAsia="en-US"/>
        </w:rPr>
        <w:t xml:space="preserve">риложении </w:t>
      </w:r>
      <w:r w:rsidRPr="003A792F">
        <w:rPr>
          <w:rFonts w:ascii="Times New Roman" w:eastAsia="NSimSun" w:hAnsi="Times New Roman"/>
          <w:color w:val="000000"/>
          <w:kern w:val="2"/>
          <w:sz w:val="28"/>
          <w:szCs w:val="28"/>
          <w:lang w:eastAsia="zh-CN" w:bidi="hi-IN"/>
        </w:rPr>
        <w:t>2 к настоящему Соглашению.</w:t>
      </w:r>
    </w:p>
    <w:p w:rsidR="00F52C16" w:rsidRPr="003A792F" w:rsidRDefault="00F52C16" w:rsidP="00F52C16">
      <w:pPr>
        <w:suppressAutoHyphens/>
        <w:spacing w:after="0" w:line="240" w:lineRule="auto"/>
        <w:ind w:firstLine="737"/>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обязуется заключить с Концессионером договор аренды земельного участка, на котором будет располагаться объект Соглашения в течение 30 (тридцати) рабочих дней </w:t>
      </w:r>
      <w:proofErr w:type="gramStart"/>
      <w:r w:rsidRPr="003A792F">
        <w:rPr>
          <w:rFonts w:ascii="Times New Roman" w:eastAsia="NSimSun" w:hAnsi="Times New Roman"/>
          <w:kern w:val="2"/>
          <w:sz w:val="28"/>
          <w:szCs w:val="28"/>
          <w:lang w:eastAsia="zh-CN" w:bidi="hi-IN"/>
        </w:rPr>
        <w:t>с даты подписания</w:t>
      </w:r>
      <w:proofErr w:type="gramEnd"/>
      <w:r w:rsidRPr="003A792F">
        <w:rPr>
          <w:rFonts w:ascii="Times New Roman" w:eastAsia="NSimSun" w:hAnsi="Times New Roman"/>
          <w:kern w:val="2"/>
          <w:sz w:val="28"/>
          <w:szCs w:val="28"/>
          <w:lang w:eastAsia="zh-CN" w:bidi="hi-IN"/>
        </w:rPr>
        <w:t xml:space="preserve"> Соглашения. Проект договора аренды земельного участка</w:t>
      </w:r>
      <w:r w:rsidRPr="003A792F">
        <w:rPr>
          <w:rFonts w:ascii="Times New Roman CYR" w:eastAsia="NSimSun" w:hAnsi="Times New Roman CYR" w:cs="Times New Roman CYR"/>
          <w:kern w:val="2"/>
          <w:sz w:val="28"/>
          <w:szCs w:val="28"/>
          <w:lang w:eastAsia="zh-CN" w:bidi="hi-IN"/>
        </w:rPr>
        <w:t xml:space="preserve"> земельного участка, расположенного на территории Георгиевского городского округа Ставропольского края (с приложением), указан в</w:t>
      </w:r>
      <w:r w:rsidRPr="003A792F">
        <w:rPr>
          <w:rFonts w:ascii="Times New Roman" w:eastAsia="NSimSun" w:hAnsi="Times New Roman"/>
          <w:kern w:val="2"/>
          <w:sz w:val="28"/>
          <w:szCs w:val="28"/>
          <w:lang w:eastAsia="zh-CN" w:bidi="hi-IN"/>
        </w:rPr>
        <w:t xml:space="preserve"> приложении 3 к настоящему Соглашению. </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7</w:t>
      </w:r>
      <w:bookmarkStart w:id="46" w:name="P307"/>
      <w:bookmarkEnd w:id="46"/>
      <w:r w:rsidRPr="003A792F">
        <w:rPr>
          <w:rFonts w:ascii="Times New Roman" w:eastAsia="NSimSun" w:hAnsi="Times New Roman"/>
          <w:color w:val="000000"/>
          <w:kern w:val="2"/>
          <w:sz w:val="28"/>
          <w:szCs w:val="28"/>
          <w:lang w:eastAsia="zh-CN" w:bidi="hi-IN"/>
        </w:rPr>
        <w:t xml:space="preserve">. Стороны обязуются осуществить действия, необходимые для государственной регистрации права собственности </w:t>
      </w:r>
      <w:proofErr w:type="spellStart"/>
      <w:r w:rsidRPr="003A792F">
        <w:rPr>
          <w:rFonts w:ascii="Times New Roman" w:eastAsia="NSimSun" w:hAnsi="Times New Roman"/>
          <w:color w:val="000000"/>
          <w:kern w:val="2"/>
          <w:sz w:val="28"/>
          <w:szCs w:val="28"/>
          <w:lang w:eastAsia="zh-CN" w:bidi="hi-IN"/>
        </w:rPr>
        <w:t>Концедента</w:t>
      </w:r>
      <w:proofErr w:type="spellEnd"/>
      <w:r w:rsidRPr="003A792F">
        <w:rPr>
          <w:rFonts w:ascii="Times New Roman" w:eastAsia="NSimSun" w:hAnsi="Times New Roman"/>
          <w:color w:val="000000"/>
          <w:kern w:val="2"/>
          <w:sz w:val="28"/>
          <w:szCs w:val="28"/>
          <w:lang w:eastAsia="zh-CN" w:bidi="hi-IN"/>
        </w:rPr>
        <w:t xml:space="preserve"> на объект Соглашения, а также прав Концессионера на владение и пользование объектом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bookmarkStart w:id="47" w:name="P316"/>
      <w:bookmarkEnd w:id="47"/>
      <w:r w:rsidRPr="003A792F">
        <w:rPr>
          <w:rFonts w:ascii="Times New Roman" w:eastAsia="NSimSun" w:hAnsi="Times New Roman"/>
          <w:color w:val="000000"/>
          <w:kern w:val="2"/>
          <w:sz w:val="28"/>
          <w:szCs w:val="28"/>
          <w:lang w:eastAsia="zh-CN" w:bidi="hi-IN"/>
        </w:rPr>
        <w:t>8. Государственная регистрация прав осуществляется за счет Концессионера.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9. Риск случайной гибели или случайного повреждения объекта Соглашения несет Концессионер в период действия настоящего Соглашения.</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III. Создание объекта соглашения</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10. Концессионер обязан создать объект Соглашения в срок, указанный в пункте 55 настоящего Соглашения. Создание объекта Соглашения включает в себя:</w:t>
      </w:r>
    </w:p>
    <w:p w:rsidR="00F52C16" w:rsidRPr="003A792F" w:rsidRDefault="00F52C16" w:rsidP="00F52C16">
      <w:pPr>
        <w:widowControl w:val="0"/>
        <w:tabs>
          <w:tab w:val="left" w:pos="0"/>
        </w:tabs>
        <w:suppressAutoHyphens/>
        <w:spacing w:after="0" w:line="240" w:lineRule="auto"/>
        <w:ind w:right="113" w:firstLine="737"/>
        <w:jc w:val="both"/>
        <w:rPr>
          <w:rFonts w:ascii="Courier New" w:hAnsi="Courier New" w:cs="Courier New"/>
          <w:sz w:val="20"/>
          <w:szCs w:val="20"/>
          <w:lang w:eastAsia="zh-CN"/>
        </w:rPr>
      </w:pPr>
      <w:r w:rsidRPr="003A792F">
        <w:rPr>
          <w:rFonts w:ascii="Times New Roman" w:hAnsi="Times New Roman"/>
          <w:sz w:val="28"/>
          <w:szCs w:val="28"/>
          <w:lang w:eastAsia="zh-CN"/>
        </w:rPr>
        <w:t xml:space="preserve">1) получение земельного участка; </w:t>
      </w:r>
    </w:p>
    <w:p w:rsidR="00F52C16" w:rsidRPr="003A792F" w:rsidRDefault="00F52C16" w:rsidP="00F52C16">
      <w:pPr>
        <w:widowControl w:val="0"/>
        <w:tabs>
          <w:tab w:val="left" w:pos="0"/>
        </w:tabs>
        <w:suppressAutoHyphens/>
        <w:spacing w:after="0" w:line="240" w:lineRule="auto"/>
        <w:ind w:right="113" w:firstLine="737"/>
        <w:jc w:val="both"/>
        <w:rPr>
          <w:rFonts w:ascii="Courier New" w:hAnsi="Courier New" w:cs="Courier New"/>
          <w:sz w:val="20"/>
          <w:szCs w:val="20"/>
          <w:lang w:eastAsia="zh-CN"/>
        </w:rPr>
      </w:pPr>
      <w:r w:rsidRPr="003A792F">
        <w:rPr>
          <w:rFonts w:ascii="Times New Roman" w:hAnsi="Times New Roman"/>
          <w:sz w:val="28"/>
          <w:szCs w:val="28"/>
          <w:lang w:eastAsia="zh-CN"/>
        </w:rPr>
        <w:t>2) создание объекта Соглашения;</w:t>
      </w:r>
    </w:p>
    <w:p w:rsidR="00F52C16" w:rsidRPr="003A792F" w:rsidRDefault="00F52C16" w:rsidP="00F52C16">
      <w:pPr>
        <w:widowControl w:val="0"/>
        <w:tabs>
          <w:tab w:val="left" w:pos="57"/>
        </w:tabs>
        <w:suppressAutoHyphens/>
        <w:spacing w:after="0" w:line="240" w:lineRule="auto"/>
        <w:ind w:left="57" w:right="113" w:firstLine="680"/>
        <w:jc w:val="both"/>
        <w:rPr>
          <w:rFonts w:ascii="Courier New" w:hAnsi="Courier New" w:cs="Courier New"/>
          <w:sz w:val="20"/>
          <w:szCs w:val="20"/>
          <w:lang w:eastAsia="zh-CN"/>
        </w:rPr>
      </w:pPr>
      <w:r w:rsidRPr="003A792F">
        <w:rPr>
          <w:rFonts w:ascii="Times New Roman" w:hAnsi="Times New Roman"/>
          <w:sz w:val="28"/>
          <w:szCs w:val="28"/>
          <w:lang w:eastAsia="zh-CN"/>
        </w:rPr>
        <w:t>3) ввод в эксплуатацию объекта Соглашения;</w:t>
      </w:r>
    </w:p>
    <w:p w:rsidR="00F52C16" w:rsidRPr="003A792F" w:rsidRDefault="00F52C16" w:rsidP="00F52C16">
      <w:pPr>
        <w:widowControl w:val="0"/>
        <w:tabs>
          <w:tab w:val="left" w:pos="0"/>
        </w:tabs>
        <w:suppressAutoHyphens/>
        <w:spacing w:after="0" w:line="240" w:lineRule="auto"/>
        <w:ind w:right="113" w:firstLine="737"/>
        <w:jc w:val="both"/>
        <w:rPr>
          <w:rFonts w:ascii="Courier New" w:hAnsi="Courier New" w:cs="Courier New"/>
          <w:sz w:val="20"/>
          <w:szCs w:val="20"/>
          <w:lang w:eastAsia="zh-CN"/>
        </w:rPr>
      </w:pPr>
      <w:r w:rsidRPr="003A792F">
        <w:rPr>
          <w:rFonts w:ascii="Times New Roman" w:hAnsi="Times New Roman"/>
          <w:sz w:val="28"/>
          <w:szCs w:val="28"/>
          <w:lang w:eastAsia="zh-CN"/>
        </w:rPr>
        <w:t xml:space="preserve">4) передачу </w:t>
      </w:r>
      <w:proofErr w:type="spellStart"/>
      <w:r w:rsidRPr="003A792F">
        <w:rPr>
          <w:rFonts w:ascii="Times New Roman" w:hAnsi="Times New Roman"/>
          <w:sz w:val="28"/>
          <w:szCs w:val="28"/>
          <w:lang w:eastAsia="zh-CN"/>
        </w:rPr>
        <w:t>Концеденту</w:t>
      </w:r>
      <w:proofErr w:type="spellEnd"/>
      <w:r w:rsidRPr="003A792F">
        <w:rPr>
          <w:rFonts w:ascii="Times New Roman" w:hAnsi="Times New Roman"/>
          <w:sz w:val="28"/>
          <w:szCs w:val="28"/>
          <w:lang w:eastAsia="zh-CN"/>
        </w:rPr>
        <w:t xml:space="preserve"> исполнительной документации на созданный объект Соглашения после ввода его в эксплуатацию;</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5) передачу созданного объекта Соглашения в собственность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11. Концессионер собственными силами за счет собственных сре</w:t>
      </w:r>
      <w:proofErr w:type="gramStart"/>
      <w:r w:rsidRPr="003A792F">
        <w:rPr>
          <w:rFonts w:ascii="Times New Roman" w:eastAsia="NSimSun" w:hAnsi="Times New Roman"/>
          <w:color w:val="000000"/>
          <w:kern w:val="2"/>
          <w:sz w:val="28"/>
          <w:szCs w:val="28"/>
          <w:lang w:eastAsia="zh-CN" w:bidi="hi-IN"/>
        </w:rPr>
        <w:t>дств в с</w:t>
      </w:r>
      <w:proofErr w:type="gramEnd"/>
      <w:r w:rsidRPr="003A792F">
        <w:rPr>
          <w:rFonts w:ascii="Times New Roman" w:eastAsia="NSimSun" w:hAnsi="Times New Roman"/>
          <w:color w:val="000000"/>
          <w:kern w:val="2"/>
          <w:sz w:val="28"/>
          <w:szCs w:val="28"/>
          <w:lang w:eastAsia="zh-CN" w:bidi="hi-IN"/>
        </w:rPr>
        <w:t xml:space="preserve">оответствии с законодательством Российской Федерации, законодательством Ставропольского края, нормативными правовыми актами органов местного самоуправления Георгиевского городского округа Ставропольского края производит подготовку земельного участка и иной инфраструктуры, </w:t>
      </w:r>
      <w:r w:rsidRPr="003A792F">
        <w:rPr>
          <w:rFonts w:ascii="Times New Roman" w:eastAsia="NSimSun" w:hAnsi="Times New Roman"/>
          <w:color w:val="000000"/>
          <w:kern w:val="2"/>
          <w:sz w:val="28"/>
          <w:szCs w:val="28"/>
          <w:lang w:eastAsia="zh-CN" w:bidi="hi-IN"/>
        </w:rPr>
        <w:lastRenderedPageBreak/>
        <w:t>необходимых для строительства объекта Соглашения и исполнения Концессионной деятельности, в том числе выполняет следующие действия:</w:t>
      </w:r>
    </w:p>
    <w:p w:rsidR="00F52C16" w:rsidRPr="003A792F" w:rsidRDefault="00F52C16" w:rsidP="00F52C16">
      <w:pPr>
        <w:widowControl w:val="0"/>
        <w:suppressAutoHyphens/>
        <w:spacing w:after="0" w:line="228" w:lineRule="auto"/>
        <w:ind w:firstLine="737"/>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1) производит перенос тепловых сетей и других инженерных коммуникаций (в случае необходимости);</w:t>
      </w:r>
    </w:p>
    <w:p w:rsidR="00F52C16" w:rsidRPr="003A792F" w:rsidRDefault="00F52C16" w:rsidP="00F52C16">
      <w:pPr>
        <w:widowControl w:val="0"/>
        <w:suppressAutoHyphens/>
        <w:spacing w:after="0" w:line="240" w:lineRule="auto"/>
        <w:ind w:firstLine="737"/>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2) производит ликвидацию зеленых насаждений, в случае необходимости производит компенсационные посадки.</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12. Концессионер вправе привлекать к выполнению работ по созданию объекта Соглашения третьих лиц, за действия которых он несет ответственность как </w:t>
      </w:r>
      <w:proofErr w:type="gramStart"/>
      <w:r w:rsidRPr="003A792F">
        <w:rPr>
          <w:rFonts w:ascii="Times New Roman" w:eastAsia="NSimSun" w:hAnsi="Times New Roman"/>
          <w:kern w:val="2"/>
          <w:sz w:val="28"/>
          <w:szCs w:val="28"/>
          <w:lang w:eastAsia="zh-CN" w:bidi="hi-IN"/>
        </w:rPr>
        <w:t>за</w:t>
      </w:r>
      <w:proofErr w:type="gramEnd"/>
      <w:r w:rsidRPr="003A792F">
        <w:rPr>
          <w:rFonts w:ascii="Times New Roman" w:eastAsia="NSimSun" w:hAnsi="Times New Roman"/>
          <w:kern w:val="2"/>
          <w:sz w:val="28"/>
          <w:szCs w:val="28"/>
          <w:lang w:eastAsia="zh-CN" w:bidi="hi-IN"/>
        </w:rPr>
        <w:t xml:space="preserve"> свои собственные.</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13. Концессионер обязан обеспечить выполнение работ по объекту Соглашения в строгом соответствии с предоставленной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проектной документацией в срок до 31 декабря 2023 года.</w:t>
      </w:r>
    </w:p>
    <w:p w:rsidR="00F52C16" w:rsidRPr="003A792F" w:rsidRDefault="00F52C16" w:rsidP="00F52C16">
      <w:pPr>
        <w:tabs>
          <w:tab w:val="left" w:pos="0"/>
        </w:tabs>
        <w:suppressAutoHyphens/>
        <w:spacing w:after="0" w:line="240" w:lineRule="auto"/>
        <w:ind w:right="113" w:firstLine="737"/>
        <w:jc w:val="both"/>
        <w:rPr>
          <w:rFonts w:ascii="Courier New" w:hAnsi="Courier New" w:cs="Courier New"/>
          <w:sz w:val="20"/>
          <w:szCs w:val="20"/>
          <w:lang w:eastAsia="zh-CN"/>
        </w:rPr>
      </w:pPr>
      <w:r w:rsidRPr="003A792F">
        <w:rPr>
          <w:rFonts w:ascii="Times New Roman" w:hAnsi="Times New Roman"/>
          <w:color w:val="000000"/>
          <w:sz w:val="28"/>
          <w:szCs w:val="28"/>
          <w:lang w:eastAsia="zh-CN"/>
        </w:rPr>
        <w:t>14. Концессионер обязан осуществить инвестиции в капитальное строительство объекта Соглашения в размере 196 197 230 (Сто девяносто шесть миллионов сто девяносто семь тысяч двести тридцать) рублей в соответствии с предоставленной проектной документацией.</w:t>
      </w:r>
    </w:p>
    <w:p w:rsidR="00F52C16" w:rsidRPr="003A792F" w:rsidRDefault="00F52C16" w:rsidP="00F52C16">
      <w:pPr>
        <w:tabs>
          <w:tab w:val="left" w:pos="0"/>
        </w:tabs>
        <w:suppressAutoHyphens/>
        <w:spacing w:after="0" w:line="240" w:lineRule="auto"/>
        <w:ind w:right="113" w:firstLine="737"/>
        <w:jc w:val="both"/>
        <w:rPr>
          <w:rFonts w:ascii="Courier New" w:hAnsi="Courier New" w:cs="Courier New"/>
          <w:sz w:val="20"/>
          <w:szCs w:val="20"/>
          <w:lang w:eastAsia="zh-CN"/>
        </w:rPr>
      </w:pPr>
      <w:r w:rsidRPr="003A792F">
        <w:rPr>
          <w:rFonts w:ascii="Times New Roman" w:hAnsi="Times New Roman"/>
          <w:color w:val="000000"/>
          <w:sz w:val="28"/>
          <w:szCs w:val="28"/>
          <w:lang w:eastAsia="zh-CN"/>
        </w:rPr>
        <w:t xml:space="preserve">15. </w:t>
      </w:r>
      <w:r w:rsidRPr="003A792F">
        <w:rPr>
          <w:rFonts w:ascii="Times New Roman" w:hAnsi="Times New Roman"/>
          <w:sz w:val="28"/>
          <w:szCs w:val="28"/>
          <w:lang w:eastAsia="zh-CN"/>
        </w:rPr>
        <w:t xml:space="preserve">Концессионер несет ответственность перед </w:t>
      </w:r>
      <w:proofErr w:type="spellStart"/>
      <w:r w:rsidRPr="003A792F">
        <w:rPr>
          <w:rFonts w:ascii="Times New Roman" w:hAnsi="Times New Roman"/>
          <w:color w:val="000000"/>
          <w:sz w:val="28"/>
          <w:szCs w:val="28"/>
          <w:lang w:eastAsia="zh-CN"/>
        </w:rPr>
        <w:t>К</w:t>
      </w:r>
      <w:r w:rsidRPr="003A792F">
        <w:rPr>
          <w:rFonts w:ascii="Times New Roman" w:hAnsi="Times New Roman"/>
          <w:sz w:val="28"/>
          <w:szCs w:val="28"/>
          <w:lang w:eastAsia="zh-CN"/>
        </w:rPr>
        <w:t>онцедентом</w:t>
      </w:r>
      <w:proofErr w:type="spellEnd"/>
      <w:r w:rsidRPr="003A792F">
        <w:rPr>
          <w:rFonts w:ascii="Times New Roman" w:hAnsi="Times New Roman"/>
          <w:sz w:val="28"/>
          <w:szCs w:val="28"/>
          <w:lang w:eastAsia="zh-CN"/>
        </w:rPr>
        <w:t xml:space="preserve"> за допущенн</w:t>
      </w:r>
      <w:r w:rsidRPr="003A792F">
        <w:rPr>
          <w:rFonts w:ascii="Times New Roman" w:hAnsi="Times New Roman"/>
          <w:color w:val="000000"/>
          <w:sz w:val="28"/>
          <w:szCs w:val="28"/>
          <w:lang w:eastAsia="zh-CN"/>
        </w:rPr>
        <w:t>ые</w:t>
      </w:r>
      <w:r w:rsidRPr="003A792F">
        <w:rPr>
          <w:rFonts w:ascii="Times New Roman" w:hAnsi="Times New Roman"/>
          <w:sz w:val="28"/>
          <w:szCs w:val="28"/>
          <w:lang w:eastAsia="zh-CN"/>
        </w:rPr>
        <w:t xml:space="preserve"> при создании </w:t>
      </w:r>
      <w:r w:rsidRPr="003A792F">
        <w:rPr>
          <w:rFonts w:ascii="Times New Roman" w:hAnsi="Times New Roman"/>
          <w:color w:val="000000"/>
          <w:sz w:val="28"/>
          <w:szCs w:val="28"/>
          <w:lang w:eastAsia="zh-CN"/>
        </w:rPr>
        <w:t>о</w:t>
      </w:r>
      <w:r w:rsidRPr="003A792F">
        <w:rPr>
          <w:rFonts w:ascii="Times New Roman" w:hAnsi="Times New Roman"/>
          <w:sz w:val="28"/>
          <w:szCs w:val="28"/>
          <w:lang w:eastAsia="zh-CN"/>
        </w:rPr>
        <w:t>бъекта Соглашения нарушения сроков и требований, установленных настоящим Соглашением.</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16.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обязуется обеспечить Концессионеру необходимые условия для выполнения работ по созданию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17.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обязуется оказывать Концессионеру содействие при выполнении работ по созданию объекта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18. При обнаружении Концессионером независящих от сторон обстоятельств, делающих невозможным создание объекта Соглашения и/или ввод его в эксплуатацию в сроки, установленные настоящим  Соглашением, и/или использование объекта Соглашения, Концессионер обязуется немедленно уведомить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xml:space="preserve"> об указанных обстоятельствах в целях согласования  дальнейших  действий  Сторон по  исполнению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19. Концессионер обязан ввести объект Соглашения в эксплуатацию в порядке, установленном законодательством Российской Федерации.</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20. Концессионер обязан приступить к использованию (эксплуатации) объекта Соглашения в срок, указанный в пункте</w:t>
      </w:r>
      <w:hyperlink w:anchor="P798" w:history="1">
        <w:r w:rsidRPr="003A792F">
          <w:rPr>
            <w:rFonts w:ascii="Times New Roman" w:eastAsia="NSimSun" w:hAnsi="Times New Roman"/>
            <w:color w:val="000080"/>
            <w:kern w:val="2"/>
            <w:sz w:val="28"/>
            <w:szCs w:val="28"/>
            <w:lang w:eastAsia="zh-CN"/>
          </w:rPr>
          <w:t xml:space="preserve"> </w:t>
        </w:r>
      </w:hyperlink>
      <w:r w:rsidRPr="003A792F">
        <w:rPr>
          <w:rFonts w:ascii="Times New Roman" w:eastAsia="NSimSun" w:hAnsi="Times New Roman"/>
          <w:kern w:val="2"/>
          <w:sz w:val="28"/>
          <w:szCs w:val="28"/>
          <w:lang w:eastAsia="zh-CN" w:bidi="hi-IN"/>
        </w:rPr>
        <w:t>56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21. Концессионер обязан обеспечить сдачу в эксплуатацию объекта Соглашения с технико-экономическими показателями, которые приведены в приложении </w:t>
      </w:r>
      <w:r w:rsidRPr="003A792F">
        <w:rPr>
          <w:rFonts w:ascii="Times New Roman" w:eastAsia="NSimSun" w:hAnsi="Times New Roman"/>
          <w:color w:val="000000"/>
          <w:kern w:val="2"/>
          <w:sz w:val="28"/>
          <w:szCs w:val="28"/>
          <w:lang w:eastAsia="zh-CN" w:bidi="hi-IN"/>
        </w:rPr>
        <w:t>2</w:t>
      </w:r>
      <w:r w:rsidRPr="003A792F">
        <w:rPr>
          <w:rFonts w:ascii="Times New Roman" w:eastAsia="NSimSun" w:hAnsi="Times New Roman"/>
          <w:kern w:val="2"/>
          <w:sz w:val="28"/>
          <w:szCs w:val="28"/>
          <w:lang w:eastAsia="zh-CN" w:bidi="hi-IN"/>
        </w:rPr>
        <w:t xml:space="preserve"> к настоящему Соглашению, в срок, указанный в пункте 56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22.</w:t>
      </w:r>
      <w:r w:rsidRPr="003A792F">
        <w:rPr>
          <w:rFonts w:ascii="Times New Roman" w:eastAsia="NSimSun" w:hAnsi="Times New Roman"/>
          <w:color w:val="000000"/>
          <w:kern w:val="2"/>
          <w:sz w:val="28"/>
          <w:szCs w:val="28"/>
          <w:lang w:eastAsia="zh-CN" w:bidi="hi-IN"/>
        </w:rPr>
        <w:t xml:space="preserve"> После завершения строительства объекта Соглашения Концессионер за счет собственных средств обеспечивает изготовление технического паспорта на объект, а также документов, необходимых для </w:t>
      </w:r>
      <w:r w:rsidRPr="003A792F">
        <w:rPr>
          <w:rFonts w:ascii="Times New Roman" w:eastAsia="NSimSun" w:hAnsi="Times New Roman"/>
          <w:color w:val="000000"/>
          <w:kern w:val="2"/>
          <w:sz w:val="28"/>
          <w:szCs w:val="28"/>
          <w:lang w:eastAsia="zh-CN" w:bidi="hi-IN"/>
        </w:rPr>
        <w:lastRenderedPageBreak/>
        <w:t xml:space="preserve">осуществления регистрации права </w:t>
      </w:r>
      <w:proofErr w:type="spellStart"/>
      <w:r w:rsidRPr="003A792F">
        <w:rPr>
          <w:rFonts w:ascii="Times New Roman" w:eastAsia="NSimSun" w:hAnsi="Times New Roman"/>
          <w:color w:val="000000"/>
          <w:kern w:val="2"/>
          <w:sz w:val="28"/>
          <w:szCs w:val="28"/>
          <w:lang w:eastAsia="zh-CN" w:bidi="hi-IN"/>
        </w:rPr>
        <w:t>Концедента</w:t>
      </w:r>
      <w:proofErr w:type="spellEnd"/>
      <w:r w:rsidRPr="003A792F">
        <w:rPr>
          <w:rFonts w:ascii="Times New Roman" w:eastAsia="NSimSun" w:hAnsi="Times New Roman"/>
          <w:color w:val="000000"/>
          <w:kern w:val="2"/>
          <w:sz w:val="28"/>
          <w:szCs w:val="28"/>
          <w:lang w:eastAsia="zh-CN" w:bidi="hi-IN"/>
        </w:rPr>
        <w:t xml:space="preserve"> на объект, предусмотренных Законом о регистрации недвижимости, в том числе технического плана.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23. За</w:t>
      </w:r>
      <w:r w:rsidRPr="003A792F">
        <w:rPr>
          <w:rFonts w:ascii="Times New Roman" w:eastAsia="NSimSun" w:hAnsi="Times New Roman"/>
          <w:kern w:val="2"/>
          <w:sz w:val="28"/>
          <w:szCs w:val="28"/>
          <w:lang w:eastAsia="zh-CN" w:bidi="hi-IN"/>
        </w:rPr>
        <w:t>вершение Концессионером работ по созданию объекта Соглашения оформляется подписываемым Сторонами документом об исполнении Концессионером своих обязательств по созданию объекта Соглашения.</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IV. Порядок предоставления Концессионеру земельного участка</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24.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обязуется заключить с Концессионером договор аренды земельного участка, на котором будет располагаться объект Соглашения и который необходим для осуществления Концессионером деятельности по настоящему Соглашению, в течение 30 (тридцати) рабочих дней </w:t>
      </w:r>
      <w:proofErr w:type="gramStart"/>
      <w:r w:rsidRPr="003A792F">
        <w:rPr>
          <w:rFonts w:ascii="Times New Roman" w:eastAsia="NSimSun" w:hAnsi="Times New Roman"/>
          <w:kern w:val="2"/>
          <w:sz w:val="28"/>
          <w:szCs w:val="28"/>
          <w:lang w:eastAsia="zh-CN" w:bidi="hi-IN"/>
        </w:rPr>
        <w:t>с даты подписания</w:t>
      </w:r>
      <w:proofErr w:type="gramEnd"/>
      <w:r w:rsidRPr="003A792F">
        <w:rPr>
          <w:rFonts w:ascii="Times New Roman" w:eastAsia="NSimSun" w:hAnsi="Times New Roman"/>
          <w:kern w:val="2"/>
          <w:sz w:val="28"/>
          <w:szCs w:val="28"/>
          <w:lang w:eastAsia="zh-CN" w:bidi="hi-IN"/>
        </w:rPr>
        <w:t xml:space="preserve">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25. Арендная плата за переданный земельный участок устанавливается на основании договора аренды земельного участка.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26. Договор аренды заключается на срок, указанный в пункте 59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 Государственная регистрация указанного договора осуществляется за счет Концессионера.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27.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28. Прекращение настоящего Соглашения является основанием для прекращения договора аренды земельного участка.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29. Концессионер вправе с согласия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xml:space="preserve"> возводить на предоставленном в аренду земельном участке, находящемся в собственности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83" w:lineRule="exact"/>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V. Владение, пользование и распоряжение объектами имущества, предоставляемыми Концессионеру</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30.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w:t>
      </w:r>
      <w:proofErr w:type="gramStart"/>
      <w:r w:rsidRPr="003A792F">
        <w:rPr>
          <w:rFonts w:ascii="Times New Roman" w:eastAsia="NSimSun" w:hAnsi="Times New Roman"/>
          <w:kern w:val="2"/>
          <w:sz w:val="28"/>
          <w:szCs w:val="28"/>
          <w:lang w:eastAsia="zh-CN" w:bidi="hi-IN"/>
        </w:rPr>
        <w:t>обязан</w:t>
      </w:r>
      <w:proofErr w:type="gramEnd"/>
      <w:r w:rsidRPr="003A792F">
        <w:rPr>
          <w:rFonts w:ascii="Times New Roman" w:eastAsia="NSimSun" w:hAnsi="Times New Roman"/>
          <w:kern w:val="2"/>
          <w:sz w:val="28"/>
          <w:szCs w:val="28"/>
          <w:lang w:eastAsia="zh-CN" w:bidi="hi-IN"/>
        </w:rPr>
        <w:t xml:space="preserve"> предоставить Концессионеру права владения и пользования объектом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31.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w:t>
      </w:r>
      <w:r w:rsidRPr="003A792F">
        <w:rPr>
          <w:rFonts w:ascii="Times New Roman" w:eastAsia="NSimSun" w:hAnsi="Times New Roman"/>
          <w:color w:val="000000"/>
          <w:kern w:val="2"/>
          <w:sz w:val="28"/>
          <w:szCs w:val="28"/>
          <w:lang w:eastAsia="zh-CN" w:bidi="hi-IN"/>
        </w:rPr>
        <w:t>п</w:t>
      </w:r>
      <w:r w:rsidRPr="003A792F">
        <w:rPr>
          <w:rFonts w:ascii="Times New Roman" w:eastAsia="NSimSun" w:hAnsi="Times New Roman"/>
          <w:color w:val="000000"/>
          <w:kern w:val="2"/>
          <w:sz w:val="28"/>
          <w:szCs w:val="28"/>
          <w:lang w:eastAsia="en-US"/>
        </w:rPr>
        <w:t>ункте 1</w:t>
      </w:r>
      <w:r w:rsidRPr="003A792F">
        <w:rPr>
          <w:rFonts w:ascii="Times New Roman" w:eastAsia="NSimSun" w:hAnsi="Times New Roman"/>
          <w:color w:val="000080"/>
          <w:kern w:val="2"/>
          <w:sz w:val="28"/>
          <w:szCs w:val="28"/>
          <w:lang w:eastAsia="en-US"/>
        </w:rPr>
        <w:t xml:space="preserve"> </w:t>
      </w:r>
      <w:r w:rsidRPr="003A792F">
        <w:rPr>
          <w:rFonts w:ascii="Times New Roman" w:eastAsia="NSimSun" w:hAnsi="Times New Roman"/>
          <w:kern w:val="2"/>
          <w:sz w:val="28"/>
          <w:szCs w:val="28"/>
          <w:lang w:eastAsia="zh-CN" w:bidi="hi-IN"/>
        </w:rPr>
        <w:t xml:space="preserve">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32. </w:t>
      </w:r>
      <w:r w:rsidRPr="003A792F">
        <w:rPr>
          <w:rFonts w:ascii="Times New Roman" w:eastAsia="NSimSun" w:hAnsi="Times New Roman"/>
          <w:color w:val="000000"/>
          <w:kern w:val="2"/>
          <w:sz w:val="28"/>
          <w:szCs w:val="28"/>
          <w:lang w:eastAsia="zh-CN" w:bidi="hi-IN"/>
        </w:rPr>
        <w:t xml:space="preserve">Концессионер обязан поддерживать объект Соглашения в исправном состоянии, нести расходы на содержание объекта Соглашения, производить за свой счет текущий и капитальный ремонт. Сроки проведения </w:t>
      </w:r>
      <w:r w:rsidRPr="003A792F">
        <w:rPr>
          <w:rFonts w:ascii="Times New Roman" w:eastAsia="NSimSun" w:hAnsi="Times New Roman"/>
          <w:color w:val="000000"/>
          <w:kern w:val="2"/>
          <w:sz w:val="28"/>
          <w:szCs w:val="28"/>
          <w:lang w:eastAsia="zh-CN" w:bidi="hi-IN"/>
        </w:rPr>
        <w:lastRenderedPageBreak/>
        <w:t>ремонта объекта Соглашения и/или его элементов должны определяться на основе оценки их технического состояния. Для определения технического состояния Концессионер осуществляет осмотр объекта Соглашения и его элементов в соответствии со сроками, предусмотренными проектной документацией, с ведением соответствующей документации (актов, журналов и т.д.). При планировании ремонтно-строительных работ периодичность их проведения принимается, в том числе, в соответствии с рекомендуемой законодательством Российской Федерации минимальной продолжительностью эффективной эксплуатации здания и его элементов. Техническое обслуживание объекта Соглашения должно проводиться Концессионером постоянно в течение всего периода эксплуатации объекта.</w:t>
      </w:r>
    </w:p>
    <w:p w:rsidR="00F52C16" w:rsidRPr="003A792F" w:rsidRDefault="00F52C16" w:rsidP="00F52C16">
      <w:pPr>
        <w:suppressAutoHyphens/>
        <w:spacing w:after="0" w:line="240" w:lineRule="auto"/>
        <w:ind w:firstLine="720"/>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 xml:space="preserve">33. Концессионер обязан заключить с </w:t>
      </w:r>
      <w:proofErr w:type="spellStart"/>
      <w:r w:rsidRPr="003A792F">
        <w:rPr>
          <w:rFonts w:ascii="Times New Roman" w:eastAsia="NSimSun" w:hAnsi="Times New Roman"/>
          <w:color w:val="000000"/>
          <w:kern w:val="2"/>
          <w:sz w:val="28"/>
          <w:szCs w:val="28"/>
          <w:lang w:eastAsia="zh-CN" w:bidi="hi-IN"/>
        </w:rPr>
        <w:t>ресурсоснабжающими</w:t>
      </w:r>
      <w:proofErr w:type="spellEnd"/>
      <w:r w:rsidRPr="003A792F">
        <w:rPr>
          <w:rFonts w:ascii="Times New Roman" w:eastAsia="NSimSun" w:hAnsi="Times New Roman"/>
          <w:color w:val="000000"/>
          <w:kern w:val="2"/>
          <w:sz w:val="28"/>
          <w:szCs w:val="28"/>
          <w:lang w:eastAsia="zh-CN" w:bidi="hi-IN"/>
        </w:rPr>
        <w:t xml:space="preserve"> организациями договоры поставки энергетических ресурсов, потребляемых при исполнении </w:t>
      </w:r>
      <w:r w:rsidRPr="003A792F">
        <w:rPr>
          <w:rFonts w:ascii="Times New Roman" w:eastAsia="NSimSun" w:hAnsi="Times New Roman"/>
          <w:kern w:val="2"/>
          <w:sz w:val="28"/>
          <w:szCs w:val="28"/>
          <w:lang w:eastAsia="zh-CN" w:bidi="hi-IN"/>
        </w:rPr>
        <w:t>настоящего</w:t>
      </w:r>
      <w:r w:rsidRPr="003A792F">
        <w:rPr>
          <w:rFonts w:ascii="Times New Roman" w:eastAsia="NSimSun" w:hAnsi="Times New Roman"/>
          <w:color w:val="000000"/>
          <w:kern w:val="2"/>
          <w:sz w:val="28"/>
          <w:szCs w:val="28"/>
          <w:lang w:eastAsia="zh-CN" w:bidi="hi-IN"/>
        </w:rPr>
        <w:t xml:space="preserve"> Соглашения, а также оплачивать указанные энергетические ресурсы.</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34. Концессионер имеет право с согласия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59 настоящего Соглашения, при условии соблюдения Концессионером обязательств, предусмотренных настоящим Соглашением.</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35. Передача Концессионером в залог или отчуждение объекта Соглашения не допускается.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36.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37. Имущество, созданное или приобретенное Концессионером при исполнении настоящего Соглашения и не являющееся объектом Соглашения, является собственностью Концессионера.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38. </w:t>
      </w:r>
      <w:r w:rsidRPr="003A792F">
        <w:rPr>
          <w:rFonts w:ascii="Times New Roman" w:eastAsia="NSimSun" w:hAnsi="Times New Roman"/>
          <w:color w:val="000000"/>
          <w:kern w:val="2"/>
          <w:sz w:val="28"/>
          <w:szCs w:val="28"/>
          <w:lang w:eastAsia="zh-CN" w:bidi="hi-IN"/>
        </w:rPr>
        <w:t xml:space="preserve">Концессионер обязан учитывать объект Соглашения на своем балансе и </w:t>
      </w:r>
      <w:proofErr w:type="gramStart"/>
      <w:r w:rsidRPr="003A792F">
        <w:rPr>
          <w:rFonts w:ascii="Times New Roman" w:eastAsia="NSimSun" w:hAnsi="Times New Roman"/>
          <w:color w:val="000000"/>
          <w:kern w:val="2"/>
          <w:sz w:val="28"/>
          <w:szCs w:val="28"/>
          <w:lang w:eastAsia="zh-CN" w:bidi="hi-IN"/>
        </w:rPr>
        <w:t>производить соответствующее начисление амортизации обособлено</w:t>
      </w:r>
      <w:proofErr w:type="gramEnd"/>
      <w:r w:rsidRPr="003A792F">
        <w:rPr>
          <w:rFonts w:ascii="Times New Roman" w:eastAsia="NSimSun" w:hAnsi="Times New Roman"/>
          <w:color w:val="000000"/>
          <w:kern w:val="2"/>
          <w:sz w:val="28"/>
          <w:szCs w:val="28"/>
          <w:lang w:eastAsia="zh-CN" w:bidi="hi-IN"/>
        </w:rPr>
        <w:t xml:space="preserve"> от имущества Концессионера.</w:t>
      </w:r>
    </w:p>
    <w:p w:rsidR="00F52C16" w:rsidRPr="003A792F" w:rsidRDefault="00F52C16" w:rsidP="00F52C16">
      <w:pPr>
        <w:suppressAutoHyphens/>
        <w:spacing w:after="0" w:line="240" w:lineRule="auto"/>
        <w:ind w:firstLine="708"/>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156"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VI. Порядок передачи Концессионером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объектов имущества</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39. Концессионер обязан передать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а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обязан принять объект Соглашения в срок, указанный в пункте 58 настоящего Соглашения. Передаваемый Концессионером объект Соглашения должен находиться в состоянии, приведенном в приложении 2 к настоящему Соглашению, быть пригодным для осуществления деятельности, указанной в п</w:t>
      </w:r>
      <w:r w:rsidRPr="003A792F">
        <w:rPr>
          <w:rFonts w:ascii="Times New Roman" w:eastAsia="NSimSun" w:hAnsi="Times New Roman"/>
          <w:color w:val="000000"/>
          <w:kern w:val="2"/>
          <w:sz w:val="28"/>
          <w:szCs w:val="28"/>
          <w:lang w:eastAsia="en-US"/>
        </w:rPr>
        <w:t>ункте 1</w:t>
      </w:r>
      <w:r w:rsidRPr="003A792F">
        <w:rPr>
          <w:rFonts w:ascii="Times New Roman" w:eastAsia="NSimSun" w:hAnsi="Times New Roman"/>
          <w:kern w:val="2"/>
          <w:sz w:val="28"/>
          <w:szCs w:val="28"/>
          <w:lang w:eastAsia="zh-CN" w:bidi="hi-IN"/>
        </w:rPr>
        <w:t xml:space="preserve"> настоящего Соглашения, и не должен быть обременен правами третьих лиц.</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40. Передача Концессионером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объекта Соглашения осуществляется по акту приема-передачи объекта Соглашения </w:t>
      </w:r>
      <w:r w:rsidRPr="003A792F">
        <w:rPr>
          <w:rFonts w:ascii="Times New Roman" w:eastAsia="NSimSun" w:hAnsi="Times New Roman"/>
          <w:kern w:val="2"/>
          <w:sz w:val="28"/>
          <w:szCs w:val="28"/>
          <w:lang w:eastAsia="zh-CN" w:bidi="hi-IN"/>
        </w:rPr>
        <w:lastRenderedPageBreak/>
        <w:t xml:space="preserve">Концессионером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подписываемому сторонами, согласно приложению 4 к настоящему Соглашению.</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41. Концессионер передает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документы, относящиеся к передаваемому объекту, одновременно с передачей этого объекта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42.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вправе отказаться от подписания акта приема-передачи в случае несоответствия технико-экономических характеристик объекта Соглашения, установленных настоящим Соглашением.</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43. Обязанность Концессионера по передаче объекта Соглашения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 объектом.  </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При уклонении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xml:space="preserve"> от подписания документа, указанного в пункте 40 настоящего Соглашения, обязанность Концессионера по передаче объекта, указанного в пункте 39 настоящего Соглашения, считается исполненной, если Концессионер осуществил все необходимые действия по передаче указанного объекта, включая действия по государственной   регистрации прекращения прав Концессионера на владение и пользование этим объектом.</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44. Уклонение одной из Сторон от подписания акта приема-передачи признается отказом этой стороны от исполнения ею обязанностей, установленных пунктом 39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45.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рабочих дней </w:t>
      </w:r>
      <w:proofErr w:type="gramStart"/>
      <w:r w:rsidRPr="003A792F">
        <w:rPr>
          <w:rFonts w:ascii="Times New Roman" w:eastAsia="NSimSun" w:hAnsi="Times New Roman"/>
          <w:kern w:val="2"/>
          <w:sz w:val="28"/>
          <w:szCs w:val="28"/>
          <w:lang w:eastAsia="zh-CN" w:bidi="hi-IN"/>
        </w:rPr>
        <w:t>с даты прекращения</w:t>
      </w:r>
      <w:proofErr w:type="gramEnd"/>
      <w:r w:rsidRPr="003A792F">
        <w:rPr>
          <w:rFonts w:ascii="Times New Roman" w:eastAsia="NSimSun" w:hAnsi="Times New Roman"/>
          <w:kern w:val="2"/>
          <w:sz w:val="28"/>
          <w:szCs w:val="28"/>
          <w:lang w:eastAsia="zh-CN" w:bidi="hi-IN"/>
        </w:rPr>
        <w:t xml:space="preserve"> настоящего Соглашения.</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83" w:lineRule="exact"/>
        <w:jc w:val="center"/>
        <w:rPr>
          <w:rFonts w:ascii="Liberation Serif" w:eastAsia="NSimSun" w:hAnsi="Liberation Serif" w:cs="Mangal" w:hint="eastAsia"/>
          <w:kern w:val="2"/>
          <w:sz w:val="24"/>
          <w:szCs w:val="24"/>
          <w:lang w:eastAsia="zh-CN" w:bidi="hi-IN"/>
        </w:rPr>
      </w:pPr>
      <w:bookmarkStart w:id="48" w:name="P718"/>
      <w:bookmarkEnd w:id="48"/>
      <w:r w:rsidRPr="003A792F">
        <w:rPr>
          <w:rFonts w:ascii="Times New Roman" w:eastAsia="NSimSun" w:hAnsi="Times New Roman"/>
          <w:kern w:val="2"/>
          <w:sz w:val="28"/>
          <w:szCs w:val="28"/>
          <w:lang w:eastAsia="zh-CN" w:bidi="hi-IN"/>
        </w:rPr>
        <w:t>VII. Порядок осуществления Концессионером деятельности по настоящему Соглашению</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46. По настоящему соглашению Концессионер обязан на условиях, предусмотренных настоящим Соглашением, осуществлять деятельность, указанную в пункте 1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47. Концессионер обязан осуществлять связанную с использованием объекта Соглашения деятельность, указанную в пункте 1 настоящего Соглашения, и не прекращать (не приостанавливать) эту деятельность без согласия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lastRenderedPageBreak/>
        <w:t>48. Концессионер обязан осуществлять деятельность, указанную в пункте 1 настоящего Соглашения, в соответствии с требованиями, установленными законодательством Российской Федерации.</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49. Концессионер обязан осуществлять деятельность, указанную в пункте 1 настоящего Соглашения, с момента ввода объекта Соглашения в эксплуатацию до окончания срока, указанного в пункте 5</w:t>
      </w:r>
      <w:r w:rsidRPr="003A792F">
        <w:rPr>
          <w:rFonts w:ascii="Times New Roman" w:eastAsia="NSimSun" w:hAnsi="Times New Roman"/>
          <w:color w:val="000000"/>
          <w:kern w:val="2"/>
          <w:sz w:val="28"/>
          <w:szCs w:val="28"/>
          <w:lang w:eastAsia="zh-CN" w:bidi="hi-IN"/>
        </w:rPr>
        <w:t>9</w:t>
      </w:r>
      <w:r w:rsidRPr="003A792F">
        <w:rPr>
          <w:rFonts w:ascii="Times New Roman" w:eastAsia="NSimSun" w:hAnsi="Times New Roman"/>
          <w:kern w:val="2"/>
          <w:sz w:val="28"/>
          <w:szCs w:val="28"/>
          <w:lang w:eastAsia="zh-CN" w:bidi="hi-IN"/>
        </w:rPr>
        <w:t xml:space="preserve">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50.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по предварительному согласованию с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51. Концессионер имеет право исполнять настоящее Соглашение, включая осуществление деятельности, предусмотренной пунктом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3A792F">
        <w:rPr>
          <w:rFonts w:ascii="Times New Roman" w:eastAsia="NSimSun" w:hAnsi="Times New Roman"/>
          <w:kern w:val="2"/>
          <w:sz w:val="28"/>
          <w:szCs w:val="28"/>
          <w:lang w:eastAsia="zh-CN" w:bidi="hi-IN"/>
        </w:rPr>
        <w:t>за</w:t>
      </w:r>
      <w:proofErr w:type="gramEnd"/>
      <w:r w:rsidRPr="003A792F">
        <w:rPr>
          <w:rFonts w:ascii="Times New Roman" w:eastAsia="NSimSun" w:hAnsi="Times New Roman"/>
          <w:kern w:val="2"/>
          <w:sz w:val="28"/>
          <w:szCs w:val="28"/>
          <w:lang w:eastAsia="zh-CN" w:bidi="hi-IN"/>
        </w:rPr>
        <w:t xml:space="preserve"> свои собственные.</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52. Концессионер обязан при осуществлении деятельности, указанной в пункте 1 настоящего Соглашения, осуществлять реализацию производимых услуг по ценам (тарифам), согласованным с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bookmarkStart w:id="49" w:name="P766"/>
      <w:bookmarkEnd w:id="49"/>
      <w:r w:rsidRPr="003A792F">
        <w:rPr>
          <w:rFonts w:ascii="Times New Roman" w:eastAsia="NSimSun" w:hAnsi="Times New Roman"/>
          <w:kern w:val="2"/>
          <w:sz w:val="28"/>
          <w:szCs w:val="28"/>
          <w:lang w:eastAsia="zh-CN" w:bidi="hi-IN"/>
        </w:rPr>
        <w:t>VIII. Цели и сроки по настоящему Соглашению</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53. Целью использования объекта Соглашения является осуществление Концессионером деятельности, указанной в пункте 1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bookmarkStart w:id="50" w:name="P768"/>
      <w:bookmarkEnd w:id="50"/>
      <w:r w:rsidRPr="003A792F">
        <w:rPr>
          <w:rFonts w:ascii="Times New Roman" w:eastAsia="NSimSun" w:hAnsi="Times New Roman"/>
          <w:kern w:val="2"/>
          <w:sz w:val="28"/>
          <w:szCs w:val="28"/>
          <w:lang w:eastAsia="zh-CN" w:bidi="hi-IN"/>
        </w:rPr>
        <w:t>54. Настоящее Соглашение вступает в силу со дня его подписания и действует 49 лет до «___» ___________ 20__ года.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bookmarkStart w:id="51" w:name="P773"/>
      <w:bookmarkEnd w:id="51"/>
      <w:r w:rsidRPr="003A792F">
        <w:rPr>
          <w:rFonts w:ascii="Times New Roman" w:eastAsia="NSimSun" w:hAnsi="Times New Roman"/>
          <w:kern w:val="2"/>
          <w:sz w:val="28"/>
          <w:szCs w:val="28"/>
          <w:lang w:eastAsia="zh-CN" w:bidi="hi-IN"/>
        </w:rPr>
        <w:t xml:space="preserve">55. </w:t>
      </w:r>
      <w:bookmarkStart w:id="52" w:name="P777"/>
      <w:bookmarkEnd w:id="52"/>
      <w:r w:rsidRPr="003A792F">
        <w:rPr>
          <w:rFonts w:ascii="Times New Roman" w:eastAsia="NSimSun" w:hAnsi="Times New Roman"/>
          <w:kern w:val="2"/>
          <w:sz w:val="28"/>
          <w:szCs w:val="28"/>
          <w:lang w:eastAsia="zh-CN" w:bidi="hi-IN"/>
        </w:rPr>
        <w:t>Срок капитального строительства объекта Соглашения - до 31 декабря 2023 года.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bookmarkStart w:id="53" w:name="P796"/>
      <w:bookmarkStart w:id="54" w:name="P785"/>
      <w:bookmarkEnd w:id="53"/>
      <w:bookmarkEnd w:id="54"/>
      <w:r w:rsidRPr="003A792F">
        <w:rPr>
          <w:rFonts w:ascii="Times New Roman" w:eastAsia="NSimSun" w:hAnsi="Times New Roman"/>
          <w:kern w:val="2"/>
          <w:sz w:val="28"/>
          <w:szCs w:val="28"/>
          <w:lang w:eastAsia="zh-CN" w:bidi="hi-IN"/>
        </w:rPr>
        <w:t>56. Срок ввода в эксплуатацию объекта Соглашения - до 31 декабря 2023 года.</w:t>
      </w:r>
    </w:p>
    <w:p w:rsidR="00F52C16" w:rsidRDefault="00F52C16" w:rsidP="00F52C16">
      <w:pPr>
        <w:suppressAutoHyphens/>
        <w:spacing w:after="0" w:line="240" w:lineRule="auto"/>
        <w:ind w:firstLine="708"/>
        <w:jc w:val="both"/>
        <w:rPr>
          <w:rFonts w:ascii="Times New Roman" w:eastAsia="NSimSun" w:hAnsi="Times New Roman"/>
          <w:kern w:val="2"/>
          <w:sz w:val="28"/>
          <w:szCs w:val="28"/>
          <w:lang w:eastAsia="zh-CN" w:bidi="hi-IN"/>
        </w:rPr>
      </w:pPr>
      <w:bookmarkStart w:id="55" w:name="P798"/>
      <w:bookmarkEnd w:id="55"/>
      <w:r w:rsidRPr="003A792F">
        <w:rPr>
          <w:rFonts w:ascii="Times New Roman" w:eastAsia="NSimSun" w:hAnsi="Times New Roman"/>
          <w:kern w:val="2"/>
          <w:sz w:val="28"/>
          <w:szCs w:val="28"/>
          <w:lang w:eastAsia="zh-CN" w:bidi="hi-IN"/>
        </w:rPr>
        <w:t xml:space="preserve">57. Срок использования (эксплуатации) Концессионером объекта Соглашения - с момента ввода объекта Соглашения в эксплуатацию </w:t>
      </w:r>
      <w:bookmarkStart w:id="56" w:name="P805"/>
      <w:bookmarkEnd w:id="56"/>
      <w:r w:rsidRPr="003A792F">
        <w:rPr>
          <w:rFonts w:ascii="Times New Roman" w:eastAsia="NSimSun" w:hAnsi="Times New Roman"/>
          <w:kern w:val="2"/>
          <w:sz w:val="28"/>
          <w:szCs w:val="28"/>
          <w:lang w:eastAsia="zh-CN" w:bidi="hi-IN"/>
        </w:rPr>
        <w:t>до расторжения (прекращения)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58. Срок передачи Концессионером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объекта Соглашения - не позднее 30 (тридцати) рабочих дней </w:t>
      </w:r>
      <w:proofErr w:type="gramStart"/>
      <w:r w:rsidRPr="003A792F">
        <w:rPr>
          <w:rFonts w:ascii="Times New Roman" w:eastAsia="NSimSun" w:hAnsi="Times New Roman"/>
          <w:kern w:val="2"/>
          <w:sz w:val="28"/>
          <w:szCs w:val="28"/>
          <w:lang w:eastAsia="zh-CN" w:bidi="hi-IN"/>
        </w:rPr>
        <w:t>с даты окончания</w:t>
      </w:r>
      <w:proofErr w:type="gramEnd"/>
      <w:r w:rsidRPr="003A792F">
        <w:rPr>
          <w:rFonts w:ascii="Times New Roman" w:eastAsia="NSimSun" w:hAnsi="Times New Roman"/>
          <w:kern w:val="2"/>
          <w:sz w:val="28"/>
          <w:szCs w:val="28"/>
          <w:lang w:eastAsia="zh-CN" w:bidi="hi-IN"/>
        </w:rPr>
        <w:t xml:space="preserve"> срока действия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59</w:t>
      </w:r>
      <w:r w:rsidRPr="003A792F">
        <w:rPr>
          <w:rFonts w:ascii="Times New Roman" w:eastAsia="NSimSun" w:hAnsi="Times New Roman"/>
          <w:kern w:val="2"/>
          <w:sz w:val="28"/>
          <w:szCs w:val="28"/>
          <w:lang w:eastAsia="zh-CN" w:bidi="hi-IN"/>
        </w:rPr>
        <w:t xml:space="preserve">. Срок осуществления Концессионером деятельности, указанной в пункте 1 настоящего Соглашения — </w:t>
      </w:r>
      <w:proofErr w:type="gramStart"/>
      <w:r w:rsidRPr="003A792F">
        <w:rPr>
          <w:rFonts w:ascii="Times New Roman" w:eastAsia="NSimSun" w:hAnsi="Times New Roman"/>
          <w:kern w:val="2"/>
          <w:sz w:val="28"/>
          <w:szCs w:val="28"/>
          <w:lang w:eastAsia="zh-CN" w:bidi="hi-IN"/>
        </w:rPr>
        <w:t>с даты ввода</w:t>
      </w:r>
      <w:proofErr w:type="gramEnd"/>
      <w:r w:rsidRPr="003A792F">
        <w:rPr>
          <w:rFonts w:ascii="Times New Roman" w:eastAsia="NSimSun" w:hAnsi="Times New Roman"/>
          <w:kern w:val="2"/>
          <w:sz w:val="28"/>
          <w:szCs w:val="28"/>
          <w:lang w:eastAsia="zh-CN" w:bidi="hi-IN"/>
        </w:rPr>
        <w:t xml:space="preserve"> объекта Соглашения в эксплуатацию до расторжения (прекращения) настоящего Соглашения.</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IX. Плата по Соглашению</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lastRenderedPageBreak/>
        <w:t>60</w:t>
      </w:r>
      <w:r w:rsidRPr="003A792F">
        <w:rPr>
          <w:rFonts w:ascii="Times New Roman" w:eastAsia="NSimSun" w:hAnsi="Times New Roman"/>
          <w:kern w:val="2"/>
          <w:sz w:val="28"/>
          <w:szCs w:val="28"/>
          <w:lang w:eastAsia="zh-CN" w:bidi="hi-IN"/>
        </w:rPr>
        <w:t>. Концессионная плата вносится Концессионером ежегодно твердой суммой платежа, перечисляемого в бюджет Георгиевского городского округа Ставропольского края.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61</w:t>
      </w:r>
      <w:r w:rsidRPr="003A792F">
        <w:rPr>
          <w:rFonts w:ascii="Times New Roman" w:eastAsia="NSimSun" w:hAnsi="Times New Roman"/>
          <w:kern w:val="2"/>
          <w:sz w:val="28"/>
          <w:szCs w:val="28"/>
          <w:lang w:eastAsia="zh-CN" w:bidi="hi-IN"/>
        </w:rPr>
        <w:t xml:space="preserve">. Концессионер обязан уплатить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Концессионную плату в размере, определяемом по результатам открытого конкурса __________рублей ___ копеек.</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62. Концессионная плата уплачивается Концессионером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w:t>
      </w:r>
      <w:r>
        <w:rPr>
          <w:rFonts w:ascii="Times New Roman" w:eastAsia="NSimSun" w:hAnsi="Times New Roman"/>
          <w:kern w:val="2"/>
          <w:sz w:val="28"/>
          <w:szCs w:val="28"/>
          <w:lang w:eastAsia="zh-CN" w:bidi="hi-IN"/>
        </w:rPr>
        <w:t>ежегодно,</w:t>
      </w:r>
      <w:r>
        <w:rPr>
          <w:rFonts w:ascii="Liberation Serif" w:eastAsia="NSimSun" w:hAnsi="Liberation Serif" w:cs="Mangal"/>
          <w:kern w:val="2"/>
          <w:sz w:val="24"/>
          <w:szCs w:val="24"/>
          <w:lang w:eastAsia="zh-CN" w:bidi="hi-IN"/>
        </w:rPr>
        <w:t xml:space="preserve"> </w:t>
      </w:r>
      <w:r w:rsidRPr="003A792F">
        <w:rPr>
          <w:rFonts w:ascii="Times New Roman" w:eastAsia="NSimSun" w:hAnsi="Times New Roman"/>
          <w:kern w:val="2"/>
          <w:sz w:val="28"/>
          <w:szCs w:val="28"/>
          <w:lang w:eastAsia="zh-CN" w:bidi="hi-IN"/>
        </w:rPr>
        <w:t>начиная с 01 января 2024 года</w:t>
      </w:r>
      <w:r>
        <w:rPr>
          <w:rFonts w:ascii="Times New Roman" w:eastAsia="NSimSun" w:hAnsi="Times New Roman"/>
          <w:kern w:val="2"/>
          <w:sz w:val="28"/>
          <w:szCs w:val="28"/>
          <w:lang w:eastAsia="zh-CN" w:bidi="hi-IN"/>
        </w:rPr>
        <w:t>,</w:t>
      </w:r>
      <w:r w:rsidRPr="003A792F">
        <w:rPr>
          <w:rFonts w:ascii="Times New Roman" w:eastAsia="NSimSun" w:hAnsi="Times New Roman"/>
          <w:kern w:val="2"/>
          <w:sz w:val="28"/>
          <w:szCs w:val="28"/>
          <w:lang w:eastAsia="zh-CN" w:bidi="hi-IN"/>
        </w:rPr>
        <w:t xml:space="preserve"> в срок до 31 марта текущего года </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156"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X. Порядок осуществления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w:t>
      </w:r>
      <w:proofErr w:type="gramStart"/>
      <w:r w:rsidRPr="003A792F">
        <w:rPr>
          <w:rFonts w:ascii="Times New Roman" w:eastAsia="NSimSun" w:hAnsi="Times New Roman"/>
          <w:kern w:val="2"/>
          <w:sz w:val="28"/>
          <w:szCs w:val="28"/>
          <w:lang w:eastAsia="zh-CN" w:bidi="hi-IN"/>
        </w:rPr>
        <w:t>контроля за</w:t>
      </w:r>
      <w:proofErr w:type="gramEnd"/>
      <w:r w:rsidRPr="003A792F">
        <w:rPr>
          <w:rFonts w:ascii="Times New Roman" w:eastAsia="NSimSun" w:hAnsi="Times New Roman"/>
          <w:kern w:val="2"/>
          <w:sz w:val="28"/>
          <w:szCs w:val="28"/>
          <w:lang w:eastAsia="zh-CN" w:bidi="hi-IN"/>
        </w:rPr>
        <w:t xml:space="preserve"> соблюдением Концессионером условий настоящего Соглашения</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63. Права и обязанности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xml:space="preserve">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Георгиевского городского округа Ставропольского края.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64.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осуществляет </w:t>
      </w:r>
      <w:proofErr w:type="gramStart"/>
      <w:r w:rsidRPr="003A792F">
        <w:rPr>
          <w:rFonts w:ascii="Times New Roman" w:eastAsia="NSimSun" w:hAnsi="Times New Roman"/>
          <w:kern w:val="2"/>
          <w:sz w:val="28"/>
          <w:szCs w:val="28"/>
          <w:lang w:eastAsia="zh-CN" w:bidi="hi-IN"/>
        </w:rPr>
        <w:t>контроль за</w:t>
      </w:r>
      <w:proofErr w:type="gramEnd"/>
      <w:r w:rsidRPr="003A792F">
        <w:rPr>
          <w:rFonts w:ascii="Times New Roman" w:eastAsia="NSimSun" w:hAnsi="Times New Roman"/>
          <w:kern w:val="2"/>
          <w:sz w:val="28"/>
          <w:szCs w:val="28"/>
          <w:lang w:eastAsia="zh-CN" w:bidi="hi-IN"/>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w:t>
      </w:r>
      <w:r w:rsidRPr="003A792F">
        <w:rPr>
          <w:rFonts w:ascii="Times New Roman" w:eastAsia="NSimSun" w:hAnsi="Times New Roman"/>
          <w:kern w:val="2"/>
          <w:sz w:val="28"/>
          <w:szCs w:val="28"/>
          <w:lang w:val="en-US" w:eastAsia="zh-CN" w:bidi="hi-IN"/>
        </w:rPr>
        <w:t>VIII</w:t>
      </w:r>
      <w:r w:rsidRPr="003A792F">
        <w:rPr>
          <w:rFonts w:ascii="Times New Roman" w:eastAsia="NSimSun" w:hAnsi="Times New Roman"/>
          <w:kern w:val="2"/>
          <w:sz w:val="28"/>
          <w:szCs w:val="28"/>
          <w:lang w:eastAsia="zh-CN" w:bidi="hi-IN"/>
        </w:rPr>
        <w:t xml:space="preserve">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65. Концессионер обязан обеспечить представителям уполномоченных органов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xml:space="preserve">, осуществляющим </w:t>
      </w:r>
      <w:proofErr w:type="gramStart"/>
      <w:r w:rsidRPr="003A792F">
        <w:rPr>
          <w:rFonts w:ascii="Times New Roman" w:eastAsia="NSimSun" w:hAnsi="Times New Roman"/>
          <w:kern w:val="2"/>
          <w:sz w:val="28"/>
          <w:szCs w:val="28"/>
          <w:lang w:eastAsia="zh-CN" w:bidi="hi-IN"/>
        </w:rPr>
        <w:t>контроль за</w:t>
      </w:r>
      <w:proofErr w:type="gramEnd"/>
      <w:r w:rsidRPr="003A792F">
        <w:rPr>
          <w:rFonts w:ascii="Times New Roman" w:eastAsia="NSimSun" w:hAnsi="Times New Roman"/>
          <w:kern w:val="2"/>
          <w:sz w:val="28"/>
          <w:szCs w:val="28"/>
          <w:lang w:eastAsia="zh-CN" w:bidi="hi-IN"/>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66.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имеет право запрашивать у Концессионера информацию об исполнении Концессионером обязательств по настоящему Соглашению. </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67.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не вправе вмешиваться в осуществление хозяйственной деятельности Концессионера.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68. Представители уполномоченных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69. При обнаружении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w:t>
      </w:r>
      <w:proofErr w:type="gramStart"/>
      <w:r w:rsidRPr="003A792F">
        <w:rPr>
          <w:rFonts w:ascii="Times New Roman" w:eastAsia="NSimSun" w:hAnsi="Times New Roman"/>
          <w:kern w:val="2"/>
          <w:sz w:val="28"/>
          <w:szCs w:val="28"/>
          <w:lang w:eastAsia="zh-CN" w:bidi="hi-IN"/>
        </w:rPr>
        <w:t>обязан</w:t>
      </w:r>
      <w:proofErr w:type="gramEnd"/>
      <w:r w:rsidRPr="003A792F">
        <w:rPr>
          <w:rFonts w:ascii="Times New Roman" w:eastAsia="NSimSun" w:hAnsi="Times New Roman"/>
          <w:kern w:val="2"/>
          <w:sz w:val="28"/>
          <w:szCs w:val="28"/>
          <w:lang w:eastAsia="zh-CN" w:bidi="hi-IN"/>
        </w:rPr>
        <w:t xml:space="preserve"> сообщить об этом Концессионеру в течение 10 (десяти) рабочих дней с даты обнаружения указанных нарушений.</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lastRenderedPageBreak/>
        <w:t>70. Стороны обязаны в течение 10 (десяти) рабочих дней после наступления сроков исполнения обязательств, установленных разделом настоящего Соглашения, подписать документ об исполнении указанных обязательств.</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71.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XI. Ответственность Сторон</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72.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73. Концессионер несет ответственность перед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за допущенное при создании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74. В случае нарушения требований, указанных в пункте 73 настоящего Соглашения,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w:t>
      </w:r>
      <w:proofErr w:type="gramStart"/>
      <w:r w:rsidRPr="003A792F">
        <w:rPr>
          <w:rFonts w:ascii="Times New Roman" w:eastAsia="NSimSun" w:hAnsi="Times New Roman"/>
          <w:kern w:val="2"/>
          <w:sz w:val="28"/>
          <w:szCs w:val="28"/>
          <w:lang w:eastAsia="zh-CN" w:bidi="hi-IN"/>
        </w:rPr>
        <w:t>обязан</w:t>
      </w:r>
      <w:proofErr w:type="gramEnd"/>
      <w:r w:rsidRPr="003A792F">
        <w:rPr>
          <w:rFonts w:ascii="Times New Roman" w:eastAsia="NSimSun" w:hAnsi="Times New Roman"/>
          <w:kern w:val="2"/>
          <w:sz w:val="28"/>
          <w:szCs w:val="28"/>
          <w:lang w:eastAsia="zh-CN" w:bidi="hi-IN"/>
        </w:rPr>
        <w:t xml:space="preserve"> в течение 10 (десяти)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устанавливается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в требовании об устранении нарушений.</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75. </w:t>
      </w: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 xml:space="preserve"> вправе потребовать от Концессионера возмещения причиненных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убытков, вызванных нарушением Концессионером требований, указанных в пункте 73 настоящего Соглашения, если эти нарушения не были устранены Концессионером в срок, определенный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в требовании об устранении нарушений, предусмотренном пунктом 74 настоящего Соглашения, или являются существенными.</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76. Концессионер несет перед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ответственность за качество работ по созданию объекта Соглашения в течение 5 (Пяти) лет со дня передачи объекта Соглашения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w:t>
      </w:r>
    </w:p>
    <w:p w:rsidR="00F52C16" w:rsidRPr="003A792F" w:rsidRDefault="00F52C16" w:rsidP="00F52C16">
      <w:pPr>
        <w:suppressAutoHyphens/>
        <w:spacing w:after="0" w:line="240" w:lineRule="auto"/>
        <w:ind w:firstLine="708"/>
        <w:jc w:val="both"/>
        <w:rPr>
          <w:rFonts w:ascii="Times New Roman" w:eastAsia="NSimSun" w:hAnsi="Times New Roman"/>
          <w:kern w:val="2"/>
          <w:sz w:val="28"/>
          <w:szCs w:val="28"/>
          <w:lang w:eastAsia="zh-CN" w:bidi="hi-IN"/>
        </w:rPr>
      </w:pPr>
      <w:r w:rsidRPr="003A792F">
        <w:rPr>
          <w:rFonts w:ascii="Times New Roman" w:eastAsia="NSimSun" w:hAnsi="Times New Roman"/>
          <w:kern w:val="2"/>
          <w:sz w:val="28"/>
          <w:szCs w:val="28"/>
          <w:lang w:eastAsia="zh-CN" w:bidi="hi-IN"/>
        </w:rPr>
        <w:t>77. За неисполнение, или ненадлежащее исполнение обязатель</w:t>
      </w:r>
      <w:proofErr w:type="gramStart"/>
      <w:r w:rsidRPr="003A792F">
        <w:rPr>
          <w:rFonts w:ascii="Times New Roman" w:eastAsia="NSimSun" w:hAnsi="Times New Roman"/>
          <w:kern w:val="2"/>
          <w:sz w:val="28"/>
          <w:szCs w:val="28"/>
          <w:lang w:eastAsia="zh-CN" w:bidi="hi-IN"/>
        </w:rPr>
        <w:t>ств ст</w:t>
      </w:r>
      <w:proofErr w:type="gramEnd"/>
      <w:r w:rsidRPr="003A792F">
        <w:rPr>
          <w:rFonts w:ascii="Times New Roman" w:eastAsia="NSimSun" w:hAnsi="Times New Roman"/>
          <w:kern w:val="2"/>
          <w:sz w:val="28"/>
          <w:szCs w:val="28"/>
          <w:lang w:eastAsia="zh-CN" w:bidi="hi-IN"/>
        </w:rPr>
        <w:t>ороны имеют право на возмещение убытков в порядке, установленном законодательством Российской Федерации.</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78. </w:t>
      </w:r>
      <w:proofErr w:type="gramStart"/>
      <w:r w:rsidRPr="003A792F">
        <w:rPr>
          <w:rFonts w:ascii="Times New Roman" w:eastAsia="NSimSun" w:hAnsi="Times New Roman"/>
          <w:kern w:val="2"/>
          <w:sz w:val="28"/>
          <w:szCs w:val="28"/>
          <w:lang w:eastAsia="zh-CN" w:bidi="hi-IN"/>
        </w:rPr>
        <w:t xml:space="preserve">Концессионер обязан уплатить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неустойку в виде штрафа в случае нарушения существенных условий настоящего Соглашения, предусмотренных статьей 10 Федерального закона от 21 июля 2005 года №115-ФЗ «О </w:t>
      </w:r>
      <w:proofErr w:type="spellStart"/>
      <w:r w:rsidRPr="003A792F">
        <w:rPr>
          <w:rFonts w:ascii="Times New Roman" w:eastAsia="NSimSun" w:hAnsi="Times New Roman"/>
          <w:kern w:val="2"/>
          <w:sz w:val="28"/>
          <w:szCs w:val="28"/>
          <w:lang w:eastAsia="zh-CN" w:bidi="hi-IN"/>
        </w:rPr>
        <w:t>концессионых</w:t>
      </w:r>
      <w:proofErr w:type="spellEnd"/>
      <w:r w:rsidRPr="003A792F">
        <w:rPr>
          <w:rFonts w:ascii="Times New Roman" w:eastAsia="NSimSun" w:hAnsi="Times New Roman"/>
          <w:kern w:val="2"/>
          <w:sz w:val="28"/>
          <w:szCs w:val="28"/>
          <w:lang w:eastAsia="zh-CN" w:bidi="hi-IN"/>
        </w:rPr>
        <w:t xml:space="preserve"> соглашениях», не связанных с просрочкой исполнения обязательств в размере о,5 процента от объема инвестиции, </w:t>
      </w:r>
      <w:r w:rsidRPr="003A792F">
        <w:rPr>
          <w:rFonts w:ascii="Times New Roman" w:eastAsia="NSimSun" w:hAnsi="Times New Roman"/>
          <w:kern w:val="2"/>
          <w:sz w:val="28"/>
          <w:szCs w:val="28"/>
          <w:lang w:eastAsia="zh-CN" w:bidi="hi-IN"/>
        </w:rPr>
        <w:lastRenderedPageBreak/>
        <w:t>установленного пунктом 14 настоящего Соглашения, за каждый факт неисполнения или ненадлежащего исполнения обязательства.</w:t>
      </w:r>
      <w:proofErr w:type="gramEnd"/>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Концессионер обязан уплатить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неустойку в виде пени за каждый день просрочки исполнения Концессионером обязательства, предусмотренного Соглашением, начиная со дня, следующего после дня истечения установленного Соглашением срока исполнения обязательства. Пеня устанавливается в размере одной трехсотой действующей на дату уплаты пени ключевой ставки Центрального банка Российской Федерации от объема инвестиций, указанного в пункте 14 на</w:t>
      </w:r>
      <w:r>
        <w:rPr>
          <w:rFonts w:ascii="Times New Roman" w:eastAsia="NSimSun" w:hAnsi="Times New Roman"/>
          <w:kern w:val="2"/>
          <w:sz w:val="28"/>
          <w:szCs w:val="28"/>
          <w:lang w:eastAsia="zh-CN" w:bidi="hi-IN"/>
        </w:rPr>
        <w:t>стоящего Соглашения, уменьшенного</w:t>
      </w:r>
      <w:r w:rsidRPr="003A792F">
        <w:rPr>
          <w:rFonts w:ascii="Times New Roman" w:eastAsia="NSimSun" w:hAnsi="Times New Roman"/>
          <w:kern w:val="2"/>
          <w:sz w:val="28"/>
          <w:szCs w:val="28"/>
          <w:lang w:eastAsia="zh-CN" w:bidi="hi-IN"/>
        </w:rPr>
        <w:t xml:space="preserve"> на сумму, пропорциональную объему обязательств, предусмотренных Соглашением и фактически исполненных Концессионером.</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79. Концессионер обязан ежегодно, в течение срока создания объекта Соглашения обеспечивать исполнение обязательств по настоящему Соглашению в размере, составляющем 2 000 000 (два миллиона) рублей, путем предоставления безотзывной банковской гарантии. </w:t>
      </w:r>
      <w:proofErr w:type="gramStart"/>
      <w:r w:rsidRPr="003A792F">
        <w:rPr>
          <w:rFonts w:ascii="Times New Roman" w:eastAsia="NSimSun" w:hAnsi="Times New Roman"/>
          <w:kern w:val="2"/>
          <w:sz w:val="28"/>
          <w:szCs w:val="28"/>
          <w:lang w:eastAsia="zh-CN" w:bidi="hi-IN"/>
        </w:rPr>
        <w:t xml:space="preserve">Предоставляемое обеспечение должно соответствовать требованиям Постановления Правительства Российской Федерации от 15 июня 2009 г. № 495 </w:t>
      </w:r>
      <w:r w:rsidRPr="003A792F">
        <w:rPr>
          <w:rFonts w:ascii="Times New Roman" w:eastAsia="NSimSun" w:hAnsi="Times New Roman" w:cs="Mangal"/>
          <w:color w:val="000000"/>
          <w:kern w:val="2"/>
          <w:sz w:val="28"/>
          <w:szCs w:val="24"/>
          <w:lang w:eastAsia="zh-CN" w:bidi="hi-IN"/>
        </w:rPr>
        <w:t xml:space="preserve">«Об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3A792F">
        <w:rPr>
          <w:rFonts w:ascii="Times New Roman" w:eastAsia="NSimSun" w:hAnsi="Times New Roman" w:cs="Mangal"/>
          <w:color w:val="000000"/>
          <w:kern w:val="2"/>
          <w:sz w:val="28"/>
          <w:szCs w:val="24"/>
          <w:lang w:eastAsia="zh-CN" w:bidi="hi-IN"/>
        </w:rPr>
        <w:t>концеденту</w:t>
      </w:r>
      <w:proofErr w:type="spellEnd"/>
      <w:r w:rsidRPr="003A792F">
        <w:rPr>
          <w:rFonts w:ascii="Times New Roman" w:eastAsia="NSimSun" w:hAnsi="Times New Roman" w:cs="Mangal"/>
          <w:color w:val="000000"/>
          <w:kern w:val="2"/>
          <w:sz w:val="28"/>
          <w:szCs w:val="24"/>
          <w:lang w:eastAsia="zh-CN" w:bidi="hi-IN"/>
        </w:rPr>
        <w:t xml:space="preserve"> в залог, и в отношении страховых организаций, имеющих право в соответствии с законом Российской Федерации «Об</w:t>
      </w:r>
      <w:proofErr w:type="gramEnd"/>
      <w:r w:rsidRPr="003A792F">
        <w:rPr>
          <w:rFonts w:ascii="Times New Roman" w:eastAsia="NSimSun" w:hAnsi="Times New Roman" w:cs="Mangal"/>
          <w:color w:val="000000"/>
          <w:kern w:val="2"/>
          <w:sz w:val="28"/>
          <w:szCs w:val="24"/>
          <w:lang w:eastAsia="zh-CN" w:bidi="hi-IN"/>
        </w:rPr>
        <w:t xml:space="preserve">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w:t>
      </w:r>
      <w:r w:rsidRPr="003A792F">
        <w:rPr>
          <w:rFonts w:ascii="Times New Roman" w:eastAsia="NSimSun" w:hAnsi="Times New Roman"/>
          <w:kern w:val="2"/>
          <w:sz w:val="28"/>
          <w:szCs w:val="28"/>
          <w:lang w:eastAsia="zh-CN" w:bidi="hi-IN"/>
        </w:rPr>
        <w:t>.</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80.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156"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XII. Порядок взаимодействия Сторон при наступлении обстоятельств непреодолимой силы</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81.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82. Сторона, нарушившая условия настоящего соглашения в результате наступления обстоятельств непреодолимой силы, обязана в письменной форме уведомить другую Сторону:</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lastRenderedPageBreak/>
        <w:t>1) о наступлении указанных обстоятельств не позднее 5 (пяти) рабочих дней с даты их наступления и представить необходимые документальные подтверждения;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 о возобновлении исполнения своих обязательств по настоящему Соглашению.</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83.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пункте 1 настоящего Соглашения.</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X</w:t>
      </w:r>
      <w:r w:rsidRPr="003A792F">
        <w:rPr>
          <w:rFonts w:ascii="Times New Roman" w:eastAsia="NSimSun" w:hAnsi="Times New Roman"/>
          <w:kern w:val="2"/>
          <w:sz w:val="28"/>
          <w:szCs w:val="28"/>
          <w:lang w:val="en-US" w:eastAsia="zh-CN" w:bidi="hi-IN"/>
        </w:rPr>
        <w:t>III</w:t>
      </w:r>
      <w:r w:rsidRPr="003A792F">
        <w:rPr>
          <w:rFonts w:ascii="Times New Roman" w:eastAsia="NSimSun" w:hAnsi="Times New Roman"/>
          <w:kern w:val="2"/>
          <w:sz w:val="28"/>
          <w:szCs w:val="28"/>
          <w:lang w:eastAsia="zh-CN" w:bidi="hi-IN"/>
        </w:rPr>
        <w:t>. Изменение Соглашения</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84. Настоящее Соглашение может быть изменено по согласию Сторон. Изменение настоящего Соглашения осуществляется в письменной форме.</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85.Основаниями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86.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Эта другая Сторона в течение 14  (четырнадцати) рабочих дней </w:t>
      </w:r>
      <w:proofErr w:type="gramStart"/>
      <w:r w:rsidRPr="003A792F">
        <w:rPr>
          <w:rFonts w:ascii="Times New Roman" w:eastAsia="NSimSun" w:hAnsi="Times New Roman"/>
          <w:kern w:val="2"/>
          <w:sz w:val="28"/>
          <w:szCs w:val="28"/>
          <w:lang w:eastAsia="zh-CN" w:bidi="hi-IN"/>
        </w:rPr>
        <w:t>с даты получения</w:t>
      </w:r>
      <w:proofErr w:type="gramEnd"/>
      <w:r w:rsidRPr="003A792F">
        <w:rPr>
          <w:rFonts w:ascii="Times New Roman" w:eastAsia="NSimSun" w:hAnsi="Times New Roman"/>
          <w:kern w:val="2"/>
          <w:sz w:val="28"/>
          <w:szCs w:val="28"/>
          <w:lang w:eastAsia="zh-CN" w:bidi="hi-IN"/>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87. Настоящее Соглашение может быть изменено по требованию одной из Сторон решением суда по основаниям, предусмотренным Гражданским кодексом Российской Федерации.</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88. Концессионер имеет право передавать с согласия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xml:space="preserve">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X1V. Прекращение Соглашения</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89. Настоящее Соглашение прекращается: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1) по истечении срока действия;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 по соглашению Сторон;</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3) на основании судебного решения о его досрочном расторжении;</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4) в случае досрочного расторжения на основании решения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xml:space="preserve">, если неисполнение, или ненадлежащее исполнение Концессионером обязательств по концессионному Соглашению повлекло за </w:t>
      </w:r>
      <w:r w:rsidRPr="003A792F">
        <w:rPr>
          <w:rFonts w:ascii="Times New Roman" w:eastAsia="NSimSun" w:hAnsi="Times New Roman"/>
          <w:kern w:val="2"/>
          <w:sz w:val="28"/>
          <w:szCs w:val="28"/>
          <w:lang w:eastAsia="zh-CN" w:bidi="hi-IN"/>
        </w:rPr>
        <w:lastRenderedPageBreak/>
        <w:t>собой причинение вреда жизни и здоровья людей, либо имеется угроза причинения такого вреда.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90. К существенным нарушениям Концессионером условий настоящего Соглашения относятся: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1) нарушение установленных пунктом 56 настоящего Соглашения сроков создания объекта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2) нарушение сроков исполнения обязательств, установленных пунктом 58 настоящего Соглашения, более чем на 10 (Десять) рабочих дней;</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3) использование (эксплуатация) объекта Соглашения в целях, неустановленных настоящим Соглашением;</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4) нарушение </w:t>
      </w:r>
      <w:proofErr w:type="gramStart"/>
      <w:r w:rsidRPr="003A792F">
        <w:rPr>
          <w:rFonts w:ascii="Times New Roman" w:eastAsia="NSimSun" w:hAnsi="Times New Roman"/>
          <w:kern w:val="2"/>
          <w:sz w:val="28"/>
          <w:szCs w:val="28"/>
          <w:lang w:eastAsia="zh-CN" w:bidi="hi-IN"/>
        </w:rPr>
        <w:t>установленных</w:t>
      </w:r>
      <w:proofErr w:type="gramEnd"/>
      <w:r w:rsidRPr="003A792F">
        <w:rPr>
          <w:rFonts w:ascii="Times New Roman" w:eastAsia="NSimSun" w:hAnsi="Times New Roman"/>
          <w:kern w:val="2"/>
          <w:sz w:val="28"/>
          <w:szCs w:val="28"/>
          <w:lang w:eastAsia="zh-CN" w:bidi="hi-IN"/>
        </w:rPr>
        <w:t xml:space="preserve"> настоящим Соглашением порядка распоряжения объектом Соглашения, порядка использования (эксплуатации) объекта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5) неисполнение или ненадлежащее исполнение Концессионером обязательств, указанных в разделе VII настоящего Соглашения, в том числе прекращение или приостановление Концессионером соответствующей деятельности без согласия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6) неисполнение или ненадлежащее исполнение Концессионером обязательств, указанных в пунктах 1, 21 настоящего Соглашения.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91. К существенным нарушениям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xml:space="preserve"> условий настоящего Соглашения относится невыполнение в срок, установленный настоящим Соглашением, обязанности по передаче Концессионеру объекта Соглашения.</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XV. Разрешение споров</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92. Все споры и разногласия, которые могут возникнуть между сторонами по настоящему Соглашению или в связи с ним, разрешаются путем переговоров.</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93.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рабочих дней </w:t>
      </w:r>
      <w:proofErr w:type="gramStart"/>
      <w:r w:rsidRPr="003A792F">
        <w:rPr>
          <w:rFonts w:ascii="Times New Roman" w:eastAsia="NSimSun" w:hAnsi="Times New Roman"/>
          <w:kern w:val="2"/>
          <w:sz w:val="28"/>
          <w:szCs w:val="28"/>
          <w:lang w:eastAsia="zh-CN" w:bidi="hi-IN"/>
        </w:rPr>
        <w:t>с даты</w:t>
      </w:r>
      <w:proofErr w:type="gramEnd"/>
      <w:r w:rsidRPr="003A792F">
        <w:rPr>
          <w:rFonts w:ascii="Times New Roman" w:eastAsia="NSimSun" w:hAnsi="Times New Roman"/>
          <w:kern w:val="2"/>
          <w:sz w:val="28"/>
          <w:szCs w:val="28"/>
          <w:lang w:eastAsia="zh-CN" w:bidi="hi-IN"/>
        </w:rPr>
        <w:t xml:space="preserve"> ее получения.</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В случае если ответ не представлен в указанный срок, претензия считается принятой.</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94. В случае </w:t>
      </w:r>
      <w:proofErr w:type="gramStart"/>
      <w:r w:rsidRPr="003A792F">
        <w:rPr>
          <w:rFonts w:ascii="Times New Roman" w:eastAsia="NSimSun" w:hAnsi="Times New Roman"/>
          <w:kern w:val="2"/>
          <w:sz w:val="28"/>
          <w:szCs w:val="28"/>
          <w:lang w:eastAsia="zh-CN" w:bidi="hi-IN"/>
        </w:rPr>
        <w:t>не достижения</w:t>
      </w:r>
      <w:proofErr w:type="gramEnd"/>
      <w:r w:rsidRPr="003A792F">
        <w:rPr>
          <w:rFonts w:ascii="Times New Roman" w:eastAsia="NSimSun" w:hAnsi="Times New Roman"/>
          <w:kern w:val="2"/>
          <w:sz w:val="28"/>
          <w:szCs w:val="28"/>
          <w:lang w:eastAsia="zh-CN" w:bidi="hi-IN"/>
        </w:rPr>
        <w:t xml:space="preserve"> Сторонами согласия споры, возникшие между Сторонами, разрешаются в соответствии с законодательством Российской Федерации.</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XVI. Размещение информации</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95.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Георгиевского городского округа </w:t>
      </w:r>
      <w:r w:rsidRPr="003A792F">
        <w:rPr>
          <w:rFonts w:ascii="Times New Roman" w:eastAsia="NSimSun" w:hAnsi="Times New Roman"/>
          <w:kern w:val="2"/>
          <w:sz w:val="28"/>
          <w:szCs w:val="28"/>
          <w:lang w:eastAsia="zh-CN" w:bidi="hi-IN"/>
        </w:rPr>
        <w:lastRenderedPageBreak/>
        <w:t>Ставропольского края в информационно-коммуникационной сети «Интернет».</w:t>
      </w:r>
    </w:p>
    <w:p w:rsidR="00F52C16" w:rsidRPr="003A792F" w:rsidRDefault="00F52C16" w:rsidP="00F52C16">
      <w:pPr>
        <w:suppressAutoHyphens/>
        <w:spacing w:after="0" w:line="240" w:lineRule="auto"/>
        <w:ind w:firstLine="680"/>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96. Сторона, изменившая свое местонахождение и (или) реквизиты, обязана сообщить об этом другой Стороне в течение 10 (десяти) рабочих дней </w:t>
      </w:r>
      <w:proofErr w:type="gramStart"/>
      <w:r w:rsidRPr="003A792F">
        <w:rPr>
          <w:rFonts w:ascii="Times New Roman" w:eastAsia="NSimSun" w:hAnsi="Times New Roman"/>
          <w:kern w:val="2"/>
          <w:sz w:val="28"/>
          <w:szCs w:val="28"/>
          <w:lang w:eastAsia="zh-CN" w:bidi="hi-IN"/>
        </w:rPr>
        <w:t>с даты</w:t>
      </w:r>
      <w:proofErr w:type="gramEnd"/>
      <w:r w:rsidRPr="003A792F">
        <w:rPr>
          <w:rFonts w:ascii="Times New Roman" w:eastAsia="NSimSun" w:hAnsi="Times New Roman"/>
          <w:kern w:val="2"/>
          <w:sz w:val="28"/>
          <w:szCs w:val="28"/>
          <w:lang w:eastAsia="zh-CN" w:bidi="hi-IN"/>
        </w:rPr>
        <w:t xml:space="preserve"> этого изменения.</w:t>
      </w:r>
    </w:p>
    <w:p w:rsidR="00F52C16" w:rsidRPr="003A792F" w:rsidRDefault="00F52C16" w:rsidP="00F52C16">
      <w:pPr>
        <w:suppressAutoHyphens/>
        <w:spacing w:after="0" w:line="240" w:lineRule="auto"/>
        <w:ind w:firstLine="737"/>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97. Настоящее Соглашение составлено на русском языке в трех подлинных экземплярах, имеющих равную юридическую силу, из них один экземпляр для </w:t>
      </w:r>
      <w:proofErr w:type="spellStart"/>
      <w:r w:rsidRPr="003A792F">
        <w:rPr>
          <w:rFonts w:ascii="Times New Roman" w:eastAsia="NSimSun" w:hAnsi="Times New Roman"/>
          <w:kern w:val="2"/>
          <w:sz w:val="28"/>
          <w:szCs w:val="28"/>
          <w:lang w:eastAsia="zh-CN" w:bidi="hi-IN"/>
        </w:rPr>
        <w:t>Концедента</w:t>
      </w:r>
      <w:proofErr w:type="spellEnd"/>
      <w:r w:rsidRPr="003A792F">
        <w:rPr>
          <w:rFonts w:ascii="Times New Roman" w:eastAsia="NSimSun" w:hAnsi="Times New Roman"/>
          <w:kern w:val="2"/>
          <w:sz w:val="28"/>
          <w:szCs w:val="28"/>
          <w:lang w:eastAsia="zh-CN" w:bidi="hi-IN"/>
        </w:rPr>
        <w:t>, один экземпляр для Концессионера, и один для регистрирующего органа.</w:t>
      </w:r>
    </w:p>
    <w:p w:rsidR="00F52C16" w:rsidRPr="003A792F" w:rsidRDefault="00F52C16" w:rsidP="00F52C16">
      <w:pPr>
        <w:suppressAutoHyphens/>
        <w:spacing w:after="0" w:line="240" w:lineRule="auto"/>
        <w:ind w:firstLine="737"/>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98.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tbl>
      <w:tblPr>
        <w:tblW w:w="0" w:type="auto"/>
        <w:tblLayout w:type="fixed"/>
        <w:tblLook w:val="0000" w:firstRow="0" w:lastRow="0" w:firstColumn="0" w:lastColumn="0" w:noHBand="0" w:noVBand="0"/>
      </w:tblPr>
      <w:tblGrid>
        <w:gridCol w:w="1951"/>
        <w:gridCol w:w="7618"/>
      </w:tblGrid>
      <w:tr w:rsidR="00F52C16" w:rsidRPr="003A792F" w:rsidTr="0035535A">
        <w:tc>
          <w:tcPr>
            <w:tcW w:w="1951"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Приложения:</w:t>
            </w:r>
          </w:p>
        </w:tc>
        <w:tc>
          <w:tcPr>
            <w:tcW w:w="7618"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документы, относящиеся к создаваемому объекту Соглашения, необходимые для исполнения концессионного Соглашения (приложение 1)</w:t>
            </w:r>
          </w:p>
        </w:tc>
      </w:tr>
      <w:tr w:rsidR="00F52C16" w:rsidRPr="003A792F" w:rsidTr="0035535A">
        <w:tc>
          <w:tcPr>
            <w:tcW w:w="1951"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7618" w:type="dxa"/>
            <w:shd w:val="clear" w:color="auto" w:fill="auto"/>
          </w:tcPr>
          <w:p w:rsidR="00F52C16" w:rsidRPr="003A792F" w:rsidRDefault="00F52C16" w:rsidP="0035535A">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состав объекта Соглашения, его описание, в том числе технико-экономические показатели, описание мероприятий, направленных на его создание</w:t>
            </w:r>
            <w:r w:rsidRPr="003A792F">
              <w:rPr>
                <w:rFonts w:ascii="Times New Roman" w:eastAsia="NSimSun" w:hAnsi="Times New Roman"/>
                <w:kern w:val="2"/>
                <w:sz w:val="28"/>
                <w:szCs w:val="28"/>
                <w:lang w:eastAsia="zh-CN" w:bidi="hi-IN"/>
              </w:rPr>
              <w:t xml:space="preserve"> (приложение 2)</w:t>
            </w:r>
          </w:p>
        </w:tc>
      </w:tr>
      <w:tr w:rsidR="00F52C16" w:rsidRPr="003A792F" w:rsidTr="0035535A">
        <w:tc>
          <w:tcPr>
            <w:tcW w:w="1951"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7618"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договор аренды земельного участка, </w:t>
            </w:r>
            <w:r w:rsidRPr="003A792F">
              <w:rPr>
                <w:rFonts w:ascii="Times New Roman CYR" w:eastAsia="NSimSun" w:hAnsi="Times New Roman CYR" w:cs="Times New Roman CYR"/>
                <w:kern w:val="2"/>
                <w:sz w:val="28"/>
                <w:szCs w:val="28"/>
                <w:lang w:eastAsia="zh-CN" w:bidi="hi-IN"/>
              </w:rPr>
              <w:t xml:space="preserve">расположенного на территории Георгиевского городского округа Ставропольского края, относящегося к категории земель </w:t>
            </w:r>
            <w:r w:rsidRPr="003A792F">
              <w:rPr>
                <w:rFonts w:ascii="Times New Roman" w:eastAsia="NSimSun" w:hAnsi="Times New Roman"/>
                <w:kern w:val="2"/>
                <w:sz w:val="28"/>
                <w:szCs w:val="28"/>
                <w:lang w:eastAsia="zh-CN" w:bidi="hi-IN"/>
              </w:rPr>
              <w:t>(с приложением) (приложение 3)</w:t>
            </w:r>
          </w:p>
        </w:tc>
      </w:tr>
      <w:tr w:rsidR="00F52C16" w:rsidRPr="003A792F" w:rsidTr="0035535A">
        <w:tc>
          <w:tcPr>
            <w:tcW w:w="1951"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7618"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акт приема-передачи объекта Соглашения Концессионером </w:t>
            </w:r>
            <w:proofErr w:type="spellStart"/>
            <w:r w:rsidRPr="003A792F">
              <w:rPr>
                <w:rFonts w:ascii="Times New Roman" w:eastAsia="NSimSun" w:hAnsi="Times New Roman"/>
                <w:kern w:val="2"/>
                <w:sz w:val="28"/>
                <w:szCs w:val="28"/>
                <w:lang w:eastAsia="zh-CN" w:bidi="hi-IN"/>
              </w:rPr>
              <w:t>Концеденту</w:t>
            </w:r>
            <w:proofErr w:type="spellEnd"/>
            <w:r w:rsidRPr="003A792F">
              <w:rPr>
                <w:rFonts w:ascii="Times New Roman" w:eastAsia="NSimSun" w:hAnsi="Times New Roman"/>
                <w:kern w:val="2"/>
                <w:sz w:val="28"/>
                <w:szCs w:val="28"/>
                <w:lang w:eastAsia="zh-CN" w:bidi="hi-IN"/>
              </w:rPr>
              <w:t xml:space="preserve"> (приложение 4)</w:t>
            </w:r>
          </w:p>
        </w:tc>
      </w:tr>
    </w:tbl>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XIX. Адреса и реквизиты сторон</w:t>
      </w:r>
    </w:p>
    <w:p w:rsidR="00F52C16" w:rsidRPr="003A792F" w:rsidRDefault="00F52C16" w:rsidP="00F52C16">
      <w:pPr>
        <w:suppressAutoHyphens/>
        <w:spacing w:after="0" w:line="240" w:lineRule="auto"/>
        <w:jc w:val="both"/>
        <w:rPr>
          <w:rFonts w:ascii="Times New Roman" w:eastAsia="NSimSun" w:hAnsi="Times New Roman"/>
          <w:kern w:val="2"/>
          <w:sz w:val="24"/>
          <w:szCs w:val="20"/>
          <w:lang w:eastAsia="zh-CN" w:bidi="hi-IN"/>
        </w:rPr>
      </w:pPr>
    </w:p>
    <w:tbl>
      <w:tblPr>
        <w:tblW w:w="0" w:type="auto"/>
        <w:tblLayout w:type="fixed"/>
        <w:tblLook w:val="0000" w:firstRow="0" w:lastRow="0" w:firstColumn="0" w:lastColumn="0" w:noHBand="0" w:noVBand="0"/>
      </w:tblPr>
      <w:tblGrid>
        <w:gridCol w:w="4501"/>
        <w:gridCol w:w="284"/>
        <w:gridCol w:w="4785"/>
      </w:tblGrid>
      <w:tr w:rsidR="00F52C16" w:rsidRPr="003A792F" w:rsidTr="0035535A">
        <w:tc>
          <w:tcPr>
            <w:tcW w:w="4501"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w:t>
            </w: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Концессионер:</w:t>
            </w:r>
          </w:p>
        </w:tc>
      </w:tr>
      <w:tr w:rsidR="00F52C16" w:rsidRPr="003A792F" w:rsidTr="0035535A">
        <w:tc>
          <w:tcPr>
            <w:tcW w:w="4501" w:type="dxa"/>
            <w:tcBorders>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tcBorders>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r>
      <w:tr w:rsidR="00F52C16" w:rsidRPr="003A792F" w:rsidTr="0035535A">
        <w:tc>
          <w:tcPr>
            <w:tcW w:w="4501" w:type="dxa"/>
            <w:tcBorders>
              <w:top w:val="single" w:sz="4" w:space="0" w:color="000000"/>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tcBorders>
              <w:top w:val="single" w:sz="4" w:space="0" w:color="000000"/>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r>
    </w:tbl>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Подписи сторон</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______________________________        </w:t>
      </w:r>
      <w:r w:rsidRPr="003A792F">
        <w:rPr>
          <w:rFonts w:ascii="Times New Roman" w:eastAsia="NSimSun" w:hAnsi="Times New Roman"/>
          <w:kern w:val="2"/>
          <w:sz w:val="28"/>
          <w:szCs w:val="28"/>
          <w:lang w:eastAsia="zh-CN" w:bidi="hi-IN"/>
        </w:rPr>
        <w:tab/>
        <w:t>_______________________________</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4"/>
          <w:szCs w:val="20"/>
          <w:lang w:eastAsia="zh-CN" w:bidi="hi-IN"/>
        </w:rPr>
        <w:t xml:space="preserve">    </w:t>
      </w:r>
      <w:r w:rsidRPr="003A792F">
        <w:rPr>
          <w:rFonts w:ascii="Times New Roman" w:eastAsia="NSimSun" w:hAnsi="Times New Roman"/>
          <w:kern w:val="2"/>
          <w:sz w:val="24"/>
          <w:szCs w:val="20"/>
          <w:lang w:eastAsia="zh-CN" w:bidi="hi-IN"/>
        </w:rPr>
        <w:tab/>
        <w:t xml:space="preserve">        от </w:t>
      </w:r>
      <w:proofErr w:type="spellStart"/>
      <w:r w:rsidRPr="003A792F">
        <w:rPr>
          <w:rFonts w:ascii="Times New Roman" w:eastAsia="NSimSun" w:hAnsi="Times New Roman"/>
          <w:kern w:val="2"/>
          <w:sz w:val="24"/>
          <w:szCs w:val="20"/>
          <w:lang w:eastAsia="zh-CN" w:bidi="hi-IN"/>
        </w:rPr>
        <w:t>Концедента</w:t>
      </w:r>
      <w:proofErr w:type="spellEnd"/>
      <w:r w:rsidRPr="003A792F">
        <w:rPr>
          <w:rFonts w:ascii="Times New Roman" w:eastAsia="NSimSun" w:hAnsi="Times New Roman"/>
          <w:kern w:val="2"/>
          <w:sz w:val="24"/>
          <w:szCs w:val="20"/>
          <w:lang w:eastAsia="zh-CN" w:bidi="hi-IN"/>
        </w:rPr>
        <w:t xml:space="preserve">                              </w:t>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t>от Концессионера</w:t>
      </w: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left="4678"/>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lastRenderedPageBreak/>
        <w:t>Приложение 1</w:t>
      </w:r>
    </w:p>
    <w:p w:rsidR="00F52C16" w:rsidRPr="003A792F" w:rsidRDefault="00F52C16" w:rsidP="00F52C16">
      <w:pPr>
        <w:suppressAutoHyphens/>
        <w:spacing w:after="0" w:line="240" w:lineRule="auto"/>
        <w:ind w:left="4535" w:firstLine="113"/>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к концессионному соглашению</w:t>
      </w:r>
    </w:p>
    <w:p w:rsidR="00F52C16" w:rsidRPr="003A792F" w:rsidRDefault="00F52C16" w:rsidP="00F52C16">
      <w:pPr>
        <w:suppressAutoHyphens/>
        <w:spacing w:after="0" w:line="240" w:lineRule="auto"/>
        <w:ind w:left="4535" w:firstLine="113"/>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от ____________________________</w:t>
      </w: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Документы, относящиеся к создаваемому объекту Соглашения, необходимые для исполнения концессионного Соглашения</w:t>
      </w:r>
    </w:p>
    <w:p w:rsidR="00F52C16" w:rsidRPr="003A792F" w:rsidRDefault="00F52C16" w:rsidP="00F52C16">
      <w:pPr>
        <w:suppressAutoHyphens/>
        <w:spacing w:after="0" w:line="240" w:lineRule="auto"/>
        <w:ind w:firstLine="709"/>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9"/>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1. </w:t>
      </w:r>
      <w:r w:rsidRPr="003A792F">
        <w:rPr>
          <w:rFonts w:ascii="Times New Roman" w:eastAsia="Calibri" w:hAnsi="Times New Roman"/>
          <w:color w:val="000000"/>
          <w:sz w:val="28"/>
          <w:szCs w:val="28"/>
          <w:lang w:eastAsia="en-US"/>
        </w:rPr>
        <w:t>Копия выписки из ЕГРН на земельный участок.</w:t>
      </w:r>
    </w:p>
    <w:p w:rsidR="00F52C16" w:rsidRPr="003A792F" w:rsidRDefault="00F52C16" w:rsidP="00F52C16">
      <w:pPr>
        <w:suppressAutoHyphens/>
        <w:spacing w:after="0" w:line="240" w:lineRule="auto"/>
        <w:ind w:firstLine="709"/>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2. </w:t>
      </w:r>
      <w:r w:rsidRPr="003A792F">
        <w:rPr>
          <w:rFonts w:ascii="Times New Roman" w:eastAsia="Calibri" w:hAnsi="Times New Roman"/>
          <w:color w:val="000000"/>
          <w:sz w:val="28"/>
          <w:szCs w:val="28"/>
          <w:lang w:eastAsia="en-US"/>
        </w:rPr>
        <w:t>Проектно-сметная документация.</w:t>
      </w:r>
    </w:p>
    <w:p w:rsidR="00F52C16" w:rsidRPr="003A792F" w:rsidRDefault="00F52C16" w:rsidP="00F52C16">
      <w:pPr>
        <w:suppressAutoHyphens/>
        <w:spacing w:after="0" w:line="240" w:lineRule="auto"/>
        <w:ind w:firstLine="709"/>
        <w:jc w:val="both"/>
        <w:rPr>
          <w:rFonts w:ascii="Times New Roman" w:eastAsia="Calibri" w:hAnsi="Times New Roman"/>
          <w:color w:val="000000"/>
          <w:sz w:val="28"/>
          <w:szCs w:val="28"/>
          <w:lang w:eastAsia="en-US"/>
        </w:rPr>
      </w:pPr>
      <w:r w:rsidRPr="003A792F">
        <w:rPr>
          <w:rFonts w:ascii="Times New Roman" w:eastAsia="NSimSun" w:hAnsi="Times New Roman"/>
          <w:kern w:val="2"/>
          <w:sz w:val="28"/>
          <w:szCs w:val="28"/>
          <w:lang w:eastAsia="zh-CN" w:bidi="hi-IN"/>
        </w:rPr>
        <w:t xml:space="preserve">3. </w:t>
      </w:r>
      <w:r w:rsidRPr="003A792F">
        <w:rPr>
          <w:rFonts w:ascii="Times New Roman" w:eastAsia="Calibri" w:hAnsi="Times New Roman"/>
          <w:color w:val="000000"/>
          <w:sz w:val="28"/>
          <w:szCs w:val="28"/>
          <w:lang w:eastAsia="en-US"/>
        </w:rPr>
        <w:t xml:space="preserve">Копия Положительного заключения государственной экспертизы проектно-сметной документации «Физкультурно-оздоровительный комплекс в селе </w:t>
      </w:r>
      <w:proofErr w:type="spellStart"/>
      <w:r w:rsidRPr="003A792F">
        <w:rPr>
          <w:rFonts w:ascii="Times New Roman" w:eastAsia="Calibri" w:hAnsi="Times New Roman"/>
          <w:color w:val="000000"/>
          <w:sz w:val="28"/>
          <w:szCs w:val="28"/>
          <w:lang w:eastAsia="en-US"/>
        </w:rPr>
        <w:t>Краснокумское</w:t>
      </w:r>
      <w:proofErr w:type="spellEnd"/>
      <w:r w:rsidRPr="003A792F">
        <w:rPr>
          <w:rFonts w:ascii="Times New Roman" w:eastAsia="Calibri" w:hAnsi="Times New Roman"/>
          <w:color w:val="000000"/>
          <w:sz w:val="28"/>
          <w:szCs w:val="28"/>
          <w:lang w:eastAsia="en-US"/>
        </w:rPr>
        <w:t xml:space="preserve"> Георгиевского городского округа Ставропольского края» ГАУ «Государственная экспертиза Ставропольского края».</w:t>
      </w:r>
    </w:p>
    <w:p w:rsidR="00F52C16" w:rsidRPr="003A792F" w:rsidRDefault="00F52C16" w:rsidP="00F52C16">
      <w:pPr>
        <w:suppressAutoHyphens/>
        <w:spacing w:after="0" w:line="240" w:lineRule="auto"/>
        <w:ind w:firstLine="709"/>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9"/>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9"/>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tbl>
      <w:tblPr>
        <w:tblW w:w="0" w:type="auto"/>
        <w:tblLayout w:type="fixed"/>
        <w:tblLook w:val="0000" w:firstRow="0" w:lastRow="0" w:firstColumn="0" w:lastColumn="0" w:noHBand="0" w:noVBand="0"/>
      </w:tblPr>
      <w:tblGrid>
        <w:gridCol w:w="4501"/>
        <w:gridCol w:w="284"/>
        <w:gridCol w:w="4785"/>
      </w:tblGrid>
      <w:tr w:rsidR="00F52C16" w:rsidRPr="003A792F" w:rsidTr="0035535A">
        <w:tc>
          <w:tcPr>
            <w:tcW w:w="4501"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w:t>
            </w: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Концессионер:</w:t>
            </w:r>
          </w:p>
        </w:tc>
      </w:tr>
      <w:tr w:rsidR="00F52C16" w:rsidRPr="003A792F" w:rsidTr="0035535A">
        <w:tc>
          <w:tcPr>
            <w:tcW w:w="4501" w:type="dxa"/>
            <w:tcBorders>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tcBorders>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r>
      <w:tr w:rsidR="00F52C16" w:rsidRPr="003A792F" w:rsidTr="0035535A">
        <w:tc>
          <w:tcPr>
            <w:tcW w:w="4501" w:type="dxa"/>
            <w:tcBorders>
              <w:top w:val="single" w:sz="4" w:space="0" w:color="000000"/>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tcBorders>
              <w:top w:val="single" w:sz="4" w:space="0" w:color="000000"/>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r>
    </w:tbl>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Подписи сторон</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______________________________        </w:t>
      </w:r>
      <w:r w:rsidRPr="003A792F">
        <w:rPr>
          <w:rFonts w:ascii="Times New Roman" w:eastAsia="NSimSun" w:hAnsi="Times New Roman"/>
          <w:kern w:val="2"/>
          <w:sz w:val="28"/>
          <w:szCs w:val="28"/>
          <w:lang w:eastAsia="zh-CN" w:bidi="hi-IN"/>
        </w:rPr>
        <w:tab/>
        <w:t>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4"/>
          <w:szCs w:val="20"/>
          <w:lang w:eastAsia="zh-CN" w:bidi="hi-IN"/>
        </w:rPr>
        <w:t xml:space="preserve">    </w:t>
      </w:r>
      <w:r w:rsidRPr="003A792F">
        <w:rPr>
          <w:rFonts w:ascii="Times New Roman" w:eastAsia="NSimSun" w:hAnsi="Times New Roman"/>
          <w:kern w:val="2"/>
          <w:sz w:val="24"/>
          <w:szCs w:val="20"/>
          <w:lang w:eastAsia="zh-CN" w:bidi="hi-IN"/>
        </w:rPr>
        <w:tab/>
        <w:t xml:space="preserve">        от </w:t>
      </w:r>
      <w:proofErr w:type="spellStart"/>
      <w:r w:rsidRPr="003A792F">
        <w:rPr>
          <w:rFonts w:ascii="Times New Roman" w:eastAsia="NSimSun" w:hAnsi="Times New Roman"/>
          <w:kern w:val="2"/>
          <w:sz w:val="24"/>
          <w:szCs w:val="20"/>
          <w:lang w:eastAsia="zh-CN" w:bidi="hi-IN"/>
        </w:rPr>
        <w:t>Концедента</w:t>
      </w:r>
      <w:proofErr w:type="spellEnd"/>
      <w:r w:rsidRPr="003A792F">
        <w:rPr>
          <w:rFonts w:ascii="Times New Roman" w:eastAsia="NSimSun" w:hAnsi="Times New Roman"/>
          <w:kern w:val="2"/>
          <w:sz w:val="24"/>
          <w:szCs w:val="20"/>
          <w:lang w:eastAsia="zh-CN" w:bidi="hi-IN"/>
        </w:rPr>
        <w:t xml:space="preserve">                              </w:t>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t>от Концессионера</w:t>
      </w: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rPr>
          <w:rFonts w:ascii="Times New Roman" w:hAnsi="Times New Roman"/>
          <w:sz w:val="28"/>
          <w:szCs w:val="28"/>
          <w:lang w:bidi="hi-IN"/>
        </w:rPr>
      </w:pPr>
    </w:p>
    <w:p w:rsidR="00F52C16" w:rsidRPr="003A792F" w:rsidRDefault="00F52C16" w:rsidP="00F52C16">
      <w:pPr>
        <w:suppressAutoHyphens/>
        <w:spacing w:after="0" w:line="240" w:lineRule="auto"/>
        <w:ind w:left="4536"/>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lastRenderedPageBreak/>
        <w:t>Приложение 2</w:t>
      </w:r>
    </w:p>
    <w:p w:rsidR="00F52C16" w:rsidRPr="003A792F" w:rsidRDefault="00F52C16" w:rsidP="00F52C16">
      <w:pPr>
        <w:suppressAutoHyphens/>
        <w:spacing w:after="0" w:line="240" w:lineRule="auto"/>
        <w:ind w:left="4536"/>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к концессионному соглашению</w:t>
      </w:r>
    </w:p>
    <w:p w:rsidR="00F52C16" w:rsidRPr="003A792F" w:rsidRDefault="00F52C16" w:rsidP="00F52C16">
      <w:pPr>
        <w:suppressAutoHyphens/>
        <w:spacing w:after="0" w:line="240" w:lineRule="auto"/>
        <w:ind w:left="4536"/>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от ____________________________</w:t>
      </w: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color w:val="000000"/>
          <w:kern w:val="2"/>
          <w:sz w:val="28"/>
          <w:szCs w:val="28"/>
          <w:lang w:eastAsia="zh-CN" w:bidi="hi-IN"/>
        </w:rPr>
        <w:t>Состав объекта Соглашения, его описание, в том числе технико-экономические показатели, описание мероприятий, направленных на его создание</w:t>
      </w:r>
    </w:p>
    <w:p w:rsidR="00F52C16" w:rsidRPr="003A792F" w:rsidRDefault="00F52C16" w:rsidP="00F52C16">
      <w:pPr>
        <w:suppressAutoHyphens/>
        <w:spacing w:after="0" w:line="240" w:lineRule="auto"/>
        <w:ind w:firstLine="708"/>
        <w:jc w:val="both"/>
        <w:rPr>
          <w:rFonts w:ascii="Times New Roman" w:eastAsia="NSimSun" w:hAnsi="Times New Roman"/>
          <w:color w:val="000000"/>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Объектом концессионного соглашения, который планируется создать (построить) в рамках концессионного соглашения: </w:t>
      </w:r>
      <w:r w:rsidRPr="003A792F">
        <w:rPr>
          <w:rFonts w:ascii="Times New Roman" w:eastAsia="Calibri" w:hAnsi="Times New Roman"/>
          <w:kern w:val="2"/>
          <w:sz w:val="28"/>
          <w:szCs w:val="28"/>
          <w:lang w:eastAsia="zh-CN" w:bidi="hi-IN"/>
        </w:rPr>
        <w:t xml:space="preserve">«Физкультурно-оздоровительный комплекс в селе </w:t>
      </w:r>
      <w:proofErr w:type="spellStart"/>
      <w:r w:rsidRPr="003A792F">
        <w:rPr>
          <w:rFonts w:ascii="Times New Roman" w:eastAsia="Calibri" w:hAnsi="Times New Roman"/>
          <w:kern w:val="2"/>
          <w:sz w:val="28"/>
          <w:szCs w:val="28"/>
          <w:lang w:eastAsia="zh-CN" w:bidi="hi-IN"/>
        </w:rPr>
        <w:t>Краснокумское</w:t>
      </w:r>
      <w:proofErr w:type="spellEnd"/>
      <w:r w:rsidRPr="003A792F">
        <w:rPr>
          <w:rFonts w:ascii="Times New Roman" w:eastAsia="Calibri" w:hAnsi="Times New Roman"/>
          <w:kern w:val="2"/>
          <w:sz w:val="28"/>
          <w:szCs w:val="28"/>
          <w:lang w:eastAsia="zh-CN" w:bidi="hi-IN"/>
        </w:rPr>
        <w:t xml:space="preserve"> Георгиевского городского округа Ставропольского края»</w:t>
      </w:r>
      <w:r w:rsidRPr="003A792F">
        <w:rPr>
          <w:rFonts w:ascii="Times New Roman" w:eastAsia="NSimSun" w:hAnsi="Times New Roman"/>
          <w:kern w:val="2"/>
          <w:sz w:val="28"/>
          <w:szCs w:val="28"/>
          <w:lang w:eastAsia="zh-CN" w:bidi="hi-IN"/>
        </w:rPr>
        <w:t>.</w:t>
      </w:r>
    </w:p>
    <w:p w:rsidR="00F52C16" w:rsidRPr="003A792F" w:rsidRDefault="00F52C16" w:rsidP="00F52C16">
      <w:pPr>
        <w:widowControl w:val="0"/>
        <w:suppressAutoHyphens/>
        <w:spacing w:after="0" w:line="240" w:lineRule="auto"/>
        <w:ind w:firstLine="709"/>
        <w:jc w:val="both"/>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t xml:space="preserve">Адрес (место нахождения) предлагаемого к созданию (строительству) объекта концессионного соглашения: </w:t>
      </w:r>
      <w:r w:rsidRPr="003A792F">
        <w:rPr>
          <w:rFonts w:ascii="Times New Roman" w:eastAsia="Calibri" w:hAnsi="Times New Roman"/>
          <w:kern w:val="2"/>
          <w:sz w:val="28"/>
          <w:szCs w:val="24"/>
          <w:lang w:eastAsia="zh-CN"/>
        </w:rPr>
        <w:t xml:space="preserve">Ставропольский край, Георгиевский городской округ, село </w:t>
      </w:r>
      <w:proofErr w:type="spellStart"/>
      <w:r w:rsidRPr="003A792F">
        <w:rPr>
          <w:rFonts w:ascii="Times New Roman" w:eastAsia="Calibri" w:hAnsi="Times New Roman"/>
          <w:kern w:val="2"/>
          <w:sz w:val="28"/>
          <w:szCs w:val="24"/>
          <w:lang w:eastAsia="zh-CN"/>
        </w:rPr>
        <w:t>Краснокумское</w:t>
      </w:r>
      <w:proofErr w:type="spellEnd"/>
      <w:r w:rsidRPr="003A792F">
        <w:rPr>
          <w:rFonts w:ascii="Times New Roman" w:eastAsia="Calibri" w:hAnsi="Times New Roman"/>
          <w:kern w:val="2"/>
          <w:sz w:val="28"/>
          <w:szCs w:val="24"/>
          <w:lang w:eastAsia="zh-CN"/>
        </w:rPr>
        <w:t xml:space="preserve">, ул. </w:t>
      </w:r>
      <w:proofErr w:type="gramStart"/>
      <w:r w:rsidRPr="003A792F">
        <w:rPr>
          <w:rFonts w:ascii="Times New Roman" w:eastAsia="Calibri" w:hAnsi="Times New Roman"/>
          <w:kern w:val="2"/>
          <w:sz w:val="28"/>
          <w:szCs w:val="24"/>
          <w:lang w:eastAsia="zh-CN"/>
        </w:rPr>
        <w:t>Пионерская</w:t>
      </w:r>
      <w:proofErr w:type="gramEnd"/>
      <w:r w:rsidRPr="003A792F">
        <w:rPr>
          <w:rFonts w:ascii="Times New Roman" w:eastAsia="Calibri" w:hAnsi="Times New Roman"/>
          <w:kern w:val="2"/>
          <w:sz w:val="28"/>
          <w:szCs w:val="24"/>
          <w:lang w:eastAsia="zh-CN"/>
        </w:rPr>
        <w:t xml:space="preserve">, </w:t>
      </w:r>
      <w:r w:rsidRPr="003A792F">
        <w:rPr>
          <w:rFonts w:ascii="Times New Roman" w:eastAsia="Lucida Sans Unicode" w:hAnsi="Times New Roman"/>
          <w:kern w:val="2"/>
          <w:sz w:val="28"/>
          <w:szCs w:val="24"/>
          <w:lang w:eastAsia="zh-CN"/>
        </w:rPr>
        <w:t>23Б</w:t>
      </w:r>
      <w:r w:rsidRPr="003A792F">
        <w:rPr>
          <w:rFonts w:ascii="Times New Roman" w:eastAsia="Lucida Sans Unicode" w:hAnsi="Times New Roman"/>
          <w:kern w:val="2"/>
          <w:sz w:val="28"/>
          <w:szCs w:val="28"/>
          <w:lang w:eastAsia="zh-CN"/>
        </w:rPr>
        <w:t>.</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Наличие проектной документации: проектная документация № 8 от 17.03.2021, разработанная обществом с ограниченной ответственностью</w:t>
      </w:r>
      <w:r w:rsidRPr="003A792F">
        <w:rPr>
          <w:rFonts w:ascii="Times New Roman" w:eastAsia="Calibri" w:hAnsi="Times New Roman"/>
          <w:kern w:val="2"/>
          <w:sz w:val="28"/>
          <w:szCs w:val="28"/>
          <w:lang w:eastAsia="zh-CN" w:bidi="hi-IN"/>
        </w:rPr>
        <w:t xml:space="preserve"> «</w:t>
      </w:r>
      <w:proofErr w:type="spellStart"/>
      <w:r w:rsidRPr="003A792F">
        <w:rPr>
          <w:rFonts w:ascii="Times New Roman" w:eastAsia="Calibri" w:hAnsi="Times New Roman"/>
          <w:kern w:val="2"/>
          <w:sz w:val="28"/>
          <w:szCs w:val="28"/>
          <w:lang w:eastAsia="zh-CN" w:bidi="hi-IN"/>
        </w:rPr>
        <w:t>Гражданпроект</w:t>
      </w:r>
      <w:proofErr w:type="spellEnd"/>
      <w:r w:rsidRPr="003A792F">
        <w:rPr>
          <w:rFonts w:ascii="Times New Roman" w:eastAsia="Calibri" w:hAnsi="Times New Roman"/>
          <w:kern w:val="2"/>
          <w:sz w:val="28"/>
          <w:szCs w:val="28"/>
          <w:lang w:eastAsia="zh-CN" w:bidi="hi-IN"/>
        </w:rPr>
        <w:t xml:space="preserve">», свидетельство </w:t>
      </w:r>
      <w:r w:rsidRPr="003A792F">
        <w:rPr>
          <w:rFonts w:ascii="Times New Roman" w:eastAsia="NSimSun" w:hAnsi="Times New Roman"/>
          <w:kern w:val="2"/>
          <w:sz w:val="28"/>
          <w:szCs w:val="17"/>
          <w:lang w:eastAsia="zh-CN" w:bidi="hi-IN"/>
        </w:rPr>
        <w:t>саморегулируемой организации ассоциация «Гильдия проектных организаций Южного округа» № 156 от 05.02.2010 г.</w:t>
      </w:r>
    </w:p>
    <w:p w:rsidR="00F52C16" w:rsidRPr="003A792F" w:rsidRDefault="00F52C16" w:rsidP="00F52C16">
      <w:pPr>
        <w:widowControl w:val="0"/>
        <w:suppressAutoHyphens/>
        <w:spacing w:after="0" w:line="240" w:lineRule="auto"/>
        <w:ind w:firstLine="709"/>
        <w:jc w:val="both"/>
        <w:rPr>
          <w:rFonts w:ascii="Arial" w:eastAsia="Lucida Sans Unicode" w:hAnsi="Arial" w:cs="Arial"/>
          <w:kern w:val="2"/>
          <w:sz w:val="20"/>
          <w:szCs w:val="24"/>
          <w:lang w:eastAsia="zh-CN"/>
        </w:rPr>
      </w:pPr>
      <w:proofErr w:type="spellStart"/>
      <w:r w:rsidRPr="003A792F">
        <w:rPr>
          <w:rFonts w:ascii="Times New Roman" w:eastAsia="Calibri" w:hAnsi="Times New Roman"/>
          <w:kern w:val="2"/>
          <w:sz w:val="28"/>
          <w:szCs w:val="28"/>
          <w:lang w:eastAsia="zh-CN"/>
        </w:rPr>
        <w:t>Генпроектировщик</w:t>
      </w:r>
      <w:proofErr w:type="spellEnd"/>
      <w:r w:rsidRPr="003A792F">
        <w:rPr>
          <w:rFonts w:ascii="Times New Roman" w:eastAsia="Calibri" w:hAnsi="Times New Roman"/>
          <w:kern w:val="2"/>
          <w:sz w:val="28"/>
          <w:szCs w:val="28"/>
          <w:lang w:eastAsia="zh-CN"/>
        </w:rPr>
        <w:t>: ООО «</w:t>
      </w:r>
      <w:proofErr w:type="spellStart"/>
      <w:r w:rsidRPr="003A792F">
        <w:rPr>
          <w:rFonts w:ascii="Times New Roman" w:eastAsia="Calibri" w:hAnsi="Times New Roman"/>
          <w:kern w:val="2"/>
          <w:sz w:val="28"/>
          <w:szCs w:val="28"/>
          <w:lang w:eastAsia="zh-CN"/>
        </w:rPr>
        <w:t>Гражданпроект</w:t>
      </w:r>
      <w:proofErr w:type="spellEnd"/>
      <w:r w:rsidRPr="003A792F">
        <w:rPr>
          <w:rFonts w:ascii="Times New Roman" w:eastAsia="Calibri" w:hAnsi="Times New Roman"/>
          <w:kern w:val="2"/>
          <w:sz w:val="28"/>
          <w:szCs w:val="28"/>
          <w:lang w:eastAsia="zh-CN"/>
        </w:rPr>
        <w:t xml:space="preserve">», адрес - 357519, Ставропольский край,  г. Пятигорск, ул. </w:t>
      </w:r>
      <w:proofErr w:type="spellStart"/>
      <w:r w:rsidRPr="003A792F">
        <w:rPr>
          <w:rFonts w:ascii="Times New Roman" w:eastAsia="Calibri" w:hAnsi="Times New Roman"/>
          <w:kern w:val="2"/>
          <w:sz w:val="28"/>
          <w:szCs w:val="28"/>
          <w:lang w:eastAsia="zh-CN"/>
        </w:rPr>
        <w:t>Кучуры</w:t>
      </w:r>
      <w:proofErr w:type="spellEnd"/>
      <w:r w:rsidRPr="003A792F">
        <w:rPr>
          <w:rFonts w:ascii="Times New Roman" w:eastAsia="Calibri" w:hAnsi="Times New Roman"/>
          <w:kern w:val="2"/>
          <w:sz w:val="28"/>
          <w:szCs w:val="28"/>
          <w:lang w:eastAsia="zh-CN"/>
        </w:rPr>
        <w:t>, дом 8. Проектная документация разработана в 2020 году.</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Положительные заключения экспертиз автономного учреждения Ставропольского края «Государственная экспертиза в сфере строительства»:</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результаты инженерных изысканий № 26-1-1-1-025866-2020 от 22 июля 2020 г.;</w:t>
      </w: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проектная документация № 26-1-1-2-018113-2021 от 14 апреля 2021 г.</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t>В рамках реализации инвестиционного проекта планируется строительство физкультурно-оздоровительного комплекса:</w:t>
      </w:r>
    </w:p>
    <w:p w:rsidR="00F52C16" w:rsidRPr="003A792F" w:rsidRDefault="00F52C16" w:rsidP="00F52C16">
      <w:pPr>
        <w:widowControl w:val="0"/>
        <w:numPr>
          <w:ilvl w:val="0"/>
          <w:numId w:val="7"/>
        </w:numPr>
        <w:suppressAutoHyphens/>
        <w:spacing w:after="0" w:line="240" w:lineRule="auto"/>
        <w:jc w:val="both"/>
        <w:rPr>
          <w:rFonts w:ascii="Arial" w:hAnsi="Arial" w:cs="Arial"/>
          <w:sz w:val="20"/>
          <w:szCs w:val="20"/>
          <w:lang w:eastAsia="zh-CN"/>
        </w:rPr>
      </w:pPr>
      <w:r w:rsidRPr="003A792F">
        <w:rPr>
          <w:rFonts w:ascii="Times New Roman" w:hAnsi="Times New Roman"/>
          <w:sz w:val="28"/>
          <w:szCs w:val="28"/>
          <w:lang w:eastAsia="zh-CN"/>
        </w:rPr>
        <w:t>Здание спортивного комплекса состоит из двух смежных объемов:</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t xml:space="preserve">первый – </w:t>
      </w:r>
      <w:proofErr w:type="spellStart"/>
      <w:r w:rsidRPr="003A792F">
        <w:rPr>
          <w:rFonts w:ascii="Times New Roman" w:hAnsi="Times New Roman"/>
          <w:sz w:val="28"/>
          <w:szCs w:val="28"/>
          <w:lang w:eastAsia="zh-CN"/>
        </w:rPr>
        <w:t>м.о</w:t>
      </w:r>
      <w:proofErr w:type="spellEnd"/>
      <w:r w:rsidRPr="003A792F">
        <w:rPr>
          <w:rFonts w:ascii="Times New Roman" w:hAnsi="Times New Roman"/>
          <w:sz w:val="28"/>
          <w:szCs w:val="28"/>
          <w:lang w:eastAsia="zh-CN"/>
        </w:rPr>
        <w:t>. 1-7 и Р-Д - имеет в плане прямоугольную форму размером в осях 27,0м х 42,0 м;</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t xml:space="preserve">второй - </w:t>
      </w:r>
      <w:proofErr w:type="spellStart"/>
      <w:r w:rsidRPr="003A792F">
        <w:rPr>
          <w:rFonts w:ascii="Times New Roman" w:hAnsi="Times New Roman"/>
          <w:sz w:val="28"/>
          <w:szCs w:val="28"/>
          <w:lang w:eastAsia="zh-CN"/>
        </w:rPr>
        <w:t>м.о</w:t>
      </w:r>
      <w:proofErr w:type="spellEnd"/>
      <w:r w:rsidRPr="003A792F">
        <w:rPr>
          <w:rFonts w:ascii="Times New Roman" w:hAnsi="Times New Roman"/>
          <w:sz w:val="28"/>
          <w:szCs w:val="28"/>
          <w:lang w:eastAsia="zh-CN"/>
        </w:rPr>
        <w:t xml:space="preserve">. 6-10 и </w:t>
      </w:r>
      <w:proofErr w:type="gramStart"/>
      <w:r w:rsidRPr="003A792F">
        <w:rPr>
          <w:rFonts w:ascii="Times New Roman" w:hAnsi="Times New Roman"/>
          <w:sz w:val="28"/>
          <w:szCs w:val="28"/>
          <w:lang w:eastAsia="zh-CN"/>
        </w:rPr>
        <w:t>А-Д</w:t>
      </w:r>
      <w:proofErr w:type="gramEnd"/>
      <w:r w:rsidRPr="003A792F">
        <w:rPr>
          <w:rFonts w:ascii="Times New Roman" w:hAnsi="Times New Roman"/>
          <w:sz w:val="28"/>
          <w:szCs w:val="28"/>
          <w:lang w:eastAsia="zh-CN"/>
        </w:rPr>
        <w:t>, 7-10 и Д-Р - имеет в плане прямоугольную форму размером в осях 18,0 м х 20,6 м и 14,55х42,0 соответственно.</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t xml:space="preserve"> Первый объем здания одноэтажный, двухсветный. Высота переменная от 9,9 м до 11,3 м в чистоте.</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t>Второй объем – двухэтажный. Высота первого этажа в чистоте – 4,2 м, высота второго этажа в чистоте – 3,6 м.   Высота спортивных залов на втором этаже от 5,6 до 7,8 и 8,8м. Высота – переменная от 1,6 до 4,2 м. В здании запроектирован чердак.</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lastRenderedPageBreak/>
        <w:t xml:space="preserve">2. В здании физкультурно-оздоровительного комплекса на </w:t>
      </w:r>
      <w:proofErr w:type="spellStart"/>
      <w:r w:rsidRPr="003A792F">
        <w:rPr>
          <w:rFonts w:ascii="Times New Roman" w:hAnsi="Times New Roman"/>
          <w:sz w:val="28"/>
          <w:szCs w:val="28"/>
          <w:lang w:eastAsia="zh-CN"/>
        </w:rPr>
        <w:t>отм</w:t>
      </w:r>
      <w:proofErr w:type="spellEnd"/>
      <w:r w:rsidRPr="003A792F">
        <w:rPr>
          <w:rFonts w:ascii="Times New Roman" w:hAnsi="Times New Roman"/>
          <w:sz w:val="28"/>
          <w:szCs w:val="28"/>
          <w:lang w:eastAsia="zh-CN"/>
        </w:rPr>
        <w:t xml:space="preserve">. 0.000 </w:t>
      </w:r>
      <w:proofErr w:type="gramStart"/>
      <w:r w:rsidRPr="003A792F">
        <w:rPr>
          <w:rFonts w:ascii="Times New Roman" w:hAnsi="Times New Roman"/>
          <w:sz w:val="28"/>
          <w:szCs w:val="28"/>
          <w:lang w:eastAsia="zh-CN"/>
        </w:rPr>
        <w:t>запроектированы</w:t>
      </w:r>
      <w:proofErr w:type="gramEnd"/>
      <w:r w:rsidRPr="003A792F">
        <w:rPr>
          <w:rFonts w:ascii="Times New Roman" w:hAnsi="Times New Roman"/>
          <w:sz w:val="28"/>
          <w:szCs w:val="28"/>
          <w:lang w:eastAsia="zh-CN"/>
        </w:rPr>
        <w:t>:</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proofErr w:type="gramStart"/>
      <w:r w:rsidRPr="003A792F">
        <w:rPr>
          <w:rFonts w:ascii="Times New Roman" w:hAnsi="Times New Roman"/>
          <w:sz w:val="28"/>
          <w:szCs w:val="28"/>
          <w:lang w:eastAsia="zh-CN"/>
        </w:rPr>
        <w:t>Двухсветный универсальный спортивный зал (первый объем), зал СФП, тренажёрный зал, инвентарная, инвентарная, кладовая уборочного инвентаря,  инвентарная, световой холл, коридор, тренерская, кабины для переодевания, уборная, душевая, две раздевалки: мужские на 16 человек, две уборные мужские, две душевые мужские, две универсальные кабины для МГН, тамбуры при раздевалках, две раздевалки женские на 16 человек, две уборные женские, две душевые женские, комната гигиены женщин</w:t>
      </w:r>
      <w:proofErr w:type="gramEnd"/>
      <w:r w:rsidRPr="003A792F">
        <w:rPr>
          <w:rFonts w:ascii="Times New Roman" w:hAnsi="Times New Roman"/>
          <w:sz w:val="28"/>
          <w:szCs w:val="28"/>
          <w:lang w:eastAsia="zh-CN"/>
        </w:rPr>
        <w:t xml:space="preserve">, </w:t>
      </w:r>
      <w:proofErr w:type="gramStart"/>
      <w:r w:rsidRPr="003A792F">
        <w:rPr>
          <w:rFonts w:ascii="Times New Roman" w:hAnsi="Times New Roman"/>
          <w:sz w:val="28"/>
          <w:szCs w:val="28"/>
          <w:lang w:eastAsia="zh-CN"/>
        </w:rPr>
        <w:t xml:space="preserve">уборная, индивидуальный тепловой пункт, </w:t>
      </w:r>
      <w:proofErr w:type="spellStart"/>
      <w:r w:rsidRPr="003A792F">
        <w:rPr>
          <w:rFonts w:ascii="Times New Roman" w:hAnsi="Times New Roman"/>
          <w:sz w:val="28"/>
          <w:szCs w:val="28"/>
          <w:lang w:eastAsia="zh-CN"/>
        </w:rPr>
        <w:t>венткамера</w:t>
      </w:r>
      <w:proofErr w:type="spellEnd"/>
      <w:r w:rsidRPr="003A792F">
        <w:rPr>
          <w:rFonts w:ascii="Times New Roman" w:hAnsi="Times New Roman"/>
          <w:sz w:val="28"/>
          <w:szCs w:val="28"/>
          <w:lang w:eastAsia="zh-CN"/>
        </w:rPr>
        <w:t xml:space="preserve">, электрощитов, кабинет врача, световые холлы, лифтовый холл, гардероб верхней одежды, обеденный зал буфета на 24 </w:t>
      </w:r>
      <w:proofErr w:type="spellStart"/>
      <w:r w:rsidRPr="003A792F">
        <w:rPr>
          <w:rFonts w:ascii="Times New Roman" w:hAnsi="Times New Roman"/>
          <w:sz w:val="28"/>
          <w:szCs w:val="28"/>
          <w:lang w:eastAsia="zh-CN"/>
        </w:rPr>
        <w:t>п.м</w:t>
      </w:r>
      <w:proofErr w:type="spellEnd"/>
      <w:r w:rsidRPr="003A792F">
        <w:rPr>
          <w:rFonts w:ascii="Times New Roman" w:hAnsi="Times New Roman"/>
          <w:sz w:val="28"/>
          <w:szCs w:val="28"/>
          <w:lang w:eastAsia="zh-CN"/>
        </w:rPr>
        <w:t xml:space="preserve">., производственное помещение буфета, моечная столовой посуды, коридор, приемочная, кладовая уборочного инвентаря, комната персонала, уборная, </w:t>
      </w:r>
      <w:proofErr w:type="spellStart"/>
      <w:r w:rsidRPr="003A792F">
        <w:rPr>
          <w:rFonts w:ascii="Times New Roman" w:hAnsi="Times New Roman"/>
          <w:sz w:val="28"/>
          <w:szCs w:val="28"/>
          <w:lang w:eastAsia="zh-CN"/>
        </w:rPr>
        <w:t>тамбурвхода</w:t>
      </w:r>
      <w:proofErr w:type="spellEnd"/>
      <w:r w:rsidRPr="003A792F">
        <w:rPr>
          <w:rFonts w:ascii="Times New Roman" w:hAnsi="Times New Roman"/>
          <w:sz w:val="28"/>
          <w:szCs w:val="28"/>
          <w:lang w:eastAsia="zh-CN"/>
        </w:rPr>
        <w:t>, вестибюль, комната охраны и ОПС, комната администратора, коридор, тамбур уборной (женский), уборная женская,, универсальная кабина для МГН, тамбур уборной (мужской), уборная мужская, универсальная</w:t>
      </w:r>
      <w:proofErr w:type="gramEnd"/>
      <w:r w:rsidRPr="003A792F">
        <w:rPr>
          <w:rFonts w:ascii="Times New Roman" w:hAnsi="Times New Roman"/>
          <w:sz w:val="28"/>
          <w:szCs w:val="28"/>
          <w:lang w:eastAsia="zh-CN"/>
        </w:rPr>
        <w:t xml:space="preserve"> кабина для МГН, насосная.</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t xml:space="preserve">На </w:t>
      </w:r>
      <w:proofErr w:type="spellStart"/>
      <w:r w:rsidRPr="003A792F">
        <w:rPr>
          <w:rFonts w:ascii="Times New Roman" w:hAnsi="Times New Roman"/>
          <w:sz w:val="28"/>
          <w:szCs w:val="28"/>
          <w:lang w:eastAsia="zh-CN"/>
        </w:rPr>
        <w:t>отм</w:t>
      </w:r>
      <w:proofErr w:type="spellEnd"/>
      <w:r w:rsidRPr="003A792F">
        <w:rPr>
          <w:rFonts w:ascii="Times New Roman" w:hAnsi="Times New Roman"/>
          <w:sz w:val="28"/>
          <w:szCs w:val="28"/>
          <w:lang w:eastAsia="zh-CN"/>
        </w:rPr>
        <w:t>. +4.500 запроектированы:</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proofErr w:type="gramStart"/>
      <w:r w:rsidRPr="003A792F">
        <w:rPr>
          <w:rFonts w:ascii="Times New Roman" w:hAnsi="Times New Roman"/>
          <w:sz w:val="28"/>
          <w:szCs w:val="28"/>
          <w:lang w:eastAsia="zh-CN"/>
        </w:rPr>
        <w:t>зал для занятия фитнесом, инвентарная, кладовая чистого белья, кладовая хозяйственного инвентаря, коридор, световые холлы, кабинет, кладовая уборочного инвентаря, кладовая грязного белья, тамбуры при раздевалках, раздевалка женская на 25 человек, универсальная кабина для МГН, уборная женская, душевая женская, раздевалка мужская на 20 человек, универсальная кабина для МГН, душевная мужская, уборная мужская, комната персонала, уборная, душевая, кабина для переодевания, кабинет, кабинет директора</w:t>
      </w:r>
      <w:proofErr w:type="gramEnd"/>
      <w:r w:rsidRPr="003A792F">
        <w:rPr>
          <w:rFonts w:ascii="Times New Roman" w:hAnsi="Times New Roman"/>
          <w:sz w:val="28"/>
          <w:szCs w:val="28"/>
          <w:lang w:eastAsia="zh-CN"/>
        </w:rPr>
        <w:t xml:space="preserve">, лифтовой холл – </w:t>
      </w:r>
      <w:proofErr w:type="spellStart"/>
      <w:r w:rsidRPr="003A792F">
        <w:rPr>
          <w:rFonts w:ascii="Times New Roman" w:hAnsi="Times New Roman"/>
          <w:sz w:val="28"/>
          <w:szCs w:val="28"/>
          <w:lang w:eastAsia="zh-CN"/>
        </w:rPr>
        <w:t>пожаробезопасная</w:t>
      </w:r>
      <w:proofErr w:type="spellEnd"/>
      <w:r w:rsidRPr="003A792F">
        <w:rPr>
          <w:rFonts w:ascii="Times New Roman" w:hAnsi="Times New Roman"/>
          <w:sz w:val="28"/>
          <w:szCs w:val="28"/>
          <w:lang w:eastAsia="zh-CN"/>
        </w:rPr>
        <w:t xml:space="preserve"> зона, холл, уборная персонала, кладовая люминесцентных ламп, инвентарная, зал для занятий по самбо.</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t xml:space="preserve">Чердак, расположенный на </w:t>
      </w:r>
      <w:proofErr w:type="spellStart"/>
      <w:r w:rsidRPr="003A792F">
        <w:rPr>
          <w:rFonts w:ascii="Times New Roman" w:hAnsi="Times New Roman"/>
          <w:sz w:val="28"/>
          <w:szCs w:val="28"/>
          <w:lang w:eastAsia="zh-CN"/>
        </w:rPr>
        <w:t>отм</w:t>
      </w:r>
      <w:proofErr w:type="spellEnd"/>
      <w:r w:rsidRPr="003A792F">
        <w:rPr>
          <w:rFonts w:ascii="Times New Roman" w:hAnsi="Times New Roman"/>
          <w:sz w:val="28"/>
          <w:szCs w:val="28"/>
          <w:lang w:eastAsia="zh-CN"/>
        </w:rPr>
        <w:t>. +8.330 предназначен только для прокладки коммуникаций без размещения инженерного оборудования.</w:t>
      </w:r>
    </w:p>
    <w:p w:rsidR="00F52C16" w:rsidRPr="003A792F" w:rsidRDefault="00F52C16" w:rsidP="00F52C16">
      <w:pPr>
        <w:suppressAutoHyphens/>
        <w:spacing w:after="0" w:line="240" w:lineRule="auto"/>
        <w:ind w:firstLine="709"/>
        <w:jc w:val="both"/>
        <w:rPr>
          <w:rFonts w:ascii="Arial" w:hAnsi="Arial" w:cs="Arial"/>
          <w:sz w:val="20"/>
          <w:szCs w:val="20"/>
          <w:lang w:eastAsia="zh-CN"/>
        </w:rPr>
      </w:pPr>
      <w:r w:rsidRPr="003A792F">
        <w:rPr>
          <w:rFonts w:ascii="Times New Roman" w:hAnsi="Times New Roman"/>
          <w:sz w:val="28"/>
          <w:szCs w:val="28"/>
          <w:lang w:eastAsia="zh-CN"/>
        </w:rPr>
        <w:t xml:space="preserve">В двухэтажной части здания запроектированы две лестничные клетки, расположенные рассредоточено, и пассажирский лифт </w:t>
      </w:r>
      <w:proofErr w:type="spellStart"/>
      <w:r w:rsidRPr="003A792F">
        <w:rPr>
          <w:rFonts w:ascii="Times New Roman" w:hAnsi="Times New Roman"/>
          <w:sz w:val="28"/>
          <w:szCs w:val="28"/>
          <w:lang w:val="en-US" w:eastAsia="zh-CN"/>
        </w:rPr>
        <w:t>OTISGen</w:t>
      </w:r>
      <w:proofErr w:type="spellEnd"/>
      <w:r w:rsidRPr="003A792F">
        <w:rPr>
          <w:rFonts w:ascii="Times New Roman" w:hAnsi="Times New Roman"/>
          <w:sz w:val="28"/>
          <w:szCs w:val="28"/>
          <w:lang w:eastAsia="zh-CN"/>
        </w:rPr>
        <w:t xml:space="preserve">2 </w:t>
      </w:r>
      <w:proofErr w:type="spellStart"/>
      <w:r w:rsidRPr="003A792F">
        <w:rPr>
          <w:rFonts w:ascii="Times New Roman" w:hAnsi="Times New Roman"/>
          <w:sz w:val="28"/>
          <w:szCs w:val="28"/>
          <w:lang w:val="en-US" w:eastAsia="zh-CN"/>
        </w:rPr>
        <w:t>PremierG</w:t>
      </w:r>
      <w:proofErr w:type="spellEnd"/>
      <w:r w:rsidRPr="003A792F">
        <w:rPr>
          <w:rFonts w:ascii="Times New Roman" w:hAnsi="Times New Roman"/>
          <w:sz w:val="28"/>
          <w:szCs w:val="28"/>
          <w:lang w:eastAsia="zh-CN"/>
        </w:rPr>
        <w:t xml:space="preserve"> 138330-900-1 </w:t>
      </w:r>
      <w:r w:rsidRPr="003A792F">
        <w:rPr>
          <w:rFonts w:ascii="Times New Roman" w:hAnsi="Times New Roman"/>
          <w:sz w:val="28"/>
          <w:szCs w:val="28"/>
          <w:lang w:val="en-US" w:eastAsia="zh-CN"/>
        </w:rPr>
        <w:t>ENTR</w:t>
      </w:r>
      <w:r w:rsidRPr="003A792F">
        <w:rPr>
          <w:rFonts w:ascii="Times New Roman" w:hAnsi="Times New Roman"/>
          <w:sz w:val="28"/>
          <w:szCs w:val="28"/>
          <w:lang w:eastAsia="zh-CN"/>
        </w:rPr>
        <w:t>-</w:t>
      </w:r>
      <w:r w:rsidRPr="003A792F">
        <w:rPr>
          <w:rFonts w:ascii="Times New Roman" w:hAnsi="Times New Roman"/>
          <w:sz w:val="28"/>
          <w:szCs w:val="28"/>
          <w:lang w:val="en-US" w:eastAsia="zh-CN"/>
        </w:rPr>
        <w:t>W</w:t>
      </w:r>
      <w:r w:rsidRPr="003A792F">
        <w:rPr>
          <w:rFonts w:ascii="Times New Roman" w:hAnsi="Times New Roman"/>
          <w:sz w:val="28"/>
          <w:szCs w:val="28"/>
          <w:lang w:eastAsia="zh-CN"/>
        </w:rPr>
        <w:t>0</w:t>
      </w:r>
      <w:r w:rsidRPr="003A792F">
        <w:rPr>
          <w:rFonts w:ascii="Times New Roman" w:hAnsi="Times New Roman"/>
          <w:sz w:val="28"/>
          <w:szCs w:val="28"/>
          <w:lang w:val="en-US" w:eastAsia="zh-CN"/>
        </w:rPr>
        <w:t>SAF</w:t>
      </w:r>
      <w:r w:rsidRPr="003A792F">
        <w:rPr>
          <w:rFonts w:ascii="Times New Roman" w:hAnsi="Times New Roman"/>
          <w:sz w:val="28"/>
          <w:szCs w:val="28"/>
          <w:lang w:eastAsia="zh-CN"/>
        </w:rPr>
        <w:t>,</w:t>
      </w:r>
      <w:r w:rsidRPr="003A792F">
        <w:rPr>
          <w:rFonts w:ascii="Times New Roman" w:hAnsi="Times New Roman"/>
          <w:sz w:val="28"/>
          <w:szCs w:val="28"/>
          <w:lang w:val="en-US" w:eastAsia="zh-CN"/>
        </w:rPr>
        <w:t>Q</w:t>
      </w:r>
      <w:r w:rsidRPr="003A792F">
        <w:rPr>
          <w:rFonts w:ascii="Times New Roman" w:hAnsi="Times New Roman"/>
          <w:sz w:val="28"/>
          <w:szCs w:val="28"/>
          <w:lang w:eastAsia="zh-CN"/>
        </w:rPr>
        <w:t xml:space="preserve">=1000 кг, </w:t>
      </w:r>
      <w:r w:rsidRPr="003A792F">
        <w:rPr>
          <w:rFonts w:ascii="Times New Roman" w:hAnsi="Times New Roman"/>
          <w:sz w:val="28"/>
          <w:szCs w:val="28"/>
          <w:lang w:val="en-US" w:eastAsia="zh-CN"/>
        </w:rPr>
        <w:t>V</w:t>
      </w:r>
      <w:r w:rsidRPr="003A792F">
        <w:rPr>
          <w:rFonts w:ascii="Times New Roman" w:hAnsi="Times New Roman"/>
          <w:sz w:val="28"/>
          <w:szCs w:val="28"/>
          <w:lang w:eastAsia="zh-CN"/>
        </w:rPr>
        <w:t>=1,6 м/</w:t>
      </w:r>
      <w:proofErr w:type="gramStart"/>
      <w:r w:rsidRPr="003A792F">
        <w:rPr>
          <w:rFonts w:ascii="Times New Roman" w:hAnsi="Times New Roman"/>
          <w:sz w:val="28"/>
          <w:szCs w:val="28"/>
          <w:lang w:eastAsia="zh-CN"/>
        </w:rPr>
        <w:t>с</w:t>
      </w:r>
      <w:proofErr w:type="gramEnd"/>
    </w:p>
    <w:p w:rsidR="00F52C16" w:rsidRPr="003A792F" w:rsidRDefault="00F52C16" w:rsidP="00F52C16">
      <w:pPr>
        <w:numPr>
          <w:ilvl w:val="0"/>
          <w:numId w:val="8"/>
        </w:numPr>
        <w:suppressAutoHyphens/>
        <w:spacing w:after="0" w:line="240" w:lineRule="auto"/>
        <w:contextualSpacing/>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eastAsia="zh-CN" w:bidi="hi-IN"/>
        </w:rPr>
        <w:t>Площадь застройки объекта составит 3060,6 м</w:t>
      </w:r>
      <w:proofErr w:type="gramStart"/>
      <w:r w:rsidRPr="003A792F">
        <w:rPr>
          <w:rFonts w:ascii="Times New Roman" w:hAnsi="Times New Roman"/>
          <w:kern w:val="2"/>
          <w:sz w:val="28"/>
          <w:szCs w:val="28"/>
          <w:vertAlign w:val="superscript"/>
          <w:lang w:eastAsia="zh-CN" w:bidi="hi-IN"/>
        </w:rPr>
        <w:t>2</w:t>
      </w:r>
      <w:proofErr w:type="gramEnd"/>
      <w:r w:rsidRPr="003A792F">
        <w:rPr>
          <w:rFonts w:ascii="Times New Roman" w:hAnsi="Times New Roman"/>
          <w:kern w:val="2"/>
          <w:sz w:val="28"/>
          <w:szCs w:val="28"/>
          <w:lang w:eastAsia="zh-CN" w:bidi="hi-IN"/>
        </w:rPr>
        <w:t>.</w:t>
      </w:r>
    </w:p>
    <w:p w:rsidR="00F52C16" w:rsidRPr="003A792F" w:rsidRDefault="00F52C16" w:rsidP="00F52C16">
      <w:pPr>
        <w:suppressAutoHyphens/>
        <w:spacing w:after="0" w:line="240" w:lineRule="auto"/>
        <w:ind w:firstLine="567"/>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eastAsia="zh-CN" w:bidi="hi-IN"/>
        </w:rPr>
        <w:t xml:space="preserve"> Проект здания физкультурно-оздоровительного комплекса выполнен на основании исходных материалов и в соответствии с основными положениями проектирования.</w:t>
      </w:r>
    </w:p>
    <w:p w:rsidR="00F52C16" w:rsidRPr="003A792F" w:rsidRDefault="00F52C16" w:rsidP="00F52C16">
      <w:pPr>
        <w:suppressAutoHyphens/>
        <w:spacing w:after="0" w:line="240" w:lineRule="auto"/>
        <w:ind w:firstLine="680"/>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eastAsia="zh-CN" w:bidi="hi-IN"/>
        </w:rPr>
        <w:t>Проектируемое здание расположено с соблюдением бытовых, противопожарных и санитарных норм.</w:t>
      </w:r>
    </w:p>
    <w:p w:rsidR="00F52C16" w:rsidRPr="003A792F" w:rsidRDefault="00F52C16" w:rsidP="00F52C16">
      <w:pPr>
        <w:widowControl w:val="0"/>
        <w:suppressAutoHyphens/>
        <w:spacing w:after="0" w:line="240" w:lineRule="auto"/>
        <w:ind w:firstLine="709"/>
        <w:jc w:val="both"/>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8"/>
          <w:lang w:eastAsia="zh-CN"/>
        </w:rPr>
        <w:t>Краткое описание актуальности, целей и задач предлагаемого к реализации проекта объекта концессионного соглашения, включая проблемы, на решение которых он направлен.</w:t>
      </w:r>
    </w:p>
    <w:p w:rsidR="00F52C16" w:rsidRPr="003A792F" w:rsidRDefault="00F52C16" w:rsidP="00F52C16">
      <w:pPr>
        <w:widowControl w:val="0"/>
        <w:suppressAutoHyphens/>
        <w:spacing w:after="0" w:line="240" w:lineRule="auto"/>
        <w:ind w:firstLine="709"/>
        <w:jc w:val="both"/>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t xml:space="preserve">В селе </w:t>
      </w:r>
      <w:proofErr w:type="spellStart"/>
      <w:r w:rsidRPr="003A792F">
        <w:rPr>
          <w:rFonts w:ascii="Times New Roman" w:eastAsia="Lucida Sans Unicode" w:hAnsi="Times New Roman"/>
          <w:kern w:val="2"/>
          <w:sz w:val="28"/>
          <w:szCs w:val="24"/>
          <w:lang w:eastAsia="zh-CN"/>
        </w:rPr>
        <w:t>Краснокумском</w:t>
      </w:r>
      <w:proofErr w:type="spellEnd"/>
      <w:r w:rsidRPr="003A792F">
        <w:rPr>
          <w:rFonts w:ascii="Times New Roman" w:eastAsia="Lucida Sans Unicode" w:hAnsi="Times New Roman"/>
          <w:kern w:val="2"/>
          <w:sz w:val="28"/>
          <w:szCs w:val="24"/>
          <w:lang w:eastAsia="zh-CN"/>
        </w:rPr>
        <w:t xml:space="preserve"> проживает свыше 18 тысяч жителей, многие из которых принимают активное участие в окружных соревнованиях по </w:t>
      </w:r>
      <w:r w:rsidRPr="003A792F">
        <w:rPr>
          <w:rFonts w:ascii="Times New Roman" w:eastAsia="Lucida Sans Unicode" w:hAnsi="Times New Roman"/>
          <w:kern w:val="2"/>
          <w:sz w:val="28"/>
          <w:szCs w:val="24"/>
          <w:lang w:eastAsia="zh-CN"/>
        </w:rPr>
        <w:lastRenderedPageBreak/>
        <w:t xml:space="preserve">различным видам спорта, добиваясь высоких результатов. Вместе с тем, крайне недостаточное количество спортивных объектов не позволяет вести планомерную работу по привлечению жителей станицы к систематическим занятиям физической культурой и спортом. </w:t>
      </w:r>
    </w:p>
    <w:p w:rsidR="00F52C16" w:rsidRPr="003A792F" w:rsidRDefault="00F52C16" w:rsidP="00F52C16">
      <w:pPr>
        <w:widowControl w:val="0"/>
        <w:suppressAutoHyphens/>
        <w:spacing w:after="0" w:line="240" w:lineRule="auto"/>
        <w:ind w:firstLine="709"/>
        <w:jc w:val="both"/>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t xml:space="preserve">Строительство физкультурно-оздоровительного комплекса будет способствовать, в конечном итоге, проведению учебно-тренировочного процесса на более высоком организационном уровне, достижению высоких спортивных результатов и увеличению населения занимающегося физической культурой и спортом, </w:t>
      </w:r>
      <w:r w:rsidRPr="003A792F">
        <w:rPr>
          <w:rFonts w:ascii="Times New Roman" w:eastAsia="Lucida Sans Unicode" w:hAnsi="Times New Roman"/>
          <w:color w:val="000000"/>
          <w:kern w:val="2"/>
          <w:sz w:val="28"/>
          <w:szCs w:val="24"/>
          <w:shd w:val="clear" w:color="auto" w:fill="FFFFFF"/>
          <w:lang w:eastAsia="zh-CN"/>
        </w:rPr>
        <w:t>в том числе для маломобильных групп населения, по различным спортивным дисциплинам.</w:t>
      </w:r>
    </w:p>
    <w:p w:rsidR="00F52C16" w:rsidRPr="003A792F" w:rsidRDefault="00F52C16" w:rsidP="00F52C16">
      <w:pPr>
        <w:widowControl w:val="0"/>
        <w:suppressAutoHyphens/>
        <w:spacing w:after="0" w:line="240" w:lineRule="auto"/>
        <w:ind w:firstLine="709"/>
        <w:jc w:val="both"/>
        <w:rPr>
          <w:rFonts w:ascii="Arial" w:eastAsia="Lucida Sans Unicode" w:hAnsi="Arial" w:cs="Arial"/>
          <w:kern w:val="2"/>
          <w:sz w:val="20"/>
          <w:szCs w:val="24"/>
          <w:lang w:eastAsia="zh-CN"/>
        </w:rPr>
      </w:pPr>
      <w:proofErr w:type="gramStart"/>
      <w:r w:rsidRPr="003A792F">
        <w:rPr>
          <w:rFonts w:ascii="Times New Roman" w:eastAsia="Lucida Sans Unicode" w:hAnsi="Times New Roman"/>
          <w:kern w:val="2"/>
          <w:sz w:val="28"/>
          <w:szCs w:val="24"/>
          <w:lang w:eastAsia="zh-CN"/>
        </w:rPr>
        <w:t>Физкультурно-оздоровительный комплекс позволит обеспечить пропускную способность 80 спортсменов  в час, что увеличит число занимающихся физической культурой и спортом с 73421 человек в год до 74061 человек в год (с 48,6 % до 49,0 %), а также увеличит обеспеченность населения Георгиевского городского округа Ставропольского края спортивными сооружениями с 56,8% до 57,3% (единая пропускная способность с 7872 до 7952 человека в час).</w:t>
      </w:r>
      <w:proofErr w:type="gramEnd"/>
    </w:p>
    <w:p w:rsidR="00F52C16" w:rsidRPr="003A792F" w:rsidRDefault="00F52C16" w:rsidP="00F52C16">
      <w:pPr>
        <w:suppressAutoHyphens/>
        <w:spacing w:after="0" w:line="240" w:lineRule="auto"/>
        <w:ind w:firstLine="567"/>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Общая </w:t>
      </w:r>
      <w:proofErr w:type="gramStart"/>
      <w:r w:rsidRPr="003A792F">
        <w:rPr>
          <w:rFonts w:ascii="Times New Roman" w:eastAsia="NSimSun" w:hAnsi="Times New Roman"/>
          <w:kern w:val="2"/>
          <w:sz w:val="28"/>
          <w:szCs w:val="28"/>
          <w:lang w:val="en-US" w:eastAsia="zh-CN" w:bidi="hi-IN"/>
        </w:rPr>
        <w:t>c</w:t>
      </w:r>
      <w:proofErr w:type="spellStart"/>
      <w:proofErr w:type="gramEnd"/>
      <w:r w:rsidRPr="003A792F">
        <w:rPr>
          <w:rFonts w:ascii="Times New Roman" w:eastAsia="NSimSun" w:hAnsi="Times New Roman"/>
          <w:kern w:val="2"/>
          <w:sz w:val="28"/>
          <w:szCs w:val="28"/>
          <w:lang w:eastAsia="zh-CN" w:bidi="hi-IN"/>
        </w:rPr>
        <w:t>метная</w:t>
      </w:r>
      <w:proofErr w:type="spellEnd"/>
      <w:r w:rsidRPr="003A792F">
        <w:rPr>
          <w:rFonts w:ascii="Times New Roman" w:eastAsia="NSimSun" w:hAnsi="Times New Roman"/>
          <w:kern w:val="2"/>
          <w:sz w:val="28"/>
          <w:szCs w:val="28"/>
          <w:lang w:eastAsia="zh-CN" w:bidi="hi-IN"/>
        </w:rPr>
        <w:t xml:space="preserve"> стоимость предлагаемого к реализации проекта концессионного соглашения на этапе создания (строительства) и использовании (эксплуатации) объекта концессионного соглашения в ценах по состоянию цен на </w:t>
      </w:r>
      <w:r w:rsidRPr="003A792F">
        <w:rPr>
          <w:rFonts w:ascii="Times New Roman" w:eastAsia="NSimSun" w:hAnsi="Times New Roman"/>
          <w:kern w:val="2"/>
          <w:sz w:val="28"/>
          <w:szCs w:val="28"/>
          <w:lang w:val="en-US" w:eastAsia="zh-CN" w:bidi="hi-IN"/>
        </w:rPr>
        <w:t>II</w:t>
      </w:r>
      <w:r w:rsidRPr="003A792F">
        <w:rPr>
          <w:rFonts w:ascii="Times New Roman" w:eastAsia="NSimSun" w:hAnsi="Times New Roman"/>
          <w:kern w:val="2"/>
          <w:sz w:val="28"/>
          <w:szCs w:val="28"/>
          <w:lang w:eastAsia="zh-CN" w:bidi="hi-IN"/>
        </w:rPr>
        <w:t xml:space="preserve"> квартал 2021 года,  с учетом НДС – 196 197,23 тыс. рублей.</w:t>
      </w:r>
    </w:p>
    <w:p w:rsidR="00F52C16" w:rsidRPr="003A792F" w:rsidRDefault="00F52C16" w:rsidP="00F52C16">
      <w:pPr>
        <w:suppressAutoHyphens/>
        <w:spacing w:after="0" w:line="240" w:lineRule="auto"/>
        <w:ind w:firstLine="567"/>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eastAsia="zh-CN" w:bidi="hi-IN"/>
        </w:rPr>
        <w:t xml:space="preserve"> </w:t>
      </w:r>
      <w:r w:rsidRPr="003A792F">
        <w:rPr>
          <w:rFonts w:ascii="Times New Roman" w:eastAsia="NSimSun" w:hAnsi="Times New Roman"/>
          <w:kern w:val="2"/>
          <w:sz w:val="28"/>
          <w:szCs w:val="28"/>
          <w:lang w:eastAsia="zh-CN" w:bidi="hi-IN"/>
        </w:rPr>
        <w:t xml:space="preserve">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(строительства) и использования (эксплуатации) объекта концессионного соглашения: инновационные технологии при реализации проекта концессионного соглашения применяться не будут. При разработке проектной документации инновационные технологии не применялись. </w:t>
      </w:r>
    </w:p>
    <w:p w:rsidR="00F52C16" w:rsidRPr="003A792F" w:rsidRDefault="00F52C16" w:rsidP="00F52C16">
      <w:pPr>
        <w:suppressAutoHyphens/>
        <w:spacing w:after="0" w:line="240" w:lineRule="auto"/>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Объект концессионного соглашения, </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proofErr w:type="gramStart"/>
      <w:r w:rsidRPr="003A792F">
        <w:rPr>
          <w:rFonts w:ascii="Times New Roman" w:eastAsia="NSimSun" w:hAnsi="Times New Roman"/>
          <w:kern w:val="2"/>
          <w:sz w:val="28"/>
          <w:szCs w:val="28"/>
          <w:lang w:eastAsia="zh-CN" w:bidi="hi-IN"/>
        </w:rPr>
        <w:t>подлежащий</w:t>
      </w:r>
      <w:proofErr w:type="gramEnd"/>
      <w:r w:rsidRPr="003A792F">
        <w:rPr>
          <w:rFonts w:ascii="Times New Roman" w:eastAsia="NSimSun" w:hAnsi="Times New Roman"/>
          <w:kern w:val="2"/>
          <w:sz w:val="28"/>
          <w:szCs w:val="28"/>
          <w:lang w:eastAsia="zh-CN" w:bidi="hi-IN"/>
        </w:rPr>
        <w:t xml:space="preserve"> капитальному строительству</w:t>
      </w:r>
    </w:p>
    <w:p w:rsidR="00F52C16" w:rsidRPr="003A792F" w:rsidRDefault="00F52C16" w:rsidP="00F52C16">
      <w:pPr>
        <w:suppressAutoHyphens/>
        <w:spacing w:after="0" w:line="240" w:lineRule="auto"/>
        <w:jc w:val="center"/>
        <w:rPr>
          <w:rFonts w:ascii="Times New Roman" w:eastAsia="NSimSun" w:hAnsi="Times New Roman"/>
          <w:kern w:val="2"/>
          <w:sz w:val="28"/>
          <w:szCs w:val="28"/>
          <w:lang w:eastAsia="zh-CN" w:bidi="hi-IN"/>
        </w:rPr>
      </w:pPr>
    </w:p>
    <w:p w:rsidR="00F52C16" w:rsidRPr="003A792F" w:rsidRDefault="00F52C16" w:rsidP="00F52C16">
      <w:pPr>
        <w:tabs>
          <w:tab w:val="left" w:pos="50"/>
          <w:tab w:val="left" w:pos="400"/>
        </w:tabs>
        <w:suppressAutoHyphens/>
        <w:spacing w:after="0" w:line="240" w:lineRule="auto"/>
        <w:ind w:left="57" w:right="-454"/>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«Физкультурно-оздоровительный комплекс в селе </w:t>
      </w:r>
      <w:proofErr w:type="spellStart"/>
      <w:r w:rsidRPr="003A792F">
        <w:rPr>
          <w:rFonts w:ascii="Times New Roman" w:eastAsia="NSimSun" w:hAnsi="Times New Roman"/>
          <w:kern w:val="2"/>
          <w:sz w:val="28"/>
          <w:szCs w:val="28"/>
          <w:lang w:eastAsia="zh-CN" w:bidi="hi-IN"/>
        </w:rPr>
        <w:t>Краснокумское</w:t>
      </w:r>
      <w:proofErr w:type="spellEnd"/>
      <w:r w:rsidRPr="003A792F">
        <w:rPr>
          <w:rFonts w:ascii="Times New Roman" w:eastAsia="NSimSun" w:hAnsi="Times New Roman"/>
          <w:kern w:val="2"/>
          <w:sz w:val="28"/>
          <w:szCs w:val="28"/>
          <w:lang w:eastAsia="zh-CN" w:bidi="hi-IN"/>
        </w:rPr>
        <w:t xml:space="preserve"> Георгиевского городского округа Ставропольского края» </w:t>
      </w:r>
    </w:p>
    <w:p w:rsidR="00F52C16" w:rsidRPr="003A792F" w:rsidRDefault="00F52C16" w:rsidP="00F52C16">
      <w:pPr>
        <w:suppressAutoHyphens/>
        <w:spacing w:after="0" w:line="240" w:lineRule="auto"/>
        <w:ind w:right="-454"/>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eastAsia="zh-CN" w:bidi="hi-IN"/>
        </w:rPr>
        <w:t xml:space="preserve"> </w:t>
      </w:r>
      <w:r w:rsidRPr="003A792F">
        <w:rPr>
          <w:rFonts w:ascii="Times New Roman" w:eastAsia="NSimSun" w:hAnsi="Times New Roman"/>
          <w:kern w:val="2"/>
          <w:sz w:val="28"/>
          <w:szCs w:val="28"/>
          <w:lang w:eastAsia="zh-CN" w:bidi="hi-IN"/>
        </w:rPr>
        <w:t xml:space="preserve">адрес размещения объекта: земельный участок с кадастровым номером </w:t>
      </w:r>
      <w:r w:rsidRPr="003A792F">
        <w:rPr>
          <w:rFonts w:ascii="Times New Roman" w:eastAsia="Calibri" w:hAnsi="Times New Roman"/>
          <w:kern w:val="2"/>
          <w:sz w:val="28"/>
          <w:szCs w:val="28"/>
          <w:lang w:eastAsia="zh-CN" w:bidi="hi-IN"/>
        </w:rPr>
        <w:t>26:25:100728:75</w:t>
      </w:r>
      <w:r w:rsidRPr="003A792F">
        <w:rPr>
          <w:rFonts w:ascii="Times New Roman" w:eastAsia="NSimSun" w:hAnsi="Times New Roman"/>
          <w:kern w:val="2"/>
          <w:sz w:val="28"/>
          <w:szCs w:val="28"/>
          <w:lang w:eastAsia="zh-CN" w:bidi="hi-IN"/>
        </w:rPr>
        <w:t xml:space="preserve">, общей площадью 12754 </w:t>
      </w:r>
      <w:proofErr w:type="spellStart"/>
      <w:r w:rsidRPr="003A792F">
        <w:rPr>
          <w:rFonts w:ascii="Times New Roman" w:eastAsia="NSimSun" w:hAnsi="Times New Roman"/>
          <w:kern w:val="2"/>
          <w:sz w:val="28"/>
          <w:szCs w:val="28"/>
          <w:lang w:eastAsia="zh-CN" w:bidi="hi-IN"/>
        </w:rPr>
        <w:t>кв</w:t>
      </w:r>
      <w:proofErr w:type="gramStart"/>
      <w:r w:rsidRPr="003A792F">
        <w:rPr>
          <w:rFonts w:ascii="Times New Roman" w:eastAsia="NSimSun" w:hAnsi="Times New Roman"/>
          <w:kern w:val="2"/>
          <w:sz w:val="28"/>
          <w:szCs w:val="28"/>
          <w:lang w:eastAsia="zh-CN" w:bidi="hi-IN"/>
        </w:rPr>
        <w:t>.м</w:t>
      </w:r>
      <w:proofErr w:type="spellEnd"/>
      <w:proofErr w:type="gramEnd"/>
      <w:r w:rsidRPr="003A792F">
        <w:rPr>
          <w:rFonts w:ascii="Times New Roman" w:eastAsia="NSimSun" w:hAnsi="Times New Roman"/>
          <w:kern w:val="2"/>
          <w:sz w:val="28"/>
          <w:szCs w:val="28"/>
          <w:lang w:eastAsia="zh-CN" w:bidi="hi-IN"/>
        </w:rPr>
        <w:t xml:space="preserve">, расположенный по адресу: Ставропольский край, Георгиевский городской округ, село </w:t>
      </w:r>
      <w:proofErr w:type="spellStart"/>
      <w:r w:rsidRPr="003A792F">
        <w:rPr>
          <w:rFonts w:ascii="Times New Roman" w:eastAsia="NSimSun" w:hAnsi="Times New Roman"/>
          <w:kern w:val="2"/>
          <w:sz w:val="28"/>
          <w:szCs w:val="28"/>
          <w:lang w:eastAsia="zh-CN" w:bidi="hi-IN"/>
        </w:rPr>
        <w:t>Краснокумское</w:t>
      </w:r>
      <w:proofErr w:type="spellEnd"/>
      <w:r w:rsidRPr="003A792F">
        <w:rPr>
          <w:rFonts w:ascii="Times New Roman" w:eastAsia="NSimSun" w:hAnsi="Times New Roman"/>
          <w:kern w:val="2"/>
          <w:sz w:val="28"/>
          <w:szCs w:val="28"/>
          <w:lang w:eastAsia="zh-CN" w:bidi="hi-IN"/>
        </w:rPr>
        <w:t xml:space="preserve">, ул. </w:t>
      </w:r>
      <w:proofErr w:type="gramStart"/>
      <w:r w:rsidRPr="003A792F">
        <w:rPr>
          <w:rFonts w:ascii="Times New Roman" w:eastAsia="NSimSun" w:hAnsi="Times New Roman"/>
          <w:kern w:val="2"/>
          <w:sz w:val="28"/>
          <w:szCs w:val="28"/>
          <w:lang w:eastAsia="zh-CN" w:bidi="hi-IN"/>
        </w:rPr>
        <w:t>Пионерская</w:t>
      </w:r>
      <w:proofErr w:type="gramEnd"/>
      <w:r w:rsidRPr="003A792F">
        <w:rPr>
          <w:rFonts w:ascii="Times New Roman" w:eastAsia="NSimSun" w:hAnsi="Times New Roman"/>
          <w:kern w:val="2"/>
          <w:sz w:val="28"/>
          <w:szCs w:val="28"/>
          <w:lang w:eastAsia="zh-CN" w:bidi="hi-IN"/>
        </w:rPr>
        <w:t>, 23Б</w:t>
      </w:r>
    </w:p>
    <w:tbl>
      <w:tblPr>
        <w:tblW w:w="9747" w:type="dxa"/>
        <w:tblLayout w:type="fixed"/>
        <w:tblLook w:val="0000" w:firstRow="0" w:lastRow="0" w:firstColumn="0" w:lastColumn="0" w:noHBand="0" w:noVBand="0"/>
      </w:tblPr>
      <w:tblGrid>
        <w:gridCol w:w="518"/>
        <w:gridCol w:w="680"/>
        <w:gridCol w:w="2845"/>
        <w:gridCol w:w="1657"/>
        <w:gridCol w:w="1067"/>
        <w:gridCol w:w="1133"/>
        <w:gridCol w:w="908"/>
        <w:gridCol w:w="692"/>
        <w:gridCol w:w="247"/>
      </w:tblGrid>
      <w:tr w:rsidR="00F52C16" w:rsidRPr="003A792F" w:rsidTr="0035535A">
        <w:trPr>
          <w:trHeight w:val="2212"/>
          <w:tblHeader/>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w:t>
            </w:r>
            <w:r w:rsidRPr="003A792F">
              <w:rPr>
                <w:rFonts w:ascii="Times New Roman" w:eastAsia="Liberation Serif" w:hAnsi="Times New Roman"/>
                <w:kern w:val="2"/>
                <w:sz w:val="24"/>
                <w:szCs w:val="20"/>
                <w:lang w:eastAsia="zh-CN" w:bidi="hi-IN"/>
              </w:rPr>
              <w:t xml:space="preserve"> </w:t>
            </w:r>
            <w:proofErr w:type="spellStart"/>
            <w:r w:rsidRPr="003A792F">
              <w:rPr>
                <w:rFonts w:ascii="Times New Roman" w:eastAsia="NSimSun" w:hAnsi="Times New Roman"/>
                <w:kern w:val="2"/>
                <w:sz w:val="24"/>
                <w:szCs w:val="20"/>
                <w:lang w:eastAsia="zh-CN" w:bidi="hi-IN"/>
              </w:rPr>
              <w:t>пп</w:t>
            </w:r>
            <w:proofErr w:type="spellEnd"/>
          </w:p>
        </w:tc>
        <w:tc>
          <w:tcPr>
            <w:tcW w:w="680" w:type="dxa"/>
            <w:vMerge w:val="restart"/>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firstLine="31"/>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Номера сметных расчетов и смет</w:t>
            </w:r>
          </w:p>
        </w:tc>
        <w:tc>
          <w:tcPr>
            <w:tcW w:w="2845" w:type="dxa"/>
            <w:vMerge w:val="restart"/>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firstLine="31"/>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Наименование глав, объектов, работ и затрат</w:t>
            </w:r>
          </w:p>
        </w:tc>
        <w:tc>
          <w:tcPr>
            <w:tcW w:w="4765" w:type="dxa"/>
            <w:gridSpan w:val="4"/>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768" w:firstLine="31"/>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Сметная стоимость, тыс. руб.</w:t>
            </w:r>
          </w:p>
        </w:tc>
        <w:tc>
          <w:tcPr>
            <w:tcW w:w="939" w:type="dxa"/>
            <w:gridSpan w:val="2"/>
            <w:vMerge w:val="restart"/>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firstLine="31"/>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Общая сметная стоимость, тыс. руб.</w:t>
            </w:r>
          </w:p>
        </w:tc>
      </w:tr>
      <w:tr w:rsidR="00F52C16" w:rsidRPr="003A792F" w:rsidTr="0035535A">
        <w:trPr>
          <w:trHeight w:val="255"/>
          <w:tblHeader/>
        </w:trPr>
        <w:tc>
          <w:tcPr>
            <w:tcW w:w="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680" w:type="dxa"/>
            <w:vMerge/>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2845" w:type="dxa"/>
            <w:vMerge/>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1657"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строительных работ</w:t>
            </w:r>
          </w:p>
        </w:tc>
        <w:tc>
          <w:tcPr>
            <w:tcW w:w="1067"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монтажных работ</w:t>
            </w:r>
          </w:p>
        </w:tc>
        <w:tc>
          <w:tcPr>
            <w:tcW w:w="1133"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оборудования, мебели, инвентаря</w:t>
            </w:r>
          </w:p>
        </w:tc>
        <w:tc>
          <w:tcPr>
            <w:tcW w:w="908"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прочих</w:t>
            </w:r>
          </w:p>
        </w:tc>
        <w:tc>
          <w:tcPr>
            <w:tcW w:w="939" w:type="dxa"/>
            <w:gridSpan w:val="2"/>
            <w:vMerge/>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r>
      <w:tr w:rsidR="00F52C16" w:rsidRPr="003A792F" w:rsidTr="0035535A">
        <w:trPr>
          <w:trHeight w:val="255"/>
          <w:tblHead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w:t>
            </w:r>
          </w:p>
        </w:tc>
        <w:tc>
          <w:tcPr>
            <w:tcW w:w="680"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w:t>
            </w:r>
          </w:p>
        </w:tc>
        <w:tc>
          <w:tcPr>
            <w:tcW w:w="2845"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w:t>
            </w:r>
          </w:p>
        </w:tc>
        <w:tc>
          <w:tcPr>
            <w:tcW w:w="1657"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w:t>
            </w:r>
          </w:p>
        </w:tc>
        <w:tc>
          <w:tcPr>
            <w:tcW w:w="1067"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w:t>
            </w:r>
          </w:p>
        </w:tc>
        <w:tc>
          <w:tcPr>
            <w:tcW w:w="1133"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w:t>
            </w:r>
          </w:p>
        </w:tc>
        <w:tc>
          <w:tcPr>
            <w:tcW w:w="908" w:type="dxa"/>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w:t>
            </w:r>
          </w:p>
        </w:tc>
        <w:tc>
          <w:tcPr>
            <w:tcW w:w="939" w:type="dxa"/>
            <w:gridSpan w:val="2"/>
            <w:tcBorders>
              <w:top w:val="single" w:sz="4" w:space="0" w:color="000000"/>
              <w:bottom w:val="single" w:sz="4" w:space="0" w:color="000000"/>
              <w:right w:val="single" w:sz="4" w:space="0" w:color="000000"/>
            </w:tcBorders>
            <w:shd w:val="clear" w:color="auto" w:fill="auto"/>
            <w:vAlign w:val="center"/>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8</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1. Подготовка территории строительства</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01-01</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Демонтаж опор</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3,14</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0,13</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3,27</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01-02</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Демонтаж навесов</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62,03</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62,03</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01-03</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4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Демонтаж водопровода.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4,1</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01-04</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4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Разбивка осей здания</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7,43</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7,43</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1. "Подготовка территории строительства"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69,27</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0,13</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7,43</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76,83</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2. Основные объекты строительства</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ОСР 02-01</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4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Физкультурно-оздоровительный комплекс</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227"/>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112662,45</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tabs>
                <w:tab w:val="left" w:pos="1054"/>
              </w:tabs>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6561,19</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tabs>
                <w:tab w:val="left" w:pos="1054"/>
              </w:tabs>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22588,35</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tabs>
                <w:tab w:val="left" w:pos="1054"/>
              </w:tabs>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tabs>
                <w:tab w:val="left" w:pos="1054"/>
              </w:tabs>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141811,99</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2. "Основные объекты строительства"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227"/>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112662,45</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tabs>
                <w:tab w:val="left" w:pos="1054"/>
              </w:tabs>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6561,19</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tabs>
                <w:tab w:val="left" w:pos="1054"/>
              </w:tabs>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22588,35</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tabs>
                <w:tab w:val="left" w:pos="1054"/>
              </w:tabs>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tabs>
                <w:tab w:val="left" w:pos="1054"/>
              </w:tabs>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141811,99</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4. Объекты энергетического хозяйства</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04-01</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 xml:space="preserve">Электроснабжение 0,4 </w:t>
            </w:r>
            <w:proofErr w:type="spellStart"/>
            <w:r w:rsidRPr="003A792F">
              <w:rPr>
                <w:rFonts w:ascii="Times New Roman" w:eastAsia="NSimSun" w:hAnsi="Times New Roman"/>
                <w:kern w:val="2"/>
                <w:sz w:val="24"/>
                <w:szCs w:val="20"/>
                <w:lang w:eastAsia="zh-CN" w:bidi="hi-IN"/>
              </w:rPr>
              <w:t>кв</w:t>
            </w:r>
            <w:proofErr w:type="spellEnd"/>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51,47</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167,25</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218,72</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04-02</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 xml:space="preserve">Электроснабжение 10 </w:t>
            </w:r>
            <w:proofErr w:type="spellStart"/>
            <w:r w:rsidRPr="003A792F">
              <w:rPr>
                <w:rFonts w:ascii="Times New Roman" w:eastAsia="NSimSun" w:hAnsi="Times New Roman"/>
                <w:kern w:val="2"/>
                <w:sz w:val="24"/>
                <w:szCs w:val="20"/>
                <w:lang w:eastAsia="zh-CN" w:bidi="hi-IN"/>
              </w:rPr>
              <w:t>кВ</w:t>
            </w:r>
            <w:proofErr w:type="spellEnd"/>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149,92</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29,94</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185,48</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365,34</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8</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04-03</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ДГУ</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51,83</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40,07</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465,67</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557,57</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4. "Объекты энергетического хозяйства"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253,22</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237,26</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651,15</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1141,63</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5. Объекты транспортного хозяйства и связи</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9</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05-01</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Телефонизация</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79,61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54,13</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133,74</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10</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05-02</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Наружные сети радиофикации</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16,43</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30,15</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46,58</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11</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05-03</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Проезды в пределах участка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164,03</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164,03</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12</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05-04</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Проезды за пределами участка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1217,52</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1217,52</w:t>
            </w:r>
          </w:p>
        </w:tc>
      </w:tr>
      <w:tr w:rsidR="00F52C16" w:rsidRPr="003A792F" w:rsidTr="0035535A">
        <w:trPr>
          <w:trHeight w:val="57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5. "Объекты транспортного хозяйства и связи"</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1477,59</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84,28</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1561,87</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6. Наружные сети и сооружения водоснабжения, водоотведения, теплоснабжения и газоснабжения</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13</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06-01</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Наружные сети бытовой канализации К</w:t>
            </w:r>
            <w:proofErr w:type="gramStart"/>
            <w:r w:rsidRPr="003A792F">
              <w:rPr>
                <w:rFonts w:ascii="Times New Roman" w:eastAsia="NSimSun" w:hAnsi="Times New Roman"/>
                <w:kern w:val="2"/>
                <w:sz w:val="24"/>
                <w:szCs w:val="20"/>
                <w:lang w:eastAsia="zh-CN" w:bidi="hi-IN"/>
              </w:rPr>
              <w:t>1</w:t>
            </w:r>
            <w:proofErr w:type="gramEnd"/>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203,85</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35"/>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203,85</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06-02</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Наружные сети водопровода В</w:t>
            </w:r>
            <w:proofErr w:type="gramStart"/>
            <w:r w:rsidRPr="003A792F">
              <w:rPr>
                <w:rFonts w:ascii="Times New Roman" w:eastAsia="NSimSun" w:hAnsi="Times New Roman"/>
                <w:kern w:val="2"/>
                <w:sz w:val="24"/>
                <w:szCs w:val="20"/>
                <w:lang w:eastAsia="zh-CN" w:bidi="hi-IN"/>
              </w:rPr>
              <w:t>1</w:t>
            </w:r>
            <w:proofErr w:type="gramEnd"/>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412,01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61,57</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473,58</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15</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06-03</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Тепловые сети</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2358,71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1,52</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2360,23</w:t>
            </w:r>
          </w:p>
        </w:tc>
      </w:tr>
      <w:tr w:rsidR="00F52C16" w:rsidRPr="003A792F" w:rsidTr="0035535A">
        <w:trPr>
          <w:trHeight w:val="57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36"/>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6. "Наружные сети и сооружения водоснабжения, водоотведения, теплоснабжения и газоснабжения"</w:t>
            </w:r>
          </w:p>
          <w:p w:rsidR="00F52C16" w:rsidRPr="003A792F" w:rsidRDefault="00F52C16" w:rsidP="0035535A">
            <w:pPr>
              <w:widowControl w:val="0"/>
              <w:suppressAutoHyphens/>
              <w:spacing w:after="0" w:line="240" w:lineRule="auto"/>
              <w:ind w:left="-142" w:firstLine="36"/>
              <w:rPr>
                <w:rFonts w:ascii="Times New Roman" w:eastAsia="NSimSun" w:hAnsi="Times New Roman"/>
                <w:bCs/>
                <w:kern w:val="2"/>
                <w:sz w:val="24"/>
                <w:szCs w:val="20"/>
                <w:lang w:eastAsia="zh-CN" w:bidi="hi-IN"/>
              </w:rPr>
            </w:pPr>
          </w:p>
          <w:p w:rsidR="00F52C16" w:rsidRPr="003A792F" w:rsidRDefault="00F52C16" w:rsidP="0035535A">
            <w:pPr>
              <w:widowControl w:val="0"/>
              <w:suppressAutoHyphens/>
              <w:spacing w:after="0" w:line="240" w:lineRule="auto"/>
              <w:ind w:left="-142" w:firstLine="36"/>
              <w:rPr>
                <w:rFonts w:ascii="Times New Roman" w:eastAsia="NSimSun" w:hAnsi="Times New Roman"/>
                <w:bCs/>
                <w:kern w:val="2"/>
                <w:sz w:val="24"/>
                <w:szCs w:val="20"/>
                <w:lang w:eastAsia="zh-CN" w:bidi="hi-IN"/>
              </w:rPr>
            </w:pP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2974,57</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1,52</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61,57</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3037,66</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7. Благоустройство и озеленение территории</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07-01</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Вертикальная планировка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85,59</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85,59</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17</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07-02</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МАФ</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215,24</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215,24</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18</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07-03</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Озеленение</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232,4</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232,4</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19</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07-04</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Тротуары, площадки в пределах участка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1029,45</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1029,45</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20</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07-05</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Тротуары, площадки за пределами участка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163,22</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163,22</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21</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07-06</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Озеленение</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4,36</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4,36</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22</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07-07</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Подпорная стена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275,96</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275,96</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23</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07-08</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Ограждения</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554,88</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554,88</w:t>
            </w:r>
          </w:p>
        </w:tc>
      </w:tr>
      <w:tr w:rsidR="00F52C16" w:rsidRPr="003A792F" w:rsidTr="0035535A">
        <w:trPr>
          <w:trHeight w:val="57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36"/>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7. "Благоустройство и озеленение территории"</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2561,1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2561,1</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Главам 1-7</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340"/>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119998,2</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tabs>
                <w:tab w:val="left" w:pos="1533"/>
              </w:tabs>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6884,38</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23301,07</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7,43</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150191,08</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8. Временные здания и сооружения</w:t>
            </w:r>
          </w:p>
        </w:tc>
      </w:tr>
      <w:tr w:rsidR="00F52C16" w:rsidRPr="003A792F" w:rsidTr="0035535A">
        <w:trPr>
          <w:trHeight w:val="863"/>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24</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Приказ Минстроя России от 19.06.2020 № 332/</w:t>
            </w:r>
            <w:proofErr w:type="spellStart"/>
            <w:proofErr w:type="gramStart"/>
            <w:r w:rsidRPr="003A792F">
              <w:rPr>
                <w:rFonts w:ascii="Times New Roman" w:eastAsia="NSimSun" w:hAnsi="Times New Roman"/>
                <w:kern w:val="2"/>
                <w:sz w:val="24"/>
                <w:szCs w:val="20"/>
                <w:lang w:eastAsia="zh-CN" w:bidi="hi-IN"/>
              </w:rPr>
              <w:t>пр</w:t>
            </w:r>
            <w:proofErr w:type="spellEnd"/>
            <w:proofErr w:type="gramEnd"/>
            <w:r w:rsidRPr="003A792F">
              <w:rPr>
                <w:rFonts w:ascii="Times New Roman" w:eastAsia="NSimSun" w:hAnsi="Times New Roman"/>
                <w:kern w:val="2"/>
                <w:sz w:val="24"/>
                <w:szCs w:val="20"/>
                <w:lang w:eastAsia="zh-CN" w:bidi="hi-IN"/>
              </w:rPr>
              <w:t xml:space="preserve"> прил.1 п.55</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Временные здания и сооружения - Объекты жилищного, социально-культурного, коммунально-бытового назначения в сельской местности - 3,1%</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3719,94</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213,42</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3933,36</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36"/>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8. "Временные здания и сооружения"</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3719,94</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213,42</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3933,36</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Главам 1-8</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340"/>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123718,14</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7097,8</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23301,07</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7,43</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154124,44</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9. Прочие работы и затраты</w:t>
            </w:r>
          </w:p>
        </w:tc>
      </w:tr>
      <w:tr w:rsidR="00F52C16" w:rsidRPr="003A792F" w:rsidTr="0035535A">
        <w:trPr>
          <w:trHeight w:val="127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25</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20"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ГСН-81-05-02-2007 п.11.4</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96" w:right="-120"/>
              <w:rPr>
                <w:rFonts w:ascii="Times New Roman" w:eastAsia="NSimSun" w:hAnsi="Times New Roman"/>
                <w:kern w:val="2"/>
                <w:sz w:val="24"/>
                <w:szCs w:val="24"/>
                <w:lang w:eastAsia="zh-CN" w:bidi="hi-IN"/>
              </w:rPr>
            </w:pPr>
            <w:r w:rsidRPr="003A792F">
              <w:rPr>
                <w:rFonts w:ascii="Times New Roman" w:eastAsia="NSimSun" w:hAnsi="Times New Roman"/>
                <w:kern w:val="2"/>
                <w:sz w:val="18"/>
                <w:szCs w:val="20"/>
                <w:lang w:eastAsia="zh-CN" w:bidi="hi-IN"/>
              </w:rPr>
              <w:t>Производство работ в зимнее время, здания общественного назначения (школы, учебные заведения, детские сады и ясли, больницы, санатории, дома отдыха и др.) и объекты коммунального хозяйства - 0,5% (коэф.1,2)</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742,31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42,59</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784,9</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26</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ЛСР 09-01</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Утилизация мусора</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17,43</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17,43</w:t>
            </w:r>
          </w:p>
        </w:tc>
      </w:tr>
      <w:tr w:rsidR="00F52C16" w:rsidRPr="003A792F" w:rsidTr="0035535A">
        <w:trPr>
          <w:trHeight w:val="76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27</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 xml:space="preserve">Письмо </w:t>
            </w:r>
            <w:r w:rsidRPr="003A792F">
              <w:rPr>
                <w:rFonts w:ascii="Times New Roman" w:eastAsia="NSimSun" w:hAnsi="Times New Roman"/>
                <w:kern w:val="2"/>
                <w:sz w:val="24"/>
                <w:szCs w:val="20"/>
                <w:lang w:eastAsia="zh-CN" w:bidi="hi-IN"/>
              </w:rPr>
              <w:lastRenderedPageBreak/>
              <w:t>ГУП СК "</w:t>
            </w:r>
            <w:proofErr w:type="spellStart"/>
            <w:r w:rsidRPr="003A792F">
              <w:rPr>
                <w:rFonts w:ascii="Times New Roman" w:eastAsia="NSimSun" w:hAnsi="Times New Roman"/>
                <w:kern w:val="2"/>
                <w:sz w:val="24"/>
                <w:szCs w:val="20"/>
                <w:lang w:eastAsia="zh-CN" w:bidi="hi-IN"/>
              </w:rPr>
              <w:t>Крайтеплоэнерго</w:t>
            </w:r>
            <w:proofErr w:type="spellEnd"/>
            <w:r w:rsidRPr="003A792F">
              <w:rPr>
                <w:rFonts w:ascii="Times New Roman" w:eastAsia="NSimSun" w:hAnsi="Times New Roman"/>
                <w:kern w:val="2"/>
                <w:sz w:val="24"/>
                <w:szCs w:val="20"/>
                <w:lang w:eastAsia="zh-CN" w:bidi="hi-IN"/>
              </w:rPr>
              <w:t>" от 16.02.2021 г. №50</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 xml:space="preserve">Технологическое присоединение к сетям </w:t>
            </w:r>
            <w:r w:rsidRPr="003A792F">
              <w:rPr>
                <w:rFonts w:ascii="Times New Roman" w:eastAsia="NSimSun" w:hAnsi="Times New Roman"/>
                <w:kern w:val="2"/>
                <w:sz w:val="24"/>
                <w:szCs w:val="20"/>
                <w:lang w:eastAsia="zh-CN" w:bidi="hi-IN"/>
              </w:rPr>
              <w:lastRenderedPageBreak/>
              <w:t>теплоснабжения Ц.О.: 230811,79/1,2</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36" w:firstLine="46"/>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192,34</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4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192,34</w:t>
            </w:r>
          </w:p>
        </w:tc>
      </w:tr>
      <w:tr w:rsidR="00F52C16" w:rsidRPr="003A792F" w:rsidTr="0035535A">
        <w:trPr>
          <w:trHeight w:val="153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28</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firstLine="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Письмо ПАО "</w:t>
            </w:r>
            <w:proofErr w:type="spellStart"/>
            <w:r w:rsidRPr="003A792F">
              <w:rPr>
                <w:rFonts w:ascii="Times New Roman" w:eastAsia="NSimSun" w:hAnsi="Times New Roman"/>
                <w:kern w:val="2"/>
                <w:sz w:val="24"/>
                <w:szCs w:val="20"/>
                <w:lang w:eastAsia="zh-CN" w:bidi="hi-IN"/>
              </w:rPr>
              <w:t>Россети</w:t>
            </w:r>
            <w:proofErr w:type="spellEnd"/>
            <w:r w:rsidRPr="003A792F">
              <w:rPr>
                <w:rFonts w:ascii="Times New Roman" w:eastAsia="NSimSun" w:hAnsi="Times New Roman"/>
                <w:kern w:val="2"/>
                <w:sz w:val="24"/>
                <w:szCs w:val="20"/>
                <w:lang w:eastAsia="zh-CN" w:bidi="hi-IN"/>
              </w:rPr>
              <w:t xml:space="preserve"> </w:t>
            </w:r>
            <w:proofErr w:type="gramStart"/>
            <w:r w:rsidRPr="003A792F">
              <w:rPr>
                <w:rFonts w:ascii="Times New Roman" w:eastAsia="NSimSun" w:hAnsi="Times New Roman"/>
                <w:kern w:val="2"/>
                <w:sz w:val="24"/>
                <w:szCs w:val="20"/>
                <w:lang w:eastAsia="zh-CN" w:bidi="hi-IN"/>
              </w:rPr>
              <w:t>Северный</w:t>
            </w:r>
            <w:proofErr w:type="gramEnd"/>
            <w:r w:rsidRPr="003A792F">
              <w:rPr>
                <w:rFonts w:ascii="Times New Roman" w:eastAsia="NSimSun" w:hAnsi="Times New Roman"/>
                <w:kern w:val="2"/>
                <w:sz w:val="24"/>
                <w:szCs w:val="20"/>
                <w:lang w:eastAsia="zh-CN" w:bidi="hi-IN"/>
              </w:rPr>
              <w:t xml:space="preserve"> </w:t>
            </w:r>
            <w:proofErr w:type="spellStart"/>
            <w:r w:rsidRPr="003A792F">
              <w:rPr>
                <w:rFonts w:ascii="Times New Roman" w:eastAsia="NSimSun" w:hAnsi="Times New Roman"/>
                <w:kern w:val="2"/>
                <w:sz w:val="24"/>
                <w:szCs w:val="20"/>
                <w:lang w:eastAsia="zh-CN" w:bidi="hi-IN"/>
              </w:rPr>
              <w:t>кавказ</w:t>
            </w:r>
            <w:proofErr w:type="spellEnd"/>
            <w:r w:rsidRPr="003A792F">
              <w:rPr>
                <w:rFonts w:ascii="Times New Roman" w:eastAsia="NSimSun" w:hAnsi="Times New Roman"/>
                <w:kern w:val="2"/>
                <w:sz w:val="24"/>
                <w:szCs w:val="20"/>
                <w:lang w:eastAsia="zh-CN" w:bidi="hi-IN"/>
              </w:rPr>
              <w:t>" "Ставропольэнерго" от 27.05.2020 №1.6.вэс.01/468</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firstLine="3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Технологическое присоединение к сетям электроснабжения Ц.О.:65886,55/1,2</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54,91</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54,91</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firstLine="36"/>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9. "Прочие работы и затраты"</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742,31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42,59</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right="-108" w:firstLine="62"/>
              <w:jc w:val="center"/>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264,68</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1049,58</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Главам 1-9</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340"/>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124460,45</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7140,39</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23301,07</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272,11</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6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155174,02</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Глава 10. Содержание службы заказчика. Строительный контроль</w:t>
            </w:r>
          </w:p>
        </w:tc>
      </w:tr>
      <w:tr w:rsidR="00F52C16" w:rsidRPr="003A792F" w:rsidTr="0035535A">
        <w:trPr>
          <w:trHeight w:val="127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29</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Приказ Минстроя России от 04.08.20 №421/</w:t>
            </w:r>
            <w:proofErr w:type="spellStart"/>
            <w:proofErr w:type="gramStart"/>
            <w:r w:rsidRPr="003A792F">
              <w:rPr>
                <w:rFonts w:ascii="Times New Roman" w:eastAsia="NSimSun" w:hAnsi="Times New Roman"/>
                <w:kern w:val="2"/>
                <w:sz w:val="24"/>
                <w:szCs w:val="20"/>
                <w:lang w:eastAsia="zh-CN" w:bidi="hi-IN"/>
              </w:rPr>
              <w:t>пр</w:t>
            </w:r>
            <w:proofErr w:type="spellEnd"/>
            <w:proofErr w:type="gramEnd"/>
            <w:r w:rsidRPr="003A792F">
              <w:rPr>
                <w:rFonts w:ascii="Times New Roman" w:eastAsia="NSimSun" w:hAnsi="Times New Roman"/>
                <w:kern w:val="2"/>
                <w:sz w:val="24"/>
                <w:szCs w:val="20"/>
                <w:lang w:eastAsia="zh-CN" w:bidi="hi-IN"/>
              </w:rPr>
              <w:br/>
              <w:t>пп.166,167 Методики</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Строительный контроль 2,14%</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35"/>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3314,9</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35"/>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3314,9</w:t>
            </w:r>
          </w:p>
        </w:tc>
      </w:tr>
      <w:tr w:rsidR="00F52C16" w:rsidRPr="003A792F" w:rsidTr="0035535A">
        <w:trPr>
          <w:trHeight w:val="57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Главе 10. "Содержание службы заказчика. Строительный контроль"</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35"/>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3314,9</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35"/>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3314,9</w:t>
            </w:r>
          </w:p>
        </w:tc>
      </w:tr>
      <w:tr w:rsidR="00F52C16" w:rsidRPr="003A792F" w:rsidTr="0035535A">
        <w:trPr>
          <w:trHeight w:val="1200"/>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 xml:space="preserve">Глава 12. </w:t>
            </w:r>
            <w:proofErr w:type="gramStart"/>
            <w:r w:rsidRPr="003A792F">
              <w:rPr>
                <w:rFonts w:ascii="Times New Roman" w:eastAsia="NSimSun" w:hAnsi="Times New Roman"/>
                <w:bCs/>
                <w:kern w:val="2"/>
                <w:sz w:val="24"/>
                <w:szCs w:val="20"/>
                <w:lang w:eastAsia="zh-CN" w:bidi="hi-IN"/>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roofErr w:type="gramEnd"/>
          </w:p>
        </w:tc>
      </w:tr>
      <w:tr w:rsidR="00F52C16" w:rsidRPr="003A792F" w:rsidTr="0035535A">
        <w:trPr>
          <w:trHeight w:val="76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30</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 xml:space="preserve">Муниципальный контракт №8 от </w:t>
            </w:r>
            <w:r w:rsidRPr="003A792F">
              <w:rPr>
                <w:rFonts w:ascii="Times New Roman" w:eastAsia="NSimSun" w:hAnsi="Times New Roman"/>
                <w:kern w:val="2"/>
                <w:sz w:val="24"/>
                <w:szCs w:val="20"/>
                <w:lang w:eastAsia="zh-CN" w:bidi="hi-IN"/>
              </w:rPr>
              <w:lastRenderedPageBreak/>
              <w:t>21.02.2020 г.</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142"/>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Проектные работы, инженерные изыскания, проведение экспертизы</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1787,5</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1787,5</w:t>
            </w:r>
          </w:p>
        </w:tc>
      </w:tr>
      <w:tr w:rsidR="00F52C16" w:rsidRPr="003A792F" w:rsidTr="0035535A">
        <w:trPr>
          <w:trHeight w:val="102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31</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Приказ Минстроя России от 04.08.20 №421/</w:t>
            </w:r>
            <w:proofErr w:type="spellStart"/>
            <w:proofErr w:type="gramStart"/>
            <w:r w:rsidRPr="003A792F">
              <w:rPr>
                <w:rFonts w:ascii="Times New Roman" w:eastAsia="NSimSun" w:hAnsi="Times New Roman"/>
                <w:kern w:val="2"/>
                <w:sz w:val="24"/>
                <w:szCs w:val="20"/>
                <w:lang w:eastAsia="zh-CN" w:bidi="hi-IN"/>
              </w:rPr>
              <w:t>пр</w:t>
            </w:r>
            <w:proofErr w:type="spellEnd"/>
            <w:proofErr w:type="gramEnd"/>
            <w:r w:rsidRPr="003A792F">
              <w:rPr>
                <w:rFonts w:ascii="Times New Roman" w:eastAsia="NSimSun" w:hAnsi="Times New Roman"/>
                <w:kern w:val="2"/>
                <w:sz w:val="24"/>
                <w:szCs w:val="20"/>
                <w:lang w:eastAsia="zh-CN" w:bidi="hi-IN"/>
              </w:rPr>
              <w:br/>
              <w:t>п.173  Методики</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142"/>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Авторский надзор - 0,2%</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310,35</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310,35</w:t>
            </w:r>
          </w:p>
        </w:tc>
      </w:tr>
      <w:tr w:rsidR="00F52C16" w:rsidRPr="003A792F" w:rsidTr="0035535A">
        <w:trPr>
          <w:trHeight w:val="240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142"/>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 xml:space="preserve">Итого по Главе 12. </w:t>
            </w:r>
            <w:proofErr w:type="gramStart"/>
            <w:r w:rsidRPr="003A792F">
              <w:rPr>
                <w:rFonts w:ascii="Times New Roman" w:eastAsia="NSimSun" w:hAnsi="Times New Roman"/>
                <w:bCs/>
                <w:kern w:val="2"/>
                <w:sz w:val="24"/>
                <w:szCs w:val="20"/>
                <w:lang w:eastAsia="zh-CN" w:bidi="hi-IN"/>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roofErr w:type="gramEnd"/>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right"/>
              <w:rPr>
                <w:rFonts w:ascii="Times New Roman" w:eastAsia="NSimSun" w:hAnsi="Times New Roman"/>
                <w:kern w:val="2"/>
                <w:sz w:val="24"/>
                <w:szCs w:val="20"/>
                <w:lang w:eastAsia="zh-CN" w:bidi="hi-IN"/>
              </w:rPr>
            </w:pP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2097,85</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7"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2097,85</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142"/>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Главам 1-12</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340"/>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124460,45</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7140,39</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23301,07</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5684,86</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36"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160586,</w:t>
            </w:r>
            <w:r w:rsidRPr="003A792F">
              <w:rPr>
                <w:rFonts w:ascii="Times New Roman" w:eastAsia="NSimSun" w:hAnsi="Times New Roman"/>
                <w:kern w:val="2"/>
                <w:sz w:val="24"/>
                <w:szCs w:val="20"/>
                <w:lang w:eastAsia="zh-CN" w:bidi="hi-IN"/>
              </w:rPr>
              <w:lastRenderedPageBreak/>
              <w:t>77</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lastRenderedPageBreak/>
              <w:t>Непредвиденные затраты</w:t>
            </w:r>
          </w:p>
        </w:tc>
      </w:tr>
      <w:tr w:rsidR="00F52C16" w:rsidRPr="003A792F" w:rsidTr="0035535A">
        <w:trPr>
          <w:trHeight w:val="102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32</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Приказ Минстроя России от 04.08.20 №421/</w:t>
            </w:r>
            <w:proofErr w:type="spellStart"/>
            <w:proofErr w:type="gramStart"/>
            <w:r w:rsidRPr="003A792F">
              <w:rPr>
                <w:rFonts w:ascii="Times New Roman" w:eastAsia="NSimSun" w:hAnsi="Times New Roman"/>
                <w:kern w:val="2"/>
                <w:sz w:val="24"/>
                <w:szCs w:val="20"/>
                <w:lang w:eastAsia="zh-CN" w:bidi="hi-IN"/>
              </w:rPr>
              <w:t>пр</w:t>
            </w:r>
            <w:proofErr w:type="spellEnd"/>
            <w:proofErr w:type="gramEnd"/>
            <w:r w:rsidRPr="003A792F">
              <w:rPr>
                <w:rFonts w:ascii="Times New Roman" w:eastAsia="NSimSun" w:hAnsi="Times New Roman"/>
                <w:kern w:val="2"/>
                <w:sz w:val="24"/>
                <w:szCs w:val="20"/>
                <w:lang w:eastAsia="zh-CN" w:bidi="hi-IN"/>
              </w:rPr>
              <w:br/>
              <w:t>п.179  Методики</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Непредвиденные затраты для объектов социальной сферы - 2%</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2489,21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142,81</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466,02</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113,7</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3211,74</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"Непредвиденные затраты"</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2489,21</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142,81</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466,02</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113,7</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3211,74</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с учетом "Непредвиденные затраты"</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340"/>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126949,66</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7283,2</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23767,09</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5798,56</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right="-108" w:firstLine="142"/>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163798,51</w:t>
            </w:r>
          </w:p>
        </w:tc>
      </w:tr>
      <w:tr w:rsidR="00F52C16" w:rsidRPr="003A792F" w:rsidTr="0035535A">
        <w:trPr>
          <w:trHeight w:val="255"/>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Налоги и обязательные платежи</w:t>
            </w:r>
          </w:p>
        </w:tc>
      </w:tr>
      <w:tr w:rsidR="00F52C16" w:rsidRPr="003A792F" w:rsidTr="0035535A">
        <w:trPr>
          <w:trHeight w:val="1020"/>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42" w:firstLine="709"/>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33</w:t>
            </w:r>
          </w:p>
        </w:tc>
        <w:tc>
          <w:tcPr>
            <w:tcW w:w="680"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Приказ Минстроя России от 04.08.20 №421/</w:t>
            </w:r>
            <w:proofErr w:type="spellStart"/>
            <w:proofErr w:type="gramStart"/>
            <w:r w:rsidRPr="003A792F">
              <w:rPr>
                <w:rFonts w:ascii="Times New Roman" w:eastAsia="NSimSun" w:hAnsi="Times New Roman"/>
                <w:kern w:val="2"/>
                <w:sz w:val="24"/>
                <w:szCs w:val="20"/>
                <w:lang w:eastAsia="zh-CN" w:bidi="hi-IN"/>
              </w:rPr>
              <w:t>пр</w:t>
            </w:r>
            <w:proofErr w:type="spellEnd"/>
            <w:proofErr w:type="gramEnd"/>
            <w:r w:rsidRPr="003A792F">
              <w:rPr>
                <w:rFonts w:ascii="Times New Roman" w:eastAsia="NSimSun" w:hAnsi="Times New Roman"/>
                <w:kern w:val="2"/>
                <w:sz w:val="24"/>
                <w:szCs w:val="20"/>
                <w:lang w:eastAsia="zh-CN" w:bidi="hi-IN"/>
              </w:rPr>
              <w:br/>
              <w:t xml:space="preserve"> п.181 </w:t>
            </w:r>
            <w:r w:rsidRPr="003A792F">
              <w:rPr>
                <w:rFonts w:ascii="Times New Roman" w:eastAsia="NSimSun" w:hAnsi="Times New Roman"/>
                <w:kern w:val="2"/>
                <w:sz w:val="24"/>
                <w:szCs w:val="20"/>
                <w:lang w:eastAsia="zh-CN" w:bidi="hi-IN"/>
              </w:rPr>
              <w:lastRenderedPageBreak/>
              <w:t>Методики</w:t>
            </w:r>
          </w:p>
        </w:tc>
        <w:tc>
          <w:tcPr>
            <w:tcW w:w="2845"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lastRenderedPageBreak/>
              <w:t>НДС - 20% (без учета пп.26,30)</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340"/>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25389,93</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1456,64</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4753,42</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798,73</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32398,72</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"Налоги и обязательные платежи"</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454"/>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25389,93</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1456,64</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4753,42</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798,73</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32398,72</w:t>
            </w:r>
          </w:p>
        </w:tc>
      </w:tr>
      <w:tr w:rsidR="00F52C16" w:rsidRPr="003A792F" w:rsidTr="0035535A">
        <w:trPr>
          <w:trHeight w:val="255"/>
        </w:trPr>
        <w:tc>
          <w:tcPr>
            <w:tcW w:w="518" w:type="dxa"/>
            <w:tcBorders>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ind w:left="-142" w:firstLine="709"/>
              <w:jc w:val="center"/>
              <w:rPr>
                <w:rFonts w:ascii="Times New Roman" w:eastAsia="NSimSun" w:hAnsi="Times New Roman"/>
                <w:kern w:val="2"/>
                <w:sz w:val="24"/>
                <w:szCs w:val="20"/>
                <w:lang w:eastAsia="zh-CN" w:bidi="hi-IN"/>
              </w:rPr>
            </w:pPr>
          </w:p>
        </w:tc>
        <w:tc>
          <w:tcPr>
            <w:tcW w:w="3525" w:type="dxa"/>
            <w:gridSpan w:val="2"/>
            <w:tcBorders>
              <w:top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06"/>
              <w:rPr>
                <w:rFonts w:ascii="Times New Roman" w:eastAsia="NSimSun" w:hAnsi="Times New Roman"/>
                <w:kern w:val="2"/>
                <w:sz w:val="24"/>
                <w:szCs w:val="24"/>
                <w:lang w:eastAsia="zh-CN" w:bidi="hi-IN"/>
              </w:rPr>
            </w:pPr>
            <w:r w:rsidRPr="003A792F">
              <w:rPr>
                <w:rFonts w:ascii="Times New Roman" w:eastAsia="NSimSun" w:hAnsi="Times New Roman"/>
                <w:bCs/>
                <w:kern w:val="2"/>
                <w:sz w:val="24"/>
                <w:szCs w:val="20"/>
                <w:lang w:eastAsia="zh-CN" w:bidi="hi-IN"/>
              </w:rPr>
              <w:t>Итого по сводному расчету</w:t>
            </w:r>
          </w:p>
        </w:tc>
        <w:tc>
          <w:tcPr>
            <w:tcW w:w="165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170" w:firstLine="397"/>
              <w:jc w:val="right"/>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152339,59</w:t>
            </w:r>
          </w:p>
        </w:tc>
        <w:tc>
          <w:tcPr>
            <w:tcW w:w="1067"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8739,84</w:t>
            </w:r>
          </w:p>
        </w:tc>
        <w:tc>
          <w:tcPr>
            <w:tcW w:w="1133"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28520,51</w:t>
            </w:r>
          </w:p>
        </w:tc>
        <w:tc>
          <w:tcPr>
            <w:tcW w:w="908" w:type="dxa"/>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6597,29</w:t>
            </w:r>
          </w:p>
        </w:tc>
        <w:tc>
          <w:tcPr>
            <w:tcW w:w="939" w:type="dxa"/>
            <w:gridSpan w:val="2"/>
            <w:tcBorders>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ind w:left="-80" w:right="-136"/>
              <w:jc w:val="center"/>
              <w:rPr>
                <w:rFonts w:ascii="Times New Roman" w:eastAsia="NSimSun" w:hAnsi="Times New Roman"/>
                <w:kern w:val="2"/>
                <w:sz w:val="24"/>
                <w:szCs w:val="24"/>
                <w:lang w:eastAsia="zh-CN" w:bidi="hi-IN"/>
              </w:rPr>
            </w:pPr>
            <w:r w:rsidRPr="003A792F">
              <w:rPr>
                <w:rFonts w:ascii="Times New Roman" w:eastAsia="NSimSun" w:hAnsi="Times New Roman"/>
                <w:kern w:val="2"/>
                <w:sz w:val="24"/>
                <w:szCs w:val="20"/>
                <w:lang w:eastAsia="zh-CN" w:bidi="hi-IN"/>
              </w:rPr>
              <w:t>196197,23</w:t>
            </w:r>
          </w:p>
        </w:tc>
      </w:tr>
      <w:tr w:rsidR="00F52C16" w:rsidRPr="003A792F" w:rsidTr="0035535A">
        <w:trPr>
          <w:trHeight w:val="255"/>
        </w:trPr>
        <w:tc>
          <w:tcPr>
            <w:tcW w:w="518" w:type="dxa"/>
            <w:shd w:val="clear" w:color="auto" w:fill="auto"/>
          </w:tcPr>
          <w:p w:rsidR="00F52C16" w:rsidRPr="003A792F" w:rsidRDefault="00F52C16" w:rsidP="0035535A">
            <w:pPr>
              <w:widowControl w:val="0"/>
              <w:suppressAutoHyphens/>
              <w:snapToGrid w:val="0"/>
              <w:spacing w:after="0" w:line="240" w:lineRule="auto"/>
              <w:jc w:val="center"/>
              <w:rPr>
                <w:rFonts w:ascii="Liberation Serif" w:eastAsia="NSimSun" w:hAnsi="Liberation Serif" w:cs="Mangal" w:hint="eastAsia"/>
                <w:kern w:val="2"/>
                <w:sz w:val="24"/>
                <w:szCs w:val="20"/>
                <w:lang w:eastAsia="zh-CN" w:bidi="hi-IN"/>
              </w:rPr>
            </w:pPr>
          </w:p>
        </w:tc>
        <w:tc>
          <w:tcPr>
            <w:tcW w:w="680" w:type="dxa"/>
            <w:shd w:val="clear" w:color="auto" w:fill="auto"/>
          </w:tcPr>
          <w:p w:rsidR="00F52C16" w:rsidRPr="003A792F" w:rsidRDefault="00F52C16" w:rsidP="0035535A">
            <w:pPr>
              <w:widowControl w:val="0"/>
              <w:suppressAutoHyphens/>
              <w:snapToGrid w:val="0"/>
              <w:spacing w:after="0" w:line="240" w:lineRule="auto"/>
              <w:rPr>
                <w:rFonts w:ascii="Liberation Serif" w:eastAsia="NSimSun" w:hAnsi="Liberation Serif" w:cs="Mangal" w:hint="eastAsia"/>
                <w:kern w:val="2"/>
                <w:sz w:val="24"/>
                <w:szCs w:val="20"/>
                <w:lang w:eastAsia="zh-CN" w:bidi="hi-IN"/>
              </w:rPr>
            </w:pPr>
          </w:p>
        </w:tc>
        <w:tc>
          <w:tcPr>
            <w:tcW w:w="2845" w:type="dxa"/>
            <w:shd w:val="clear" w:color="auto" w:fill="auto"/>
          </w:tcPr>
          <w:p w:rsidR="00F52C16" w:rsidRPr="003A792F" w:rsidRDefault="00F52C16" w:rsidP="0035535A">
            <w:pPr>
              <w:widowControl w:val="0"/>
              <w:suppressAutoHyphens/>
              <w:snapToGrid w:val="0"/>
              <w:spacing w:after="0" w:line="240" w:lineRule="auto"/>
              <w:rPr>
                <w:rFonts w:ascii="Liberation Serif" w:eastAsia="NSimSun" w:hAnsi="Liberation Serif" w:cs="Mangal" w:hint="eastAsia"/>
                <w:kern w:val="2"/>
                <w:sz w:val="24"/>
                <w:szCs w:val="20"/>
                <w:lang w:eastAsia="zh-CN" w:bidi="hi-IN"/>
              </w:rPr>
            </w:pPr>
          </w:p>
        </w:tc>
        <w:tc>
          <w:tcPr>
            <w:tcW w:w="1657" w:type="dxa"/>
            <w:shd w:val="clear" w:color="auto" w:fill="auto"/>
          </w:tcPr>
          <w:p w:rsidR="00F52C16" w:rsidRPr="003A792F" w:rsidRDefault="00F52C16" w:rsidP="0035535A">
            <w:pPr>
              <w:widowControl w:val="0"/>
              <w:suppressAutoHyphens/>
              <w:snapToGrid w:val="0"/>
              <w:spacing w:after="0" w:line="240" w:lineRule="auto"/>
              <w:jc w:val="right"/>
              <w:rPr>
                <w:rFonts w:ascii="Liberation Serif" w:eastAsia="NSimSun" w:hAnsi="Liberation Serif" w:cs="Mangal" w:hint="eastAsia"/>
                <w:kern w:val="2"/>
                <w:sz w:val="24"/>
                <w:szCs w:val="20"/>
                <w:lang w:eastAsia="zh-CN" w:bidi="hi-IN"/>
              </w:rPr>
            </w:pPr>
          </w:p>
        </w:tc>
        <w:tc>
          <w:tcPr>
            <w:tcW w:w="1067" w:type="dxa"/>
            <w:shd w:val="clear" w:color="auto" w:fill="auto"/>
          </w:tcPr>
          <w:p w:rsidR="00F52C16" w:rsidRPr="003A792F" w:rsidRDefault="00F52C16" w:rsidP="0035535A">
            <w:pPr>
              <w:widowControl w:val="0"/>
              <w:suppressAutoHyphens/>
              <w:snapToGrid w:val="0"/>
              <w:spacing w:after="0" w:line="240" w:lineRule="auto"/>
              <w:jc w:val="right"/>
              <w:rPr>
                <w:rFonts w:ascii="Liberation Serif" w:eastAsia="NSimSun" w:hAnsi="Liberation Serif" w:cs="Mangal" w:hint="eastAsia"/>
                <w:kern w:val="2"/>
                <w:sz w:val="24"/>
                <w:szCs w:val="20"/>
                <w:lang w:eastAsia="zh-CN" w:bidi="hi-IN"/>
              </w:rPr>
            </w:pPr>
          </w:p>
        </w:tc>
        <w:tc>
          <w:tcPr>
            <w:tcW w:w="1133" w:type="dxa"/>
            <w:shd w:val="clear" w:color="auto" w:fill="auto"/>
          </w:tcPr>
          <w:p w:rsidR="00F52C16" w:rsidRPr="003A792F" w:rsidRDefault="00F52C16" w:rsidP="0035535A">
            <w:pPr>
              <w:widowControl w:val="0"/>
              <w:suppressAutoHyphens/>
              <w:snapToGrid w:val="0"/>
              <w:spacing w:after="0" w:line="240" w:lineRule="auto"/>
              <w:jc w:val="right"/>
              <w:rPr>
                <w:rFonts w:ascii="Liberation Serif" w:eastAsia="NSimSun" w:hAnsi="Liberation Serif" w:cs="Mangal" w:hint="eastAsia"/>
                <w:kern w:val="2"/>
                <w:sz w:val="24"/>
                <w:szCs w:val="20"/>
                <w:lang w:eastAsia="zh-CN" w:bidi="hi-IN"/>
              </w:rPr>
            </w:pPr>
          </w:p>
        </w:tc>
        <w:tc>
          <w:tcPr>
            <w:tcW w:w="908" w:type="dxa"/>
            <w:shd w:val="clear" w:color="auto" w:fill="auto"/>
          </w:tcPr>
          <w:p w:rsidR="00F52C16" w:rsidRPr="003A792F" w:rsidRDefault="00F52C16" w:rsidP="0035535A">
            <w:pPr>
              <w:widowControl w:val="0"/>
              <w:suppressAutoHyphens/>
              <w:snapToGrid w:val="0"/>
              <w:spacing w:after="0" w:line="240" w:lineRule="auto"/>
              <w:jc w:val="right"/>
              <w:rPr>
                <w:rFonts w:ascii="Liberation Serif" w:eastAsia="NSimSun" w:hAnsi="Liberation Serif" w:cs="Mangal" w:hint="eastAsia"/>
                <w:kern w:val="2"/>
                <w:sz w:val="24"/>
                <w:szCs w:val="20"/>
                <w:lang w:eastAsia="zh-CN" w:bidi="hi-IN"/>
              </w:rPr>
            </w:pPr>
          </w:p>
        </w:tc>
        <w:tc>
          <w:tcPr>
            <w:tcW w:w="692" w:type="dxa"/>
            <w:shd w:val="clear" w:color="auto" w:fill="auto"/>
          </w:tcPr>
          <w:p w:rsidR="00F52C16" w:rsidRPr="003A792F" w:rsidRDefault="00F52C16" w:rsidP="0035535A">
            <w:pPr>
              <w:widowControl w:val="0"/>
              <w:suppressAutoHyphens/>
              <w:snapToGrid w:val="0"/>
              <w:spacing w:after="0" w:line="240" w:lineRule="auto"/>
              <w:jc w:val="right"/>
              <w:rPr>
                <w:rFonts w:ascii="Liberation Serif" w:eastAsia="NSimSun" w:hAnsi="Liberation Serif" w:cs="Mangal" w:hint="eastAsia"/>
                <w:kern w:val="2"/>
                <w:sz w:val="24"/>
                <w:szCs w:val="20"/>
                <w:lang w:eastAsia="zh-CN" w:bidi="hi-IN"/>
              </w:rPr>
            </w:pPr>
          </w:p>
        </w:tc>
        <w:tc>
          <w:tcPr>
            <w:tcW w:w="247" w:type="dxa"/>
            <w:shd w:val="clear" w:color="auto" w:fill="auto"/>
          </w:tcPr>
          <w:p w:rsidR="00F52C16" w:rsidRPr="003A792F" w:rsidRDefault="00F52C16" w:rsidP="0035535A">
            <w:pPr>
              <w:widowControl w:val="0"/>
              <w:suppressAutoHyphens/>
              <w:snapToGrid w:val="0"/>
              <w:spacing w:after="0" w:line="240" w:lineRule="auto"/>
              <w:rPr>
                <w:rFonts w:ascii="Liberation Serif" w:eastAsia="NSimSun" w:hAnsi="Liberation Serif" w:cs="Mangal" w:hint="eastAsia"/>
                <w:kern w:val="2"/>
                <w:sz w:val="24"/>
                <w:szCs w:val="20"/>
                <w:lang w:eastAsia="zh-CN" w:bidi="hi-IN"/>
              </w:rPr>
            </w:pPr>
          </w:p>
        </w:tc>
      </w:tr>
    </w:tbl>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Требования к качеству работ</w:t>
      </w:r>
    </w:p>
    <w:p w:rsidR="00F52C16" w:rsidRPr="003A792F" w:rsidRDefault="00F52C16" w:rsidP="00F52C16">
      <w:pPr>
        <w:suppressAutoHyphens/>
        <w:spacing w:after="0" w:line="240" w:lineRule="auto"/>
        <w:jc w:val="center"/>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ind w:firstLine="708"/>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Работы должны выполняться в соответствии со следующими нормативными документами:</w:t>
      </w:r>
    </w:p>
    <w:p w:rsidR="00F52C16" w:rsidRPr="003A792F" w:rsidRDefault="00F52C16" w:rsidP="00F52C16">
      <w:pPr>
        <w:suppressAutoHyphens/>
        <w:spacing w:after="0" w:line="240" w:lineRule="auto"/>
        <w:ind w:firstLine="709"/>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СП 48.13330.2011 Организация строительства. Актуализированная редакция СНиП 12-01-2004 (с изменением 1);</w:t>
      </w:r>
    </w:p>
    <w:p w:rsidR="00F52C16" w:rsidRPr="003A792F" w:rsidRDefault="00F52C16" w:rsidP="00F52C16">
      <w:pPr>
        <w:suppressAutoHyphens/>
        <w:spacing w:after="0" w:line="240" w:lineRule="auto"/>
        <w:ind w:firstLine="709"/>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СНиП 12-03-2001 «Безопасность труда в строительстве. Часть 1»;</w:t>
      </w:r>
    </w:p>
    <w:p w:rsidR="00F52C16" w:rsidRPr="003A792F" w:rsidRDefault="00F52C16" w:rsidP="00F52C16">
      <w:pPr>
        <w:suppressAutoHyphens/>
        <w:spacing w:after="0" w:line="240" w:lineRule="auto"/>
        <w:ind w:firstLine="709"/>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СНиП 12-04-2002 «Безопасность труда в строительстве. Часть 2»; </w:t>
      </w:r>
    </w:p>
    <w:p w:rsidR="00F52C16" w:rsidRPr="003A792F" w:rsidRDefault="00F52C16" w:rsidP="00F52C16">
      <w:pPr>
        <w:suppressAutoHyphens/>
        <w:spacing w:after="0" w:line="240" w:lineRule="auto"/>
        <w:ind w:firstLine="709"/>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СП 12-135-2003 «Безопасность труда в строительстве»;</w:t>
      </w:r>
    </w:p>
    <w:p w:rsidR="00F52C16" w:rsidRPr="003A792F" w:rsidRDefault="00F52C16" w:rsidP="00F52C16">
      <w:pPr>
        <w:suppressAutoHyphens/>
        <w:spacing w:after="0" w:line="240" w:lineRule="auto"/>
        <w:ind w:firstLine="709"/>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Постановление Правительства Российской Федерации от 25 апреля 2012 г. № 390 «О противопожарном режиме»;</w:t>
      </w:r>
    </w:p>
    <w:p w:rsidR="00F52C16" w:rsidRPr="003A792F" w:rsidRDefault="00F52C16" w:rsidP="00F52C16">
      <w:pPr>
        <w:suppressAutoHyphens/>
        <w:spacing w:after="0" w:line="240" w:lineRule="auto"/>
        <w:ind w:firstLine="709"/>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СП 82.13330.2016 Благоустройство территорий. Актуализированная редакция СНиП III-10-75;</w:t>
      </w:r>
    </w:p>
    <w:p w:rsidR="00F52C16" w:rsidRPr="003A792F" w:rsidRDefault="00F52C16" w:rsidP="00F52C16">
      <w:pPr>
        <w:suppressAutoHyphens/>
        <w:spacing w:after="0" w:line="240" w:lineRule="auto"/>
        <w:ind w:firstLine="709"/>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СанПиН 42-128-4690-88 «Санитарные правила содержания территорий населенных мест».</w:t>
      </w: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widowControl w:val="0"/>
        <w:suppressAutoHyphens/>
        <w:spacing w:after="0" w:line="240" w:lineRule="auto"/>
        <w:ind w:left="4820"/>
        <w:jc w:val="center"/>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ind w:left="4820"/>
        <w:jc w:val="center"/>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ind w:left="4820"/>
        <w:jc w:val="center"/>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ind w:left="4820"/>
        <w:jc w:val="center"/>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ind w:left="4820"/>
        <w:jc w:val="center"/>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ind w:left="4820"/>
        <w:jc w:val="center"/>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ind w:left="4820"/>
        <w:jc w:val="center"/>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ind w:left="4820"/>
        <w:jc w:val="center"/>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lastRenderedPageBreak/>
        <w:t>Приложение 3</w:t>
      </w:r>
    </w:p>
    <w:p w:rsidR="00F52C16" w:rsidRPr="003A792F" w:rsidRDefault="00F52C16" w:rsidP="00F52C16">
      <w:pPr>
        <w:widowControl w:val="0"/>
        <w:suppressAutoHyphens/>
        <w:spacing w:after="0" w:line="240" w:lineRule="auto"/>
        <w:ind w:left="4820"/>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t>к концессионному соглашению</w:t>
      </w:r>
    </w:p>
    <w:p w:rsidR="00F52C16" w:rsidRPr="003A792F" w:rsidRDefault="00F52C16" w:rsidP="00F52C16">
      <w:pPr>
        <w:widowControl w:val="0"/>
        <w:suppressAutoHyphens/>
        <w:spacing w:after="0" w:line="240" w:lineRule="auto"/>
        <w:ind w:left="4820"/>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t>от ____________________________</w:t>
      </w:r>
    </w:p>
    <w:p w:rsidR="00F52C16" w:rsidRPr="003A792F" w:rsidRDefault="00F52C16" w:rsidP="00F52C16">
      <w:pPr>
        <w:suppressAutoHyphens/>
        <w:spacing w:after="0" w:line="240" w:lineRule="exact"/>
        <w:ind w:left="149" w:right="14"/>
        <w:jc w:val="center"/>
        <w:rPr>
          <w:rFonts w:ascii="Times New Roman CYR" w:eastAsia="NSimSun" w:hAnsi="Times New Roman CYR" w:cs="Times New Roman CYR"/>
          <w:b/>
          <w:bCs/>
          <w:caps/>
          <w:kern w:val="2"/>
          <w:sz w:val="24"/>
          <w:szCs w:val="24"/>
          <w:lang w:eastAsia="zh-CN" w:bidi="hi-IN"/>
        </w:rPr>
      </w:pPr>
    </w:p>
    <w:p w:rsidR="00F52C16" w:rsidRPr="003A792F" w:rsidRDefault="00F52C16" w:rsidP="00F52C16">
      <w:pPr>
        <w:suppressAutoHyphens/>
        <w:spacing w:after="0" w:line="240" w:lineRule="exact"/>
        <w:ind w:left="149" w:right="14"/>
        <w:jc w:val="center"/>
        <w:rPr>
          <w:rFonts w:ascii="Times New Roman CYR" w:eastAsia="NSimSun" w:hAnsi="Times New Roman CYR" w:cs="Times New Roman CYR"/>
          <w:b/>
          <w:bCs/>
          <w:caps/>
          <w:kern w:val="2"/>
          <w:sz w:val="24"/>
          <w:szCs w:val="24"/>
          <w:lang w:eastAsia="zh-CN" w:bidi="hi-IN"/>
        </w:rPr>
      </w:pPr>
    </w:p>
    <w:p w:rsidR="00F52C16" w:rsidRPr="003A792F" w:rsidRDefault="00F52C16" w:rsidP="00F52C16">
      <w:pPr>
        <w:suppressAutoHyphens/>
        <w:spacing w:after="0" w:line="240" w:lineRule="exact"/>
        <w:ind w:left="149" w:right="14"/>
        <w:jc w:val="center"/>
        <w:rPr>
          <w:rFonts w:ascii="Times New Roman CYR" w:eastAsia="NSimSun" w:hAnsi="Times New Roman CYR" w:cs="Times New Roman CYR"/>
          <w:b/>
          <w:bCs/>
          <w:caps/>
          <w:kern w:val="2"/>
          <w:sz w:val="24"/>
          <w:szCs w:val="24"/>
          <w:lang w:eastAsia="zh-CN" w:bidi="hi-IN"/>
        </w:rPr>
      </w:pPr>
    </w:p>
    <w:p w:rsidR="00F52C16" w:rsidRPr="003A792F" w:rsidRDefault="00F52C16" w:rsidP="00F52C16">
      <w:pPr>
        <w:suppressAutoHyphens/>
        <w:spacing w:after="0" w:line="240" w:lineRule="exact"/>
        <w:ind w:left="149" w:right="14"/>
        <w:jc w:val="center"/>
        <w:rPr>
          <w:rFonts w:ascii="Times New Roman CYR" w:eastAsia="NSimSun" w:hAnsi="Times New Roman CYR" w:cs="Times New Roman CYR"/>
          <w:b/>
          <w:bCs/>
          <w:caps/>
          <w:kern w:val="2"/>
          <w:sz w:val="24"/>
          <w:szCs w:val="24"/>
          <w:lang w:eastAsia="zh-CN" w:bidi="hi-IN"/>
        </w:rPr>
      </w:pPr>
    </w:p>
    <w:p w:rsidR="00F52C16" w:rsidRPr="003A792F" w:rsidRDefault="00F52C16" w:rsidP="00F52C16">
      <w:pPr>
        <w:suppressAutoHyphens/>
        <w:spacing w:after="0" w:line="240" w:lineRule="exact"/>
        <w:ind w:right="14"/>
        <w:jc w:val="center"/>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b/>
          <w:bCs/>
          <w:caps/>
          <w:kern w:val="2"/>
          <w:sz w:val="28"/>
          <w:szCs w:val="28"/>
          <w:lang w:eastAsia="zh-CN" w:bidi="hi-IN"/>
        </w:rPr>
        <w:t>Д</w:t>
      </w:r>
      <w:r w:rsidRPr="003A792F">
        <w:rPr>
          <w:rFonts w:ascii="Times New Roman CYR" w:eastAsia="NSimSun" w:hAnsi="Times New Roman CYR" w:cs="Times New Roman CYR"/>
          <w:b/>
          <w:bCs/>
          <w:kern w:val="2"/>
          <w:sz w:val="28"/>
          <w:szCs w:val="28"/>
          <w:lang w:eastAsia="zh-CN" w:bidi="hi-IN"/>
        </w:rPr>
        <w:t>ОГОВОР</w:t>
      </w:r>
      <w:r w:rsidRPr="003A792F">
        <w:rPr>
          <w:rFonts w:ascii="Times New Roman CYR" w:eastAsia="NSimSun" w:hAnsi="Times New Roman CYR" w:cs="Times New Roman CYR"/>
          <w:b/>
          <w:bCs/>
          <w:caps/>
          <w:kern w:val="2"/>
          <w:sz w:val="28"/>
          <w:szCs w:val="28"/>
          <w:lang w:eastAsia="zh-CN" w:bidi="hi-IN"/>
        </w:rPr>
        <w:t xml:space="preserve"> </w:t>
      </w:r>
      <w:r w:rsidRPr="003A792F">
        <w:rPr>
          <w:rFonts w:ascii="Times New Roman CYR" w:eastAsia="NSimSun" w:hAnsi="Times New Roman CYR" w:cs="Times New Roman CYR"/>
          <w:b/>
          <w:bCs/>
          <w:kern w:val="2"/>
          <w:sz w:val="28"/>
          <w:szCs w:val="28"/>
          <w:lang w:eastAsia="zh-CN" w:bidi="hi-IN"/>
        </w:rPr>
        <w:t>АРЕНДЫ</w:t>
      </w:r>
      <w:r w:rsidRPr="003A792F">
        <w:rPr>
          <w:rFonts w:ascii="Times New Roman CYR" w:eastAsia="NSimSun" w:hAnsi="Times New Roman CYR" w:cs="Times New Roman CYR"/>
          <w:caps/>
          <w:kern w:val="2"/>
          <w:sz w:val="28"/>
          <w:szCs w:val="28"/>
          <w:lang w:eastAsia="zh-CN" w:bidi="hi-IN"/>
        </w:rPr>
        <w:t xml:space="preserve"> </w:t>
      </w:r>
      <w:r w:rsidRPr="003A792F">
        <w:rPr>
          <w:rFonts w:ascii="Times New Roman CYR" w:eastAsia="NSimSun" w:hAnsi="Times New Roman CYR" w:cs="Times New Roman CYR"/>
          <w:b/>
          <w:kern w:val="2"/>
          <w:sz w:val="28"/>
          <w:szCs w:val="28"/>
          <w:lang w:eastAsia="zh-CN" w:bidi="hi-IN"/>
        </w:rPr>
        <w:t>№ __________</w:t>
      </w:r>
    </w:p>
    <w:p w:rsidR="00F52C16" w:rsidRPr="003A792F" w:rsidRDefault="00F52C16" w:rsidP="00F52C16">
      <w:pPr>
        <w:suppressAutoHyphens/>
        <w:spacing w:after="0" w:line="240" w:lineRule="exact"/>
        <w:jc w:val="center"/>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земельного участка, расположенного на территории</w:t>
      </w:r>
    </w:p>
    <w:p w:rsidR="00F52C16" w:rsidRPr="003A792F" w:rsidRDefault="00F52C16" w:rsidP="00F52C16">
      <w:pPr>
        <w:suppressAutoHyphens/>
        <w:spacing w:after="0" w:line="240" w:lineRule="exact"/>
        <w:jc w:val="center"/>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Георгиевского городского округа Ставропольского края,</w:t>
      </w:r>
    </w:p>
    <w:p w:rsidR="00F52C16" w:rsidRPr="003A792F" w:rsidRDefault="00F52C16" w:rsidP="00F52C16">
      <w:pPr>
        <w:suppressAutoHyphens/>
        <w:spacing w:after="0" w:line="240" w:lineRule="exact"/>
        <w:jc w:val="center"/>
        <w:rPr>
          <w:rFonts w:ascii="Liberation Serif" w:eastAsia="NSimSun" w:hAnsi="Liberation Serif" w:cs="Mangal" w:hint="eastAsia"/>
          <w:kern w:val="2"/>
          <w:sz w:val="24"/>
          <w:szCs w:val="24"/>
          <w:lang w:eastAsia="zh-CN" w:bidi="hi-IN"/>
        </w:rPr>
      </w:pPr>
      <w:proofErr w:type="gramStart"/>
      <w:r w:rsidRPr="003A792F">
        <w:rPr>
          <w:rFonts w:ascii="Times New Roman CYR" w:eastAsia="NSimSun" w:hAnsi="Times New Roman CYR" w:cs="Times New Roman CYR"/>
          <w:kern w:val="2"/>
          <w:sz w:val="28"/>
          <w:szCs w:val="28"/>
          <w:lang w:eastAsia="zh-CN" w:bidi="hi-IN"/>
        </w:rPr>
        <w:t>относящегося</w:t>
      </w:r>
      <w:proofErr w:type="gramEnd"/>
      <w:r w:rsidRPr="003A792F">
        <w:rPr>
          <w:rFonts w:ascii="Times New Roman CYR" w:eastAsia="NSimSun" w:hAnsi="Times New Roman CYR" w:cs="Times New Roman CYR"/>
          <w:kern w:val="2"/>
          <w:sz w:val="28"/>
          <w:szCs w:val="28"/>
          <w:lang w:eastAsia="zh-CN" w:bidi="hi-IN"/>
        </w:rPr>
        <w:t xml:space="preserve"> к категории земель «__________________________»</w:t>
      </w:r>
    </w:p>
    <w:p w:rsidR="00F52C16" w:rsidRPr="003A792F" w:rsidRDefault="00F52C16" w:rsidP="00F52C16">
      <w:pPr>
        <w:suppressAutoHyphens/>
        <w:spacing w:after="0" w:line="240" w:lineRule="auto"/>
        <w:jc w:val="center"/>
        <w:rPr>
          <w:rFonts w:ascii="Times New Roman CYR" w:eastAsia="NSimSun" w:hAnsi="Times New Roman CYR" w:cs="Times New Roman CYR"/>
          <w:kern w:val="2"/>
          <w:sz w:val="28"/>
          <w:szCs w:val="28"/>
          <w:lang w:eastAsia="zh-CN" w:bidi="hi-IN"/>
        </w:rPr>
      </w:pP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color w:val="000000"/>
          <w:kern w:val="2"/>
          <w:sz w:val="28"/>
          <w:szCs w:val="28"/>
          <w:lang w:eastAsia="zh-CN" w:bidi="hi-IN"/>
        </w:rPr>
        <w:t>_________</w:t>
      </w:r>
      <w:r w:rsidRPr="003A792F">
        <w:rPr>
          <w:rFonts w:ascii="Times New Roman CYR" w:eastAsia="NSimSun" w:hAnsi="Times New Roman CYR" w:cs="Times New Roman CYR"/>
          <w:color w:val="000000"/>
          <w:kern w:val="2"/>
          <w:sz w:val="28"/>
          <w:szCs w:val="28"/>
          <w:lang w:eastAsia="zh-CN" w:bidi="hi-IN"/>
        </w:rPr>
        <w:tab/>
        <w:t xml:space="preserve">    </w:t>
      </w:r>
      <w:r w:rsidRPr="003A792F">
        <w:rPr>
          <w:rFonts w:ascii="Times New Roman CYR" w:eastAsia="NSimSun" w:hAnsi="Times New Roman CYR" w:cs="Times New Roman CYR"/>
          <w:color w:val="000000"/>
          <w:kern w:val="2"/>
          <w:sz w:val="28"/>
          <w:szCs w:val="28"/>
          <w:lang w:eastAsia="zh-CN" w:bidi="hi-IN"/>
        </w:rPr>
        <w:tab/>
        <w:t xml:space="preserve"> </w:t>
      </w:r>
      <w:r w:rsidRPr="003A792F">
        <w:rPr>
          <w:rFonts w:ascii="Times New Roman CYR" w:eastAsia="NSimSun" w:hAnsi="Times New Roman CYR" w:cs="Times New Roman CYR"/>
          <w:color w:val="000000"/>
          <w:kern w:val="2"/>
          <w:sz w:val="28"/>
          <w:szCs w:val="28"/>
          <w:lang w:eastAsia="zh-CN" w:bidi="hi-IN"/>
        </w:rPr>
        <w:tab/>
      </w:r>
      <w:r w:rsidRPr="003A792F">
        <w:rPr>
          <w:rFonts w:ascii="Times New Roman CYR" w:eastAsia="NSimSun" w:hAnsi="Times New Roman CYR" w:cs="Times New Roman CYR"/>
          <w:color w:val="000000"/>
          <w:kern w:val="2"/>
          <w:sz w:val="28"/>
          <w:szCs w:val="28"/>
          <w:lang w:eastAsia="zh-CN" w:bidi="hi-IN"/>
        </w:rPr>
        <w:tab/>
        <w:t xml:space="preserve"> </w:t>
      </w:r>
      <w:r w:rsidRPr="003A792F">
        <w:rPr>
          <w:rFonts w:ascii="Times New Roman CYR" w:eastAsia="NSimSun" w:hAnsi="Times New Roman CYR" w:cs="Times New Roman CYR"/>
          <w:color w:val="000000"/>
          <w:kern w:val="2"/>
          <w:sz w:val="28"/>
          <w:szCs w:val="28"/>
          <w:lang w:eastAsia="zh-CN" w:bidi="hi-IN"/>
        </w:rPr>
        <w:tab/>
        <w:t xml:space="preserve">                                                 _________ </w:t>
      </w:r>
      <w:proofErr w:type="gramStart"/>
      <w:r w:rsidRPr="003A792F">
        <w:rPr>
          <w:rFonts w:ascii="Times New Roman CYR" w:eastAsia="NSimSun" w:hAnsi="Times New Roman CYR" w:cs="Times New Roman CYR"/>
          <w:color w:val="000000"/>
          <w:kern w:val="2"/>
          <w:sz w:val="28"/>
          <w:szCs w:val="28"/>
          <w:lang w:eastAsia="zh-CN" w:bidi="hi-IN"/>
        </w:rPr>
        <w:t>г</w:t>
      </w:r>
      <w:proofErr w:type="gramEnd"/>
      <w:r w:rsidRPr="003A792F">
        <w:rPr>
          <w:rFonts w:ascii="Times New Roman CYR" w:eastAsia="NSimSun" w:hAnsi="Times New Roman CYR" w:cs="Times New Roman CYR"/>
          <w:color w:val="000000"/>
          <w:kern w:val="2"/>
          <w:sz w:val="28"/>
          <w:szCs w:val="28"/>
          <w:lang w:eastAsia="zh-CN" w:bidi="hi-IN"/>
        </w:rPr>
        <w:t>.</w:t>
      </w:r>
    </w:p>
    <w:p w:rsidR="00F52C16" w:rsidRPr="003A792F" w:rsidRDefault="00F52C16" w:rsidP="00F52C16">
      <w:pPr>
        <w:suppressAutoHyphens/>
        <w:spacing w:after="0" w:line="240" w:lineRule="auto"/>
        <w:jc w:val="both"/>
        <w:rPr>
          <w:rFonts w:ascii="Times New Roman CYR" w:eastAsia="NSimSun" w:hAnsi="Times New Roman CYR" w:cs="Times New Roman CYR"/>
          <w:color w:val="000000"/>
          <w:kern w:val="2"/>
          <w:sz w:val="28"/>
          <w:szCs w:val="28"/>
          <w:lang w:eastAsia="zh-CN" w:bidi="hi-IN"/>
        </w:rPr>
      </w:pP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color w:val="000000"/>
          <w:kern w:val="2"/>
          <w:sz w:val="28"/>
          <w:szCs w:val="28"/>
          <w:lang w:eastAsia="zh-CN" w:bidi="hi-IN"/>
        </w:rPr>
        <w:t>На основании концессионного соглашения №_____ от ________  20__ года администрация Георгиевского городского округа Ставропольского края, именуемая в дальнейшем «Арендодатель», в лице</w:t>
      </w:r>
      <w:r w:rsidRPr="003A792F">
        <w:rPr>
          <w:rFonts w:ascii="Times New Roman CYR" w:eastAsia="NSimSun" w:hAnsi="Times New Roman CYR" w:cs="Times New Roman CYR"/>
          <w:b/>
          <w:color w:val="000000"/>
          <w:kern w:val="2"/>
          <w:sz w:val="28"/>
          <w:szCs w:val="28"/>
          <w:lang w:eastAsia="zh-CN" w:bidi="hi-IN"/>
        </w:rPr>
        <w:t xml:space="preserve"> Главы Георгиевского городского округа Ставропольского края ___________________________</w:t>
      </w:r>
      <w:r w:rsidRPr="003A792F">
        <w:rPr>
          <w:rFonts w:ascii="Times New Roman CYR" w:eastAsia="NSimSun" w:hAnsi="Times New Roman CYR" w:cs="Times New Roman CYR"/>
          <w:color w:val="000000"/>
          <w:kern w:val="2"/>
          <w:sz w:val="28"/>
          <w:szCs w:val="28"/>
          <w:lang w:eastAsia="zh-CN" w:bidi="hi-IN"/>
        </w:rPr>
        <w:t>, действующего на основании Устава Георгиевского городского округа Ставропольского края, с одной стороны, и_____</w:t>
      </w:r>
      <w:r w:rsidRPr="003A792F">
        <w:rPr>
          <w:rFonts w:ascii="Times New Roman CYR" w:eastAsia="NSimSun" w:hAnsi="Times New Roman CYR" w:cs="Times New Roman CYR"/>
          <w:b/>
          <w:color w:val="000000"/>
          <w:kern w:val="2"/>
          <w:sz w:val="28"/>
          <w:szCs w:val="28"/>
          <w:lang w:eastAsia="zh-CN" w:bidi="hi-IN"/>
        </w:rPr>
        <w:t>_________________, в лице  __________________________________________________________________, действующег</w:t>
      </w:r>
      <w:proofErr w:type="gramStart"/>
      <w:r w:rsidRPr="003A792F">
        <w:rPr>
          <w:rFonts w:ascii="Times New Roman CYR" w:eastAsia="NSimSun" w:hAnsi="Times New Roman CYR" w:cs="Times New Roman CYR"/>
          <w:b/>
          <w:color w:val="000000"/>
          <w:kern w:val="2"/>
          <w:sz w:val="28"/>
          <w:szCs w:val="28"/>
          <w:lang w:eastAsia="zh-CN" w:bidi="hi-IN"/>
        </w:rPr>
        <w:t>о(</w:t>
      </w:r>
      <w:proofErr w:type="gramEnd"/>
      <w:r w:rsidRPr="003A792F">
        <w:rPr>
          <w:rFonts w:ascii="Times New Roman CYR" w:eastAsia="NSimSun" w:hAnsi="Times New Roman CYR" w:cs="Times New Roman CYR"/>
          <w:b/>
          <w:color w:val="000000"/>
          <w:kern w:val="2"/>
          <w:sz w:val="28"/>
          <w:szCs w:val="28"/>
          <w:lang w:eastAsia="zh-CN" w:bidi="hi-IN"/>
        </w:rPr>
        <w:t>ей) на основании 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именуемы</w:t>
      </w:r>
      <w:proofErr w:type="gramStart"/>
      <w:r w:rsidRPr="003A792F">
        <w:rPr>
          <w:rFonts w:ascii="Times New Roman" w:hAnsi="Times New Roman"/>
          <w:kern w:val="2"/>
          <w:sz w:val="28"/>
          <w:szCs w:val="28"/>
          <w:lang w:bidi="hi-IN"/>
        </w:rPr>
        <w:t>й(</w:t>
      </w:r>
      <w:proofErr w:type="spellStart"/>
      <w:proofErr w:type="gramEnd"/>
      <w:r w:rsidRPr="003A792F">
        <w:rPr>
          <w:rFonts w:ascii="Times New Roman" w:hAnsi="Times New Roman"/>
          <w:kern w:val="2"/>
          <w:sz w:val="28"/>
          <w:szCs w:val="28"/>
          <w:lang w:bidi="hi-IN"/>
        </w:rPr>
        <w:t>ая</w:t>
      </w:r>
      <w:proofErr w:type="spellEnd"/>
      <w:r w:rsidRPr="003A792F">
        <w:rPr>
          <w:rFonts w:ascii="Times New Roman" w:hAnsi="Times New Roman"/>
          <w:kern w:val="2"/>
          <w:sz w:val="28"/>
          <w:szCs w:val="28"/>
          <w:lang w:bidi="hi-IN"/>
        </w:rPr>
        <w:t xml:space="preserve">, </w:t>
      </w:r>
      <w:proofErr w:type="spellStart"/>
      <w:r w:rsidRPr="003A792F">
        <w:rPr>
          <w:rFonts w:ascii="Times New Roman" w:hAnsi="Times New Roman"/>
          <w:kern w:val="2"/>
          <w:sz w:val="28"/>
          <w:szCs w:val="28"/>
          <w:lang w:bidi="hi-IN"/>
        </w:rPr>
        <w:t>ое</w:t>
      </w:r>
      <w:proofErr w:type="spellEnd"/>
      <w:r w:rsidRPr="003A792F">
        <w:rPr>
          <w:rFonts w:ascii="Times New Roman" w:hAnsi="Times New Roman"/>
          <w:kern w:val="2"/>
          <w:sz w:val="28"/>
          <w:szCs w:val="28"/>
          <w:lang w:bidi="hi-IN"/>
        </w:rPr>
        <w:t>) в дальнейшем «Арендатор», с другой стороны, заключили настоящий договор о нижеследующем:</w:t>
      </w:r>
    </w:p>
    <w:p w:rsidR="00F52C16" w:rsidRPr="003A792F" w:rsidRDefault="00F52C16" w:rsidP="00F52C16">
      <w:pPr>
        <w:suppressAutoHyphens/>
        <w:spacing w:after="0" w:line="240" w:lineRule="auto"/>
        <w:jc w:val="both"/>
        <w:rPr>
          <w:rFonts w:ascii="Times New Roman CYR" w:eastAsia="NSimSun" w:hAnsi="Times New Roman CYR" w:cs="Times New Roman CYR"/>
          <w:b/>
          <w:bCs/>
          <w:kern w:val="2"/>
          <w:sz w:val="28"/>
          <w:szCs w:val="28"/>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b/>
          <w:bCs/>
          <w:kern w:val="2"/>
          <w:sz w:val="28"/>
          <w:szCs w:val="28"/>
          <w:lang w:eastAsia="zh-CN" w:bidi="hi-IN"/>
        </w:rPr>
        <w:t>1. ПРЕДМЕТ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bCs/>
          <w:kern w:val="2"/>
          <w:sz w:val="28"/>
          <w:szCs w:val="28"/>
          <w:lang w:eastAsia="zh-CN" w:bidi="hi-IN"/>
        </w:rPr>
        <w:t xml:space="preserve">1.1. Арендодатель предоставляет, а Арендатор принимает в аренду земельный участок из категории земель «___________________________», общей площадью ____ </w:t>
      </w:r>
      <w:proofErr w:type="spellStart"/>
      <w:r w:rsidRPr="003A792F">
        <w:rPr>
          <w:rFonts w:ascii="Times New Roman CYR" w:eastAsia="NSimSun" w:hAnsi="Times New Roman CYR" w:cs="Times New Roman CYR"/>
          <w:bCs/>
          <w:kern w:val="2"/>
          <w:sz w:val="28"/>
          <w:szCs w:val="28"/>
          <w:lang w:eastAsia="zh-CN" w:bidi="hi-IN"/>
        </w:rPr>
        <w:t>кв.м</w:t>
      </w:r>
      <w:proofErr w:type="spellEnd"/>
      <w:r w:rsidRPr="003A792F">
        <w:rPr>
          <w:rFonts w:ascii="Times New Roman CYR" w:eastAsia="NSimSun" w:hAnsi="Times New Roman CYR" w:cs="Times New Roman CYR"/>
          <w:bCs/>
          <w:kern w:val="2"/>
          <w:sz w:val="28"/>
          <w:szCs w:val="28"/>
          <w:lang w:eastAsia="zh-CN" w:bidi="hi-IN"/>
        </w:rPr>
        <w:t>., с кадастровым номером _______________, находящийся по адресу: Ставропольский край, Георгиевский городской округ, ____________________________,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 Участка, прилагаемого к настоящему Договору и являющегося его неотъемлемой частью. Цель использования: ________________________.</w:t>
      </w:r>
    </w:p>
    <w:p w:rsidR="00F52C16" w:rsidRPr="003A792F" w:rsidRDefault="00F52C16" w:rsidP="00F52C16">
      <w:pPr>
        <w:suppressAutoHyphens/>
        <w:spacing w:after="0" w:line="240" w:lineRule="auto"/>
        <w:jc w:val="both"/>
        <w:rPr>
          <w:rFonts w:ascii="Times New Roman CYR" w:eastAsia="NSimSun" w:hAnsi="Times New Roman CYR" w:cs="Times New Roman CYR"/>
          <w:b/>
          <w:kern w:val="2"/>
          <w:sz w:val="28"/>
          <w:szCs w:val="28"/>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b/>
          <w:bCs/>
          <w:kern w:val="2"/>
          <w:sz w:val="28"/>
          <w:szCs w:val="28"/>
          <w:lang w:eastAsia="zh-CN" w:bidi="hi-IN"/>
        </w:rPr>
        <w:t>2. СРОК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 xml:space="preserve">2.1. Срок аренды Участка устанавливается </w:t>
      </w:r>
      <w:proofErr w:type="gramStart"/>
      <w:r w:rsidRPr="003A792F">
        <w:rPr>
          <w:rFonts w:ascii="Times New Roman CYR" w:eastAsia="NSimSun" w:hAnsi="Times New Roman CYR" w:cs="Times New Roman CYR"/>
          <w:b/>
          <w:bCs/>
          <w:kern w:val="2"/>
          <w:sz w:val="28"/>
          <w:szCs w:val="28"/>
          <w:lang w:eastAsia="zh-CN" w:bidi="hi-IN"/>
        </w:rPr>
        <w:t>с</w:t>
      </w:r>
      <w:proofErr w:type="gramEnd"/>
      <w:r w:rsidRPr="003A792F">
        <w:rPr>
          <w:rFonts w:ascii="Times New Roman CYR" w:eastAsia="NSimSun" w:hAnsi="Times New Roman CYR" w:cs="Times New Roman CYR"/>
          <w:b/>
          <w:bCs/>
          <w:kern w:val="2"/>
          <w:sz w:val="28"/>
          <w:szCs w:val="28"/>
          <w:lang w:eastAsia="zh-CN" w:bidi="hi-IN"/>
        </w:rPr>
        <w:t xml:space="preserve"> ______________</w:t>
      </w:r>
      <w:r w:rsidRPr="003A792F">
        <w:rPr>
          <w:rFonts w:ascii="Times New Roman CYR" w:eastAsia="NSimSun" w:hAnsi="Times New Roman CYR" w:cs="Times New Roman CYR"/>
          <w:b/>
          <w:bCs/>
          <w:color w:val="000000"/>
          <w:kern w:val="2"/>
          <w:sz w:val="28"/>
          <w:szCs w:val="28"/>
          <w:lang w:eastAsia="zh-CN" w:bidi="hi-IN"/>
        </w:rPr>
        <w:t xml:space="preserve"> по ______________________ г.</w:t>
      </w:r>
    </w:p>
    <w:p w:rsidR="00F52C16" w:rsidRPr="003A792F" w:rsidRDefault="00F52C16" w:rsidP="00F52C16">
      <w:pPr>
        <w:suppressAutoHyphens/>
        <w:spacing w:after="0" w:line="240" w:lineRule="auto"/>
        <w:jc w:val="both"/>
        <w:rPr>
          <w:rFonts w:ascii="Times New Roman CYR" w:eastAsia="NSimSun" w:hAnsi="Times New Roman CYR" w:cs="Times New Roman CYR"/>
          <w:color w:val="000000"/>
          <w:kern w:val="2"/>
          <w:sz w:val="28"/>
          <w:szCs w:val="28"/>
          <w:lang w:eastAsia="zh-CN" w:bidi="hi-IN"/>
        </w:rPr>
      </w:pPr>
      <w:r w:rsidRPr="003A792F">
        <w:rPr>
          <w:rFonts w:ascii="Times New Roman CYR" w:eastAsia="NSimSun" w:hAnsi="Times New Roman CYR" w:cs="Times New Roman CYR"/>
          <w:color w:val="000000"/>
          <w:kern w:val="2"/>
          <w:sz w:val="28"/>
          <w:szCs w:val="28"/>
          <w:lang w:eastAsia="zh-CN" w:bidi="hi-IN"/>
        </w:rPr>
        <w:t>2.2. Договор вступает в силу с момента его подписания и подлежит обязательной государственной регистрации в Управлении Федеральной службы государственной регистрации, кадастра и картографии по Ставропольскому краю.</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b/>
          <w:bCs/>
          <w:kern w:val="2"/>
          <w:sz w:val="28"/>
          <w:szCs w:val="28"/>
          <w:lang w:eastAsia="zh-CN" w:bidi="hi-IN"/>
        </w:rPr>
        <w:t>3. РАЗМЕР И УСЛОВИЯ ВНЕСЕНИЯ АРЕНДНОЙ ПЛАТЫ</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lastRenderedPageBreak/>
        <w:t xml:space="preserve">3.1. Размер годовой арендной платы за Участок составляет </w:t>
      </w:r>
      <w:r w:rsidRPr="003A792F">
        <w:rPr>
          <w:rFonts w:ascii="Times New Roman" w:hAnsi="Times New Roman"/>
          <w:b/>
          <w:kern w:val="2"/>
          <w:sz w:val="28"/>
          <w:szCs w:val="28"/>
          <w:lang w:bidi="hi-IN"/>
        </w:rPr>
        <w:t>225673 (Двести двадцать пять тысяч шестьсот семьдесят три) рубля 10 копеек</w:t>
      </w:r>
      <w:r w:rsidRPr="003A792F">
        <w:rPr>
          <w:rFonts w:ascii="Times New Roman" w:hAnsi="Times New Roman"/>
          <w:b/>
          <w:bCs/>
          <w:kern w:val="2"/>
          <w:sz w:val="28"/>
          <w:szCs w:val="28"/>
          <w:lang w:bidi="hi-IN"/>
        </w:rPr>
        <w:t>.</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3.2. Арендная плата вносится Арендатором равными частями ежеквартально, до 10 числа третьего месяца соответствующего квартала и соответствующего года, на счета органов федерального казначейства путём перечисления указанной в расчёте суммы на следующие реквизиты:</w:t>
      </w:r>
    </w:p>
    <w:p w:rsidR="00F52C16" w:rsidRPr="003A792F" w:rsidRDefault="00F52C16" w:rsidP="00F52C16">
      <w:pPr>
        <w:suppressAutoHyphens/>
        <w:spacing w:after="0" w:line="240" w:lineRule="auto"/>
        <w:jc w:val="center"/>
        <w:rPr>
          <w:rFonts w:ascii="Times New Roman" w:hAnsi="Times New Roman"/>
          <w:b/>
          <w:bCs/>
          <w:kern w:val="2"/>
          <w:sz w:val="28"/>
          <w:szCs w:val="28"/>
          <w:lang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УФК по СК (Управление имущественных и земельных отношений администрации Георгиевского городского округа Ставропольского края)</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ИНН/КПП 2625022330/262501001</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ОТДЕЛЕНИЕ СТАВРОПОЛЬ, БАНКА РОССИИ//УФК</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по Ставропольскому краю г. Ставрополь</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Кор/</w:t>
      </w:r>
      <w:proofErr w:type="spellStart"/>
      <w:r w:rsidRPr="003A792F">
        <w:rPr>
          <w:rFonts w:ascii="Times New Roman" w:hAnsi="Times New Roman"/>
          <w:b/>
          <w:bCs/>
          <w:kern w:val="2"/>
          <w:sz w:val="28"/>
          <w:szCs w:val="28"/>
          <w:lang w:bidi="hi-IN"/>
        </w:rPr>
        <w:t>сч</w:t>
      </w:r>
      <w:proofErr w:type="spellEnd"/>
      <w:r w:rsidRPr="003A792F">
        <w:rPr>
          <w:rFonts w:ascii="Times New Roman" w:hAnsi="Times New Roman"/>
          <w:b/>
          <w:bCs/>
          <w:kern w:val="2"/>
          <w:sz w:val="28"/>
          <w:szCs w:val="28"/>
          <w:lang w:bidi="hi-IN"/>
        </w:rPr>
        <w:t>. 40102810345370000013, БИК 010702101, ОКТМО 07707000</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Счет: 03100643000000012100</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КОД БК 60211105024040000120</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Арендная плата по договору № _____ от _____года</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bCs/>
          <w:kern w:val="2"/>
          <w:sz w:val="28"/>
          <w:szCs w:val="28"/>
          <w:lang w:bidi="hi-IN"/>
        </w:rPr>
        <w:t>за ________20______ год в сумме ____________ руб.</w:t>
      </w:r>
    </w:p>
    <w:p w:rsidR="00F52C16" w:rsidRPr="003A792F" w:rsidRDefault="00F52C16" w:rsidP="00F52C16">
      <w:pPr>
        <w:suppressAutoHyphens/>
        <w:spacing w:after="0" w:line="240" w:lineRule="auto"/>
        <w:jc w:val="both"/>
        <w:rPr>
          <w:rFonts w:ascii="Times New Roman" w:hAnsi="Times New Roman"/>
          <w:kern w:val="2"/>
          <w:sz w:val="28"/>
          <w:szCs w:val="28"/>
          <w:lang w:bidi="hi-IN"/>
        </w:rPr>
      </w:pP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3.3. Арендная плата начисляется с момента подписания Сторонами акта приёма-передачи Участка. Исполнением обязательства по внесению арендной платы является квитанция об оплате с отметкой банка. Расчет арендной платы определён в приложении к Договору, которое является неотъемлемой частью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3.4. Размер арендной платы пересматривается при принятии правовых актов Российской Федерации, Ставропольского края и органов местного самоуправления Георгиевского городского округа Ставропольского края, касающихся определения размера, порядка, условий и сроков ее внесения. Исчисление размера арендной платы и сроков ее внесения производится на основании и со дня вступления в силу вышеуказанных правовых актов, в соответствии с расчетами, подписанными обеими сторонами, без оформления дополнительного соглашения.</w:t>
      </w:r>
    </w:p>
    <w:p w:rsidR="00F52C16" w:rsidRPr="003A792F" w:rsidRDefault="00F52C16" w:rsidP="00F52C16">
      <w:pPr>
        <w:suppressAutoHyphens/>
        <w:spacing w:after="0" w:line="240" w:lineRule="auto"/>
        <w:jc w:val="both"/>
        <w:rPr>
          <w:rFonts w:ascii="Times New Roman" w:hAnsi="Times New Roman"/>
          <w:b/>
          <w:kern w:val="2"/>
          <w:sz w:val="28"/>
          <w:szCs w:val="28"/>
          <w:lang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4. ПРАВА И ОБЯЗАННОСТИ СТОРОН</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u w:val="single"/>
          <w:lang w:bidi="hi-IN"/>
        </w:rPr>
        <w:t>4.1. Арендодатель имеет право:</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4.1.1. Требовать досрочного расторжения Договора при использовании земельного участка не по целевому назначению, при использовании способами, приводящими к его порче, при невнесении арендной платы более чем за 6 месяцев, а также при нарушении иных положений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u w:val="single"/>
          <w:lang w:bidi="hi-IN"/>
        </w:rPr>
        <w:lastRenderedPageBreak/>
        <w:t>4.2. Арендодатель обязан:</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4.2.1. Выполнять в полном объёме все условия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4.2.2. Передать Арендатору Участок по акту приёма-передачи.</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4.2.3. В десятидневный срок письменно уведомить Арендатора об изменении номеров счетов, указанных в пункте 3.2 Договора.</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u w:val="single"/>
          <w:lang w:bidi="hi-IN"/>
        </w:rPr>
        <w:t>4.3. Арендатор имеет право:</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4.3.1. Использовать Участок на условиях, установленных Договором.</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u w:val="single"/>
          <w:lang w:bidi="hi-IN"/>
        </w:rPr>
        <w:t>4.3.2. Арендатор Участка не вправе передавать свои права и обязанности по настоящему Договору третьему лицу, в том числе, вносить их в качестве вклада в уставный капитал хозяйственного товарищества или общества либо паевого взноса в производственный кооператив, а также сдавать Участок в субаренду.</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u w:val="single"/>
          <w:lang w:bidi="hi-IN"/>
        </w:rPr>
        <w:t>4.4. Арендатор обязан:</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4.4.1. Выполнять в полном объёме все условия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4.4.2. Использовать Участок в соответствии с целевым назначением и разрешённым использованием.</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4.4.3. Использовать Участок в соответствии с целевым назначением и разрешённым использованием. </w:t>
      </w:r>
      <w:r w:rsidRPr="003A792F">
        <w:rPr>
          <w:rFonts w:ascii="Times New Roman" w:hAnsi="Times New Roman"/>
          <w:kern w:val="2"/>
          <w:sz w:val="28"/>
          <w:szCs w:val="28"/>
          <w:u w:val="single"/>
          <w:lang w:bidi="hi-IN"/>
        </w:rPr>
        <w:t>В течение срока действия договора осуществить строительство и ввести в эксплуатацию объект недвижимого имущества. По истечении срока действия договора, в случае отсутствия государственной регистрации права собственности на вновь созданный объект, вернуть земельный участок по акту приема-передачи.</w:t>
      </w:r>
      <w:r w:rsidRPr="003A792F">
        <w:rPr>
          <w:rFonts w:ascii="Times New Roman" w:hAnsi="Times New Roman"/>
          <w:kern w:val="2"/>
          <w:sz w:val="28"/>
          <w:szCs w:val="28"/>
          <w:lang w:bidi="hi-IN"/>
        </w:rPr>
        <w:t xml:space="preserve"> </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4.4.4. Своевременно, в сроки, установленные в пункте 3.2 производить платежи за землю.</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4.4.6. Письменно сообщать Арендодателю не позднее, чем за 3 месяца о предстоящем освобождении Участка, как в связи с окончанием срока Договора, так и при досрочном его освобождении.</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4.4.7. В случае изменения адреса и реквизитов сообщать об этом Арендодателю в десятидневный срок письменно.</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4.4.8. Обеспечить благоустройство территории, прилегающей к арендованному Участку, не допускать действий, приводящих к ухудшению экологической обстановки на арендуемом земельном участке и прилегающих к нему территориях.</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4.4.9.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Ставропольскому краю.</w:t>
      </w:r>
    </w:p>
    <w:p w:rsidR="00F52C16" w:rsidRPr="003A792F" w:rsidRDefault="00F52C16" w:rsidP="00F52C16">
      <w:pPr>
        <w:suppressAutoHyphens/>
        <w:spacing w:after="0" w:line="240" w:lineRule="auto"/>
        <w:jc w:val="center"/>
        <w:rPr>
          <w:rFonts w:ascii="Times New Roman" w:hAnsi="Times New Roman"/>
          <w:b/>
          <w:kern w:val="2"/>
          <w:sz w:val="28"/>
          <w:szCs w:val="28"/>
          <w:lang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5. ОТВЕТСТВЕННОСТЬ СТОРОН</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5.1. За нарушение условий Договора Стороны несут ответственность, предусмотренную законодательством Российской Федерации.</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lastRenderedPageBreak/>
        <w:t>5.2. При задержке внесения арендной платы Арендатору начисляется пеня в размере 0,06% за каждый календарный день просрочки. Пеня перечисляется на счет органов федерального казначейства путём перечисления на следующие реквизиты:</w:t>
      </w:r>
    </w:p>
    <w:p w:rsidR="00F52C16" w:rsidRPr="003A792F" w:rsidRDefault="00F52C16" w:rsidP="00F52C16">
      <w:pPr>
        <w:suppressAutoHyphens/>
        <w:spacing w:after="0" w:line="240" w:lineRule="auto"/>
        <w:jc w:val="both"/>
        <w:rPr>
          <w:rFonts w:ascii="Times New Roman" w:hAnsi="Times New Roman"/>
          <w:kern w:val="2"/>
          <w:sz w:val="28"/>
          <w:szCs w:val="28"/>
          <w:lang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УФК по СК (Управление имущественных и земельных отношений администрации Георгиевского городского округа Ставропольского края)</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ИНН/КПП 2625022330/262501001</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ОТДЕЛЕНИЕ СТАВРОПОЛЬ, БАНКА РОССИИ//УФК</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по Ставропольскому краю г. Ставрополь</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Кор/</w:t>
      </w:r>
      <w:proofErr w:type="spellStart"/>
      <w:r w:rsidRPr="003A792F">
        <w:rPr>
          <w:rFonts w:ascii="Times New Roman" w:hAnsi="Times New Roman"/>
          <w:b/>
          <w:kern w:val="2"/>
          <w:sz w:val="28"/>
          <w:szCs w:val="28"/>
          <w:lang w:bidi="hi-IN"/>
        </w:rPr>
        <w:t>сч</w:t>
      </w:r>
      <w:proofErr w:type="spellEnd"/>
      <w:r w:rsidRPr="003A792F">
        <w:rPr>
          <w:rFonts w:ascii="Times New Roman" w:hAnsi="Times New Roman"/>
          <w:b/>
          <w:kern w:val="2"/>
          <w:sz w:val="28"/>
          <w:szCs w:val="28"/>
          <w:lang w:bidi="hi-IN"/>
        </w:rPr>
        <w:t>. 40102810345370000013, БИК 010702101, ОКТМО 07707000</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Счет: 03100643000000012100</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КОД БК 60211607090040000140</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Пеня за просрочку арендной платы по договору № _____ от _____года</w:t>
      </w: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за ________20______ год в сумме ____________ руб.</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5.3. Ответственность Сторон за нарушение обязательств по Договору, вызванное действием непреодолимой силы, регулируется законодательством Российской Федерации.</w:t>
      </w:r>
    </w:p>
    <w:p w:rsidR="00F52C16" w:rsidRPr="003A792F" w:rsidRDefault="00F52C16" w:rsidP="00F52C16">
      <w:pPr>
        <w:suppressAutoHyphens/>
        <w:spacing w:after="0" w:line="240" w:lineRule="auto"/>
        <w:jc w:val="both"/>
        <w:rPr>
          <w:rFonts w:ascii="Times New Roman" w:hAnsi="Times New Roman"/>
          <w:kern w:val="2"/>
          <w:sz w:val="28"/>
          <w:szCs w:val="28"/>
          <w:lang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6. ИЗМЕНЕНИЕ, РАСТОРЖЕНИЕ И ПРЕКРАЩЕНИЕ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6.1. Все изменения и (или) дополнения к Договору оформляются Сторонами в письменном виде.</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6.2. </w:t>
      </w:r>
      <w:proofErr w:type="gramStart"/>
      <w:r w:rsidRPr="003A792F">
        <w:rPr>
          <w:rFonts w:ascii="Times New Roman" w:hAnsi="Times New Roman"/>
          <w:kern w:val="2"/>
          <w:sz w:val="28"/>
          <w:szCs w:val="28"/>
          <w:lang w:bidi="hi-IN"/>
        </w:rPr>
        <w:t>Договор</w:t>
      </w:r>
      <w:proofErr w:type="gramEnd"/>
      <w:r w:rsidRPr="003A792F">
        <w:rPr>
          <w:rFonts w:ascii="Times New Roman" w:hAnsi="Times New Roman"/>
          <w:kern w:val="2"/>
          <w:sz w:val="28"/>
          <w:szCs w:val="28"/>
          <w:lang w:bidi="hi-IN"/>
        </w:rPr>
        <w:t xml:space="preserve"> может быть расторгнут по соглашению сторон, а также Арендодателем по решению суда на основании и в порядке, установленном гражданским законодательством Российской Федерации, а также в случаях, указанных в пункте 4.1.1.</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6.3. При прекращении Договора Арендатор обязан вернуть Арендодателю Участок в надлежащем состоянии.</w:t>
      </w:r>
    </w:p>
    <w:p w:rsidR="00F52C16" w:rsidRPr="003A792F" w:rsidRDefault="00F52C16" w:rsidP="00F52C16">
      <w:pPr>
        <w:suppressAutoHyphens/>
        <w:spacing w:after="0" w:line="240" w:lineRule="auto"/>
        <w:jc w:val="center"/>
        <w:rPr>
          <w:rFonts w:ascii="Times New Roman" w:hAnsi="Times New Roman"/>
          <w:kern w:val="2"/>
          <w:sz w:val="28"/>
          <w:szCs w:val="28"/>
          <w:lang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7. РАССМОТРЕНИЕ И УРЕГУЛИРОВАНИЕ СПОРОВ</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7.1. Все споры между Сторонами, возникающие по Договору, разрешаются в соответствии с законодательством Российской Федерации.</w:t>
      </w:r>
    </w:p>
    <w:p w:rsidR="00F52C16" w:rsidRPr="003A792F" w:rsidRDefault="00F52C16" w:rsidP="00F52C16">
      <w:pPr>
        <w:suppressAutoHyphens/>
        <w:spacing w:after="0" w:line="240" w:lineRule="auto"/>
        <w:jc w:val="both"/>
        <w:rPr>
          <w:rFonts w:ascii="Times New Roman" w:hAnsi="Times New Roman"/>
          <w:kern w:val="2"/>
          <w:sz w:val="28"/>
          <w:szCs w:val="28"/>
          <w:lang w:bidi="hi-IN"/>
        </w:rPr>
      </w:pPr>
    </w:p>
    <w:p w:rsidR="00F52C16" w:rsidRPr="003A792F" w:rsidRDefault="00F52C16" w:rsidP="00F52C16">
      <w:pPr>
        <w:suppressAutoHyphens/>
        <w:spacing w:after="0" w:line="240" w:lineRule="auto"/>
        <w:jc w:val="both"/>
        <w:rPr>
          <w:rFonts w:ascii="Times New Roman" w:hAnsi="Times New Roman"/>
          <w:kern w:val="2"/>
          <w:sz w:val="28"/>
          <w:szCs w:val="28"/>
          <w:lang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8. ОСОБЫЕ УСЛОВИЯ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8.1. Договор субаренды земельного Участка, заключаемый на срок более года,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8.2. Срок действия договора субаренды не может превышать срок действия Договора.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8.3. При досрочном расторжении Договора договор субаренды земельного участка прекращает своё действие.</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lastRenderedPageBreak/>
        <w:t>8.4. Расходы по государственной регистрации Договора, а также изменений и дополнений к нему осуществляются  за счет Арендатора.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8.5. Договор составлен в 3 (Трех) экземплярах, имеющих одинаковую юридическую силу, из которых 1 (Один) передаётся Арендатору, 1 (Один) хранится у Арендодателя, 1 (Один) передаётся в Управление Федеральной службы государственной регистрации, кадастра и картографии по Ставропольскому краю.</w:t>
      </w:r>
    </w:p>
    <w:p w:rsidR="00F52C16" w:rsidRPr="003A792F" w:rsidRDefault="00F52C16" w:rsidP="00F52C16">
      <w:pPr>
        <w:suppressAutoHyphens/>
        <w:spacing w:after="0" w:line="240" w:lineRule="auto"/>
        <w:jc w:val="both"/>
        <w:rPr>
          <w:rFonts w:ascii="Times New Roman" w:hAnsi="Times New Roman"/>
          <w:kern w:val="2"/>
          <w:sz w:val="28"/>
          <w:szCs w:val="28"/>
          <w:lang w:bidi="hi-IN"/>
        </w:rPr>
      </w:pP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Приложения к договору:</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1. Акт приёма-передачи арендуемого земельного участка;</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2. Расчёт арендной платы за земельный участок (составляется на момент заключения договора).</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9. ЮРИДИЧЕСКИЕ АДРЕСА И РЕКВИЗИТЫ СТОРОН</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Арендодатель: Администрация Георгиевского городского округа Ставропольского края</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Юридический адрес: 357820 г. Георгиевск, пл. Победы,1, здание администрации</w:t>
      </w:r>
    </w:p>
    <w:p w:rsidR="00F52C16" w:rsidRPr="003A792F" w:rsidRDefault="00F52C16" w:rsidP="00F52C16">
      <w:pPr>
        <w:suppressAutoHyphens/>
        <w:spacing w:after="0" w:line="240" w:lineRule="auto"/>
        <w:rPr>
          <w:rFonts w:ascii="Times New Roman" w:hAnsi="Times New Roman"/>
          <w:kern w:val="2"/>
          <w:sz w:val="28"/>
          <w:szCs w:val="28"/>
          <w:lang w:bidi="hi-IN"/>
        </w:rPr>
      </w:pPr>
    </w:p>
    <w:tbl>
      <w:tblPr>
        <w:tblW w:w="0" w:type="auto"/>
        <w:tblLayout w:type="fixed"/>
        <w:tblLook w:val="0000" w:firstRow="0" w:lastRow="0" w:firstColumn="0" w:lastColumn="0" w:noHBand="0" w:noVBand="0"/>
      </w:tblPr>
      <w:tblGrid>
        <w:gridCol w:w="9570"/>
      </w:tblGrid>
      <w:tr w:rsidR="00F52C16" w:rsidRPr="003A792F" w:rsidTr="0035535A">
        <w:tc>
          <w:tcPr>
            <w:tcW w:w="9570" w:type="dxa"/>
            <w:shd w:val="clear" w:color="auto" w:fill="auto"/>
          </w:tcPr>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Арендатор: _______________________________________________________</w:t>
            </w:r>
          </w:p>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p>
        </w:tc>
      </w:tr>
    </w:tbl>
    <w:p w:rsidR="00F52C16" w:rsidRPr="003A792F" w:rsidRDefault="00F52C16" w:rsidP="00F52C16">
      <w:pPr>
        <w:suppressAutoHyphens/>
        <w:spacing w:after="0" w:line="240" w:lineRule="auto"/>
        <w:rPr>
          <w:rFonts w:ascii="Times New Roman" w:hAnsi="Times New Roman"/>
          <w:b/>
          <w:kern w:val="2"/>
          <w:sz w:val="28"/>
          <w:szCs w:val="28"/>
          <w:lang w:bidi="hi-IN"/>
        </w:rPr>
      </w:pPr>
    </w:p>
    <w:p w:rsidR="00F52C16" w:rsidRPr="003A792F" w:rsidRDefault="00F52C16" w:rsidP="00F52C16">
      <w:pPr>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b/>
          <w:kern w:val="2"/>
          <w:sz w:val="28"/>
          <w:szCs w:val="28"/>
          <w:lang w:bidi="hi-IN"/>
        </w:rPr>
        <w:t>10. ПОДПИСИ СТОРОН</w:t>
      </w:r>
    </w:p>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Арендодатель:</w:t>
      </w:r>
    </w:p>
    <w:tbl>
      <w:tblPr>
        <w:tblW w:w="0" w:type="auto"/>
        <w:tblLayout w:type="fixed"/>
        <w:tblLook w:val="0000" w:firstRow="0" w:lastRow="0" w:firstColumn="0" w:lastColumn="0" w:noHBand="0" w:noVBand="0"/>
      </w:tblPr>
      <w:tblGrid>
        <w:gridCol w:w="9570"/>
      </w:tblGrid>
      <w:tr w:rsidR="00F52C16" w:rsidRPr="003A792F" w:rsidTr="0035535A">
        <w:tc>
          <w:tcPr>
            <w:tcW w:w="9570" w:type="dxa"/>
            <w:shd w:val="clear" w:color="auto" w:fill="auto"/>
          </w:tcPr>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Глава Георгиевского городского округа Ставропольского края</w:t>
            </w:r>
            <w:proofErr w:type="gramStart"/>
            <w:r w:rsidRPr="003A792F">
              <w:rPr>
                <w:rFonts w:ascii="Times New Roman" w:hAnsi="Times New Roman"/>
                <w:kern w:val="2"/>
                <w:sz w:val="28"/>
                <w:szCs w:val="28"/>
                <w:lang w:bidi="hi-IN"/>
              </w:rPr>
              <w:t xml:space="preserve"> ______________ (______________)</w:t>
            </w:r>
            <w:proofErr w:type="gramEnd"/>
          </w:p>
        </w:tc>
      </w:tr>
      <w:tr w:rsidR="00F52C16" w:rsidRPr="003A792F" w:rsidTr="0035535A">
        <w:tc>
          <w:tcPr>
            <w:tcW w:w="9570" w:type="dxa"/>
            <w:shd w:val="clear" w:color="auto" w:fill="auto"/>
          </w:tcPr>
          <w:p w:rsidR="00F52C16" w:rsidRPr="003A792F" w:rsidRDefault="00F52C16" w:rsidP="0035535A">
            <w:pPr>
              <w:widowControl w:val="0"/>
              <w:suppressAutoHyphens/>
              <w:snapToGrid w:val="0"/>
              <w:spacing w:after="0" w:line="240" w:lineRule="auto"/>
              <w:rPr>
                <w:rFonts w:ascii="Times New Roman" w:hAnsi="Times New Roman"/>
                <w:kern w:val="2"/>
                <w:sz w:val="28"/>
                <w:szCs w:val="28"/>
                <w:lang w:bidi="hi-IN"/>
              </w:rPr>
            </w:pPr>
          </w:p>
        </w:tc>
      </w:tr>
    </w:tbl>
    <w:p w:rsidR="00F52C16" w:rsidRPr="003A792F" w:rsidRDefault="00F52C16" w:rsidP="00F52C16">
      <w:pPr>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           М.П.</w:t>
      </w:r>
    </w:p>
    <w:p w:rsidR="00F52C16" w:rsidRPr="003A792F" w:rsidRDefault="00F52C16" w:rsidP="00F52C16">
      <w:pPr>
        <w:suppressAutoHyphens/>
        <w:spacing w:after="0" w:line="240" w:lineRule="auto"/>
        <w:rPr>
          <w:rFonts w:ascii="Times New Roman" w:hAnsi="Times New Roman"/>
          <w:kern w:val="2"/>
          <w:sz w:val="28"/>
          <w:szCs w:val="28"/>
          <w:lang w:bidi="hi-IN"/>
        </w:rPr>
      </w:pPr>
      <w:r w:rsidRPr="003A792F">
        <w:rPr>
          <w:rFonts w:ascii="Times New Roman" w:hAnsi="Times New Roman"/>
          <w:kern w:val="2"/>
          <w:sz w:val="28"/>
          <w:szCs w:val="28"/>
          <w:lang w:bidi="hi-IN"/>
        </w:rPr>
        <w:t>Арендатор: __________________________________________________________________</w:t>
      </w:r>
    </w:p>
    <w:tbl>
      <w:tblPr>
        <w:tblW w:w="0" w:type="auto"/>
        <w:tblLayout w:type="fixed"/>
        <w:tblLook w:val="0000" w:firstRow="0" w:lastRow="0" w:firstColumn="0" w:lastColumn="0" w:noHBand="0" w:noVBand="0"/>
      </w:tblPr>
      <w:tblGrid>
        <w:gridCol w:w="9570"/>
      </w:tblGrid>
      <w:tr w:rsidR="00F52C16" w:rsidRPr="003A792F" w:rsidTr="0035535A">
        <w:tc>
          <w:tcPr>
            <w:tcW w:w="9570" w:type="dxa"/>
            <w:shd w:val="clear" w:color="auto" w:fill="auto"/>
          </w:tcPr>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_____________ (________________)</w:t>
            </w:r>
          </w:p>
          <w:p w:rsidR="00F52C16" w:rsidRPr="003A792F" w:rsidRDefault="00F52C16" w:rsidP="0035535A">
            <w:pPr>
              <w:widowControl w:val="0"/>
              <w:suppressAutoHyphens/>
              <w:spacing w:after="0" w:line="240" w:lineRule="auto"/>
              <w:rPr>
                <w:rFonts w:ascii="Times New Roman" w:hAnsi="Times New Roman"/>
                <w:kern w:val="2"/>
                <w:sz w:val="28"/>
                <w:szCs w:val="28"/>
                <w:lang w:bidi="hi-IN"/>
              </w:rPr>
            </w:pPr>
          </w:p>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           М.П.</w:t>
            </w:r>
          </w:p>
        </w:tc>
      </w:tr>
    </w:tbl>
    <w:p w:rsidR="00F52C16" w:rsidRPr="003A792F" w:rsidRDefault="00F52C16" w:rsidP="00F52C16">
      <w:pPr>
        <w:suppressAutoHyphens/>
        <w:spacing w:after="0" w:line="240" w:lineRule="auto"/>
        <w:jc w:val="center"/>
        <w:rPr>
          <w:rFonts w:ascii="Times New Roman" w:hAnsi="Times New Roman"/>
          <w:kern w:val="2"/>
          <w:sz w:val="28"/>
          <w:szCs w:val="28"/>
          <w:lang w:bidi="hi-IN"/>
        </w:rPr>
      </w:pPr>
    </w:p>
    <w:p w:rsidR="00F52C16" w:rsidRPr="003A792F" w:rsidRDefault="00F52C16" w:rsidP="00F52C16">
      <w:pPr>
        <w:suppressAutoHyphens/>
        <w:spacing w:after="0" w:line="240" w:lineRule="auto"/>
        <w:jc w:val="center"/>
        <w:rPr>
          <w:rFonts w:ascii="Times New Roman" w:hAnsi="Times New Roman"/>
          <w:b/>
          <w:kern w:val="2"/>
          <w:sz w:val="28"/>
          <w:szCs w:val="28"/>
          <w:lang w:bidi="hi-IN"/>
        </w:rPr>
      </w:pPr>
    </w:p>
    <w:p w:rsidR="00F52C16" w:rsidRPr="003A792F" w:rsidRDefault="00F52C16" w:rsidP="00F52C16">
      <w:pPr>
        <w:suppressAutoHyphens/>
        <w:spacing w:after="0" w:line="240" w:lineRule="auto"/>
        <w:jc w:val="center"/>
        <w:rPr>
          <w:rFonts w:ascii="Times New Roman" w:hAnsi="Times New Roman"/>
          <w:b/>
          <w:kern w:val="2"/>
          <w:sz w:val="28"/>
          <w:szCs w:val="28"/>
          <w:lang w:bidi="hi-IN"/>
        </w:rPr>
      </w:pPr>
    </w:p>
    <w:p w:rsidR="00F52C16" w:rsidRPr="003A792F" w:rsidRDefault="00F52C16" w:rsidP="00F52C16">
      <w:pPr>
        <w:suppressAutoHyphens/>
        <w:spacing w:after="0" w:line="240" w:lineRule="auto"/>
        <w:jc w:val="center"/>
        <w:rPr>
          <w:rFonts w:ascii="Times New Roman" w:hAnsi="Times New Roman"/>
          <w:b/>
          <w:kern w:val="2"/>
          <w:sz w:val="28"/>
          <w:szCs w:val="28"/>
          <w:lang w:bidi="hi-IN"/>
        </w:rPr>
      </w:pPr>
    </w:p>
    <w:p w:rsidR="00F52C16" w:rsidRPr="003A792F" w:rsidRDefault="00F52C16" w:rsidP="00F52C16">
      <w:pPr>
        <w:suppressAutoHyphens/>
        <w:spacing w:after="0" w:line="240" w:lineRule="auto"/>
        <w:jc w:val="center"/>
        <w:rPr>
          <w:rFonts w:ascii="Times New Roman" w:hAnsi="Times New Roman"/>
          <w:b/>
          <w:kern w:val="2"/>
          <w:sz w:val="28"/>
          <w:szCs w:val="28"/>
          <w:lang w:bidi="hi-IN"/>
        </w:rPr>
      </w:pPr>
    </w:p>
    <w:p w:rsidR="00F52C16" w:rsidRPr="003A792F" w:rsidRDefault="00F52C16" w:rsidP="00F52C16">
      <w:pPr>
        <w:suppressAutoHyphens/>
        <w:spacing w:after="0" w:line="240" w:lineRule="auto"/>
        <w:ind w:firstLine="720"/>
        <w:jc w:val="center"/>
        <w:rPr>
          <w:rFonts w:ascii="Times New Roman CYR" w:hAnsi="Times New Roman CYR" w:cs="Times New Roman CYR"/>
          <w:b/>
          <w:bCs/>
          <w:caps/>
          <w:color w:val="000000"/>
          <w:spacing w:val="2"/>
          <w:kern w:val="2"/>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b/>
          <w:bCs/>
          <w:caps/>
          <w:color w:val="000000"/>
          <w:spacing w:val="2"/>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b/>
          <w:bCs/>
          <w:caps/>
          <w:color w:val="000000"/>
          <w:spacing w:val="2"/>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b/>
          <w:bCs/>
          <w:caps/>
          <w:color w:val="000000"/>
          <w:spacing w:val="2"/>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ind w:firstLine="5245"/>
        <w:jc w:val="center"/>
        <w:rPr>
          <w:rFonts w:ascii="Times New Roman" w:hAnsi="Times New Roman"/>
          <w:sz w:val="28"/>
          <w:szCs w:val="28"/>
          <w:lang w:bidi="hi-IN"/>
        </w:rPr>
      </w:pPr>
    </w:p>
    <w:p w:rsidR="00F52C16" w:rsidRPr="003A792F" w:rsidRDefault="00F52C16" w:rsidP="00F52C16">
      <w:pPr>
        <w:suppressAutoHyphens/>
        <w:spacing w:after="0" w:line="240" w:lineRule="exact"/>
        <w:rPr>
          <w:rFonts w:ascii="Times New Roman" w:hAnsi="Times New Roman"/>
          <w:sz w:val="28"/>
          <w:szCs w:val="28"/>
          <w:lang w:bidi="hi-IN"/>
        </w:rPr>
      </w:pPr>
    </w:p>
    <w:p w:rsidR="00F52C16" w:rsidRPr="003A792F" w:rsidRDefault="00F52C16" w:rsidP="00F52C16">
      <w:pPr>
        <w:widowControl w:val="0"/>
        <w:suppressAutoHyphens/>
        <w:spacing w:after="0" w:line="240" w:lineRule="auto"/>
        <w:ind w:left="4820"/>
        <w:jc w:val="center"/>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8"/>
          <w:lang w:eastAsia="zh-CN"/>
        </w:rPr>
        <w:lastRenderedPageBreak/>
        <w:t xml:space="preserve">Приложение </w:t>
      </w:r>
    </w:p>
    <w:p w:rsidR="00F52C16" w:rsidRPr="003A792F" w:rsidRDefault="00F52C16" w:rsidP="00F52C16">
      <w:pPr>
        <w:widowControl w:val="0"/>
        <w:suppressAutoHyphens/>
        <w:spacing w:after="0" w:line="240" w:lineRule="auto"/>
        <w:ind w:left="4820"/>
        <w:jc w:val="center"/>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8"/>
          <w:lang w:eastAsia="zh-CN"/>
        </w:rPr>
        <w:t>к договору аренды земельного участка №___</w:t>
      </w:r>
      <w:proofErr w:type="gramStart"/>
      <w:r w:rsidRPr="003A792F">
        <w:rPr>
          <w:rFonts w:ascii="Times New Roman" w:hAnsi="Times New Roman"/>
          <w:sz w:val="28"/>
          <w:szCs w:val="28"/>
        </w:rPr>
        <w:t>от</w:t>
      </w:r>
      <w:proofErr w:type="gramEnd"/>
      <w:r w:rsidRPr="003A792F">
        <w:rPr>
          <w:rFonts w:ascii="Times New Roman" w:hAnsi="Times New Roman"/>
          <w:sz w:val="28"/>
          <w:szCs w:val="28"/>
        </w:rPr>
        <w:t xml:space="preserve"> ________________________</w:t>
      </w:r>
    </w:p>
    <w:p w:rsidR="00F52C16" w:rsidRPr="003A792F" w:rsidRDefault="00F52C16" w:rsidP="00F52C16">
      <w:pPr>
        <w:widowControl w:val="0"/>
        <w:suppressAutoHyphens/>
        <w:spacing w:after="0" w:line="240" w:lineRule="auto"/>
        <w:ind w:firstLine="720"/>
        <w:jc w:val="center"/>
        <w:rPr>
          <w:rFonts w:ascii="Times New Roman CYR" w:eastAsia="NSimSun" w:hAnsi="Times New Roman CYR" w:cs="Times New Roman CYR"/>
          <w:b/>
          <w:bCs/>
          <w:caps/>
          <w:color w:val="000000"/>
          <w:spacing w:val="2"/>
          <w:kern w:val="2"/>
          <w:sz w:val="28"/>
          <w:szCs w:val="28"/>
          <w:lang w:eastAsia="zh-CN" w:bidi="hi-IN"/>
        </w:rPr>
      </w:pPr>
    </w:p>
    <w:p w:rsidR="00F52C16" w:rsidRPr="003A792F" w:rsidRDefault="00F52C16" w:rsidP="00F52C16">
      <w:pPr>
        <w:widowControl w:val="0"/>
        <w:suppressAutoHyphens/>
        <w:spacing w:after="0" w:line="240" w:lineRule="auto"/>
        <w:ind w:firstLine="720"/>
        <w:jc w:val="center"/>
        <w:rPr>
          <w:rFonts w:ascii="Times New Roman CYR" w:eastAsia="NSimSun" w:hAnsi="Times New Roman CYR" w:cs="Times New Roman CYR"/>
          <w:b/>
          <w:bCs/>
          <w:caps/>
          <w:color w:val="000000"/>
          <w:spacing w:val="2"/>
          <w:kern w:val="2"/>
          <w:sz w:val="28"/>
          <w:szCs w:val="28"/>
          <w:lang w:eastAsia="zh-CN" w:bidi="hi-IN"/>
        </w:rPr>
      </w:pPr>
    </w:p>
    <w:p w:rsidR="00F52C16" w:rsidRPr="003A792F" w:rsidRDefault="00F52C16" w:rsidP="00F52C16">
      <w:pPr>
        <w:widowControl w:val="0"/>
        <w:suppressAutoHyphens/>
        <w:spacing w:after="0" w:line="240" w:lineRule="auto"/>
        <w:ind w:firstLine="720"/>
        <w:jc w:val="center"/>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b/>
          <w:bCs/>
          <w:caps/>
          <w:color w:val="000000"/>
          <w:spacing w:val="2"/>
          <w:kern w:val="2"/>
          <w:sz w:val="28"/>
          <w:szCs w:val="28"/>
          <w:lang w:eastAsia="zh-CN" w:bidi="hi-IN"/>
        </w:rPr>
        <w:t>Акт</w:t>
      </w:r>
    </w:p>
    <w:p w:rsidR="00F52C16" w:rsidRPr="003A792F" w:rsidRDefault="00F52C16" w:rsidP="00F52C16">
      <w:pPr>
        <w:widowControl w:val="0"/>
        <w:shd w:val="clear" w:color="auto" w:fill="FFFFFF"/>
        <w:suppressAutoHyphens/>
        <w:spacing w:before="125" w:after="0" w:line="240" w:lineRule="auto"/>
        <w:ind w:left="149" w:right="14"/>
        <w:jc w:val="center"/>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b/>
          <w:bCs/>
          <w:kern w:val="2"/>
          <w:sz w:val="28"/>
          <w:szCs w:val="28"/>
          <w:lang w:eastAsia="zh-CN" w:bidi="hi-IN"/>
        </w:rPr>
        <w:t>приема - передачи арендуемого земельного участка</w:t>
      </w:r>
    </w:p>
    <w:p w:rsidR="00F52C16" w:rsidRPr="003A792F" w:rsidRDefault="00F52C16" w:rsidP="00F52C16">
      <w:pPr>
        <w:widowControl w:val="0"/>
        <w:shd w:val="clear" w:color="auto" w:fill="FFFFFF"/>
        <w:suppressAutoHyphens/>
        <w:spacing w:before="125" w:after="0" w:line="240" w:lineRule="auto"/>
        <w:ind w:left="149" w:right="14"/>
        <w:rPr>
          <w:rFonts w:ascii="Times New Roman CYR" w:eastAsia="NSimSun" w:hAnsi="Times New Roman CYR" w:cs="Times New Roman CYR"/>
          <w:b/>
          <w:bCs/>
          <w:kern w:val="2"/>
          <w:sz w:val="28"/>
          <w:szCs w:val="28"/>
          <w:lang w:eastAsia="zh-CN" w:bidi="hi-IN"/>
        </w:rPr>
      </w:pPr>
    </w:p>
    <w:p w:rsidR="00F52C16" w:rsidRPr="003A792F" w:rsidRDefault="00F52C16" w:rsidP="00F52C16">
      <w:pPr>
        <w:widowControl w:val="0"/>
        <w:shd w:val="clear" w:color="auto" w:fill="FFFFFF"/>
        <w:tabs>
          <w:tab w:val="left" w:pos="5535"/>
        </w:tabs>
        <w:suppressAutoHyphens/>
        <w:spacing w:before="125" w:after="0" w:line="240" w:lineRule="auto"/>
        <w:ind w:left="149" w:right="14"/>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____________</w:t>
      </w:r>
      <w:r w:rsidRPr="003A792F">
        <w:rPr>
          <w:rFonts w:ascii="Times New Roman CYR" w:eastAsia="NSimSun" w:hAnsi="Times New Roman CYR" w:cs="Times New Roman CYR"/>
          <w:kern w:val="2"/>
          <w:sz w:val="28"/>
          <w:szCs w:val="28"/>
          <w:lang w:eastAsia="zh-CN" w:bidi="hi-IN"/>
        </w:rPr>
        <w:tab/>
      </w:r>
      <w:r w:rsidRPr="003A792F">
        <w:rPr>
          <w:rFonts w:ascii="Times New Roman CYR" w:eastAsia="NSimSun" w:hAnsi="Times New Roman CYR" w:cs="Times New Roman CYR"/>
          <w:kern w:val="2"/>
          <w:sz w:val="28"/>
          <w:szCs w:val="28"/>
          <w:lang w:eastAsia="zh-CN" w:bidi="hi-IN"/>
        </w:rPr>
        <w:tab/>
      </w:r>
      <w:r w:rsidRPr="003A792F">
        <w:rPr>
          <w:rFonts w:ascii="Times New Roman CYR" w:eastAsia="NSimSun" w:hAnsi="Times New Roman CYR" w:cs="Times New Roman CYR"/>
          <w:kern w:val="2"/>
          <w:sz w:val="28"/>
          <w:szCs w:val="28"/>
          <w:lang w:eastAsia="zh-CN" w:bidi="hi-IN"/>
        </w:rPr>
        <w:tab/>
        <w:t xml:space="preserve">                       ________ </w:t>
      </w:r>
      <w:proofErr w:type="gramStart"/>
      <w:r w:rsidRPr="003A792F">
        <w:rPr>
          <w:rFonts w:ascii="Times New Roman CYR" w:eastAsia="NSimSun" w:hAnsi="Times New Roman CYR" w:cs="Times New Roman CYR"/>
          <w:kern w:val="2"/>
          <w:sz w:val="28"/>
          <w:szCs w:val="28"/>
          <w:lang w:eastAsia="zh-CN" w:bidi="hi-IN"/>
        </w:rPr>
        <w:t>г</w:t>
      </w:r>
      <w:proofErr w:type="gramEnd"/>
      <w:r w:rsidRPr="003A792F">
        <w:rPr>
          <w:rFonts w:ascii="Times New Roman CYR" w:eastAsia="NSimSun" w:hAnsi="Times New Roman CYR" w:cs="Times New Roman CYR"/>
          <w:kern w:val="2"/>
          <w:sz w:val="28"/>
          <w:szCs w:val="28"/>
          <w:lang w:eastAsia="zh-CN" w:bidi="hi-IN"/>
        </w:rPr>
        <w:t>.</w:t>
      </w:r>
      <w:r w:rsidRPr="003A792F">
        <w:rPr>
          <w:rFonts w:ascii="Times New Roman" w:eastAsia="NSimSun" w:hAnsi="Times New Roman"/>
          <w:kern w:val="2"/>
          <w:sz w:val="28"/>
          <w:szCs w:val="28"/>
          <w:lang w:eastAsia="zh-CN" w:bidi="hi-IN"/>
        </w:rPr>
        <w:tab/>
      </w:r>
    </w:p>
    <w:p w:rsidR="00F52C16" w:rsidRPr="003A792F" w:rsidRDefault="00F52C16" w:rsidP="00F52C16">
      <w:pPr>
        <w:widowControl w:val="0"/>
        <w:suppressAutoHyphens/>
        <w:spacing w:after="0" w:line="240" w:lineRule="auto"/>
        <w:ind w:firstLine="720"/>
        <w:jc w:val="both"/>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Администрация Георгиевского городского округа Ставропольского края, именуемая в дальнейшем «Арендодатель», в лице</w:t>
      </w:r>
      <w:r w:rsidRPr="003A792F">
        <w:rPr>
          <w:rFonts w:ascii="Times New Roman CYR" w:eastAsia="NSimSun" w:hAnsi="Times New Roman CYR" w:cs="Times New Roman CYR"/>
          <w:b/>
          <w:kern w:val="2"/>
          <w:sz w:val="28"/>
          <w:szCs w:val="28"/>
          <w:lang w:eastAsia="zh-CN" w:bidi="hi-IN"/>
        </w:rPr>
        <w:t xml:space="preserve"> Главы Георгиевского городского округа Ставропольского края ____________________________________</w:t>
      </w:r>
      <w:r w:rsidRPr="003A792F">
        <w:rPr>
          <w:rFonts w:ascii="Times New Roman CYR" w:eastAsia="NSimSun" w:hAnsi="Times New Roman CYR" w:cs="Times New Roman CYR"/>
          <w:kern w:val="2"/>
          <w:sz w:val="28"/>
          <w:szCs w:val="28"/>
          <w:lang w:eastAsia="zh-CN" w:bidi="hi-IN"/>
        </w:rPr>
        <w:t>, действующего на основании Устава Георгиевского городского округа Ставропольского края, передает, а</w:t>
      </w:r>
    </w:p>
    <w:p w:rsidR="00F52C16" w:rsidRPr="003A792F" w:rsidRDefault="00F52C16" w:rsidP="00F52C16">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b/>
          <w:kern w:val="2"/>
          <w:sz w:val="28"/>
          <w:szCs w:val="28"/>
          <w:lang w:eastAsia="zh-CN" w:bidi="hi-IN"/>
        </w:rPr>
        <w:t>_____________________________________________в лице  _____________, действующег</w:t>
      </w:r>
      <w:proofErr w:type="gramStart"/>
      <w:r w:rsidRPr="003A792F">
        <w:rPr>
          <w:rFonts w:ascii="Times New Roman CYR" w:eastAsia="NSimSun" w:hAnsi="Times New Roman CYR" w:cs="Times New Roman CYR"/>
          <w:b/>
          <w:kern w:val="2"/>
          <w:sz w:val="28"/>
          <w:szCs w:val="28"/>
          <w:lang w:eastAsia="zh-CN" w:bidi="hi-IN"/>
        </w:rPr>
        <w:t>о(</w:t>
      </w:r>
      <w:proofErr w:type="gramEnd"/>
      <w:r w:rsidRPr="003A792F">
        <w:rPr>
          <w:rFonts w:ascii="Times New Roman CYR" w:eastAsia="NSimSun" w:hAnsi="Times New Roman CYR" w:cs="Times New Roman CYR"/>
          <w:b/>
          <w:kern w:val="2"/>
          <w:sz w:val="28"/>
          <w:szCs w:val="28"/>
          <w:lang w:eastAsia="zh-CN" w:bidi="hi-IN"/>
        </w:rPr>
        <w:t xml:space="preserve">ей) на основании __________________________, </w:t>
      </w:r>
      <w:r w:rsidRPr="003A792F">
        <w:rPr>
          <w:rFonts w:ascii="Times New Roman CYR" w:eastAsia="NSimSun" w:hAnsi="Times New Roman CYR" w:cs="Times New Roman CYR"/>
          <w:color w:val="000000"/>
          <w:kern w:val="2"/>
          <w:sz w:val="28"/>
          <w:szCs w:val="28"/>
          <w:lang w:eastAsia="zh-CN" w:bidi="hi-IN"/>
        </w:rPr>
        <w:t xml:space="preserve">именуемый в дальнейшем </w:t>
      </w:r>
      <w:r w:rsidRPr="003A792F">
        <w:rPr>
          <w:rFonts w:ascii="Times New Roman CYR" w:eastAsia="NSimSun" w:hAnsi="Times New Roman CYR" w:cs="Times New Roman CYR"/>
          <w:b/>
          <w:bCs/>
          <w:color w:val="000000"/>
          <w:kern w:val="2"/>
          <w:sz w:val="28"/>
          <w:szCs w:val="28"/>
          <w:lang w:eastAsia="zh-CN" w:bidi="hi-IN"/>
        </w:rPr>
        <w:t>Арендатор</w:t>
      </w:r>
      <w:r w:rsidRPr="003A792F">
        <w:rPr>
          <w:rFonts w:ascii="Times New Roman CYR" w:eastAsia="NSimSun" w:hAnsi="Times New Roman CYR" w:cs="Times New Roman CYR"/>
          <w:color w:val="000000"/>
          <w:kern w:val="2"/>
          <w:sz w:val="28"/>
          <w:szCs w:val="28"/>
          <w:lang w:eastAsia="zh-CN" w:bidi="hi-IN"/>
        </w:rPr>
        <w:t>,</w:t>
      </w:r>
      <w:r w:rsidRPr="003A792F">
        <w:rPr>
          <w:rFonts w:ascii="Times New Roman" w:eastAsia="NSimSun" w:hAnsi="Times New Roman"/>
          <w:b/>
          <w:bCs/>
          <w:color w:val="000000"/>
          <w:kern w:val="2"/>
          <w:sz w:val="28"/>
          <w:szCs w:val="28"/>
          <w:lang w:eastAsia="zh-CN" w:bidi="hi-IN"/>
        </w:rPr>
        <w:t xml:space="preserve"> </w:t>
      </w:r>
      <w:r w:rsidRPr="003A792F">
        <w:rPr>
          <w:rFonts w:ascii="Times New Roman" w:eastAsia="NSimSun" w:hAnsi="Times New Roman"/>
          <w:b/>
          <w:bCs/>
          <w:color w:val="000000"/>
          <w:kern w:val="2"/>
          <w:sz w:val="28"/>
          <w:szCs w:val="28"/>
          <w:lang w:val="en-US" w:eastAsia="zh-CN" w:bidi="hi-IN"/>
        </w:rPr>
        <w:t>c</w:t>
      </w:r>
      <w:r w:rsidRPr="003A792F">
        <w:rPr>
          <w:rFonts w:ascii="Times New Roman" w:eastAsia="NSimSun" w:hAnsi="Times New Roman"/>
          <w:b/>
          <w:bCs/>
          <w:color w:val="000000"/>
          <w:kern w:val="2"/>
          <w:sz w:val="28"/>
          <w:szCs w:val="28"/>
          <w:lang w:eastAsia="zh-CN" w:bidi="hi-IN"/>
        </w:rPr>
        <w:t xml:space="preserve"> __________________</w:t>
      </w:r>
      <w:r w:rsidRPr="003A792F">
        <w:rPr>
          <w:rFonts w:ascii="Times New Roman" w:eastAsia="NSimSun" w:hAnsi="Times New Roman"/>
          <w:color w:val="000000"/>
          <w:kern w:val="2"/>
          <w:sz w:val="28"/>
          <w:szCs w:val="28"/>
          <w:lang w:eastAsia="zh-CN" w:bidi="hi-IN"/>
        </w:rPr>
        <w:t xml:space="preserve"> </w:t>
      </w:r>
      <w:r w:rsidRPr="003A792F">
        <w:rPr>
          <w:rFonts w:ascii="Times New Roman CYR" w:eastAsia="NSimSun" w:hAnsi="Times New Roman CYR" w:cs="Times New Roman CYR"/>
          <w:b/>
          <w:bCs/>
          <w:color w:val="000000"/>
          <w:kern w:val="2"/>
          <w:sz w:val="28"/>
          <w:szCs w:val="28"/>
          <w:lang w:eastAsia="zh-CN" w:bidi="hi-IN"/>
        </w:rPr>
        <w:t>г.</w:t>
      </w:r>
      <w:r w:rsidRPr="003A792F">
        <w:rPr>
          <w:rFonts w:ascii="Times New Roman CYR" w:eastAsia="NSimSun" w:hAnsi="Times New Roman CYR" w:cs="Times New Roman CYR"/>
          <w:color w:val="000000"/>
          <w:kern w:val="2"/>
          <w:sz w:val="28"/>
          <w:szCs w:val="28"/>
          <w:lang w:eastAsia="zh-CN" w:bidi="hi-IN"/>
        </w:rPr>
        <w:t xml:space="preserve"> </w:t>
      </w:r>
      <w:r w:rsidRPr="003A792F">
        <w:rPr>
          <w:rFonts w:ascii="Times New Roman CYR" w:eastAsia="NSimSun" w:hAnsi="Times New Roman CYR" w:cs="Times New Roman CYR"/>
          <w:kern w:val="2"/>
          <w:sz w:val="28"/>
          <w:szCs w:val="28"/>
          <w:lang w:eastAsia="zh-CN" w:bidi="hi-IN"/>
        </w:rPr>
        <w:t xml:space="preserve">принимает в аренду </w:t>
      </w:r>
      <w:r w:rsidRPr="003A792F">
        <w:rPr>
          <w:rFonts w:ascii="Times New Roman CYR" w:eastAsia="NSimSun" w:hAnsi="Times New Roman CYR" w:cs="Times New Roman CYR"/>
          <w:bCs/>
          <w:kern w:val="2"/>
          <w:sz w:val="28"/>
          <w:szCs w:val="28"/>
          <w:lang w:eastAsia="zh-CN" w:bidi="hi-IN"/>
        </w:rPr>
        <w:t xml:space="preserve">земельный участок из категории земель «___________________________», общей площадью ____ </w:t>
      </w:r>
      <w:proofErr w:type="spellStart"/>
      <w:r w:rsidRPr="003A792F">
        <w:rPr>
          <w:rFonts w:ascii="Times New Roman CYR" w:eastAsia="NSimSun" w:hAnsi="Times New Roman CYR" w:cs="Times New Roman CYR"/>
          <w:bCs/>
          <w:kern w:val="2"/>
          <w:sz w:val="28"/>
          <w:szCs w:val="28"/>
          <w:lang w:eastAsia="zh-CN" w:bidi="hi-IN"/>
        </w:rPr>
        <w:t>кв.м</w:t>
      </w:r>
      <w:proofErr w:type="spellEnd"/>
      <w:r w:rsidRPr="003A792F">
        <w:rPr>
          <w:rFonts w:ascii="Times New Roman CYR" w:eastAsia="NSimSun" w:hAnsi="Times New Roman CYR" w:cs="Times New Roman CYR"/>
          <w:bCs/>
          <w:kern w:val="2"/>
          <w:sz w:val="28"/>
          <w:szCs w:val="28"/>
          <w:lang w:eastAsia="zh-CN" w:bidi="hi-IN"/>
        </w:rPr>
        <w:t>., с кадастровым номером _______________, находящийся по адресу: Ставропольский край, Георгиевский городской округ, ____________________________,,</w:t>
      </w:r>
      <w:r w:rsidRPr="003A792F">
        <w:rPr>
          <w:rFonts w:ascii="Times New Roman CYR" w:eastAsia="NSimSun" w:hAnsi="Times New Roman CYR" w:cs="Times New Roman CYR"/>
          <w:b/>
          <w:bCs/>
          <w:kern w:val="2"/>
          <w:sz w:val="28"/>
          <w:szCs w:val="28"/>
          <w:lang w:eastAsia="zh-CN" w:bidi="hi-IN"/>
        </w:rPr>
        <w:t xml:space="preserve"> </w:t>
      </w:r>
      <w:r w:rsidRPr="003A792F">
        <w:rPr>
          <w:rFonts w:ascii="Times New Roman CYR" w:eastAsia="NSimSun" w:hAnsi="Times New Roman CYR" w:cs="Times New Roman CYR"/>
          <w:kern w:val="2"/>
          <w:sz w:val="28"/>
          <w:szCs w:val="28"/>
          <w:lang w:eastAsia="zh-CN" w:bidi="hi-IN"/>
        </w:rPr>
        <w:t>разрешённое использование</w:t>
      </w:r>
      <w:r w:rsidRPr="003A792F">
        <w:rPr>
          <w:rFonts w:ascii="Times New Roman CYR" w:eastAsia="NSimSun" w:hAnsi="Times New Roman CYR" w:cs="Times New Roman CYR"/>
          <w:b/>
          <w:bCs/>
          <w:kern w:val="2"/>
          <w:sz w:val="28"/>
          <w:szCs w:val="28"/>
          <w:lang w:eastAsia="zh-CN" w:bidi="hi-IN"/>
        </w:rPr>
        <w:t xml:space="preserve"> – </w:t>
      </w:r>
      <w:r w:rsidRPr="003A792F">
        <w:rPr>
          <w:rFonts w:ascii="Times New Roman CYR" w:eastAsia="NSimSun" w:hAnsi="Times New Roman CYR" w:cs="Times New Roman CYR"/>
          <w:b/>
          <w:kern w:val="2"/>
          <w:sz w:val="28"/>
          <w:szCs w:val="28"/>
          <w:lang w:eastAsia="zh-CN" w:bidi="hi-IN"/>
        </w:rPr>
        <w:t>________________</w:t>
      </w:r>
      <w:r w:rsidRPr="003A792F">
        <w:rPr>
          <w:rFonts w:ascii="Times New Roman CYR" w:eastAsia="NSimSun" w:hAnsi="Times New Roman CYR" w:cs="Times New Roman CYR"/>
          <w:b/>
          <w:bCs/>
          <w:kern w:val="2"/>
          <w:sz w:val="28"/>
          <w:szCs w:val="28"/>
          <w:lang w:eastAsia="zh-CN" w:bidi="hi-IN"/>
        </w:rPr>
        <w:t xml:space="preserve">, </w:t>
      </w:r>
      <w:r w:rsidRPr="003A792F">
        <w:rPr>
          <w:rFonts w:ascii="Times New Roman CYR" w:eastAsia="NSimSun" w:hAnsi="Times New Roman CYR" w:cs="Times New Roman CYR"/>
          <w:kern w:val="2"/>
          <w:sz w:val="28"/>
          <w:szCs w:val="28"/>
          <w:lang w:eastAsia="zh-CN" w:bidi="hi-IN"/>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w:t>
      </w:r>
    </w:p>
    <w:p w:rsidR="00F52C16" w:rsidRPr="003A792F" w:rsidRDefault="00F52C16" w:rsidP="00F52C16">
      <w:pPr>
        <w:widowControl w:val="0"/>
        <w:suppressAutoHyphens/>
        <w:spacing w:after="0" w:line="240" w:lineRule="auto"/>
        <w:ind w:firstLine="720"/>
        <w:jc w:val="both"/>
        <w:rPr>
          <w:rFonts w:ascii="Times New Roman CYR" w:eastAsia="NSimSun" w:hAnsi="Times New Roman CYR" w:cs="Times New Roman CYR"/>
          <w:kern w:val="2"/>
          <w:sz w:val="28"/>
          <w:szCs w:val="28"/>
          <w:lang w:eastAsia="zh-CN" w:bidi="hi-IN"/>
        </w:rPr>
      </w:pPr>
    </w:p>
    <w:p w:rsidR="00F52C16" w:rsidRPr="003A792F" w:rsidRDefault="00F52C16" w:rsidP="00F52C16">
      <w:pPr>
        <w:widowControl w:val="0"/>
        <w:suppressAutoHyphens/>
        <w:spacing w:after="0" w:line="240" w:lineRule="auto"/>
        <w:ind w:firstLine="720"/>
        <w:jc w:val="both"/>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Настоящий акт подтверждает отсутствие претензий у Арендатора в отношении принимаемого земельного участка.</w:t>
      </w:r>
    </w:p>
    <w:p w:rsidR="00F52C16" w:rsidRPr="003A792F" w:rsidRDefault="00F52C16" w:rsidP="00F52C16">
      <w:pPr>
        <w:widowControl w:val="0"/>
        <w:suppressAutoHyphens/>
        <w:spacing w:after="0" w:line="240" w:lineRule="auto"/>
        <w:rPr>
          <w:rFonts w:ascii="Times New Roman CYR" w:eastAsia="NSimSun" w:hAnsi="Times New Roman CYR" w:cs="Times New Roman CYR"/>
          <w:kern w:val="2"/>
          <w:sz w:val="28"/>
          <w:szCs w:val="28"/>
          <w:lang w:eastAsia="zh-CN" w:bidi="hi-IN"/>
        </w:rPr>
      </w:pPr>
    </w:p>
    <w:p w:rsidR="00F52C16" w:rsidRPr="003A792F" w:rsidRDefault="00F52C16" w:rsidP="00F52C16">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Арендодатель:</w:t>
      </w:r>
    </w:p>
    <w:p w:rsidR="00F52C16" w:rsidRPr="003A792F" w:rsidRDefault="00F52C16" w:rsidP="00F52C16">
      <w:pPr>
        <w:widowControl w:val="0"/>
        <w:suppressAutoHyphens/>
        <w:spacing w:after="0" w:line="240" w:lineRule="auto"/>
        <w:rPr>
          <w:rFonts w:ascii="Times New Roman CYR" w:eastAsia="NSimSun" w:hAnsi="Times New Roman CYR" w:cs="Times New Roman CYR"/>
          <w:kern w:val="2"/>
          <w:sz w:val="28"/>
          <w:szCs w:val="28"/>
          <w:lang w:eastAsia="zh-CN" w:bidi="hi-IN"/>
        </w:rPr>
      </w:pPr>
    </w:p>
    <w:tbl>
      <w:tblPr>
        <w:tblW w:w="0" w:type="auto"/>
        <w:tblLayout w:type="fixed"/>
        <w:tblLook w:val="0000" w:firstRow="0" w:lastRow="0" w:firstColumn="0" w:lastColumn="0" w:noHBand="0" w:noVBand="0"/>
      </w:tblPr>
      <w:tblGrid>
        <w:gridCol w:w="9570"/>
      </w:tblGrid>
      <w:tr w:rsidR="00F52C16" w:rsidRPr="003A792F" w:rsidTr="0035535A">
        <w:tc>
          <w:tcPr>
            <w:tcW w:w="9570" w:type="dxa"/>
            <w:shd w:val="clear" w:color="auto" w:fill="auto"/>
          </w:tcPr>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Глава Георгиевского городского округа Ставропольского края</w:t>
            </w:r>
          </w:p>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CYR" w:eastAsia="Times New Roman CYR" w:hAnsi="Times New Roman CYR" w:cs="Times New Roman CYR"/>
                <w:kern w:val="2"/>
                <w:sz w:val="28"/>
                <w:szCs w:val="28"/>
                <w:lang w:eastAsia="zh-CN" w:bidi="hi-IN"/>
              </w:rPr>
              <w:t xml:space="preserve"> </w:t>
            </w:r>
            <w:r w:rsidRPr="003A792F">
              <w:rPr>
                <w:rFonts w:ascii="Times New Roman CYR" w:eastAsia="NSimSun" w:hAnsi="Times New Roman CYR" w:cs="Times New Roman CYR"/>
                <w:kern w:val="2"/>
                <w:sz w:val="28"/>
                <w:szCs w:val="28"/>
                <w:lang w:eastAsia="zh-CN" w:bidi="hi-IN"/>
              </w:rPr>
              <w:t>____________ (______________)</w:t>
            </w:r>
          </w:p>
          <w:p w:rsidR="00F52C16" w:rsidRPr="003A792F" w:rsidRDefault="00F52C16" w:rsidP="0035535A">
            <w:pPr>
              <w:widowControl w:val="0"/>
              <w:suppressAutoHyphens/>
              <w:spacing w:after="0" w:line="240" w:lineRule="auto"/>
              <w:rPr>
                <w:rFonts w:ascii="Times New Roman CYR" w:eastAsia="NSimSun" w:hAnsi="Times New Roman CYR" w:cs="Times New Roman CYR"/>
                <w:kern w:val="2"/>
                <w:sz w:val="28"/>
                <w:szCs w:val="28"/>
                <w:lang w:eastAsia="zh-CN" w:bidi="hi-IN"/>
              </w:rPr>
            </w:pPr>
          </w:p>
        </w:tc>
      </w:tr>
    </w:tbl>
    <w:p w:rsidR="00F52C16" w:rsidRPr="003A792F" w:rsidRDefault="00F52C16" w:rsidP="00F52C16">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CYR" w:eastAsia="Times New Roman CYR" w:hAnsi="Times New Roman CYR" w:cs="Times New Roman CYR"/>
          <w:kern w:val="2"/>
          <w:sz w:val="28"/>
          <w:szCs w:val="28"/>
          <w:lang w:eastAsia="zh-CN" w:bidi="hi-IN"/>
        </w:rPr>
        <w:t xml:space="preserve">           </w:t>
      </w:r>
      <w:r w:rsidRPr="003A792F">
        <w:rPr>
          <w:rFonts w:ascii="Times New Roman CYR" w:eastAsia="NSimSun" w:hAnsi="Times New Roman CYR" w:cs="Times New Roman CYR"/>
          <w:kern w:val="2"/>
          <w:sz w:val="28"/>
          <w:szCs w:val="28"/>
          <w:lang w:eastAsia="zh-CN" w:bidi="hi-IN"/>
        </w:rPr>
        <w:t>М.П.</w:t>
      </w:r>
    </w:p>
    <w:p w:rsidR="00F52C16" w:rsidRPr="003A792F" w:rsidRDefault="00F52C16" w:rsidP="00F52C16">
      <w:pPr>
        <w:widowControl w:val="0"/>
        <w:suppressAutoHyphens/>
        <w:spacing w:after="0" w:line="240" w:lineRule="auto"/>
        <w:rPr>
          <w:rFonts w:ascii="Times New Roman CYR" w:eastAsia="NSimSun" w:hAnsi="Times New Roman CYR" w:cs="Times New Roman CYR"/>
          <w:kern w:val="2"/>
          <w:sz w:val="28"/>
          <w:szCs w:val="28"/>
          <w:lang w:eastAsia="zh-CN" w:bidi="hi-IN"/>
        </w:rPr>
      </w:pPr>
    </w:p>
    <w:p w:rsidR="00F52C16" w:rsidRPr="003A792F" w:rsidRDefault="00F52C16" w:rsidP="00F52C16">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CYR" w:eastAsia="NSimSun" w:hAnsi="Times New Roman CYR" w:cs="Times New Roman CYR"/>
          <w:kern w:val="2"/>
          <w:sz w:val="28"/>
          <w:szCs w:val="28"/>
          <w:lang w:eastAsia="zh-CN" w:bidi="hi-IN"/>
        </w:rPr>
        <w:t>Арендатор: __________________________________________________________________</w:t>
      </w:r>
    </w:p>
    <w:tbl>
      <w:tblPr>
        <w:tblW w:w="0" w:type="auto"/>
        <w:tblLayout w:type="fixed"/>
        <w:tblLook w:val="0000" w:firstRow="0" w:lastRow="0" w:firstColumn="0" w:lastColumn="0" w:noHBand="0" w:noVBand="0"/>
      </w:tblPr>
      <w:tblGrid>
        <w:gridCol w:w="9570"/>
      </w:tblGrid>
      <w:tr w:rsidR="00F52C16" w:rsidRPr="003A792F" w:rsidTr="0035535A">
        <w:tc>
          <w:tcPr>
            <w:tcW w:w="9570" w:type="dxa"/>
            <w:shd w:val="clear" w:color="auto" w:fill="auto"/>
          </w:tcPr>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CYR" w:eastAsia="Times New Roman CYR" w:hAnsi="Times New Roman CYR" w:cs="Times New Roman CYR"/>
                <w:kern w:val="2"/>
                <w:sz w:val="28"/>
                <w:szCs w:val="28"/>
                <w:lang w:eastAsia="zh-CN" w:bidi="hi-IN"/>
              </w:rPr>
              <w:t xml:space="preserve"> </w:t>
            </w:r>
            <w:r w:rsidRPr="003A792F">
              <w:rPr>
                <w:rFonts w:ascii="Times New Roman CYR" w:eastAsia="NSimSun" w:hAnsi="Times New Roman CYR" w:cs="Times New Roman CYR"/>
                <w:kern w:val="2"/>
                <w:sz w:val="28"/>
                <w:szCs w:val="28"/>
                <w:lang w:eastAsia="zh-CN" w:bidi="hi-IN"/>
              </w:rPr>
              <w:t>_____________ (______________)</w:t>
            </w:r>
            <w:r w:rsidRPr="003A792F">
              <w:rPr>
                <w:rFonts w:ascii="Times New Roman CYR" w:eastAsia="NSimSun" w:hAnsi="Times New Roman CYR" w:cs="Times New Roman CYR"/>
                <w:kern w:val="2"/>
                <w:sz w:val="28"/>
                <w:szCs w:val="28"/>
                <w:lang w:eastAsia="zh-CN" w:bidi="hi-IN"/>
              </w:rPr>
              <w:tab/>
            </w:r>
            <w:r w:rsidRPr="003A792F">
              <w:rPr>
                <w:rFonts w:ascii="Times New Roman CYR" w:eastAsia="NSimSun" w:hAnsi="Times New Roman CYR" w:cs="Times New Roman CYR"/>
                <w:kern w:val="2"/>
                <w:sz w:val="28"/>
                <w:szCs w:val="28"/>
                <w:lang w:eastAsia="zh-CN" w:bidi="hi-IN"/>
              </w:rPr>
              <w:tab/>
            </w:r>
            <w:r w:rsidRPr="003A792F">
              <w:rPr>
                <w:rFonts w:ascii="Times New Roman CYR" w:eastAsia="NSimSun" w:hAnsi="Times New Roman CYR" w:cs="Times New Roman CYR"/>
                <w:kern w:val="2"/>
                <w:sz w:val="28"/>
                <w:szCs w:val="28"/>
                <w:lang w:eastAsia="zh-CN" w:bidi="hi-IN"/>
              </w:rPr>
              <w:tab/>
            </w:r>
          </w:p>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r w:rsidRPr="003A792F">
              <w:rPr>
                <w:rFonts w:ascii="Times New Roman CYR" w:eastAsia="Times New Roman CYR" w:hAnsi="Times New Roman CYR" w:cs="Times New Roman CYR"/>
                <w:kern w:val="2"/>
                <w:sz w:val="28"/>
                <w:szCs w:val="28"/>
                <w:lang w:eastAsia="zh-CN" w:bidi="hi-IN"/>
              </w:rPr>
              <w:t xml:space="preserve">            </w:t>
            </w:r>
            <w:r w:rsidRPr="003A792F">
              <w:rPr>
                <w:rFonts w:ascii="Times New Roman CYR" w:eastAsia="NSimSun" w:hAnsi="Times New Roman CYR" w:cs="Times New Roman CYR"/>
                <w:kern w:val="2"/>
                <w:sz w:val="28"/>
                <w:szCs w:val="28"/>
                <w:lang w:eastAsia="zh-CN" w:bidi="hi-IN"/>
              </w:rPr>
              <w:t>М.П.</w:t>
            </w:r>
          </w:p>
        </w:tc>
      </w:tr>
    </w:tbl>
    <w:p w:rsidR="00F52C16" w:rsidRPr="003A792F" w:rsidRDefault="00F52C16" w:rsidP="00F52C16">
      <w:pPr>
        <w:widowControl w:val="0"/>
        <w:suppressAutoHyphens/>
        <w:spacing w:after="0" w:line="240" w:lineRule="auto"/>
        <w:ind w:left="4820"/>
        <w:jc w:val="center"/>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rPr>
          <w:rFonts w:ascii="Times New Roman" w:eastAsia="Lucida Sans Unicode" w:hAnsi="Times New Roman"/>
          <w:kern w:val="2"/>
          <w:sz w:val="28"/>
          <w:szCs w:val="24"/>
          <w:lang w:eastAsia="zh-CN"/>
        </w:rPr>
      </w:pPr>
    </w:p>
    <w:p w:rsidR="00F52C16" w:rsidRPr="003A792F" w:rsidRDefault="00F52C16" w:rsidP="00F52C16">
      <w:pPr>
        <w:widowControl w:val="0"/>
        <w:suppressAutoHyphens/>
        <w:spacing w:after="0" w:line="240" w:lineRule="auto"/>
        <w:ind w:left="4820"/>
        <w:jc w:val="center"/>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lastRenderedPageBreak/>
        <w:t>Приложение 4</w:t>
      </w:r>
    </w:p>
    <w:p w:rsidR="00F52C16" w:rsidRPr="003A792F" w:rsidRDefault="00F52C16" w:rsidP="00F52C16">
      <w:pPr>
        <w:widowControl w:val="0"/>
        <w:suppressAutoHyphens/>
        <w:spacing w:after="0" w:line="240" w:lineRule="auto"/>
        <w:ind w:left="4820"/>
        <w:jc w:val="center"/>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t>к концессионному соглашению</w:t>
      </w:r>
    </w:p>
    <w:p w:rsidR="00F52C16" w:rsidRPr="003A792F" w:rsidRDefault="00F52C16" w:rsidP="00F52C16">
      <w:pPr>
        <w:widowControl w:val="0"/>
        <w:suppressAutoHyphens/>
        <w:spacing w:after="0" w:line="240" w:lineRule="auto"/>
        <w:ind w:left="4820"/>
        <w:jc w:val="center"/>
        <w:rPr>
          <w:rFonts w:ascii="Arial" w:eastAsia="Lucida Sans Unicode" w:hAnsi="Arial" w:cs="Arial"/>
          <w:kern w:val="2"/>
          <w:sz w:val="20"/>
          <w:szCs w:val="24"/>
          <w:lang w:eastAsia="zh-CN"/>
        </w:rPr>
      </w:pPr>
      <w:r w:rsidRPr="003A792F">
        <w:rPr>
          <w:rFonts w:ascii="Times New Roman" w:eastAsia="Lucida Sans Unicode" w:hAnsi="Times New Roman"/>
          <w:kern w:val="2"/>
          <w:sz w:val="28"/>
          <w:szCs w:val="24"/>
          <w:lang w:eastAsia="zh-CN"/>
        </w:rPr>
        <w:t>от ____________________________</w:t>
      </w:r>
    </w:p>
    <w:p w:rsidR="00F52C16" w:rsidRPr="003A792F" w:rsidRDefault="00F52C16" w:rsidP="00F52C16">
      <w:pPr>
        <w:widowControl w:val="0"/>
        <w:suppressAutoHyphens/>
        <w:spacing w:after="0" w:line="240" w:lineRule="exact"/>
        <w:ind w:left="149" w:right="14"/>
        <w:jc w:val="center"/>
        <w:rPr>
          <w:rFonts w:ascii="Times New Roman CYR" w:hAnsi="Times New Roman CYR" w:cs="Times New Roman CYR"/>
          <w:b/>
          <w:bCs/>
          <w:caps/>
          <w:sz w:val="24"/>
          <w:szCs w:val="24"/>
          <w:lang w:bidi="hi-IN"/>
        </w:rPr>
      </w:pPr>
    </w:p>
    <w:p w:rsidR="00F52C16" w:rsidRPr="003A792F" w:rsidRDefault="00F52C16" w:rsidP="00F52C16">
      <w:pPr>
        <w:widowControl w:val="0"/>
        <w:suppressAutoHyphens/>
        <w:spacing w:after="0" w:line="240" w:lineRule="exact"/>
        <w:ind w:left="149" w:right="14"/>
        <w:jc w:val="center"/>
        <w:rPr>
          <w:rFonts w:ascii="Times New Roman CYR" w:hAnsi="Times New Roman CYR" w:cs="Times New Roman CYR"/>
          <w:b/>
          <w:bCs/>
          <w:caps/>
          <w:sz w:val="24"/>
          <w:szCs w:val="24"/>
          <w:lang w:bidi="hi-IN"/>
        </w:rPr>
      </w:pPr>
    </w:p>
    <w:p w:rsidR="00F52C16" w:rsidRPr="003A792F" w:rsidRDefault="00F52C16" w:rsidP="00F52C16">
      <w:pPr>
        <w:suppressAutoHyphens/>
        <w:spacing w:after="12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color w:val="00000A"/>
          <w:kern w:val="2"/>
          <w:sz w:val="28"/>
          <w:szCs w:val="28"/>
          <w:lang w:eastAsia="ar-SA" w:bidi="hi-IN"/>
        </w:rPr>
        <w:t xml:space="preserve">Акт приёма-передачи объекта Соглашения </w:t>
      </w:r>
    </w:p>
    <w:p w:rsidR="00F52C16" w:rsidRPr="003A792F" w:rsidRDefault="00F52C16" w:rsidP="00F52C16">
      <w:pPr>
        <w:suppressAutoHyphens/>
        <w:spacing w:after="12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color w:val="00000A"/>
          <w:kern w:val="2"/>
          <w:sz w:val="28"/>
          <w:szCs w:val="28"/>
          <w:lang w:eastAsia="ar-SA" w:bidi="hi-IN"/>
        </w:rPr>
        <w:t xml:space="preserve">от Концессионера </w:t>
      </w:r>
      <w:proofErr w:type="spellStart"/>
      <w:r w:rsidRPr="003A792F">
        <w:rPr>
          <w:rFonts w:ascii="Times New Roman" w:hAnsi="Times New Roman"/>
          <w:color w:val="00000A"/>
          <w:kern w:val="2"/>
          <w:sz w:val="28"/>
          <w:szCs w:val="28"/>
          <w:lang w:eastAsia="ar-SA" w:bidi="hi-IN"/>
        </w:rPr>
        <w:t>Концеденту</w:t>
      </w:r>
      <w:proofErr w:type="spellEnd"/>
    </w:p>
    <w:tbl>
      <w:tblPr>
        <w:tblW w:w="0" w:type="auto"/>
        <w:tblLayout w:type="fixed"/>
        <w:tblLook w:val="0000" w:firstRow="0" w:lastRow="0" w:firstColumn="0" w:lastColumn="0" w:noHBand="0" w:noVBand="0"/>
      </w:tblPr>
      <w:tblGrid>
        <w:gridCol w:w="4974"/>
        <w:gridCol w:w="4270"/>
      </w:tblGrid>
      <w:tr w:rsidR="00F52C16" w:rsidRPr="003A792F" w:rsidTr="0035535A">
        <w:tc>
          <w:tcPr>
            <w:tcW w:w="4974" w:type="dxa"/>
            <w:shd w:val="clear" w:color="auto" w:fill="auto"/>
          </w:tcPr>
          <w:p w:rsidR="00F52C16" w:rsidRPr="003A792F" w:rsidRDefault="00F52C16" w:rsidP="0035535A">
            <w:pPr>
              <w:widowControl w:val="0"/>
              <w:suppressAutoHyphens/>
              <w:spacing w:after="0" w:line="240" w:lineRule="auto"/>
              <w:rPr>
                <w:rFonts w:ascii="Liberation Serif" w:eastAsia="NSimSun" w:hAnsi="Liberation Serif" w:cs="Mangal" w:hint="eastAsia"/>
                <w:kern w:val="2"/>
                <w:sz w:val="24"/>
                <w:szCs w:val="24"/>
                <w:lang w:eastAsia="zh-CN" w:bidi="hi-IN"/>
              </w:rPr>
            </w:pPr>
            <w:proofErr w:type="gramStart"/>
            <w:r w:rsidRPr="003A792F">
              <w:rPr>
                <w:rFonts w:ascii="Times New Roman" w:hAnsi="Times New Roman"/>
                <w:bCs/>
                <w:color w:val="00000A"/>
                <w:kern w:val="2"/>
                <w:sz w:val="28"/>
                <w:szCs w:val="28"/>
                <w:lang w:eastAsia="ar-SA" w:bidi="hi-IN"/>
              </w:rPr>
              <w:t>г</w:t>
            </w:r>
            <w:proofErr w:type="gramEnd"/>
            <w:r w:rsidRPr="003A792F">
              <w:rPr>
                <w:rFonts w:ascii="Times New Roman" w:hAnsi="Times New Roman"/>
                <w:bCs/>
                <w:color w:val="00000A"/>
                <w:kern w:val="2"/>
                <w:sz w:val="28"/>
                <w:szCs w:val="28"/>
                <w:lang w:eastAsia="ar-SA" w:bidi="hi-IN"/>
              </w:rPr>
              <w:t>. __________________</w:t>
            </w:r>
          </w:p>
        </w:tc>
        <w:tc>
          <w:tcPr>
            <w:tcW w:w="4270" w:type="dxa"/>
            <w:shd w:val="clear" w:color="auto" w:fill="auto"/>
          </w:tcPr>
          <w:p w:rsidR="00F52C16" w:rsidRPr="003A792F" w:rsidRDefault="00F52C16" w:rsidP="0035535A">
            <w:pPr>
              <w:widowControl w:val="0"/>
              <w:suppressAutoHyphens/>
              <w:spacing w:after="0" w:line="240" w:lineRule="auto"/>
              <w:jc w:val="right"/>
              <w:rPr>
                <w:rFonts w:ascii="Liberation Serif" w:eastAsia="NSimSun" w:hAnsi="Liberation Serif" w:cs="Mangal" w:hint="eastAsia"/>
                <w:kern w:val="2"/>
                <w:sz w:val="24"/>
                <w:szCs w:val="24"/>
                <w:lang w:eastAsia="zh-CN" w:bidi="hi-IN"/>
              </w:rPr>
            </w:pPr>
            <w:r w:rsidRPr="003A792F">
              <w:rPr>
                <w:rFonts w:ascii="Times New Roman" w:hAnsi="Times New Roman"/>
                <w:color w:val="00000A"/>
                <w:kern w:val="2"/>
                <w:sz w:val="28"/>
                <w:szCs w:val="28"/>
                <w:lang w:eastAsia="ar-SA" w:bidi="hi-IN"/>
              </w:rPr>
              <w:t xml:space="preserve">               «___» ________</w:t>
            </w:r>
            <w:r w:rsidRPr="003A792F">
              <w:rPr>
                <w:rFonts w:ascii="Times New Roman" w:hAnsi="Times New Roman"/>
                <w:bCs/>
                <w:color w:val="00000A"/>
                <w:kern w:val="2"/>
                <w:sz w:val="28"/>
                <w:szCs w:val="28"/>
                <w:lang w:eastAsia="ar-SA" w:bidi="hi-IN"/>
              </w:rPr>
              <w:t>202_ год</w:t>
            </w:r>
          </w:p>
        </w:tc>
      </w:tr>
    </w:tbl>
    <w:p w:rsidR="00F52C16" w:rsidRPr="003A792F" w:rsidRDefault="00F52C16" w:rsidP="00F52C16">
      <w:pPr>
        <w:widowControl w:val="0"/>
        <w:suppressAutoHyphens/>
        <w:spacing w:after="0" w:line="240" w:lineRule="auto"/>
        <w:jc w:val="both"/>
        <w:rPr>
          <w:rFonts w:ascii="Liberation Serif" w:eastAsia="NSimSun" w:hAnsi="Liberation Serif" w:cs="Mangal" w:hint="eastAsia"/>
          <w:kern w:val="2"/>
          <w:sz w:val="28"/>
          <w:szCs w:val="28"/>
          <w:lang w:eastAsia="zh-CN" w:bidi="hi-IN"/>
        </w:rPr>
      </w:pPr>
    </w:p>
    <w:p w:rsidR="00F52C16" w:rsidRPr="003A792F" w:rsidRDefault="00F52C16" w:rsidP="00F52C16">
      <w:pPr>
        <w:widowControl w:val="0"/>
        <w:suppressAutoHyphens/>
        <w:spacing w:after="0" w:line="240" w:lineRule="auto"/>
        <w:jc w:val="both"/>
        <w:rPr>
          <w:rFonts w:ascii="Liberation Serif" w:eastAsia="NSimSun" w:hAnsi="Liberation Serif" w:cs="Mangal" w:hint="eastAsia"/>
          <w:kern w:val="2"/>
          <w:sz w:val="24"/>
          <w:szCs w:val="24"/>
          <w:lang w:eastAsia="zh-CN" w:bidi="hi-IN"/>
        </w:rPr>
      </w:pPr>
      <w:proofErr w:type="gramStart"/>
      <w:r w:rsidRPr="003A792F">
        <w:rPr>
          <w:rFonts w:ascii="Times New Roman" w:hAnsi="Times New Roman"/>
          <w:kern w:val="2"/>
          <w:sz w:val="28"/>
          <w:szCs w:val="28"/>
          <w:lang w:bidi="hi-IN"/>
        </w:rPr>
        <w:t xml:space="preserve">В соответствии с пунктом 40 Соглашения </w:t>
      </w:r>
      <w:r w:rsidRPr="003A792F">
        <w:rPr>
          <w:rFonts w:ascii="Times New Roman" w:hAnsi="Times New Roman"/>
          <w:bCs/>
          <w:kern w:val="2"/>
          <w:sz w:val="28"/>
          <w:szCs w:val="28"/>
          <w:lang w:bidi="hi-IN"/>
        </w:rPr>
        <w:t xml:space="preserve">от </w:t>
      </w:r>
      <w:r w:rsidRPr="003A792F">
        <w:rPr>
          <w:rFonts w:ascii="Times New Roman" w:hAnsi="Times New Roman"/>
          <w:kern w:val="2"/>
          <w:sz w:val="28"/>
          <w:szCs w:val="28"/>
          <w:lang w:bidi="hi-IN"/>
        </w:rPr>
        <w:t xml:space="preserve">«____» __________ 202_ года (далее – «Соглашение»), заключённого между </w:t>
      </w:r>
      <w:r w:rsidRPr="003A792F">
        <w:rPr>
          <w:rFonts w:ascii="Times New Roman" w:eastAsia="NSimSun" w:hAnsi="Times New Roman"/>
          <w:kern w:val="2"/>
          <w:sz w:val="28"/>
          <w:szCs w:val="28"/>
          <w:lang w:eastAsia="zh-CN" w:bidi="hi-IN"/>
        </w:rPr>
        <w:t>Георгиевским городским округом Ставропольского края, от имени которого выступает администрация Георгиевского городского округа Ставропольского края, действующая на основании Устава Георгиевского городского округа Ставропольского края, принятого решением Думы города Георгиевска Ставропольского края от 17 мая 2017 года № 871-74, зарегистрированного Главным управлением Министерства юстиции Российской Федерации по Ставропольскому краю</w:t>
      </w:r>
      <w:proofErr w:type="gramEnd"/>
      <w:r w:rsidRPr="003A792F">
        <w:rPr>
          <w:rFonts w:ascii="Times New Roman" w:eastAsia="NSimSun" w:hAnsi="Times New Roman"/>
          <w:kern w:val="2"/>
          <w:sz w:val="28"/>
          <w:szCs w:val="28"/>
          <w:lang w:eastAsia="zh-CN" w:bidi="hi-IN"/>
        </w:rPr>
        <w:t xml:space="preserve"> 01 июня 2017 года № Ru263020002017001, в лице Главы Георгиевского городского округа Ставропольского края ______________________________, действующего на основании ________________________________, </w:t>
      </w:r>
      <w:proofErr w:type="gramStart"/>
      <w:r w:rsidRPr="003A792F">
        <w:rPr>
          <w:rFonts w:ascii="Times New Roman" w:eastAsia="NSimSun" w:hAnsi="Times New Roman"/>
          <w:kern w:val="2"/>
          <w:sz w:val="28"/>
          <w:szCs w:val="28"/>
          <w:lang w:eastAsia="zh-CN" w:bidi="hi-IN"/>
        </w:rPr>
        <w:t>именуемым</w:t>
      </w:r>
      <w:proofErr w:type="gramEnd"/>
      <w:r w:rsidRPr="003A792F">
        <w:rPr>
          <w:rFonts w:ascii="Times New Roman" w:eastAsia="NSimSun" w:hAnsi="Times New Roman"/>
          <w:kern w:val="2"/>
          <w:sz w:val="28"/>
          <w:szCs w:val="28"/>
          <w:lang w:eastAsia="zh-CN" w:bidi="hi-IN"/>
        </w:rPr>
        <w:t xml:space="preserve"> в дальнейшем </w:t>
      </w:r>
      <w:proofErr w:type="spellStart"/>
      <w:r w:rsidRPr="003A792F">
        <w:rPr>
          <w:rFonts w:ascii="Times New Roman" w:eastAsia="NSimSun" w:hAnsi="Times New Roman"/>
          <w:kern w:val="2"/>
          <w:sz w:val="28"/>
          <w:szCs w:val="28"/>
          <w:lang w:eastAsia="zh-CN" w:bidi="hi-IN"/>
        </w:rPr>
        <w:t>Концедентом</w:t>
      </w:r>
      <w:proofErr w:type="spellEnd"/>
      <w:r w:rsidRPr="003A792F">
        <w:rPr>
          <w:rFonts w:ascii="Times New Roman" w:eastAsia="NSimSun" w:hAnsi="Times New Roman"/>
          <w:kern w:val="2"/>
          <w:sz w:val="28"/>
          <w:szCs w:val="28"/>
          <w:lang w:eastAsia="zh-CN" w:bidi="hi-IN"/>
        </w:rPr>
        <w:t>, с одной стороны, и __________________________________________________________________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__________________________________________________________________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__________________________________________________________________</w:t>
      </w:r>
    </w:p>
    <w:p w:rsidR="00F52C16" w:rsidRPr="003A792F" w:rsidRDefault="00F52C16" w:rsidP="00F52C16">
      <w:pPr>
        <w:suppressAutoHyphens/>
        <w:spacing w:after="0" w:line="156"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4"/>
          <w:szCs w:val="20"/>
          <w:lang w:eastAsia="zh-CN" w:bidi="hi-IN"/>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в лице ____________________________________________________________,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4"/>
          <w:szCs w:val="20"/>
          <w:lang w:eastAsia="zh-CN" w:bidi="hi-IN"/>
        </w:rPr>
        <w:t xml:space="preserve">(должность, </w:t>
      </w:r>
      <w:proofErr w:type="spellStart"/>
      <w:r w:rsidRPr="003A792F">
        <w:rPr>
          <w:rFonts w:ascii="Times New Roman" w:eastAsia="NSimSun" w:hAnsi="Times New Roman"/>
          <w:kern w:val="2"/>
          <w:sz w:val="24"/>
          <w:szCs w:val="20"/>
          <w:lang w:eastAsia="zh-CN" w:bidi="hi-IN"/>
        </w:rPr>
        <w:t>ф.и.о.</w:t>
      </w:r>
      <w:proofErr w:type="spellEnd"/>
      <w:r w:rsidRPr="003A792F">
        <w:rPr>
          <w:rFonts w:ascii="Times New Roman" w:eastAsia="NSimSun" w:hAnsi="Times New Roman"/>
          <w:kern w:val="2"/>
          <w:sz w:val="24"/>
          <w:szCs w:val="20"/>
          <w:lang w:eastAsia="zh-CN" w:bidi="hi-IN"/>
        </w:rPr>
        <w:t xml:space="preserve"> уполномоченного лица)</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proofErr w:type="gramStart"/>
      <w:r w:rsidRPr="003A792F">
        <w:rPr>
          <w:rFonts w:ascii="Times New Roman" w:eastAsia="NSimSun" w:hAnsi="Times New Roman"/>
          <w:kern w:val="2"/>
          <w:sz w:val="28"/>
          <w:szCs w:val="28"/>
          <w:lang w:eastAsia="zh-CN" w:bidi="hi-IN"/>
        </w:rPr>
        <w:t>действующего</w:t>
      </w:r>
      <w:proofErr w:type="gramEnd"/>
      <w:r w:rsidRPr="003A792F">
        <w:rPr>
          <w:rFonts w:ascii="Times New Roman" w:eastAsia="NSimSun" w:hAnsi="Times New Roman"/>
          <w:kern w:val="2"/>
          <w:sz w:val="28"/>
          <w:szCs w:val="28"/>
          <w:lang w:eastAsia="zh-CN" w:bidi="hi-IN"/>
        </w:rPr>
        <w:t xml:space="preserve"> на основании _________________________________________</w:t>
      </w:r>
    </w:p>
    <w:p w:rsidR="00F52C16" w:rsidRPr="003A792F" w:rsidRDefault="00F52C16" w:rsidP="00F52C16">
      <w:pPr>
        <w:suppressAutoHyphens/>
        <w:spacing w:after="0" w:line="240" w:lineRule="auto"/>
        <w:ind w:left="2124" w:firstLine="708"/>
        <w:jc w:val="both"/>
        <w:rPr>
          <w:rFonts w:ascii="Liberation Serif" w:eastAsia="NSimSun" w:hAnsi="Liberation Serif" w:cs="Mangal" w:hint="eastAsia"/>
          <w:kern w:val="2"/>
          <w:sz w:val="24"/>
          <w:szCs w:val="24"/>
          <w:lang w:eastAsia="zh-CN" w:bidi="hi-IN"/>
        </w:rPr>
      </w:pPr>
      <w:proofErr w:type="gramStart"/>
      <w:r w:rsidRPr="003A792F">
        <w:rPr>
          <w:rFonts w:ascii="Times New Roman" w:eastAsia="NSimSun" w:hAnsi="Times New Roman"/>
          <w:kern w:val="2"/>
          <w:sz w:val="24"/>
          <w:szCs w:val="20"/>
          <w:lang w:eastAsia="zh-CN" w:bidi="hi-IN"/>
        </w:rPr>
        <w:t>(наименование и реквизиты документа,</w:t>
      </w:r>
      <w:proofErr w:type="gramEnd"/>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_________________________________________________________________,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4"/>
          <w:szCs w:val="20"/>
          <w:lang w:eastAsia="zh-CN" w:bidi="hi-IN"/>
        </w:rPr>
        <w:t>устанавливающего полномочия лица)</w:t>
      </w:r>
    </w:p>
    <w:p w:rsidR="00F52C16" w:rsidRPr="003A792F" w:rsidRDefault="00F52C16" w:rsidP="00F52C16">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MS Mincho" w:hAnsi="Times New Roman"/>
          <w:kern w:val="2"/>
          <w:sz w:val="28"/>
          <w:szCs w:val="28"/>
          <w:lang w:bidi="hi-IN"/>
        </w:rPr>
        <w:t xml:space="preserve">именуемый в дальнейшем Концессионером, с другой стороны, </w:t>
      </w:r>
      <w:r w:rsidRPr="003A792F">
        <w:rPr>
          <w:rFonts w:ascii="Times New Roman" w:hAnsi="Times New Roman"/>
          <w:kern w:val="2"/>
          <w:sz w:val="28"/>
          <w:szCs w:val="28"/>
          <w:lang w:bidi="hi-IN"/>
        </w:rPr>
        <w:t xml:space="preserve">далее совместно именуемые «Стороны», составили Акт приёма-передачи объекта Соглашения от  Концессионера </w:t>
      </w:r>
      <w:proofErr w:type="spellStart"/>
      <w:r w:rsidRPr="003A792F">
        <w:rPr>
          <w:rFonts w:ascii="Times New Roman" w:hAnsi="Times New Roman"/>
          <w:kern w:val="2"/>
          <w:sz w:val="28"/>
          <w:szCs w:val="28"/>
          <w:lang w:bidi="hi-IN"/>
        </w:rPr>
        <w:t>Концеденту</w:t>
      </w:r>
      <w:proofErr w:type="spellEnd"/>
      <w:r w:rsidRPr="003A792F">
        <w:rPr>
          <w:rFonts w:ascii="Times New Roman" w:hAnsi="Times New Roman"/>
          <w:kern w:val="2"/>
          <w:sz w:val="28"/>
          <w:szCs w:val="28"/>
          <w:lang w:bidi="hi-IN"/>
        </w:rPr>
        <w:t xml:space="preserve"> (далее - «Акт приёма-передачи») о нижеследующем:</w:t>
      </w:r>
    </w:p>
    <w:p w:rsidR="00F52C16" w:rsidRPr="003A792F" w:rsidRDefault="00F52C16" w:rsidP="00F52C16">
      <w:pPr>
        <w:numPr>
          <w:ilvl w:val="0"/>
          <w:numId w:val="9"/>
        </w:numPr>
        <w:tabs>
          <w:tab w:val="left" w:pos="426"/>
        </w:tabs>
        <w:suppressAutoHyphens/>
        <w:spacing w:after="0" w:line="240" w:lineRule="auto"/>
        <w:ind w:left="426" w:hanging="426"/>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Концессионер передал, а </w:t>
      </w:r>
      <w:proofErr w:type="spellStart"/>
      <w:r w:rsidRPr="003A792F">
        <w:rPr>
          <w:rFonts w:ascii="Times New Roman" w:hAnsi="Times New Roman"/>
          <w:kern w:val="2"/>
          <w:sz w:val="28"/>
          <w:szCs w:val="28"/>
          <w:lang w:bidi="hi-IN"/>
        </w:rPr>
        <w:t>Концедент</w:t>
      </w:r>
      <w:proofErr w:type="spellEnd"/>
      <w:r w:rsidRPr="003A792F">
        <w:rPr>
          <w:rFonts w:ascii="Times New Roman" w:hAnsi="Times New Roman"/>
          <w:kern w:val="2"/>
          <w:sz w:val="28"/>
          <w:szCs w:val="28"/>
          <w:lang w:bidi="hi-IN"/>
        </w:rPr>
        <w:t xml:space="preserve"> принял следующее недвижимое имущество, входящее в состав Объекта Соглашения:</w:t>
      </w:r>
    </w:p>
    <w:tbl>
      <w:tblPr>
        <w:tblW w:w="5000" w:type="pct"/>
        <w:tblInd w:w="108" w:type="dxa"/>
        <w:tblLayout w:type="fixed"/>
        <w:tblLook w:val="0000" w:firstRow="0" w:lastRow="0" w:firstColumn="0" w:lastColumn="0" w:noHBand="0" w:noVBand="0"/>
      </w:tblPr>
      <w:tblGrid>
        <w:gridCol w:w="497"/>
        <w:gridCol w:w="1515"/>
        <w:gridCol w:w="2410"/>
        <w:gridCol w:w="1716"/>
        <w:gridCol w:w="1243"/>
        <w:gridCol w:w="2189"/>
      </w:tblGrid>
      <w:tr w:rsidR="00F52C16" w:rsidRPr="003A792F" w:rsidTr="0035535A">
        <w:trPr>
          <w:trHeight w:val="1656"/>
        </w:trPr>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 </w:t>
            </w:r>
            <w:proofErr w:type="gramStart"/>
            <w:r w:rsidRPr="003A792F">
              <w:rPr>
                <w:rFonts w:ascii="Times New Roman" w:hAnsi="Times New Roman"/>
                <w:kern w:val="2"/>
                <w:sz w:val="28"/>
                <w:szCs w:val="28"/>
                <w:lang w:bidi="hi-IN"/>
              </w:rPr>
              <w:t>п</w:t>
            </w:r>
            <w:proofErr w:type="gramEnd"/>
            <w:r w:rsidRPr="003A792F">
              <w:rPr>
                <w:rFonts w:ascii="Times New Roman" w:hAnsi="Times New Roman"/>
                <w:kern w:val="2"/>
                <w:sz w:val="28"/>
                <w:szCs w:val="28"/>
                <w:lang w:bidi="hi-IN"/>
              </w:rPr>
              <w:t>/п</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Наименование и адрес объекта</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Наименование правоустанавливающего документа</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Номер и дата государственной регистрации права (при </w:t>
            </w:r>
            <w:r w:rsidRPr="003A792F">
              <w:rPr>
                <w:rFonts w:ascii="Times New Roman" w:hAnsi="Times New Roman"/>
                <w:kern w:val="2"/>
                <w:sz w:val="28"/>
                <w:szCs w:val="28"/>
                <w:lang w:bidi="hi-IN"/>
              </w:rPr>
              <w:lastRenderedPageBreak/>
              <w:t>необходимости)</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lastRenderedPageBreak/>
              <w:t>Субъект права/вид права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Характеристики</w:t>
            </w:r>
          </w:p>
        </w:tc>
      </w:tr>
      <w:tr w:rsidR="00F52C16" w:rsidRPr="003A792F" w:rsidTr="0035535A">
        <w:trPr>
          <w:trHeight w:val="331"/>
        </w:trPr>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lastRenderedPageBreak/>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hAnsi="Times New Roman"/>
                <w:kern w:val="2"/>
                <w:sz w:val="28"/>
                <w:szCs w:val="28"/>
                <w:lang w:bidi="hi-IN"/>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hAnsi="Times New Roman"/>
                <w:kern w:val="2"/>
                <w:sz w:val="28"/>
                <w:szCs w:val="28"/>
                <w:lang w:bidi="hi-I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hAnsi="Times New Roman"/>
                <w:kern w:val="2"/>
                <w:sz w:val="28"/>
                <w:szCs w:val="28"/>
                <w:lang w:bidi="hi-IN"/>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hAnsi="Times New Roman"/>
                <w:kern w:val="2"/>
                <w:sz w:val="28"/>
                <w:szCs w:val="28"/>
                <w:lang w:bidi="hi-IN"/>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hAnsi="Times New Roman"/>
                <w:kern w:val="2"/>
                <w:sz w:val="28"/>
                <w:szCs w:val="28"/>
                <w:lang w:bidi="hi-IN"/>
              </w:rPr>
            </w:pPr>
          </w:p>
        </w:tc>
      </w:tr>
    </w:tbl>
    <w:p w:rsidR="00F52C16" w:rsidRPr="003A792F" w:rsidRDefault="00F52C16" w:rsidP="00F52C16">
      <w:pPr>
        <w:tabs>
          <w:tab w:val="left" w:pos="426"/>
        </w:tabs>
        <w:suppressAutoHyphens/>
        <w:spacing w:after="0" w:line="240" w:lineRule="auto"/>
        <w:ind w:left="426"/>
        <w:jc w:val="both"/>
        <w:rPr>
          <w:rFonts w:ascii="Times New Roman" w:hAnsi="Times New Roman"/>
          <w:kern w:val="2"/>
          <w:sz w:val="28"/>
          <w:szCs w:val="28"/>
          <w:lang w:bidi="hi-IN"/>
        </w:rPr>
      </w:pPr>
    </w:p>
    <w:p w:rsidR="00F52C16" w:rsidRPr="003A792F" w:rsidRDefault="00F52C16" w:rsidP="00F52C16">
      <w:pPr>
        <w:tabs>
          <w:tab w:val="left" w:pos="426"/>
        </w:tabs>
        <w:suppressAutoHyphens/>
        <w:spacing w:after="0" w:line="240" w:lineRule="auto"/>
        <w:ind w:left="426"/>
        <w:jc w:val="both"/>
        <w:rPr>
          <w:rFonts w:ascii="Times New Roman" w:hAnsi="Times New Roman"/>
          <w:kern w:val="2"/>
          <w:sz w:val="28"/>
          <w:szCs w:val="28"/>
          <w:lang w:bidi="hi-IN"/>
        </w:rPr>
      </w:pPr>
    </w:p>
    <w:p w:rsidR="00F52C16" w:rsidRPr="003A792F" w:rsidRDefault="00F52C16" w:rsidP="00F52C16">
      <w:pPr>
        <w:numPr>
          <w:ilvl w:val="0"/>
          <w:numId w:val="9"/>
        </w:numPr>
        <w:tabs>
          <w:tab w:val="left" w:pos="426"/>
        </w:tabs>
        <w:suppressAutoHyphens/>
        <w:spacing w:after="0" w:line="240" w:lineRule="auto"/>
        <w:ind w:left="426" w:hanging="426"/>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Концессионер передал, а </w:t>
      </w:r>
      <w:proofErr w:type="spellStart"/>
      <w:r w:rsidRPr="003A792F">
        <w:rPr>
          <w:rFonts w:ascii="Times New Roman" w:hAnsi="Times New Roman"/>
          <w:kern w:val="2"/>
          <w:sz w:val="28"/>
          <w:szCs w:val="28"/>
          <w:lang w:bidi="hi-IN"/>
        </w:rPr>
        <w:t>Концедент</w:t>
      </w:r>
      <w:proofErr w:type="spellEnd"/>
      <w:r w:rsidRPr="003A792F">
        <w:rPr>
          <w:rFonts w:ascii="Times New Roman" w:hAnsi="Times New Roman"/>
          <w:kern w:val="2"/>
          <w:sz w:val="28"/>
          <w:szCs w:val="28"/>
          <w:lang w:bidi="hi-IN"/>
        </w:rPr>
        <w:t xml:space="preserve"> принял следующее движимое имущество, входящее в состав Объекта Соглашения:</w:t>
      </w:r>
    </w:p>
    <w:tbl>
      <w:tblPr>
        <w:tblW w:w="5000" w:type="pct"/>
        <w:tblInd w:w="108" w:type="dxa"/>
        <w:tblLayout w:type="fixed"/>
        <w:tblLook w:val="0000" w:firstRow="0" w:lastRow="0" w:firstColumn="0" w:lastColumn="0" w:noHBand="0" w:noVBand="0"/>
      </w:tblPr>
      <w:tblGrid>
        <w:gridCol w:w="1064"/>
        <w:gridCol w:w="1733"/>
        <w:gridCol w:w="6773"/>
      </w:tblGrid>
      <w:tr w:rsidR="00F52C16" w:rsidRPr="003A792F" w:rsidTr="0035535A">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 xml:space="preserve">№ </w:t>
            </w:r>
            <w:proofErr w:type="gramStart"/>
            <w:r w:rsidRPr="003A792F">
              <w:rPr>
                <w:rFonts w:ascii="Times New Roman" w:hAnsi="Times New Roman"/>
                <w:kern w:val="2"/>
                <w:sz w:val="28"/>
                <w:szCs w:val="28"/>
                <w:lang w:bidi="hi-IN"/>
              </w:rPr>
              <w:t>п</w:t>
            </w:r>
            <w:proofErr w:type="gramEnd"/>
            <w:r w:rsidRPr="003A792F">
              <w:rPr>
                <w:rFonts w:ascii="Times New Roman" w:hAnsi="Times New Roman"/>
                <w:kern w:val="2"/>
                <w:sz w:val="28"/>
                <w:szCs w:val="28"/>
                <w:lang w:bidi="hi-IN"/>
              </w:rPr>
              <w:t>/п</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Наименование объектов</w:t>
            </w:r>
          </w:p>
        </w:tc>
        <w:tc>
          <w:tcPr>
            <w:tcW w:w="6823"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center"/>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Характеристики (адрес, площадь, проч.)</w:t>
            </w:r>
          </w:p>
        </w:tc>
      </w:tr>
      <w:tr w:rsidR="00F52C16" w:rsidRPr="003A792F" w:rsidTr="0035535A">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1</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hAnsi="Times New Roman"/>
                <w:kern w:val="2"/>
                <w:sz w:val="28"/>
                <w:szCs w:val="28"/>
                <w:lang w:bidi="hi-IN"/>
              </w:rPr>
            </w:pPr>
          </w:p>
        </w:tc>
        <w:tc>
          <w:tcPr>
            <w:tcW w:w="6823" w:type="dxa"/>
            <w:tcBorders>
              <w:top w:val="single" w:sz="4" w:space="0" w:color="000000"/>
              <w:left w:val="single" w:sz="4" w:space="0" w:color="000000"/>
              <w:bottom w:val="single" w:sz="4" w:space="0" w:color="000000"/>
              <w:right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hAnsi="Times New Roman"/>
                <w:kern w:val="2"/>
                <w:sz w:val="28"/>
                <w:szCs w:val="28"/>
                <w:lang w:bidi="hi-IN"/>
              </w:rPr>
            </w:pPr>
          </w:p>
        </w:tc>
      </w:tr>
    </w:tbl>
    <w:p w:rsidR="00F52C16" w:rsidRPr="003A792F" w:rsidRDefault="00F52C16" w:rsidP="00F52C16">
      <w:pPr>
        <w:widowControl w:val="0"/>
        <w:tabs>
          <w:tab w:val="left" w:pos="1430"/>
          <w:tab w:val="left" w:pos="5399"/>
        </w:tabs>
        <w:suppressAutoHyphens/>
        <w:spacing w:after="0" w:line="240" w:lineRule="auto"/>
        <w:ind w:left="426" w:hanging="426"/>
        <w:jc w:val="both"/>
        <w:rPr>
          <w:rFonts w:ascii="Times New Roman" w:hAnsi="Times New Roman"/>
          <w:kern w:val="2"/>
          <w:sz w:val="28"/>
          <w:szCs w:val="28"/>
          <w:lang w:bidi="hi-IN"/>
        </w:rPr>
      </w:pPr>
    </w:p>
    <w:p w:rsidR="00F52C16" w:rsidRPr="003A792F" w:rsidRDefault="00F52C16" w:rsidP="00F52C16">
      <w:pPr>
        <w:widowControl w:val="0"/>
        <w:tabs>
          <w:tab w:val="left" w:pos="1430"/>
          <w:tab w:val="left" w:pos="5399"/>
        </w:tabs>
        <w:suppressAutoHyphens/>
        <w:spacing w:after="0" w:line="240" w:lineRule="auto"/>
        <w:jc w:val="both"/>
        <w:rPr>
          <w:rFonts w:ascii="Times New Roman" w:hAnsi="Times New Roman"/>
          <w:kern w:val="2"/>
          <w:sz w:val="28"/>
          <w:szCs w:val="28"/>
          <w:lang w:bidi="hi-IN"/>
        </w:rPr>
      </w:pPr>
    </w:p>
    <w:p w:rsidR="00F52C16" w:rsidRPr="003A792F" w:rsidRDefault="00F52C16" w:rsidP="00F52C16">
      <w:pPr>
        <w:widowControl w:val="0"/>
        <w:tabs>
          <w:tab w:val="left" w:pos="1430"/>
          <w:tab w:val="left" w:pos="5399"/>
        </w:tabs>
        <w:suppressAutoHyphens/>
        <w:spacing w:after="0" w:line="240" w:lineRule="auto"/>
        <w:ind w:left="426" w:hanging="426"/>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8"/>
          <w:szCs w:val="28"/>
          <w:lang w:bidi="hi-IN"/>
        </w:rPr>
        <w:t>3. Настоящий Акт приёма-передачи составлен в 2 (двух) экземплярах, по    одному экземпляру для каждой из Сторон.</w:t>
      </w:r>
    </w:p>
    <w:p w:rsidR="00F52C16" w:rsidRPr="003A792F" w:rsidRDefault="00F52C16" w:rsidP="00F52C16">
      <w:pPr>
        <w:widowControl w:val="0"/>
        <w:tabs>
          <w:tab w:val="left" w:pos="1430"/>
          <w:tab w:val="left" w:pos="5399"/>
        </w:tabs>
        <w:suppressAutoHyphens/>
        <w:spacing w:after="0" w:line="240" w:lineRule="auto"/>
        <w:ind w:left="426" w:hanging="426"/>
        <w:jc w:val="both"/>
        <w:rPr>
          <w:rFonts w:ascii="Times New Roman" w:hAnsi="Times New Roman"/>
          <w:kern w:val="2"/>
          <w:sz w:val="28"/>
          <w:szCs w:val="28"/>
          <w:lang w:bidi="hi-IN"/>
        </w:rPr>
      </w:pPr>
    </w:p>
    <w:p w:rsidR="00F52C16" w:rsidRPr="003A792F" w:rsidRDefault="00F52C16" w:rsidP="00F52C16">
      <w:pPr>
        <w:widowControl w:val="0"/>
        <w:tabs>
          <w:tab w:val="left" w:pos="1430"/>
          <w:tab w:val="left" w:pos="5399"/>
        </w:tabs>
        <w:suppressAutoHyphens/>
        <w:spacing w:after="0" w:line="240" w:lineRule="auto"/>
        <w:ind w:left="720"/>
        <w:jc w:val="both"/>
        <w:rPr>
          <w:rFonts w:ascii="Times New Roman" w:hAnsi="Times New Roman"/>
          <w:kern w:val="2"/>
          <w:sz w:val="28"/>
          <w:szCs w:val="28"/>
          <w:lang w:bidi="hi-IN"/>
        </w:rPr>
      </w:pPr>
    </w:p>
    <w:p w:rsidR="00F52C16" w:rsidRPr="003A792F" w:rsidRDefault="00F52C16" w:rsidP="00F52C16">
      <w:pPr>
        <w:widowControl w:val="0"/>
        <w:tabs>
          <w:tab w:val="left" w:pos="1430"/>
          <w:tab w:val="left" w:pos="5399"/>
        </w:tabs>
        <w:suppressAutoHyphens/>
        <w:spacing w:after="0" w:line="240" w:lineRule="auto"/>
        <w:ind w:left="720"/>
        <w:jc w:val="both"/>
        <w:rPr>
          <w:rFonts w:ascii="Times New Roman" w:hAnsi="Times New Roman"/>
          <w:kern w:val="2"/>
          <w:sz w:val="28"/>
          <w:szCs w:val="28"/>
          <w:lang w:bidi="hi-IN"/>
        </w:rPr>
      </w:pPr>
    </w:p>
    <w:tbl>
      <w:tblPr>
        <w:tblW w:w="0" w:type="auto"/>
        <w:tblLayout w:type="fixed"/>
        <w:tblLook w:val="0000" w:firstRow="0" w:lastRow="0" w:firstColumn="0" w:lastColumn="0" w:noHBand="0" w:noVBand="0"/>
      </w:tblPr>
      <w:tblGrid>
        <w:gridCol w:w="4501"/>
        <w:gridCol w:w="284"/>
        <w:gridCol w:w="4785"/>
      </w:tblGrid>
      <w:tr w:rsidR="00F52C16" w:rsidRPr="003A792F" w:rsidTr="0035535A">
        <w:tc>
          <w:tcPr>
            <w:tcW w:w="4501"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proofErr w:type="spellStart"/>
            <w:r w:rsidRPr="003A792F">
              <w:rPr>
                <w:rFonts w:ascii="Times New Roman" w:eastAsia="NSimSun" w:hAnsi="Times New Roman"/>
                <w:kern w:val="2"/>
                <w:sz w:val="28"/>
                <w:szCs w:val="28"/>
                <w:lang w:eastAsia="zh-CN" w:bidi="hi-IN"/>
              </w:rPr>
              <w:t>Концедент</w:t>
            </w:r>
            <w:proofErr w:type="spellEnd"/>
            <w:r w:rsidRPr="003A792F">
              <w:rPr>
                <w:rFonts w:ascii="Times New Roman" w:eastAsia="NSimSun" w:hAnsi="Times New Roman"/>
                <w:kern w:val="2"/>
                <w:sz w:val="28"/>
                <w:szCs w:val="28"/>
                <w:lang w:eastAsia="zh-CN" w:bidi="hi-IN"/>
              </w:rPr>
              <w:t>:</w:t>
            </w: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shd w:val="clear" w:color="auto" w:fill="auto"/>
          </w:tcPr>
          <w:p w:rsidR="00F52C16" w:rsidRPr="003A792F" w:rsidRDefault="00F52C16" w:rsidP="0035535A">
            <w:pPr>
              <w:widowControl w:val="0"/>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Концессионер:</w:t>
            </w:r>
          </w:p>
        </w:tc>
      </w:tr>
      <w:tr w:rsidR="00F52C16" w:rsidRPr="003A792F" w:rsidTr="0035535A">
        <w:tc>
          <w:tcPr>
            <w:tcW w:w="4501" w:type="dxa"/>
            <w:tcBorders>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tcBorders>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r>
      <w:tr w:rsidR="00F52C16" w:rsidRPr="003A792F" w:rsidTr="0035535A">
        <w:tc>
          <w:tcPr>
            <w:tcW w:w="4501" w:type="dxa"/>
            <w:tcBorders>
              <w:top w:val="single" w:sz="4" w:space="0" w:color="000000"/>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284" w:type="dxa"/>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c>
          <w:tcPr>
            <w:tcW w:w="4785" w:type="dxa"/>
            <w:tcBorders>
              <w:top w:val="single" w:sz="4" w:space="0" w:color="000000"/>
              <w:bottom w:val="single" w:sz="4" w:space="0" w:color="000000"/>
            </w:tcBorders>
            <w:shd w:val="clear" w:color="auto" w:fill="auto"/>
          </w:tcPr>
          <w:p w:rsidR="00F52C16" w:rsidRPr="003A792F" w:rsidRDefault="00F52C16" w:rsidP="0035535A">
            <w:pPr>
              <w:widowControl w:val="0"/>
              <w:suppressAutoHyphens/>
              <w:snapToGrid w:val="0"/>
              <w:spacing w:after="0" w:line="240" w:lineRule="auto"/>
              <w:jc w:val="both"/>
              <w:rPr>
                <w:rFonts w:ascii="Times New Roman" w:eastAsia="NSimSun" w:hAnsi="Times New Roman"/>
                <w:kern w:val="2"/>
                <w:sz w:val="28"/>
                <w:szCs w:val="28"/>
                <w:lang w:eastAsia="zh-CN" w:bidi="hi-IN"/>
              </w:rPr>
            </w:pPr>
          </w:p>
        </w:tc>
      </w:tr>
    </w:tbl>
    <w:p w:rsidR="00F52C16" w:rsidRPr="003A792F" w:rsidRDefault="00F52C16" w:rsidP="00F52C16">
      <w:pPr>
        <w:suppressAutoHyphens/>
        <w:spacing w:after="0" w:line="240" w:lineRule="auto"/>
        <w:jc w:val="both"/>
        <w:rPr>
          <w:rFonts w:ascii="Times New Roman" w:eastAsia="NSimSun" w:hAnsi="Times New Roman"/>
          <w:kern w:val="2"/>
          <w:sz w:val="28"/>
          <w:szCs w:val="28"/>
          <w:lang w:eastAsia="zh-CN" w:bidi="hi-IN"/>
        </w:rPr>
      </w:pP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Подписи сторон</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eastAsia="NSimSun" w:hAnsi="Times New Roman"/>
          <w:kern w:val="2"/>
          <w:sz w:val="28"/>
          <w:szCs w:val="28"/>
          <w:lang w:eastAsia="zh-CN" w:bidi="hi-IN"/>
        </w:rPr>
        <w:t xml:space="preserve">______________________________        </w:t>
      </w:r>
      <w:r w:rsidRPr="003A792F">
        <w:rPr>
          <w:rFonts w:ascii="Times New Roman" w:eastAsia="NSimSun" w:hAnsi="Times New Roman"/>
          <w:kern w:val="2"/>
          <w:sz w:val="28"/>
          <w:szCs w:val="28"/>
          <w:lang w:eastAsia="zh-CN" w:bidi="hi-IN"/>
        </w:rPr>
        <w:tab/>
        <w:t>_______________________________</w:t>
      </w:r>
    </w:p>
    <w:p w:rsidR="00F52C16" w:rsidRPr="003A792F" w:rsidRDefault="00F52C16" w:rsidP="00F52C16">
      <w:pPr>
        <w:suppressAutoHyphens/>
        <w:spacing w:after="0" w:line="240" w:lineRule="auto"/>
        <w:jc w:val="both"/>
        <w:rPr>
          <w:rFonts w:ascii="Liberation Serif" w:eastAsia="NSimSun" w:hAnsi="Liberation Serif" w:cs="Mangal" w:hint="eastAsia"/>
          <w:kern w:val="2"/>
          <w:sz w:val="24"/>
          <w:szCs w:val="24"/>
          <w:lang w:eastAsia="zh-CN" w:bidi="hi-IN"/>
        </w:rPr>
      </w:pPr>
      <w:r w:rsidRPr="003A792F">
        <w:rPr>
          <w:rFonts w:ascii="Times New Roman" w:hAnsi="Times New Roman"/>
          <w:kern w:val="2"/>
          <w:sz w:val="24"/>
          <w:szCs w:val="20"/>
          <w:lang w:eastAsia="zh-CN" w:bidi="hi-IN"/>
        </w:rPr>
        <w:t xml:space="preserve">    </w:t>
      </w:r>
      <w:r w:rsidRPr="003A792F">
        <w:rPr>
          <w:rFonts w:ascii="Times New Roman" w:eastAsia="NSimSun" w:hAnsi="Times New Roman"/>
          <w:kern w:val="2"/>
          <w:sz w:val="24"/>
          <w:szCs w:val="20"/>
          <w:lang w:eastAsia="zh-CN" w:bidi="hi-IN"/>
        </w:rPr>
        <w:tab/>
        <w:t xml:space="preserve">        от </w:t>
      </w:r>
      <w:proofErr w:type="spellStart"/>
      <w:r w:rsidRPr="003A792F">
        <w:rPr>
          <w:rFonts w:ascii="Times New Roman" w:eastAsia="NSimSun" w:hAnsi="Times New Roman"/>
          <w:kern w:val="2"/>
          <w:sz w:val="24"/>
          <w:szCs w:val="20"/>
          <w:lang w:eastAsia="zh-CN" w:bidi="hi-IN"/>
        </w:rPr>
        <w:t>Концедента</w:t>
      </w:r>
      <w:proofErr w:type="spellEnd"/>
      <w:r w:rsidRPr="003A792F">
        <w:rPr>
          <w:rFonts w:ascii="Times New Roman" w:eastAsia="NSimSun" w:hAnsi="Times New Roman"/>
          <w:kern w:val="2"/>
          <w:sz w:val="24"/>
          <w:szCs w:val="20"/>
          <w:lang w:eastAsia="zh-CN" w:bidi="hi-IN"/>
        </w:rPr>
        <w:t xml:space="preserve">                              </w:t>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r>
      <w:r w:rsidRPr="003A792F">
        <w:rPr>
          <w:rFonts w:ascii="Times New Roman" w:eastAsia="NSimSun" w:hAnsi="Times New Roman"/>
          <w:kern w:val="2"/>
          <w:sz w:val="24"/>
          <w:szCs w:val="20"/>
          <w:lang w:eastAsia="zh-CN" w:bidi="hi-IN"/>
        </w:rPr>
        <w:tab/>
        <w:t>от Концессионера</w:t>
      </w:r>
    </w:p>
    <w:p w:rsidR="00F52C16" w:rsidRPr="003A792F" w:rsidRDefault="00F52C16" w:rsidP="00F52C16">
      <w:pPr>
        <w:suppressAutoHyphens/>
        <w:spacing w:after="0" w:line="240" w:lineRule="auto"/>
        <w:ind w:left="4536"/>
        <w:jc w:val="center"/>
        <w:rPr>
          <w:rFonts w:ascii="Times New Roman" w:eastAsia="NSimSun" w:hAnsi="Times New Roman"/>
          <w:kern w:val="2"/>
          <w:sz w:val="28"/>
          <w:szCs w:val="28"/>
          <w:lang w:eastAsia="zh-CN" w:bidi="hi-IN"/>
        </w:rPr>
      </w:pPr>
    </w:p>
    <w:p w:rsidR="00F52C16" w:rsidRPr="003A792F" w:rsidRDefault="00F52C16" w:rsidP="00F52C16">
      <w:pPr>
        <w:rPr>
          <w:rFonts w:eastAsia="Calibri"/>
          <w:lang w:eastAsia="en-US"/>
        </w:rPr>
      </w:pPr>
    </w:p>
    <w:p w:rsidR="00F52C16" w:rsidRDefault="00F52C16" w:rsidP="00F52C16">
      <w:pPr>
        <w:spacing w:after="0" w:line="240" w:lineRule="auto"/>
        <w:ind w:left="5103"/>
        <w:jc w:val="both"/>
        <w:rPr>
          <w:rFonts w:ascii="Times New Roman" w:hAnsi="Times New Roman"/>
          <w:sz w:val="28"/>
          <w:szCs w:val="28"/>
        </w:rPr>
      </w:pPr>
    </w:p>
    <w:p w:rsidR="00F52C16" w:rsidRDefault="00F52C16" w:rsidP="00F52C16">
      <w:pPr>
        <w:spacing w:after="0" w:line="240" w:lineRule="auto"/>
        <w:ind w:left="5103"/>
        <w:jc w:val="both"/>
        <w:rPr>
          <w:rFonts w:ascii="Times New Roman" w:hAnsi="Times New Roman"/>
          <w:sz w:val="28"/>
          <w:szCs w:val="28"/>
        </w:rPr>
      </w:pPr>
    </w:p>
    <w:p w:rsidR="00F52C16" w:rsidRDefault="00F52C16" w:rsidP="00F52C16">
      <w:pPr>
        <w:spacing w:after="0" w:line="240" w:lineRule="auto"/>
        <w:ind w:left="5103"/>
        <w:jc w:val="both"/>
        <w:rPr>
          <w:rFonts w:ascii="Times New Roman" w:hAnsi="Times New Roman"/>
          <w:sz w:val="28"/>
          <w:szCs w:val="28"/>
        </w:rPr>
      </w:pPr>
    </w:p>
    <w:p w:rsidR="00F52C16" w:rsidRDefault="00F52C16" w:rsidP="00F52C16">
      <w:pPr>
        <w:spacing w:after="0" w:line="240" w:lineRule="auto"/>
        <w:ind w:left="5103"/>
        <w:jc w:val="both"/>
        <w:rPr>
          <w:rFonts w:ascii="Times New Roman" w:hAnsi="Times New Roman"/>
          <w:sz w:val="28"/>
          <w:szCs w:val="28"/>
        </w:rPr>
      </w:pPr>
    </w:p>
    <w:p w:rsidR="00F52C16" w:rsidRDefault="00F52C16" w:rsidP="00F52C16">
      <w:pPr>
        <w:spacing w:after="0" w:line="240" w:lineRule="auto"/>
        <w:ind w:left="5103"/>
        <w:jc w:val="both"/>
        <w:rPr>
          <w:rFonts w:ascii="Times New Roman" w:hAnsi="Times New Roman"/>
          <w:sz w:val="28"/>
          <w:szCs w:val="28"/>
        </w:rPr>
      </w:pPr>
    </w:p>
    <w:p w:rsidR="00F52C16" w:rsidRDefault="00F52C16" w:rsidP="00F52C16">
      <w:pPr>
        <w:spacing w:after="0" w:line="240" w:lineRule="auto"/>
        <w:ind w:left="5103"/>
        <w:jc w:val="both"/>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1"/>
          <w:pgSz w:w="11906" w:h="16838" w:code="9"/>
          <w:pgMar w:top="1418" w:right="567" w:bottom="1134" w:left="1985" w:header="709" w:footer="709" w:gutter="0"/>
          <w:cols w:space="708"/>
          <w:titlePg/>
          <w:docGrid w:linePitch="360"/>
        </w:sectPr>
      </w:pPr>
    </w:p>
    <w:p w:rsidR="00F52C16" w:rsidRDefault="00F52C16" w:rsidP="00F52C16">
      <w:pPr>
        <w:spacing w:after="0" w:line="240" w:lineRule="auto"/>
        <w:ind w:left="5103"/>
        <w:jc w:val="both"/>
        <w:rPr>
          <w:rFonts w:ascii="Times New Roman" w:hAnsi="Times New Roman"/>
          <w:sz w:val="28"/>
          <w:szCs w:val="28"/>
        </w:rPr>
      </w:pPr>
      <w:r>
        <w:rPr>
          <w:rFonts w:ascii="Times New Roman" w:hAnsi="Times New Roman"/>
          <w:sz w:val="28"/>
          <w:szCs w:val="28"/>
        </w:rPr>
        <w:lastRenderedPageBreak/>
        <w:t>Приложение 2</w:t>
      </w:r>
    </w:p>
    <w:p w:rsidR="00F52C16" w:rsidRDefault="00F52C16" w:rsidP="00F52C16">
      <w:pPr>
        <w:spacing w:after="0" w:line="240" w:lineRule="auto"/>
        <w:ind w:left="5103"/>
        <w:jc w:val="both"/>
        <w:rPr>
          <w:rFonts w:ascii="Times New Roman" w:hAnsi="Times New Roman"/>
          <w:sz w:val="28"/>
          <w:szCs w:val="28"/>
        </w:rPr>
      </w:pPr>
      <w:r>
        <w:rPr>
          <w:rFonts w:ascii="Times New Roman" w:hAnsi="Times New Roman"/>
          <w:sz w:val="28"/>
          <w:szCs w:val="28"/>
        </w:rPr>
        <w:t>к конкурсной документации</w:t>
      </w:r>
    </w:p>
    <w:p w:rsidR="00F52C16" w:rsidRDefault="00F52C16" w:rsidP="00F52C16">
      <w:pPr>
        <w:spacing w:after="0" w:line="240" w:lineRule="auto"/>
        <w:ind w:left="5103"/>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p>
    <w:p w:rsidR="00F52C16" w:rsidRPr="00036BF8" w:rsidRDefault="00F52C16" w:rsidP="00F52C16">
      <w:pPr>
        <w:spacing w:after="0" w:line="240" w:lineRule="auto"/>
        <w:jc w:val="center"/>
        <w:rPr>
          <w:rFonts w:ascii="Times New Roman" w:hAnsi="Times New Roman"/>
          <w:sz w:val="28"/>
          <w:szCs w:val="28"/>
        </w:rPr>
      </w:pPr>
      <w:r w:rsidRPr="00036BF8">
        <w:rPr>
          <w:rFonts w:ascii="Times New Roman" w:hAnsi="Times New Roman"/>
          <w:sz w:val="28"/>
          <w:szCs w:val="28"/>
        </w:rPr>
        <w:t xml:space="preserve">Состав и описание, в том числе технико-экономические показатели, </w:t>
      </w:r>
    </w:p>
    <w:p w:rsidR="00F52C16" w:rsidRDefault="00F52C16" w:rsidP="00F52C16">
      <w:pPr>
        <w:spacing w:after="0" w:line="240" w:lineRule="auto"/>
        <w:jc w:val="center"/>
        <w:rPr>
          <w:rFonts w:ascii="Times New Roman" w:hAnsi="Times New Roman"/>
          <w:sz w:val="28"/>
          <w:szCs w:val="28"/>
        </w:rPr>
      </w:pPr>
      <w:r w:rsidRPr="00036BF8">
        <w:rPr>
          <w:rFonts w:ascii="Times New Roman" w:hAnsi="Times New Roman"/>
          <w:sz w:val="28"/>
          <w:szCs w:val="28"/>
        </w:rPr>
        <w:t xml:space="preserve">объекта концессионного соглашения и иного передаваемого </w:t>
      </w:r>
      <w:proofErr w:type="spellStart"/>
      <w:r w:rsidRPr="00036BF8">
        <w:rPr>
          <w:rFonts w:ascii="Times New Roman" w:hAnsi="Times New Roman"/>
          <w:sz w:val="28"/>
          <w:szCs w:val="28"/>
        </w:rPr>
        <w:t>концедентом</w:t>
      </w:r>
      <w:proofErr w:type="spellEnd"/>
      <w:r w:rsidRPr="00036BF8">
        <w:rPr>
          <w:rFonts w:ascii="Times New Roman" w:hAnsi="Times New Roman"/>
          <w:sz w:val="28"/>
          <w:szCs w:val="28"/>
        </w:rPr>
        <w:t xml:space="preserve"> концесси</w:t>
      </w:r>
      <w:r w:rsidRPr="00036BF8">
        <w:rPr>
          <w:rFonts w:ascii="Times New Roman" w:hAnsi="Times New Roman"/>
          <w:sz w:val="28"/>
          <w:szCs w:val="28"/>
        </w:rPr>
        <w:t>о</w:t>
      </w:r>
      <w:r w:rsidRPr="00036BF8">
        <w:rPr>
          <w:rFonts w:ascii="Times New Roman" w:hAnsi="Times New Roman"/>
          <w:sz w:val="28"/>
          <w:szCs w:val="28"/>
        </w:rPr>
        <w:t>неру по концессионному соглашению имущества</w:t>
      </w:r>
    </w:p>
    <w:p w:rsidR="00F52C16" w:rsidRDefault="00F52C16" w:rsidP="00F52C16">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Наименование объекта  - «Физкультурно-оздоровительный ко</w:t>
      </w:r>
      <w:r w:rsidRPr="004E4C5F">
        <w:rPr>
          <w:rFonts w:ascii="Times New Roman" w:hAnsi="Times New Roman"/>
          <w:sz w:val="28"/>
          <w:szCs w:val="28"/>
        </w:rPr>
        <w:t>м</w:t>
      </w:r>
      <w:r w:rsidRPr="004E4C5F">
        <w:rPr>
          <w:rFonts w:ascii="Times New Roman" w:hAnsi="Times New Roman"/>
          <w:sz w:val="28"/>
          <w:szCs w:val="28"/>
        </w:rPr>
        <w:t xml:space="preserve">плекс в селе </w:t>
      </w:r>
      <w:proofErr w:type="spellStart"/>
      <w:r w:rsidRPr="004E4C5F">
        <w:rPr>
          <w:rFonts w:ascii="Times New Roman" w:hAnsi="Times New Roman"/>
          <w:sz w:val="28"/>
          <w:szCs w:val="28"/>
        </w:rPr>
        <w:t>Краснокумское</w:t>
      </w:r>
      <w:proofErr w:type="spellEnd"/>
      <w:r w:rsidRPr="004E4C5F">
        <w:rPr>
          <w:rFonts w:ascii="Times New Roman" w:hAnsi="Times New Roman"/>
          <w:sz w:val="28"/>
          <w:szCs w:val="28"/>
        </w:rPr>
        <w:t xml:space="preserve"> Георгиевского городского округа Ставропольского края», в состав которого входит:</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Здание спортивного комплекса</w:t>
      </w:r>
      <w:r>
        <w:rPr>
          <w:rFonts w:ascii="Times New Roman" w:hAnsi="Times New Roman"/>
          <w:sz w:val="28"/>
          <w:szCs w:val="28"/>
        </w:rPr>
        <w:t>,</w:t>
      </w:r>
      <w:r w:rsidRPr="004E4C5F">
        <w:rPr>
          <w:rFonts w:ascii="Times New Roman" w:hAnsi="Times New Roman"/>
          <w:sz w:val="28"/>
          <w:szCs w:val="28"/>
        </w:rPr>
        <w:t xml:space="preserve"> состоящее из двух смежных объемов:</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 xml:space="preserve">Первый – </w:t>
      </w:r>
      <w:proofErr w:type="spellStart"/>
      <w:r w:rsidRPr="004E4C5F">
        <w:rPr>
          <w:rFonts w:ascii="Times New Roman" w:hAnsi="Times New Roman"/>
          <w:sz w:val="28"/>
          <w:szCs w:val="28"/>
        </w:rPr>
        <w:t>м.о</w:t>
      </w:r>
      <w:proofErr w:type="spellEnd"/>
      <w:r w:rsidRPr="004E4C5F">
        <w:rPr>
          <w:rFonts w:ascii="Times New Roman" w:hAnsi="Times New Roman"/>
          <w:sz w:val="28"/>
          <w:szCs w:val="28"/>
        </w:rPr>
        <w:t>. 1-7 и Р-</w:t>
      </w:r>
      <w:proofErr w:type="gramStart"/>
      <w:r w:rsidRPr="004E4C5F">
        <w:rPr>
          <w:rFonts w:ascii="Times New Roman" w:hAnsi="Times New Roman"/>
          <w:sz w:val="28"/>
          <w:szCs w:val="28"/>
        </w:rPr>
        <w:t>Д-</w:t>
      </w:r>
      <w:proofErr w:type="gramEnd"/>
      <w:r w:rsidRPr="004E4C5F">
        <w:rPr>
          <w:rFonts w:ascii="Times New Roman" w:hAnsi="Times New Roman"/>
          <w:sz w:val="28"/>
          <w:szCs w:val="28"/>
        </w:rPr>
        <w:t xml:space="preserve"> имеет в плане прямоугольную форму разм</w:t>
      </w:r>
      <w:r w:rsidRPr="004E4C5F">
        <w:rPr>
          <w:rFonts w:ascii="Times New Roman" w:hAnsi="Times New Roman"/>
          <w:sz w:val="28"/>
          <w:szCs w:val="28"/>
        </w:rPr>
        <w:t>е</w:t>
      </w:r>
      <w:r w:rsidRPr="004E4C5F">
        <w:rPr>
          <w:rFonts w:ascii="Times New Roman" w:hAnsi="Times New Roman"/>
          <w:sz w:val="28"/>
          <w:szCs w:val="28"/>
        </w:rPr>
        <w:t>ром в осях 27,0м х 42,0 м;</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 xml:space="preserve">Второй - </w:t>
      </w:r>
      <w:proofErr w:type="spellStart"/>
      <w:r w:rsidRPr="004E4C5F">
        <w:rPr>
          <w:rFonts w:ascii="Times New Roman" w:hAnsi="Times New Roman"/>
          <w:sz w:val="28"/>
          <w:szCs w:val="28"/>
        </w:rPr>
        <w:t>м.о</w:t>
      </w:r>
      <w:proofErr w:type="spellEnd"/>
      <w:r w:rsidRPr="004E4C5F">
        <w:rPr>
          <w:rFonts w:ascii="Times New Roman" w:hAnsi="Times New Roman"/>
          <w:sz w:val="28"/>
          <w:szCs w:val="28"/>
        </w:rPr>
        <w:t xml:space="preserve">. 6-10 и </w:t>
      </w:r>
      <w:proofErr w:type="gramStart"/>
      <w:r w:rsidRPr="004E4C5F">
        <w:rPr>
          <w:rFonts w:ascii="Times New Roman" w:hAnsi="Times New Roman"/>
          <w:sz w:val="28"/>
          <w:szCs w:val="28"/>
        </w:rPr>
        <w:t>А-Д</w:t>
      </w:r>
      <w:proofErr w:type="gramEnd"/>
      <w:r w:rsidRPr="004E4C5F">
        <w:rPr>
          <w:rFonts w:ascii="Times New Roman" w:hAnsi="Times New Roman"/>
          <w:sz w:val="28"/>
          <w:szCs w:val="28"/>
        </w:rPr>
        <w:t>, 7-10 и Д-Р - имеет в плане прямоугольную форму размером в осях 18,0 м х 20,6 м и 14,55х42,0 соответственно.</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 xml:space="preserve"> Первый объем здания одноэтажный, двухсветный. Высота переменная от 9,9 м до 11,3 м в чистоте.</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Второй объем – двухэтажный. Высота первого этажа в чистоте – 4,2 м, высота второго этажа в чистоте – 3,6 м.   Высота спортивных залов на втором этаже от 5,6 до 7,8 и 8,8м. Высота – переменная от 1,6 до 4,2 м. В здании з</w:t>
      </w:r>
      <w:r w:rsidRPr="004E4C5F">
        <w:rPr>
          <w:rFonts w:ascii="Times New Roman" w:hAnsi="Times New Roman"/>
          <w:sz w:val="28"/>
          <w:szCs w:val="28"/>
        </w:rPr>
        <w:t>а</w:t>
      </w:r>
      <w:r w:rsidRPr="004E4C5F">
        <w:rPr>
          <w:rFonts w:ascii="Times New Roman" w:hAnsi="Times New Roman"/>
          <w:sz w:val="28"/>
          <w:szCs w:val="28"/>
        </w:rPr>
        <w:t>проектирован чердак.</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4C5F">
        <w:rPr>
          <w:rFonts w:ascii="Times New Roman" w:hAnsi="Times New Roman"/>
          <w:sz w:val="28"/>
          <w:szCs w:val="28"/>
        </w:rPr>
        <w:t>Двухсветный универсальный спортивный зал (первый объем), зал СФП, тренажёрный зал, инвентарная, инвентарная, кладовая уборочного инвентаря,  инвентарная, световой холл, коридор, тренерская, кабины для пер</w:t>
      </w:r>
      <w:r w:rsidRPr="004E4C5F">
        <w:rPr>
          <w:rFonts w:ascii="Times New Roman" w:hAnsi="Times New Roman"/>
          <w:sz w:val="28"/>
          <w:szCs w:val="28"/>
        </w:rPr>
        <w:t>е</w:t>
      </w:r>
      <w:r w:rsidRPr="004E4C5F">
        <w:rPr>
          <w:rFonts w:ascii="Times New Roman" w:hAnsi="Times New Roman"/>
          <w:sz w:val="28"/>
          <w:szCs w:val="28"/>
        </w:rPr>
        <w:t>одевания, уборная, душевая, две раздевалки: мужские на 16 человек, две уборные мужские, две душевые мужские, две универсальные кабины для МГН, тамбуры при раздевалках, две раздевалки женские на 16 человек, две уборные женские, две душевые женские, комната гигиены женщин</w:t>
      </w:r>
      <w:proofErr w:type="gramEnd"/>
      <w:r w:rsidRPr="004E4C5F">
        <w:rPr>
          <w:rFonts w:ascii="Times New Roman" w:hAnsi="Times New Roman"/>
          <w:sz w:val="28"/>
          <w:szCs w:val="28"/>
        </w:rPr>
        <w:t xml:space="preserve">, </w:t>
      </w:r>
      <w:proofErr w:type="gramStart"/>
      <w:r w:rsidRPr="004E4C5F">
        <w:rPr>
          <w:rFonts w:ascii="Times New Roman" w:hAnsi="Times New Roman"/>
          <w:sz w:val="28"/>
          <w:szCs w:val="28"/>
        </w:rPr>
        <w:t xml:space="preserve">уборная, индивидуальный тепловой пункт, </w:t>
      </w:r>
      <w:proofErr w:type="spellStart"/>
      <w:r w:rsidRPr="004E4C5F">
        <w:rPr>
          <w:rFonts w:ascii="Times New Roman" w:hAnsi="Times New Roman"/>
          <w:sz w:val="28"/>
          <w:szCs w:val="28"/>
        </w:rPr>
        <w:t>венткамера</w:t>
      </w:r>
      <w:proofErr w:type="spellEnd"/>
      <w:r w:rsidRPr="004E4C5F">
        <w:rPr>
          <w:rFonts w:ascii="Times New Roman" w:hAnsi="Times New Roman"/>
          <w:sz w:val="28"/>
          <w:szCs w:val="28"/>
        </w:rPr>
        <w:t xml:space="preserve">, электрощитов, кабинет врача, световые холлы, лифтовый холл, гардероб верхней одежды, обеденный зал буфета на 24 </w:t>
      </w:r>
      <w:proofErr w:type="spellStart"/>
      <w:r w:rsidRPr="004E4C5F">
        <w:rPr>
          <w:rFonts w:ascii="Times New Roman" w:hAnsi="Times New Roman"/>
          <w:sz w:val="28"/>
          <w:szCs w:val="28"/>
        </w:rPr>
        <w:t>п.м</w:t>
      </w:r>
      <w:proofErr w:type="spellEnd"/>
      <w:r w:rsidRPr="004E4C5F">
        <w:rPr>
          <w:rFonts w:ascii="Times New Roman" w:hAnsi="Times New Roman"/>
          <w:sz w:val="28"/>
          <w:szCs w:val="28"/>
        </w:rPr>
        <w:t>., производственное помещение буфета, моечная столовой посуды, коридор, приемочная, кладовая уборочного инвентаря, комната пе</w:t>
      </w:r>
      <w:r w:rsidRPr="004E4C5F">
        <w:rPr>
          <w:rFonts w:ascii="Times New Roman" w:hAnsi="Times New Roman"/>
          <w:sz w:val="28"/>
          <w:szCs w:val="28"/>
        </w:rPr>
        <w:t>р</w:t>
      </w:r>
      <w:r w:rsidRPr="004E4C5F">
        <w:rPr>
          <w:rFonts w:ascii="Times New Roman" w:hAnsi="Times New Roman"/>
          <w:sz w:val="28"/>
          <w:szCs w:val="28"/>
        </w:rPr>
        <w:t xml:space="preserve">сонала, уборная, </w:t>
      </w:r>
      <w:proofErr w:type="spellStart"/>
      <w:r w:rsidRPr="004E4C5F">
        <w:rPr>
          <w:rFonts w:ascii="Times New Roman" w:hAnsi="Times New Roman"/>
          <w:sz w:val="28"/>
          <w:szCs w:val="28"/>
        </w:rPr>
        <w:t>тамбурвхода</w:t>
      </w:r>
      <w:proofErr w:type="spellEnd"/>
      <w:r w:rsidRPr="004E4C5F">
        <w:rPr>
          <w:rFonts w:ascii="Times New Roman" w:hAnsi="Times New Roman"/>
          <w:sz w:val="28"/>
          <w:szCs w:val="28"/>
        </w:rPr>
        <w:t>, вестибюль, комната охраны и ОПС, комната администратора, коридор, тамбур уборной (женский), уборная женская,, ун</w:t>
      </w:r>
      <w:r w:rsidRPr="004E4C5F">
        <w:rPr>
          <w:rFonts w:ascii="Times New Roman" w:hAnsi="Times New Roman"/>
          <w:sz w:val="28"/>
          <w:szCs w:val="28"/>
        </w:rPr>
        <w:t>и</w:t>
      </w:r>
      <w:r w:rsidRPr="004E4C5F">
        <w:rPr>
          <w:rFonts w:ascii="Times New Roman" w:hAnsi="Times New Roman"/>
          <w:sz w:val="28"/>
          <w:szCs w:val="28"/>
        </w:rPr>
        <w:t>версальная кабина для МГН, тамбур уборной (мужской), уборная мужская, универсальная</w:t>
      </w:r>
      <w:proofErr w:type="gramEnd"/>
      <w:r w:rsidRPr="004E4C5F">
        <w:rPr>
          <w:rFonts w:ascii="Times New Roman" w:hAnsi="Times New Roman"/>
          <w:sz w:val="28"/>
          <w:szCs w:val="28"/>
        </w:rPr>
        <w:t xml:space="preserve"> кабина для МГН, насосная.</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4C5F">
        <w:rPr>
          <w:rFonts w:ascii="Times New Roman" w:hAnsi="Times New Roman"/>
          <w:sz w:val="28"/>
          <w:szCs w:val="28"/>
        </w:rPr>
        <w:t>Зал для занятия фитнесом, инвентарная, кладовая чистого белья, клад</w:t>
      </w:r>
      <w:r w:rsidRPr="004E4C5F">
        <w:rPr>
          <w:rFonts w:ascii="Times New Roman" w:hAnsi="Times New Roman"/>
          <w:sz w:val="28"/>
          <w:szCs w:val="28"/>
        </w:rPr>
        <w:t>о</w:t>
      </w:r>
      <w:r w:rsidRPr="004E4C5F">
        <w:rPr>
          <w:rFonts w:ascii="Times New Roman" w:hAnsi="Times New Roman"/>
          <w:sz w:val="28"/>
          <w:szCs w:val="28"/>
        </w:rPr>
        <w:t xml:space="preserve">вая хозяйственного инвентаря, коридор, световые холлы, кабинет, кладовая уборочного инвентаря, кладовая грязного белья, тамбуры при раздевалках, раздевалка женская на 25 человек, универсальная кабина для </w:t>
      </w:r>
      <w:r w:rsidRPr="004E4C5F">
        <w:rPr>
          <w:rFonts w:ascii="Times New Roman" w:hAnsi="Times New Roman"/>
          <w:sz w:val="28"/>
          <w:szCs w:val="28"/>
        </w:rPr>
        <w:lastRenderedPageBreak/>
        <w:t>МГН, уборная женская, душевая женская, раздевалка мужская на 20 человек, универсальная кабина для МГН, душевная мужская, уборная мужская, комната персонала, уборная, душевая, кабина для переодевания, кабинет, кабинет директора</w:t>
      </w:r>
      <w:proofErr w:type="gramEnd"/>
      <w:r w:rsidRPr="004E4C5F">
        <w:rPr>
          <w:rFonts w:ascii="Times New Roman" w:hAnsi="Times New Roman"/>
          <w:sz w:val="28"/>
          <w:szCs w:val="28"/>
        </w:rPr>
        <w:t xml:space="preserve">, лифтовой холл – </w:t>
      </w:r>
      <w:proofErr w:type="spellStart"/>
      <w:r w:rsidRPr="004E4C5F">
        <w:rPr>
          <w:rFonts w:ascii="Times New Roman" w:hAnsi="Times New Roman"/>
          <w:sz w:val="28"/>
          <w:szCs w:val="28"/>
        </w:rPr>
        <w:t>пожаробезопасная</w:t>
      </w:r>
      <w:proofErr w:type="spellEnd"/>
      <w:r w:rsidRPr="004E4C5F">
        <w:rPr>
          <w:rFonts w:ascii="Times New Roman" w:hAnsi="Times New Roman"/>
          <w:sz w:val="28"/>
          <w:szCs w:val="28"/>
        </w:rPr>
        <w:t xml:space="preserve"> зона, холл, уборная персонала, кладовая люминесцентных ламп, инвентарная, зал для занятий по самбо.</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 xml:space="preserve">Чердак, расположенный на </w:t>
      </w:r>
      <w:proofErr w:type="spellStart"/>
      <w:r w:rsidRPr="004E4C5F">
        <w:rPr>
          <w:rFonts w:ascii="Times New Roman" w:hAnsi="Times New Roman"/>
          <w:sz w:val="28"/>
          <w:szCs w:val="28"/>
        </w:rPr>
        <w:t>отм</w:t>
      </w:r>
      <w:proofErr w:type="spellEnd"/>
      <w:r w:rsidRPr="004E4C5F">
        <w:rPr>
          <w:rFonts w:ascii="Times New Roman" w:hAnsi="Times New Roman"/>
          <w:sz w:val="28"/>
          <w:szCs w:val="28"/>
        </w:rPr>
        <w:t>. +8,330 предназначен только для пр</w:t>
      </w:r>
      <w:r w:rsidRPr="004E4C5F">
        <w:rPr>
          <w:rFonts w:ascii="Times New Roman" w:hAnsi="Times New Roman"/>
          <w:sz w:val="28"/>
          <w:szCs w:val="28"/>
        </w:rPr>
        <w:t>о</w:t>
      </w:r>
      <w:r w:rsidRPr="004E4C5F">
        <w:rPr>
          <w:rFonts w:ascii="Times New Roman" w:hAnsi="Times New Roman"/>
          <w:sz w:val="28"/>
          <w:szCs w:val="28"/>
        </w:rPr>
        <w:t>кладки коммуникаций без размещения инженерного оборудования.</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В двухэтажной части здания запроектированы две лестничные клетки, расположенные рассредоточено, и пассажирский лифт.</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Вид работ – строительство.</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 xml:space="preserve">Размещение объекта на земельном участке площадью 12754 </w:t>
      </w:r>
      <w:proofErr w:type="spellStart"/>
      <w:r w:rsidRPr="004E4C5F">
        <w:rPr>
          <w:rFonts w:ascii="Times New Roman" w:hAnsi="Times New Roman"/>
          <w:sz w:val="28"/>
          <w:szCs w:val="28"/>
        </w:rPr>
        <w:t>кв</w:t>
      </w:r>
      <w:proofErr w:type="gramStart"/>
      <w:r w:rsidRPr="004E4C5F">
        <w:rPr>
          <w:rFonts w:ascii="Times New Roman" w:hAnsi="Times New Roman"/>
          <w:sz w:val="28"/>
          <w:szCs w:val="28"/>
        </w:rPr>
        <w:t>.м</w:t>
      </w:r>
      <w:proofErr w:type="spellEnd"/>
      <w:proofErr w:type="gramEnd"/>
      <w:r w:rsidRPr="004E4C5F">
        <w:rPr>
          <w:rFonts w:ascii="Times New Roman" w:hAnsi="Times New Roman"/>
          <w:sz w:val="28"/>
          <w:szCs w:val="28"/>
        </w:rPr>
        <w:t xml:space="preserve"> с кадастровым номером 26:25:100728:75 по адресу: Ставропольский край, Гео</w:t>
      </w:r>
      <w:r w:rsidRPr="004E4C5F">
        <w:rPr>
          <w:rFonts w:ascii="Times New Roman" w:hAnsi="Times New Roman"/>
          <w:sz w:val="28"/>
          <w:szCs w:val="28"/>
        </w:rPr>
        <w:t>р</w:t>
      </w:r>
      <w:r w:rsidRPr="004E4C5F">
        <w:rPr>
          <w:rFonts w:ascii="Times New Roman" w:hAnsi="Times New Roman"/>
          <w:sz w:val="28"/>
          <w:szCs w:val="28"/>
        </w:rPr>
        <w:t xml:space="preserve">гиевский городской округ, село </w:t>
      </w:r>
      <w:proofErr w:type="spellStart"/>
      <w:r w:rsidRPr="004E4C5F">
        <w:rPr>
          <w:rFonts w:ascii="Times New Roman" w:hAnsi="Times New Roman"/>
          <w:sz w:val="28"/>
          <w:szCs w:val="28"/>
        </w:rPr>
        <w:t>Краснокумское</w:t>
      </w:r>
      <w:proofErr w:type="spellEnd"/>
      <w:r w:rsidRPr="004E4C5F">
        <w:rPr>
          <w:rFonts w:ascii="Times New Roman" w:hAnsi="Times New Roman"/>
          <w:sz w:val="28"/>
          <w:szCs w:val="28"/>
        </w:rPr>
        <w:t xml:space="preserve">, ул. </w:t>
      </w:r>
      <w:proofErr w:type="gramStart"/>
      <w:r w:rsidRPr="004E4C5F">
        <w:rPr>
          <w:rFonts w:ascii="Times New Roman" w:hAnsi="Times New Roman"/>
          <w:sz w:val="28"/>
          <w:szCs w:val="28"/>
        </w:rPr>
        <w:t>Пионерская</w:t>
      </w:r>
      <w:proofErr w:type="gramEnd"/>
      <w:r w:rsidRPr="004E4C5F">
        <w:rPr>
          <w:rFonts w:ascii="Times New Roman" w:hAnsi="Times New Roman"/>
          <w:sz w:val="28"/>
          <w:szCs w:val="28"/>
        </w:rPr>
        <w:t>, 23Б.</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Функциональное назначение объекта – общественное.</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Вид объекта - объекты непроизводственного назначения.</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 xml:space="preserve">Сведения о технико-экономических показателях объекта капитального строительства: </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Здание физкультурно-оздоровительного комплекса</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общая площадь - 3060,6 м</w:t>
      </w:r>
      <w:proofErr w:type="gramStart"/>
      <w:r w:rsidRPr="004E4C5F">
        <w:rPr>
          <w:rFonts w:ascii="Times New Roman" w:hAnsi="Times New Roman"/>
          <w:sz w:val="28"/>
          <w:szCs w:val="28"/>
        </w:rPr>
        <w:t>2</w:t>
      </w:r>
      <w:proofErr w:type="gramEnd"/>
      <w:r w:rsidRPr="004E4C5F">
        <w:rPr>
          <w:rFonts w:ascii="Times New Roman" w:hAnsi="Times New Roman"/>
          <w:sz w:val="28"/>
          <w:szCs w:val="28"/>
        </w:rPr>
        <w:t>;</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полезная площадь - 2970,5 м</w:t>
      </w:r>
      <w:proofErr w:type="gramStart"/>
      <w:r w:rsidRPr="004E4C5F">
        <w:rPr>
          <w:rFonts w:ascii="Times New Roman" w:hAnsi="Times New Roman"/>
          <w:sz w:val="28"/>
          <w:szCs w:val="28"/>
        </w:rPr>
        <w:t>2</w:t>
      </w:r>
      <w:proofErr w:type="gramEnd"/>
      <w:r w:rsidRPr="004E4C5F">
        <w:rPr>
          <w:rFonts w:ascii="Times New Roman" w:hAnsi="Times New Roman"/>
          <w:sz w:val="28"/>
          <w:szCs w:val="28"/>
        </w:rPr>
        <w:t>;</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площадь застройки - 2279,0 м</w:t>
      </w:r>
      <w:proofErr w:type="gramStart"/>
      <w:r w:rsidRPr="004E4C5F">
        <w:rPr>
          <w:rFonts w:ascii="Times New Roman" w:hAnsi="Times New Roman"/>
          <w:sz w:val="28"/>
          <w:szCs w:val="28"/>
        </w:rPr>
        <w:t>2</w:t>
      </w:r>
      <w:proofErr w:type="gramEnd"/>
      <w:r w:rsidRPr="004E4C5F">
        <w:rPr>
          <w:rFonts w:ascii="Times New Roman" w:hAnsi="Times New Roman"/>
          <w:sz w:val="28"/>
          <w:szCs w:val="28"/>
        </w:rPr>
        <w:t>;</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строительный объем - 26006,9 м3;</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этажность - 1, 2 ед.;</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количество этажей - 1, 2 ед.</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Технико-экономические показатели земельного участка:</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площадь земельного участка - 1,2754 га;</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площадь застройки - 2304,80 м</w:t>
      </w:r>
      <w:proofErr w:type="gramStart"/>
      <w:r w:rsidRPr="004E4C5F">
        <w:rPr>
          <w:rFonts w:ascii="Times New Roman" w:hAnsi="Times New Roman"/>
          <w:sz w:val="28"/>
          <w:szCs w:val="28"/>
        </w:rPr>
        <w:t>2</w:t>
      </w:r>
      <w:proofErr w:type="gramEnd"/>
      <w:r w:rsidRPr="004E4C5F">
        <w:rPr>
          <w:rFonts w:ascii="Times New Roman" w:hAnsi="Times New Roman"/>
          <w:sz w:val="28"/>
          <w:szCs w:val="28"/>
        </w:rPr>
        <w:t>;</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площадь прилегающего благоустройства - 739,0 м</w:t>
      </w:r>
      <w:proofErr w:type="gramStart"/>
      <w:r w:rsidRPr="004E4C5F">
        <w:rPr>
          <w:rFonts w:ascii="Times New Roman" w:hAnsi="Times New Roman"/>
          <w:sz w:val="28"/>
          <w:szCs w:val="28"/>
        </w:rPr>
        <w:t>2</w:t>
      </w:r>
      <w:proofErr w:type="gramEnd"/>
      <w:r w:rsidRPr="004E4C5F">
        <w:rPr>
          <w:rFonts w:ascii="Times New Roman" w:hAnsi="Times New Roman"/>
          <w:sz w:val="28"/>
          <w:szCs w:val="28"/>
        </w:rPr>
        <w:t>.</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Общая единовременная пропускная способность объекта - 80 человек.</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Продолжительность строительства – 13 месяцев.</w:t>
      </w:r>
    </w:p>
    <w:p w:rsidR="00F52C16" w:rsidRPr="004E4C5F" w:rsidRDefault="00F52C16" w:rsidP="00F52C16">
      <w:pPr>
        <w:widowControl w:val="0"/>
        <w:autoSpaceDE w:val="0"/>
        <w:autoSpaceDN w:val="0"/>
        <w:adjustRightInd w:val="0"/>
        <w:spacing w:after="0" w:line="240" w:lineRule="auto"/>
        <w:ind w:firstLine="709"/>
        <w:jc w:val="both"/>
        <w:rPr>
          <w:rFonts w:ascii="Times New Roman" w:hAnsi="Times New Roman"/>
          <w:sz w:val="28"/>
          <w:szCs w:val="28"/>
        </w:rPr>
      </w:pPr>
      <w:r w:rsidRPr="004E4C5F">
        <w:rPr>
          <w:rFonts w:ascii="Times New Roman" w:hAnsi="Times New Roman"/>
          <w:sz w:val="28"/>
          <w:szCs w:val="28"/>
        </w:rPr>
        <w:t>Проектная документация на объект капитального строительства подг</w:t>
      </w:r>
      <w:r w:rsidRPr="004E4C5F">
        <w:rPr>
          <w:rFonts w:ascii="Times New Roman" w:hAnsi="Times New Roman"/>
          <w:sz w:val="28"/>
          <w:szCs w:val="28"/>
        </w:rPr>
        <w:t>о</w:t>
      </w:r>
      <w:r w:rsidRPr="004E4C5F">
        <w:rPr>
          <w:rFonts w:ascii="Times New Roman" w:hAnsi="Times New Roman"/>
          <w:sz w:val="28"/>
          <w:szCs w:val="28"/>
        </w:rPr>
        <w:t xml:space="preserve">товлена </w:t>
      </w:r>
      <w:proofErr w:type="spellStart"/>
      <w:r w:rsidRPr="004E4C5F">
        <w:rPr>
          <w:rFonts w:ascii="Times New Roman" w:hAnsi="Times New Roman"/>
          <w:sz w:val="28"/>
          <w:szCs w:val="28"/>
        </w:rPr>
        <w:t>концедентом</w:t>
      </w:r>
      <w:proofErr w:type="spellEnd"/>
      <w:r w:rsidRPr="004E4C5F">
        <w:rPr>
          <w:rFonts w:ascii="Times New Roman" w:hAnsi="Times New Roman"/>
          <w:sz w:val="28"/>
          <w:szCs w:val="28"/>
        </w:rPr>
        <w:t xml:space="preserve"> и передается концессионеру.</w:t>
      </w:r>
    </w:p>
    <w:p w:rsidR="00F52C16" w:rsidRPr="00520D33" w:rsidRDefault="00F52C16" w:rsidP="00F52C16">
      <w:pPr>
        <w:suppressAutoHyphens/>
        <w:spacing w:after="0" w:line="240" w:lineRule="auto"/>
        <w:ind w:firstLine="708"/>
        <w:jc w:val="both"/>
        <w:rPr>
          <w:rFonts w:ascii="Liberation Serif" w:eastAsia="NSimSun" w:hAnsi="Liberation Serif" w:cs="Mangal"/>
          <w:kern w:val="2"/>
          <w:sz w:val="24"/>
          <w:szCs w:val="24"/>
          <w:lang w:eastAsia="zh-CN" w:bidi="hi-IN"/>
        </w:rPr>
      </w:pPr>
      <w:r w:rsidRPr="00520D33">
        <w:rPr>
          <w:rFonts w:ascii="Times New Roman" w:eastAsia="NSimSun" w:hAnsi="Times New Roman"/>
          <w:kern w:val="2"/>
          <w:sz w:val="28"/>
          <w:szCs w:val="28"/>
          <w:lang w:eastAsia="zh-CN" w:bidi="hi-IN"/>
        </w:rPr>
        <w:t>Наличие проектной документации: проектная документация № 8 от 17.03.2021, разработанная обществом с ограниченной ответственностью</w:t>
      </w:r>
      <w:r w:rsidRPr="00520D33">
        <w:rPr>
          <w:rFonts w:ascii="Times New Roman" w:eastAsia="Calibri" w:hAnsi="Times New Roman"/>
          <w:kern w:val="2"/>
          <w:sz w:val="28"/>
          <w:szCs w:val="28"/>
          <w:lang w:eastAsia="zh-CN" w:bidi="hi-IN"/>
        </w:rPr>
        <w:t xml:space="preserve"> «</w:t>
      </w:r>
      <w:proofErr w:type="spellStart"/>
      <w:r w:rsidRPr="00520D33">
        <w:rPr>
          <w:rFonts w:ascii="Times New Roman" w:eastAsia="Calibri" w:hAnsi="Times New Roman"/>
          <w:kern w:val="2"/>
          <w:sz w:val="28"/>
          <w:szCs w:val="28"/>
          <w:lang w:eastAsia="zh-CN" w:bidi="hi-IN"/>
        </w:rPr>
        <w:t>Гражданпроект</w:t>
      </w:r>
      <w:proofErr w:type="spellEnd"/>
      <w:r w:rsidRPr="00520D33">
        <w:rPr>
          <w:rFonts w:ascii="Times New Roman" w:eastAsia="Calibri" w:hAnsi="Times New Roman"/>
          <w:kern w:val="2"/>
          <w:sz w:val="28"/>
          <w:szCs w:val="28"/>
          <w:lang w:eastAsia="zh-CN" w:bidi="hi-IN"/>
        </w:rPr>
        <w:t xml:space="preserve">», свидетельство </w:t>
      </w:r>
      <w:r w:rsidRPr="00520D33">
        <w:rPr>
          <w:rFonts w:ascii="Times New Roman" w:eastAsia="NSimSun" w:hAnsi="Times New Roman"/>
          <w:kern w:val="2"/>
          <w:sz w:val="28"/>
          <w:szCs w:val="17"/>
          <w:lang w:eastAsia="zh-CN" w:bidi="hi-IN"/>
        </w:rPr>
        <w:t>саморегулируемой организации ассоциация «Гильдия проектных организаций Южного округа» № 156 от 05.02.2010 г.</w:t>
      </w:r>
    </w:p>
    <w:p w:rsidR="00F52C16" w:rsidRPr="00520D33" w:rsidRDefault="00F52C16" w:rsidP="00F52C16">
      <w:pPr>
        <w:widowControl w:val="0"/>
        <w:suppressAutoHyphens/>
        <w:spacing w:after="0" w:line="240" w:lineRule="auto"/>
        <w:ind w:firstLine="709"/>
        <w:jc w:val="both"/>
        <w:rPr>
          <w:rFonts w:ascii="Arial" w:eastAsia="Lucida Sans Unicode" w:hAnsi="Arial" w:cs="Arial"/>
          <w:kern w:val="2"/>
          <w:sz w:val="20"/>
          <w:szCs w:val="24"/>
          <w:lang w:eastAsia="ar-SA"/>
        </w:rPr>
      </w:pPr>
      <w:proofErr w:type="spellStart"/>
      <w:r w:rsidRPr="00520D33">
        <w:rPr>
          <w:rFonts w:ascii="Times New Roman" w:eastAsia="Calibri" w:hAnsi="Times New Roman"/>
          <w:kern w:val="2"/>
          <w:sz w:val="28"/>
          <w:szCs w:val="28"/>
          <w:lang w:eastAsia="ar-SA"/>
        </w:rPr>
        <w:t>Генпроектировщик</w:t>
      </w:r>
      <w:proofErr w:type="spellEnd"/>
      <w:r w:rsidRPr="00520D33">
        <w:rPr>
          <w:rFonts w:ascii="Times New Roman" w:eastAsia="Calibri" w:hAnsi="Times New Roman"/>
          <w:kern w:val="2"/>
          <w:sz w:val="28"/>
          <w:szCs w:val="28"/>
          <w:lang w:eastAsia="ar-SA"/>
        </w:rPr>
        <w:t>: ООО «</w:t>
      </w:r>
      <w:proofErr w:type="spellStart"/>
      <w:r w:rsidRPr="00520D33">
        <w:rPr>
          <w:rFonts w:ascii="Times New Roman" w:eastAsia="Calibri" w:hAnsi="Times New Roman"/>
          <w:kern w:val="2"/>
          <w:sz w:val="28"/>
          <w:szCs w:val="28"/>
          <w:lang w:eastAsia="ar-SA"/>
        </w:rPr>
        <w:t>Гражданпроект</w:t>
      </w:r>
      <w:proofErr w:type="spellEnd"/>
      <w:r w:rsidRPr="00520D33">
        <w:rPr>
          <w:rFonts w:ascii="Times New Roman" w:eastAsia="Calibri" w:hAnsi="Times New Roman"/>
          <w:kern w:val="2"/>
          <w:sz w:val="28"/>
          <w:szCs w:val="28"/>
          <w:lang w:eastAsia="ar-SA"/>
        </w:rPr>
        <w:t xml:space="preserve">», адрес - 357519, Ставропольский край,  г. Пятигорск, ул. </w:t>
      </w:r>
      <w:proofErr w:type="spellStart"/>
      <w:r w:rsidRPr="00520D33">
        <w:rPr>
          <w:rFonts w:ascii="Times New Roman" w:eastAsia="Calibri" w:hAnsi="Times New Roman"/>
          <w:kern w:val="2"/>
          <w:sz w:val="28"/>
          <w:szCs w:val="28"/>
          <w:lang w:eastAsia="ar-SA"/>
        </w:rPr>
        <w:t>Кучуры</w:t>
      </w:r>
      <w:proofErr w:type="spellEnd"/>
      <w:r w:rsidRPr="00520D33">
        <w:rPr>
          <w:rFonts w:ascii="Times New Roman" w:eastAsia="Calibri" w:hAnsi="Times New Roman"/>
          <w:kern w:val="2"/>
          <w:sz w:val="28"/>
          <w:szCs w:val="28"/>
          <w:lang w:eastAsia="ar-SA"/>
        </w:rPr>
        <w:t>, дом 8. Проектная документация разработана в 2020 году.</w:t>
      </w:r>
    </w:p>
    <w:p w:rsidR="00F52C16" w:rsidRPr="00520D33" w:rsidRDefault="00F52C16" w:rsidP="00F52C16">
      <w:pPr>
        <w:suppressAutoHyphens/>
        <w:spacing w:after="0" w:line="240" w:lineRule="auto"/>
        <w:ind w:firstLine="708"/>
        <w:jc w:val="both"/>
        <w:rPr>
          <w:rFonts w:ascii="Liberation Serif" w:eastAsia="NSimSun" w:hAnsi="Liberation Serif" w:cs="Mangal"/>
          <w:kern w:val="2"/>
          <w:sz w:val="24"/>
          <w:szCs w:val="24"/>
          <w:lang w:eastAsia="zh-CN" w:bidi="hi-IN"/>
        </w:rPr>
      </w:pPr>
      <w:r w:rsidRPr="00520D33">
        <w:rPr>
          <w:rFonts w:ascii="Times New Roman" w:eastAsia="NSimSun" w:hAnsi="Times New Roman"/>
          <w:kern w:val="2"/>
          <w:sz w:val="28"/>
          <w:szCs w:val="28"/>
          <w:lang w:eastAsia="zh-CN" w:bidi="hi-IN"/>
        </w:rPr>
        <w:t>Положительные заключения экспертиз автономного учреждения Ставропольского края «Государственная экспертиза в сфере строительства»:</w:t>
      </w:r>
    </w:p>
    <w:p w:rsidR="00F52C16" w:rsidRPr="00520D33" w:rsidRDefault="00F52C16" w:rsidP="00F52C16">
      <w:pPr>
        <w:suppressAutoHyphens/>
        <w:spacing w:after="0" w:line="240" w:lineRule="auto"/>
        <w:ind w:firstLine="708"/>
        <w:jc w:val="both"/>
        <w:rPr>
          <w:rFonts w:ascii="Liberation Serif" w:eastAsia="NSimSun" w:hAnsi="Liberation Serif" w:cs="Mangal"/>
          <w:kern w:val="2"/>
          <w:sz w:val="24"/>
          <w:szCs w:val="24"/>
          <w:lang w:eastAsia="zh-CN" w:bidi="hi-IN"/>
        </w:rPr>
      </w:pPr>
      <w:r w:rsidRPr="00520D33">
        <w:rPr>
          <w:rFonts w:ascii="Times New Roman" w:eastAsia="NSimSun" w:hAnsi="Times New Roman"/>
          <w:kern w:val="2"/>
          <w:sz w:val="28"/>
          <w:szCs w:val="28"/>
          <w:lang w:eastAsia="zh-CN" w:bidi="hi-IN"/>
        </w:rPr>
        <w:t>- результаты инженерных изысканий № 26-1-1-1-025866-2020 от 22 июля 2020 г.;</w:t>
      </w:r>
    </w:p>
    <w:p w:rsidR="00F52C16" w:rsidRPr="00E072F3" w:rsidRDefault="00F52C16" w:rsidP="00F52C16">
      <w:pPr>
        <w:suppressAutoHyphens/>
        <w:spacing w:after="0" w:line="240" w:lineRule="auto"/>
        <w:ind w:firstLine="708"/>
        <w:jc w:val="both"/>
        <w:rPr>
          <w:rFonts w:ascii="Liberation Serif" w:eastAsia="NSimSun" w:hAnsi="Liberation Serif" w:cs="Mangal"/>
          <w:kern w:val="2"/>
          <w:sz w:val="24"/>
          <w:szCs w:val="24"/>
          <w:lang w:eastAsia="zh-CN" w:bidi="hi-IN"/>
        </w:rPr>
      </w:pPr>
      <w:r w:rsidRPr="00520D33">
        <w:rPr>
          <w:rFonts w:ascii="Times New Roman" w:eastAsia="NSimSun" w:hAnsi="Times New Roman"/>
          <w:kern w:val="2"/>
          <w:sz w:val="28"/>
          <w:szCs w:val="28"/>
          <w:lang w:eastAsia="zh-CN" w:bidi="hi-IN"/>
        </w:rPr>
        <w:lastRenderedPageBreak/>
        <w:t>- проектная документация № 26-1-1-2-018113-2021 от 14 апреля 2021 г.</w:t>
      </w:r>
    </w:p>
    <w:p w:rsidR="00F52C16" w:rsidRDefault="00F52C16" w:rsidP="00F52C16">
      <w:pPr>
        <w:spacing w:after="0" w:line="240" w:lineRule="auto"/>
        <w:ind w:firstLine="709"/>
        <w:jc w:val="both"/>
        <w:rPr>
          <w:rFonts w:ascii="Times New Roman" w:hAnsi="Times New Roman"/>
          <w:sz w:val="28"/>
          <w:szCs w:val="28"/>
        </w:rPr>
      </w:pPr>
      <w:r w:rsidRPr="00716286">
        <w:rPr>
          <w:rFonts w:ascii="Times New Roman" w:hAnsi="Times New Roman"/>
          <w:sz w:val="28"/>
          <w:szCs w:val="28"/>
        </w:rPr>
        <w:t>Согласно сводно</w:t>
      </w:r>
      <w:r>
        <w:rPr>
          <w:rFonts w:ascii="Times New Roman" w:hAnsi="Times New Roman"/>
          <w:sz w:val="28"/>
          <w:szCs w:val="28"/>
        </w:rPr>
        <w:t>му</w:t>
      </w:r>
      <w:r w:rsidRPr="00716286">
        <w:rPr>
          <w:rFonts w:ascii="Times New Roman" w:hAnsi="Times New Roman"/>
          <w:sz w:val="28"/>
          <w:szCs w:val="28"/>
        </w:rPr>
        <w:t xml:space="preserve"> сметно</w:t>
      </w:r>
      <w:r>
        <w:rPr>
          <w:rFonts w:ascii="Times New Roman" w:hAnsi="Times New Roman"/>
          <w:sz w:val="28"/>
          <w:szCs w:val="28"/>
        </w:rPr>
        <w:t>му</w:t>
      </w:r>
      <w:r w:rsidRPr="00716286">
        <w:rPr>
          <w:rFonts w:ascii="Times New Roman" w:hAnsi="Times New Roman"/>
          <w:sz w:val="28"/>
          <w:szCs w:val="28"/>
        </w:rPr>
        <w:t xml:space="preserve"> расчет</w:t>
      </w:r>
      <w:r>
        <w:rPr>
          <w:rFonts w:ascii="Times New Roman" w:hAnsi="Times New Roman"/>
          <w:sz w:val="28"/>
          <w:szCs w:val="28"/>
        </w:rPr>
        <w:t>у</w:t>
      </w:r>
      <w:r w:rsidRPr="00716286">
        <w:rPr>
          <w:rFonts w:ascii="Times New Roman" w:hAnsi="Times New Roman"/>
          <w:sz w:val="28"/>
          <w:szCs w:val="28"/>
        </w:rPr>
        <w:t xml:space="preserve"> стоимости капитального стро</w:t>
      </w:r>
      <w:r w:rsidRPr="00716286">
        <w:rPr>
          <w:rFonts w:ascii="Times New Roman" w:hAnsi="Times New Roman"/>
          <w:sz w:val="28"/>
          <w:szCs w:val="28"/>
        </w:rPr>
        <w:t>и</w:t>
      </w:r>
      <w:r w:rsidRPr="00716286">
        <w:rPr>
          <w:rFonts w:ascii="Times New Roman" w:hAnsi="Times New Roman"/>
          <w:sz w:val="28"/>
          <w:szCs w:val="28"/>
        </w:rPr>
        <w:t xml:space="preserve">тельства проектно-сметной документации на объект «Физкультурно-оздоровительный комплекс в селе </w:t>
      </w:r>
      <w:proofErr w:type="spellStart"/>
      <w:r w:rsidRPr="00716286">
        <w:rPr>
          <w:rFonts w:ascii="Times New Roman" w:hAnsi="Times New Roman"/>
          <w:sz w:val="28"/>
          <w:szCs w:val="28"/>
        </w:rPr>
        <w:t>Краснокумское</w:t>
      </w:r>
      <w:proofErr w:type="spellEnd"/>
      <w:r w:rsidRPr="00716286">
        <w:rPr>
          <w:rFonts w:ascii="Times New Roman" w:hAnsi="Times New Roman"/>
          <w:sz w:val="28"/>
          <w:szCs w:val="28"/>
        </w:rPr>
        <w:t xml:space="preserve"> Георгиевского городского округа Ставропольского края» стоимостью строительства составляет – 196197,23 тыс. рублей.</w:t>
      </w:r>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2"/>
          <w:pgSz w:w="11906" w:h="16838" w:code="9"/>
          <w:pgMar w:top="1418" w:right="567" w:bottom="1134" w:left="1985" w:header="709" w:footer="709" w:gutter="0"/>
          <w:cols w:space="708"/>
          <w:titlePg/>
          <w:docGrid w:linePitch="360"/>
        </w:sectPr>
      </w:pPr>
    </w:p>
    <w:p w:rsidR="00F52C16" w:rsidRDefault="00F52C16" w:rsidP="00F52C16">
      <w:pPr>
        <w:spacing w:after="0" w:line="240" w:lineRule="auto"/>
        <w:ind w:left="5103"/>
        <w:jc w:val="both"/>
        <w:rPr>
          <w:rFonts w:ascii="Times New Roman" w:hAnsi="Times New Roman"/>
          <w:sz w:val="28"/>
          <w:szCs w:val="28"/>
        </w:rPr>
      </w:pPr>
      <w:r>
        <w:rPr>
          <w:rFonts w:ascii="Times New Roman" w:hAnsi="Times New Roman"/>
          <w:sz w:val="28"/>
          <w:szCs w:val="28"/>
        </w:rPr>
        <w:lastRenderedPageBreak/>
        <w:t xml:space="preserve">Приложение </w:t>
      </w:r>
      <w:r w:rsidRPr="00080079">
        <w:rPr>
          <w:rFonts w:ascii="Times New Roman" w:hAnsi="Times New Roman"/>
          <w:sz w:val="28"/>
          <w:szCs w:val="28"/>
        </w:rPr>
        <w:t xml:space="preserve"> </w:t>
      </w:r>
      <w:r>
        <w:rPr>
          <w:rFonts w:ascii="Times New Roman" w:hAnsi="Times New Roman"/>
          <w:sz w:val="28"/>
          <w:szCs w:val="28"/>
        </w:rPr>
        <w:t xml:space="preserve">3 </w:t>
      </w:r>
    </w:p>
    <w:p w:rsidR="00F52C16" w:rsidRDefault="00F52C16" w:rsidP="00F52C16">
      <w:pPr>
        <w:spacing w:after="0" w:line="240" w:lineRule="auto"/>
        <w:ind w:left="5103"/>
        <w:jc w:val="both"/>
        <w:rPr>
          <w:rFonts w:ascii="Times New Roman" w:hAnsi="Times New Roman"/>
          <w:sz w:val="28"/>
          <w:szCs w:val="28"/>
        </w:rPr>
      </w:pPr>
      <w:r>
        <w:rPr>
          <w:rFonts w:ascii="Times New Roman" w:hAnsi="Times New Roman"/>
          <w:sz w:val="28"/>
          <w:szCs w:val="28"/>
        </w:rPr>
        <w:t>к конкурсной документации</w:t>
      </w:r>
    </w:p>
    <w:p w:rsidR="00F52C16"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sidRPr="00080079">
        <w:rPr>
          <w:rFonts w:ascii="Times New Roman" w:hAnsi="Times New Roman"/>
          <w:sz w:val="28"/>
          <w:szCs w:val="28"/>
        </w:rPr>
        <w:t>Критерии Конкурса и предельные (минимальные и (или) максимальные)</w:t>
      </w:r>
    </w:p>
    <w:p w:rsidR="00F52C16" w:rsidRDefault="00F52C16" w:rsidP="00F52C16">
      <w:pPr>
        <w:spacing w:after="0" w:line="240" w:lineRule="auto"/>
        <w:jc w:val="center"/>
        <w:rPr>
          <w:rFonts w:ascii="Times New Roman" w:hAnsi="Times New Roman"/>
          <w:sz w:val="28"/>
          <w:szCs w:val="28"/>
        </w:rPr>
      </w:pPr>
      <w:r w:rsidRPr="00080079">
        <w:rPr>
          <w:rFonts w:ascii="Times New Roman" w:hAnsi="Times New Roman"/>
          <w:sz w:val="28"/>
          <w:szCs w:val="28"/>
        </w:rPr>
        <w:t xml:space="preserve"> зн</w:t>
      </w:r>
      <w:r w:rsidRPr="00080079">
        <w:rPr>
          <w:rFonts w:ascii="Times New Roman" w:hAnsi="Times New Roman"/>
          <w:sz w:val="28"/>
          <w:szCs w:val="28"/>
        </w:rPr>
        <w:t>а</w:t>
      </w:r>
      <w:r w:rsidRPr="00080079">
        <w:rPr>
          <w:rFonts w:ascii="Times New Roman" w:hAnsi="Times New Roman"/>
          <w:sz w:val="28"/>
          <w:szCs w:val="28"/>
        </w:rPr>
        <w:t>чения критериев Конкурса</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Pr="009E07B6" w:rsidRDefault="00F52C16" w:rsidP="00F52C16">
      <w:pPr>
        <w:spacing w:after="0" w:line="240" w:lineRule="auto"/>
        <w:jc w:val="center"/>
        <w:rPr>
          <w:rFonts w:ascii="Times New Roman" w:hAnsi="Times New Roman"/>
          <w:sz w:val="28"/>
          <w:szCs w:val="28"/>
        </w:rPr>
      </w:pPr>
      <w:r w:rsidRPr="009E07B6">
        <w:rPr>
          <w:rFonts w:ascii="Times New Roman" w:hAnsi="Times New Roman"/>
          <w:sz w:val="28"/>
          <w:szCs w:val="28"/>
        </w:rPr>
        <w:t>Критерии конкурса и параметры критериев конкурса</w:t>
      </w:r>
    </w:p>
    <w:p w:rsidR="00F52C16" w:rsidRPr="009E07B6" w:rsidRDefault="00F52C16" w:rsidP="00F52C16">
      <w:pPr>
        <w:spacing w:after="0" w:line="240" w:lineRule="auto"/>
        <w:ind w:firstLine="709"/>
        <w:jc w:val="both"/>
        <w:rPr>
          <w:rFonts w:ascii="Times New Roman" w:hAnsi="Times New Roman"/>
          <w:sz w:val="28"/>
          <w:szCs w:val="28"/>
        </w:rPr>
      </w:pPr>
      <w:r w:rsidRPr="009E07B6">
        <w:rPr>
          <w:rFonts w:ascii="Times New Roman" w:hAnsi="Times New Roman"/>
          <w:sz w:val="28"/>
          <w:szCs w:val="28"/>
        </w:rPr>
        <w:t>Критериями конкурса являются:</w:t>
      </w:r>
    </w:p>
    <w:p w:rsidR="00F52C16" w:rsidRPr="009E07B6" w:rsidRDefault="00F52C16" w:rsidP="00F52C16">
      <w:pPr>
        <w:spacing w:after="0" w:line="240" w:lineRule="auto"/>
        <w:ind w:firstLine="709"/>
        <w:jc w:val="both"/>
        <w:rPr>
          <w:rFonts w:ascii="Times New Roman" w:hAnsi="Times New Roman"/>
          <w:sz w:val="28"/>
          <w:szCs w:val="28"/>
        </w:rPr>
      </w:pPr>
      <w:r w:rsidRPr="009E07B6">
        <w:rPr>
          <w:rFonts w:ascii="Times New Roman" w:hAnsi="Times New Roman"/>
          <w:sz w:val="28"/>
          <w:szCs w:val="28"/>
        </w:rPr>
        <w:t>1) срок создания объекта концессионного соглашения;</w:t>
      </w:r>
    </w:p>
    <w:p w:rsidR="00F52C16" w:rsidRPr="009E07B6" w:rsidRDefault="00F52C16" w:rsidP="00F52C16">
      <w:pPr>
        <w:spacing w:after="0" w:line="240" w:lineRule="auto"/>
        <w:ind w:firstLine="709"/>
        <w:jc w:val="both"/>
        <w:rPr>
          <w:rFonts w:ascii="Times New Roman" w:hAnsi="Times New Roman"/>
          <w:sz w:val="28"/>
          <w:szCs w:val="28"/>
        </w:rPr>
      </w:pPr>
      <w:r w:rsidRPr="009E07B6">
        <w:rPr>
          <w:rFonts w:ascii="Times New Roman" w:hAnsi="Times New Roman"/>
          <w:sz w:val="28"/>
          <w:szCs w:val="28"/>
        </w:rPr>
        <w:t>2) технико-экономические показатели объекта концессионного согл</w:t>
      </w:r>
      <w:r w:rsidRPr="009E07B6">
        <w:rPr>
          <w:rFonts w:ascii="Times New Roman" w:hAnsi="Times New Roman"/>
          <w:sz w:val="28"/>
          <w:szCs w:val="28"/>
        </w:rPr>
        <w:t>а</w:t>
      </w:r>
      <w:r w:rsidRPr="009E07B6">
        <w:rPr>
          <w:rFonts w:ascii="Times New Roman" w:hAnsi="Times New Roman"/>
          <w:sz w:val="28"/>
          <w:szCs w:val="28"/>
        </w:rPr>
        <w:t>шения;</w:t>
      </w:r>
    </w:p>
    <w:p w:rsidR="00F52C16" w:rsidRPr="009E07B6" w:rsidRDefault="00F52C16" w:rsidP="00F52C16">
      <w:pPr>
        <w:spacing w:after="0" w:line="240" w:lineRule="auto"/>
        <w:ind w:firstLine="709"/>
        <w:jc w:val="both"/>
        <w:rPr>
          <w:rFonts w:ascii="Times New Roman" w:hAnsi="Times New Roman"/>
          <w:sz w:val="28"/>
          <w:szCs w:val="28"/>
        </w:rPr>
      </w:pPr>
      <w:r w:rsidRPr="009E07B6">
        <w:rPr>
          <w:rFonts w:ascii="Times New Roman" w:hAnsi="Times New Roman"/>
          <w:sz w:val="28"/>
          <w:szCs w:val="28"/>
        </w:rPr>
        <w:t>3) услуги по проведению спортивно-массовых и физкультурно-оздоровительных мероприятий на объекте соглашения при осуществлении деятельности, предусмотренной концессионным соглашением;</w:t>
      </w:r>
    </w:p>
    <w:p w:rsidR="00F52C16" w:rsidRPr="009E07B6" w:rsidRDefault="00F52C16" w:rsidP="00F52C16">
      <w:pPr>
        <w:spacing w:after="0" w:line="240" w:lineRule="auto"/>
        <w:ind w:firstLine="709"/>
        <w:jc w:val="both"/>
        <w:rPr>
          <w:rFonts w:ascii="Times New Roman" w:hAnsi="Times New Roman"/>
          <w:sz w:val="28"/>
          <w:szCs w:val="28"/>
        </w:rPr>
      </w:pPr>
      <w:r w:rsidRPr="009E07B6">
        <w:rPr>
          <w:rFonts w:ascii="Times New Roman" w:hAnsi="Times New Roman"/>
          <w:sz w:val="28"/>
          <w:szCs w:val="28"/>
        </w:rPr>
        <w:t>4) предусмотреть требования законодательства в отношении малом</w:t>
      </w:r>
      <w:r w:rsidRPr="009E07B6">
        <w:rPr>
          <w:rFonts w:ascii="Times New Roman" w:hAnsi="Times New Roman"/>
          <w:sz w:val="28"/>
          <w:szCs w:val="28"/>
        </w:rPr>
        <w:t>о</w:t>
      </w:r>
      <w:r>
        <w:rPr>
          <w:rFonts w:ascii="Times New Roman" w:hAnsi="Times New Roman"/>
          <w:sz w:val="28"/>
          <w:szCs w:val="28"/>
        </w:rPr>
        <w:t>бильных групп населения;</w:t>
      </w:r>
    </w:p>
    <w:p w:rsidR="00F52C16" w:rsidRPr="009E07B6"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9E07B6">
        <w:rPr>
          <w:rFonts w:ascii="Times New Roman" w:hAnsi="Times New Roman"/>
          <w:sz w:val="28"/>
          <w:szCs w:val="28"/>
        </w:rPr>
        <w:t>) размер концессионной платы.</w:t>
      </w:r>
    </w:p>
    <w:p w:rsidR="00F52C16" w:rsidRPr="009E07B6" w:rsidRDefault="00F52C16" w:rsidP="00F52C16">
      <w:pPr>
        <w:spacing w:after="0" w:line="240" w:lineRule="auto"/>
        <w:ind w:firstLine="709"/>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08"/>
        <w:gridCol w:w="1900"/>
        <w:gridCol w:w="1580"/>
        <w:gridCol w:w="1665"/>
      </w:tblGrid>
      <w:tr w:rsidR="00F52C16" w:rsidRPr="009E07B6" w:rsidTr="0035535A">
        <w:tc>
          <w:tcPr>
            <w:tcW w:w="709" w:type="dxa"/>
            <w:shd w:val="clear" w:color="auto" w:fill="auto"/>
            <w:vAlign w:val="center"/>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w:t>
            </w:r>
          </w:p>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proofErr w:type="gramStart"/>
            <w:r w:rsidRPr="009E07B6">
              <w:rPr>
                <w:rFonts w:ascii="Times New Roman" w:eastAsia="Arial" w:hAnsi="Times New Roman"/>
                <w:sz w:val="28"/>
                <w:szCs w:val="28"/>
              </w:rPr>
              <w:t>п</w:t>
            </w:r>
            <w:proofErr w:type="gramEnd"/>
            <w:r w:rsidRPr="009E07B6">
              <w:rPr>
                <w:rFonts w:ascii="Times New Roman" w:eastAsia="Arial" w:hAnsi="Times New Roman"/>
                <w:sz w:val="28"/>
                <w:szCs w:val="28"/>
              </w:rPr>
              <w:t>/п</w:t>
            </w:r>
          </w:p>
        </w:tc>
        <w:tc>
          <w:tcPr>
            <w:tcW w:w="3608" w:type="dxa"/>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Критерий конкурса</w:t>
            </w:r>
          </w:p>
        </w:tc>
        <w:tc>
          <w:tcPr>
            <w:tcW w:w="1900" w:type="dxa"/>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Начальное назначение критерия конкурса</w:t>
            </w:r>
          </w:p>
        </w:tc>
        <w:tc>
          <w:tcPr>
            <w:tcW w:w="1580" w:type="dxa"/>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Требов</w:t>
            </w:r>
            <w:r w:rsidRPr="009E07B6">
              <w:rPr>
                <w:rFonts w:ascii="Times New Roman" w:eastAsia="Arial" w:hAnsi="Times New Roman"/>
                <w:sz w:val="28"/>
                <w:szCs w:val="28"/>
              </w:rPr>
              <w:t>а</w:t>
            </w:r>
            <w:r w:rsidRPr="009E07B6">
              <w:rPr>
                <w:rFonts w:ascii="Times New Roman" w:eastAsia="Arial" w:hAnsi="Times New Roman"/>
                <w:sz w:val="28"/>
                <w:szCs w:val="28"/>
              </w:rPr>
              <w:t>ние к и</w:t>
            </w:r>
            <w:r w:rsidRPr="009E07B6">
              <w:rPr>
                <w:rFonts w:ascii="Times New Roman" w:eastAsia="Arial" w:hAnsi="Times New Roman"/>
                <w:sz w:val="28"/>
                <w:szCs w:val="28"/>
              </w:rPr>
              <w:t>з</w:t>
            </w:r>
            <w:r w:rsidRPr="009E07B6">
              <w:rPr>
                <w:rFonts w:ascii="Times New Roman" w:eastAsia="Arial" w:hAnsi="Times New Roman"/>
                <w:sz w:val="28"/>
                <w:szCs w:val="28"/>
              </w:rPr>
              <w:t>менению начального значения критерия конкурса</w:t>
            </w:r>
          </w:p>
        </w:tc>
        <w:tc>
          <w:tcPr>
            <w:tcW w:w="1665" w:type="dxa"/>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Коэффиц</w:t>
            </w:r>
            <w:r w:rsidRPr="009E07B6">
              <w:rPr>
                <w:rFonts w:ascii="Times New Roman" w:eastAsia="Arial" w:hAnsi="Times New Roman"/>
                <w:sz w:val="28"/>
                <w:szCs w:val="28"/>
              </w:rPr>
              <w:t>и</w:t>
            </w:r>
            <w:r w:rsidRPr="009E07B6">
              <w:rPr>
                <w:rFonts w:ascii="Times New Roman" w:eastAsia="Arial" w:hAnsi="Times New Roman"/>
                <w:sz w:val="28"/>
                <w:szCs w:val="28"/>
              </w:rPr>
              <w:t>ент, учит</w:t>
            </w:r>
            <w:r w:rsidRPr="009E07B6">
              <w:rPr>
                <w:rFonts w:ascii="Times New Roman" w:eastAsia="Arial" w:hAnsi="Times New Roman"/>
                <w:sz w:val="28"/>
                <w:szCs w:val="28"/>
              </w:rPr>
              <w:t>ы</w:t>
            </w:r>
            <w:r w:rsidRPr="009E07B6">
              <w:rPr>
                <w:rFonts w:ascii="Times New Roman" w:eastAsia="Arial" w:hAnsi="Times New Roman"/>
                <w:sz w:val="28"/>
                <w:szCs w:val="28"/>
              </w:rPr>
              <w:t>вающий значимость критерия конкурса</w:t>
            </w:r>
          </w:p>
        </w:tc>
      </w:tr>
    </w:tbl>
    <w:p w:rsidR="00F52C16" w:rsidRPr="009E07B6" w:rsidRDefault="00F52C16" w:rsidP="00F52C16">
      <w:pPr>
        <w:spacing w:after="0" w:line="240" w:lineRule="auto"/>
        <w:ind w:firstLine="709"/>
        <w:jc w:val="both"/>
        <w:rPr>
          <w:rFonts w:ascii="Times New Roman" w:hAnsi="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08"/>
        <w:gridCol w:w="1900"/>
        <w:gridCol w:w="1580"/>
        <w:gridCol w:w="1665"/>
      </w:tblGrid>
      <w:tr w:rsidR="00F52C16" w:rsidRPr="009E07B6" w:rsidTr="0035535A">
        <w:trPr>
          <w:tblHeader/>
        </w:trPr>
        <w:tc>
          <w:tcPr>
            <w:tcW w:w="709" w:type="dxa"/>
            <w:tcBorders>
              <w:bottom w:val="single" w:sz="4" w:space="0" w:color="auto"/>
            </w:tcBorders>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1</w:t>
            </w:r>
          </w:p>
        </w:tc>
        <w:tc>
          <w:tcPr>
            <w:tcW w:w="3608" w:type="dxa"/>
            <w:tcBorders>
              <w:bottom w:val="single" w:sz="4" w:space="0" w:color="auto"/>
            </w:tcBorders>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2</w:t>
            </w:r>
          </w:p>
        </w:tc>
        <w:tc>
          <w:tcPr>
            <w:tcW w:w="1900" w:type="dxa"/>
            <w:tcBorders>
              <w:bottom w:val="single" w:sz="4" w:space="0" w:color="auto"/>
            </w:tcBorders>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3</w:t>
            </w:r>
          </w:p>
        </w:tc>
        <w:tc>
          <w:tcPr>
            <w:tcW w:w="1580" w:type="dxa"/>
            <w:tcBorders>
              <w:bottom w:val="single" w:sz="4" w:space="0" w:color="auto"/>
            </w:tcBorders>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4</w:t>
            </w:r>
          </w:p>
        </w:tc>
        <w:tc>
          <w:tcPr>
            <w:tcW w:w="1665" w:type="dxa"/>
            <w:tcBorders>
              <w:bottom w:val="single" w:sz="4" w:space="0" w:color="auto"/>
            </w:tcBorders>
            <w:shd w:val="clear" w:color="auto" w:fill="auto"/>
            <w:vAlign w:val="center"/>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5</w:t>
            </w:r>
          </w:p>
        </w:tc>
      </w:tr>
      <w:tr w:rsidR="00F52C16" w:rsidRPr="009E07B6" w:rsidTr="0035535A">
        <w:tc>
          <w:tcPr>
            <w:tcW w:w="709" w:type="dxa"/>
            <w:tcBorders>
              <w:top w:val="single" w:sz="4" w:space="0" w:color="auto"/>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1</w:t>
            </w:r>
          </w:p>
        </w:tc>
        <w:tc>
          <w:tcPr>
            <w:tcW w:w="3608" w:type="dxa"/>
            <w:tcBorders>
              <w:top w:val="single" w:sz="4" w:space="0" w:color="auto"/>
              <w:left w:val="nil"/>
              <w:bottom w:val="nil"/>
              <w:right w:val="nil"/>
            </w:tcBorders>
            <w:shd w:val="clear" w:color="auto" w:fill="auto"/>
          </w:tcPr>
          <w:p w:rsidR="00F52C16" w:rsidRPr="00716286" w:rsidRDefault="00F52C16" w:rsidP="0035535A">
            <w:pPr>
              <w:widowControl w:val="0"/>
              <w:autoSpaceDE w:val="0"/>
              <w:autoSpaceDN w:val="0"/>
              <w:adjustRightInd w:val="0"/>
              <w:spacing w:after="0" w:line="240" w:lineRule="auto"/>
              <w:jc w:val="both"/>
              <w:rPr>
                <w:rFonts w:ascii="Times New Roman" w:eastAsia="Arial" w:hAnsi="Times New Roman"/>
                <w:color w:val="FF0000"/>
                <w:sz w:val="28"/>
                <w:szCs w:val="28"/>
              </w:rPr>
            </w:pPr>
            <w:r w:rsidRPr="009E07B6">
              <w:rPr>
                <w:rFonts w:ascii="Times New Roman" w:eastAsia="Arial" w:hAnsi="Times New Roman"/>
                <w:sz w:val="28"/>
                <w:szCs w:val="28"/>
              </w:rPr>
              <w:t xml:space="preserve">Услуги по </w:t>
            </w:r>
            <w:r w:rsidRPr="009E07B6">
              <w:rPr>
                <w:rFonts w:ascii="Times New Roman" w:hAnsi="Times New Roman"/>
                <w:sz w:val="28"/>
                <w:szCs w:val="28"/>
              </w:rPr>
              <w:t>проведению спортивно-массовых и фи</w:t>
            </w:r>
            <w:r w:rsidRPr="009E07B6">
              <w:rPr>
                <w:rFonts w:ascii="Times New Roman" w:hAnsi="Times New Roman"/>
                <w:sz w:val="28"/>
                <w:szCs w:val="28"/>
              </w:rPr>
              <w:t>з</w:t>
            </w:r>
            <w:r w:rsidRPr="009E07B6">
              <w:rPr>
                <w:rFonts w:ascii="Times New Roman" w:hAnsi="Times New Roman"/>
                <w:sz w:val="28"/>
                <w:szCs w:val="28"/>
              </w:rPr>
              <w:t>культурно - оздоровител</w:t>
            </w:r>
            <w:r w:rsidRPr="009E07B6">
              <w:rPr>
                <w:rFonts w:ascii="Times New Roman" w:hAnsi="Times New Roman"/>
                <w:sz w:val="28"/>
                <w:szCs w:val="28"/>
              </w:rPr>
              <w:t>ь</w:t>
            </w:r>
            <w:r>
              <w:rPr>
                <w:rFonts w:ascii="Times New Roman" w:hAnsi="Times New Roman"/>
                <w:sz w:val="28"/>
                <w:szCs w:val="28"/>
              </w:rPr>
              <w:t>ных мероприятий</w:t>
            </w:r>
            <w:r w:rsidRPr="009E07B6">
              <w:rPr>
                <w:rFonts w:ascii="Times New Roman" w:eastAsia="Arial" w:hAnsi="Times New Roman"/>
                <w:sz w:val="28"/>
                <w:szCs w:val="28"/>
              </w:rPr>
              <w:t xml:space="preserve"> (пр</w:t>
            </w:r>
            <w:r w:rsidRPr="009E07B6">
              <w:rPr>
                <w:rFonts w:ascii="Times New Roman" w:eastAsia="Arial" w:hAnsi="Times New Roman"/>
                <w:sz w:val="28"/>
                <w:szCs w:val="28"/>
              </w:rPr>
              <w:t>о</w:t>
            </w:r>
            <w:r w:rsidRPr="009E07B6">
              <w:rPr>
                <w:rFonts w:ascii="Times New Roman" w:eastAsia="Arial" w:hAnsi="Times New Roman"/>
                <w:sz w:val="28"/>
                <w:szCs w:val="28"/>
              </w:rPr>
              <w:t>пускная способность объе</w:t>
            </w:r>
            <w:r w:rsidRPr="009E07B6">
              <w:rPr>
                <w:rFonts w:ascii="Times New Roman" w:eastAsia="Arial" w:hAnsi="Times New Roman"/>
                <w:sz w:val="28"/>
                <w:szCs w:val="28"/>
              </w:rPr>
              <w:t>к</w:t>
            </w:r>
            <w:r w:rsidRPr="009E07B6">
              <w:rPr>
                <w:rFonts w:ascii="Times New Roman" w:eastAsia="Arial" w:hAnsi="Times New Roman"/>
                <w:sz w:val="28"/>
                <w:szCs w:val="28"/>
              </w:rPr>
              <w:t>та, чел./год)</w:t>
            </w:r>
          </w:p>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p>
        </w:tc>
        <w:tc>
          <w:tcPr>
            <w:tcW w:w="1900" w:type="dxa"/>
            <w:tcBorders>
              <w:top w:val="single" w:sz="4" w:space="0" w:color="auto"/>
              <w:left w:val="nil"/>
              <w:bottom w:val="nil"/>
              <w:right w:val="nil"/>
            </w:tcBorders>
            <w:shd w:val="clear" w:color="auto" w:fill="auto"/>
          </w:tcPr>
          <w:p w:rsidR="00F52C16" w:rsidRPr="0069063A" w:rsidRDefault="00F52C16" w:rsidP="0035535A">
            <w:pPr>
              <w:widowControl w:val="0"/>
              <w:autoSpaceDE w:val="0"/>
              <w:autoSpaceDN w:val="0"/>
              <w:adjustRightInd w:val="0"/>
              <w:spacing w:after="0" w:line="240" w:lineRule="auto"/>
              <w:rPr>
                <w:rFonts w:ascii="Times New Roman" w:eastAsia="Arial" w:hAnsi="Times New Roman"/>
                <w:sz w:val="28"/>
                <w:szCs w:val="28"/>
              </w:rPr>
            </w:pPr>
            <w:r w:rsidRPr="0069063A">
              <w:rPr>
                <w:rFonts w:ascii="Times New Roman" w:eastAsia="Arial" w:hAnsi="Times New Roman"/>
                <w:sz w:val="28"/>
                <w:szCs w:val="28"/>
              </w:rPr>
              <w:t>не менее 92160 чел. в год</w:t>
            </w:r>
          </w:p>
        </w:tc>
        <w:tc>
          <w:tcPr>
            <w:tcW w:w="1580" w:type="dxa"/>
            <w:tcBorders>
              <w:top w:val="single" w:sz="4" w:space="0" w:color="auto"/>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подлежит увелич</w:t>
            </w:r>
            <w:r w:rsidRPr="009E07B6">
              <w:rPr>
                <w:rFonts w:ascii="Times New Roman" w:eastAsia="Arial" w:hAnsi="Times New Roman"/>
                <w:sz w:val="28"/>
                <w:szCs w:val="28"/>
              </w:rPr>
              <w:t>е</w:t>
            </w:r>
            <w:r w:rsidRPr="009E07B6">
              <w:rPr>
                <w:rFonts w:ascii="Times New Roman" w:eastAsia="Arial" w:hAnsi="Times New Roman"/>
                <w:sz w:val="28"/>
                <w:szCs w:val="28"/>
              </w:rPr>
              <w:t>нию</w:t>
            </w:r>
          </w:p>
        </w:tc>
        <w:tc>
          <w:tcPr>
            <w:tcW w:w="1665" w:type="dxa"/>
            <w:tcBorders>
              <w:top w:val="single" w:sz="4" w:space="0" w:color="auto"/>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0,2</w:t>
            </w:r>
          </w:p>
        </w:tc>
      </w:tr>
      <w:tr w:rsidR="00F52C16" w:rsidRPr="009E07B6" w:rsidTr="0035535A">
        <w:tc>
          <w:tcPr>
            <w:tcW w:w="709"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2</w:t>
            </w:r>
          </w:p>
        </w:tc>
        <w:tc>
          <w:tcPr>
            <w:tcW w:w="3608"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Срок создания объекта с</w:t>
            </w:r>
            <w:r w:rsidRPr="009E07B6">
              <w:rPr>
                <w:rFonts w:ascii="Times New Roman" w:eastAsia="Arial" w:hAnsi="Times New Roman"/>
                <w:sz w:val="28"/>
                <w:szCs w:val="28"/>
              </w:rPr>
              <w:t>о</w:t>
            </w:r>
            <w:r w:rsidRPr="009E07B6">
              <w:rPr>
                <w:rFonts w:ascii="Times New Roman" w:eastAsia="Arial" w:hAnsi="Times New Roman"/>
                <w:sz w:val="28"/>
                <w:szCs w:val="28"/>
              </w:rPr>
              <w:t>глашения</w:t>
            </w:r>
          </w:p>
        </w:tc>
        <w:tc>
          <w:tcPr>
            <w:tcW w:w="1900"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 xml:space="preserve">не позднее </w:t>
            </w:r>
            <w:r w:rsidRPr="009E07B6">
              <w:rPr>
                <w:rFonts w:ascii="Times New Roman" w:eastAsia="Arial" w:hAnsi="Times New Roman"/>
                <w:sz w:val="28"/>
                <w:szCs w:val="28"/>
                <w:lang w:val="en-US"/>
              </w:rPr>
              <w:t>IV</w:t>
            </w:r>
            <w:r w:rsidRPr="009E07B6">
              <w:rPr>
                <w:rFonts w:ascii="Times New Roman" w:hAnsi="Times New Roman"/>
                <w:sz w:val="28"/>
                <w:szCs w:val="28"/>
              </w:rPr>
              <w:t xml:space="preserve"> квартала 2023 года</w:t>
            </w:r>
          </w:p>
        </w:tc>
        <w:tc>
          <w:tcPr>
            <w:tcW w:w="1580"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может оставаться неизме</w:t>
            </w:r>
            <w:r w:rsidRPr="009E07B6">
              <w:rPr>
                <w:rFonts w:ascii="Times New Roman" w:eastAsia="Arial" w:hAnsi="Times New Roman"/>
                <w:sz w:val="28"/>
                <w:szCs w:val="28"/>
              </w:rPr>
              <w:t>н</w:t>
            </w:r>
            <w:r w:rsidRPr="009E07B6">
              <w:rPr>
                <w:rFonts w:ascii="Times New Roman" w:eastAsia="Arial" w:hAnsi="Times New Roman"/>
                <w:sz w:val="28"/>
                <w:szCs w:val="28"/>
              </w:rPr>
              <w:t>ным или быть уменьшено</w:t>
            </w:r>
          </w:p>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p>
        </w:tc>
        <w:tc>
          <w:tcPr>
            <w:tcW w:w="1665"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0,3</w:t>
            </w:r>
          </w:p>
        </w:tc>
      </w:tr>
      <w:tr w:rsidR="00F52C16" w:rsidRPr="009E07B6" w:rsidTr="0035535A">
        <w:tc>
          <w:tcPr>
            <w:tcW w:w="709"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lastRenderedPageBreak/>
              <w:t>3</w:t>
            </w:r>
          </w:p>
        </w:tc>
        <w:tc>
          <w:tcPr>
            <w:tcW w:w="3608" w:type="dxa"/>
            <w:tcBorders>
              <w:top w:val="nil"/>
              <w:left w:val="nil"/>
              <w:bottom w:val="nil"/>
              <w:right w:val="nil"/>
            </w:tcBorders>
            <w:shd w:val="clear" w:color="auto" w:fill="auto"/>
          </w:tcPr>
          <w:p w:rsidR="00F52C16" w:rsidRPr="004E4C5F"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4E4C5F">
              <w:rPr>
                <w:rFonts w:ascii="Times New Roman" w:eastAsia="Arial" w:hAnsi="Times New Roman"/>
                <w:sz w:val="28"/>
                <w:szCs w:val="28"/>
              </w:rPr>
              <w:t>Размер концессионной пл</w:t>
            </w:r>
            <w:r w:rsidRPr="004E4C5F">
              <w:rPr>
                <w:rFonts w:ascii="Times New Roman" w:eastAsia="Arial" w:hAnsi="Times New Roman"/>
                <w:sz w:val="28"/>
                <w:szCs w:val="28"/>
              </w:rPr>
              <w:t>а</w:t>
            </w:r>
            <w:r w:rsidRPr="004E4C5F">
              <w:rPr>
                <w:rFonts w:ascii="Times New Roman" w:eastAsia="Arial" w:hAnsi="Times New Roman"/>
                <w:sz w:val="28"/>
                <w:szCs w:val="28"/>
              </w:rPr>
              <w:t>ты</w:t>
            </w:r>
          </w:p>
        </w:tc>
        <w:tc>
          <w:tcPr>
            <w:tcW w:w="1900" w:type="dxa"/>
            <w:tcBorders>
              <w:top w:val="nil"/>
              <w:left w:val="nil"/>
              <w:bottom w:val="nil"/>
              <w:right w:val="nil"/>
            </w:tcBorders>
            <w:shd w:val="clear" w:color="auto" w:fill="auto"/>
          </w:tcPr>
          <w:p w:rsidR="00F52C16" w:rsidRPr="004E4C5F" w:rsidRDefault="00F52C16" w:rsidP="0035535A">
            <w:pPr>
              <w:widowControl w:val="0"/>
              <w:autoSpaceDE w:val="0"/>
              <w:autoSpaceDN w:val="0"/>
              <w:adjustRightInd w:val="0"/>
              <w:spacing w:after="0" w:line="240" w:lineRule="auto"/>
              <w:rPr>
                <w:rFonts w:ascii="Times New Roman" w:hAnsi="Times New Roman"/>
                <w:sz w:val="28"/>
                <w:szCs w:val="28"/>
              </w:rPr>
            </w:pPr>
            <w:r w:rsidRPr="004E4C5F">
              <w:rPr>
                <w:rFonts w:ascii="Times New Roman" w:hAnsi="Times New Roman"/>
                <w:sz w:val="28"/>
                <w:szCs w:val="28"/>
              </w:rPr>
              <w:t>по итогам конкурса, в размере не менее 100 000 (сто т</w:t>
            </w:r>
            <w:r w:rsidRPr="004E4C5F">
              <w:rPr>
                <w:rFonts w:ascii="Times New Roman" w:hAnsi="Times New Roman"/>
                <w:sz w:val="28"/>
                <w:szCs w:val="28"/>
              </w:rPr>
              <w:t>ы</w:t>
            </w:r>
            <w:r w:rsidRPr="004E4C5F">
              <w:rPr>
                <w:rFonts w:ascii="Times New Roman" w:hAnsi="Times New Roman"/>
                <w:sz w:val="28"/>
                <w:szCs w:val="28"/>
              </w:rPr>
              <w:t>сяч) рублей 00 к</w:t>
            </w:r>
            <w:r w:rsidRPr="004E4C5F">
              <w:rPr>
                <w:rFonts w:ascii="Times New Roman" w:hAnsi="Times New Roman"/>
                <w:sz w:val="28"/>
                <w:szCs w:val="28"/>
              </w:rPr>
              <w:t>о</w:t>
            </w:r>
            <w:r w:rsidRPr="004E4C5F">
              <w:rPr>
                <w:rFonts w:ascii="Times New Roman" w:hAnsi="Times New Roman"/>
                <w:sz w:val="28"/>
                <w:szCs w:val="28"/>
              </w:rPr>
              <w:t>пеек</w:t>
            </w:r>
          </w:p>
          <w:p w:rsidR="00F52C16" w:rsidRPr="004E4C5F"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p>
        </w:tc>
        <w:tc>
          <w:tcPr>
            <w:tcW w:w="1580" w:type="dxa"/>
            <w:tcBorders>
              <w:top w:val="nil"/>
              <w:left w:val="nil"/>
              <w:bottom w:val="nil"/>
              <w:right w:val="nil"/>
            </w:tcBorders>
            <w:shd w:val="clear" w:color="auto" w:fill="auto"/>
          </w:tcPr>
          <w:p w:rsidR="00F52C16" w:rsidRPr="004E4C5F"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4E4C5F">
              <w:rPr>
                <w:rFonts w:ascii="Times New Roman" w:eastAsia="Arial" w:hAnsi="Times New Roman"/>
                <w:sz w:val="28"/>
                <w:szCs w:val="28"/>
              </w:rPr>
              <w:t>подлежит увелич</w:t>
            </w:r>
            <w:r w:rsidRPr="004E4C5F">
              <w:rPr>
                <w:rFonts w:ascii="Times New Roman" w:eastAsia="Arial" w:hAnsi="Times New Roman"/>
                <w:sz w:val="28"/>
                <w:szCs w:val="28"/>
              </w:rPr>
              <w:t>е</w:t>
            </w:r>
            <w:r w:rsidRPr="004E4C5F">
              <w:rPr>
                <w:rFonts w:ascii="Times New Roman" w:eastAsia="Arial" w:hAnsi="Times New Roman"/>
                <w:sz w:val="28"/>
                <w:szCs w:val="28"/>
              </w:rPr>
              <w:t>нию</w:t>
            </w:r>
          </w:p>
        </w:tc>
        <w:tc>
          <w:tcPr>
            <w:tcW w:w="1665"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0,2</w:t>
            </w:r>
          </w:p>
        </w:tc>
      </w:tr>
      <w:tr w:rsidR="00F52C16" w:rsidRPr="009E07B6" w:rsidTr="0035535A">
        <w:tc>
          <w:tcPr>
            <w:tcW w:w="709"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4</w:t>
            </w:r>
          </w:p>
        </w:tc>
        <w:tc>
          <w:tcPr>
            <w:tcW w:w="3608"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hAnsi="Times New Roman"/>
                <w:sz w:val="28"/>
                <w:szCs w:val="28"/>
              </w:rPr>
            </w:pPr>
            <w:r w:rsidRPr="009E07B6">
              <w:rPr>
                <w:rFonts w:ascii="Times New Roman" w:hAnsi="Times New Roman"/>
                <w:sz w:val="28"/>
                <w:szCs w:val="28"/>
              </w:rPr>
              <w:t>Содержание проекта</w:t>
            </w:r>
          </w:p>
          <w:p w:rsidR="00F52C16" w:rsidRPr="009E07B6" w:rsidRDefault="00F52C16" w:rsidP="0035535A">
            <w:pPr>
              <w:widowControl w:val="0"/>
              <w:autoSpaceDE w:val="0"/>
              <w:autoSpaceDN w:val="0"/>
              <w:adjustRightInd w:val="0"/>
              <w:spacing w:after="0" w:line="240" w:lineRule="auto"/>
              <w:ind w:firstLine="176"/>
              <w:jc w:val="both"/>
              <w:rPr>
                <w:rFonts w:ascii="Times New Roman" w:hAnsi="Times New Roman"/>
                <w:sz w:val="28"/>
                <w:szCs w:val="28"/>
              </w:rPr>
            </w:pPr>
            <w:r w:rsidRPr="009E07B6">
              <w:rPr>
                <w:rFonts w:ascii="Times New Roman" w:hAnsi="Times New Roman"/>
                <w:sz w:val="28"/>
                <w:szCs w:val="28"/>
              </w:rPr>
              <w:t>а) количество возведе</w:t>
            </w:r>
            <w:r w:rsidRPr="009E07B6">
              <w:rPr>
                <w:rFonts w:ascii="Times New Roman" w:hAnsi="Times New Roman"/>
                <w:sz w:val="28"/>
                <w:szCs w:val="28"/>
              </w:rPr>
              <w:t>н</w:t>
            </w:r>
            <w:r w:rsidRPr="009E07B6">
              <w:rPr>
                <w:rFonts w:ascii="Times New Roman" w:hAnsi="Times New Roman"/>
                <w:sz w:val="28"/>
                <w:szCs w:val="28"/>
              </w:rPr>
              <w:t>ных объектов;</w:t>
            </w:r>
          </w:p>
          <w:p w:rsidR="00F52C16" w:rsidRPr="009E07B6" w:rsidRDefault="00F52C16" w:rsidP="0035535A">
            <w:pPr>
              <w:widowControl w:val="0"/>
              <w:autoSpaceDE w:val="0"/>
              <w:autoSpaceDN w:val="0"/>
              <w:adjustRightInd w:val="0"/>
              <w:spacing w:after="0" w:line="240" w:lineRule="auto"/>
              <w:ind w:firstLine="176"/>
              <w:jc w:val="both"/>
              <w:rPr>
                <w:rFonts w:ascii="Times New Roman" w:hAnsi="Times New Roman"/>
                <w:sz w:val="28"/>
                <w:szCs w:val="28"/>
              </w:rPr>
            </w:pPr>
            <w:r w:rsidRPr="009E07B6">
              <w:rPr>
                <w:rFonts w:ascii="Times New Roman" w:hAnsi="Times New Roman"/>
                <w:sz w:val="28"/>
                <w:szCs w:val="28"/>
              </w:rPr>
              <w:t>б) разнообразие направл</w:t>
            </w:r>
            <w:r w:rsidRPr="009E07B6">
              <w:rPr>
                <w:rFonts w:ascii="Times New Roman" w:hAnsi="Times New Roman"/>
                <w:sz w:val="28"/>
                <w:szCs w:val="28"/>
              </w:rPr>
              <w:t>е</w:t>
            </w:r>
            <w:r w:rsidRPr="009E07B6">
              <w:rPr>
                <w:rFonts w:ascii="Times New Roman" w:hAnsi="Times New Roman"/>
                <w:sz w:val="28"/>
                <w:szCs w:val="28"/>
              </w:rPr>
              <w:t>ния деятельности;</w:t>
            </w:r>
          </w:p>
          <w:p w:rsidR="00F52C16" w:rsidRPr="00716286" w:rsidRDefault="00F52C16" w:rsidP="0035535A">
            <w:pPr>
              <w:widowControl w:val="0"/>
              <w:autoSpaceDE w:val="0"/>
              <w:autoSpaceDN w:val="0"/>
              <w:adjustRightInd w:val="0"/>
              <w:spacing w:after="0" w:line="240" w:lineRule="auto"/>
              <w:ind w:firstLine="176"/>
              <w:jc w:val="both"/>
              <w:rPr>
                <w:rFonts w:ascii="Times New Roman" w:hAnsi="Times New Roman"/>
                <w:sz w:val="28"/>
                <w:szCs w:val="28"/>
              </w:rPr>
            </w:pPr>
            <w:r>
              <w:rPr>
                <w:rFonts w:ascii="Times New Roman" w:hAnsi="Times New Roman"/>
                <w:sz w:val="28"/>
                <w:szCs w:val="28"/>
              </w:rPr>
              <w:t>в)</w:t>
            </w:r>
            <w:r w:rsidRPr="009E07B6">
              <w:rPr>
                <w:rFonts w:ascii="Times New Roman" w:hAnsi="Times New Roman"/>
                <w:sz w:val="28"/>
                <w:szCs w:val="28"/>
              </w:rPr>
              <w:t xml:space="preserve"> технико-экономические показатели объекта</w:t>
            </w:r>
          </w:p>
        </w:tc>
        <w:tc>
          <w:tcPr>
            <w:tcW w:w="1900"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полнота и качество эски</w:t>
            </w:r>
            <w:r w:rsidRPr="009E07B6">
              <w:rPr>
                <w:rFonts w:ascii="Times New Roman" w:eastAsia="Arial" w:hAnsi="Times New Roman"/>
                <w:sz w:val="28"/>
                <w:szCs w:val="28"/>
              </w:rPr>
              <w:t>з</w:t>
            </w:r>
            <w:r w:rsidRPr="009E07B6">
              <w:rPr>
                <w:rFonts w:ascii="Times New Roman" w:eastAsia="Arial" w:hAnsi="Times New Roman"/>
                <w:sz w:val="28"/>
                <w:szCs w:val="28"/>
              </w:rPr>
              <w:t>ного решения объекта ко</w:t>
            </w:r>
            <w:r w:rsidRPr="009E07B6">
              <w:rPr>
                <w:rFonts w:ascii="Times New Roman" w:eastAsia="Arial" w:hAnsi="Times New Roman"/>
                <w:sz w:val="28"/>
                <w:szCs w:val="28"/>
              </w:rPr>
              <w:t>н</w:t>
            </w:r>
            <w:r w:rsidRPr="009E07B6">
              <w:rPr>
                <w:rFonts w:ascii="Times New Roman" w:eastAsia="Arial" w:hAnsi="Times New Roman"/>
                <w:sz w:val="28"/>
                <w:szCs w:val="28"/>
              </w:rPr>
              <w:t>цессионного соглашения</w:t>
            </w:r>
          </w:p>
        </w:tc>
        <w:tc>
          <w:tcPr>
            <w:tcW w:w="1580"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both"/>
              <w:rPr>
                <w:rFonts w:ascii="Times New Roman" w:eastAsia="Arial" w:hAnsi="Times New Roman"/>
                <w:sz w:val="28"/>
                <w:szCs w:val="28"/>
              </w:rPr>
            </w:pPr>
            <w:r w:rsidRPr="009E07B6">
              <w:rPr>
                <w:rFonts w:ascii="Times New Roman" w:eastAsia="Arial" w:hAnsi="Times New Roman"/>
                <w:sz w:val="28"/>
                <w:szCs w:val="28"/>
              </w:rPr>
              <w:t>подлежит увелич</w:t>
            </w:r>
            <w:r w:rsidRPr="009E07B6">
              <w:rPr>
                <w:rFonts w:ascii="Times New Roman" w:eastAsia="Arial" w:hAnsi="Times New Roman"/>
                <w:sz w:val="28"/>
                <w:szCs w:val="28"/>
              </w:rPr>
              <w:t>е</w:t>
            </w:r>
            <w:r w:rsidRPr="009E07B6">
              <w:rPr>
                <w:rFonts w:ascii="Times New Roman" w:eastAsia="Arial" w:hAnsi="Times New Roman"/>
                <w:sz w:val="28"/>
                <w:szCs w:val="28"/>
              </w:rPr>
              <w:t>нию</w:t>
            </w:r>
          </w:p>
        </w:tc>
        <w:tc>
          <w:tcPr>
            <w:tcW w:w="1665" w:type="dxa"/>
            <w:tcBorders>
              <w:top w:val="nil"/>
              <w:left w:val="nil"/>
              <w:bottom w:val="nil"/>
              <w:right w:val="nil"/>
            </w:tcBorders>
            <w:shd w:val="clear" w:color="auto" w:fill="auto"/>
          </w:tcPr>
          <w:p w:rsidR="00F52C16" w:rsidRPr="009E07B6" w:rsidRDefault="00F52C16" w:rsidP="0035535A">
            <w:pPr>
              <w:widowControl w:val="0"/>
              <w:autoSpaceDE w:val="0"/>
              <w:autoSpaceDN w:val="0"/>
              <w:adjustRightInd w:val="0"/>
              <w:spacing w:after="0" w:line="240" w:lineRule="auto"/>
              <w:jc w:val="center"/>
              <w:rPr>
                <w:rFonts w:ascii="Times New Roman" w:eastAsia="Arial" w:hAnsi="Times New Roman"/>
                <w:sz w:val="28"/>
                <w:szCs w:val="28"/>
              </w:rPr>
            </w:pPr>
            <w:r w:rsidRPr="009E07B6">
              <w:rPr>
                <w:rFonts w:ascii="Times New Roman" w:eastAsia="Arial" w:hAnsi="Times New Roman"/>
                <w:sz w:val="28"/>
                <w:szCs w:val="28"/>
              </w:rPr>
              <w:t>0,3</w:t>
            </w:r>
          </w:p>
        </w:tc>
      </w:tr>
    </w:tbl>
    <w:p w:rsidR="00F52C16" w:rsidRPr="009E07B6" w:rsidRDefault="00F52C16" w:rsidP="00F52C16">
      <w:pPr>
        <w:spacing w:after="0" w:line="240" w:lineRule="auto"/>
        <w:jc w:val="both"/>
        <w:rPr>
          <w:rFonts w:ascii="Times New Roman" w:eastAsia="Arial"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3"/>
          <w:pgSz w:w="11906" w:h="16838" w:code="9"/>
          <w:pgMar w:top="1418" w:right="567" w:bottom="1134" w:left="1985" w:header="709" w:footer="709" w:gutter="0"/>
          <w:cols w:space="708"/>
          <w:titlePg/>
          <w:docGrid w:linePitch="360"/>
        </w:sectPr>
      </w:pP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lastRenderedPageBreak/>
        <w:t xml:space="preserve">Приложение </w:t>
      </w:r>
      <w:r>
        <w:rPr>
          <w:rFonts w:ascii="Times New Roman" w:hAnsi="Times New Roman"/>
          <w:sz w:val="28"/>
          <w:szCs w:val="28"/>
        </w:rPr>
        <w:t>4</w:t>
      </w: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t>к конкурсной документации</w:t>
      </w:r>
    </w:p>
    <w:p w:rsidR="00F52C16" w:rsidRPr="00AC320A" w:rsidRDefault="00F52C16" w:rsidP="00F52C16">
      <w:pPr>
        <w:spacing w:after="0" w:line="240" w:lineRule="auto"/>
        <w:jc w:val="center"/>
        <w:rPr>
          <w:rFonts w:ascii="Times New Roman" w:hAnsi="Times New Roman"/>
          <w:sz w:val="28"/>
          <w:szCs w:val="28"/>
        </w:rPr>
      </w:pPr>
    </w:p>
    <w:p w:rsidR="00F52C16" w:rsidRPr="00AC320A" w:rsidRDefault="00F52C16" w:rsidP="00F52C16">
      <w:pPr>
        <w:spacing w:after="0" w:line="240" w:lineRule="auto"/>
        <w:jc w:val="center"/>
        <w:rPr>
          <w:rFonts w:ascii="Times New Roman" w:hAnsi="Times New Roman"/>
          <w:sz w:val="28"/>
          <w:szCs w:val="28"/>
        </w:rPr>
      </w:pPr>
    </w:p>
    <w:p w:rsidR="00F52C16" w:rsidRPr="00AC320A" w:rsidRDefault="00F52C16" w:rsidP="00F52C16">
      <w:pPr>
        <w:spacing w:after="0" w:line="240" w:lineRule="auto"/>
        <w:jc w:val="center"/>
        <w:rPr>
          <w:rFonts w:ascii="Times New Roman" w:hAnsi="Times New Roman"/>
          <w:sz w:val="28"/>
          <w:szCs w:val="28"/>
        </w:rPr>
      </w:pPr>
    </w:p>
    <w:p w:rsidR="00F52C16" w:rsidRPr="00AC320A" w:rsidRDefault="00F52C16" w:rsidP="00F52C16">
      <w:pPr>
        <w:spacing w:after="0" w:line="240" w:lineRule="auto"/>
        <w:jc w:val="center"/>
        <w:rPr>
          <w:rFonts w:ascii="Times New Roman" w:hAnsi="Times New Roman"/>
          <w:sz w:val="28"/>
          <w:szCs w:val="28"/>
        </w:rPr>
      </w:pPr>
    </w:p>
    <w:p w:rsidR="00F52C16" w:rsidRPr="00AC320A" w:rsidRDefault="00F52C16" w:rsidP="00F52C16">
      <w:pPr>
        <w:spacing w:after="0" w:line="240" w:lineRule="auto"/>
        <w:jc w:val="center"/>
        <w:rPr>
          <w:rFonts w:ascii="Times New Roman" w:hAnsi="Times New Roman"/>
          <w:sz w:val="28"/>
          <w:szCs w:val="28"/>
        </w:rPr>
      </w:pPr>
      <w:r w:rsidRPr="00AC320A">
        <w:rPr>
          <w:rFonts w:ascii="Times New Roman" w:hAnsi="Times New Roman"/>
          <w:sz w:val="28"/>
          <w:szCs w:val="28"/>
        </w:rPr>
        <w:t>Дата, исх. номер                                                             в конкурсную комиссию</w:t>
      </w:r>
    </w:p>
    <w:p w:rsidR="00F52C16" w:rsidRPr="00AC320A" w:rsidRDefault="00F52C16" w:rsidP="00F52C16">
      <w:pPr>
        <w:spacing w:after="0" w:line="240" w:lineRule="auto"/>
        <w:jc w:val="center"/>
        <w:rPr>
          <w:rFonts w:ascii="Times New Roman" w:hAnsi="Times New Roman"/>
          <w:sz w:val="28"/>
          <w:szCs w:val="28"/>
        </w:rPr>
      </w:pPr>
    </w:p>
    <w:p w:rsidR="00F52C16" w:rsidRPr="00AC320A" w:rsidRDefault="00F52C16" w:rsidP="00F52C16">
      <w:pPr>
        <w:spacing w:after="0" w:line="240" w:lineRule="auto"/>
        <w:jc w:val="center"/>
        <w:rPr>
          <w:rFonts w:ascii="Times New Roman" w:hAnsi="Times New Roman"/>
          <w:sz w:val="28"/>
          <w:szCs w:val="28"/>
        </w:rPr>
      </w:pPr>
    </w:p>
    <w:p w:rsidR="00F52C16" w:rsidRPr="00AC320A" w:rsidRDefault="00F52C16" w:rsidP="00F52C16">
      <w:pPr>
        <w:spacing w:after="0" w:line="240" w:lineRule="auto"/>
        <w:jc w:val="center"/>
        <w:rPr>
          <w:rFonts w:ascii="Times New Roman" w:hAnsi="Times New Roman"/>
          <w:sz w:val="28"/>
          <w:szCs w:val="28"/>
        </w:rPr>
      </w:pPr>
      <w:r w:rsidRPr="00AC320A">
        <w:rPr>
          <w:rFonts w:ascii="Times New Roman" w:hAnsi="Times New Roman"/>
          <w:sz w:val="28"/>
          <w:szCs w:val="28"/>
        </w:rPr>
        <w:t>ЗАЯВКА</w:t>
      </w:r>
    </w:p>
    <w:p w:rsidR="00F52C16" w:rsidRPr="00AC320A"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r w:rsidRPr="00AC320A">
        <w:rPr>
          <w:rFonts w:ascii="Times New Roman" w:hAnsi="Times New Roman"/>
          <w:sz w:val="28"/>
          <w:szCs w:val="28"/>
        </w:rPr>
        <w:t>на участие в открытом конкурсе на право заключения концессионного с</w:t>
      </w:r>
      <w:r w:rsidRPr="00AC320A">
        <w:rPr>
          <w:rFonts w:ascii="Times New Roman" w:hAnsi="Times New Roman"/>
          <w:sz w:val="28"/>
          <w:szCs w:val="28"/>
        </w:rPr>
        <w:t>о</w:t>
      </w:r>
      <w:r w:rsidRPr="00AC320A">
        <w:rPr>
          <w:rFonts w:ascii="Times New Roman" w:hAnsi="Times New Roman"/>
          <w:sz w:val="28"/>
          <w:szCs w:val="28"/>
        </w:rPr>
        <w:t xml:space="preserve">глашения на объект капитального строительства «Физкультурно-оздоровительный комплекс в селе </w:t>
      </w:r>
      <w:proofErr w:type="spellStart"/>
      <w:r w:rsidRPr="00AC320A">
        <w:rPr>
          <w:rFonts w:ascii="Times New Roman" w:hAnsi="Times New Roman"/>
          <w:sz w:val="28"/>
          <w:szCs w:val="28"/>
        </w:rPr>
        <w:t>Краснокумское</w:t>
      </w:r>
      <w:proofErr w:type="spellEnd"/>
      <w:r w:rsidRPr="00AC320A">
        <w:rPr>
          <w:rFonts w:ascii="Times New Roman" w:hAnsi="Times New Roman"/>
          <w:sz w:val="28"/>
          <w:szCs w:val="28"/>
        </w:rPr>
        <w:t xml:space="preserve"> Георгиевского</w:t>
      </w:r>
    </w:p>
    <w:p w:rsidR="00F52C16" w:rsidRDefault="00F52C16" w:rsidP="00F52C16">
      <w:pPr>
        <w:spacing w:after="0" w:line="240" w:lineRule="auto"/>
        <w:jc w:val="center"/>
        <w:rPr>
          <w:rFonts w:ascii="Times New Roman" w:hAnsi="Times New Roman"/>
          <w:sz w:val="28"/>
          <w:szCs w:val="28"/>
        </w:rPr>
      </w:pPr>
      <w:r w:rsidRPr="00AC320A">
        <w:rPr>
          <w:rFonts w:ascii="Times New Roman" w:hAnsi="Times New Roman"/>
          <w:sz w:val="28"/>
          <w:szCs w:val="28"/>
        </w:rPr>
        <w:t xml:space="preserve"> городск</w:t>
      </w:r>
      <w:r w:rsidRPr="00AC320A">
        <w:rPr>
          <w:rFonts w:ascii="Times New Roman" w:hAnsi="Times New Roman"/>
          <w:sz w:val="28"/>
          <w:szCs w:val="28"/>
        </w:rPr>
        <w:t>о</w:t>
      </w:r>
      <w:r w:rsidRPr="00AC320A">
        <w:rPr>
          <w:rFonts w:ascii="Times New Roman" w:hAnsi="Times New Roman"/>
          <w:sz w:val="28"/>
          <w:szCs w:val="28"/>
        </w:rPr>
        <w:t>г</w:t>
      </w:r>
      <w:r>
        <w:rPr>
          <w:rFonts w:ascii="Times New Roman" w:hAnsi="Times New Roman"/>
          <w:sz w:val="28"/>
          <w:szCs w:val="28"/>
        </w:rPr>
        <w:t xml:space="preserve">о </w:t>
      </w:r>
      <w:proofErr w:type="spellStart"/>
      <w:r>
        <w:rPr>
          <w:rFonts w:ascii="Times New Roman" w:hAnsi="Times New Roman"/>
          <w:sz w:val="28"/>
          <w:szCs w:val="28"/>
        </w:rPr>
        <w:t>оруга</w:t>
      </w:r>
      <w:proofErr w:type="spellEnd"/>
      <w:r>
        <w:rPr>
          <w:rFonts w:ascii="Times New Roman" w:hAnsi="Times New Roman"/>
          <w:sz w:val="28"/>
          <w:szCs w:val="28"/>
        </w:rPr>
        <w:t xml:space="preserve"> Ставропольского края»</w:t>
      </w:r>
      <w:r w:rsidRPr="00AC320A">
        <w:rPr>
          <w:rFonts w:ascii="Times New Roman" w:hAnsi="Times New Roman"/>
          <w:sz w:val="28"/>
          <w:szCs w:val="28"/>
        </w:rPr>
        <w:t xml:space="preserve"> </w:t>
      </w:r>
    </w:p>
    <w:p w:rsidR="00F52C16" w:rsidRPr="00AC320A" w:rsidRDefault="00F52C16" w:rsidP="00F52C16">
      <w:pPr>
        <w:spacing w:after="0" w:line="240" w:lineRule="auto"/>
        <w:jc w:val="center"/>
        <w:rPr>
          <w:rFonts w:ascii="Times New Roman" w:hAnsi="Times New Roman"/>
          <w:sz w:val="28"/>
          <w:szCs w:val="28"/>
        </w:rPr>
      </w:pPr>
    </w:p>
    <w:p w:rsidR="00F52C16" w:rsidRPr="00AC320A"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1. Изучив конкурсную документацию открытого конкурса на право заключения вышеупомянутого концессионного соглашения, а также примен</w:t>
      </w:r>
      <w:r w:rsidRPr="00AC320A">
        <w:rPr>
          <w:rFonts w:ascii="Times New Roman" w:hAnsi="Times New Roman"/>
          <w:sz w:val="28"/>
          <w:szCs w:val="28"/>
        </w:rPr>
        <w:t>и</w:t>
      </w:r>
      <w:r w:rsidRPr="00AC320A">
        <w:rPr>
          <w:rFonts w:ascii="Times New Roman" w:hAnsi="Times New Roman"/>
          <w:sz w:val="28"/>
          <w:szCs w:val="28"/>
        </w:rPr>
        <w:t>мые к данному открытому конкурсу нормативные правовые акты</w:t>
      </w:r>
    </w:p>
    <w:p w:rsidR="00F52C16" w:rsidRPr="00AC320A" w:rsidRDefault="00F52C16" w:rsidP="00F52C16">
      <w:pPr>
        <w:spacing w:after="0" w:line="240" w:lineRule="auto"/>
        <w:jc w:val="both"/>
        <w:rPr>
          <w:rFonts w:ascii="Times New Roman" w:hAnsi="Times New Roman"/>
          <w:sz w:val="28"/>
          <w:szCs w:val="28"/>
        </w:rPr>
      </w:pPr>
      <w:r w:rsidRPr="00AC320A">
        <w:rPr>
          <w:rFonts w:ascii="Times New Roman" w:hAnsi="Times New Roman"/>
          <w:sz w:val="28"/>
          <w:szCs w:val="28"/>
        </w:rPr>
        <w:t xml:space="preserve"> ______________________________________</w:t>
      </w:r>
      <w:r>
        <w:rPr>
          <w:rFonts w:ascii="Times New Roman" w:hAnsi="Times New Roman"/>
          <w:sz w:val="28"/>
          <w:szCs w:val="28"/>
        </w:rPr>
        <w:t>___________________________</w:t>
      </w:r>
    </w:p>
    <w:p w:rsidR="00F52C16" w:rsidRPr="00EE0B89" w:rsidRDefault="00F52C16" w:rsidP="00F52C16">
      <w:pPr>
        <w:spacing w:after="0" w:line="240" w:lineRule="auto"/>
        <w:ind w:firstLine="709"/>
        <w:jc w:val="center"/>
        <w:rPr>
          <w:rFonts w:ascii="Times New Roman" w:hAnsi="Times New Roman"/>
          <w:sz w:val="24"/>
          <w:szCs w:val="24"/>
        </w:rPr>
      </w:pPr>
      <w:r w:rsidRPr="00EE0B89">
        <w:rPr>
          <w:rFonts w:ascii="Times New Roman" w:hAnsi="Times New Roman"/>
          <w:sz w:val="24"/>
          <w:szCs w:val="24"/>
        </w:rPr>
        <w:t>(наименова</w:t>
      </w:r>
      <w:r>
        <w:rPr>
          <w:rFonts w:ascii="Times New Roman" w:hAnsi="Times New Roman"/>
          <w:sz w:val="24"/>
          <w:szCs w:val="24"/>
        </w:rPr>
        <w:t>ние заявителя</w:t>
      </w:r>
      <w:r w:rsidRPr="00EE0B89">
        <w:rPr>
          <w:rFonts w:ascii="Times New Roman" w:hAnsi="Times New Roman"/>
          <w:sz w:val="24"/>
          <w:szCs w:val="24"/>
        </w:rPr>
        <w:t>)</w:t>
      </w:r>
    </w:p>
    <w:p w:rsidR="00F52C16" w:rsidRPr="00AC320A" w:rsidRDefault="00F52C16" w:rsidP="00F52C16">
      <w:pPr>
        <w:spacing w:after="0" w:line="240" w:lineRule="auto"/>
        <w:jc w:val="both"/>
        <w:rPr>
          <w:rFonts w:ascii="Times New Roman" w:hAnsi="Times New Roman"/>
          <w:sz w:val="28"/>
          <w:szCs w:val="28"/>
        </w:rPr>
      </w:pPr>
      <w:r w:rsidRPr="00AC320A">
        <w:rPr>
          <w:rFonts w:ascii="Times New Roman" w:hAnsi="Times New Roman"/>
          <w:sz w:val="28"/>
          <w:szCs w:val="28"/>
        </w:rPr>
        <w:t>в лице ____________________________________________</w:t>
      </w:r>
      <w:r>
        <w:rPr>
          <w:rFonts w:ascii="Times New Roman" w:hAnsi="Times New Roman"/>
          <w:sz w:val="28"/>
          <w:szCs w:val="28"/>
        </w:rPr>
        <w:t>_____________</w:t>
      </w:r>
    </w:p>
    <w:p w:rsidR="00F52C16" w:rsidRPr="00EE0B89" w:rsidRDefault="00F52C16" w:rsidP="00F52C16">
      <w:pPr>
        <w:spacing w:after="0" w:line="240" w:lineRule="auto"/>
        <w:ind w:firstLine="709"/>
        <w:jc w:val="center"/>
        <w:rPr>
          <w:rFonts w:ascii="Times New Roman" w:hAnsi="Times New Roman"/>
          <w:sz w:val="24"/>
          <w:szCs w:val="24"/>
        </w:rPr>
      </w:pPr>
      <w:r w:rsidRPr="00EE0B89">
        <w:rPr>
          <w:rFonts w:ascii="Times New Roman" w:hAnsi="Times New Roman"/>
          <w:sz w:val="24"/>
          <w:szCs w:val="24"/>
        </w:rPr>
        <w:t>(реквизиты лица)</w:t>
      </w:r>
    </w:p>
    <w:p w:rsidR="00F52C16" w:rsidRDefault="00F52C16" w:rsidP="00F52C16">
      <w:pPr>
        <w:spacing w:after="0" w:line="240" w:lineRule="auto"/>
        <w:jc w:val="both"/>
        <w:rPr>
          <w:rFonts w:ascii="Times New Roman" w:hAnsi="Times New Roman"/>
          <w:sz w:val="28"/>
          <w:szCs w:val="28"/>
        </w:rPr>
      </w:pPr>
      <w:r w:rsidRPr="00AC320A">
        <w:rPr>
          <w:rFonts w:ascii="Times New Roman" w:hAnsi="Times New Roman"/>
          <w:sz w:val="28"/>
          <w:szCs w:val="28"/>
        </w:rPr>
        <w:t>сообщает о согласии участвовать в открытом конкурсе на условиях, устано</w:t>
      </w:r>
      <w:r w:rsidRPr="00AC320A">
        <w:rPr>
          <w:rFonts w:ascii="Times New Roman" w:hAnsi="Times New Roman"/>
          <w:sz w:val="28"/>
          <w:szCs w:val="28"/>
        </w:rPr>
        <w:t>в</w:t>
      </w:r>
      <w:r w:rsidRPr="00AC320A">
        <w:rPr>
          <w:rFonts w:ascii="Times New Roman" w:hAnsi="Times New Roman"/>
          <w:sz w:val="28"/>
          <w:szCs w:val="28"/>
        </w:rPr>
        <w:t>ленных в конкурсной документации, и направляет настоящую заявку на уч</w:t>
      </w:r>
      <w:r w:rsidRPr="00AC320A">
        <w:rPr>
          <w:rFonts w:ascii="Times New Roman" w:hAnsi="Times New Roman"/>
          <w:sz w:val="28"/>
          <w:szCs w:val="28"/>
        </w:rPr>
        <w:t>а</w:t>
      </w:r>
      <w:r w:rsidRPr="00AC320A">
        <w:rPr>
          <w:rFonts w:ascii="Times New Roman" w:hAnsi="Times New Roman"/>
          <w:sz w:val="28"/>
          <w:szCs w:val="28"/>
        </w:rPr>
        <w:t>стие в открытом конкурсе.</w:t>
      </w:r>
    </w:p>
    <w:p w:rsidR="00F52C16" w:rsidRPr="00AC320A"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2. Мы ознакомлены с условиями, содержащимися в конкурсной док</w:t>
      </w:r>
      <w:r w:rsidRPr="00AC320A">
        <w:rPr>
          <w:rFonts w:ascii="Times New Roman" w:hAnsi="Times New Roman"/>
          <w:sz w:val="28"/>
          <w:szCs w:val="28"/>
        </w:rPr>
        <w:t>у</w:t>
      </w:r>
      <w:r w:rsidRPr="00AC320A">
        <w:rPr>
          <w:rFonts w:ascii="Times New Roman" w:hAnsi="Times New Roman"/>
          <w:sz w:val="28"/>
          <w:szCs w:val="28"/>
        </w:rPr>
        <w:t>ментации, и гарантируем их выполнение в соответствии с требованиями конкур</w:t>
      </w:r>
      <w:r w:rsidRPr="00AC320A">
        <w:rPr>
          <w:rFonts w:ascii="Times New Roman" w:hAnsi="Times New Roman"/>
          <w:sz w:val="28"/>
          <w:szCs w:val="28"/>
        </w:rPr>
        <w:t>с</w:t>
      </w:r>
      <w:r w:rsidRPr="00AC320A">
        <w:rPr>
          <w:rFonts w:ascii="Times New Roman" w:hAnsi="Times New Roman"/>
          <w:sz w:val="28"/>
          <w:szCs w:val="28"/>
        </w:rPr>
        <w:t>ной документации.</w:t>
      </w:r>
    </w:p>
    <w:p w:rsidR="00F52C16" w:rsidRPr="00AC320A" w:rsidRDefault="00F52C16" w:rsidP="00F52C16">
      <w:pPr>
        <w:spacing w:after="0" w:line="240" w:lineRule="auto"/>
        <w:ind w:firstLine="709"/>
        <w:jc w:val="both"/>
        <w:rPr>
          <w:rFonts w:ascii="Times New Roman" w:hAnsi="Times New Roman"/>
          <w:sz w:val="28"/>
          <w:szCs w:val="28"/>
        </w:rPr>
      </w:pP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3. Нам разъяснено и понятно, что:</w:t>
      </w: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заключение концессионного соглашения в целях осуществления деятельн</w:t>
      </w:r>
      <w:r w:rsidRPr="00AC320A">
        <w:rPr>
          <w:rFonts w:ascii="Times New Roman" w:hAnsi="Times New Roman"/>
          <w:sz w:val="28"/>
          <w:szCs w:val="28"/>
        </w:rPr>
        <w:t>о</w:t>
      </w:r>
      <w:r w:rsidRPr="00AC320A">
        <w:rPr>
          <w:rFonts w:ascii="Times New Roman" w:hAnsi="Times New Roman"/>
          <w:sz w:val="28"/>
          <w:szCs w:val="28"/>
        </w:rPr>
        <w:t>сти по организации спортивно-массовых и физкультурно-оздоровительных мероприятий является для победителя открытого конкурса обязательным;</w:t>
      </w:r>
    </w:p>
    <w:p w:rsidR="00F52C16"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участник открытого конкурса, признанный конкурсной комиссией победителем открытого конкурса, не вправе отказаться от заключения конце</w:t>
      </w:r>
      <w:r w:rsidRPr="00AC320A">
        <w:rPr>
          <w:rFonts w:ascii="Times New Roman" w:hAnsi="Times New Roman"/>
          <w:sz w:val="28"/>
          <w:szCs w:val="28"/>
        </w:rPr>
        <w:t>с</w:t>
      </w:r>
      <w:r w:rsidRPr="00AC320A">
        <w:rPr>
          <w:rFonts w:ascii="Times New Roman" w:hAnsi="Times New Roman"/>
          <w:sz w:val="28"/>
          <w:szCs w:val="28"/>
        </w:rPr>
        <w:t>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F52C16" w:rsidRPr="00AC320A" w:rsidRDefault="00F52C16" w:rsidP="00F52C16">
      <w:pPr>
        <w:spacing w:after="0" w:line="240" w:lineRule="auto"/>
        <w:ind w:firstLine="709"/>
        <w:jc w:val="both"/>
        <w:rPr>
          <w:rFonts w:ascii="Times New Roman" w:hAnsi="Times New Roman"/>
          <w:sz w:val="28"/>
          <w:szCs w:val="28"/>
        </w:rPr>
      </w:pP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lastRenderedPageBreak/>
        <w:t>4. Настоящим гарантируем достоверность информации, представле</w:t>
      </w:r>
      <w:r w:rsidRPr="00AC320A">
        <w:rPr>
          <w:rFonts w:ascii="Times New Roman" w:hAnsi="Times New Roman"/>
          <w:sz w:val="28"/>
          <w:szCs w:val="28"/>
        </w:rPr>
        <w:t>н</w:t>
      </w:r>
      <w:r w:rsidRPr="00AC320A">
        <w:rPr>
          <w:rFonts w:ascii="Times New Roman" w:hAnsi="Times New Roman"/>
          <w:sz w:val="28"/>
          <w:szCs w:val="28"/>
        </w:rPr>
        <w:t>ной нами в заявке на участие в открытом конкурсе, и подтверждаем право конкурсной комиссии:</w:t>
      </w: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запрашивать в уполномоченных органах власти и у упомянутых в нашей заявке юридических и физических лиц информацию, уточняющую предста</w:t>
      </w:r>
      <w:r w:rsidRPr="00AC320A">
        <w:rPr>
          <w:rFonts w:ascii="Times New Roman" w:hAnsi="Times New Roman"/>
          <w:sz w:val="28"/>
          <w:szCs w:val="28"/>
        </w:rPr>
        <w:t>в</w:t>
      </w:r>
      <w:r w:rsidRPr="00AC320A">
        <w:rPr>
          <w:rFonts w:ascii="Times New Roman" w:hAnsi="Times New Roman"/>
          <w:sz w:val="28"/>
          <w:szCs w:val="28"/>
        </w:rPr>
        <w:t>ленные нами в ней сведения;</w:t>
      </w: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затребовать у нас представления в срок, установленный в конкурсной документации, и в письменном (устном) виде разъяснений положений док</w:t>
      </w:r>
      <w:r w:rsidRPr="00AC320A">
        <w:rPr>
          <w:rFonts w:ascii="Times New Roman" w:hAnsi="Times New Roman"/>
          <w:sz w:val="28"/>
          <w:szCs w:val="28"/>
        </w:rPr>
        <w:t>у</w:t>
      </w:r>
      <w:r w:rsidRPr="00AC320A">
        <w:rPr>
          <w:rFonts w:ascii="Times New Roman" w:hAnsi="Times New Roman"/>
          <w:sz w:val="28"/>
          <w:szCs w:val="28"/>
        </w:rPr>
        <w:t>ментов и материалов, содержащихся в составе нашей заявки на участие в откр</w:t>
      </w:r>
      <w:r w:rsidRPr="00AC320A">
        <w:rPr>
          <w:rFonts w:ascii="Times New Roman" w:hAnsi="Times New Roman"/>
          <w:sz w:val="28"/>
          <w:szCs w:val="28"/>
        </w:rPr>
        <w:t>ы</w:t>
      </w:r>
      <w:r w:rsidRPr="00AC320A">
        <w:rPr>
          <w:rFonts w:ascii="Times New Roman" w:hAnsi="Times New Roman"/>
          <w:sz w:val="28"/>
          <w:szCs w:val="28"/>
        </w:rPr>
        <w:t>том конкурсе.</w:t>
      </w:r>
    </w:p>
    <w:p w:rsidR="00F52C16" w:rsidRPr="00AC320A" w:rsidRDefault="00F52C16" w:rsidP="00F52C16">
      <w:pPr>
        <w:spacing w:after="0" w:line="240" w:lineRule="auto"/>
        <w:ind w:firstLine="709"/>
        <w:jc w:val="both"/>
        <w:rPr>
          <w:rFonts w:ascii="Times New Roman" w:hAnsi="Times New Roman"/>
          <w:sz w:val="28"/>
          <w:szCs w:val="28"/>
        </w:rPr>
      </w:pP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5. Сообщаем, что для оперативного уведомления нас по вопросам орг</w:t>
      </w:r>
      <w:r w:rsidRPr="00AC320A">
        <w:rPr>
          <w:rFonts w:ascii="Times New Roman" w:hAnsi="Times New Roman"/>
          <w:sz w:val="28"/>
          <w:szCs w:val="28"/>
        </w:rPr>
        <w:t>а</w:t>
      </w:r>
      <w:r w:rsidRPr="00AC320A">
        <w:rPr>
          <w:rFonts w:ascii="Times New Roman" w:hAnsi="Times New Roman"/>
          <w:sz w:val="28"/>
          <w:szCs w:val="28"/>
        </w:rPr>
        <w:t xml:space="preserve">низационного характера и взаимодействия с конкурсной комиссией нами </w:t>
      </w:r>
      <w:proofErr w:type="gramStart"/>
      <w:r w:rsidRPr="00AC320A">
        <w:rPr>
          <w:rFonts w:ascii="Times New Roman" w:hAnsi="Times New Roman"/>
          <w:sz w:val="28"/>
          <w:szCs w:val="28"/>
        </w:rPr>
        <w:t>уполномочен</w:t>
      </w:r>
      <w:proofErr w:type="gramEnd"/>
      <w:r w:rsidRPr="00AC320A">
        <w:rPr>
          <w:rFonts w:ascii="Times New Roman" w:hAnsi="Times New Roman"/>
          <w:sz w:val="28"/>
          <w:szCs w:val="28"/>
        </w:rPr>
        <w:t xml:space="preserve"> ______________________________________________________ </w:t>
      </w:r>
    </w:p>
    <w:p w:rsidR="00F52C16" w:rsidRPr="00EE0B89" w:rsidRDefault="00F52C16" w:rsidP="00F52C16">
      <w:pPr>
        <w:spacing w:after="0" w:line="240" w:lineRule="auto"/>
        <w:ind w:firstLine="709"/>
        <w:jc w:val="center"/>
        <w:rPr>
          <w:rFonts w:ascii="Times New Roman" w:hAnsi="Times New Roman"/>
          <w:sz w:val="24"/>
          <w:szCs w:val="24"/>
        </w:rPr>
      </w:pPr>
      <w:r w:rsidRPr="00EE0B89">
        <w:rPr>
          <w:rFonts w:ascii="Times New Roman" w:hAnsi="Times New Roman"/>
          <w:sz w:val="24"/>
          <w:szCs w:val="24"/>
        </w:rPr>
        <w:t>(контактная информация об уполномоченном лице)</w:t>
      </w: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Все сведения о проведении открытого конкурса просим сообщать указанн</w:t>
      </w:r>
      <w:r w:rsidRPr="00AC320A">
        <w:rPr>
          <w:rFonts w:ascii="Times New Roman" w:hAnsi="Times New Roman"/>
          <w:sz w:val="28"/>
          <w:szCs w:val="28"/>
        </w:rPr>
        <w:t>о</w:t>
      </w:r>
      <w:r w:rsidRPr="00AC320A">
        <w:rPr>
          <w:rFonts w:ascii="Times New Roman" w:hAnsi="Times New Roman"/>
          <w:sz w:val="28"/>
          <w:szCs w:val="28"/>
        </w:rPr>
        <w:t>му уполномоченному лицу.</w:t>
      </w:r>
    </w:p>
    <w:p w:rsidR="00F52C16" w:rsidRDefault="00F52C16" w:rsidP="00F52C16">
      <w:pPr>
        <w:spacing w:after="0" w:line="240" w:lineRule="auto"/>
        <w:ind w:firstLine="709"/>
        <w:jc w:val="both"/>
        <w:rPr>
          <w:rFonts w:ascii="Times New Roman" w:hAnsi="Times New Roman"/>
          <w:sz w:val="28"/>
          <w:szCs w:val="28"/>
        </w:rPr>
      </w:pP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 xml:space="preserve">6. </w:t>
      </w:r>
      <w:proofErr w:type="gramStart"/>
      <w:r w:rsidRPr="00AC320A">
        <w:rPr>
          <w:rFonts w:ascii="Times New Roman" w:hAnsi="Times New Roman"/>
          <w:sz w:val="28"/>
          <w:szCs w:val="28"/>
        </w:rPr>
        <w:t xml:space="preserve">Наши юридический и фактический адреса: ______________________ ____________________________________________________________________________________________________________________________________,телефон _____________________________, факс ________________________ </w:t>
      </w:r>
      <w:proofErr w:type="gramEnd"/>
    </w:p>
    <w:p w:rsidR="00F52C16" w:rsidRDefault="00F52C16" w:rsidP="00F52C16">
      <w:pPr>
        <w:spacing w:after="0" w:line="240" w:lineRule="auto"/>
        <w:ind w:firstLine="709"/>
        <w:jc w:val="both"/>
        <w:rPr>
          <w:rFonts w:ascii="Times New Roman" w:hAnsi="Times New Roman"/>
          <w:sz w:val="28"/>
          <w:szCs w:val="28"/>
        </w:rPr>
      </w:pPr>
    </w:p>
    <w:p w:rsidR="00F52C16"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Банковские реквизиты: _______________</w:t>
      </w:r>
      <w:r>
        <w:rPr>
          <w:rFonts w:ascii="Times New Roman" w:hAnsi="Times New Roman"/>
          <w:sz w:val="28"/>
          <w:szCs w:val="28"/>
        </w:rPr>
        <w:t>________________________</w:t>
      </w:r>
    </w:p>
    <w:p w:rsidR="00F52C16" w:rsidRPr="00AC320A" w:rsidRDefault="00F52C16" w:rsidP="00F52C16">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w:t>
      </w: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Адрес электронной почты ___________</w:t>
      </w:r>
      <w:r>
        <w:rPr>
          <w:rFonts w:ascii="Times New Roman" w:hAnsi="Times New Roman"/>
          <w:sz w:val="28"/>
          <w:szCs w:val="28"/>
        </w:rPr>
        <w:t>__________________________</w:t>
      </w:r>
    </w:p>
    <w:p w:rsidR="00F52C16" w:rsidRDefault="00F52C16" w:rsidP="00F52C16">
      <w:pPr>
        <w:spacing w:after="0" w:line="240" w:lineRule="auto"/>
        <w:ind w:firstLine="709"/>
        <w:jc w:val="both"/>
        <w:rPr>
          <w:rFonts w:ascii="Times New Roman" w:hAnsi="Times New Roman"/>
          <w:sz w:val="28"/>
          <w:szCs w:val="28"/>
        </w:rPr>
      </w:pP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 xml:space="preserve">7. Корреспонденцию в наш адрес просим направлять по адресу: ______ </w:t>
      </w:r>
    </w:p>
    <w:p w:rsidR="00F52C16" w:rsidRPr="00AC320A" w:rsidRDefault="00F52C16" w:rsidP="00F52C16">
      <w:pPr>
        <w:spacing w:after="0" w:line="240" w:lineRule="auto"/>
        <w:jc w:val="both"/>
        <w:rPr>
          <w:rFonts w:ascii="Times New Roman" w:hAnsi="Times New Roman"/>
          <w:sz w:val="28"/>
          <w:szCs w:val="28"/>
        </w:rPr>
      </w:pPr>
      <w:r w:rsidRPr="00AC320A">
        <w:rPr>
          <w:rFonts w:ascii="Times New Roman" w:hAnsi="Times New Roman"/>
          <w:sz w:val="28"/>
          <w:szCs w:val="28"/>
        </w:rPr>
        <w:t>__________________________________________________________________</w:t>
      </w:r>
    </w:p>
    <w:p w:rsidR="00F52C16" w:rsidRDefault="00F52C16" w:rsidP="00F52C16">
      <w:pPr>
        <w:spacing w:after="0" w:line="240" w:lineRule="auto"/>
        <w:ind w:firstLine="709"/>
        <w:jc w:val="both"/>
        <w:rPr>
          <w:rFonts w:ascii="Times New Roman" w:hAnsi="Times New Roman"/>
          <w:sz w:val="28"/>
          <w:szCs w:val="28"/>
        </w:rPr>
      </w:pP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8. К настоящей заявке на участие в открытом конкурсе прилагаются док</w:t>
      </w:r>
      <w:r w:rsidRPr="00AC320A">
        <w:rPr>
          <w:rFonts w:ascii="Times New Roman" w:hAnsi="Times New Roman"/>
          <w:sz w:val="28"/>
          <w:szCs w:val="28"/>
        </w:rPr>
        <w:t>у</w:t>
      </w:r>
      <w:r w:rsidRPr="00AC320A">
        <w:rPr>
          <w:rFonts w:ascii="Times New Roman" w:hAnsi="Times New Roman"/>
          <w:sz w:val="28"/>
          <w:szCs w:val="28"/>
        </w:rPr>
        <w:t>менты согласно описи на _______ листах.</w:t>
      </w:r>
    </w:p>
    <w:p w:rsidR="00F52C16" w:rsidRPr="00AC320A" w:rsidRDefault="00F52C16" w:rsidP="00F52C16">
      <w:pPr>
        <w:spacing w:after="0" w:line="240" w:lineRule="auto"/>
        <w:ind w:firstLine="709"/>
        <w:jc w:val="both"/>
        <w:rPr>
          <w:rFonts w:ascii="Times New Roman" w:hAnsi="Times New Roman"/>
          <w:sz w:val="28"/>
          <w:szCs w:val="28"/>
        </w:rPr>
      </w:pP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Участник конкурса:</w:t>
      </w:r>
    </w:p>
    <w:p w:rsidR="00F52C16" w:rsidRPr="00AC320A" w:rsidRDefault="00F52C16" w:rsidP="00F52C16">
      <w:pPr>
        <w:spacing w:after="0" w:line="240" w:lineRule="auto"/>
        <w:ind w:firstLine="709"/>
        <w:jc w:val="both"/>
        <w:rPr>
          <w:rFonts w:ascii="Times New Roman" w:hAnsi="Times New Roman"/>
          <w:sz w:val="28"/>
          <w:szCs w:val="28"/>
        </w:rPr>
      </w:pPr>
    </w:p>
    <w:p w:rsidR="00F52C16" w:rsidRPr="00AC320A" w:rsidRDefault="00F52C16" w:rsidP="00F52C16">
      <w:pPr>
        <w:spacing w:after="0" w:line="240" w:lineRule="auto"/>
        <w:ind w:firstLine="709"/>
        <w:jc w:val="both"/>
        <w:rPr>
          <w:rFonts w:ascii="Times New Roman" w:hAnsi="Times New Roman"/>
          <w:sz w:val="28"/>
          <w:szCs w:val="28"/>
        </w:rPr>
      </w:pPr>
      <w:r w:rsidRPr="00AC320A">
        <w:rPr>
          <w:rFonts w:ascii="Times New Roman" w:hAnsi="Times New Roman"/>
          <w:sz w:val="28"/>
          <w:szCs w:val="28"/>
        </w:rPr>
        <w:t xml:space="preserve">Руководитель </w:t>
      </w:r>
      <w:r>
        <w:rPr>
          <w:rFonts w:ascii="Times New Roman" w:hAnsi="Times New Roman"/>
          <w:sz w:val="28"/>
          <w:szCs w:val="28"/>
        </w:rPr>
        <w:t>_______________</w:t>
      </w:r>
      <w:r w:rsidRPr="00AC320A">
        <w:rPr>
          <w:rFonts w:ascii="Times New Roman" w:hAnsi="Times New Roman"/>
          <w:sz w:val="28"/>
          <w:szCs w:val="28"/>
        </w:rPr>
        <w:t>_____________________</w:t>
      </w:r>
      <w:r>
        <w:rPr>
          <w:rFonts w:ascii="Times New Roman" w:hAnsi="Times New Roman"/>
          <w:sz w:val="28"/>
          <w:szCs w:val="28"/>
        </w:rPr>
        <w:t>_________</w:t>
      </w:r>
    </w:p>
    <w:p w:rsidR="00F52C16" w:rsidRPr="00EE0B89" w:rsidRDefault="00F52C16" w:rsidP="00F52C16">
      <w:pPr>
        <w:spacing w:after="0" w:line="240" w:lineRule="auto"/>
        <w:ind w:firstLine="709"/>
        <w:jc w:val="center"/>
        <w:rPr>
          <w:rFonts w:ascii="Times New Roman" w:hAnsi="Times New Roman"/>
          <w:sz w:val="24"/>
          <w:szCs w:val="24"/>
        </w:rPr>
      </w:pPr>
      <w:r w:rsidRPr="00EE0B89">
        <w:rPr>
          <w:rFonts w:ascii="Times New Roman" w:hAnsi="Times New Roman"/>
          <w:sz w:val="24"/>
          <w:szCs w:val="24"/>
        </w:rPr>
        <w:t>(Ф.И.О.)  (подпись)</w:t>
      </w:r>
    </w:p>
    <w:p w:rsidR="00F52C16" w:rsidRDefault="00F52C16" w:rsidP="00F52C16">
      <w:pPr>
        <w:spacing w:after="0" w:line="240" w:lineRule="auto"/>
        <w:ind w:firstLine="709"/>
        <w:jc w:val="both"/>
        <w:rPr>
          <w:rFonts w:ascii="Times New Roman" w:hAnsi="Times New Roman"/>
          <w:sz w:val="28"/>
          <w:szCs w:val="28"/>
        </w:rPr>
      </w:pPr>
    </w:p>
    <w:p w:rsidR="00F52C16" w:rsidRPr="00EE0B89" w:rsidRDefault="00F52C16" w:rsidP="00F52C16">
      <w:pPr>
        <w:spacing w:after="0" w:line="240" w:lineRule="auto"/>
        <w:ind w:firstLine="709"/>
        <w:jc w:val="both"/>
        <w:rPr>
          <w:rFonts w:ascii="Times New Roman" w:hAnsi="Times New Roman"/>
          <w:sz w:val="24"/>
          <w:szCs w:val="24"/>
        </w:rPr>
      </w:pPr>
      <w:r>
        <w:rPr>
          <w:rFonts w:ascii="Times New Roman" w:hAnsi="Times New Roman"/>
          <w:sz w:val="28"/>
          <w:szCs w:val="28"/>
        </w:rPr>
        <w:t xml:space="preserve">М.П. </w:t>
      </w:r>
      <w:r w:rsidRPr="00EE0B89">
        <w:rPr>
          <w:rFonts w:ascii="Times New Roman" w:hAnsi="Times New Roman"/>
          <w:sz w:val="24"/>
          <w:szCs w:val="24"/>
        </w:rPr>
        <w:t>(для юридического лица)</w:t>
      </w:r>
    </w:p>
    <w:p w:rsidR="00F52C16" w:rsidRDefault="00F52C16" w:rsidP="00F52C16">
      <w:pPr>
        <w:spacing w:after="0" w:line="240" w:lineRule="auto"/>
        <w:jc w:val="center"/>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4"/>
          <w:pgSz w:w="11906" w:h="16838" w:code="9"/>
          <w:pgMar w:top="1418" w:right="567" w:bottom="1134" w:left="1985" w:header="709" w:footer="709" w:gutter="0"/>
          <w:cols w:space="708"/>
          <w:titlePg/>
          <w:docGrid w:linePitch="360"/>
        </w:sectPr>
      </w:pP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lastRenderedPageBreak/>
        <w:t xml:space="preserve">Приложение </w:t>
      </w:r>
      <w:r>
        <w:rPr>
          <w:rFonts w:ascii="Times New Roman" w:hAnsi="Times New Roman"/>
          <w:sz w:val="28"/>
          <w:szCs w:val="28"/>
        </w:rPr>
        <w:t>5</w:t>
      </w: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t>к конкурсной документации</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Pr="00AC320A" w:rsidRDefault="00F52C16" w:rsidP="00F52C16">
      <w:pPr>
        <w:spacing w:after="0" w:line="240" w:lineRule="auto"/>
        <w:jc w:val="center"/>
        <w:rPr>
          <w:rFonts w:ascii="Times New Roman" w:hAnsi="Times New Roman"/>
          <w:sz w:val="28"/>
          <w:szCs w:val="28"/>
        </w:rPr>
      </w:pPr>
      <w:r w:rsidRPr="00AC320A">
        <w:rPr>
          <w:rFonts w:ascii="Times New Roman" w:hAnsi="Times New Roman"/>
          <w:sz w:val="28"/>
          <w:szCs w:val="28"/>
        </w:rPr>
        <w:t xml:space="preserve">Анкета </w:t>
      </w:r>
      <w:r>
        <w:rPr>
          <w:rFonts w:ascii="Times New Roman" w:hAnsi="Times New Roman"/>
          <w:sz w:val="28"/>
          <w:szCs w:val="28"/>
        </w:rPr>
        <w:t>заявителя на участие в конкурсе</w:t>
      </w:r>
    </w:p>
    <w:p w:rsidR="00F52C16" w:rsidRPr="00AC320A" w:rsidRDefault="00F52C16" w:rsidP="00F52C16">
      <w:pPr>
        <w:spacing w:after="0" w:line="240" w:lineRule="auto"/>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52"/>
        <w:gridCol w:w="3084"/>
      </w:tblGrid>
      <w:tr w:rsidR="00F52C16" w:rsidRPr="00AC320A" w:rsidTr="0035535A">
        <w:trPr>
          <w:trHeight w:val="284"/>
        </w:trPr>
        <w:tc>
          <w:tcPr>
            <w:tcW w:w="828" w:type="dxa"/>
            <w:tcBorders>
              <w:bottom w:val="single" w:sz="4" w:space="0" w:color="auto"/>
            </w:tcBorders>
            <w:vAlign w:val="center"/>
          </w:tcPr>
          <w:p w:rsidR="00F52C16" w:rsidRPr="00AC320A" w:rsidRDefault="00F52C16" w:rsidP="0035535A">
            <w:pPr>
              <w:spacing w:after="0" w:line="168" w:lineRule="auto"/>
              <w:jc w:val="center"/>
              <w:rPr>
                <w:rFonts w:ascii="Times New Roman" w:hAnsi="Times New Roman"/>
                <w:sz w:val="28"/>
                <w:szCs w:val="28"/>
              </w:rPr>
            </w:pPr>
            <w:r w:rsidRPr="00AC320A">
              <w:rPr>
                <w:rFonts w:ascii="Times New Roman" w:hAnsi="Times New Roman"/>
                <w:sz w:val="28"/>
                <w:szCs w:val="28"/>
              </w:rPr>
              <w:t xml:space="preserve">№ </w:t>
            </w:r>
            <w:proofErr w:type="gramStart"/>
            <w:r w:rsidRPr="00AC320A">
              <w:rPr>
                <w:rFonts w:ascii="Times New Roman" w:hAnsi="Times New Roman"/>
                <w:sz w:val="28"/>
                <w:szCs w:val="28"/>
              </w:rPr>
              <w:t>п</w:t>
            </w:r>
            <w:proofErr w:type="gramEnd"/>
            <w:r w:rsidRPr="00AC320A">
              <w:rPr>
                <w:rFonts w:ascii="Times New Roman" w:hAnsi="Times New Roman"/>
                <w:sz w:val="28"/>
                <w:szCs w:val="28"/>
              </w:rPr>
              <w:t>/п</w:t>
            </w:r>
          </w:p>
        </w:tc>
        <w:tc>
          <w:tcPr>
            <w:tcW w:w="5552" w:type="dxa"/>
            <w:tcBorders>
              <w:bottom w:val="single" w:sz="4" w:space="0" w:color="auto"/>
            </w:tcBorders>
            <w:vAlign w:val="center"/>
          </w:tcPr>
          <w:p w:rsidR="00F52C16" w:rsidRPr="00AC320A" w:rsidRDefault="00F52C16" w:rsidP="0035535A">
            <w:pPr>
              <w:spacing w:after="0" w:line="168" w:lineRule="auto"/>
              <w:jc w:val="center"/>
              <w:rPr>
                <w:rFonts w:ascii="Times New Roman" w:hAnsi="Times New Roman"/>
                <w:sz w:val="28"/>
                <w:szCs w:val="28"/>
              </w:rPr>
            </w:pPr>
            <w:r w:rsidRPr="00AC320A">
              <w:rPr>
                <w:rFonts w:ascii="Times New Roman" w:hAnsi="Times New Roman"/>
                <w:sz w:val="28"/>
                <w:szCs w:val="28"/>
              </w:rPr>
              <w:t>Наименование</w:t>
            </w:r>
          </w:p>
        </w:tc>
        <w:tc>
          <w:tcPr>
            <w:tcW w:w="3084" w:type="dxa"/>
            <w:tcBorders>
              <w:bottom w:val="single" w:sz="4" w:space="0" w:color="auto"/>
            </w:tcBorders>
            <w:vAlign w:val="center"/>
          </w:tcPr>
          <w:p w:rsidR="00F52C16" w:rsidRPr="00AC320A" w:rsidRDefault="00F52C16" w:rsidP="0035535A">
            <w:pPr>
              <w:spacing w:after="0" w:line="168" w:lineRule="auto"/>
              <w:jc w:val="center"/>
              <w:rPr>
                <w:rFonts w:ascii="Times New Roman" w:hAnsi="Times New Roman"/>
                <w:sz w:val="28"/>
                <w:szCs w:val="28"/>
              </w:rPr>
            </w:pPr>
            <w:r w:rsidRPr="00AC320A">
              <w:rPr>
                <w:rFonts w:ascii="Times New Roman" w:hAnsi="Times New Roman"/>
                <w:sz w:val="28"/>
                <w:szCs w:val="28"/>
              </w:rPr>
              <w:t>Данные заявителя</w:t>
            </w:r>
          </w:p>
        </w:tc>
      </w:tr>
      <w:tr w:rsidR="00F52C16" w:rsidRPr="00AC320A" w:rsidTr="0035535A">
        <w:trPr>
          <w:trHeight w:val="284"/>
        </w:trPr>
        <w:tc>
          <w:tcPr>
            <w:tcW w:w="828" w:type="dxa"/>
            <w:tcBorders>
              <w:top w:val="single" w:sz="4" w:space="0" w:color="auto"/>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1.</w:t>
            </w:r>
          </w:p>
        </w:tc>
        <w:tc>
          <w:tcPr>
            <w:tcW w:w="5552" w:type="dxa"/>
            <w:tcBorders>
              <w:top w:val="single" w:sz="4" w:space="0" w:color="auto"/>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Организационно-правовая форма</w:t>
            </w:r>
          </w:p>
        </w:tc>
        <w:tc>
          <w:tcPr>
            <w:tcW w:w="3084" w:type="dxa"/>
            <w:tcBorders>
              <w:top w:val="single" w:sz="4" w:space="0" w:color="auto"/>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2.</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Фирменное наименование</w:t>
            </w:r>
            <w:r>
              <w:rPr>
                <w:rFonts w:ascii="Times New Roman" w:hAnsi="Times New Roman"/>
                <w:sz w:val="28"/>
                <w:szCs w:val="28"/>
              </w:rPr>
              <w:t xml:space="preserve"> (Ф.И.О. индив</w:t>
            </w:r>
            <w:r>
              <w:rPr>
                <w:rFonts w:ascii="Times New Roman" w:hAnsi="Times New Roman"/>
                <w:sz w:val="28"/>
                <w:szCs w:val="28"/>
              </w:rPr>
              <w:t>и</w:t>
            </w:r>
            <w:r>
              <w:rPr>
                <w:rFonts w:ascii="Times New Roman" w:hAnsi="Times New Roman"/>
                <w:sz w:val="28"/>
                <w:szCs w:val="28"/>
              </w:rPr>
              <w:t>дуального предпринимателя)</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3.</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Адрес фактического местоположения</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4.</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Почтовый адрес</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5.</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Номер контактного телефона</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6.</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Банковские реквизиты:</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наименование обслуживающего банка</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расчетный счет</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корреспондентский счет</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БИК</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ОКПО</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ОКОНХ</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7.</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Регистрационные данные:</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дата регистрации</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место регистрации</w:t>
            </w:r>
          </w:p>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орган регистрации</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8.</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Размер уставного капитала</w:t>
            </w:r>
            <w:r>
              <w:rPr>
                <w:rFonts w:ascii="Times New Roman" w:hAnsi="Times New Roman"/>
                <w:sz w:val="28"/>
                <w:szCs w:val="28"/>
              </w:rPr>
              <w:t xml:space="preserve"> (для юридич</w:t>
            </w:r>
            <w:r>
              <w:rPr>
                <w:rFonts w:ascii="Times New Roman" w:hAnsi="Times New Roman"/>
                <w:sz w:val="28"/>
                <w:szCs w:val="28"/>
              </w:rPr>
              <w:t>е</w:t>
            </w:r>
            <w:r>
              <w:rPr>
                <w:rFonts w:ascii="Times New Roman" w:hAnsi="Times New Roman"/>
                <w:sz w:val="28"/>
                <w:szCs w:val="28"/>
              </w:rPr>
              <w:t>ского лица)</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9.</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Номер и почтовый адрес Инспекции Фед</w:t>
            </w:r>
            <w:r w:rsidRPr="00AC320A">
              <w:rPr>
                <w:rFonts w:ascii="Times New Roman" w:hAnsi="Times New Roman"/>
                <w:sz w:val="28"/>
                <w:szCs w:val="28"/>
              </w:rPr>
              <w:t>е</w:t>
            </w:r>
            <w:r w:rsidRPr="00AC320A">
              <w:rPr>
                <w:rFonts w:ascii="Times New Roman" w:hAnsi="Times New Roman"/>
                <w:sz w:val="28"/>
                <w:szCs w:val="28"/>
              </w:rPr>
              <w:t>ральн</w:t>
            </w:r>
            <w:r>
              <w:rPr>
                <w:rFonts w:ascii="Times New Roman" w:hAnsi="Times New Roman"/>
                <w:sz w:val="28"/>
                <w:szCs w:val="28"/>
              </w:rPr>
              <w:t>ой налоговой службы, в которой з</w:t>
            </w:r>
            <w:r w:rsidRPr="00AC320A">
              <w:rPr>
                <w:rFonts w:ascii="Times New Roman" w:hAnsi="Times New Roman"/>
                <w:sz w:val="28"/>
                <w:szCs w:val="28"/>
              </w:rPr>
              <w:t>аявитель зарегистрирован в качестве налогопл</w:t>
            </w:r>
            <w:r w:rsidRPr="00AC320A">
              <w:rPr>
                <w:rFonts w:ascii="Times New Roman" w:hAnsi="Times New Roman"/>
                <w:sz w:val="28"/>
                <w:szCs w:val="28"/>
              </w:rPr>
              <w:t>а</w:t>
            </w:r>
            <w:r w:rsidRPr="00AC320A">
              <w:rPr>
                <w:rFonts w:ascii="Times New Roman" w:hAnsi="Times New Roman"/>
                <w:sz w:val="28"/>
                <w:szCs w:val="28"/>
              </w:rPr>
              <w:t>тельщика</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10.</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ИНН</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11.</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КПП</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12.</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ОГРН</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r w:rsidR="00F52C16" w:rsidRPr="00AC320A" w:rsidTr="0035535A">
        <w:trPr>
          <w:trHeight w:val="284"/>
        </w:trPr>
        <w:tc>
          <w:tcPr>
            <w:tcW w:w="828"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13.</w:t>
            </w:r>
          </w:p>
        </w:tc>
        <w:tc>
          <w:tcPr>
            <w:tcW w:w="5552"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r w:rsidRPr="00AC320A">
              <w:rPr>
                <w:rFonts w:ascii="Times New Roman" w:hAnsi="Times New Roman"/>
                <w:sz w:val="28"/>
                <w:szCs w:val="28"/>
              </w:rPr>
              <w:t>ОКПО</w:t>
            </w:r>
          </w:p>
        </w:tc>
        <w:tc>
          <w:tcPr>
            <w:tcW w:w="3084" w:type="dxa"/>
            <w:tcBorders>
              <w:top w:val="nil"/>
              <w:left w:val="nil"/>
              <w:bottom w:val="nil"/>
              <w:right w:val="nil"/>
            </w:tcBorders>
          </w:tcPr>
          <w:p w:rsidR="00F52C16" w:rsidRPr="00AC320A" w:rsidRDefault="00F52C16" w:rsidP="0035535A">
            <w:pPr>
              <w:spacing w:after="0" w:line="240" w:lineRule="auto"/>
              <w:jc w:val="both"/>
              <w:rPr>
                <w:rFonts w:ascii="Times New Roman" w:hAnsi="Times New Roman"/>
                <w:sz w:val="28"/>
                <w:szCs w:val="28"/>
              </w:rPr>
            </w:pPr>
          </w:p>
        </w:tc>
      </w:tr>
    </w:tbl>
    <w:p w:rsidR="00F52C16" w:rsidRPr="00AC320A" w:rsidRDefault="00F52C16" w:rsidP="00F52C16">
      <w:pPr>
        <w:spacing w:after="0" w:line="240" w:lineRule="auto"/>
        <w:jc w:val="both"/>
        <w:rPr>
          <w:rFonts w:ascii="Times New Roman" w:hAnsi="Times New Roman"/>
          <w:sz w:val="28"/>
          <w:szCs w:val="28"/>
        </w:rPr>
      </w:pPr>
      <w:r w:rsidRPr="00AC320A">
        <w:rPr>
          <w:rFonts w:ascii="Times New Roman" w:hAnsi="Times New Roman"/>
          <w:sz w:val="28"/>
          <w:szCs w:val="28"/>
        </w:rPr>
        <w:tab/>
        <w:t>Я, нижеподписавшийся, заверяю правильность всех данных, указанных в анкете.</w:t>
      </w:r>
    </w:p>
    <w:tbl>
      <w:tblPr>
        <w:tblW w:w="0" w:type="auto"/>
        <w:tblInd w:w="108" w:type="dxa"/>
        <w:tblLook w:val="00A0" w:firstRow="1" w:lastRow="0" w:firstColumn="1" w:lastColumn="0" w:noHBand="0" w:noVBand="0"/>
      </w:tblPr>
      <w:tblGrid>
        <w:gridCol w:w="4083"/>
        <w:gridCol w:w="2013"/>
        <w:gridCol w:w="3312"/>
      </w:tblGrid>
      <w:tr w:rsidR="00F52C16" w:rsidRPr="00AC320A" w:rsidTr="0035535A">
        <w:tc>
          <w:tcPr>
            <w:tcW w:w="4083" w:type="dxa"/>
          </w:tcPr>
          <w:p w:rsidR="00F52C16" w:rsidRPr="00AC320A" w:rsidRDefault="00F52C16" w:rsidP="0035535A">
            <w:pPr>
              <w:spacing w:after="0" w:line="240" w:lineRule="auto"/>
              <w:jc w:val="both"/>
              <w:rPr>
                <w:rFonts w:ascii="Times New Roman" w:hAnsi="Times New Roman"/>
                <w:sz w:val="20"/>
                <w:szCs w:val="20"/>
              </w:rPr>
            </w:pPr>
            <w:r w:rsidRPr="00AC320A">
              <w:rPr>
                <w:rFonts w:ascii="Times New Roman" w:hAnsi="Times New Roman"/>
                <w:sz w:val="28"/>
                <w:szCs w:val="28"/>
              </w:rPr>
              <w:t>___________________________</w:t>
            </w:r>
          </w:p>
        </w:tc>
        <w:tc>
          <w:tcPr>
            <w:tcW w:w="2013" w:type="dxa"/>
          </w:tcPr>
          <w:p w:rsidR="00F52C16" w:rsidRPr="00AC320A" w:rsidRDefault="00F52C16" w:rsidP="0035535A">
            <w:pPr>
              <w:spacing w:after="0" w:line="240" w:lineRule="auto"/>
              <w:jc w:val="center"/>
              <w:rPr>
                <w:rFonts w:ascii="Times New Roman" w:hAnsi="Times New Roman"/>
                <w:sz w:val="28"/>
                <w:szCs w:val="28"/>
              </w:rPr>
            </w:pPr>
            <w:r w:rsidRPr="00AC320A">
              <w:rPr>
                <w:rFonts w:ascii="Times New Roman" w:hAnsi="Times New Roman"/>
                <w:sz w:val="28"/>
                <w:szCs w:val="28"/>
              </w:rPr>
              <w:t>____________</w:t>
            </w:r>
          </w:p>
        </w:tc>
        <w:tc>
          <w:tcPr>
            <w:tcW w:w="3312" w:type="dxa"/>
          </w:tcPr>
          <w:p w:rsidR="00F52C16" w:rsidRPr="00AC320A" w:rsidRDefault="00F52C16" w:rsidP="0035535A">
            <w:pPr>
              <w:spacing w:after="0" w:line="240" w:lineRule="auto"/>
              <w:jc w:val="center"/>
              <w:rPr>
                <w:rFonts w:ascii="Times New Roman" w:hAnsi="Times New Roman"/>
                <w:sz w:val="28"/>
                <w:szCs w:val="28"/>
              </w:rPr>
            </w:pPr>
            <w:r w:rsidRPr="00AC320A">
              <w:rPr>
                <w:rFonts w:ascii="Times New Roman" w:hAnsi="Times New Roman"/>
                <w:sz w:val="28"/>
                <w:szCs w:val="28"/>
              </w:rPr>
              <w:t>/_____________________/</w:t>
            </w:r>
          </w:p>
        </w:tc>
      </w:tr>
      <w:tr w:rsidR="00F52C16" w:rsidRPr="00AC320A" w:rsidTr="0035535A">
        <w:tc>
          <w:tcPr>
            <w:tcW w:w="4083" w:type="dxa"/>
          </w:tcPr>
          <w:p w:rsidR="00F52C16" w:rsidRPr="00AC320A" w:rsidRDefault="00F52C16" w:rsidP="0035535A">
            <w:pPr>
              <w:spacing w:after="0" w:line="240" w:lineRule="auto"/>
              <w:jc w:val="center"/>
              <w:rPr>
                <w:rFonts w:ascii="Times New Roman" w:hAnsi="Times New Roman"/>
                <w:sz w:val="20"/>
                <w:szCs w:val="20"/>
              </w:rPr>
            </w:pPr>
            <w:r w:rsidRPr="00AC320A">
              <w:rPr>
                <w:rFonts w:ascii="Times New Roman" w:hAnsi="Times New Roman"/>
                <w:sz w:val="20"/>
                <w:szCs w:val="20"/>
              </w:rPr>
              <w:t>(уполномоченное лицо)</w:t>
            </w:r>
          </w:p>
          <w:p w:rsidR="00F52C16" w:rsidRPr="00AC320A" w:rsidRDefault="00F52C16" w:rsidP="0035535A">
            <w:pPr>
              <w:spacing w:after="0" w:line="240" w:lineRule="auto"/>
              <w:jc w:val="center"/>
              <w:rPr>
                <w:rFonts w:ascii="Times New Roman" w:hAnsi="Times New Roman"/>
                <w:sz w:val="20"/>
                <w:szCs w:val="20"/>
              </w:rPr>
            </w:pPr>
            <w:r w:rsidRPr="00AC320A">
              <w:rPr>
                <w:rFonts w:ascii="Times New Roman" w:hAnsi="Times New Roman"/>
                <w:sz w:val="20"/>
                <w:szCs w:val="20"/>
              </w:rPr>
              <w:t>(должность, подписавшего заявку лица)</w:t>
            </w:r>
          </w:p>
        </w:tc>
        <w:tc>
          <w:tcPr>
            <w:tcW w:w="2013" w:type="dxa"/>
          </w:tcPr>
          <w:p w:rsidR="00F52C16" w:rsidRPr="00AC320A" w:rsidRDefault="00F52C16" w:rsidP="0035535A">
            <w:pPr>
              <w:spacing w:after="0" w:line="240" w:lineRule="auto"/>
              <w:jc w:val="center"/>
              <w:rPr>
                <w:rFonts w:ascii="Times New Roman" w:hAnsi="Times New Roman"/>
                <w:sz w:val="20"/>
                <w:szCs w:val="20"/>
              </w:rPr>
            </w:pPr>
            <w:r w:rsidRPr="00AC320A">
              <w:rPr>
                <w:rFonts w:ascii="Times New Roman" w:hAnsi="Times New Roman"/>
                <w:sz w:val="20"/>
                <w:szCs w:val="20"/>
              </w:rPr>
              <w:t>(подпись)</w:t>
            </w:r>
          </w:p>
        </w:tc>
        <w:tc>
          <w:tcPr>
            <w:tcW w:w="3312" w:type="dxa"/>
          </w:tcPr>
          <w:p w:rsidR="00F52C16" w:rsidRPr="00AC320A" w:rsidRDefault="00F52C16" w:rsidP="0035535A">
            <w:pPr>
              <w:spacing w:after="0" w:line="240" w:lineRule="auto"/>
              <w:jc w:val="center"/>
              <w:rPr>
                <w:rFonts w:ascii="Times New Roman" w:hAnsi="Times New Roman"/>
                <w:sz w:val="20"/>
                <w:szCs w:val="20"/>
              </w:rPr>
            </w:pPr>
            <w:r w:rsidRPr="00AC320A">
              <w:rPr>
                <w:rFonts w:ascii="Times New Roman" w:hAnsi="Times New Roman"/>
                <w:sz w:val="20"/>
                <w:szCs w:val="20"/>
              </w:rPr>
              <w:t>(расшифровка подписи)</w:t>
            </w:r>
          </w:p>
        </w:tc>
      </w:tr>
    </w:tbl>
    <w:p w:rsidR="00F52C16" w:rsidRDefault="00F52C16" w:rsidP="00F52C16">
      <w:pPr>
        <w:spacing w:after="0" w:line="240" w:lineRule="auto"/>
        <w:ind w:left="5103"/>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5"/>
          <w:pgSz w:w="11906" w:h="16838" w:code="9"/>
          <w:pgMar w:top="1418" w:right="567" w:bottom="1134" w:left="1985" w:header="709" w:footer="709" w:gutter="0"/>
          <w:cols w:space="708"/>
          <w:titlePg/>
          <w:docGrid w:linePitch="360"/>
        </w:sectPr>
      </w:pP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lastRenderedPageBreak/>
        <w:t xml:space="preserve">Приложение </w:t>
      </w:r>
      <w:r>
        <w:rPr>
          <w:rFonts w:ascii="Times New Roman" w:hAnsi="Times New Roman"/>
          <w:sz w:val="28"/>
          <w:szCs w:val="28"/>
        </w:rPr>
        <w:t>6</w:t>
      </w: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t>к конкурсной документации</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Pr="00612CBD" w:rsidRDefault="00F52C16" w:rsidP="00F52C16">
      <w:pPr>
        <w:spacing w:after="0" w:line="240" w:lineRule="auto"/>
        <w:jc w:val="center"/>
        <w:rPr>
          <w:rFonts w:ascii="Times New Roman" w:hAnsi="Times New Roman"/>
          <w:sz w:val="28"/>
          <w:szCs w:val="28"/>
        </w:rPr>
      </w:pPr>
      <w:r w:rsidRPr="00612CBD">
        <w:rPr>
          <w:rFonts w:ascii="Times New Roman" w:hAnsi="Times New Roman"/>
          <w:sz w:val="28"/>
          <w:szCs w:val="28"/>
        </w:rPr>
        <w:t>ОПИСЬ</w:t>
      </w:r>
    </w:p>
    <w:p w:rsidR="00F52C16" w:rsidRPr="00612CBD" w:rsidRDefault="00F52C16" w:rsidP="00F52C16">
      <w:pPr>
        <w:spacing w:after="0" w:line="240" w:lineRule="auto"/>
        <w:jc w:val="center"/>
        <w:rPr>
          <w:rFonts w:ascii="Times New Roman" w:hAnsi="Times New Roman"/>
          <w:sz w:val="28"/>
          <w:szCs w:val="28"/>
        </w:rPr>
      </w:pPr>
      <w:r w:rsidRPr="00612CBD">
        <w:rPr>
          <w:rFonts w:ascii="Times New Roman" w:hAnsi="Times New Roman"/>
          <w:sz w:val="28"/>
          <w:szCs w:val="28"/>
        </w:rPr>
        <w:t>документов, представляемых в составе заявки на участие в конкурсе</w:t>
      </w: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r w:rsidRPr="00612CBD">
        <w:rPr>
          <w:rFonts w:ascii="Times New Roman" w:hAnsi="Times New Roman"/>
          <w:sz w:val="28"/>
          <w:szCs w:val="28"/>
        </w:rPr>
        <w:t>Настоящим ________________________________________________________</w:t>
      </w:r>
    </w:p>
    <w:p w:rsidR="00F52C16" w:rsidRPr="001F110E" w:rsidRDefault="00F52C16" w:rsidP="00F52C16">
      <w:pPr>
        <w:spacing w:after="0" w:line="240" w:lineRule="auto"/>
        <w:jc w:val="center"/>
        <w:rPr>
          <w:rFonts w:ascii="Times New Roman" w:hAnsi="Times New Roman"/>
          <w:sz w:val="24"/>
          <w:szCs w:val="24"/>
        </w:rPr>
      </w:pPr>
      <w:r w:rsidRPr="001F110E">
        <w:rPr>
          <w:rFonts w:ascii="Times New Roman" w:hAnsi="Times New Roman"/>
          <w:sz w:val="24"/>
          <w:szCs w:val="24"/>
        </w:rPr>
        <w:t>(наименование юридического лица или Ф.И.О. физического лица - индивидуального предпринимателя)</w:t>
      </w:r>
    </w:p>
    <w:p w:rsidR="00F52C16"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r w:rsidRPr="00612CBD">
        <w:rPr>
          <w:rFonts w:ascii="Times New Roman" w:hAnsi="Times New Roman"/>
          <w:sz w:val="28"/>
          <w:szCs w:val="28"/>
        </w:rPr>
        <w:t>подтверждает, что для участия в конкурсе на право заключения концессио</w:t>
      </w:r>
      <w:r w:rsidRPr="00612CBD">
        <w:rPr>
          <w:rFonts w:ascii="Times New Roman" w:hAnsi="Times New Roman"/>
          <w:sz w:val="28"/>
          <w:szCs w:val="28"/>
        </w:rPr>
        <w:t>н</w:t>
      </w:r>
      <w:r w:rsidRPr="00612CBD">
        <w:rPr>
          <w:rFonts w:ascii="Times New Roman" w:hAnsi="Times New Roman"/>
          <w:sz w:val="28"/>
          <w:szCs w:val="28"/>
        </w:rPr>
        <w:t xml:space="preserve">ного соглашения по объекту капитального строительства «Физкультурно-оздоровительный комплекс в селе </w:t>
      </w:r>
      <w:proofErr w:type="spellStart"/>
      <w:r w:rsidRPr="00612CBD">
        <w:rPr>
          <w:rFonts w:ascii="Times New Roman" w:hAnsi="Times New Roman"/>
          <w:sz w:val="28"/>
          <w:szCs w:val="28"/>
        </w:rPr>
        <w:t>Краснокумское</w:t>
      </w:r>
      <w:proofErr w:type="spellEnd"/>
      <w:r w:rsidRPr="00612CBD">
        <w:rPr>
          <w:rFonts w:ascii="Times New Roman" w:hAnsi="Times New Roman"/>
          <w:sz w:val="28"/>
          <w:szCs w:val="28"/>
        </w:rPr>
        <w:t xml:space="preserve"> Георгиевского городского округа Ставропольского края»</w:t>
      </w:r>
      <w:r>
        <w:rPr>
          <w:rFonts w:ascii="Times New Roman" w:hAnsi="Times New Roman"/>
          <w:sz w:val="28"/>
          <w:szCs w:val="28"/>
        </w:rPr>
        <w:t xml:space="preserve"> </w:t>
      </w:r>
      <w:r w:rsidRPr="00612CBD">
        <w:rPr>
          <w:rFonts w:ascii="Times New Roman" w:hAnsi="Times New Roman"/>
          <w:sz w:val="28"/>
          <w:szCs w:val="28"/>
        </w:rPr>
        <w:t xml:space="preserve"> (далее – конкурс) в составе заявки на участие в конкурсе представлены н</w:t>
      </w:r>
      <w:r w:rsidRPr="00612CBD">
        <w:rPr>
          <w:rFonts w:ascii="Times New Roman" w:hAnsi="Times New Roman"/>
          <w:sz w:val="28"/>
          <w:szCs w:val="28"/>
        </w:rPr>
        <w:t>и</w:t>
      </w:r>
      <w:r w:rsidRPr="00612CBD">
        <w:rPr>
          <w:rFonts w:ascii="Times New Roman" w:hAnsi="Times New Roman"/>
          <w:sz w:val="28"/>
          <w:szCs w:val="28"/>
        </w:rPr>
        <w:t>жеперечисленные документы, и что содержание описи и состав заявки на участие в конкурсе совпадают.</w:t>
      </w:r>
    </w:p>
    <w:p w:rsidR="00F52C16" w:rsidRPr="00612CBD" w:rsidRDefault="00F52C16" w:rsidP="00F52C16">
      <w:pPr>
        <w:spacing w:after="0" w:line="240" w:lineRule="auto"/>
        <w:jc w:val="both"/>
        <w:rPr>
          <w:rFonts w:ascii="Times New Roman" w:hAnsi="Times New Roman"/>
          <w:sz w:val="28"/>
          <w:szCs w:val="28"/>
        </w:rPr>
      </w:pPr>
    </w:p>
    <w:tbl>
      <w:tblPr>
        <w:tblW w:w="9356" w:type="dxa"/>
        <w:tblInd w:w="36" w:type="dxa"/>
        <w:tblLayout w:type="fixed"/>
        <w:tblCellMar>
          <w:left w:w="36" w:type="dxa"/>
          <w:right w:w="36" w:type="dxa"/>
        </w:tblCellMar>
        <w:tblLook w:val="0000" w:firstRow="0" w:lastRow="0" w:firstColumn="0" w:lastColumn="0" w:noHBand="0" w:noVBand="0"/>
      </w:tblPr>
      <w:tblGrid>
        <w:gridCol w:w="6237"/>
        <w:gridCol w:w="1418"/>
        <w:gridCol w:w="1701"/>
      </w:tblGrid>
      <w:tr w:rsidR="00F52C16" w:rsidRPr="00612CBD" w:rsidTr="0035535A">
        <w:tc>
          <w:tcPr>
            <w:tcW w:w="6237" w:type="dxa"/>
            <w:tcBorders>
              <w:top w:val="single" w:sz="2" w:space="0" w:color="auto"/>
              <w:left w:val="single" w:sz="2" w:space="0" w:color="auto"/>
              <w:bottom w:val="single" w:sz="2" w:space="0" w:color="auto"/>
              <w:right w:val="single" w:sz="2" w:space="0" w:color="auto"/>
            </w:tcBorders>
            <w:vAlign w:val="center"/>
          </w:tcPr>
          <w:p w:rsidR="00F52C16" w:rsidRPr="00612CBD" w:rsidRDefault="00F52C16" w:rsidP="0035535A">
            <w:pPr>
              <w:spacing w:after="0" w:line="168" w:lineRule="auto"/>
              <w:jc w:val="center"/>
              <w:rPr>
                <w:rFonts w:ascii="Times New Roman" w:hAnsi="Times New Roman"/>
                <w:sz w:val="28"/>
                <w:szCs w:val="28"/>
              </w:rPr>
            </w:pPr>
            <w:r w:rsidRPr="00612CBD">
              <w:rPr>
                <w:rFonts w:ascii="Times New Roman" w:hAnsi="Times New Roman"/>
                <w:sz w:val="28"/>
                <w:szCs w:val="28"/>
              </w:rPr>
              <w:t>Наименование документов</w:t>
            </w:r>
          </w:p>
        </w:tc>
        <w:tc>
          <w:tcPr>
            <w:tcW w:w="1418" w:type="dxa"/>
            <w:tcBorders>
              <w:top w:val="single" w:sz="2" w:space="0" w:color="auto"/>
              <w:left w:val="single" w:sz="2" w:space="0" w:color="auto"/>
              <w:bottom w:val="single" w:sz="2" w:space="0" w:color="auto"/>
              <w:right w:val="single" w:sz="2" w:space="0" w:color="auto"/>
            </w:tcBorders>
            <w:vAlign w:val="center"/>
          </w:tcPr>
          <w:p w:rsidR="00F52C16" w:rsidRPr="00612CBD" w:rsidRDefault="00F52C16" w:rsidP="0035535A">
            <w:pPr>
              <w:spacing w:after="0" w:line="168" w:lineRule="auto"/>
              <w:jc w:val="center"/>
              <w:rPr>
                <w:rFonts w:ascii="Times New Roman" w:hAnsi="Times New Roman"/>
                <w:sz w:val="28"/>
                <w:szCs w:val="28"/>
              </w:rPr>
            </w:pPr>
            <w:r w:rsidRPr="00612CBD">
              <w:rPr>
                <w:rFonts w:ascii="Times New Roman" w:hAnsi="Times New Roman"/>
                <w:sz w:val="28"/>
                <w:szCs w:val="28"/>
              </w:rPr>
              <w:t>Номера страниц</w:t>
            </w:r>
          </w:p>
        </w:tc>
        <w:tc>
          <w:tcPr>
            <w:tcW w:w="1701" w:type="dxa"/>
            <w:tcBorders>
              <w:top w:val="single" w:sz="2" w:space="0" w:color="auto"/>
              <w:left w:val="single" w:sz="2" w:space="0" w:color="auto"/>
              <w:bottom w:val="single" w:sz="2" w:space="0" w:color="auto"/>
              <w:right w:val="single" w:sz="2" w:space="0" w:color="auto"/>
            </w:tcBorders>
            <w:vAlign w:val="center"/>
          </w:tcPr>
          <w:p w:rsidR="00F52C16" w:rsidRPr="00612CBD" w:rsidRDefault="00F52C16" w:rsidP="0035535A">
            <w:pPr>
              <w:spacing w:after="0" w:line="168" w:lineRule="auto"/>
              <w:jc w:val="center"/>
              <w:rPr>
                <w:rFonts w:ascii="Times New Roman" w:hAnsi="Times New Roman"/>
                <w:sz w:val="28"/>
                <w:szCs w:val="28"/>
              </w:rPr>
            </w:pPr>
            <w:r w:rsidRPr="00612CBD">
              <w:rPr>
                <w:rFonts w:ascii="Times New Roman" w:hAnsi="Times New Roman"/>
                <w:sz w:val="28"/>
                <w:szCs w:val="28"/>
              </w:rPr>
              <w:t>Количество листов</w:t>
            </w: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r w:rsidRPr="00612CBD">
              <w:rPr>
                <w:rFonts w:ascii="Times New Roman" w:hAnsi="Times New Roman"/>
                <w:sz w:val="28"/>
                <w:szCs w:val="28"/>
              </w:rPr>
              <w:t>Заявка на участие в конкурсе</w:t>
            </w:r>
            <w:r>
              <w:rPr>
                <w:rFonts w:ascii="Times New Roman" w:hAnsi="Times New Roman"/>
                <w:sz w:val="28"/>
                <w:szCs w:val="28"/>
              </w:rPr>
              <w:t xml:space="preserve"> </w:t>
            </w: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r>
              <w:rPr>
                <w:rFonts w:ascii="Times New Roman" w:hAnsi="Times New Roman"/>
                <w:sz w:val="28"/>
                <w:szCs w:val="28"/>
              </w:rPr>
              <w:t xml:space="preserve">Анкета </w:t>
            </w: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r w:rsidR="00F52C16" w:rsidRPr="00612CBD" w:rsidTr="0035535A">
        <w:tc>
          <w:tcPr>
            <w:tcW w:w="6237"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612CBD" w:rsidRDefault="00F52C16" w:rsidP="0035535A">
            <w:pPr>
              <w:spacing w:after="0" w:line="240" w:lineRule="auto"/>
              <w:jc w:val="both"/>
              <w:rPr>
                <w:rFonts w:ascii="Times New Roman" w:hAnsi="Times New Roman"/>
                <w:sz w:val="28"/>
                <w:szCs w:val="28"/>
              </w:rPr>
            </w:pPr>
          </w:p>
        </w:tc>
      </w:tr>
    </w:tbl>
    <w:p w:rsidR="00F52C16" w:rsidRPr="00612CBD" w:rsidRDefault="00F52C16" w:rsidP="00F52C16">
      <w:pPr>
        <w:spacing w:after="0" w:line="240" w:lineRule="auto"/>
        <w:jc w:val="both"/>
        <w:rPr>
          <w:rFonts w:ascii="Times New Roman" w:hAnsi="Times New Roman"/>
          <w:sz w:val="28"/>
          <w:szCs w:val="28"/>
        </w:rPr>
      </w:pPr>
    </w:p>
    <w:p w:rsidR="00F52C16" w:rsidRPr="001F110E" w:rsidRDefault="00F52C16" w:rsidP="00F52C16">
      <w:pPr>
        <w:spacing w:after="0" w:line="240" w:lineRule="auto"/>
        <w:jc w:val="both"/>
        <w:rPr>
          <w:rFonts w:ascii="Times New Roman" w:eastAsia="Calibri" w:hAnsi="Times New Roman"/>
          <w:sz w:val="24"/>
          <w:szCs w:val="24"/>
        </w:rPr>
      </w:pPr>
      <w:r w:rsidRPr="001F110E">
        <w:rPr>
          <w:rFonts w:ascii="Times New Roman" w:hAnsi="Times New Roman"/>
          <w:sz w:val="24"/>
          <w:szCs w:val="24"/>
        </w:rPr>
        <w:t>Опись документов должна быть подписана уполномоченным лицом заявителя и скреплена печатью заявит</w:t>
      </w:r>
      <w:r w:rsidRPr="001F110E">
        <w:rPr>
          <w:rFonts w:ascii="Times New Roman" w:hAnsi="Times New Roman"/>
          <w:sz w:val="24"/>
          <w:szCs w:val="24"/>
        </w:rPr>
        <w:t>е</w:t>
      </w:r>
      <w:r w:rsidRPr="001F110E">
        <w:rPr>
          <w:rFonts w:ascii="Times New Roman" w:hAnsi="Times New Roman"/>
          <w:sz w:val="24"/>
          <w:szCs w:val="24"/>
        </w:rPr>
        <w:t>ля (в случае наличия печати).</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6"/>
          <w:pgSz w:w="11906" w:h="16838" w:code="9"/>
          <w:pgMar w:top="1418" w:right="567" w:bottom="1134" w:left="1985" w:header="709" w:footer="709" w:gutter="0"/>
          <w:cols w:space="708"/>
          <w:titlePg/>
          <w:docGrid w:linePitch="360"/>
        </w:sectPr>
      </w:pP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lastRenderedPageBreak/>
        <w:t xml:space="preserve">Приложение </w:t>
      </w:r>
      <w:r>
        <w:rPr>
          <w:rFonts w:ascii="Times New Roman" w:hAnsi="Times New Roman"/>
          <w:sz w:val="28"/>
          <w:szCs w:val="28"/>
        </w:rPr>
        <w:t>7</w:t>
      </w: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t>к конкурсной документации</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tbl>
      <w:tblPr>
        <w:tblW w:w="9498" w:type="dxa"/>
        <w:tblInd w:w="108" w:type="dxa"/>
        <w:tblLayout w:type="fixed"/>
        <w:tblLook w:val="0000" w:firstRow="0" w:lastRow="0" w:firstColumn="0" w:lastColumn="0" w:noHBand="0" w:noVBand="0"/>
      </w:tblPr>
      <w:tblGrid>
        <w:gridCol w:w="5410"/>
        <w:gridCol w:w="4088"/>
      </w:tblGrid>
      <w:tr w:rsidR="00F52C16" w:rsidRPr="00612CBD" w:rsidTr="0035535A">
        <w:trPr>
          <w:trHeight w:val="1306"/>
        </w:trPr>
        <w:tc>
          <w:tcPr>
            <w:tcW w:w="5410" w:type="dxa"/>
          </w:tcPr>
          <w:p w:rsidR="00F52C16" w:rsidRDefault="00F52C16" w:rsidP="0035535A">
            <w:pPr>
              <w:spacing w:after="0" w:line="240" w:lineRule="auto"/>
              <w:jc w:val="both"/>
              <w:rPr>
                <w:rFonts w:ascii="Times New Roman" w:hAnsi="Times New Roman"/>
                <w:sz w:val="28"/>
                <w:szCs w:val="28"/>
              </w:rPr>
            </w:pPr>
          </w:p>
          <w:p w:rsidR="00F52C16" w:rsidRPr="00612CBD" w:rsidRDefault="00F52C16" w:rsidP="0035535A">
            <w:pPr>
              <w:spacing w:after="0" w:line="240" w:lineRule="auto"/>
              <w:jc w:val="both"/>
              <w:rPr>
                <w:rFonts w:ascii="Times New Roman" w:hAnsi="Times New Roman"/>
                <w:sz w:val="28"/>
                <w:szCs w:val="28"/>
              </w:rPr>
            </w:pPr>
            <w:r w:rsidRPr="00612CBD">
              <w:rPr>
                <w:rFonts w:ascii="Times New Roman" w:hAnsi="Times New Roman"/>
                <w:sz w:val="28"/>
                <w:szCs w:val="28"/>
              </w:rPr>
              <w:t>исх. № ___</w:t>
            </w:r>
          </w:p>
          <w:p w:rsidR="00F52C16" w:rsidRPr="00612CBD" w:rsidRDefault="00F52C16" w:rsidP="0035535A">
            <w:pPr>
              <w:spacing w:after="0" w:line="240" w:lineRule="auto"/>
              <w:jc w:val="both"/>
              <w:rPr>
                <w:rFonts w:ascii="Times New Roman" w:hAnsi="Times New Roman"/>
                <w:sz w:val="28"/>
                <w:szCs w:val="28"/>
              </w:rPr>
            </w:pPr>
            <w:r w:rsidRPr="00612CBD">
              <w:rPr>
                <w:rFonts w:ascii="Times New Roman" w:hAnsi="Times New Roman"/>
                <w:sz w:val="28"/>
                <w:szCs w:val="28"/>
              </w:rPr>
              <w:t>от «__»__________20___год</w:t>
            </w:r>
          </w:p>
        </w:tc>
        <w:tc>
          <w:tcPr>
            <w:tcW w:w="4088" w:type="dxa"/>
          </w:tcPr>
          <w:p w:rsidR="00F52C16" w:rsidRPr="00612CBD" w:rsidRDefault="00F52C16" w:rsidP="0035535A">
            <w:pPr>
              <w:spacing w:after="0" w:line="240" w:lineRule="auto"/>
              <w:jc w:val="center"/>
              <w:rPr>
                <w:rFonts w:ascii="Times New Roman" w:hAnsi="Times New Roman"/>
                <w:sz w:val="28"/>
                <w:szCs w:val="28"/>
              </w:rPr>
            </w:pPr>
            <w:r w:rsidRPr="00612CBD">
              <w:rPr>
                <w:rFonts w:ascii="Times New Roman" w:hAnsi="Times New Roman"/>
                <w:sz w:val="28"/>
                <w:szCs w:val="28"/>
              </w:rPr>
              <w:t>В конкурсную комиссию</w:t>
            </w:r>
          </w:p>
          <w:p w:rsidR="00F52C16" w:rsidRPr="00612CBD" w:rsidRDefault="00F52C16" w:rsidP="0035535A">
            <w:pPr>
              <w:spacing w:after="0" w:line="240" w:lineRule="auto"/>
              <w:jc w:val="center"/>
              <w:rPr>
                <w:rFonts w:ascii="Times New Roman" w:hAnsi="Times New Roman"/>
                <w:sz w:val="28"/>
                <w:szCs w:val="28"/>
              </w:rPr>
            </w:pPr>
          </w:p>
          <w:p w:rsidR="00F52C16" w:rsidRDefault="00F52C16" w:rsidP="0035535A">
            <w:pPr>
              <w:spacing w:after="0" w:line="240" w:lineRule="auto"/>
              <w:jc w:val="center"/>
              <w:rPr>
                <w:rFonts w:ascii="Times New Roman" w:hAnsi="Times New Roman"/>
                <w:sz w:val="28"/>
                <w:szCs w:val="28"/>
              </w:rPr>
            </w:pPr>
          </w:p>
          <w:p w:rsidR="00F52C16" w:rsidRPr="00612CBD" w:rsidRDefault="00F52C16" w:rsidP="0035535A">
            <w:pPr>
              <w:spacing w:after="0" w:line="240" w:lineRule="auto"/>
              <w:jc w:val="center"/>
              <w:rPr>
                <w:rFonts w:ascii="Times New Roman" w:hAnsi="Times New Roman"/>
                <w:sz w:val="28"/>
                <w:szCs w:val="28"/>
              </w:rPr>
            </w:pPr>
          </w:p>
        </w:tc>
      </w:tr>
    </w:tbl>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center"/>
        <w:rPr>
          <w:rFonts w:ascii="Times New Roman" w:hAnsi="Times New Roman"/>
          <w:sz w:val="28"/>
          <w:szCs w:val="28"/>
        </w:rPr>
      </w:pPr>
      <w:r w:rsidRPr="00612CBD">
        <w:rPr>
          <w:rFonts w:ascii="Times New Roman" w:hAnsi="Times New Roman"/>
          <w:sz w:val="28"/>
          <w:szCs w:val="28"/>
        </w:rPr>
        <w:t>УВЕДОМЛЕНИЕ</w:t>
      </w:r>
    </w:p>
    <w:p w:rsidR="00F52C16" w:rsidRPr="00612CBD" w:rsidRDefault="00F52C16" w:rsidP="00F52C16">
      <w:pPr>
        <w:spacing w:after="0" w:line="240" w:lineRule="auto"/>
        <w:jc w:val="center"/>
        <w:rPr>
          <w:rFonts w:ascii="Times New Roman" w:hAnsi="Times New Roman"/>
          <w:sz w:val="28"/>
          <w:szCs w:val="28"/>
        </w:rPr>
      </w:pPr>
      <w:r w:rsidRPr="00612CBD">
        <w:rPr>
          <w:rFonts w:ascii="Times New Roman" w:hAnsi="Times New Roman"/>
          <w:sz w:val="28"/>
          <w:szCs w:val="28"/>
        </w:rPr>
        <w:t>об отзыве заявки на участие в конкурсе</w:t>
      </w: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r w:rsidRPr="00612CBD">
        <w:rPr>
          <w:rFonts w:ascii="Times New Roman" w:hAnsi="Times New Roman"/>
          <w:sz w:val="28"/>
          <w:szCs w:val="28"/>
        </w:rPr>
        <w:t>от ________________________________________________________________</w:t>
      </w:r>
    </w:p>
    <w:p w:rsidR="00F52C16" w:rsidRDefault="00F52C16" w:rsidP="00F52C16">
      <w:pPr>
        <w:spacing w:after="0" w:line="240" w:lineRule="auto"/>
        <w:jc w:val="center"/>
        <w:rPr>
          <w:rFonts w:ascii="Times New Roman" w:hAnsi="Times New Roman"/>
          <w:sz w:val="24"/>
          <w:szCs w:val="24"/>
        </w:rPr>
      </w:pPr>
      <w:proofErr w:type="gramStart"/>
      <w:r w:rsidRPr="00E931D9">
        <w:rPr>
          <w:rFonts w:ascii="Times New Roman" w:hAnsi="Times New Roman"/>
          <w:sz w:val="24"/>
          <w:szCs w:val="24"/>
        </w:rPr>
        <w:t xml:space="preserve">(наименование юридического лица, ФИО - физического лица </w:t>
      </w:r>
      <w:r>
        <w:rPr>
          <w:rFonts w:ascii="Times New Roman" w:hAnsi="Times New Roman"/>
          <w:sz w:val="24"/>
          <w:szCs w:val="24"/>
        </w:rPr>
        <w:t>–</w:t>
      </w:r>
      <w:r w:rsidRPr="00E931D9">
        <w:rPr>
          <w:rFonts w:ascii="Times New Roman" w:hAnsi="Times New Roman"/>
          <w:sz w:val="24"/>
          <w:szCs w:val="24"/>
        </w:rPr>
        <w:t xml:space="preserve"> индивидуального</w:t>
      </w:r>
      <w:proofErr w:type="gramEnd"/>
    </w:p>
    <w:p w:rsidR="00F52C16" w:rsidRPr="00E931D9" w:rsidRDefault="00F52C16" w:rsidP="00F52C16">
      <w:pPr>
        <w:spacing w:after="0" w:line="240" w:lineRule="auto"/>
        <w:jc w:val="center"/>
        <w:rPr>
          <w:rFonts w:ascii="Times New Roman" w:hAnsi="Times New Roman"/>
          <w:sz w:val="24"/>
          <w:szCs w:val="24"/>
        </w:rPr>
      </w:pPr>
      <w:r w:rsidRPr="00E931D9">
        <w:rPr>
          <w:rFonts w:ascii="Times New Roman" w:hAnsi="Times New Roman"/>
          <w:sz w:val="24"/>
          <w:szCs w:val="24"/>
        </w:rPr>
        <w:t xml:space="preserve"> предпр</w:t>
      </w:r>
      <w:r w:rsidRPr="00E931D9">
        <w:rPr>
          <w:rFonts w:ascii="Times New Roman" w:hAnsi="Times New Roman"/>
          <w:sz w:val="24"/>
          <w:szCs w:val="24"/>
        </w:rPr>
        <w:t>и</w:t>
      </w:r>
      <w:r w:rsidRPr="00E931D9">
        <w:rPr>
          <w:rFonts w:ascii="Times New Roman" w:hAnsi="Times New Roman"/>
          <w:sz w:val="24"/>
          <w:szCs w:val="24"/>
        </w:rPr>
        <w:t>нимателя)</w:t>
      </w: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ind w:firstLine="708"/>
        <w:jc w:val="both"/>
        <w:rPr>
          <w:rFonts w:ascii="Times New Roman" w:hAnsi="Times New Roman"/>
          <w:sz w:val="28"/>
          <w:szCs w:val="28"/>
        </w:rPr>
      </w:pPr>
      <w:r w:rsidRPr="00612CBD">
        <w:rPr>
          <w:rFonts w:ascii="Times New Roman" w:hAnsi="Times New Roman"/>
          <w:sz w:val="28"/>
          <w:szCs w:val="28"/>
        </w:rPr>
        <w:t xml:space="preserve">Уведомляю Вас </w:t>
      </w:r>
      <w:proofErr w:type="gramStart"/>
      <w:r w:rsidRPr="00612CBD">
        <w:rPr>
          <w:rFonts w:ascii="Times New Roman" w:hAnsi="Times New Roman"/>
          <w:sz w:val="28"/>
          <w:szCs w:val="28"/>
        </w:rPr>
        <w:t>об отзыве заявки на участие в конкурсе на право заключения концессионного соглашения по объекту</w:t>
      </w:r>
      <w:proofErr w:type="gramEnd"/>
      <w:r w:rsidRPr="00612CBD">
        <w:rPr>
          <w:rFonts w:ascii="Times New Roman" w:hAnsi="Times New Roman"/>
          <w:sz w:val="28"/>
          <w:szCs w:val="28"/>
        </w:rPr>
        <w:t xml:space="preserve"> капитального строител</w:t>
      </w:r>
      <w:r w:rsidRPr="00612CBD">
        <w:rPr>
          <w:rFonts w:ascii="Times New Roman" w:hAnsi="Times New Roman"/>
          <w:sz w:val="28"/>
          <w:szCs w:val="28"/>
        </w:rPr>
        <w:t>ь</w:t>
      </w:r>
      <w:r w:rsidRPr="00612CBD">
        <w:rPr>
          <w:rFonts w:ascii="Times New Roman" w:hAnsi="Times New Roman"/>
          <w:sz w:val="28"/>
          <w:szCs w:val="28"/>
        </w:rPr>
        <w:t xml:space="preserve">ства «Физкультурно-оздоровительный комплекс в селе </w:t>
      </w:r>
      <w:proofErr w:type="spellStart"/>
      <w:r w:rsidRPr="00612CBD">
        <w:rPr>
          <w:rFonts w:ascii="Times New Roman" w:hAnsi="Times New Roman"/>
          <w:sz w:val="28"/>
          <w:szCs w:val="28"/>
        </w:rPr>
        <w:t>Краснокумское</w:t>
      </w:r>
      <w:proofErr w:type="spellEnd"/>
      <w:r w:rsidRPr="00612CBD">
        <w:rPr>
          <w:rFonts w:ascii="Times New Roman" w:hAnsi="Times New Roman"/>
          <w:sz w:val="28"/>
          <w:szCs w:val="28"/>
        </w:rPr>
        <w:t xml:space="preserve"> Гео</w:t>
      </w:r>
      <w:r w:rsidRPr="00612CBD">
        <w:rPr>
          <w:rFonts w:ascii="Times New Roman" w:hAnsi="Times New Roman"/>
          <w:sz w:val="28"/>
          <w:szCs w:val="28"/>
        </w:rPr>
        <w:t>р</w:t>
      </w:r>
      <w:r w:rsidRPr="00612CBD">
        <w:rPr>
          <w:rFonts w:ascii="Times New Roman" w:hAnsi="Times New Roman"/>
          <w:sz w:val="28"/>
          <w:szCs w:val="28"/>
        </w:rPr>
        <w:t>гиевского городского округа Ставропольского края» (далее - конкурс).</w:t>
      </w: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ind w:firstLine="708"/>
        <w:jc w:val="both"/>
        <w:rPr>
          <w:rFonts w:ascii="Times New Roman" w:hAnsi="Times New Roman"/>
          <w:sz w:val="28"/>
          <w:szCs w:val="28"/>
        </w:rPr>
      </w:pPr>
      <w:r w:rsidRPr="00612CBD">
        <w:rPr>
          <w:rFonts w:ascii="Times New Roman" w:hAnsi="Times New Roman"/>
          <w:sz w:val="28"/>
          <w:szCs w:val="28"/>
        </w:rPr>
        <w:t>Дата подачи заявки на участие в конкурсе «__»_______________20__года.</w:t>
      </w:r>
    </w:p>
    <w:p w:rsidR="00F52C16" w:rsidRDefault="00F52C16" w:rsidP="00F52C16">
      <w:pPr>
        <w:spacing w:after="0" w:line="240" w:lineRule="auto"/>
        <w:ind w:firstLine="708"/>
        <w:jc w:val="both"/>
        <w:rPr>
          <w:rFonts w:ascii="Times New Roman" w:hAnsi="Times New Roman"/>
          <w:sz w:val="28"/>
          <w:szCs w:val="28"/>
        </w:rPr>
      </w:pPr>
    </w:p>
    <w:p w:rsidR="00F52C16" w:rsidRPr="00612CBD" w:rsidRDefault="00F52C16" w:rsidP="00F52C16">
      <w:pPr>
        <w:spacing w:after="0" w:line="240" w:lineRule="auto"/>
        <w:ind w:firstLine="708"/>
        <w:jc w:val="both"/>
        <w:rPr>
          <w:rFonts w:ascii="Times New Roman" w:hAnsi="Times New Roman"/>
          <w:sz w:val="28"/>
          <w:szCs w:val="28"/>
        </w:rPr>
      </w:pPr>
      <w:r w:rsidRPr="00612CBD">
        <w:rPr>
          <w:rFonts w:ascii="Times New Roman" w:hAnsi="Times New Roman"/>
          <w:sz w:val="28"/>
          <w:szCs w:val="28"/>
        </w:rPr>
        <w:t>Регистрационный номер заявки _____.</w:t>
      </w:r>
    </w:p>
    <w:p w:rsidR="00F52C16" w:rsidRDefault="00F52C16" w:rsidP="00F52C16">
      <w:pPr>
        <w:spacing w:after="0" w:line="240" w:lineRule="auto"/>
        <w:ind w:firstLine="708"/>
        <w:jc w:val="both"/>
        <w:rPr>
          <w:rFonts w:ascii="Times New Roman" w:hAnsi="Times New Roman"/>
          <w:sz w:val="28"/>
          <w:szCs w:val="28"/>
        </w:rPr>
      </w:pPr>
    </w:p>
    <w:p w:rsidR="00F52C16" w:rsidRPr="00612CBD" w:rsidRDefault="00F52C16" w:rsidP="00F52C16">
      <w:pPr>
        <w:spacing w:after="0" w:line="240" w:lineRule="auto"/>
        <w:ind w:firstLine="708"/>
        <w:jc w:val="both"/>
        <w:rPr>
          <w:rFonts w:ascii="Times New Roman" w:hAnsi="Times New Roman"/>
          <w:sz w:val="28"/>
          <w:szCs w:val="28"/>
        </w:rPr>
      </w:pPr>
      <w:r w:rsidRPr="00612CBD">
        <w:rPr>
          <w:rFonts w:ascii="Times New Roman" w:hAnsi="Times New Roman"/>
          <w:sz w:val="28"/>
          <w:szCs w:val="28"/>
        </w:rPr>
        <w:t>Внесенный задаток прошу вернуть по следующим реквизитам: __________________________________________________________________.</w:t>
      </w: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6"/>
        <w:gridCol w:w="425"/>
        <w:gridCol w:w="1418"/>
        <w:gridCol w:w="567"/>
        <w:gridCol w:w="2374"/>
      </w:tblGrid>
      <w:tr w:rsidR="00F52C16" w:rsidRPr="00612CBD" w:rsidTr="0035535A">
        <w:tc>
          <w:tcPr>
            <w:tcW w:w="4786" w:type="dxa"/>
            <w:tcBorders>
              <w:bottom w:val="single" w:sz="4" w:space="0" w:color="auto"/>
            </w:tcBorders>
            <w:shd w:val="clear" w:color="auto" w:fill="auto"/>
          </w:tcPr>
          <w:p w:rsidR="00F52C16" w:rsidRPr="00612CBD" w:rsidRDefault="00F52C16" w:rsidP="0035535A">
            <w:pPr>
              <w:widowControl w:val="0"/>
              <w:autoSpaceDE w:val="0"/>
              <w:autoSpaceDN w:val="0"/>
              <w:adjustRightInd w:val="0"/>
              <w:spacing w:after="0" w:line="240" w:lineRule="auto"/>
              <w:jc w:val="both"/>
              <w:rPr>
                <w:rFonts w:ascii="Times New Roman" w:hAnsi="Times New Roman"/>
                <w:sz w:val="28"/>
                <w:szCs w:val="28"/>
              </w:rPr>
            </w:pPr>
          </w:p>
        </w:tc>
        <w:tc>
          <w:tcPr>
            <w:tcW w:w="425" w:type="dxa"/>
            <w:shd w:val="clear" w:color="auto" w:fill="auto"/>
          </w:tcPr>
          <w:p w:rsidR="00F52C16" w:rsidRPr="00612CBD" w:rsidRDefault="00F52C16" w:rsidP="0035535A">
            <w:pPr>
              <w:widowControl w:val="0"/>
              <w:autoSpaceDE w:val="0"/>
              <w:autoSpaceDN w:val="0"/>
              <w:adjustRightInd w:val="0"/>
              <w:spacing w:after="0" w:line="240" w:lineRule="auto"/>
              <w:jc w:val="both"/>
              <w:rPr>
                <w:rFonts w:ascii="Times New Roman" w:hAnsi="Times New Roman"/>
                <w:sz w:val="28"/>
                <w:szCs w:val="28"/>
              </w:rPr>
            </w:pPr>
          </w:p>
        </w:tc>
        <w:tc>
          <w:tcPr>
            <w:tcW w:w="1418" w:type="dxa"/>
            <w:tcBorders>
              <w:bottom w:val="single" w:sz="4" w:space="0" w:color="auto"/>
            </w:tcBorders>
            <w:shd w:val="clear" w:color="auto" w:fill="auto"/>
          </w:tcPr>
          <w:p w:rsidR="00F52C16" w:rsidRPr="00612CBD" w:rsidRDefault="00F52C16" w:rsidP="0035535A">
            <w:pPr>
              <w:widowControl w:val="0"/>
              <w:autoSpaceDE w:val="0"/>
              <w:autoSpaceDN w:val="0"/>
              <w:adjustRightInd w:val="0"/>
              <w:spacing w:after="0" w:line="240" w:lineRule="auto"/>
              <w:jc w:val="both"/>
              <w:rPr>
                <w:rFonts w:ascii="Times New Roman" w:hAnsi="Times New Roman"/>
                <w:sz w:val="28"/>
                <w:szCs w:val="28"/>
              </w:rPr>
            </w:pPr>
          </w:p>
        </w:tc>
        <w:tc>
          <w:tcPr>
            <w:tcW w:w="567" w:type="dxa"/>
            <w:shd w:val="clear" w:color="auto" w:fill="auto"/>
          </w:tcPr>
          <w:p w:rsidR="00F52C16" w:rsidRPr="00612CBD" w:rsidRDefault="00F52C16" w:rsidP="0035535A">
            <w:pPr>
              <w:widowControl w:val="0"/>
              <w:autoSpaceDE w:val="0"/>
              <w:autoSpaceDN w:val="0"/>
              <w:adjustRightInd w:val="0"/>
              <w:spacing w:after="0" w:line="240" w:lineRule="auto"/>
              <w:jc w:val="both"/>
              <w:rPr>
                <w:rFonts w:ascii="Times New Roman" w:hAnsi="Times New Roman"/>
                <w:sz w:val="28"/>
                <w:szCs w:val="28"/>
              </w:rPr>
            </w:pPr>
          </w:p>
        </w:tc>
        <w:tc>
          <w:tcPr>
            <w:tcW w:w="2374" w:type="dxa"/>
            <w:tcBorders>
              <w:bottom w:val="single" w:sz="4" w:space="0" w:color="auto"/>
            </w:tcBorders>
            <w:shd w:val="clear" w:color="auto" w:fill="auto"/>
          </w:tcPr>
          <w:p w:rsidR="00F52C16" w:rsidRPr="00612CBD" w:rsidRDefault="00F52C16" w:rsidP="0035535A">
            <w:pPr>
              <w:widowControl w:val="0"/>
              <w:autoSpaceDE w:val="0"/>
              <w:autoSpaceDN w:val="0"/>
              <w:adjustRightInd w:val="0"/>
              <w:spacing w:after="0" w:line="240" w:lineRule="auto"/>
              <w:jc w:val="both"/>
              <w:rPr>
                <w:rFonts w:ascii="Times New Roman" w:hAnsi="Times New Roman"/>
                <w:sz w:val="28"/>
                <w:szCs w:val="28"/>
              </w:rPr>
            </w:pPr>
          </w:p>
        </w:tc>
      </w:tr>
      <w:tr w:rsidR="00F52C16" w:rsidRPr="00612CBD" w:rsidTr="0035535A">
        <w:tc>
          <w:tcPr>
            <w:tcW w:w="4786" w:type="dxa"/>
            <w:tcBorders>
              <w:top w:val="single" w:sz="4" w:space="0" w:color="auto"/>
            </w:tcBorders>
            <w:shd w:val="clear" w:color="auto" w:fill="auto"/>
          </w:tcPr>
          <w:p w:rsidR="00F52C16" w:rsidRPr="00E931D9" w:rsidRDefault="00F52C16" w:rsidP="0035535A">
            <w:pPr>
              <w:widowControl w:val="0"/>
              <w:autoSpaceDE w:val="0"/>
              <w:autoSpaceDN w:val="0"/>
              <w:adjustRightInd w:val="0"/>
              <w:spacing w:after="0" w:line="168" w:lineRule="auto"/>
              <w:jc w:val="center"/>
              <w:rPr>
                <w:rFonts w:ascii="Times New Roman" w:hAnsi="Times New Roman"/>
                <w:sz w:val="24"/>
                <w:szCs w:val="24"/>
              </w:rPr>
            </w:pPr>
            <w:r w:rsidRPr="00E931D9">
              <w:rPr>
                <w:rFonts w:ascii="Times New Roman" w:hAnsi="Times New Roman"/>
                <w:sz w:val="24"/>
                <w:szCs w:val="24"/>
              </w:rPr>
              <w:t>(должность, подписавшего запрос лица, уполном</w:t>
            </w:r>
            <w:r w:rsidRPr="00E931D9">
              <w:rPr>
                <w:rFonts w:ascii="Times New Roman" w:hAnsi="Times New Roman"/>
                <w:sz w:val="24"/>
                <w:szCs w:val="24"/>
              </w:rPr>
              <w:t>о</w:t>
            </w:r>
            <w:r w:rsidRPr="00E931D9">
              <w:rPr>
                <w:rFonts w:ascii="Times New Roman" w:hAnsi="Times New Roman"/>
                <w:sz w:val="24"/>
                <w:szCs w:val="24"/>
              </w:rPr>
              <w:t>ченного представителя)</w:t>
            </w:r>
          </w:p>
        </w:tc>
        <w:tc>
          <w:tcPr>
            <w:tcW w:w="425" w:type="dxa"/>
            <w:shd w:val="clear" w:color="auto" w:fill="auto"/>
          </w:tcPr>
          <w:p w:rsidR="00F52C16" w:rsidRPr="00E931D9" w:rsidRDefault="00F52C16" w:rsidP="0035535A">
            <w:pPr>
              <w:widowControl w:val="0"/>
              <w:autoSpaceDE w:val="0"/>
              <w:autoSpaceDN w:val="0"/>
              <w:adjustRightInd w:val="0"/>
              <w:spacing w:after="0" w:line="168" w:lineRule="auto"/>
              <w:jc w:val="center"/>
              <w:rPr>
                <w:rFonts w:ascii="Times New Roman" w:hAnsi="Times New Roman"/>
                <w:sz w:val="24"/>
                <w:szCs w:val="24"/>
              </w:rPr>
            </w:pPr>
          </w:p>
        </w:tc>
        <w:tc>
          <w:tcPr>
            <w:tcW w:w="1418" w:type="dxa"/>
            <w:tcBorders>
              <w:top w:val="single" w:sz="4" w:space="0" w:color="auto"/>
            </w:tcBorders>
            <w:shd w:val="clear" w:color="auto" w:fill="auto"/>
          </w:tcPr>
          <w:p w:rsidR="00F52C16" w:rsidRPr="00E931D9" w:rsidRDefault="00F52C16" w:rsidP="0035535A">
            <w:pPr>
              <w:widowControl w:val="0"/>
              <w:autoSpaceDE w:val="0"/>
              <w:autoSpaceDN w:val="0"/>
              <w:adjustRightInd w:val="0"/>
              <w:spacing w:after="0" w:line="168" w:lineRule="auto"/>
              <w:jc w:val="center"/>
              <w:rPr>
                <w:rFonts w:ascii="Times New Roman" w:hAnsi="Times New Roman"/>
                <w:sz w:val="24"/>
                <w:szCs w:val="24"/>
              </w:rPr>
            </w:pPr>
            <w:r w:rsidRPr="00E931D9">
              <w:rPr>
                <w:rFonts w:ascii="Times New Roman" w:hAnsi="Times New Roman"/>
                <w:sz w:val="24"/>
                <w:szCs w:val="24"/>
              </w:rPr>
              <w:t>(подпись)</w:t>
            </w:r>
          </w:p>
        </w:tc>
        <w:tc>
          <w:tcPr>
            <w:tcW w:w="567" w:type="dxa"/>
            <w:shd w:val="clear" w:color="auto" w:fill="auto"/>
          </w:tcPr>
          <w:p w:rsidR="00F52C16" w:rsidRPr="00E931D9" w:rsidRDefault="00F52C16" w:rsidP="0035535A">
            <w:pPr>
              <w:widowControl w:val="0"/>
              <w:autoSpaceDE w:val="0"/>
              <w:autoSpaceDN w:val="0"/>
              <w:adjustRightInd w:val="0"/>
              <w:spacing w:after="0" w:line="168" w:lineRule="auto"/>
              <w:jc w:val="center"/>
              <w:rPr>
                <w:rFonts w:ascii="Times New Roman" w:hAnsi="Times New Roman"/>
                <w:sz w:val="24"/>
                <w:szCs w:val="24"/>
              </w:rPr>
            </w:pPr>
          </w:p>
        </w:tc>
        <w:tc>
          <w:tcPr>
            <w:tcW w:w="2374" w:type="dxa"/>
            <w:tcBorders>
              <w:top w:val="single" w:sz="4" w:space="0" w:color="auto"/>
            </w:tcBorders>
            <w:shd w:val="clear" w:color="auto" w:fill="auto"/>
          </w:tcPr>
          <w:p w:rsidR="00F52C16" w:rsidRDefault="00F52C16" w:rsidP="0035535A">
            <w:pPr>
              <w:widowControl w:val="0"/>
              <w:autoSpaceDE w:val="0"/>
              <w:autoSpaceDN w:val="0"/>
              <w:adjustRightInd w:val="0"/>
              <w:spacing w:after="0" w:line="168" w:lineRule="auto"/>
              <w:jc w:val="center"/>
              <w:rPr>
                <w:rFonts w:ascii="Times New Roman" w:hAnsi="Times New Roman"/>
                <w:sz w:val="24"/>
                <w:szCs w:val="24"/>
              </w:rPr>
            </w:pPr>
            <w:proofErr w:type="gramStart"/>
            <w:r w:rsidRPr="00E931D9">
              <w:rPr>
                <w:rFonts w:ascii="Times New Roman" w:hAnsi="Times New Roman"/>
                <w:sz w:val="24"/>
                <w:szCs w:val="24"/>
              </w:rPr>
              <w:t xml:space="preserve">(расшифровка </w:t>
            </w:r>
            <w:proofErr w:type="gramEnd"/>
          </w:p>
          <w:p w:rsidR="00F52C16" w:rsidRPr="00E931D9" w:rsidRDefault="00F52C16" w:rsidP="0035535A">
            <w:pPr>
              <w:widowControl w:val="0"/>
              <w:autoSpaceDE w:val="0"/>
              <w:autoSpaceDN w:val="0"/>
              <w:adjustRightInd w:val="0"/>
              <w:spacing w:after="0" w:line="168" w:lineRule="auto"/>
              <w:jc w:val="center"/>
              <w:rPr>
                <w:rFonts w:ascii="Times New Roman" w:hAnsi="Times New Roman"/>
                <w:sz w:val="24"/>
                <w:szCs w:val="24"/>
              </w:rPr>
            </w:pPr>
            <w:r w:rsidRPr="00E931D9">
              <w:rPr>
                <w:rFonts w:ascii="Times New Roman" w:hAnsi="Times New Roman"/>
                <w:sz w:val="24"/>
                <w:szCs w:val="24"/>
              </w:rPr>
              <w:t>по</w:t>
            </w:r>
            <w:r w:rsidRPr="00E931D9">
              <w:rPr>
                <w:rFonts w:ascii="Times New Roman" w:hAnsi="Times New Roman"/>
                <w:sz w:val="24"/>
                <w:szCs w:val="24"/>
              </w:rPr>
              <w:t>д</w:t>
            </w:r>
            <w:r w:rsidRPr="00E931D9">
              <w:rPr>
                <w:rFonts w:ascii="Times New Roman" w:hAnsi="Times New Roman"/>
                <w:sz w:val="24"/>
                <w:szCs w:val="24"/>
              </w:rPr>
              <w:t>писи)</w:t>
            </w:r>
          </w:p>
        </w:tc>
      </w:tr>
    </w:tbl>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p>
    <w:p w:rsidR="00F52C16" w:rsidRPr="00612CBD" w:rsidRDefault="00F52C16" w:rsidP="00F52C16">
      <w:pPr>
        <w:spacing w:after="0" w:line="240" w:lineRule="auto"/>
        <w:jc w:val="both"/>
        <w:rPr>
          <w:rFonts w:ascii="Times New Roman" w:hAnsi="Times New Roman"/>
          <w:sz w:val="28"/>
          <w:szCs w:val="28"/>
        </w:rPr>
      </w:pPr>
      <w:r w:rsidRPr="00612CBD">
        <w:rPr>
          <w:rFonts w:ascii="Times New Roman" w:hAnsi="Times New Roman"/>
          <w:sz w:val="28"/>
          <w:szCs w:val="28"/>
        </w:rPr>
        <w:t>М</w:t>
      </w:r>
      <w:r>
        <w:rPr>
          <w:rFonts w:ascii="Times New Roman" w:hAnsi="Times New Roman"/>
          <w:sz w:val="28"/>
          <w:szCs w:val="28"/>
        </w:rPr>
        <w:t>.</w:t>
      </w:r>
      <w:r w:rsidRPr="00612CBD">
        <w:rPr>
          <w:rFonts w:ascii="Times New Roman" w:hAnsi="Times New Roman"/>
          <w:sz w:val="28"/>
          <w:szCs w:val="28"/>
        </w:rPr>
        <w:t>П</w:t>
      </w:r>
      <w:r>
        <w:rPr>
          <w:rFonts w:ascii="Times New Roman" w:hAnsi="Times New Roman"/>
          <w:sz w:val="28"/>
          <w:szCs w:val="28"/>
        </w:rPr>
        <w:t>.</w:t>
      </w:r>
      <w:r w:rsidRPr="00612CBD">
        <w:rPr>
          <w:rFonts w:ascii="Times New Roman" w:hAnsi="Times New Roman"/>
          <w:sz w:val="28"/>
          <w:szCs w:val="28"/>
        </w:rPr>
        <w:t xml:space="preserve"> </w:t>
      </w:r>
      <w:r w:rsidRPr="00612CBD">
        <w:rPr>
          <w:rFonts w:ascii="Times New Roman" w:hAnsi="Times New Roman"/>
          <w:sz w:val="20"/>
          <w:szCs w:val="20"/>
        </w:rPr>
        <w:t>(для юридических лиц)</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7"/>
          <w:pgSz w:w="11906" w:h="16838" w:code="9"/>
          <w:pgMar w:top="1418" w:right="567" w:bottom="1134" w:left="1985" w:header="709" w:footer="709" w:gutter="0"/>
          <w:cols w:space="708"/>
          <w:titlePg/>
          <w:docGrid w:linePitch="360"/>
        </w:sectPr>
      </w:pP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lastRenderedPageBreak/>
        <w:t xml:space="preserve">Приложение </w:t>
      </w:r>
      <w:r>
        <w:rPr>
          <w:rFonts w:ascii="Times New Roman" w:hAnsi="Times New Roman"/>
          <w:sz w:val="28"/>
          <w:szCs w:val="28"/>
        </w:rPr>
        <w:t>8</w:t>
      </w: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t>к конкурсной документации</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Pr="00185286" w:rsidRDefault="00F52C16" w:rsidP="00F52C16">
      <w:pPr>
        <w:spacing w:after="0" w:line="240" w:lineRule="auto"/>
        <w:jc w:val="both"/>
        <w:rPr>
          <w:rFonts w:ascii="Times New Roman" w:hAnsi="Times New Roman"/>
          <w:sz w:val="28"/>
          <w:szCs w:val="28"/>
        </w:rPr>
      </w:pPr>
    </w:p>
    <w:tbl>
      <w:tblPr>
        <w:tblW w:w="9498" w:type="dxa"/>
        <w:tblInd w:w="108" w:type="dxa"/>
        <w:tblLayout w:type="fixed"/>
        <w:tblLook w:val="0000" w:firstRow="0" w:lastRow="0" w:firstColumn="0" w:lastColumn="0" w:noHBand="0" w:noVBand="0"/>
      </w:tblPr>
      <w:tblGrid>
        <w:gridCol w:w="4749"/>
        <w:gridCol w:w="4749"/>
      </w:tblGrid>
      <w:tr w:rsidR="00F52C16" w:rsidRPr="00185286" w:rsidTr="0035535A">
        <w:trPr>
          <w:trHeight w:val="508"/>
        </w:trPr>
        <w:tc>
          <w:tcPr>
            <w:tcW w:w="4749" w:type="dxa"/>
          </w:tcPr>
          <w:p w:rsidR="00F52C16" w:rsidRPr="00185286" w:rsidRDefault="00F52C16" w:rsidP="0035535A">
            <w:pPr>
              <w:spacing w:after="0" w:line="240" w:lineRule="auto"/>
              <w:jc w:val="both"/>
              <w:rPr>
                <w:rFonts w:ascii="Times New Roman" w:hAnsi="Times New Roman"/>
                <w:sz w:val="28"/>
                <w:szCs w:val="28"/>
              </w:rPr>
            </w:pPr>
            <w:r w:rsidRPr="00185286">
              <w:rPr>
                <w:rFonts w:ascii="Times New Roman" w:hAnsi="Times New Roman"/>
                <w:sz w:val="28"/>
                <w:szCs w:val="28"/>
              </w:rPr>
              <w:t>№ ___  от «__»______20__г.</w:t>
            </w:r>
          </w:p>
        </w:tc>
        <w:tc>
          <w:tcPr>
            <w:tcW w:w="4749" w:type="dxa"/>
          </w:tcPr>
          <w:p w:rsidR="00F52C16" w:rsidRPr="00185286" w:rsidRDefault="00F52C16" w:rsidP="0035535A">
            <w:pPr>
              <w:spacing w:after="0" w:line="240" w:lineRule="auto"/>
              <w:jc w:val="center"/>
              <w:rPr>
                <w:rFonts w:ascii="Times New Roman" w:hAnsi="Times New Roman"/>
                <w:sz w:val="28"/>
                <w:szCs w:val="28"/>
              </w:rPr>
            </w:pPr>
            <w:r w:rsidRPr="00185286">
              <w:rPr>
                <w:rFonts w:ascii="Times New Roman" w:hAnsi="Times New Roman"/>
                <w:sz w:val="28"/>
                <w:szCs w:val="28"/>
              </w:rPr>
              <w:t>В конкурсную комиссию</w:t>
            </w:r>
          </w:p>
        </w:tc>
      </w:tr>
    </w:tbl>
    <w:p w:rsidR="00F52C16" w:rsidRPr="00185286" w:rsidRDefault="00F52C16" w:rsidP="00F52C16">
      <w:pPr>
        <w:spacing w:after="0" w:line="240" w:lineRule="auto"/>
        <w:jc w:val="both"/>
        <w:rPr>
          <w:rFonts w:ascii="Times New Roman" w:hAnsi="Times New Roman"/>
          <w:sz w:val="28"/>
          <w:szCs w:val="28"/>
        </w:rPr>
      </w:pPr>
    </w:p>
    <w:p w:rsidR="00F52C16" w:rsidRPr="00185286" w:rsidRDefault="00F52C16" w:rsidP="00F52C16">
      <w:pPr>
        <w:spacing w:after="0" w:line="240" w:lineRule="auto"/>
        <w:jc w:val="both"/>
        <w:rPr>
          <w:rFonts w:ascii="Times New Roman" w:hAnsi="Times New Roman"/>
          <w:sz w:val="28"/>
          <w:szCs w:val="28"/>
        </w:rPr>
      </w:pPr>
    </w:p>
    <w:p w:rsidR="00F52C16" w:rsidRPr="00185286" w:rsidRDefault="00F52C16" w:rsidP="00F52C16">
      <w:pPr>
        <w:spacing w:after="0" w:line="240" w:lineRule="auto"/>
        <w:jc w:val="center"/>
        <w:rPr>
          <w:rFonts w:ascii="Times New Roman" w:hAnsi="Times New Roman"/>
          <w:sz w:val="28"/>
          <w:szCs w:val="28"/>
        </w:rPr>
      </w:pPr>
      <w:r w:rsidRPr="00185286">
        <w:rPr>
          <w:rFonts w:ascii="Times New Roman" w:hAnsi="Times New Roman"/>
          <w:sz w:val="28"/>
          <w:szCs w:val="28"/>
        </w:rPr>
        <w:t>КОНКУРСНОЕ ПРЕДЛОЖЕНИЕ</w:t>
      </w:r>
    </w:p>
    <w:p w:rsidR="00F52C16" w:rsidRDefault="00F52C16" w:rsidP="00F52C16">
      <w:pPr>
        <w:spacing w:after="0" w:line="240" w:lineRule="auto"/>
        <w:jc w:val="center"/>
        <w:rPr>
          <w:rFonts w:ascii="Times New Roman" w:hAnsi="Times New Roman"/>
          <w:sz w:val="28"/>
          <w:szCs w:val="28"/>
        </w:rPr>
      </w:pPr>
      <w:r w:rsidRPr="00185286">
        <w:rPr>
          <w:rFonts w:ascii="Times New Roman" w:hAnsi="Times New Roman"/>
          <w:sz w:val="28"/>
          <w:szCs w:val="28"/>
        </w:rPr>
        <w:t xml:space="preserve">на право заключения концессионного соглашения по объекту капитального строительства «Физкультурно-оздоровительный комплекс в селе </w:t>
      </w:r>
      <w:proofErr w:type="spellStart"/>
      <w:r w:rsidRPr="00185286">
        <w:rPr>
          <w:rFonts w:ascii="Times New Roman" w:hAnsi="Times New Roman"/>
          <w:sz w:val="28"/>
          <w:szCs w:val="28"/>
        </w:rPr>
        <w:t>Красноку</w:t>
      </w:r>
      <w:r w:rsidRPr="00185286">
        <w:rPr>
          <w:rFonts w:ascii="Times New Roman" w:hAnsi="Times New Roman"/>
          <w:sz w:val="28"/>
          <w:szCs w:val="28"/>
        </w:rPr>
        <w:t>м</w:t>
      </w:r>
      <w:r w:rsidRPr="00185286">
        <w:rPr>
          <w:rFonts w:ascii="Times New Roman" w:hAnsi="Times New Roman"/>
          <w:sz w:val="28"/>
          <w:szCs w:val="28"/>
        </w:rPr>
        <w:t>ское</w:t>
      </w:r>
      <w:proofErr w:type="spellEnd"/>
      <w:r w:rsidRPr="00185286">
        <w:rPr>
          <w:rFonts w:ascii="Times New Roman" w:hAnsi="Times New Roman"/>
          <w:sz w:val="28"/>
          <w:szCs w:val="28"/>
        </w:rPr>
        <w:t xml:space="preserve"> Георгиевского городского округа Ставропольского края»</w:t>
      </w:r>
    </w:p>
    <w:p w:rsidR="00F52C16" w:rsidRPr="00185286" w:rsidRDefault="00F52C16" w:rsidP="00F52C16">
      <w:pPr>
        <w:spacing w:after="0" w:line="240" w:lineRule="auto"/>
        <w:jc w:val="both"/>
        <w:rPr>
          <w:rFonts w:ascii="Times New Roman" w:hAnsi="Times New Roman"/>
          <w:sz w:val="28"/>
          <w:szCs w:val="28"/>
        </w:rPr>
      </w:pPr>
    </w:p>
    <w:p w:rsidR="00F52C16" w:rsidRPr="00185286" w:rsidRDefault="00F52C16" w:rsidP="00F52C16">
      <w:pPr>
        <w:spacing w:after="0" w:line="168" w:lineRule="auto"/>
        <w:jc w:val="center"/>
        <w:rPr>
          <w:rFonts w:ascii="Times New Roman" w:hAnsi="Times New Roman"/>
          <w:sz w:val="28"/>
          <w:szCs w:val="28"/>
        </w:rPr>
      </w:pP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 xml:space="preserve">1. Пройдя </w:t>
      </w:r>
      <w:proofErr w:type="gramStart"/>
      <w:r w:rsidRPr="00185286">
        <w:rPr>
          <w:rFonts w:ascii="Times New Roman" w:hAnsi="Times New Roman"/>
          <w:sz w:val="28"/>
          <w:szCs w:val="28"/>
        </w:rPr>
        <w:t>предварительный отбор участников открытого конкурса и получив</w:t>
      </w:r>
      <w:proofErr w:type="gramEnd"/>
      <w:r w:rsidRPr="00185286">
        <w:rPr>
          <w:rFonts w:ascii="Times New Roman" w:hAnsi="Times New Roman"/>
          <w:sz w:val="28"/>
          <w:szCs w:val="28"/>
        </w:rPr>
        <w:t xml:space="preserve"> от конкурсной комиссии официальное уведомление об этом с коп</w:t>
      </w:r>
      <w:r w:rsidRPr="00185286">
        <w:rPr>
          <w:rFonts w:ascii="Times New Roman" w:hAnsi="Times New Roman"/>
          <w:sz w:val="28"/>
          <w:szCs w:val="28"/>
        </w:rPr>
        <w:t>и</w:t>
      </w:r>
      <w:r w:rsidRPr="00185286">
        <w:rPr>
          <w:rFonts w:ascii="Times New Roman" w:hAnsi="Times New Roman"/>
          <w:sz w:val="28"/>
          <w:szCs w:val="28"/>
        </w:rPr>
        <w:t>ей протокола проведения предварительного отбора, а также принимая во внимание все условия, изложенные в конкурсной документации</w:t>
      </w:r>
    </w:p>
    <w:p w:rsidR="00F52C16" w:rsidRPr="00185286" w:rsidRDefault="00F52C16" w:rsidP="00F52C16">
      <w:pPr>
        <w:spacing w:after="0" w:line="240" w:lineRule="auto"/>
        <w:jc w:val="both"/>
        <w:rPr>
          <w:rFonts w:ascii="Times New Roman" w:hAnsi="Times New Roman"/>
          <w:sz w:val="28"/>
          <w:szCs w:val="28"/>
        </w:rPr>
      </w:pPr>
      <w:r w:rsidRPr="00185286">
        <w:rPr>
          <w:rFonts w:ascii="Times New Roman" w:hAnsi="Times New Roman"/>
          <w:sz w:val="28"/>
          <w:szCs w:val="28"/>
        </w:rPr>
        <w:t>____________________________________________________________________________________________________________________________________</w:t>
      </w:r>
    </w:p>
    <w:p w:rsidR="00F52C16" w:rsidRPr="00AD4BD1" w:rsidRDefault="00F52C16" w:rsidP="00F52C16">
      <w:pPr>
        <w:spacing w:after="0" w:line="240" w:lineRule="auto"/>
        <w:jc w:val="center"/>
        <w:rPr>
          <w:rFonts w:ascii="Times New Roman" w:hAnsi="Times New Roman"/>
          <w:sz w:val="24"/>
          <w:szCs w:val="24"/>
        </w:rPr>
      </w:pPr>
      <w:r w:rsidRPr="00AD4BD1">
        <w:rPr>
          <w:rFonts w:ascii="Times New Roman" w:hAnsi="Times New Roman"/>
          <w:sz w:val="24"/>
          <w:szCs w:val="24"/>
        </w:rPr>
        <w:t>(наименование участника открытого конкурса)</w:t>
      </w:r>
    </w:p>
    <w:p w:rsidR="00F52C16" w:rsidRPr="00185286" w:rsidRDefault="00F52C16" w:rsidP="00F52C16">
      <w:pPr>
        <w:spacing w:after="0" w:line="240" w:lineRule="auto"/>
        <w:jc w:val="both"/>
        <w:rPr>
          <w:rFonts w:ascii="Times New Roman" w:hAnsi="Times New Roman"/>
          <w:sz w:val="28"/>
          <w:szCs w:val="28"/>
        </w:rPr>
      </w:pPr>
      <w:r w:rsidRPr="00185286">
        <w:rPr>
          <w:rFonts w:ascii="Times New Roman" w:hAnsi="Times New Roman"/>
          <w:sz w:val="28"/>
          <w:szCs w:val="28"/>
        </w:rPr>
        <w:t>в лице ____________________________________________________________,</w:t>
      </w:r>
    </w:p>
    <w:p w:rsidR="00F52C16" w:rsidRPr="00AD4BD1" w:rsidRDefault="00F52C16" w:rsidP="00F52C16">
      <w:pPr>
        <w:spacing w:after="0" w:line="240" w:lineRule="auto"/>
        <w:jc w:val="center"/>
        <w:rPr>
          <w:rFonts w:ascii="Times New Roman" w:hAnsi="Times New Roman"/>
          <w:sz w:val="24"/>
          <w:szCs w:val="24"/>
        </w:rPr>
      </w:pPr>
      <w:r w:rsidRPr="00AD4BD1">
        <w:rPr>
          <w:rFonts w:ascii="Times New Roman" w:hAnsi="Times New Roman"/>
          <w:sz w:val="24"/>
          <w:szCs w:val="24"/>
        </w:rPr>
        <w:t>(реквизиты лица)</w:t>
      </w:r>
    </w:p>
    <w:p w:rsidR="00F52C16" w:rsidRPr="00185286" w:rsidRDefault="00F52C16" w:rsidP="00F52C16">
      <w:pPr>
        <w:spacing w:after="0" w:line="240" w:lineRule="auto"/>
        <w:jc w:val="both"/>
        <w:rPr>
          <w:rFonts w:ascii="Times New Roman" w:hAnsi="Times New Roman"/>
          <w:sz w:val="28"/>
          <w:szCs w:val="28"/>
        </w:rPr>
      </w:pPr>
      <w:r w:rsidRPr="00185286">
        <w:rPr>
          <w:rFonts w:ascii="Times New Roman" w:hAnsi="Times New Roman"/>
          <w:sz w:val="28"/>
          <w:szCs w:val="28"/>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2. Мы согласны выполнить работы в соответствии с требованиями ко</w:t>
      </w:r>
      <w:r w:rsidRPr="00185286">
        <w:rPr>
          <w:rFonts w:ascii="Times New Roman" w:hAnsi="Times New Roman"/>
          <w:sz w:val="28"/>
          <w:szCs w:val="28"/>
        </w:rPr>
        <w:t>н</w:t>
      </w:r>
      <w:r w:rsidRPr="00185286">
        <w:rPr>
          <w:rFonts w:ascii="Times New Roman" w:hAnsi="Times New Roman"/>
          <w:sz w:val="28"/>
          <w:szCs w:val="28"/>
        </w:rPr>
        <w:t>курсной документации и на условиях, которые мы представили в настоящем конкурсном предложении:</w:t>
      </w:r>
    </w:p>
    <w:p w:rsidR="00F52C16" w:rsidRPr="00185286" w:rsidRDefault="00F52C16" w:rsidP="00F52C16">
      <w:pPr>
        <w:spacing w:after="0" w:line="240" w:lineRule="auto"/>
        <w:jc w:val="both"/>
        <w:rPr>
          <w:rFonts w:ascii="Times New Roman" w:hAnsi="Times New Roman"/>
          <w:sz w:val="16"/>
          <w:szCs w:val="16"/>
        </w:rPr>
      </w:pPr>
    </w:p>
    <w:tbl>
      <w:tblPr>
        <w:tblW w:w="9538" w:type="dxa"/>
        <w:tblCellMar>
          <w:left w:w="40" w:type="dxa"/>
          <w:right w:w="40" w:type="dxa"/>
        </w:tblCellMar>
        <w:tblLook w:val="0000" w:firstRow="0" w:lastRow="0" w:firstColumn="0" w:lastColumn="0" w:noHBand="0" w:noVBand="0"/>
      </w:tblPr>
      <w:tblGrid>
        <w:gridCol w:w="607"/>
        <w:gridCol w:w="4395"/>
        <w:gridCol w:w="1417"/>
        <w:gridCol w:w="3119"/>
      </w:tblGrid>
      <w:tr w:rsidR="00F52C16" w:rsidRPr="00185286" w:rsidTr="0035535A">
        <w:tc>
          <w:tcPr>
            <w:tcW w:w="607" w:type="dxa"/>
            <w:tcBorders>
              <w:top w:val="single" w:sz="6" w:space="0" w:color="000000"/>
              <w:left w:val="single" w:sz="6" w:space="0" w:color="000000"/>
              <w:bottom w:val="single" w:sz="6" w:space="0" w:color="000000"/>
              <w:right w:val="single" w:sz="6" w:space="0" w:color="000000"/>
            </w:tcBorders>
            <w:vAlign w:val="center"/>
          </w:tcPr>
          <w:p w:rsidR="00F52C16" w:rsidRPr="00185286" w:rsidRDefault="00F52C16" w:rsidP="0035535A">
            <w:pPr>
              <w:spacing w:after="0" w:line="168" w:lineRule="auto"/>
              <w:jc w:val="center"/>
              <w:rPr>
                <w:rFonts w:ascii="Times New Roman" w:hAnsi="Times New Roman"/>
                <w:sz w:val="28"/>
                <w:szCs w:val="28"/>
              </w:rPr>
            </w:pPr>
            <w:r w:rsidRPr="00185286">
              <w:rPr>
                <w:rFonts w:ascii="Times New Roman" w:hAnsi="Times New Roman"/>
                <w:sz w:val="28"/>
                <w:szCs w:val="28"/>
              </w:rPr>
              <w:t xml:space="preserve">№ </w:t>
            </w:r>
            <w:proofErr w:type="gramStart"/>
            <w:r w:rsidRPr="00185286">
              <w:rPr>
                <w:rFonts w:ascii="Times New Roman" w:hAnsi="Times New Roman"/>
                <w:sz w:val="28"/>
                <w:szCs w:val="28"/>
              </w:rPr>
              <w:t>п</w:t>
            </w:r>
            <w:proofErr w:type="gramEnd"/>
            <w:r w:rsidRPr="00185286">
              <w:rPr>
                <w:rFonts w:ascii="Times New Roman" w:hAnsi="Times New Roman"/>
                <w:sz w:val="28"/>
                <w:szCs w:val="28"/>
              </w:rPr>
              <w:t>/п</w:t>
            </w:r>
          </w:p>
        </w:tc>
        <w:tc>
          <w:tcPr>
            <w:tcW w:w="4395" w:type="dxa"/>
            <w:tcBorders>
              <w:top w:val="single" w:sz="6" w:space="0" w:color="000000"/>
              <w:left w:val="single" w:sz="6" w:space="0" w:color="000000"/>
              <w:bottom w:val="single" w:sz="6" w:space="0" w:color="000000"/>
              <w:right w:val="single" w:sz="6" w:space="0" w:color="000000"/>
            </w:tcBorders>
            <w:vAlign w:val="center"/>
          </w:tcPr>
          <w:p w:rsidR="00F52C16" w:rsidRPr="00185286" w:rsidRDefault="00F52C16" w:rsidP="0035535A">
            <w:pPr>
              <w:spacing w:after="0" w:line="168" w:lineRule="auto"/>
              <w:jc w:val="center"/>
              <w:rPr>
                <w:rFonts w:ascii="Times New Roman" w:hAnsi="Times New Roman"/>
                <w:sz w:val="28"/>
                <w:szCs w:val="28"/>
              </w:rPr>
            </w:pPr>
            <w:r w:rsidRPr="00185286">
              <w:rPr>
                <w:rFonts w:ascii="Times New Roman" w:hAnsi="Times New Roman"/>
                <w:sz w:val="28"/>
                <w:szCs w:val="28"/>
              </w:rPr>
              <w:t>Наименование критерия</w:t>
            </w:r>
          </w:p>
          <w:p w:rsidR="00F52C16" w:rsidRPr="00185286" w:rsidRDefault="00F52C16" w:rsidP="0035535A">
            <w:pPr>
              <w:spacing w:after="0" w:line="168" w:lineRule="auto"/>
              <w:jc w:val="center"/>
              <w:rPr>
                <w:rFonts w:ascii="Times New Roman" w:hAnsi="Times New Roman"/>
                <w:sz w:val="28"/>
                <w:szCs w:val="28"/>
              </w:rPr>
            </w:pPr>
            <w:r w:rsidRPr="00185286">
              <w:rPr>
                <w:rFonts w:ascii="Times New Roman" w:hAnsi="Times New Roman"/>
                <w:sz w:val="28"/>
                <w:szCs w:val="28"/>
              </w:rPr>
              <w:t>открытого конкурса</w:t>
            </w:r>
          </w:p>
        </w:tc>
        <w:tc>
          <w:tcPr>
            <w:tcW w:w="1417" w:type="dxa"/>
            <w:tcBorders>
              <w:top w:val="single" w:sz="6" w:space="0" w:color="000000"/>
              <w:left w:val="single" w:sz="6" w:space="0" w:color="000000"/>
              <w:bottom w:val="single" w:sz="6" w:space="0" w:color="000000"/>
              <w:right w:val="single" w:sz="6" w:space="0" w:color="000000"/>
            </w:tcBorders>
            <w:vAlign w:val="center"/>
          </w:tcPr>
          <w:p w:rsidR="00F52C16" w:rsidRPr="00185286" w:rsidRDefault="00F52C16" w:rsidP="0035535A">
            <w:pPr>
              <w:spacing w:after="0" w:line="168" w:lineRule="auto"/>
              <w:jc w:val="center"/>
              <w:rPr>
                <w:rFonts w:ascii="Times New Roman" w:hAnsi="Times New Roman"/>
                <w:sz w:val="28"/>
                <w:szCs w:val="28"/>
              </w:rPr>
            </w:pPr>
            <w:r w:rsidRPr="00185286">
              <w:rPr>
                <w:rFonts w:ascii="Times New Roman" w:hAnsi="Times New Roman"/>
                <w:sz w:val="28"/>
                <w:szCs w:val="28"/>
              </w:rPr>
              <w:t>Единица измерения</w:t>
            </w:r>
          </w:p>
        </w:tc>
        <w:tc>
          <w:tcPr>
            <w:tcW w:w="3119" w:type="dxa"/>
            <w:tcBorders>
              <w:top w:val="single" w:sz="6" w:space="0" w:color="000000"/>
              <w:left w:val="single" w:sz="6" w:space="0" w:color="000000"/>
              <w:bottom w:val="single" w:sz="6" w:space="0" w:color="000000"/>
              <w:right w:val="single" w:sz="6" w:space="0" w:color="000000"/>
            </w:tcBorders>
            <w:vAlign w:val="center"/>
          </w:tcPr>
          <w:p w:rsidR="00F52C16" w:rsidRPr="00185286" w:rsidRDefault="00F52C16" w:rsidP="0035535A">
            <w:pPr>
              <w:spacing w:after="0" w:line="168" w:lineRule="auto"/>
              <w:jc w:val="center"/>
              <w:rPr>
                <w:rFonts w:ascii="Times New Roman" w:hAnsi="Times New Roman"/>
                <w:sz w:val="28"/>
                <w:szCs w:val="28"/>
              </w:rPr>
            </w:pPr>
            <w:r w:rsidRPr="00185286">
              <w:rPr>
                <w:rFonts w:ascii="Times New Roman" w:hAnsi="Times New Roman"/>
                <w:sz w:val="28"/>
                <w:szCs w:val="28"/>
              </w:rPr>
              <w:t>Предложения участника конкурса</w:t>
            </w:r>
          </w:p>
          <w:p w:rsidR="00F52C16" w:rsidRPr="00185286" w:rsidRDefault="00F52C16" w:rsidP="0035535A">
            <w:pPr>
              <w:spacing w:after="0" w:line="168" w:lineRule="auto"/>
              <w:jc w:val="center"/>
              <w:rPr>
                <w:rFonts w:ascii="Times New Roman" w:hAnsi="Times New Roman"/>
                <w:sz w:val="20"/>
                <w:szCs w:val="20"/>
              </w:rPr>
            </w:pPr>
            <w:r w:rsidRPr="00185286">
              <w:rPr>
                <w:rFonts w:ascii="Times New Roman" w:hAnsi="Times New Roman"/>
                <w:sz w:val="20"/>
                <w:szCs w:val="20"/>
              </w:rPr>
              <w:t>(цифрами и прописью)</w:t>
            </w:r>
          </w:p>
        </w:tc>
      </w:tr>
      <w:tr w:rsidR="00F52C16" w:rsidRPr="00185286" w:rsidTr="0035535A">
        <w:tc>
          <w:tcPr>
            <w:tcW w:w="607" w:type="dxa"/>
            <w:tcBorders>
              <w:top w:val="single" w:sz="6" w:space="0" w:color="000000"/>
              <w:left w:val="single" w:sz="6" w:space="0" w:color="000000"/>
              <w:bottom w:val="single" w:sz="6" w:space="0" w:color="000000"/>
              <w:right w:val="single" w:sz="6" w:space="0" w:color="000000"/>
            </w:tcBorders>
          </w:tcPr>
          <w:p w:rsidR="00F52C16" w:rsidRPr="00185286" w:rsidRDefault="00F52C16" w:rsidP="0035535A">
            <w:pPr>
              <w:spacing w:after="0" w:line="240" w:lineRule="auto"/>
              <w:jc w:val="both"/>
              <w:rPr>
                <w:rFonts w:ascii="Times New Roman" w:hAnsi="Times New Roman"/>
                <w:sz w:val="28"/>
                <w:szCs w:val="28"/>
              </w:rPr>
            </w:pPr>
          </w:p>
        </w:tc>
        <w:tc>
          <w:tcPr>
            <w:tcW w:w="4395" w:type="dxa"/>
            <w:tcBorders>
              <w:top w:val="single" w:sz="6" w:space="0" w:color="000000"/>
              <w:left w:val="single" w:sz="6" w:space="0" w:color="000000"/>
              <w:bottom w:val="single" w:sz="6" w:space="0" w:color="000000"/>
              <w:right w:val="single" w:sz="6" w:space="0" w:color="000000"/>
            </w:tcBorders>
          </w:tcPr>
          <w:p w:rsidR="00F52C16" w:rsidRPr="00185286" w:rsidRDefault="00F52C16" w:rsidP="0035535A">
            <w:pPr>
              <w:spacing w:after="0" w:line="240" w:lineRule="auto"/>
              <w:jc w:val="both"/>
              <w:rPr>
                <w:rFonts w:ascii="Times New Roman" w:hAnsi="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Pr>
          <w:p w:rsidR="00F52C16" w:rsidRPr="00185286" w:rsidRDefault="00F52C16" w:rsidP="0035535A">
            <w:pPr>
              <w:spacing w:after="0" w:line="240" w:lineRule="auto"/>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tcPr>
          <w:p w:rsidR="00F52C16" w:rsidRPr="00185286" w:rsidRDefault="00F52C16" w:rsidP="0035535A">
            <w:pPr>
              <w:spacing w:after="0" w:line="240" w:lineRule="auto"/>
              <w:jc w:val="both"/>
              <w:rPr>
                <w:rFonts w:ascii="Times New Roman" w:hAnsi="Times New Roman"/>
                <w:sz w:val="28"/>
                <w:szCs w:val="28"/>
              </w:rPr>
            </w:pPr>
          </w:p>
        </w:tc>
      </w:tr>
      <w:tr w:rsidR="00F52C16" w:rsidRPr="00185286" w:rsidTr="0035535A">
        <w:tc>
          <w:tcPr>
            <w:tcW w:w="607" w:type="dxa"/>
            <w:tcBorders>
              <w:top w:val="single" w:sz="6" w:space="0" w:color="000000"/>
              <w:left w:val="single" w:sz="6" w:space="0" w:color="000000"/>
              <w:bottom w:val="single" w:sz="6" w:space="0" w:color="000000"/>
              <w:right w:val="single" w:sz="6" w:space="0" w:color="000000"/>
            </w:tcBorders>
          </w:tcPr>
          <w:p w:rsidR="00F52C16" w:rsidRPr="00185286" w:rsidRDefault="00F52C16" w:rsidP="0035535A">
            <w:pPr>
              <w:spacing w:after="0" w:line="240" w:lineRule="auto"/>
              <w:jc w:val="both"/>
              <w:rPr>
                <w:rFonts w:ascii="Times New Roman" w:hAnsi="Times New Roman"/>
                <w:sz w:val="28"/>
                <w:szCs w:val="28"/>
              </w:rPr>
            </w:pPr>
          </w:p>
        </w:tc>
        <w:tc>
          <w:tcPr>
            <w:tcW w:w="4395" w:type="dxa"/>
            <w:tcBorders>
              <w:top w:val="single" w:sz="6" w:space="0" w:color="000000"/>
              <w:left w:val="single" w:sz="6" w:space="0" w:color="000000"/>
              <w:bottom w:val="single" w:sz="6" w:space="0" w:color="000000"/>
              <w:right w:val="single" w:sz="6" w:space="0" w:color="000000"/>
            </w:tcBorders>
          </w:tcPr>
          <w:p w:rsidR="00F52C16" w:rsidRPr="00185286" w:rsidRDefault="00F52C16" w:rsidP="0035535A">
            <w:pPr>
              <w:spacing w:after="0" w:line="240" w:lineRule="auto"/>
              <w:jc w:val="both"/>
              <w:rPr>
                <w:rFonts w:ascii="Times New Roman" w:hAnsi="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Pr>
          <w:p w:rsidR="00F52C16" w:rsidRPr="00185286" w:rsidRDefault="00F52C16" w:rsidP="0035535A">
            <w:pPr>
              <w:spacing w:after="0" w:line="240" w:lineRule="auto"/>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tcPr>
          <w:p w:rsidR="00F52C16" w:rsidRPr="00185286" w:rsidRDefault="00F52C16" w:rsidP="0035535A">
            <w:pPr>
              <w:spacing w:after="0" w:line="240" w:lineRule="auto"/>
              <w:jc w:val="both"/>
              <w:rPr>
                <w:rFonts w:ascii="Times New Roman" w:hAnsi="Times New Roman"/>
                <w:sz w:val="28"/>
                <w:szCs w:val="28"/>
              </w:rPr>
            </w:pPr>
          </w:p>
        </w:tc>
      </w:tr>
    </w:tbl>
    <w:p w:rsidR="00F52C16" w:rsidRDefault="00F52C16" w:rsidP="00F52C16">
      <w:pPr>
        <w:spacing w:after="0" w:line="240" w:lineRule="auto"/>
        <w:ind w:firstLine="708"/>
        <w:jc w:val="both"/>
        <w:rPr>
          <w:rFonts w:ascii="Times New Roman" w:hAnsi="Times New Roman"/>
          <w:sz w:val="28"/>
          <w:szCs w:val="28"/>
        </w:rPr>
      </w:pP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3. Мы ознакомлены с условиями, содержащимися в конкурсной док</w:t>
      </w:r>
      <w:r w:rsidRPr="00185286">
        <w:rPr>
          <w:rFonts w:ascii="Times New Roman" w:hAnsi="Times New Roman"/>
          <w:sz w:val="28"/>
          <w:szCs w:val="28"/>
        </w:rPr>
        <w:t>у</w:t>
      </w:r>
      <w:r w:rsidRPr="00185286">
        <w:rPr>
          <w:rFonts w:ascii="Times New Roman" w:hAnsi="Times New Roman"/>
          <w:sz w:val="28"/>
          <w:szCs w:val="28"/>
        </w:rPr>
        <w:t>ментации, и гарантируем их выполнение в соответствии с требованиями ко</w:t>
      </w:r>
      <w:r w:rsidRPr="00185286">
        <w:rPr>
          <w:rFonts w:ascii="Times New Roman" w:hAnsi="Times New Roman"/>
          <w:sz w:val="28"/>
          <w:szCs w:val="28"/>
        </w:rPr>
        <w:t>н</w:t>
      </w:r>
      <w:r w:rsidRPr="00185286">
        <w:rPr>
          <w:rFonts w:ascii="Times New Roman" w:hAnsi="Times New Roman"/>
          <w:sz w:val="28"/>
          <w:szCs w:val="28"/>
        </w:rPr>
        <w:t>курсной документации.</w:t>
      </w: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4. В случае признания нас победителями открытого конкурса, гарант</w:t>
      </w:r>
      <w:r w:rsidRPr="00185286">
        <w:rPr>
          <w:rFonts w:ascii="Times New Roman" w:hAnsi="Times New Roman"/>
          <w:sz w:val="28"/>
          <w:szCs w:val="28"/>
        </w:rPr>
        <w:t>и</w:t>
      </w:r>
      <w:r w:rsidRPr="00185286">
        <w:rPr>
          <w:rFonts w:ascii="Times New Roman" w:hAnsi="Times New Roman"/>
          <w:sz w:val="28"/>
          <w:szCs w:val="28"/>
        </w:rPr>
        <w:t>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lastRenderedPageBreak/>
        <w:t>5. Нам разъяснено и понятно, что:</w:t>
      </w:r>
    </w:p>
    <w:p w:rsidR="00F52C16" w:rsidRPr="00185286" w:rsidRDefault="00F52C16" w:rsidP="00F52C16">
      <w:pPr>
        <w:spacing w:after="0" w:line="240" w:lineRule="auto"/>
        <w:ind w:firstLine="709"/>
        <w:jc w:val="both"/>
        <w:rPr>
          <w:rFonts w:ascii="Times New Roman" w:hAnsi="Times New Roman"/>
          <w:sz w:val="28"/>
          <w:szCs w:val="28"/>
        </w:rPr>
      </w:pPr>
      <w:proofErr w:type="gramStart"/>
      <w:r w:rsidRPr="00185286">
        <w:rPr>
          <w:rFonts w:ascii="Times New Roman" w:hAnsi="Times New Roman"/>
          <w:sz w:val="28"/>
          <w:szCs w:val="28"/>
        </w:rPr>
        <w:t>заключение концессионного соглашения является для победителя о</w:t>
      </w:r>
      <w:r w:rsidRPr="00185286">
        <w:rPr>
          <w:rFonts w:ascii="Times New Roman" w:hAnsi="Times New Roman"/>
          <w:sz w:val="28"/>
          <w:szCs w:val="28"/>
        </w:rPr>
        <w:t>т</w:t>
      </w:r>
      <w:r w:rsidRPr="00185286">
        <w:rPr>
          <w:rFonts w:ascii="Times New Roman" w:hAnsi="Times New Roman"/>
          <w:sz w:val="28"/>
          <w:szCs w:val="28"/>
        </w:rPr>
        <w:t>крытого конкурса обязательным;</w:t>
      </w:r>
      <w:proofErr w:type="gramEnd"/>
    </w:p>
    <w:p w:rsidR="00F52C16" w:rsidRPr="00185286" w:rsidRDefault="00F52C16" w:rsidP="00F52C16">
      <w:pPr>
        <w:spacing w:after="0" w:line="240" w:lineRule="auto"/>
        <w:ind w:firstLine="709"/>
        <w:jc w:val="both"/>
        <w:rPr>
          <w:rFonts w:ascii="Times New Roman" w:hAnsi="Times New Roman"/>
          <w:sz w:val="28"/>
          <w:szCs w:val="28"/>
        </w:rPr>
      </w:pPr>
      <w:proofErr w:type="gramStart"/>
      <w:r w:rsidRPr="00185286">
        <w:rPr>
          <w:rFonts w:ascii="Times New Roman" w:hAnsi="Times New Roman"/>
          <w:sz w:val="28"/>
          <w:szCs w:val="28"/>
        </w:rPr>
        <w:t>участник открытого конкурса, признанный конкурсной комиссией победителем открытого конкурса, не вправе отказаться от заключении конце</w:t>
      </w:r>
      <w:r w:rsidRPr="00185286">
        <w:rPr>
          <w:rFonts w:ascii="Times New Roman" w:hAnsi="Times New Roman"/>
          <w:sz w:val="28"/>
          <w:szCs w:val="28"/>
        </w:rPr>
        <w:t>с</w:t>
      </w:r>
      <w:r w:rsidRPr="00185286">
        <w:rPr>
          <w:rFonts w:ascii="Times New Roman" w:hAnsi="Times New Roman"/>
          <w:sz w:val="28"/>
          <w:szCs w:val="28"/>
        </w:rPr>
        <w:t>сионного соглашения в срок, установленный конкурсной документацией, и на условиях, предложенных им в настоящем конкурсном предложении.</w:t>
      </w:r>
      <w:proofErr w:type="gramEnd"/>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6. Настоящим гарантируем достоверность информации, представле</w:t>
      </w:r>
      <w:r w:rsidRPr="00185286">
        <w:rPr>
          <w:rFonts w:ascii="Times New Roman" w:hAnsi="Times New Roman"/>
          <w:sz w:val="28"/>
          <w:szCs w:val="28"/>
        </w:rPr>
        <w:t>н</w:t>
      </w:r>
      <w:r w:rsidRPr="00185286">
        <w:rPr>
          <w:rFonts w:ascii="Times New Roman" w:hAnsi="Times New Roman"/>
          <w:sz w:val="28"/>
          <w:szCs w:val="28"/>
        </w:rPr>
        <w:t>ной нами в настоящем конкурсном предложении, и подтверждаем право ко</w:t>
      </w:r>
      <w:r w:rsidRPr="00185286">
        <w:rPr>
          <w:rFonts w:ascii="Times New Roman" w:hAnsi="Times New Roman"/>
          <w:sz w:val="28"/>
          <w:szCs w:val="28"/>
        </w:rPr>
        <w:t>н</w:t>
      </w:r>
      <w:r w:rsidRPr="00185286">
        <w:rPr>
          <w:rFonts w:ascii="Times New Roman" w:hAnsi="Times New Roman"/>
          <w:sz w:val="28"/>
          <w:szCs w:val="28"/>
        </w:rPr>
        <w:t>курсной комиссии:</w:t>
      </w:r>
    </w:p>
    <w:p w:rsidR="00F52C16" w:rsidRPr="00185286" w:rsidRDefault="00F52C16" w:rsidP="00F52C16">
      <w:pPr>
        <w:spacing w:after="0" w:line="240" w:lineRule="auto"/>
        <w:ind w:firstLine="709"/>
        <w:jc w:val="both"/>
        <w:rPr>
          <w:rFonts w:ascii="Times New Roman" w:hAnsi="Times New Roman"/>
          <w:sz w:val="28"/>
          <w:szCs w:val="28"/>
        </w:rPr>
      </w:pPr>
      <w:r w:rsidRPr="00185286">
        <w:rPr>
          <w:rFonts w:ascii="Times New Roman" w:hAnsi="Times New Roman"/>
          <w:sz w:val="28"/>
          <w:szCs w:val="28"/>
        </w:rPr>
        <w:t>запрашивать в уполномоченных органах власти и у упомянутых в нашем конкурсном предложении юридических и физических лиц информ</w:t>
      </w:r>
      <w:r w:rsidRPr="00185286">
        <w:rPr>
          <w:rFonts w:ascii="Times New Roman" w:hAnsi="Times New Roman"/>
          <w:sz w:val="28"/>
          <w:szCs w:val="28"/>
        </w:rPr>
        <w:t>а</w:t>
      </w:r>
      <w:r w:rsidRPr="00185286">
        <w:rPr>
          <w:rFonts w:ascii="Times New Roman" w:hAnsi="Times New Roman"/>
          <w:sz w:val="28"/>
          <w:szCs w:val="28"/>
        </w:rPr>
        <w:t>цию, уточняющую представленные нами в нем сведения;</w:t>
      </w:r>
    </w:p>
    <w:p w:rsidR="00F52C16" w:rsidRPr="00185286" w:rsidRDefault="00F52C16" w:rsidP="00F52C16">
      <w:pPr>
        <w:spacing w:after="0" w:line="240" w:lineRule="auto"/>
        <w:ind w:firstLine="709"/>
        <w:jc w:val="both"/>
        <w:rPr>
          <w:rFonts w:ascii="Times New Roman" w:hAnsi="Times New Roman"/>
          <w:sz w:val="28"/>
          <w:szCs w:val="28"/>
        </w:rPr>
      </w:pPr>
      <w:r w:rsidRPr="00185286">
        <w:rPr>
          <w:rFonts w:ascii="Times New Roman" w:hAnsi="Times New Roman"/>
          <w:sz w:val="28"/>
          <w:szCs w:val="28"/>
        </w:rPr>
        <w:t>затребовать у нас представления в срок, установленный в конкурсной документации, и в письменном (устном) виде разъяснений положений док</w:t>
      </w:r>
      <w:r w:rsidRPr="00185286">
        <w:rPr>
          <w:rFonts w:ascii="Times New Roman" w:hAnsi="Times New Roman"/>
          <w:sz w:val="28"/>
          <w:szCs w:val="28"/>
        </w:rPr>
        <w:t>у</w:t>
      </w:r>
      <w:r w:rsidRPr="00185286">
        <w:rPr>
          <w:rFonts w:ascii="Times New Roman" w:hAnsi="Times New Roman"/>
          <w:sz w:val="28"/>
          <w:szCs w:val="28"/>
        </w:rPr>
        <w:t>ментов и материалов, содержащихся в составе нашего конкурсного предл</w:t>
      </w:r>
      <w:r w:rsidRPr="00185286">
        <w:rPr>
          <w:rFonts w:ascii="Times New Roman" w:hAnsi="Times New Roman"/>
          <w:sz w:val="28"/>
          <w:szCs w:val="28"/>
        </w:rPr>
        <w:t>о</w:t>
      </w:r>
      <w:r w:rsidRPr="00185286">
        <w:rPr>
          <w:rFonts w:ascii="Times New Roman" w:hAnsi="Times New Roman"/>
          <w:sz w:val="28"/>
          <w:szCs w:val="28"/>
        </w:rPr>
        <w:t>жения.</w:t>
      </w:r>
    </w:p>
    <w:p w:rsidR="00F52C16" w:rsidRDefault="00F52C16" w:rsidP="00F52C16">
      <w:pPr>
        <w:spacing w:after="0" w:line="240" w:lineRule="auto"/>
        <w:ind w:firstLine="708"/>
        <w:jc w:val="both"/>
        <w:rPr>
          <w:rFonts w:ascii="Times New Roman" w:hAnsi="Times New Roman"/>
          <w:sz w:val="28"/>
          <w:szCs w:val="28"/>
        </w:rPr>
      </w:pPr>
      <w:r>
        <w:rPr>
          <w:rFonts w:ascii="Times New Roman" w:hAnsi="Times New Roman"/>
          <w:sz w:val="28"/>
          <w:szCs w:val="28"/>
        </w:rPr>
        <w:t xml:space="preserve">7. </w:t>
      </w:r>
      <w:r w:rsidRPr="00185286">
        <w:rPr>
          <w:rFonts w:ascii="Times New Roman" w:hAnsi="Times New Roman"/>
          <w:sz w:val="28"/>
          <w:szCs w:val="28"/>
        </w:rPr>
        <w:t>Сообщаем, что для оперативного уведомления нас по вопросам орг</w:t>
      </w:r>
      <w:r w:rsidRPr="00185286">
        <w:rPr>
          <w:rFonts w:ascii="Times New Roman" w:hAnsi="Times New Roman"/>
          <w:sz w:val="28"/>
          <w:szCs w:val="28"/>
        </w:rPr>
        <w:t>а</w:t>
      </w:r>
      <w:r w:rsidRPr="00185286">
        <w:rPr>
          <w:rFonts w:ascii="Times New Roman" w:hAnsi="Times New Roman"/>
          <w:sz w:val="28"/>
          <w:szCs w:val="28"/>
        </w:rPr>
        <w:t xml:space="preserve">низационного характера и взаимодействия с конкурсной комиссией нами </w:t>
      </w:r>
      <w:proofErr w:type="gramStart"/>
      <w:r w:rsidRPr="00185286">
        <w:rPr>
          <w:rFonts w:ascii="Times New Roman" w:hAnsi="Times New Roman"/>
          <w:sz w:val="28"/>
          <w:szCs w:val="28"/>
        </w:rPr>
        <w:t>уполно</w:t>
      </w:r>
      <w:r>
        <w:rPr>
          <w:rFonts w:ascii="Times New Roman" w:hAnsi="Times New Roman"/>
          <w:sz w:val="28"/>
          <w:szCs w:val="28"/>
        </w:rPr>
        <w:t>мочен</w:t>
      </w:r>
      <w:proofErr w:type="gramEnd"/>
      <w:r>
        <w:rPr>
          <w:rFonts w:ascii="Times New Roman" w:hAnsi="Times New Roman"/>
          <w:sz w:val="28"/>
          <w:szCs w:val="28"/>
        </w:rPr>
        <w:t xml:space="preserve"> </w:t>
      </w:r>
      <w:r w:rsidRPr="00185286">
        <w:rPr>
          <w:rFonts w:ascii="Times New Roman" w:hAnsi="Times New Roman"/>
          <w:sz w:val="28"/>
          <w:szCs w:val="28"/>
        </w:rPr>
        <w:t xml:space="preserve">_______________________________________________________ </w:t>
      </w:r>
    </w:p>
    <w:p w:rsidR="00F52C16" w:rsidRPr="00AD4BD1" w:rsidRDefault="00F52C16" w:rsidP="00F52C16">
      <w:pPr>
        <w:spacing w:after="0" w:line="240" w:lineRule="auto"/>
        <w:ind w:firstLine="708"/>
        <w:jc w:val="center"/>
        <w:rPr>
          <w:rFonts w:ascii="Times New Roman" w:hAnsi="Times New Roman"/>
          <w:sz w:val="24"/>
          <w:szCs w:val="24"/>
        </w:rPr>
      </w:pPr>
      <w:r w:rsidRPr="00AD4BD1">
        <w:rPr>
          <w:rFonts w:ascii="Times New Roman" w:hAnsi="Times New Roman"/>
          <w:sz w:val="24"/>
          <w:szCs w:val="24"/>
        </w:rPr>
        <w:t>(контактная информация об уполномоченном л</w:t>
      </w:r>
      <w:r w:rsidRPr="00AD4BD1">
        <w:rPr>
          <w:rFonts w:ascii="Times New Roman" w:hAnsi="Times New Roman"/>
          <w:sz w:val="24"/>
          <w:szCs w:val="24"/>
        </w:rPr>
        <w:t>и</w:t>
      </w:r>
      <w:r w:rsidRPr="00AD4BD1">
        <w:rPr>
          <w:rFonts w:ascii="Times New Roman" w:hAnsi="Times New Roman"/>
          <w:sz w:val="24"/>
          <w:szCs w:val="24"/>
        </w:rPr>
        <w:t>це)</w:t>
      </w: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Все сведения о проведении открытого конкурса просим сообщать ук</w:t>
      </w:r>
      <w:r w:rsidRPr="00185286">
        <w:rPr>
          <w:rFonts w:ascii="Times New Roman" w:hAnsi="Times New Roman"/>
          <w:sz w:val="28"/>
          <w:szCs w:val="28"/>
        </w:rPr>
        <w:t>а</w:t>
      </w:r>
      <w:r w:rsidRPr="00185286">
        <w:rPr>
          <w:rFonts w:ascii="Times New Roman" w:hAnsi="Times New Roman"/>
          <w:sz w:val="28"/>
          <w:szCs w:val="28"/>
        </w:rPr>
        <w:t>занном уполномоченному лицу.</w:t>
      </w: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8. Юридический и фактический адреса ___________________________ __________________________________________________________________, телефон __________________________ факс ___________________________,</w:t>
      </w:r>
    </w:p>
    <w:p w:rsidR="00F52C16" w:rsidRPr="00185286" w:rsidRDefault="00F52C16" w:rsidP="00F52C16">
      <w:pPr>
        <w:spacing w:after="0" w:line="240" w:lineRule="auto"/>
        <w:jc w:val="both"/>
        <w:rPr>
          <w:rFonts w:ascii="Times New Roman" w:hAnsi="Times New Roman"/>
          <w:sz w:val="28"/>
          <w:szCs w:val="28"/>
        </w:rPr>
      </w:pPr>
      <w:r w:rsidRPr="00185286">
        <w:rPr>
          <w:rFonts w:ascii="Times New Roman" w:hAnsi="Times New Roman"/>
          <w:sz w:val="28"/>
          <w:szCs w:val="28"/>
        </w:rPr>
        <w:t>банковские реквизиты: ______________________________________________ __________________________________________________________________</w:t>
      </w:r>
    </w:p>
    <w:p w:rsidR="00F52C16" w:rsidRPr="00185286" w:rsidRDefault="00F52C16" w:rsidP="00F52C16">
      <w:pPr>
        <w:spacing w:after="0" w:line="240" w:lineRule="auto"/>
        <w:jc w:val="both"/>
        <w:rPr>
          <w:rFonts w:ascii="Times New Roman" w:hAnsi="Times New Roman"/>
          <w:sz w:val="28"/>
          <w:szCs w:val="28"/>
        </w:rPr>
      </w:pPr>
      <w:r w:rsidRPr="00185286">
        <w:rPr>
          <w:rFonts w:ascii="Times New Roman" w:hAnsi="Times New Roman"/>
          <w:sz w:val="28"/>
          <w:szCs w:val="28"/>
        </w:rPr>
        <w:t>Адрес электронной почты ___________________________________________</w:t>
      </w: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 xml:space="preserve">9. Корреспонденцию в наш адрес просим направлять по адресу: </w:t>
      </w:r>
    </w:p>
    <w:p w:rsidR="00F52C16" w:rsidRPr="00185286" w:rsidRDefault="00F52C16" w:rsidP="00F52C16">
      <w:pPr>
        <w:spacing w:after="0" w:line="240" w:lineRule="auto"/>
        <w:jc w:val="both"/>
        <w:rPr>
          <w:rFonts w:ascii="Times New Roman" w:hAnsi="Times New Roman"/>
          <w:sz w:val="28"/>
          <w:szCs w:val="28"/>
        </w:rPr>
      </w:pPr>
      <w:r w:rsidRPr="00185286">
        <w:rPr>
          <w:rFonts w:ascii="Times New Roman" w:hAnsi="Times New Roman"/>
          <w:sz w:val="28"/>
          <w:szCs w:val="28"/>
        </w:rPr>
        <w:t>__________________________________________________________________</w:t>
      </w:r>
    </w:p>
    <w:p w:rsidR="00F52C16" w:rsidRPr="00185286" w:rsidRDefault="00F52C16" w:rsidP="00F52C16">
      <w:pPr>
        <w:spacing w:after="0" w:line="240" w:lineRule="auto"/>
        <w:ind w:firstLine="708"/>
        <w:jc w:val="both"/>
        <w:rPr>
          <w:rFonts w:ascii="Times New Roman" w:hAnsi="Times New Roman"/>
          <w:sz w:val="28"/>
          <w:szCs w:val="28"/>
        </w:rPr>
      </w:pPr>
      <w:r w:rsidRPr="00185286">
        <w:rPr>
          <w:rFonts w:ascii="Times New Roman" w:hAnsi="Times New Roman"/>
          <w:sz w:val="28"/>
          <w:szCs w:val="28"/>
        </w:rPr>
        <w:t>10. К настоящему конкурсному предложению прилагаются документы согласно описи на _______ листах.</w:t>
      </w:r>
    </w:p>
    <w:p w:rsidR="00F52C16" w:rsidRPr="00185286" w:rsidRDefault="00F52C16" w:rsidP="00F52C16">
      <w:pPr>
        <w:spacing w:after="0" w:line="240" w:lineRule="auto"/>
        <w:jc w:val="both"/>
        <w:rPr>
          <w:rFonts w:ascii="Times New Roman" w:hAnsi="Times New Roman"/>
          <w:sz w:val="28"/>
          <w:szCs w:val="28"/>
        </w:rPr>
      </w:pPr>
    </w:p>
    <w:p w:rsidR="00F52C16" w:rsidRPr="00185286" w:rsidRDefault="00F52C16" w:rsidP="00F52C16">
      <w:pPr>
        <w:spacing w:after="0" w:line="240" w:lineRule="auto"/>
        <w:jc w:val="both"/>
        <w:rPr>
          <w:rFonts w:ascii="Times New Roman" w:hAnsi="Times New Roman"/>
          <w:sz w:val="28"/>
          <w:szCs w:val="28"/>
        </w:rPr>
      </w:pPr>
    </w:p>
    <w:p w:rsidR="00F52C16" w:rsidRPr="00185286" w:rsidRDefault="00F52C16" w:rsidP="00F52C16">
      <w:pPr>
        <w:spacing w:after="0" w:line="240" w:lineRule="auto"/>
        <w:jc w:val="both"/>
        <w:rPr>
          <w:rFonts w:ascii="Times New Roman" w:hAnsi="Times New Roman"/>
          <w:sz w:val="28"/>
          <w:szCs w:val="28"/>
        </w:rPr>
      </w:pPr>
      <w:r w:rsidRPr="00185286">
        <w:rPr>
          <w:rFonts w:ascii="Times New Roman" w:hAnsi="Times New Roman"/>
          <w:sz w:val="28"/>
          <w:szCs w:val="28"/>
        </w:rPr>
        <w:t>Участник конкурса:</w:t>
      </w:r>
      <w:r>
        <w:rPr>
          <w:rFonts w:ascii="Times New Roman" w:hAnsi="Times New Roman"/>
          <w:sz w:val="28"/>
          <w:szCs w:val="28"/>
        </w:rPr>
        <w:t xml:space="preserve"> _____________________________________________</w:t>
      </w:r>
    </w:p>
    <w:p w:rsidR="00F52C16" w:rsidRPr="00AD4BD1" w:rsidRDefault="00F52C16" w:rsidP="00F52C16">
      <w:pPr>
        <w:spacing w:after="0" w:line="240" w:lineRule="auto"/>
        <w:jc w:val="both"/>
        <w:rPr>
          <w:rFonts w:ascii="Times New Roman" w:hAnsi="Times New Roman"/>
          <w:sz w:val="24"/>
          <w:szCs w:val="24"/>
        </w:rPr>
      </w:pPr>
      <w:r>
        <w:rPr>
          <w:rFonts w:ascii="Times New Roman" w:hAnsi="Times New Roman"/>
          <w:sz w:val="24"/>
          <w:szCs w:val="24"/>
        </w:rPr>
        <w:t>р</w:t>
      </w:r>
      <w:r w:rsidRPr="00AD4BD1">
        <w:rPr>
          <w:rFonts w:ascii="Times New Roman" w:hAnsi="Times New Roman"/>
          <w:sz w:val="24"/>
          <w:szCs w:val="24"/>
        </w:rPr>
        <w:t>уководитель юридического лица</w:t>
      </w:r>
      <w:r w:rsidRPr="00AD4BD1">
        <w:rPr>
          <w:rFonts w:ascii="Times New Roman" w:hAnsi="Times New Roman"/>
          <w:sz w:val="24"/>
          <w:szCs w:val="24"/>
        </w:rPr>
        <w:tab/>
        <w:t>/</w:t>
      </w:r>
    </w:p>
    <w:p w:rsidR="00F52C16" w:rsidRPr="00AD4BD1" w:rsidRDefault="00F52C16" w:rsidP="00F52C16">
      <w:pPr>
        <w:spacing w:after="0" w:line="240" w:lineRule="auto"/>
        <w:jc w:val="both"/>
        <w:rPr>
          <w:rFonts w:ascii="Times New Roman" w:hAnsi="Times New Roman"/>
          <w:sz w:val="24"/>
          <w:szCs w:val="24"/>
        </w:rPr>
      </w:pPr>
      <w:r>
        <w:rPr>
          <w:rFonts w:ascii="Times New Roman" w:hAnsi="Times New Roman"/>
          <w:sz w:val="24"/>
          <w:szCs w:val="24"/>
        </w:rPr>
        <w:t>и</w:t>
      </w:r>
      <w:r w:rsidRPr="00AD4BD1">
        <w:rPr>
          <w:rFonts w:ascii="Times New Roman" w:hAnsi="Times New Roman"/>
          <w:sz w:val="24"/>
          <w:szCs w:val="24"/>
        </w:rPr>
        <w:t xml:space="preserve">ндивидуальный предприниматель             </w:t>
      </w:r>
      <w:r>
        <w:rPr>
          <w:rFonts w:ascii="Times New Roman" w:hAnsi="Times New Roman"/>
          <w:sz w:val="24"/>
          <w:szCs w:val="24"/>
        </w:rPr>
        <w:t xml:space="preserve">            </w:t>
      </w:r>
      <w:r w:rsidRPr="00AD4BD1">
        <w:rPr>
          <w:rFonts w:ascii="Times New Roman" w:hAnsi="Times New Roman"/>
          <w:sz w:val="24"/>
          <w:szCs w:val="24"/>
        </w:rPr>
        <w:t xml:space="preserve"> </w:t>
      </w:r>
      <w:r>
        <w:rPr>
          <w:rFonts w:ascii="Times New Roman" w:hAnsi="Times New Roman"/>
          <w:sz w:val="24"/>
          <w:szCs w:val="24"/>
        </w:rPr>
        <w:t xml:space="preserve">  </w:t>
      </w:r>
      <w:r w:rsidRPr="00AD4BD1">
        <w:rPr>
          <w:rFonts w:ascii="Times New Roman" w:hAnsi="Times New Roman"/>
          <w:sz w:val="24"/>
          <w:szCs w:val="24"/>
        </w:rPr>
        <w:t xml:space="preserve">   подпись       </w:t>
      </w:r>
      <w:r>
        <w:rPr>
          <w:rFonts w:ascii="Times New Roman" w:hAnsi="Times New Roman"/>
          <w:sz w:val="24"/>
          <w:szCs w:val="24"/>
        </w:rPr>
        <w:t xml:space="preserve">      </w:t>
      </w:r>
      <w:r w:rsidRPr="00AD4BD1">
        <w:rPr>
          <w:rFonts w:ascii="Times New Roman" w:hAnsi="Times New Roman"/>
          <w:sz w:val="24"/>
          <w:szCs w:val="24"/>
        </w:rPr>
        <w:t xml:space="preserve">            (Ф.И.О.)</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8"/>
          <w:pgSz w:w="11906" w:h="16838" w:code="9"/>
          <w:pgMar w:top="1418" w:right="567" w:bottom="1134" w:left="1985" w:header="709" w:footer="709" w:gutter="0"/>
          <w:cols w:space="708"/>
          <w:titlePg/>
          <w:docGrid w:linePitch="360"/>
        </w:sectPr>
      </w:pP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lastRenderedPageBreak/>
        <w:t xml:space="preserve">Приложение </w:t>
      </w:r>
      <w:r>
        <w:rPr>
          <w:rFonts w:ascii="Times New Roman" w:hAnsi="Times New Roman"/>
          <w:sz w:val="28"/>
          <w:szCs w:val="28"/>
        </w:rPr>
        <w:t>9</w:t>
      </w:r>
      <w:bookmarkStart w:id="57" w:name="_GoBack"/>
      <w:bookmarkEnd w:id="57"/>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t>к конкурсной документации</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Pr="009A3C26" w:rsidRDefault="00F52C16" w:rsidP="00F52C16">
      <w:pPr>
        <w:spacing w:after="0" w:line="240" w:lineRule="auto"/>
        <w:jc w:val="center"/>
        <w:rPr>
          <w:rFonts w:ascii="Times New Roman" w:hAnsi="Times New Roman"/>
          <w:sz w:val="28"/>
          <w:szCs w:val="28"/>
        </w:rPr>
      </w:pPr>
      <w:r w:rsidRPr="009A3C26">
        <w:rPr>
          <w:rFonts w:ascii="Times New Roman" w:hAnsi="Times New Roman"/>
          <w:sz w:val="28"/>
          <w:szCs w:val="28"/>
        </w:rPr>
        <w:t>ОПИСЬ</w:t>
      </w:r>
    </w:p>
    <w:p w:rsidR="00F52C16" w:rsidRPr="009A3C26" w:rsidRDefault="00F52C16" w:rsidP="00F52C16">
      <w:pPr>
        <w:spacing w:after="0" w:line="240" w:lineRule="auto"/>
        <w:jc w:val="center"/>
        <w:rPr>
          <w:rFonts w:ascii="Times New Roman" w:eastAsia="Calibri" w:hAnsi="Times New Roman"/>
          <w:b/>
          <w:sz w:val="24"/>
          <w:szCs w:val="24"/>
          <w:lang w:eastAsia="en-US"/>
        </w:rPr>
      </w:pPr>
      <w:r w:rsidRPr="009A3C26">
        <w:rPr>
          <w:rFonts w:ascii="Times New Roman" w:eastAsia="Calibri" w:hAnsi="Times New Roman"/>
          <w:sz w:val="28"/>
          <w:szCs w:val="28"/>
          <w:lang w:eastAsia="en-US"/>
        </w:rPr>
        <w:t>документов, представляемых в составе конкурсного предложения</w:t>
      </w:r>
    </w:p>
    <w:p w:rsidR="00F52C16" w:rsidRPr="009A3C26" w:rsidRDefault="00F52C16" w:rsidP="00F52C16">
      <w:pPr>
        <w:spacing w:after="0" w:line="240" w:lineRule="auto"/>
        <w:jc w:val="center"/>
        <w:rPr>
          <w:rFonts w:ascii="Times New Roman" w:hAnsi="Times New Roman"/>
          <w:sz w:val="28"/>
          <w:szCs w:val="28"/>
        </w:rPr>
      </w:pPr>
    </w:p>
    <w:p w:rsidR="00F52C16" w:rsidRPr="009A3C26" w:rsidRDefault="00F52C16" w:rsidP="00F52C16">
      <w:pPr>
        <w:spacing w:after="0" w:line="240" w:lineRule="auto"/>
        <w:jc w:val="both"/>
        <w:rPr>
          <w:rFonts w:ascii="Times New Roman" w:hAnsi="Times New Roman"/>
          <w:sz w:val="28"/>
          <w:szCs w:val="28"/>
        </w:rPr>
      </w:pPr>
    </w:p>
    <w:p w:rsidR="00F52C16" w:rsidRPr="009A3C26" w:rsidRDefault="00F52C16" w:rsidP="00F52C16">
      <w:pPr>
        <w:spacing w:after="0" w:line="240" w:lineRule="auto"/>
        <w:jc w:val="both"/>
        <w:rPr>
          <w:rFonts w:ascii="Times New Roman" w:hAnsi="Times New Roman"/>
          <w:sz w:val="28"/>
          <w:szCs w:val="28"/>
        </w:rPr>
      </w:pPr>
      <w:r w:rsidRPr="009A3C26">
        <w:rPr>
          <w:rFonts w:ascii="Times New Roman" w:hAnsi="Times New Roman"/>
          <w:sz w:val="28"/>
          <w:szCs w:val="28"/>
        </w:rPr>
        <w:t>Настоящим ________________________________________________________</w:t>
      </w:r>
    </w:p>
    <w:p w:rsidR="00F52C16" w:rsidRPr="001C3C14" w:rsidRDefault="00F52C16" w:rsidP="00F52C16">
      <w:pPr>
        <w:spacing w:after="0" w:line="168" w:lineRule="auto"/>
        <w:ind w:left="1418"/>
        <w:jc w:val="center"/>
        <w:rPr>
          <w:rFonts w:ascii="Times New Roman" w:eastAsia="Calibri" w:hAnsi="Times New Roman"/>
          <w:sz w:val="24"/>
          <w:szCs w:val="24"/>
          <w:lang w:eastAsia="en-US"/>
        </w:rPr>
      </w:pPr>
      <w:r w:rsidRPr="001C3C14">
        <w:rPr>
          <w:rFonts w:ascii="Times New Roman" w:eastAsia="Calibri" w:hAnsi="Times New Roman"/>
          <w:sz w:val="24"/>
          <w:szCs w:val="24"/>
          <w:lang w:eastAsia="en-US"/>
        </w:rPr>
        <w:t>(наименование юридического лица или Ф.И.О. физического лица - индивидуального пре</w:t>
      </w:r>
      <w:r w:rsidRPr="001C3C14">
        <w:rPr>
          <w:rFonts w:ascii="Times New Roman" w:eastAsia="Calibri" w:hAnsi="Times New Roman"/>
          <w:sz w:val="24"/>
          <w:szCs w:val="24"/>
          <w:lang w:eastAsia="en-US"/>
        </w:rPr>
        <w:t>д</w:t>
      </w:r>
      <w:r w:rsidRPr="001C3C14">
        <w:rPr>
          <w:rFonts w:ascii="Times New Roman" w:eastAsia="Calibri" w:hAnsi="Times New Roman"/>
          <w:sz w:val="24"/>
          <w:szCs w:val="24"/>
          <w:lang w:eastAsia="en-US"/>
        </w:rPr>
        <w:t>принимателя – участника Конкурса)</w:t>
      </w:r>
    </w:p>
    <w:p w:rsidR="00F52C16" w:rsidRPr="009A3C26" w:rsidRDefault="00F52C16" w:rsidP="00F52C16">
      <w:pPr>
        <w:spacing w:after="0" w:line="240" w:lineRule="auto"/>
        <w:jc w:val="both"/>
        <w:rPr>
          <w:rFonts w:ascii="Times New Roman" w:hAnsi="Times New Roman"/>
          <w:sz w:val="28"/>
          <w:szCs w:val="28"/>
        </w:rPr>
      </w:pPr>
      <w:r w:rsidRPr="009A3C26">
        <w:rPr>
          <w:rFonts w:ascii="Times New Roman" w:hAnsi="Times New Roman"/>
          <w:sz w:val="28"/>
          <w:szCs w:val="28"/>
        </w:rPr>
        <w:t>подтверждает, что для участия в конкурсе на право заключения концессио</w:t>
      </w:r>
      <w:r w:rsidRPr="009A3C26">
        <w:rPr>
          <w:rFonts w:ascii="Times New Roman" w:hAnsi="Times New Roman"/>
          <w:sz w:val="28"/>
          <w:szCs w:val="28"/>
        </w:rPr>
        <w:t>н</w:t>
      </w:r>
      <w:r w:rsidRPr="009A3C26">
        <w:rPr>
          <w:rFonts w:ascii="Times New Roman" w:hAnsi="Times New Roman"/>
          <w:sz w:val="28"/>
          <w:szCs w:val="28"/>
        </w:rPr>
        <w:t xml:space="preserve">ного соглашения по объекту капитального строительства «Физкультурно-оздоровительный комплекс в селе </w:t>
      </w:r>
      <w:proofErr w:type="spellStart"/>
      <w:r w:rsidRPr="009A3C26">
        <w:rPr>
          <w:rFonts w:ascii="Times New Roman" w:hAnsi="Times New Roman"/>
          <w:sz w:val="28"/>
          <w:szCs w:val="28"/>
        </w:rPr>
        <w:t>Краснокумское</w:t>
      </w:r>
      <w:proofErr w:type="spellEnd"/>
      <w:r w:rsidRPr="009A3C26">
        <w:rPr>
          <w:rFonts w:ascii="Times New Roman" w:hAnsi="Times New Roman"/>
          <w:sz w:val="28"/>
          <w:szCs w:val="28"/>
        </w:rPr>
        <w:t xml:space="preserve"> Георгиевского городского округа Ставропольского края» (далее – конкурс), в составе конкурсного предложения представлены нижеперечисленные документы и что содерж</w:t>
      </w:r>
      <w:r w:rsidRPr="009A3C26">
        <w:rPr>
          <w:rFonts w:ascii="Times New Roman" w:hAnsi="Times New Roman"/>
          <w:sz w:val="28"/>
          <w:szCs w:val="28"/>
        </w:rPr>
        <w:t>а</w:t>
      </w:r>
      <w:r w:rsidRPr="009A3C26">
        <w:rPr>
          <w:rFonts w:ascii="Times New Roman" w:hAnsi="Times New Roman"/>
          <w:sz w:val="28"/>
          <w:szCs w:val="28"/>
        </w:rPr>
        <w:t>ние описи и состав конкурсного предложения на участие в конкурсе совп</w:t>
      </w:r>
      <w:r w:rsidRPr="009A3C26">
        <w:rPr>
          <w:rFonts w:ascii="Times New Roman" w:hAnsi="Times New Roman"/>
          <w:sz w:val="28"/>
          <w:szCs w:val="28"/>
        </w:rPr>
        <w:t>а</w:t>
      </w:r>
      <w:r w:rsidRPr="009A3C26">
        <w:rPr>
          <w:rFonts w:ascii="Times New Roman" w:hAnsi="Times New Roman"/>
          <w:sz w:val="28"/>
          <w:szCs w:val="28"/>
        </w:rPr>
        <w:t>дают.</w:t>
      </w:r>
    </w:p>
    <w:p w:rsidR="00F52C16" w:rsidRPr="009A3C26" w:rsidRDefault="00F52C16" w:rsidP="00F52C16">
      <w:pPr>
        <w:spacing w:after="0" w:line="240" w:lineRule="auto"/>
        <w:jc w:val="both"/>
        <w:rPr>
          <w:rFonts w:ascii="Times New Roman" w:hAnsi="Times New Roman"/>
          <w:sz w:val="28"/>
          <w:szCs w:val="28"/>
        </w:rPr>
      </w:pPr>
    </w:p>
    <w:tbl>
      <w:tblPr>
        <w:tblW w:w="9356" w:type="dxa"/>
        <w:tblInd w:w="36" w:type="dxa"/>
        <w:tblLayout w:type="fixed"/>
        <w:tblCellMar>
          <w:left w:w="36" w:type="dxa"/>
          <w:right w:w="36" w:type="dxa"/>
        </w:tblCellMar>
        <w:tblLook w:val="0000" w:firstRow="0" w:lastRow="0" w:firstColumn="0" w:lastColumn="0" w:noHBand="0" w:noVBand="0"/>
      </w:tblPr>
      <w:tblGrid>
        <w:gridCol w:w="6237"/>
        <w:gridCol w:w="1418"/>
        <w:gridCol w:w="1701"/>
      </w:tblGrid>
      <w:tr w:rsidR="00F52C16" w:rsidRPr="009A3C26" w:rsidTr="0035535A">
        <w:tc>
          <w:tcPr>
            <w:tcW w:w="6237" w:type="dxa"/>
            <w:tcBorders>
              <w:top w:val="single" w:sz="2" w:space="0" w:color="auto"/>
              <w:left w:val="single" w:sz="2" w:space="0" w:color="auto"/>
              <w:bottom w:val="single" w:sz="2" w:space="0" w:color="auto"/>
              <w:right w:val="single" w:sz="2" w:space="0" w:color="auto"/>
            </w:tcBorders>
            <w:vAlign w:val="center"/>
          </w:tcPr>
          <w:p w:rsidR="00F52C16" w:rsidRPr="009A3C26" w:rsidRDefault="00F52C16" w:rsidP="0035535A">
            <w:pPr>
              <w:spacing w:after="0" w:line="240" w:lineRule="auto"/>
              <w:jc w:val="center"/>
              <w:rPr>
                <w:rFonts w:ascii="Times New Roman" w:hAnsi="Times New Roman"/>
                <w:sz w:val="28"/>
                <w:szCs w:val="28"/>
              </w:rPr>
            </w:pPr>
            <w:r w:rsidRPr="009A3C26">
              <w:rPr>
                <w:rFonts w:ascii="Times New Roman" w:hAnsi="Times New Roman"/>
                <w:sz w:val="28"/>
                <w:szCs w:val="28"/>
              </w:rPr>
              <w:t>Наименование документов</w:t>
            </w:r>
          </w:p>
        </w:tc>
        <w:tc>
          <w:tcPr>
            <w:tcW w:w="1418" w:type="dxa"/>
            <w:tcBorders>
              <w:top w:val="single" w:sz="2" w:space="0" w:color="auto"/>
              <w:left w:val="single" w:sz="2" w:space="0" w:color="auto"/>
              <w:bottom w:val="single" w:sz="2" w:space="0" w:color="auto"/>
              <w:right w:val="single" w:sz="2" w:space="0" w:color="auto"/>
            </w:tcBorders>
            <w:vAlign w:val="center"/>
          </w:tcPr>
          <w:p w:rsidR="00F52C16" w:rsidRPr="009A3C26" w:rsidRDefault="00F52C16" w:rsidP="0035535A">
            <w:pPr>
              <w:spacing w:after="0" w:line="240" w:lineRule="auto"/>
              <w:jc w:val="center"/>
              <w:rPr>
                <w:rFonts w:ascii="Times New Roman" w:hAnsi="Times New Roman"/>
                <w:sz w:val="28"/>
                <w:szCs w:val="28"/>
              </w:rPr>
            </w:pPr>
            <w:r w:rsidRPr="009A3C26">
              <w:rPr>
                <w:rFonts w:ascii="Times New Roman" w:hAnsi="Times New Roman"/>
                <w:sz w:val="28"/>
                <w:szCs w:val="28"/>
              </w:rPr>
              <w:t>Номера страниц</w:t>
            </w:r>
          </w:p>
        </w:tc>
        <w:tc>
          <w:tcPr>
            <w:tcW w:w="1701" w:type="dxa"/>
            <w:tcBorders>
              <w:top w:val="single" w:sz="2" w:space="0" w:color="auto"/>
              <w:left w:val="single" w:sz="2" w:space="0" w:color="auto"/>
              <w:bottom w:val="single" w:sz="2" w:space="0" w:color="auto"/>
              <w:right w:val="single" w:sz="2" w:space="0" w:color="auto"/>
            </w:tcBorders>
            <w:vAlign w:val="center"/>
          </w:tcPr>
          <w:p w:rsidR="00F52C16" w:rsidRPr="009A3C26" w:rsidRDefault="00F52C16" w:rsidP="0035535A">
            <w:pPr>
              <w:spacing w:after="0" w:line="240" w:lineRule="auto"/>
              <w:jc w:val="center"/>
              <w:rPr>
                <w:rFonts w:ascii="Times New Roman" w:hAnsi="Times New Roman"/>
                <w:sz w:val="28"/>
                <w:szCs w:val="28"/>
              </w:rPr>
            </w:pPr>
            <w:r w:rsidRPr="009A3C26">
              <w:rPr>
                <w:rFonts w:ascii="Times New Roman" w:hAnsi="Times New Roman"/>
                <w:sz w:val="28"/>
                <w:szCs w:val="28"/>
              </w:rPr>
              <w:t>Количество листов</w:t>
            </w:r>
          </w:p>
        </w:tc>
      </w:tr>
      <w:tr w:rsidR="00F52C16" w:rsidRPr="009A3C26" w:rsidTr="0035535A">
        <w:tc>
          <w:tcPr>
            <w:tcW w:w="6237"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r w:rsidRPr="009A3C26">
              <w:rPr>
                <w:rFonts w:ascii="Times New Roman" w:hAnsi="Times New Roman"/>
                <w:sz w:val="28"/>
                <w:szCs w:val="28"/>
              </w:rPr>
              <w:t>Конкурсное предложение</w:t>
            </w:r>
          </w:p>
        </w:tc>
        <w:tc>
          <w:tcPr>
            <w:tcW w:w="1418"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p>
        </w:tc>
      </w:tr>
      <w:tr w:rsidR="00F52C16" w:rsidRPr="009A3C26" w:rsidTr="0035535A">
        <w:tc>
          <w:tcPr>
            <w:tcW w:w="6237"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p>
        </w:tc>
      </w:tr>
      <w:tr w:rsidR="00F52C16" w:rsidRPr="009A3C26" w:rsidTr="0035535A">
        <w:tc>
          <w:tcPr>
            <w:tcW w:w="6237"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F52C16" w:rsidRPr="009A3C26" w:rsidRDefault="00F52C16" w:rsidP="0035535A">
            <w:pPr>
              <w:spacing w:after="0" w:line="240" w:lineRule="auto"/>
              <w:jc w:val="both"/>
              <w:rPr>
                <w:rFonts w:ascii="Times New Roman" w:hAnsi="Times New Roman"/>
                <w:sz w:val="28"/>
                <w:szCs w:val="28"/>
              </w:rPr>
            </w:pPr>
          </w:p>
        </w:tc>
      </w:tr>
    </w:tbl>
    <w:p w:rsidR="00F52C16" w:rsidRPr="009A3C26" w:rsidRDefault="00F52C16" w:rsidP="00F52C16">
      <w:pPr>
        <w:spacing w:after="0" w:line="240" w:lineRule="auto"/>
        <w:jc w:val="both"/>
        <w:rPr>
          <w:rFonts w:ascii="Times New Roman" w:hAnsi="Times New Roman"/>
          <w:sz w:val="28"/>
          <w:szCs w:val="28"/>
        </w:rPr>
      </w:pPr>
    </w:p>
    <w:p w:rsidR="00F52C16" w:rsidRPr="001C3C14" w:rsidRDefault="00F52C16" w:rsidP="00F52C16">
      <w:pPr>
        <w:spacing w:after="0" w:line="240" w:lineRule="auto"/>
        <w:jc w:val="both"/>
        <w:rPr>
          <w:rFonts w:ascii="Times New Roman" w:hAnsi="Times New Roman"/>
          <w:sz w:val="24"/>
          <w:szCs w:val="24"/>
        </w:rPr>
      </w:pPr>
      <w:proofErr w:type="gramStart"/>
      <w:r w:rsidRPr="001C3C14">
        <w:rPr>
          <w:rFonts w:ascii="Times New Roman" w:hAnsi="Times New Roman"/>
          <w:sz w:val="24"/>
          <w:szCs w:val="24"/>
        </w:rPr>
        <w:t xml:space="preserve">Опись документов должна быть </w:t>
      </w:r>
      <w:r>
        <w:rPr>
          <w:rFonts w:ascii="Times New Roman" w:hAnsi="Times New Roman"/>
          <w:sz w:val="24"/>
          <w:szCs w:val="24"/>
        </w:rPr>
        <w:t>подписана уполномоченным лицом участника к</w:t>
      </w:r>
      <w:r w:rsidRPr="001C3C14">
        <w:rPr>
          <w:rFonts w:ascii="Times New Roman" w:hAnsi="Times New Roman"/>
          <w:sz w:val="24"/>
          <w:szCs w:val="24"/>
        </w:rPr>
        <w:t>онкурса и скреплена печ</w:t>
      </w:r>
      <w:r w:rsidRPr="001C3C14">
        <w:rPr>
          <w:rFonts w:ascii="Times New Roman" w:hAnsi="Times New Roman"/>
          <w:sz w:val="24"/>
          <w:szCs w:val="24"/>
        </w:rPr>
        <w:t>а</w:t>
      </w:r>
      <w:r>
        <w:rPr>
          <w:rFonts w:ascii="Times New Roman" w:hAnsi="Times New Roman"/>
          <w:sz w:val="24"/>
          <w:szCs w:val="24"/>
        </w:rPr>
        <w:t>тью у</w:t>
      </w:r>
      <w:r w:rsidRPr="001C3C14">
        <w:rPr>
          <w:rFonts w:ascii="Times New Roman" w:hAnsi="Times New Roman"/>
          <w:sz w:val="24"/>
          <w:szCs w:val="24"/>
        </w:rPr>
        <w:t>частника конкурса (</w:t>
      </w:r>
      <w:r>
        <w:rPr>
          <w:rFonts w:ascii="Times New Roman" w:hAnsi="Times New Roman"/>
          <w:sz w:val="24"/>
          <w:szCs w:val="24"/>
        </w:rPr>
        <w:t>при</w:t>
      </w:r>
      <w:r w:rsidRPr="001C3C14">
        <w:rPr>
          <w:rFonts w:ascii="Times New Roman" w:hAnsi="Times New Roman"/>
          <w:sz w:val="24"/>
          <w:szCs w:val="24"/>
        </w:rPr>
        <w:t xml:space="preserve"> наличия печати</w:t>
      </w:r>
      <w:proofErr w:type="gramEnd"/>
    </w:p>
    <w:p w:rsidR="00F52C16" w:rsidRPr="001C3C14" w:rsidRDefault="00F52C16" w:rsidP="00F52C16">
      <w:pPr>
        <w:spacing w:after="0" w:line="240" w:lineRule="auto"/>
        <w:jc w:val="center"/>
        <w:rPr>
          <w:rFonts w:ascii="Times New Roman" w:hAnsi="Times New Roman"/>
          <w:sz w:val="24"/>
          <w:szCs w:val="24"/>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pPr>
    </w:p>
    <w:p w:rsidR="00F52C16" w:rsidRDefault="00F52C16" w:rsidP="00F52C16">
      <w:pPr>
        <w:widowControl w:val="0"/>
        <w:suppressAutoHyphens/>
        <w:spacing w:after="0" w:line="240" w:lineRule="exact"/>
        <w:jc w:val="both"/>
        <w:rPr>
          <w:rFonts w:ascii="Times New Roman" w:eastAsia="Arial Unicode MS" w:hAnsi="Times New Roman"/>
          <w:sz w:val="28"/>
          <w:szCs w:val="28"/>
        </w:rPr>
        <w:sectPr w:rsidR="00F52C16" w:rsidSect="00521213">
          <w:headerReference w:type="default" r:id="rId19"/>
          <w:pgSz w:w="11906" w:h="16838" w:code="9"/>
          <w:pgMar w:top="1418" w:right="567" w:bottom="1134" w:left="1985" w:header="709" w:footer="709" w:gutter="0"/>
          <w:cols w:space="708"/>
          <w:titlePg/>
          <w:docGrid w:linePitch="360"/>
        </w:sectPr>
      </w:pPr>
    </w:p>
    <w:p w:rsidR="00F52C16" w:rsidRPr="00AC320A"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lastRenderedPageBreak/>
        <w:t xml:space="preserve">Приложение </w:t>
      </w:r>
      <w:r>
        <w:rPr>
          <w:rFonts w:ascii="Times New Roman" w:hAnsi="Times New Roman"/>
          <w:sz w:val="28"/>
          <w:szCs w:val="28"/>
        </w:rPr>
        <w:t>10</w:t>
      </w:r>
    </w:p>
    <w:p w:rsidR="00F52C16" w:rsidRDefault="00F52C16" w:rsidP="00F52C16">
      <w:pPr>
        <w:spacing w:after="0" w:line="240" w:lineRule="auto"/>
        <w:ind w:left="5103"/>
        <w:rPr>
          <w:rFonts w:ascii="Times New Roman" w:hAnsi="Times New Roman"/>
          <w:sz w:val="28"/>
          <w:szCs w:val="28"/>
        </w:rPr>
      </w:pPr>
      <w:r w:rsidRPr="00AC320A">
        <w:rPr>
          <w:rFonts w:ascii="Times New Roman" w:hAnsi="Times New Roman"/>
          <w:sz w:val="28"/>
          <w:szCs w:val="28"/>
        </w:rPr>
        <w:t>к конкурсной документации</w:t>
      </w: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Default="00F52C16" w:rsidP="00F52C16">
      <w:pPr>
        <w:spacing w:after="0" w:line="240" w:lineRule="auto"/>
        <w:jc w:val="center"/>
        <w:rPr>
          <w:rFonts w:ascii="Times New Roman" w:hAnsi="Times New Roman"/>
          <w:sz w:val="28"/>
          <w:szCs w:val="28"/>
        </w:rPr>
      </w:pPr>
    </w:p>
    <w:p w:rsidR="00F52C16" w:rsidRPr="009A3C26" w:rsidRDefault="00F52C16" w:rsidP="00F52C16">
      <w:pPr>
        <w:spacing w:after="0" w:line="240" w:lineRule="auto"/>
        <w:jc w:val="center"/>
        <w:rPr>
          <w:rFonts w:ascii="Times New Roman" w:eastAsia="Calibri" w:hAnsi="Times New Roman"/>
          <w:sz w:val="28"/>
          <w:szCs w:val="28"/>
          <w:lang w:eastAsia="en-US"/>
        </w:rPr>
      </w:pPr>
      <w:r w:rsidRPr="009A3C26">
        <w:rPr>
          <w:rFonts w:ascii="Times New Roman" w:eastAsia="Calibri" w:hAnsi="Times New Roman"/>
          <w:sz w:val="28"/>
          <w:szCs w:val="28"/>
          <w:lang w:eastAsia="en-US"/>
        </w:rPr>
        <w:t>ЗАПРОС</w:t>
      </w:r>
    </w:p>
    <w:p w:rsidR="00F52C16" w:rsidRPr="009A3C26" w:rsidRDefault="00F52C16" w:rsidP="00F52C16">
      <w:pPr>
        <w:spacing w:after="0" w:line="240" w:lineRule="auto"/>
        <w:jc w:val="center"/>
        <w:rPr>
          <w:rFonts w:ascii="Times New Roman" w:eastAsia="Calibri" w:hAnsi="Times New Roman"/>
          <w:sz w:val="28"/>
          <w:szCs w:val="28"/>
          <w:lang w:eastAsia="en-US"/>
        </w:rPr>
      </w:pPr>
      <w:r w:rsidRPr="009A3C26">
        <w:rPr>
          <w:rFonts w:ascii="Times New Roman" w:eastAsia="Calibri" w:hAnsi="Times New Roman"/>
          <w:sz w:val="28"/>
          <w:szCs w:val="28"/>
          <w:lang w:eastAsia="en-US"/>
        </w:rPr>
        <w:t>о предоставлении разъяснений положений конкурсной документации</w:t>
      </w:r>
    </w:p>
    <w:p w:rsidR="00F52C16" w:rsidRPr="009A3C26" w:rsidRDefault="00F52C16" w:rsidP="00F52C16">
      <w:pPr>
        <w:spacing w:before="120" w:after="120" w:line="240" w:lineRule="auto"/>
        <w:jc w:val="both"/>
        <w:rPr>
          <w:rFonts w:ascii="Times New Roman" w:eastAsia="Calibri" w:hAnsi="Times New Roman"/>
          <w:sz w:val="24"/>
          <w:szCs w:val="24"/>
          <w:lang w:eastAsia="en-US"/>
        </w:rPr>
      </w:pPr>
    </w:p>
    <w:tbl>
      <w:tblPr>
        <w:tblW w:w="9498" w:type="dxa"/>
        <w:tblInd w:w="108" w:type="dxa"/>
        <w:tblLayout w:type="fixed"/>
        <w:tblLook w:val="0000" w:firstRow="0" w:lastRow="0" w:firstColumn="0" w:lastColumn="0" w:noHBand="0" w:noVBand="0"/>
      </w:tblPr>
      <w:tblGrid>
        <w:gridCol w:w="5410"/>
        <w:gridCol w:w="4088"/>
      </w:tblGrid>
      <w:tr w:rsidR="00F52C16" w:rsidRPr="009A3C26" w:rsidTr="0035535A">
        <w:trPr>
          <w:trHeight w:val="1306"/>
        </w:trPr>
        <w:tc>
          <w:tcPr>
            <w:tcW w:w="5410" w:type="dxa"/>
          </w:tcPr>
          <w:p w:rsidR="00F52C16" w:rsidRPr="009A3C26" w:rsidRDefault="00F52C16" w:rsidP="0035535A">
            <w:pPr>
              <w:spacing w:after="0" w:line="240" w:lineRule="auto"/>
              <w:jc w:val="both"/>
              <w:rPr>
                <w:rFonts w:ascii="Times New Roman" w:hAnsi="Times New Roman"/>
                <w:sz w:val="28"/>
                <w:szCs w:val="28"/>
              </w:rPr>
            </w:pPr>
          </w:p>
          <w:p w:rsidR="00F52C16" w:rsidRPr="009A3C26" w:rsidRDefault="00F52C16" w:rsidP="0035535A">
            <w:pPr>
              <w:spacing w:after="0" w:line="240" w:lineRule="auto"/>
              <w:jc w:val="both"/>
              <w:rPr>
                <w:rFonts w:ascii="Times New Roman" w:hAnsi="Times New Roman"/>
                <w:sz w:val="28"/>
                <w:szCs w:val="28"/>
              </w:rPr>
            </w:pPr>
            <w:r w:rsidRPr="009A3C26">
              <w:rPr>
                <w:rFonts w:ascii="Times New Roman" w:hAnsi="Times New Roman"/>
                <w:sz w:val="28"/>
                <w:szCs w:val="28"/>
              </w:rPr>
              <w:t>исх. № ___</w:t>
            </w:r>
          </w:p>
          <w:p w:rsidR="00F52C16" w:rsidRPr="009A3C26" w:rsidRDefault="00F52C16" w:rsidP="0035535A">
            <w:pPr>
              <w:spacing w:after="0" w:line="240" w:lineRule="auto"/>
              <w:jc w:val="both"/>
              <w:rPr>
                <w:rFonts w:ascii="Times New Roman" w:hAnsi="Times New Roman"/>
                <w:sz w:val="28"/>
                <w:szCs w:val="28"/>
              </w:rPr>
            </w:pPr>
            <w:r w:rsidRPr="009A3C26">
              <w:rPr>
                <w:rFonts w:ascii="Times New Roman" w:hAnsi="Times New Roman"/>
                <w:sz w:val="28"/>
                <w:szCs w:val="28"/>
              </w:rPr>
              <w:t>от «__»__________20___год</w:t>
            </w:r>
          </w:p>
        </w:tc>
        <w:tc>
          <w:tcPr>
            <w:tcW w:w="4088" w:type="dxa"/>
          </w:tcPr>
          <w:p w:rsidR="00F52C16" w:rsidRPr="009A3C26" w:rsidRDefault="00F52C16" w:rsidP="0035535A">
            <w:pPr>
              <w:spacing w:after="0" w:line="240" w:lineRule="auto"/>
              <w:jc w:val="center"/>
              <w:rPr>
                <w:rFonts w:ascii="Times New Roman" w:hAnsi="Times New Roman"/>
                <w:sz w:val="28"/>
                <w:szCs w:val="28"/>
              </w:rPr>
            </w:pPr>
            <w:r w:rsidRPr="009A3C26">
              <w:rPr>
                <w:rFonts w:ascii="Times New Roman" w:hAnsi="Times New Roman"/>
                <w:sz w:val="28"/>
                <w:szCs w:val="28"/>
              </w:rPr>
              <w:t>В конкурсную комиссию</w:t>
            </w:r>
          </w:p>
          <w:p w:rsidR="00F52C16" w:rsidRPr="009A3C26" w:rsidRDefault="00F52C16" w:rsidP="0035535A">
            <w:pPr>
              <w:spacing w:after="0" w:line="240" w:lineRule="auto"/>
              <w:jc w:val="center"/>
              <w:rPr>
                <w:rFonts w:ascii="Times New Roman" w:hAnsi="Times New Roman"/>
                <w:sz w:val="28"/>
                <w:szCs w:val="28"/>
              </w:rPr>
            </w:pPr>
          </w:p>
          <w:p w:rsidR="00F52C16" w:rsidRPr="009A3C26" w:rsidRDefault="00F52C16" w:rsidP="0035535A">
            <w:pPr>
              <w:spacing w:after="0" w:line="240" w:lineRule="auto"/>
              <w:jc w:val="center"/>
              <w:rPr>
                <w:rFonts w:ascii="Times New Roman" w:hAnsi="Times New Roman"/>
                <w:sz w:val="28"/>
                <w:szCs w:val="28"/>
              </w:rPr>
            </w:pPr>
          </w:p>
        </w:tc>
      </w:tr>
    </w:tbl>
    <w:p w:rsidR="00F52C16" w:rsidRPr="009A3C26" w:rsidRDefault="00F52C16" w:rsidP="00F52C16">
      <w:pPr>
        <w:spacing w:after="0" w:line="240" w:lineRule="auto"/>
        <w:jc w:val="both"/>
        <w:rPr>
          <w:rFonts w:ascii="Times New Roman" w:hAnsi="Times New Roman"/>
          <w:sz w:val="28"/>
          <w:szCs w:val="28"/>
        </w:rPr>
      </w:pPr>
    </w:p>
    <w:p w:rsidR="00F52C16" w:rsidRPr="009A3C26" w:rsidRDefault="00F52C16" w:rsidP="00F52C16">
      <w:pPr>
        <w:spacing w:after="0" w:line="240" w:lineRule="auto"/>
        <w:jc w:val="both"/>
        <w:rPr>
          <w:rFonts w:ascii="Times New Roman" w:hAnsi="Times New Roman"/>
          <w:sz w:val="28"/>
          <w:szCs w:val="28"/>
        </w:rPr>
      </w:pPr>
    </w:p>
    <w:p w:rsidR="00F52C16" w:rsidRPr="009A3C26" w:rsidRDefault="00F52C16" w:rsidP="00F52C16">
      <w:pPr>
        <w:spacing w:after="0" w:line="240" w:lineRule="auto"/>
        <w:jc w:val="both"/>
        <w:rPr>
          <w:rFonts w:ascii="Times New Roman" w:hAnsi="Times New Roman"/>
          <w:sz w:val="28"/>
          <w:szCs w:val="28"/>
        </w:rPr>
      </w:pPr>
      <w:r w:rsidRPr="009A3C26">
        <w:rPr>
          <w:rFonts w:ascii="Times New Roman" w:hAnsi="Times New Roman"/>
          <w:sz w:val="28"/>
          <w:szCs w:val="28"/>
        </w:rPr>
        <w:t>от ________________________________________________________________</w:t>
      </w:r>
    </w:p>
    <w:p w:rsidR="00F52C16" w:rsidRDefault="00F52C16" w:rsidP="00F52C16">
      <w:pPr>
        <w:spacing w:after="0" w:line="240" w:lineRule="auto"/>
        <w:jc w:val="center"/>
        <w:rPr>
          <w:rFonts w:ascii="Times New Roman" w:hAnsi="Times New Roman"/>
          <w:sz w:val="24"/>
          <w:szCs w:val="24"/>
        </w:rPr>
      </w:pPr>
      <w:proofErr w:type="gramStart"/>
      <w:r w:rsidRPr="00AD47C4">
        <w:rPr>
          <w:rFonts w:ascii="Times New Roman" w:hAnsi="Times New Roman"/>
          <w:sz w:val="24"/>
          <w:szCs w:val="24"/>
        </w:rPr>
        <w:t xml:space="preserve">(наименование юридического лица, ФИО - физического лица - индивидуального </w:t>
      </w:r>
      <w:proofErr w:type="gramEnd"/>
    </w:p>
    <w:p w:rsidR="00F52C16" w:rsidRPr="00AD47C4" w:rsidRDefault="00F52C16" w:rsidP="00F52C16">
      <w:pPr>
        <w:spacing w:after="0" w:line="240" w:lineRule="auto"/>
        <w:jc w:val="center"/>
        <w:rPr>
          <w:rFonts w:ascii="Times New Roman" w:hAnsi="Times New Roman"/>
          <w:sz w:val="24"/>
          <w:szCs w:val="24"/>
        </w:rPr>
      </w:pPr>
      <w:r w:rsidRPr="00AD47C4">
        <w:rPr>
          <w:rFonts w:ascii="Times New Roman" w:hAnsi="Times New Roman"/>
          <w:sz w:val="24"/>
          <w:szCs w:val="24"/>
        </w:rPr>
        <w:t>предпр</w:t>
      </w:r>
      <w:r w:rsidRPr="00AD47C4">
        <w:rPr>
          <w:rFonts w:ascii="Times New Roman" w:hAnsi="Times New Roman"/>
          <w:sz w:val="24"/>
          <w:szCs w:val="24"/>
        </w:rPr>
        <w:t>и</w:t>
      </w:r>
      <w:r w:rsidRPr="00AD47C4">
        <w:rPr>
          <w:rFonts w:ascii="Times New Roman" w:hAnsi="Times New Roman"/>
          <w:sz w:val="24"/>
          <w:szCs w:val="24"/>
        </w:rPr>
        <w:t>нимателя)</w:t>
      </w:r>
    </w:p>
    <w:p w:rsidR="00F52C16" w:rsidRPr="009A3C26" w:rsidRDefault="00F52C16" w:rsidP="00F52C16">
      <w:pPr>
        <w:spacing w:after="0" w:line="240" w:lineRule="auto"/>
        <w:jc w:val="both"/>
        <w:rPr>
          <w:rFonts w:ascii="Times New Roman" w:hAnsi="Times New Roman"/>
          <w:sz w:val="28"/>
          <w:szCs w:val="28"/>
        </w:rPr>
      </w:pPr>
      <w:r w:rsidRPr="009A3C26">
        <w:rPr>
          <w:rFonts w:ascii="Times New Roman" w:hAnsi="Times New Roman"/>
          <w:sz w:val="28"/>
          <w:szCs w:val="28"/>
        </w:rPr>
        <w:t>Почтовый адрес: ___________________________________________________</w:t>
      </w:r>
    </w:p>
    <w:p w:rsidR="00F52C16" w:rsidRPr="009A3C26" w:rsidRDefault="00F52C16" w:rsidP="00F52C16">
      <w:pPr>
        <w:spacing w:after="0" w:line="240" w:lineRule="auto"/>
        <w:jc w:val="both"/>
        <w:rPr>
          <w:rFonts w:ascii="Times New Roman" w:hAnsi="Times New Roman"/>
          <w:sz w:val="28"/>
          <w:szCs w:val="28"/>
        </w:rPr>
      </w:pPr>
      <w:r w:rsidRPr="009A3C26">
        <w:rPr>
          <w:rFonts w:ascii="Times New Roman" w:hAnsi="Times New Roman"/>
          <w:sz w:val="28"/>
          <w:szCs w:val="28"/>
        </w:rPr>
        <w:t>Адрес электронной почты: ___________________________________________</w:t>
      </w:r>
    </w:p>
    <w:p w:rsidR="00F52C16" w:rsidRPr="009A3C26" w:rsidRDefault="00F52C16" w:rsidP="00F52C16">
      <w:pPr>
        <w:spacing w:after="0" w:line="240" w:lineRule="auto"/>
        <w:jc w:val="both"/>
        <w:rPr>
          <w:rFonts w:ascii="Times New Roman" w:hAnsi="Times New Roman"/>
          <w:sz w:val="28"/>
          <w:szCs w:val="28"/>
        </w:rPr>
      </w:pPr>
      <w:r w:rsidRPr="009A3C26">
        <w:rPr>
          <w:rFonts w:ascii="Times New Roman" w:hAnsi="Times New Roman"/>
          <w:sz w:val="28"/>
          <w:szCs w:val="28"/>
        </w:rPr>
        <w:t>Контактный телефон/факс: ___________________________________________</w:t>
      </w:r>
    </w:p>
    <w:p w:rsidR="00F52C16" w:rsidRPr="009A3C26" w:rsidRDefault="00F52C16" w:rsidP="00F52C16">
      <w:pPr>
        <w:spacing w:after="0" w:line="240" w:lineRule="auto"/>
        <w:jc w:val="both"/>
        <w:rPr>
          <w:rFonts w:ascii="Times New Roman" w:hAnsi="Times New Roman"/>
          <w:sz w:val="28"/>
          <w:szCs w:val="28"/>
        </w:rPr>
      </w:pPr>
      <w:r w:rsidRPr="009A3C26">
        <w:rPr>
          <w:rFonts w:ascii="Times New Roman" w:hAnsi="Times New Roman"/>
          <w:sz w:val="28"/>
          <w:szCs w:val="28"/>
        </w:rPr>
        <w:t>Контактное лицо: ___________________________________________________</w:t>
      </w:r>
    </w:p>
    <w:p w:rsidR="00F52C16" w:rsidRPr="009A3C26" w:rsidRDefault="00F52C16" w:rsidP="00F52C16">
      <w:pPr>
        <w:spacing w:after="0" w:line="240" w:lineRule="auto"/>
        <w:jc w:val="both"/>
        <w:rPr>
          <w:rFonts w:ascii="Times New Roman" w:hAnsi="Times New Roman"/>
          <w:sz w:val="28"/>
          <w:szCs w:val="28"/>
        </w:rPr>
      </w:pPr>
    </w:p>
    <w:p w:rsidR="00F52C16" w:rsidRDefault="00F52C16" w:rsidP="00F52C16">
      <w:pPr>
        <w:spacing w:after="0" w:line="240" w:lineRule="auto"/>
        <w:ind w:firstLine="708"/>
        <w:jc w:val="both"/>
        <w:rPr>
          <w:rFonts w:ascii="Times New Roman" w:hAnsi="Times New Roman"/>
          <w:sz w:val="28"/>
          <w:szCs w:val="28"/>
        </w:rPr>
      </w:pPr>
      <w:r w:rsidRPr="009A3C26">
        <w:rPr>
          <w:rFonts w:ascii="Times New Roman" w:hAnsi="Times New Roman"/>
          <w:sz w:val="28"/>
          <w:szCs w:val="28"/>
        </w:rPr>
        <w:t>Прошу предоставить разъяснение положений конкурсной документ</w:t>
      </w:r>
      <w:r w:rsidRPr="009A3C26">
        <w:rPr>
          <w:rFonts w:ascii="Times New Roman" w:hAnsi="Times New Roman"/>
          <w:sz w:val="28"/>
          <w:szCs w:val="28"/>
        </w:rPr>
        <w:t>а</w:t>
      </w:r>
      <w:r w:rsidRPr="009A3C26">
        <w:rPr>
          <w:rFonts w:ascii="Times New Roman" w:hAnsi="Times New Roman"/>
          <w:sz w:val="28"/>
          <w:szCs w:val="28"/>
        </w:rPr>
        <w:t>ции по проведению конкурса на право заключения концессионного соглаш</w:t>
      </w:r>
      <w:r w:rsidRPr="009A3C26">
        <w:rPr>
          <w:rFonts w:ascii="Times New Roman" w:hAnsi="Times New Roman"/>
          <w:sz w:val="28"/>
          <w:szCs w:val="28"/>
        </w:rPr>
        <w:t>е</w:t>
      </w:r>
      <w:r w:rsidRPr="009A3C26">
        <w:rPr>
          <w:rFonts w:ascii="Times New Roman" w:hAnsi="Times New Roman"/>
          <w:sz w:val="28"/>
          <w:szCs w:val="28"/>
        </w:rPr>
        <w:t xml:space="preserve">ния по </w:t>
      </w:r>
      <w:bookmarkStart w:id="58" w:name="_Hlk68684504"/>
      <w:r w:rsidRPr="009A3C26">
        <w:rPr>
          <w:rFonts w:ascii="Times New Roman" w:hAnsi="Times New Roman"/>
          <w:sz w:val="28"/>
          <w:szCs w:val="28"/>
        </w:rPr>
        <w:t xml:space="preserve">объекту </w:t>
      </w:r>
      <w:bookmarkEnd w:id="58"/>
      <w:r w:rsidRPr="009A3C26">
        <w:rPr>
          <w:rFonts w:ascii="Times New Roman" w:hAnsi="Times New Roman"/>
          <w:sz w:val="28"/>
          <w:szCs w:val="28"/>
        </w:rPr>
        <w:t xml:space="preserve">капитального строительства «Физкультурно-оздоровительный комплекс в селе </w:t>
      </w:r>
      <w:proofErr w:type="spellStart"/>
      <w:r w:rsidRPr="009A3C26">
        <w:rPr>
          <w:rFonts w:ascii="Times New Roman" w:hAnsi="Times New Roman"/>
          <w:sz w:val="28"/>
          <w:szCs w:val="28"/>
        </w:rPr>
        <w:t>Краснокумское</w:t>
      </w:r>
      <w:proofErr w:type="spellEnd"/>
      <w:r w:rsidRPr="009A3C26">
        <w:rPr>
          <w:rFonts w:ascii="Times New Roman" w:hAnsi="Times New Roman"/>
          <w:sz w:val="28"/>
          <w:szCs w:val="28"/>
        </w:rPr>
        <w:t xml:space="preserve"> Георгиевского городского округа Ставропольского края»</w:t>
      </w:r>
    </w:p>
    <w:p w:rsidR="00F52C16" w:rsidRPr="009A3C26" w:rsidRDefault="00F52C16" w:rsidP="00F52C16">
      <w:pPr>
        <w:spacing w:after="0" w:line="240" w:lineRule="auto"/>
        <w:ind w:firstLine="708"/>
        <w:jc w:val="both"/>
        <w:rPr>
          <w:rFonts w:ascii="Times New Roman" w:hAnsi="Times New Roman"/>
          <w:sz w:val="28"/>
          <w:szCs w:val="28"/>
        </w:rPr>
      </w:pPr>
      <w:r w:rsidRPr="009A3C26">
        <w:rPr>
          <w:rFonts w:ascii="Times New Roman" w:hAnsi="Times New Roman"/>
          <w:sz w:val="28"/>
          <w:szCs w:val="28"/>
        </w:rPr>
        <w:t>Форма предоставления разъяснений положений конкурсной докуме</w:t>
      </w:r>
      <w:r w:rsidRPr="009A3C26">
        <w:rPr>
          <w:rFonts w:ascii="Times New Roman" w:hAnsi="Times New Roman"/>
          <w:sz w:val="28"/>
          <w:szCs w:val="28"/>
        </w:rPr>
        <w:t>н</w:t>
      </w:r>
      <w:r w:rsidRPr="009A3C26">
        <w:rPr>
          <w:rFonts w:ascii="Times New Roman" w:hAnsi="Times New Roman"/>
          <w:sz w:val="28"/>
          <w:szCs w:val="28"/>
        </w:rPr>
        <w:t>тации: в письменной форме /в форме электронного документа по электро</w:t>
      </w:r>
      <w:r w:rsidRPr="009A3C26">
        <w:rPr>
          <w:rFonts w:ascii="Times New Roman" w:hAnsi="Times New Roman"/>
          <w:sz w:val="28"/>
          <w:szCs w:val="28"/>
        </w:rPr>
        <w:t>н</w:t>
      </w:r>
      <w:r w:rsidRPr="009A3C26">
        <w:rPr>
          <w:rFonts w:ascii="Times New Roman" w:hAnsi="Times New Roman"/>
          <w:sz w:val="28"/>
          <w:szCs w:val="28"/>
        </w:rPr>
        <w:t>ной почте* (</w:t>
      </w:r>
      <w:proofErr w:type="gramStart"/>
      <w:r w:rsidRPr="009A3C26">
        <w:rPr>
          <w:rFonts w:ascii="Times New Roman" w:hAnsi="Times New Roman"/>
          <w:sz w:val="28"/>
          <w:szCs w:val="28"/>
        </w:rPr>
        <w:t>нужное</w:t>
      </w:r>
      <w:proofErr w:type="gramEnd"/>
      <w:r w:rsidRPr="009A3C26">
        <w:rPr>
          <w:rFonts w:ascii="Times New Roman" w:hAnsi="Times New Roman"/>
          <w:sz w:val="28"/>
          <w:szCs w:val="28"/>
        </w:rPr>
        <w:t xml:space="preserve"> подчеркнуть).</w:t>
      </w:r>
    </w:p>
    <w:p w:rsidR="00F52C16" w:rsidRPr="009A3C26" w:rsidRDefault="00F52C16" w:rsidP="00F52C16">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029"/>
        <w:gridCol w:w="5891"/>
      </w:tblGrid>
      <w:tr w:rsidR="00F52C16" w:rsidRPr="009A3C26" w:rsidTr="0035535A">
        <w:tc>
          <w:tcPr>
            <w:tcW w:w="650" w:type="dxa"/>
            <w:vAlign w:val="center"/>
          </w:tcPr>
          <w:p w:rsidR="00F52C16" w:rsidRPr="009A3C26" w:rsidRDefault="00F52C16" w:rsidP="0035535A">
            <w:pPr>
              <w:spacing w:after="0" w:line="240" w:lineRule="auto"/>
              <w:jc w:val="center"/>
              <w:rPr>
                <w:rFonts w:ascii="Times New Roman" w:hAnsi="Times New Roman"/>
                <w:sz w:val="28"/>
                <w:szCs w:val="28"/>
              </w:rPr>
            </w:pPr>
            <w:r w:rsidRPr="009A3C26">
              <w:rPr>
                <w:rFonts w:ascii="Times New Roman" w:hAnsi="Times New Roman"/>
                <w:sz w:val="28"/>
                <w:szCs w:val="28"/>
              </w:rPr>
              <w:t>№</w:t>
            </w:r>
          </w:p>
          <w:p w:rsidR="00F52C16" w:rsidRPr="009A3C26" w:rsidRDefault="00F52C16" w:rsidP="0035535A">
            <w:pPr>
              <w:spacing w:after="0" w:line="240" w:lineRule="auto"/>
              <w:jc w:val="center"/>
              <w:rPr>
                <w:rFonts w:ascii="Times New Roman" w:hAnsi="Times New Roman"/>
                <w:sz w:val="28"/>
                <w:szCs w:val="28"/>
              </w:rPr>
            </w:pPr>
            <w:proofErr w:type="gramStart"/>
            <w:r w:rsidRPr="009A3C26">
              <w:rPr>
                <w:rFonts w:ascii="Times New Roman" w:hAnsi="Times New Roman"/>
                <w:sz w:val="28"/>
                <w:szCs w:val="28"/>
              </w:rPr>
              <w:t>п</w:t>
            </w:r>
            <w:proofErr w:type="gramEnd"/>
            <w:r w:rsidRPr="009A3C26">
              <w:rPr>
                <w:rFonts w:ascii="Times New Roman" w:hAnsi="Times New Roman"/>
                <w:sz w:val="28"/>
                <w:szCs w:val="28"/>
              </w:rPr>
              <w:t>/п</w:t>
            </w:r>
          </w:p>
        </w:tc>
        <w:tc>
          <w:tcPr>
            <w:tcW w:w="3029" w:type="dxa"/>
            <w:vAlign w:val="center"/>
          </w:tcPr>
          <w:p w:rsidR="00F52C16" w:rsidRPr="009A3C26" w:rsidRDefault="00F52C16" w:rsidP="0035535A">
            <w:pPr>
              <w:spacing w:after="0" w:line="240" w:lineRule="auto"/>
              <w:jc w:val="center"/>
              <w:rPr>
                <w:rFonts w:ascii="Times New Roman" w:hAnsi="Times New Roman"/>
                <w:sz w:val="28"/>
                <w:szCs w:val="28"/>
              </w:rPr>
            </w:pPr>
            <w:r w:rsidRPr="009A3C26">
              <w:rPr>
                <w:rFonts w:ascii="Times New Roman" w:hAnsi="Times New Roman"/>
                <w:sz w:val="28"/>
                <w:szCs w:val="28"/>
              </w:rPr>
              <w:t>Раздел, пункт ко</w:t>
            </w:r>
            <w:r w:rsidRPr="009A3C26">
              <w:rPr>
                <w:rFonts w:ascii="Times New Roman" w:hAnsi="Times New Roman"/>
                <w:sz w:val="28"/>
                <w:szCs w:val="28"/>
              </w:rPr>
              <w:t>н</w:t>
            </w:r>
            <w:r w:rsidRPr="009A3C26">
              <w:rPr>
                <w:rFonts w:ascii="Times New Roman" w:hAnsi="Times New Roman"/>
                <w:sz w:val="28"/>
                <w:szCs w:val="28"/>
              </w:rPr>
              <w:t>курсной документации</w:t>
            </w:r>
          </w:p>
        </w:tc>
        <w:tc>
          <w:tcPr>
            <w:tcW w:w="5891" w:type="dxa"/>
            <w:vAlign w:val="center"/>
          </w:tcPr>
          <w:p w:rsidR="00F52C16" w:rsidRPr="009A3C26" w:rsidRDefault="00F52C16" w:rsidP="0035535A">
            <w:pPr>
              <w:spacing w:after="0" w:line="240" w:lineRule="auto"/>
              <w:jc w:val="center"/>
              <w:rPr>
                <w:rFonts w:ascii="Times New Roman" w:hAnsi="Times New Roman"/>
                <w:sz w:val="28"/>
                <w:szCs w:val="28"/>
              </w:rPr>
            </w:pPr>
            <w:r w:rsidRPr="009A3C26">
              <w:rPr>
                <w:rFonts w:ascii="Times New Roman" w:hAnsi="Times New Roman"/>
                <w:sz w:val="28"/>
                <w:szCs w:val="28"/>
              </w:rPr>
              <w:t>Содержание запроса на разъяснение полож</w:t>
            </w:r>
            <w:r w:rsidRPr="009A3C26">
              <w:rPr>
                <w:rFonts w:ascii="Times New Roman" w:hAnsi="Times New Roman"/>
                <w:sz w:val="28"/>
                <w:szCs w:val="28"/>
              </w:rPr>
              <w:t>е</w:t>
            </w:r>
            <w:r w:rsidRPr="009A3C26">
              <w:rPr>
                <w:rFonts w:ascii="Times New Roman" w:hAnsi="Times New Roman"/>
                <w:sz w:val="28"/>
                <w:szCs w:val="28"/>
              </w:rPr>
              <w:t>ний конкурсной документации</w:t>
            </w:r>
          </w:p>
        </w:tc>
      </w:tr>
      <w:tr w:rsidR="00F52C16" w:rsidRPr="009A3C26" w:rsidTr="0035535A">
        <w:tc>
          <w:tcPr>
            <w:tcW w:w="650" w:type="dxa"/>
          </w:tcPr>
          <w:p w:rsidR="00F52C16" w:rsidRPr="009A3C26" w:rsidRDefault="00F52C16" w:rsidP="0035535A">
            <w:pPr>
              <w:spacing w:after="0" w:line="240" w:lineRule="auto"/>
              <w:jc w:val="both"/>
              <w:rPr>
                <w:rFonts w:ascii="Times New Roman" w:hAnsi="Times New Roman"/>
                <w:sz w:val="28"/>
                <w:szCs w:val="28"/>
              </w:rPr>
            </w:pPr>
          </w:p>
        </w:tc>
        <w:tc>
          <w:tcPr>
            <w:tcW w:w="3029" w:type="dxa"/>
          </w:tcPr>
          <w:p w:rsidR="00F52C16" w:rsidRPr="009A3C26" w:rsidRDefault="00F52C16" w:rsidP="0035535A">
            <w:pPr>
              <w:spacing w:after="0" w:line="240" w:lineRule="auto"/>
              <w:jc w:val="both"/>
              <w:rPr>
                <w:rFonts w:ascii="Times New Roman" w:hAnsi="Times New Roman"/>
                <w:sz w:val="28"/>
                <w:szCs w:val="28"/>
              </w:rPr>
            </w:pPr>
          </w:p>
        </w:tc>
        <w:tc>
          <w:tcPr>
            <w:tcW w:w="5891" w:type="dxa"/>
          </w:tcPr>
          <w:p w:rsidR="00F52C16" w:rsidRPr="009A3C26" w:rsidRDefault="00F52C16" w:rsidP="0035535A">
            <w:pPr>
              <w:spacing w:after="0" w:line="240" w:lineRule="auto"/>
              <w:jc w:val="both"/>
              <w:rPr>
                <w:rFonts w:ascii="Times New Roman" w:hAnsi="Times New Roman"/>
                <w:sz w:val="28"/>
                <w:szCs w:val="28"/>
              </w:rPr>
            </w:pPr>
          </w:p>
        </w:tc>
      </w:tr>
      <w:tr w:rsidR="00F52C16" w:rsidRPr="009A3C26" w:rsidTr="0035535A">
        <w:tc>
          <w:tcPr>
            <w:tcW w:w="650" w:type="dxa"/>
          </w:tcPr>
          <w:p w:rsidR="00F52C16" w:rsidRPr="009A3C26" w:rsidRDefault="00F52C16" w:rsidP="0035535A">
            <w:pPr>
              <w:spacing w:after="0" w:line="240" w:lineRule="auto"/>
              <w:jc w:val="both"/>
              <w:rPr>
                <w:rFonts w:ascii="Times New Roman" w:hAnsi="Times New Roman"/>
                <w:sz w:val="28"/>
                <w:szCs w:val="28"/>
              </w:rPr>
            </w:pPr>
          </w:p>
        </w:tc>
        <w:tc>
          <w:tcPr>
            <w:tcW w:w="3029" w:type="dxa"/>
          </w:tcPr>
          <w:p w:rsidR="00F52C16" w:rsidRPr="009A3C26" w:rsidRDefault="00F52C16" w:rsidP="0035535A">
            <w:pPr>
              <w:spacing w:after="0" w:line="240" w:lineRule="auto"/>
              <w:jc w:val="both"/>
              <w:rPr>
                <w:rFonts w:ascii="Times New Roman" w:hAnsi="Times New Roman"/>
                <w:sz w:val="28"/>
                <w:szCs w:val="28"/>
              </w:rPr>
            </w:pPr>
          </w:p>
        </w:tc>
        <w:tc>
          <w:tcPr>
            <w:tcW w:w="5891" w:type="dxa"/>
          </w:tcPr>
          <w:p w:rsidR="00F52C16" w:rsidRPr="009A3C26" w:rsidRDefault="00F52C16" w:rsidP="0035535A">
            <w:pPr>
              <w:spacing w:after="0" w:line="240" w:lineRule="auto"/>
              <w:jc w:val="both"/>
              <w:rPr>
                <w:rFonts w:ascii="Times New Roman" w:hAnsi="Times New Roman"/>
                <w:sz w:val="28"/>
                <w:szCs w:val="28"/>
              </w:rPr>
            </w:pPr>
          </w:p>
        </w:tc>
      </w:tr>
    </w:tbl>
    <w:p w:rsidR="00F52C16" w:rsidRPr="009A3C26" w:rsidRDefault="00F52C16" w:rsidP="00F52C16">
      <w:pPr>
        <w:spacing w:after="0" w:line="240" w:lineRule="auto"/>
        <w:jc w:val="both"/>
        <w:rPr>
          <w:rFonts w:ascii="Times New Roman" w:hAnsi="Times New Roman"/>
          <w:sz w:val="28"/>
          <w:szCs w:val="28"/>
        </w:rPr>
      </w:pPr>
    </w:p>
    <w:p w:rsidR="00F52C16" w:rsidRPr="009A3C26" w:rsidRDefault="00F52C16" w:rsidP="00F52C16">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6"/>
        <w:gridCol w:w="425"/>
        <w:gridCol w:w="1418"/>
        <w:gridCol w:w="567"/>
        <w:gridCol w:w="2374"/>
      </w:tblGrid>
      <w:tr w:rsidR="00F52C16" w:rsidRPr="009A3C26" w:rsidTr="0035535A">
        <w:tc>
          <w:tcPr>
            <w:tcW w:w="4786" w:type="dxa"/>
            <w:tcBorders>
              <w:bottom w:val="single" w:sz="4" w:space="0" w:color="auto"/>
            </w:tcBorders>
            <w:shd w:val="clear" w:color="auto" w:fill="auto"/>
          </w:tcPr>
          <w:p w:rsidR="00F52C16" w:rsidRPr="009A3C26" w:rsidRDefault="00F52C16" w:rsidP="0035535A">
            <w:pPr>
              <w:widowControl w:val="0"/>
              <w:autoSpaceDE w:val="0"/>
              <w:autoSpaceDN w:val="0"/>
              <w:adjustRightInd w:val="0"/>
              <w:spacing w:after="0" w:line="240" w:lineRule="auto"/>
              <w:jc w:val="both"/>
              <w:rPr>
                <w:rFonts w:ascii="Times New Roman" w:hAnsi="Times New Roman"/>
                <w:sz w:val="28"/>
                <w:szCs w:val="28"/>
              </w:rPr>
            </w:pPr>
          </w:p>
        </w:tc>
        <w:tc>
          <w:tcPr>
            <w:tcW w:w="425" w:type="dxa"/>
            <w:shd w:val="clear" w:color="auto" w:fill="auto"/>
          </w:tcPr>
          <w:p w:rsidR="00F52C16" w:rsidRPr="009A3C26" w:rsidRDefault="00F52C16" w:rsidP="0035535A">
            <w:pPr>
              <w:widowControl w:val="0"/>
              <w:autoSpaceDE w:val="0"/>
              <w:autoSpaceDN w:val="0"/>
              <w:adjustRightInd w:val="0"/>
              <w:spacing w:after="0" w:line="240" w:lineRule="auto"/>
              <w:jc w:val="both"/>
              <w:rPr>
                <w:rFonts w:ascii="Times New Roman" w:hAnsi="Times New Roman"/>
                <w:sz w:val="28"/>
                <w:szCs w:val="28"/>
              </w:rPr>
            </w:pPr>
          </w:p>
        </w:tc>
        <w:tc>
          <w:tcPr>
            <w:tcW w:w="1418" w:type="dxa"/>
            <w:tcBorders>
              <w:bottom w:val="single" w:sz="4" w:space="0" w:color="auto"/>
            </w:tcBorders>
            <w:shd w:val="clear" w:color="auto" w:fill="auto"/>
          </w:tcPr>
          <w:p w:rsidR="00F52C16" w:rsidRPr="009A3C26" w:rsidRDefault="00F52C16" w:rsidP="0035535A">
            <w:pPr>
              <w:widowControl w:val="0"/>
              <w:autoSpaceDE w:val="0"/>
              <w:autoSpaceDN w:val="0"/>
              <w:adjustRightInd w:val="0"/>
              <w:spacing w:after="0" w:line="240" w:lineRule="auto"/>
              <w:jc w:val="both"/>
              <w:rPr>
                <w:rFonts w:ascii="Times New Roman" w:hAnsi="Times New Roman"/>
                <w:sz w:val="28"/>
                <w:szCs w:val="28"/>
              </w:rPr>
            </w:pPr>
          </w:p>
        </w:tc>
        <w:tc>
          <w:tcPr>
            <w:tcW w:w="567" w:type="dxa"/>
            <w:shd w:val="clear" w:color="auto" w:fill="auto"/>
          </w:tcPr>
          <w:p w:rsidR="00F52C16" w:rsidRPr="009A3C26" w:rsidRDefault="00F52C16" w:rsidP="0035535A">
            <w:pPr>
              <w:widowControl w:val="0"/>
              <w:autoSpaceDE w:val="0"/>
              <w:autoSpaceDN w:val="0"/>
              <w:adjustRightInd w:val="0"/>
              <w:spacing w:after="0" w:line="240" w:lineRule="auto"/>
              <w:jc w:val="both"/>
              <w:rPr>
                <w:rFonts w:ascii="Times New Roman" w:hAnsi="Times New Roman"/>
                <w:sz w:val="28"/>
                <w:szCs w:val="28"/>
              </w:rPr>
            </w:pPr>
          </w:p>
        </w:tc>
        <w:tc>
          <w:tcPr>
            <w:tcW w:w="2374" w:type="dxa"/>
            <w:tcBorders>
              <w:bottom w:val="single" w:sz="4" w:space="0" w:color="auto"/>
            </w:tcBorders>
            <w:shd w:val="clear" w:color="auto" w:fill="auto"/>
          </w:tcPr>
          <w:p w:rsidR="00F52C16" w:rsidRPr="009A3C26" w:rsidRDefault="00F52C16" w:rsidP="0035535A">
            <w:pPr>
              <w:widowControl w:val="0"/>
              <w:autoSpaceDE w:val="0"/>
              <w:autoSpaceDN w:val="0"/>
              <w:adjustRightInd w:val="0"/>
              <w:spacing w:after="0" w:line="240" w:lineRule="auto"/>
              <w:jc w:val="both"/>
              <w:rPr>
                <w:rFonts w:ascii="Times New Roman" w:hAnsi="Times New Roman"/>
                <w:sz w:val="28"/>
                <w:szCs w:val="28"/>
              </w:rPr>
            </w:pPr>
          </w:p>
        </w:tc>
      </w:tr>
      <w:tr w:rsidR="00F52C16" w:rsidRPr="009A3C26" w:rsidTr="0035535A">
        <w:tc>
          <w:tcPr>
            <w:tcW w:w="4786" w:type="dxa"/>
            <w:tcBorders>
              <w:top w:val="single" w:sz="4" w:space="0" w:color="auto"/>
            </w:tcBorders>
            <w:shd w:val="clear" w:color="auto" w:fill="auto"/>
          </w:tcPr>
          <w:p w:rsidR="00F52C16" w:rsidRPr="00AD47C4" w:rsidRDefault="00F52C16" w:rsidP="0035535A">
            <w:pPr>
              <w:widowControl w:val="0"/>
              <w:autoSpaceDE w:val="0"/>
              <w:autoSpaceDN w:val="0"/>
              <w:adjustRightInd w:val="0"/>
              <w:spacing w:after="0" w:line="168" w:lineRule="auto"/>
              <w:jc w:val="center"/>
              <w:rPr>
                <w:rFonts w:ascii="Times New Roman" w:hAnsi="Times New Roman"/>
                <w:sz w:val="24"/>
                <w:szCs w:val="24"/>
              </w:rPr>
            </w:pPr>
            <w:r w:rsidRPr="00AD47C4">
              <w:rPr>
                <w:rFonts w:ascii="Times New Roman" w:hAnsi="Times New Roman"/>
                <w:sz w:val="24"/>
                <w:szCs w:val="24"/>
              </w:rPr>
              <w:t>(должность, подписавшего запрос лица, уполном</w:t>
            </w:r>
            <w:r w:rsidRPr="00AD47C4">
              <w:rPr>
                <w:rFonts w:ascii="Times New Roman" w:hAnsi="Times New Roman"/>
                <w:sz w:val="24"/>
                <w:szCs w:val="24"/>
              </w:rPr>
              <w:t>о</w:t>
            </w:r>
            <w:r w:rsidRPr="00AD47C4">
              <w:rPr>
                <w:rFonts w:ascii="Times New Roman" w:hAnsi="Times New Roman"/>
                <w:sz w:val="24"/>
                <w:szCs w:val="24"/>
              </w:rPr>
              <w:t>ченного представителя)</w:t>
            </w:r>
          </w:p>
        </w:tc>
        <w:tc>
          <w:tcPr>
            <w:tcW w:w="425" w:type="dxa"/>
            <w:shd w:val="clear" w:color="auto" w:fill="auto"/>
          </w:tcPr>
          <w:p w:rsidR="00F52C16" w:rsidRPr="00AD47C4" w:rsidRDefault="00F52C16" w:rsidP="0035535A">
            <w:pPr>
              <w:widowControl w:val="0"/>
              <w:autoSpaceDE w:val="0"/>
              <w:autoSpaceDN w:val="0"/>
              <w:adjustRightInd w:val="0"/>
              <w:spacing w:after="0" w:line="168" w:lineRule="auto"/>
              <w:jc w:val="center"/>
              <w:rPr>
                <w:rFonts w:ascii="Times New Roman" w:hAnsi="Times New Roman"/>
                <w:sz w:val="24"/>
                <w:szCs w:val="24"/>
              </w:rPr>
            </w:pPr>
          </w:p>
        </w:tc>
        <w:tc>
          <w:tcPr>
            <w:tcW w:w="1418" w:type="dxa"/>
            <w:tcBorders>
              <w:top w:val="single" w:sz="4" w:space="0" w:color="auto"/>
            </w:tcBorders>
            <w:shd w:val="clear" w:color="auto" w:fill="auto"/>
          </w:tcPr>
          <w:p w:rsidR="00F52C16" w:rsidRPr="00AD47C4" w:rsidRDefault="00F52C16" w:rsidP="0035535A">
            <w:pPr>
              <w:widowControl w:val="0"/>
              <w:autoSpaceDE w:val="0"/>
              <w:autoSpaceDN w:val="0"/>
              <w:adjustRightInd w:val="0"/>
              <w:spacing w:after="0" w:line="168" w:lineRule="auto"/>
              <w:jc w:val="center"/>
              <w:rPr>
                <w:rFonts w:ascii="Times New Roman" w:hAnsi="Times New Roman"/>
                <w:sz w:val="24"/>
                <w:szCs w:val="24"/>
              </w:rPr>
            </w:pPr>
            <w:r w:rsidRPr="00AD47C4">
              <w:rPr>
                <w:rFonts w:ascii="Times New Roman" w:hAnsi="Times New Roman"/>
                <w:sz w:val="24"/>
                <w:szCs w:val="24"/>
              </w:rPr>
              <w:t>(подпись)</w:t>
            </w:r>
          </w:p>
        </w:tc>
        <w:tc>
          <w:tcPr>
            <w:tcW w:w="567" w:type="dxa"/>
            <w:shd w:val="clear" w:color="auto" w:fill="auto"/>
          </w:tcPr>
          <w:p w:rsidR="00F52C16" w:rsidRPr="00AD47C4" w:rsidRDefault="00F52C16" w:rsidP="0035535A">
            <w:pPr>
              <w:widowControl w:val="0"/>
              <w:autoSpaceDE w:val="0"/>
              <w:autoSpaceDN w:val="0"/>
              <w:adjustRightInd w:val="0"/>
              <w:spacing w:after="0" w:line="168" w:lineRule="auto"/>
              <w:jc w:val="center"/>
              <w:rPr>
                <w:rFonts w:ascii="Times New Roman" w:hAnsi="Times New Roman"/>
                <w:sz w:val="24"/>
                <w:szCs w:val="24"/>
              </w:rPr>
            </w:pPr>
          </w:p>
        </w:tc>
        <w:tc>
          <w:tcPr>
            <w:tcW w:w="2374" w:type="dxa"/>
            <w:tcBorders>
              <w:top w:val="single" w:sz="4" w:space="0" w:color="auto"/>
            </w:tcBorders>
            <w:shd w:val="clear" w:color="auto" w:fill="auto"/>
          </w:tcPr>
          <w:p w:rsidR="00F52C16" w:rsidRDefault="00F52C16" w:rsidP="0035535A">
            <w:pPr>
              <w:widowControl w:val="0"/>
              <w:autoSpaceDE w:val="0"/>
              <w:autoSpaceDN w:val="0"/>
              <w:adjustRightInd w:val="0"/>
              <w:spacing w:after="0" w:line="168" w:lineRule="auto"/>
              <w:jc w:val="center"/>
              <w:rPr>
                <w:rFonts w:ascii="Times New Roman" w:hAnsi="Times New Roman"/>
                <w:sz w:val="24"/>
                <w:szCs w:val="24"/>
              </w:rPr>
            </w:pPr>
            <w:proofErr w:type="gramStart"/>
            <w:r w:rsidRPr="00AD47C4">
              <w:rPr>
                <w:rFonts w:ascii="Times New Roman" w:hAnsi="Times New Roman"/>
                <w:sz w:val="24"/>
                <w:szCs w:val="24"/>
              </w:rPr>
              <w:t>(расшифровка</w:t>
            </w:r>
            <w:proofErr w:type="gramEnd"/>
          </w:p>
          <w:p w:rsidR="00F52C16" w:rsidRPr="00AD47C4" w:rsidRDefault="00F52C16" w:rsidP="0035535A">
            <w:pPr>
              <w:widowControl w:val="0"/>
              <w:autoSpaceDE w:val="0"/>
              <w:autoSpaceDN w:val="0"/>
              <w:adjustRightInd w:val="0"/>
              <w:spacing w:after="0" w:line="168" w:lineRule="auto"/>
              <w:jc w:val="center"/>
              <w:rPr>
                <w:rFonts w:ascii="Times New Roman" w:hAnsi="Times New Roman"/>
                <w:sz w:val="24"/>
                <w:szCs w:val="24"/>
              </w:rPr>
            </w:pPr>
            <w:r w:rsidRPr="00AD47C4">
              <w:rPr>
                <w:rFonts w:ascii="Times New Roman" w:hAnsi="Times New Roman"/>
                <w:sz w:val="24"/>
                <w:szCs w:val="24"/>
              </w:rPr>
              <w:t xml:space="preserve"> по</w:t>
            </w:r>
            <w:r w:rsidRPr="00AD47C4">
              <w:rPr>
                <w:rFonts w:ascii="Times New Roman" w:hAnsi="Times New Roman"/>
                <w:sz w:val="24"/>
                <w:szCs w:val="24"/>
              </w:rPr>
              <w:t>д</w:t>
            </w:r>
            <w:r w:rsidRPr="00AD47C4">
              <w:rPr>
                <w:rFonts w:ascii="Times New Roman" w:hAnsi="Times New Roman"/>
                <w:sz w:val="24"/>
                <w:szCs w:val="24"/>
              </w:rPr>
              <w:t>писи)</w:t>
            </w:r>
          </w:p>
        </w:tc>
      </w:tr>
    </w:tbl>
    <w:p w:rsidR="00F52C16" w:rsidRPr="009A3C26" w:rsidRDefault="00F52C16" w:rsidP="00F52C16">
      <w:pPr>
        <w:spacing w:after="0" w:line="240" w:lineRule="auto"/>
        <w:jc w:val="both"/>
        <w:rPr>
          <w:rFonts w:ascii="Times New Roman" w:hAnsi="Times New Roman"/>
          <w:sz w:val="28"/>
          <w:szCs w:val="28"/>
        </w:rPr>
      </w:pPr>
    </w:p>
    <w:p w:rsidR="00F52C16" w:rsidRPr="00AD47C4" w:rsidRDefault="00F52C16" w:rsidP="00F52C16">
      <w:pPr>
        <w:spacing w:after="0" w:line="240" w:lineRule="auto"/>
        <w:jc w:val="both"/>
        <w:rPr>
          <w:rFonts w:ascii="Times New Roman" w:hAnsi="Times New Roman"/>
          <w:sz w:val="24"/>
          <w:szCs w:val="24"/>
        </w:rPr>
      </w:pPr>
      <w:r w:rsidRPr="009A3C26">
        <w:rPr>
          <w:rFonts w:ascii="Times New Roman" w:hAnsi="Times New Roman"/>
          <w:sz w:val="28"/>
          <w:szCs w:val="28"/>
        </w:rPr>
        <w:t>М</w:t>
      </w:r>
      <w:r>
        <w:rPr>
          <w:rFonts w:ascii="Times New Roman" w:hAnsi="Times New Roman"/>
          <w:sz w:val="28"/>
          <w:szCs w:val="28"/>
        </w:rPr>
        <w:t>.</w:t>
      </w:r>
      <w:r w:rsidRPr="009A3C26">
        <w:rPr>
          <w:rFonts w:ascii="Times New Roman" w:hAnsi="Times New Roman"/>
          <w:sz w:val="28"/>
          <w:szCs w:val="28"/>
        </w:rPr>
        <w:t>П</w:t>
      </w:r>
      <w:r w:rsidRPr="00AD47C4">
        <w:rPr>
          <w:rFonts w:ascii="Times New Roman" w:hAnsi="Times New Roman"/>
          <w:sz w:val="24"/>
          <w:szCs w:val="24"/>
        </w:rPr>
        <w:t>. (для юридических лиц)</w:t>
      </w: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p>
    <w:p w:rsidR="00F52C16" w:rsidRDefault="00F52C16" w:rsidP="00F52C16">
      <w:pPr>
        <w:widowControl w:val="0"/>
        <w:suppressAutoHyphens/>
        <w:spacing w:after="0" w:line="240" w:lineRule="exact"/>
        <w:jc w:val="both"/>
        <w:rPr>
          <w:rFonts w:ascii="Times New Roman" w:eastAsia="Lucida Sans Unicode" w:hAnsi="Times New Roman"/>
          <w:kern w:val="2"/>
          <w:sz w:val="28"/>
          <w:szCs w:val="28"/>
          <w:lang w:eastAsia="ar-SA"/>
        </w:rPr>
      </w:pPr>
      <w:r w:rsidRPr="006C5CDE">
        <w:rPr>
          <w:rFonts w:ascii="Times New Roman" w:eastAsia="Lucida Sans Unicode" w:hAnsi="Times New Roman"/>
          <w:kern w:val="2"/>
          <w:sz w:val="28"/>
          <w:szCs w:val="28"/>
          <w:lang w:eastAsia="ar-SA"/>
        </w:rPr>
        <w:t xml:space="preserve"> </w:t>
      </w:r>
    </w:p>
    <w:p w:rsidR="00F52C16" w:rsidRPr="00DF5E64" w:rsidRDefault="00F52C16" w:rsidP="00F52C16">
      <w:pPr>
        <w:widowControl w:val="0"/>
        <w:autoSpaceDE w:val="0"/>
        <w:autoSpaceDN w:val="0"/>
        <w:adjustRightInd w:val="0"/>
        <w:spacing w:after="0" w:line="240" w:lineRule="exact"/>
        <w:ind w:left="5103"/>
        <w:jc w:val="center"/>
        <w:rPr>
          <w:rFonts w:ascii="Times New Roman" w:hAnsi="Times New Roman"/>
          <w:sz w:val="28"/>
          <w:szCs w:val="28"/>
        </w:rPr>
      </w:pPr>
      <w:r w:rsidRPr="00DF5E64">
        <w:rPr>
          <w:rFonts w:ascii="Times New Roman" w:hAnsi="Times New Roman"/>
          <w:sz w:val="28"/>
          <w:szCs w:val="28"/>
        </w:rPr>
        <w:t>УТВЕРЖДЕН</w:t>
      </w:r>
    </w:p>
    <w:p w:rsidR="00F52C16" w:rsidRPr="00DF5E64" w:rsidRDefault="00F52C16" w:rsidP="00F52C16">
      <w:pPr>
        <w:widowControl w:val="0"/>
        <w:autoSpaceDE w:val="0"/>
        <w:autoSpaceDN w:val="0"/>
        <w:adjustRightInd w:val="0"/>
        <w:spacing w:after="0" w:line="240" w:lineRule="exact"/>
        <w:ind w:left="5103"/>
        <w:jc w:val="both"/>
        <w:rPr>
          <w:rFonts w:ascii="Times New Roman" w:hAnsi="Times New Roman"/>
          <w:sz w:val="28"/>
          <w:szCs w:val="28"/>
        </w:rPr>
      </w:pPr>
    </w:p>
    <w:p w:rsidR="00F52C16" w:rsidRPr="00DF5E64" w:rsidRDefault="00F52C16" w:rsidP="00F52C16">
      <w:pPr>
        <w:widowControl w:val="0"/>
        <w:autoSpaceDE w:val="0"/>
        <w:autoSpaceDN w:val="0"/>
        <w:adjustRightInd w:val="0"/>
        <w:spacing w:after="0" w:line="240" w:lineRule="exact"/>
        <w:ind w:left="5103"/>
        <w:jc w:val="both"/>
        <w:rPr>
          <w:rFonts w:ascii="Times New Roman" w:hAnsi="Times New Roman"/>
          <w:sz w:val="28"/>
          <w:szCs w:val="28"/>
        </w:rPr>
      </w:pPr>
      <w:r w:rsidRPr="00DF5E64">
        <w:rPr>
          <w:rFonts w:ascii="Times New Roman" w:hAnsi="Times New Roman"/>
          <w:sz w:val="28"/>
          <w:szCs w:val="28"/>
        </w:rPr>
        <w:t>постановлением администрации</w:t>
      </w:r>
    </w:p>
    <w:p w:rsidR="00F52C16" w:rsidRPr="00DF5E64" w:rsidRDefault="00F52C16" w:rsidP="00F52C16">
      <w:pPr>
        <w:widowControl w:val="0"/>
        <w:autoSpaceDE w:val="0"/>
        <w:autoSpaceDN w:val="0"/>
        <w:adjustRightInd w:val="0"/>
        <w:spacing w:after="0" w:line="240" w:lineRule="exact"/>
        <w:ind w:left="5103"/>
        <w:jc w:val="both"/>
        <w:rPr>
          <w:rFonts w:ascii="Times New Roman" w:hAnsi="Times New Roman"/>
          <w:sz w:val="28"/>
          <w:szCs w:val="28"/>
        </w:rPr>
      </w:pPr>
      <w:r w:rsidRPr="00DF5E64">
        <w:rPr>
          <w:rFonts w:ascii="Times New Roman" w:hAnsi="Times New Roman"/>
          <w:sz w:val="28"/>
          <w:szCs w:val="28"/>
        </w:rPr>
        <w:t>Георгиевского городского</w:t>
      </w:r>
    </w:p>
    <w:p w:rsidR="00F52C16" w:rsidRPr="00DF5E64" w:rsidRDefault="00F52C16" w:rsidP="00F52C16">
      <w:pPr>
        <w:widowControl w:val="0"/>
        <w:autoSpaceDE w:val="0"/>
        <w:autoSpaceDN w:val="0"/>
        <w:adjustRightInd w:val="0"/>
        <w:spacing w:after="0" w:line="240" w:lineRule="exact"/>
        <w:ind w:left="5103"/>
        <w:jc w:val="both"/>
        <w:rPr>
          <w:rFonts w:ascii="Times New Roman" w:hAnsi="Times New Roman"/>
          <w:sz w:val="28"/>
          <w:szCs w:val="28"/>
        </w:rPr>
      </w:pPr>
      <w:r w:rsidRPr="00DF5E64">
        <w:rPr>
          <w:rFonts w:ascii="Times New Roman" w:hAnsi="Times New Roman"/>
          <w:sz w:val="28"/>
          <w:szCs w:val="28"/>
        </w:rPr>
        <w:t>округа Ставропольского края</w:t>
      </w:r>
    </w:p>
    <w:p w:rsidR="00F52C16" w:rsidRPr="00DF5E64" w:rsidRDefault="00F52C16" w:rsidP="00F52C16">
      <w:pPr>
        <w:spacing w:after="0" w:line="240" w:lineRule="auto"/>
        <w:ind w:left="5103"/>
        <w:jc w:val="center"/>
        <w:rPr>
          <w:rFonts w:ascii="Times New Roman" w:hAnsi="Times New Roman"/>
          <w:sz w:val="28"/>
          <w:szCs w:val="28"/>
        </w:rPr>
      </w:pPr>
      <w:r w:rsidRPr="00DF5E64">
        <w:rPr>
          <w:rFonts w:ascii="Times New Roman" w:hAnsi="Times New Roman"/>
          <w:sz w:val="28"/>
          <w:szCs w:val="28"/>
        </w:rPr>
        <w:t>от ____________ 2021 г. № _____</w:t>
      </w:r>
    </w:p>
    <w:p w:rsidR="00F52C16" w:rsidRPr="00DF5E64" w:rsidRDefault="00F52C16" w:rsidP="00F52C16">
      <w:pPr>
        <w:spacing w:after="0" w:line="240" w:lineRule="auto"/>
        <w:jc w:val="center"/>
        <w:rPr>
          <w:rFonts w:ascii="Times New Roman" w:hAnsi="Times New Roman"/>
          <w:sz w:val="28"/>
          <w:szCs w:val="28"/>
        </w:rPr>
      </w:pPr>
    </w:p>
    <w:p w:rsidR="00F52C16" w:rsidRPr="00DF5E64" w:rsidRDefault="00F52C16" w:rsidP="00F52C16">
      <w:pPr>
        <w:spacing w:after="0" w:line="240" w:lineRule="auto"/>
        <w:jc w:val="center"/>
        <w:rPr>
          <w:rFonts w:ascii="Times New Roman" w:hAnsi="Times New Roman"/>
          <w:sz w:val="28"/>
          <w:szCs w:val="28"/>
        </w:rPr>
      </w:pPr>
    </w:p>
    <w:p w:rsidR="00F52C16" w:rsidRPr="00DF5E64" w:rsidRDefault="00F52C16" w:rsidP="00F52C16">
      <w:pPr>
        <w:spacing w:after="0" w:line="240" w:lineRule="auto"/>
        <w:jc w:val="center"/>
        <w:rPr>
          <w:rFonts w:ascii="Times New Roman" w:hAnsi="Times New Roman"/>
          <w:sz w:val="28"/>
          <w:szCs w:val="28"/>
        </w:rPr>
      </w:pPr>
    </w:p>
    <w:p w:rsidR="00F52C16" w:rsidRPr="00DF5E64" w:rsidRDefault="00F52C16" w:rsidP="00F52C16">
      <w:pPr>
        <w:spacing w:after="0" w:line="240" w:lineRule="auto"/>
        <w:jc w:val="center"/>
        <w:rPr>
          <w:rFonts w:ascii="Times New Roman" w:hAnsi="Times New Roman"/>
          <w:sz w:val="28"/>
          <w:szCs w:val="28"/>
        </w:rPr>
      </w:pPr>
    </w:p>
    <w:p w:rsidR="00F52C16" w:rsidRPr="00DF5E64" w:rsidRDefault="00F52C16" w:rsidP="00F52C16">
      <w:pPr>
        <w:spacing w:after="0" w:line="240" w:lineRule="exact"/>
        <w:jc w:val="center"/>
        <w:rPr>
          <w:rFonts w:ascii="Times New Roman" w:hAnsi="Times New Roman"/>
          <w:sz w:val="28"/>
          <w:szCs w:val="28"/>
        </w:rPr>
      </w:pPr>
      <w:r w:rsidRPr="00DF5E64">
        <w:rPr>
          <w:rFonts w:ascii="Times New Roman" w:hAnsi="Times New Roman"/>
          <w:sz w:val="28"/>
          <w:szCs w:val="28"/>
        </w:rPr>
        <w:t>СОСТАВ</w:t>
      </w:r>
    </w:p>
    <w:p w:rsidR="00F52C16" w:rsidRPr="00DF5E64" w:rsidRDefault="00F52C16" w:rsidP="00F52C16">
      <w:pPr>
        <w:spacing w:after="0" w:line="240" w:lineRule="exact"/>
        <w:jc w:val="center"/>
        <w:rPr>
          <w:rFonts w:ascii="Times New Roman" w:hAnsi="Times New Roman"/>
          <w:sz w:val="28"/>
          <w:szCs w:val="28"/>
        </w:rPr>
      </w:pPr>
    </w:p>
    <w:p w:rsidR="00F52C16" w:rsidRPr="00DF5E64" w:rsidRDefault="00F52C16" w:rsidP="00F52C16">
      <w:pPr>
        <w:spacing w:after="0" w:line="240" w:lineRule="exact"/>
        <w:jc w:val="center"/>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конкурсной комиссии по проведению открытого конкурса на право заключ</w:t>
      </w:r>
      <w:r w:rsidRPr="00DF5E64">
        <w:rPr>
          <w:rFonts w:ascii="Times New Roman" w:eastAsia="Lucida Sans Unicode" w:hAnsi="Times New Roman" w:cs="Arial"/>
          <w:kern w:val="2"/>
          <w:sz w:val="28"/>
          <w:szCs w:val="28"/>
          <w:lang w:eastAsia="ar-SA"/>
        </w:rPr>
        <w:t>е</w:t>
      </w:r>
      <w:r w:rsidRPr="00DF5E64">
        <w:rPr>
          <w:rFonts w:ascii="Times New Roman" w:eastAsia="Lucida Sans Unicode" w:hAnsi="Times New Roman" w:cs="Arial"/>
          <w:kern w:val="2"/>
          <w:sz w:val="28"/>
          <w:szCs w:val="28"/>
          <w:lang w:eastAsia="ar-SA"/>
        </w:rPr>
        <w:t>ния концессионного соглашения в отношении объекта капитального стро</w:t>
      </w:r>
      <w:r w:rsidRPr="00DF5E64">
        <w:rPr>
          <w:rFonts w:ascii="Times New Roman" w:eastAsia="Lucida Sans Unicode" w:hAnsi="Times New Roman" w:cs="Arial"/>
          <w:kern w:val="2"/>
          <w:sz w:val="28"/>
          <w:szCs w:val="28"/>
          <w:lang w:eastAsia="ar-SA"/>
        </w:rPr>
        <w:t>и</w:t>
      </w:r>
      <w:r w:rsidRPr="00DF5E64">
        <w:rPr>
          <w:rFonts w:ascii="Times New Roman" w:eastAsia="Lucida Sans Unicode" w:hAnsi="Times New Roman" w:cs="Arial"/>
          <w:kern w:val="2"/>
          <w:sz w:val="28"/>
          <w:szCs w:val="28"/>
          <w:lang w:eastAsia="ar-SA"/>
        </w:rPr>
        <w:t xml:space="preserve">тельства «Физкультурно-оздоровительный комплекс в селе </w:t>
      </w:r>
      <w:proofErr w:type="spellStart"/>
      <w:r w:rsidRPr="00DF5E64">
        <w:rPr>
          <w:rFonts w:ascii="Times New Roman" w:eastAsia="Lucida Sans Unicode" w:hAnsi="Times New Roman" w:cs="Arial"/>
          <w:kern w:val="2"/>
          <w:sz w:val="28"/>
          <w:szCs w:val="28"/>
          <w:lang w:eastAsia="ar-SA"/>
        </w:rPr>
        <w:t>Краснокумское</w:t>
      </w:r>
      <w:proofErr w:type="spellEnd"/>
      <w:r w:rsidRPr="00DF5E64">
        <w:rPr>
          <w:rFonts w:ascii="Times New Roman" w:eastAsia="Lucida Sans Unicode" w:hAnsi="Times New Roman" w:cs="Arial"/>
          <w:kern w:val="2"/>
          <w:sz w:val="28"/>
          <w:szCs w:val="28"/>
          <w:lang w:eastAsia="ar-SA"/>
        </w:rPr>
        <w:t xml:space="preserve"> Георгиевского городского округа Ставропольского края»</w:t>
      </w:r>
    </w:p>
    <w:p w:rsidR="00F52C16" w:rsidRPr="00DF5E64" w:rsidRDefault="00F52C16" w:rsidP="00F52C16">
      <w:pPr>
        <w:spacing w:after="0" w:line="240" w:lineRule="auto"/>
        <w:jc w:val="center"/>
        <w:rPr>
          <w:rFonts w:ascii="Times New Roman" w:eastAsia="Lucida Sans Unicode" w:hAnsi="Times New Roman" w:cs="Arial"/>
          <w:kern w:val="2"/>
          <w:sz w:val="28"/>
          <w:szCs w:val="28"/>
          <w:lang w:eastAsia="ar-SA"/>
        </w:rPr>
      </w:pPr>
    </w:p>
    <w:p w:rsidR="00F52C16" w:rsidRPr="00DF5E64" w:rsidRDefault="00F52C16" w:rsidP="00F52C16">
      <w:pPr>
        <w:spacing w:after="0" w:line="240" w:lineRule="auto"/>
        <w:jc w:val="center"/>
        <w:rPr>
          <w:rFonts w:ascii="Times New Roman" w:eastAsia="Lucida Sans Unicode" w:hAnsi="Times New Roman" w:cs="Arial"/>
          <w:kern w:val="2"/>
          <w:sz w:val="28"/>
          <w:szCs w:val="28"/>
          <w:lang w:eastAsia="ar-SA"/>
        </w:rPr>
      </w:pPr>
    </w:p>
    <w:tbl>
      <w:tblPr>
        <w:tblW w:w="0" w:type="auto"/>
        <w:tblLook w:val="04A0" w:firstRow="1" w:lastRow="0" w:firstColumn="1" w:lastColumn="0" w:noHBand="0" w:noVBand="1"/>
      </w:tblPr>
      <w:tblGrid>
        <w:gridCol w:w="2943"/>
        <w:gridCol w:w="6627"/>
      </w:tblGrid>
      <w:tr w:rsidR="00F52C16" w:rsidRPr="00DF5E64" w:rsidTr="0035535A">
        <w:tc>
          <w:tcPr>
            <w:tcW w:w="2943" w:type="dxa"/>
            <w:shd w:val="clear" w:color="auto" w:fill="auto"/>
          </w:tcPr>
          <w:p w:rsidR="00F52C16" w:rsidRPr="00DF5E64" w:rsidRDefault="00F52C16" w:rsidP="0035535A">
            <w:pPr>
              <w:spacing w:after="0" w:line="240" w:lineRule="auto"/>
              <w:rPr>
                <w:rFonts w:ascii="Times New Roman" w:hAnsi="Times New Roman"/>
                <w:sz w:val="28"/>
                <w:szCs w:val="28"/>
              </w:rPr>
            </w:pPr>
            <w:proofErr w:type="spellStart"/>
            <w:r w:rsidRPr="00DF5E64">
              <w:rPr>
                <w:rFonts w:ascii="Times New Roman" w:hAnsi="Times New Roman"/>
                <w:sz w:val="28"/>
                <w:szCs w:val="28"/>
              </w:rPr>
              <w:t>Феодосиади</w:t>
            </w:r>
            <w:proofErr w:type="spellEnd"/>
            <w:r w:rsidRPr="00DF5E64">
              <w:rPr>
                <w:rFonts w:ascii="Times New Roman" w:hAnsi="Times New Roman"/>
                <w:sz w:val="28"/>
                <w:szCs w:val="28"/>
              </w:rPr>
              <w:t xml:space="preserve"> Ахиллес</w:t>
            </w:r>
          </w:p>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Евгеньевич</w:t>
            </w:r>
          </w:p>
        </w:tc>
        <w:tc>
          <w:tcPr>
            <w:tcW w:w="6627" w:type="dxa"/>
            <w:shd w:val="clear" w:color="auto" w:fill="auto"/>
          </w:tcPr>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заместитель главы администрации - начальник управления по общественной безопасности админ</w:t>
            </w:r>
            <w:r w:rsidRPr="00DF5E64">
              <w:rPr>
                <w:rFonts w:ascii="Times New Roman" w:eastAsia="Lucida Sans Unicode" w:hAnsi="Times New Roman" w:cs="Arial"/>
                <w:kern w:val="2"/>
                <w:sz w:val="28"/>
                <w:szCs w:val="28"/>
                <w:lang w:eastAsia="ar-SA"/>
              </w:rPr>
              <w:t>и</w:t>
            </w:r>
            <w:r w:rsidRPr="00DF5E64">
              <w:rPr>
                <w:rFonts w:ascii="Times New Roman" w:eastAsia="Lucida Sans Unicode" w:hAnsi="Times New Roman" w:cs="Arial"/>
                <w:kern w:val="2"/>
                <w:sz w:val="28"/>
                <w:szCs w:val="28"/>
                <w:lang w:eastAsia="ar-SA"/>
              </w:rPr>
              <w:t>страции Георгиевского городского округа Ставр</w:t>
            </w:r>
            <w:r w:rsidRPr="00DF5E64">
              <w:rPr>
                <w:rFonts w:ascii="Times New Roman" w:eastAsia="Lucida Sans Unicode" w:hAnsi="Times New Roman" w:cs="Arial"/>
                <w:kern w:val="2"/>
                <w:sz w:val="28"/>
                <w:szCs w:val="28"/>
                <w:lang w:eastAsia="ar-SA"/>
              </w:rPr>
              <w:t>о</w:t>
            </w:r>
            <w:r w:rsidRPr="00DF5E64">
              <w:rPr>
                <w:rFonts w:ascii="Times New Roman" w:eastAsia="Lucida Sans Unicode" w:hAnsi="Times New Roman" w:cs="Arial"/>
                <w:kern w:val="2"/>
                <w:sz w:val="28"/>
                <w:szCs w:val="28"/>
                <w:lang w:eastAsia="ar-SA"/>
              </w:rPr>
              <w:t>польского края, председатель конкурсной комиссии</w:t>
            </w:r>
          </w:p>
          <w:p w:rsidR="00F52C16" w:rsidRPr="00DF5E64" w:rsidRDefault="00F52C16" w:rsidP="0035535A">
            <w:pPr>
              <w:spacing w:after="0" w:line="240" w:lineRule="auto"/>
              <w:jc w:val="both"/>
              <w:rPr>
                <w:rFonts w:ascii="Times New Roman" w:hAnsi="Times New Roman"/>
                <w:sz w:val="28"/>
                <w:szCs w:val="28"/>
              </w:rPr>
            </w:pPr>
          </w:p>
        </w:tc>
      </w:tr>
      <w:tr w:rsidR="00F52C16" w:rsidRPr="00DF5E64" w:rsidTr="0035535A">
        <w:tc>
          <w:tcPr>
            <w:tcW w:w="2943" w:type="dxa"/>
            <w:shd w:val="clear" w:color="auto" w:fill="auto"/>
          </w:tcPr>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Логинова Юлия</w:t>
            </w:r>
          </w:p>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Владимировна</w:t>
            </w:r>
          </w:p>
        </w:tc>
        <w:tc>
          <w:tcPr>
            <w:tcW w:w="6627" w:type="dxa"/>
            <w:shd w:val="clear" w:color="auto" w:fill="auto"/>
          </w:tcPr>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заместитель главы администрации Георгиевского г</w:t>
            </w:r>
            <w:r w:rsidRPr="00DF5E64">
              <w:rPr>
                <w:rFonts w:ascii="Times New Roman" w:eastAsia="Lucida Sans Unicode" w:hAnsi="Times New Roman" w:cs="Arial"/>
                <w:kern w:val="2"/>
                <w:sz w:val="28"/>
                <w:szCs w:val="28"/>
                <w:lang w:eastAsia="ar-SA"/>
              </w:rPr>
              <w:t>о</w:t>
            </w:r>
            <w:r w:rsidRPr="00DF5E64">
              <w:rPr>
                <w:rFonts w:ascii="Times New Roman" w:eastAsia="Lucida Sans Unicode" w:hAnsi="Times New Roman" w:cs="Arial"/>
                <w:kern w:val="2"/>
                <w:sz w:val="28"/>
                <w:szCs w:val="28"/>
                <w:lang w:eastAsia="ar-SA"/>
              </w:rPr>
              <w:t>родского округа Ставропольского края, заместитель председателя конкурсной комиссии</w:t>
            </w:r>
          </w:p>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p>
        </w:tc>
      </w:tr>
      <w:tr w:rsidR="00F52C16" w:rsidRPr="00DF5E64" w:rsidTr="0035535A">
        <w:tc>
          <w:tcPr>
            <w:tcW w:w="2943" w:type="dxa"/>
            <w:shd w:val="clear" w:color="auto" w:fill="auto"/>
          </w:tcPr>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 xml:space="preserve">Науменко Елена </w:t>
            </w:r>
          </w:p>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Ильинична</w:t>
            </w:r>
          </w:p>
        </w:tc>
        <w:tc>
          <w:tcPr>
            <w:tcW w:w="6627" w:type="dxa"/>
            <w:shd w:val="clear" w:color="auto" w:fill="auto"/>
          </w:tcPr>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исполняющая обязанности начальника управления экономического развития и торговли администрации Георгиевского городского округа Ставропольского края, секретарь конкурсной комиссии</w:t>
            </w:r>
          </w:p>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p>
        </w:tc>
      </w:tr>
      <w:tr w:rsidR="00F52C16" w:rsidRPr="00DF5E64" w:rsidTr="0035535A">
        <w:tc>
          <w:tcPr>
            <w:tcW w:w="9570" w:type="dxa"/>
            <w:gridSpan w:val="2"/>
            <w:shd w:val="clear" w:color="auto" w:fill="auto"/>
          </w:tcPr>
          <w:p w:rsidR="00F52C16" w:rsidRPr="00DF5E64" w:rsidRDefault="00F52C16" w:rsidP="0035535A">
            <w:pPr>
              <w:spacing w:after="0" w:line="240" w:lineRule="exact"/>
              <w:jc w:val="center"/>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Члены конкурсной комиссии:</w:t>
            </w:r>
          </w:p>
          <w:p w:rsidR="00F52C16" w:rsidRPr="00DF5E64" w:rsidRDefault="00F52C16" w:rsidP="0035535A">
            <w:pPr>
              <w:spacing w:after="0" w:line="240" w:lineRule="auto"/>
              <w:jc w:val="center"/>
              <w:rPr>
                <w:rFonts w:ascii="Times New Roman" w:eastAsia="Lucida Sans Unicode" w:hAnsi="Times New Roman" w:cs="Arial"/>
                <w:kern w:val="2"/>
                <w:sz w:val="28"/>
                <w:szCs w:val="28"/>
                <w:lang w:eastAsia="ar-SA"/>
              </w:rPr>
            </w:pPr>
          </w:p>
        </w:tc>
      </w:tr>
      <w:tr w:rsidR="00F52C16" w:rsidRPr="00DF5E64" w:rsidTr="0035535A">
        <w:tc>
          <w:tcPr>
            <w:tcW w:w="2943" w:type="dxa"/>
            <w:shd w:val="clear" w:color="auto" w:fill="auto"/>
          </w:tcPr>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 xml:space="preserve">Аветисов Ашот </w:t>
            </w:r>
          </w:p>
          <w:p w:rsidR="00F52C16" w:rsidRPr="00DF5E64" w:rsidRDefault="00F52C16" w:rsidP="0035535A">
            <w:pPr>
              <w:spacing w:after="0" w:line="240" w:lineRule="auto"/>
              <w:rPr>
                <w:rFonts w:ascii="Times New Roman" w:hAnsi="Times New Roman"/>
                <w:sz w:val="28"/>
                <w:szCs w:val="28"/>
              </w:rPr>
            </w:pPr>
            <w:proofErr w:type="spellStart"/>
            <w:r w:rsidRPr="00DF5E64">
              <w:rPr>
                <w:rFonts w:ascii="Times New Roman" w:hAnsi="Times New Roman"/>
                <w:sz w:val="28"/>
                <w:szCs w:val="28"/>
              </w:rPr>
              <w:t>Рафаэльевич</w:t>
            </w:r>
            <w:proofErr w:type="spellEnd"/>
          </w:p>
        </w:tc>
        <w:tc>
          <w:tcPr>
            <w:tcW w:w="6627" w:type="dxa"/>
            <w:shd w:val="clear" w:color="auto" w:fill="auto"/>
          </w:tcPr>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исполняющий обязанности директора муниципал</w:t>
            </w:r>
            <w:r w:rsidRPr="00DF5E64">
              <w:rPr>
                <w:rFonts w:ascii="Times New Roman" w:eastAsia="Lucida Sans Unicode" w:hAnsi="Times New Roman" w:cs="Arial"/>
                <w:kern w:val="2"/>
                <w:sz w:val="28"/>
                <w:szCs w:val="28"/>
                <w:lang w:eastAsia="ar-SA"/>
              </w:rPr>
              <w:t>ь</w:t>
            </w:r>
            <w:r w:rsidRPr="00DF5E64">
              <w:rPr>
                <w:rFonts w:ascii="Times New Roman" w:eastAsia="Lucida Sans Unicode" w:hAnsi="Times New Roman" w:cs="Arial"/>
                <w:kern w:val="2"/>
                <w:sz w:val="28"/>
                <w:szCs w:val="28"/>
                <w:lang w:eastAsia="ar-SA"/>
              </w:rPr>
              <w:t>ного бюджетного учреждения «Спортивно-развлекательный комплекс»</w:t>
            </w:r>
          </w:p>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p>
        </w:tc>
      </w:tr>
      <w:tr w:rsidR="00F52C16" w:rsidRPr="00DF5E64" w:rsidTr="0035535A">
        <w:tc>
          <w:tcPr>
            <w:tcW w:w="2943" w:type="dxa"/>
            <w:shd w:val="clear" w:color="auto" w:fill="auto"/>
          </w:tcPr>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Брагин Сергей</w:t>
            </w:r>
          </w:p>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Юрьевич</w:t>
            </w:r>
          </w:p>
        </w:tc>
        <w:tc>
          <w:tcPr>
            <w:tcW w:w="6627" w:type="dxa"/>
            <w:shd w:val="clear" w:color="auto" w:fill="auto"/>
          </w:tcPr>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председатель комитета по физической культуре  и спорту администрации Георгиевского городского округа Ставропольского края</w:t>
            </w:r>
          </w:p>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p>
        </w:tc>
      </w:tr>
      <w:tr w:rsidR="00F52C16" w:rsidRPr="00DF5E64" w:rsidTr="0035535A">
        <w:tc>
          <w:tcPr>
            <w:tcW w:w="2943" w:type="dxa"/>
            <w:shd w:val="clear" w:color="auto" w:fill="auto"/>
          </w:tcPr>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 xml:space="preserve">Кельм Инна </w:t>
            </w:r>
          </w:p>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Валерьевна</w:t>
            </w:r>
          </w:p>
        </w:tc>
        <w:tc>
          <w:tcPr>
            <w:tcW w:w="6627" w:type="dxa"/>
            <w:shd w:val="clear" w:color="auto" w:fill="auto"/>
          </w:tcPr>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начальник правового управления администрации Г</w:t>
            </w:r>
            <w:r w:rsidRPr="00DF5E64">
              <w:rPr>
                <w:rFonts w:ascii="Times New Roman" w:eastAsia="Lucida Sans Unicode" w:hAnsi="Times New Roman" w:cs="Arial"/>
                <w:kern w:val="2"/>
                <w:sz w:val="28"/>
                <w:szCs w:val="28"/>
                <w:lang w:eastAsia="ar-SA"/>
              </w:rPr>
              <w:t>е</w:t>
            </w:r>
            <w:r w:rsidRPr="00DF5E64">
              <w:rPr>
                <w:rFonts w:ascii="Times New Roman" w:eastAsia="Lucida Sans Unicode" w:hAnsi="Times New Roman" w:cs="Arial"/>
                <w:kern w:val="2"/>
                <w:sz w:val="28"/>
                <w:szCs w:val="28"/>
                <w:lang w:eastAsia="ar-SA"/>
              </w:rPr>
              <w:t xml:space="preserve">оргиевского городского округа Ставропольского </w:t>
            </w:r>
            <w:r w:rsidRPr="00DF5E64">
              <w:rPr>
                <w:rFonts w:ascii="Times New Roman" w:eastAsia="Lucida Sans Unicode" w:hAnsi="Times New Roman" w:cs="Arial"/>
                <w:kern w:val="2"/>
                <w:sz w:val="28"/>
                <w:szCs w:val="28"/>
                <w:lang w:eastAsia="ar-SA"/>
              </w:rPr>
              <w:lastRenderedPageBreak/>
              <w:t>края</w:t>
            </w:r>
          </w:p>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p>
        </w:tc>
      </w:tr>
      <w:tr w:rsidR="00F52C16" w:rsidRPr="00DF5E64" w:rsidTr="0035535A">
        <w:tc>
          <w:tcPr>
            <w:tcW w:w="2943" w:type="dxa"/>
            <w:shd w:val="clear" w:color="auto" w:fill="auto"/>
          </w:tcPr>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lastRenderedPageBreak/>
              <w:t>Ситников Сергей</w:t>
            </w:r>
          </w:p>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Петрович</w:t>
            </w:r>
          </w:p>
        </w:tc>
        <w:tc>
          <w:tcPr>
            <w:tcW w:w="6627" w:type="dxa"/>
            <w:shd w:val="clear" w:color="auto" w:fill="auto"/>
          </w:tcPr>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начальник отдела имущественных и земельных о</w:t>
            </w:r>
            <w:r w:rsidRPr="00DF5E64">
              <w:rPr>
                <w:rFonts w:ascii="Times New Roman" w:eastAsia="Lucida Sans Unicode" w:hAnsi="Times New Roman" w:cs="Arial"/>
                <w:kern w:val="2"/>
                <w:sz w:val="28"/>
                <w:szCs w:val="28"/>
                <w:lang w:eastAsia="ar-SA"/>
              </w:rPr>
              <w:t>т</w:t>
            </w:r>
            <w:r w:rsidRPr="00DF5E64">
              <w:rPr>
                <w:rFonts w:ascii="Times New Roman" w:eastAsia="Lucida Sans Unicode" w:hAnsi="Times New Roman" w:cs="Arial"/>
                <w:kern w:val="2"/>
                <w:sz w:val="28"/>
                <w:szCs w:val="28"/>
                <w:lang w:eastAsia="ar-SA"/>
              </w:rPr>
              <w:t>ношений администрации Георгиевского городского округа Ставропольского края</w:t>
            </w:r>
          </w:p>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p>
        </w:tc>
      </w:tr>
      <w:tr w:rsidR="00F52C16" w:rsidRPr="00DF5E64" w:rsidTr="0035535A">
        <w:tc>
          <w:tcPr>
            <w:tcW w:w="2943" w:type="dxa"/>
            <w:shd w:val="clear" w:color="auto" w:fill="auto"/>
          </w:tcPr>
          <w:p w:rsidR="00F52C16" w:rsidRPr="00DF5E64" w:rsidRDefault="00F52C16" w:rsidP="0035535A">
            <w:pPr>
              <w:spacing w:after="0" w:line="240" w:lineRule="auto"/>
              <w:rPr>
                <w:rFonts w:ascii="Times New Roman" w:hAnsi="Times New Roman"/>
                <w:sz w:val="28"/>
                <w:szCs w:val="28"/>
              </w:rPr>
            </w:pPr>
            <w:proofErr w:type="spellStart"/>
            <w:r w:rsidRPr="00DF5E64">
              <w:rPr>
                <w:rFonts w:ascii="Times New Roman" w:hAnsi="Times New Roman"/>
                <w:sz w:val="28"/>
                <w:szCs w:val="28"/>
              </w:rPr>
              <w:t>Терников</w:t>
            </w:r>
            <w:proofErr w:type="spellEnd"/>
            <w:r w:rsidRPr="00DF5E64">
              <w:rPr>
                <w:rFonts w:ascii="Times New Roman" w:hAnsi="Times New Roman"/>
                <w:sz w:val="28"/>
                <w:szCs w:val="28"/>
              </w:rPr>
              <w:t xml:space="preserve"> Александр</w:t>
            </w:r>
          </w:p>
          <w:p w:rsidR="00F52C16" w:rsidRPr="00DF5E64" w:rsidRDefault="00F52C16" w:rsidP="0035535A">
            <w:pPr>
              <w:spacing w:after="0" w:line="240" w:lineRule="auto"/>
              <w:rPr>
                <w:rFonts w:ascii="Times New Roman" w:hAnsi="Times New Roman"/>
                <w:sz w:val="28"/>
                <w:szCs w:val="28"/>
              </w:rPr>
            </w:pPr>
            <w:r w:rsidRPr="00DF5E64">
              <w:rPr>
                <w:rFonts w:ascii="Times New Roman" w:hAnsi="Times New Roman"/>
                <w:sz w:val="28"/>
                <w:szCs w:val="28"/>
              </w:rPr>
              <w:t>Александрович</w:t>
            </w:r>
          </w:p>
        </w:tc>
        <w:tc>
          <w:tcPr>
            <w:tcW w:w="6627" w:type="dxa"/>
            <w:shd w:val="clear" w:color="auto" w:fill="auto"/>
          </w:tcPr>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r w:rsidRPr="00DF5E64">
              <w:rPr>
                <w:rFonts w:ascii="Times New Roman" w:eastAsia="Lucida Sans Unicode" w:hAnsi="Times New Roman" w:cs="Arial"/>
                <w:kern w:val="2"/>
                <w:sz w:val="28"/>
                <w:szCs w:val="28"/>
                <w:lang w:eastAsia="ar-SA"/>
              </w:rPr>
              <w:t>начальник управления по делам территорий админ</w:t>
            </w:r>
            <w:r w:rsidRPr="00DF5E64">
              <w:rPr>
                <w:rFonts w:ascii="Times New Roman" w:eastAsia="Lucida Sans Unicode" w:hAnsi="Times New Roman" w:cs="Arial"/>
                <w:kern w:val="2"/>
                <w:sz w:val="28"/>
                <w:szCs w:val="28"/>
                <w:lang w:eastAsia="ar-SA"/>
              </w:rPr>
              <w:t>и</w:t>
            </w:r>
            <w:r w:rsidRPr="00DF5E64">
              <w:rPr>
                <w:rFonts w:ascii="Times New Roman" w:eastAsia="Lucida Sans Unicode" w:hAnsi="Times New Roman" w:cs="Arial"/>
                <w:kern w:val="2"/>
                <w:sz w:val="28"/>
                <w:szCs w:val="28"/>
                <w:lang w:eastAsia="ar-SA"/>
              </w:rPr>
              <w:t>страции Георгиевского городского округа Ставр</w:t>
            </w:r>
            <w:r w:rsidRPr="00DF5E64">
              <w:rPr>
                <w:rFonts w:ascii="Times New Roman" w:eastAsia="Lucida Sans Unicode" w:hAnsi="Times New Roman" w:cs="Arial"/>
                <w:kern w:val="2"/>
                <w:sz w:val="28"/>
                <w:szCs w:val="28"/>
                <w:lang w:eastAsia="ar-SA"/>
              </w:rPr>
              <w:t>о</w:t>
            </w:r>
            <w:r w:rsidRPr="00DF5E64">
              <w:rPr>
                <w:rFonts w:ascii="Times New Roman" w:eastAsia="Lucida Sans Unicode" w:hAnsi="Times New Roman" w:cs="Arial"/>
                <w:kern w:val="2"/>
                <w:sz w:val="28"/>
                <w:szCs w:val="28"/>
                <w:lang w:eastAsia="ar-SA"/>
              </w:rPr>
              <w:t>польского края</w:t>
            </w:r>
          </w:p>
          <w:p w:rsidR="00F52C16" w:rsidRPr="00DF5E64" w:rsidRDefault="00F52C16" w:rsidP="0035535A">
            <w:pPr>
              <w:spacing w:after="0" w:line="240" w:lineRule="auto"/>
              <w:jc w:val="both"/>
              <w:rPr>
                <w:rFonts w:ascii="Times New Roman" w:eastAsia="Lucida Sans Unicode" w:hAnsi="Times New Roman" w:cs="Arial"/>
                <w:kern w:val="2"/>
                <w:sz w:val="28"/>
                <w:szCs w:val="28"/>
                <w:lang w:eastAsia="ar-SA"/>
              </w:rPr>
            </w:pPr>
          </w:p>
        </w:tc>
      </w:tr>
    </w:tbl>
    <w:p w:rsidR="00F52C16" w:rsidRPr="00DF5E64" w:rsidRDefault="00F52C16" w:rsidP="00F52C16">
      <w:pPr>
        <w:spacing w:after="0" w:line="240" w:lineRule="auto"/>
        <w:rPr>
          <w:rFonts w:ascii="Times New Roman" w:hAnsi="Times New Roman"/>
          <w:sz w:val="28"/>
          <w:szCs w:val="28"/>
        </w:rPr>
      </w:pPr>
    </w:p>
    <w:p w:rsidR="00F52C16" w:rsidRPr="00DF5E64" w:rsidRDefault="00F52C16" w:rsidP="00F52C16">
      <w:pPr>
        <w:spacing w:after="0" w:line="240" w:lineRule="auto"/>
        <w:rPr>
          <w:rFonts w:ascii="Times New Roman" w:hAnsi="Times New Roman"/>
          <w:sz w:val="28"/>
          <w:szCs w:val="28"/>
        </w:rPr>
      </w:pPr>
    </w:p>
    <w:p w:rsidR="00F52C16" w:rsidRPr="00DF5E64" w:rsidRDefault="00F52C16" w:rsidP="00F52C16">
      <w:pPr>
        <w:spacing w:after="0" w:line="240" w:lineRule="auto"/>
        <w:rPr>
          <w:rFonts w:ascii="Times New Roman" w:hAnsi="Times New Roman"/>
          <w:sz w:val="28"/>
          <w:szCs w:val="28"/>
        </w:rPr>
      </w:pPr>
    </w:p>
    <w:p w:rsidR="00F52C16" w:rsidRPr="00DF5E64" w:rsidRDefault="00F52C16" w:rsidP="00F52C16">
      <w:pPr>
        <w:spacing w:after="0" w:line="240" w:lineRule="exact"/>
        <w:jc w:val="both"/>
        <w:rPr>
          <w:rFonts w:ascii="Times New Roman" w:hAnsi="Times New Roman"/>
          <w:sz w:val="28"/>
          <w:szCs w:val="28"/>
        </w:rPr>
      </w:pPr>
      <w:r w:rsidRPr="00DF5E64">
        <w:rPr>
          <w:rFonts w:ascii="Times New Roman" w:hAnsi="Times New Roman"/>
          <w:sz w:val="28"/>
          <w:szCs w:val="28"/>
        </w:rPr>
        <w:t>Управляющий делами администрации</w:t>
      </w:r>
    </w:p>
    <w:p w:rsidR="00F52C16" w:rsidRPr="00DF5E64" w:rsidRDefault="00F52C16" w:rsidP="00F52C16">
      <w:pPr>
        <w:spacing w:after="0" w:line="240" w:lineRule="exact"/>
        <w:jc w:val="both"/>
        <w:rPr>
          <w:rFonts w:ascii="Times New Roman" w:hAnsi="Times New Roman"/>
          <w:sz w:val="28"/>
          <w:szCs w:val="28"/>
        </w:rPr>
      </w:pPr>
      <w:r w:rsidRPr="00DF5E64">
        <w:rPr>
          <w:rFonts w:ascii="Times New Roman" w:hAnsi="Times New Roman"/>
          <w:sz w:val="28"/>
          <w:szCs w:val="28"/>
        </w:rPr>
        <w:t>Георгиевского городского округа</w:t>
      </w:r>
    </w:p>
    <w:p w:rsidR="00F52C16" w:rsidRPr="00DF5E64" w:rsidRDefault="00F52C16" w:rsidP="00F52C16">
      <w:pPr>
        <w:spacing w:after="0" w:line="240" w:lineRule="exact"/>
        <w:jc w:val="both"/>
        <w:rPr>
          <w:rFonts w:ascii="Times New Roman" w:hAnsi="Times New Roman"/>
          <w:sz w:val="28"/>
          <w:szCs w:val="28"/>
        </w:rPr>
      </w:pPr>
      <w:r w:rsidRPr="00DF5E64">
        <w:rPr>
          <w:rFonts w:ascii="Times New Roman" w:hAnsi="Times New Roman"/>
          <w:sz w:val="28"/>
          <w:szCs w:val="28"/>
        </w:rPr>
        <w:t xml:space="preserve">Ставропольского края                                                                       </w:t>
      </w:r>
      <w:proofErr w:type="spellStart"/>
      <w:r w:rsidRPr="00DF5E64">
        <w:rPr>
          <w:rFonts w:ascii="Times New Roman" w:hAnsi="Times New Roman"/>
          <w:sz w:val="28"/>
          <w:szCs w:val="28"/>
        </w:rPr>
        <w:t>А.Н.Савченко</w:t>
      </w:r>
      <w:proofErr w:type="spellEnd"/>
    </w:p>
    <w:p w:rsidR="00F52C16" w:rsidRPr="007A7CB7" w:rsidRDefault="00F52C16" w:rsidP="00F52C16">
      <w:pPr>
        <w:widowControl w:val="0"/>
        <w:suppressAutoHyphens/>
        <w:spacing w:after="0" w:line="240" w:lineRule="exact"/>
        <w:jc w:val="both"/>
        <w:rPr>
          <w:rFonts w:ascii="Times New Roman" w:hAnsi="Times New Roman"/>
          <w:sz w:val="28"/>
          <w:szCs w:val="28"/>
        </w:rPr>
      </w:pPr>
    </w:p>
    <w:p w:rsidR="00775BB7" w:rsidRDefault="00775BB7"/>
    <w:sectPr w:rsidR="00775BB7" w:rsidSect="00521213">
      <w:headerReference w:type="default" r:id="rId20"/>
      <w:pgSz w:w="11906" w:h="16838" w:code="9"/>
      <w:pgMar w:top="1418"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3</w:t>
    </w:r>
    <w:r w:rsidRPr="00B501E2">
      <w:rPr>
        <w:rFonts w:ascii="Times New Roman" w:hAnsi="Times New Roman"/>
        <w:sz w:val="28"/>
        <w:szCs w:val="2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3</w:t>
    </w:r>
    <w:r w:rsidRPr="00B501E2">
      <w:rPr>
        <w:rFonts w:ascii="Times New Roman" w:hAnsi="Times New Roman"/>
        <w:sz w:val="28"/>
        <w:szCs w:val="28"/>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74</w:t>
    </w:r>
    <w:r w:rsidRPr="00B501E2">
      <w:rPr>
        <w:rFonts w:ascii="Times New Roman" w:hAnsi="Times New Roman"/>
        <w:sz w:val="28"/>
        <w:szCs w:val="28"/>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3</w:t>
    </w:r>
    <w:r w:rsidRPr="00B501E2">
      <w:rPr>
        <w:rFonts w:ascii="Times New Roman" w:hAnsi="Times New Roman"/>
        <w:sz w:val="28"/>
        <w:szCs w:val="28"/>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BD"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w:instrText>
    </w:r>
    <w:r w:rsidRPr="00B501E2">
      <w:rPr>
        <w:rFonts w:ascii="Times New Roman" w:hAnsi="Times New Roman"/>
        <w:sz w:val="28"/>
        <w:szCs w:val="28"/>
      </w:rPr>
      <w:instrText xml:space="preserve"> MERGEFORMAT </w:instrText>
    </w:r>
    <w:r w:rsidRPr="00B501E2">
      <w:rPr>
        <w:rFonts w:ascii="Times New Roman" w:hAnsi="Times New Roman"/>
        <w:sz w:val="28"/>
        <w:szCs w:val="28"/>
      </w:rPr>
      <w:fldChar w:fldCharType="separate"/>
    </w:r>
    <w:r>
      <w:rPr>
        <w:rFonts w:ascii="Times New Roman" w:hAnsi="Times New Roman"/>
        <w:noProof/>
        <w:sz w:val="28"/>
        <w:szCs w:val="28"/>
      </w:rPr>
      <w:t>78</w:t>
    </w:r>
    <w:r w:rsidRPr="00B501E2">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3</w:t>
    </w:r>
    <w:r w:rsidRPr="00B501E2">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28</w:t>
    </w:r>
    <w:r w:rsidRPr="00B501E2">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w:instrText>
    </w:r>
    <w:r w:rsidRPr="00B501E2">
      <w:rPr>
        <w:rFonts w:ascii="Times New Roman" w:hAnsi="Times New Roman"/>
        <w:sz w:val="28"/>
        <w:szCs w:val="28"/>
      </w:rPr>
      <w:instrText xml:space="preserve">T </w:instrText>
    </w:r>
    <w:r w:rsidRPr="00B501E2">
      <w:rPr>
        <w:rFonts w:ascii="Times New Roman" w:hAnsi="Times New Roman"/>
        <w:sz w:val="28"/>
        <w:szCs w:val="28"/>
      </w:rPr>
      <w:fldChar w:fldCharType="separate"/>
    </w:r>
    <w:r>
      <w:rPr>
        <w:rFonts w:ascii="Times New Roman" w:hAnsi="Times New Roman"/>
        <w:noProof/>
        <w:sz w:val="28"/>
        <w:szCs w:val="28"/>
      </w:rPr>
      <w:t>62</w:t>
    </w:r>
    <w:r w:rsidRPr="00B501E2">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65</w:t>
    </w:r>
    <w:r w:rsidRPr="00B501E2">
      <w:rPr>
        <w:rFonts w:ascii="Times New Roman" w:hAnsi="Times New Roman"/>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67</w:t>
    </w:r>
    <w:r w:rsidRPr="00B501E2">
      <w:rPr>
        <w:rFonts w:ascii="Times New Roman" w:hAnsi="Times New Roman"/>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69</w:t>
    </w:r>
    <w:r w:rsidRPr="00B501E2">
      <w:rPr>
        <w:rFonts w:ascii="Times New Roman" w:hAnsi="Times New Roman"/>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40</w:t>
    </w:r>
    <w:r w:rsidRPr="00B501E2">
      <w:rPr>
        <w:rFonts w:ascii="Times New Roman" w:hAnsi="Times New Roman"/>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91" w:rsidRPr="00B501E2" w:rsidRDefault="00F52C16" w:rsidP="00B501E2">
    <w:pPr>
      <w:pStyle w:val="a5"/>
      <w:jc w:val="right"/>
      <w:rPr>
        <w:rFonts w:ascii="Times New Roman" w:hAnsi="Times New Roman"/>
        <w:sz w:val="28"/>
        <w:szCs w:val="28"/>
      </w:rPr>
    </w:pPr>
    <w:r w:rsidRPr="00B501E2">
      <w:rPr>
        <w:rFonts w:ascii="Times New Roman" w:hAnsi="Times New Roman"/>
        <w:sz w:val="28"/>
        <w:szCs w:val="28"/>
      </w:rPr>
      <w:fldChar w:fldCharType="begin"/>
    </w:r>
    <w:r w:rsidRPr="00B501E2">
      <w:rPr>
        <w:rFonts w:ascii="Times New Roman" w:hAnsi="Times New Roman"/>
        <w:sz w:val="28"/>
        <w:szCs w:val="28"/>
      </w:rPr>
      <w:instrText xml:space="preserve"> PAGE   \* MERGEFORMAT </w:instrText>
    </w:r>
    <w:r w:rsidRPr="00B501E2">
      <w:rPr>
        <w:rFonts w:ascii="Times New Roman" w:hAnsi="Times New Roman"/>
        <w:sz w:val="28"/>
        <w:szCs w:val="28"/>
      </w:rPr>
      <w:fldChar w:fldCharType="separate"/>
    </w:r>
    <w:r>
      <w:rPr>
        <w:rFonts w:ascii="Times New Roman" w:hAnsi="Times New Roman"/>
        <w:noProof/>
        <w:sz w:val="28"/>
        <w:szCs w:val="28"/>
      </w:rPr>
      <w:t>3</w:t>
    </w:r>
    <w:r w:rsidRPr="00B501E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0000002"/>
    <w:multiLevelType w:val="multilevel"/>
    <w:tmpl w:val="00000002"/>
    <w:name w:val="WW8Num2"/>
    <w:lvl w:ilvl="0">
      <w:start w:val="3"/>
      <w:numFmt w:val="decimal"/>
      <w:lvlText w:val="%1."/>
      <w:lvlJc w:val="left"/>
      <w:pPr>
        <w:tabs>
          <w:tab w:val="num" w:pos="0"/>
        </w:tabs>
        <w:ind w:left="1069"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900"/>
        </w:tabs>
        <w:ind w:left="9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9412F97"/>
    <w:multiLevelType w:val="multilevel"/>
    <w:tmpl w:val="DC4C0D6E"/>
    <w:lvl w:ilvl="0">
      <w:start w:val="1"/>
      <w:numFmt w:val="decimal"/>
      <w:lvlText w:val="%1."/>
      <w:lvlJc w:val="left"/>
      <w:pPr>
        <w:ind w:left="2138" w:hanging="360"/>
      </w:pPr>
      <w:rPr>
        <w:rFonts w:ascii="Times New Roman" w:hAnsi="Times New Roman" w:cs="Times New Roman" w:hint="default"/>
        <w:sz w:val="28"/>
      </w:rPr>
    </w:lvl>
    <w:lvl w:ilvl="1">
      <w:start w:val="1"/>
      <w:numFmt w:val="decimal"/>
      <w:isLgl/>
      <w:lvlText w:val="%1.%2."/>
      <w:lvlJc w:val="left"/>
      <w:pPr>
        <w:ind w:left="1288" w:hanging="720"/>
      </w:pPr>
    </w:lvl>
    <w:lvl w:ilvl="2">
      <w:start w:val="1"/>
      <w:numFmt w:val="decimal"/>
      <w:isLgl/>
      <w:lvlText w:val="%1.%2.%3."/>
      <w:lvlJc w:val="left"/>
      <w:pPr>
        <w:ind w:left="2498" w:hanging="720"/>
      </w:pPr>
    </w:lvl>
    <w:lvl w:ilvl="3">
      <w:start w:val="1"/>
      <w:numFmt w:val="decimal"/>
      <w:isLgl/>
      <w:lvlText w:val="%1.%2.%3.%4."/>
      <w:lvlJc w:val="left"/>
      <w:pPr>
        <w:ind w:left="2858" w:hanging="1080"/>
      </w:pPr>
    </w:lvl>
    <w:lvl w:ilvl="4">
      <w:start w:val="1"/>
      <w:numFmt w:val="decimal"/>
      <w:isLgl/>
      <w:lvlText w:val="%1.%2.%3.%4.%5."/>
      <w:lvlJc w:val="left"/>
      <w:pPr>
        <w:ind w:left="2858" w:hanging="1080"/>
      </w:pPr>
    </w:lvl>
    <w:lvl w:ilvl="5">
      <w:start w:val="1"/>
      <w:numFmt w:val="decimal"/>
      <w:isLgl/>
      <w:lvlText w:val="%1.%2.%3.%4.%5.%6."/>
      <w:lvlJc w:val="left"/>
      <w:pPr>
        <w:ind w:left="3218" w:hanging="1440"/>
      </w:pPr>
    </w:lvl>
    <w:lvl w:ilvl="6">
      <w:start w:val="1"/>
      <w:numFmt w:val="decimal"/>
      <w:isLgl/>
      <w:lvlText w:val="%1.%2.%3.%4.%5.%6.%7."/>
      <w:lvlJc w:val="left"/>
      <w:pPr>
        <w:ind w:left="3578" w:hanging="1800"/>
      </w:pPr>
    </w:lvl>
    <w:lvl w:ilvl="7">
      <w:start w:val="1"/>
      <w:numFmt w:val="decimal"/>
      <w:isLgl/>
      <w:lvlText w:val="%1.%2.%3.%4.%5.%6.%7.%8."/>
      <w:lvlJc w:val="left"/>
      <w:pPr>
        <w:ind w:left="3578" w:hanging="1800"/>
      </w:pPr>
    </w:lvl>
    <w:lvl w:ilvl="8">
      <w:start w:val="1"/>
      <w:numFmt w:val="decimal"/>
      <w:isLgl/>
      <w:lvlText w:val="%1.%2.%3.%4.%5.%6.%7.%8.%9."/>
      <w:lvlJc w:val="left"/>
      <w:pPr>
        <w:ind w:left="3938" w:hanging="2160"/>
      </w:pPr>
    </w:lvl>
  </w:abstractNum>
  <w:abstractNum w:abstractNumId="5">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5"/>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16"/>
    <w:rsid w:val="00775BB7"/>
    <w:rsid w:val="00B929A7"/>
    <w:rsid w:val="00F5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16"/>
    <w:pPr>
      <w:spacing w:after="200" w:line="276" w:lineRule="auto"/>
      <w:ind w:firstLine="0"/>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52C16"/>
    <w:pPr>
      <w:ind w:firstLine="0"/>
      <w:jc w:val="left"/>
    </w:pPr>
    <w:rPr>
      <w:rFonts w:ascii="Calibri" w:eastAsia="Times New Roman" w:hAnsi="Calibri"/>
      <w:sz w:val="22"/>
      <w:szCs w:val="22"/>
      <w:lang w:eastAsia="ru-RU"/>
    </w:rPr>
  </w:style>
  <w:style w:type="paragraph" w:styleId="a5">
    <w:name w:val="header"/>
    <w:basedOn w:val="a"/>
    <w:link w:val="a6"/>
    <w:unhideWhenUsed/>
    <w:rsid w:val="00F52C16"/>
    <w:pPr>
      <w:tabs>
        <w:tab w:val="center" w:pos="4677"/>
        <w:tab w:val="right" w:pos="9355"/>
      </w:tabs>
    </w:pPr>
    <w:rPr>
      <w:lang w:val="x-none" w:eastAsia="x-none"/>
    </w:rPr>
  </w:style>
  <w:style w:type="character" w:customStyle="1" w:styleId="a6">
    <w:name w:val="Верхний колонтитул Знак"/>
    <w:basedOn w:val="a0"/>
    <w:link w:val="a5"/>
    <w:rsid w:val="00F52C16"/>
    <w:rPr>
      <w:rFonts w:ascii="Calibri" w:eastAsia="Times New Roman" w:hAnsi="Calibri"/>
      <w:sz w:val="22"/>
      <w:szCs w:val="22"/>
      <w:lang w:val="x-none" w:eastAsia="x-none"/>
    </w:rPr>
  </w:style>
  <w:style w:type="paragraph" w:styleId="a7">
    <w:name w:val="footer"/>
    <w:basedOn w:val="a"/>
    <w:link w:val="a8"/>
    <w:uiPriority w:val="99"/>
    <w:unhideWhenUsed/>
    <w:rsid w:val="00F52C16"/>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F52C16"/>
    <w:rPr>
      <w:rFonts w:ascii="Calibri" w:eastAsia="Times New Roman" w:hAnsi="Calibri"/>
      <w:sz w:val="22"/>
      <w:szCs w:val="22"/>
      <w:lang w:val="x-none" w:eastAsia="x-none"/>
    </w:rPr>
  </w:style>
  <w:style w:type="paragraph" w:styleId="a9">
    <w:name w:val="Balloon Text"/>
    <w:basedOn w:val="a"/>
    <w:link w:val="aa"/>
    <w:uiPriority w:val="99"/>
    <w:semiHidden/>
    <w:unhideWhenUsed/>
    <w:rsid w:val="00F52C16"/>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F52C16"/>
    <w:rPr>
      <w:rFonts w:ascii="Tahoma" w:eastAsia="Times New Roman" w:hAnsi="Tahoma"/>
      <w:sz w:val="16"/>
      <w:szCs w:val="16"/>
      <w:lang w:val="x-none" w:eastAsia="x-none"/>
    </w:rPr>
  </w:style>
  <w:style w:type="paragraph" w:customStyle="1" w:styleId="ConsPlusNormal">
    <w:name w:val="ConsPlusNormal"/>
    <w:rsid w:val="00F52C16"/>
    <w:pPr>
      <w:autoSpaceDE w:val="0"/>
      <w:autoSpaceDN w:val="0"/>
      <w:adjustRightInd w:val="0"/>
      <w:ind w:firstLine="0"/>
      <w:jc w:val="left"/>
    </w:pPr>
    <w:rPr>
      <w:rFonts w:ascii="Arial" w:eastAsia="Calibri" w:hAnsi="Arial" w:cs="Arial"/>
      <w:sz w:val="20"/>
      <w:szCs w:val="20"/>
    </w:rPr>
  </w:style>
  <w:style w:type="character" w:customStyle="1" w:styleId="a4">
    <w:name w:val="Без интервала Знак"/>
    <w:link w:val="a3"/>
    <w:uiPriority w:val="99"/>
    <w:locked/>
    <w:rsid w:val="00F52C16"/>
    <w:rPr>
      <w:rFonts w:ascii="Calibri" w:eastAsia="Times New Roman" w:hAnsi="Calibri"/>
      <w:sz w:val="22"/>
      <w:szCs w:val="22"/>
      <w:lang w:eastAsia="ru-RU"/>
    </w:rPr>
  </w:style>
  <w:style w:type="character" w:styleId="ab">
    <w:name w:val="Hyperlink"/>
    <w:unhideWhenUsed/>
    <w:rsid w:val="00F52C16"/>
    <w:rPr>
      <w:color w:val="0000FF"/>
      <w:u w:val="single"/>
    </w:rPr>
  </w:style>
  <w:style w:type="table" w:styleId="ac">
    <w:name w:val="Table Grid"/>
    <w:basedOn w:val="a1"/>
    <w:uiPriority w:val="59"/>
    <w:rsid w:val="00F52C16"/>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52C16"/>
  </w:style>
  <w:style w:type="numbering" w:customStyle="1" w:styleId="11">
    <w:name w:val="Нет списка11"/>
    <w:next w:val="a2"/>
    <w:uiPriority w:val="99"/>
    <w:semiHidden/>
    <w:unhideWhenUsed/>
    <w:rsid w:val="00F52C16"/>
  </w:style>
  <w:style w:type="table" w:customStyle="1" w:styleId="10">
    <w:name w:val="Сетка таблицы1"/>
    <w:basedOn w:val="a1"/>
    <w:next w:val="ac"/>
    <w:uiPriority w:val="59"/>
    <w:rsid w:val="00F52C16"/>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F52C16"/>
  </w:style>
  <w:style w:type="character" w:customStyle="1" w:styleId="WW8Num1z0">
    <w:name w:val="WW8Num1z0"/>
    <w:rsid w:val="00F52C16"/>
  </w:style>
  <w:style w:type="character" w:customStyle="1" w:styleId="WW8Num1z1">
    <w:name w:val="WW8Num1z1"/>
    <w:rsid w:val="00F52C16"/>
  </w:style>
  <w:style w:type="character" w:customStyle="1" w:styleId="WW8Num1z2">
    <w:name w:val="WW8Num1z2"/>
    <w:rsid w:val="00F52C16"/>
  </w:style>
  <w:style w:type="character" w:customStyle="1" w:styleId="WW8Num1z3">
    <w:name w:val="WW8Num1z3"/>
    <w:rsid w:val="00F52C16"/>
  </w:style>
  <w:style w:type="character" w:customStyle="1" w:styleId="WW8Num1z4">
    <w:name w:val="WW8Num1z4"/>
    <w:rsid w:val="00F52C16"/>
  </w:style>
  <w:style w:type="character" w:customStyle="1" w:styleId="WW8Num1z5">
    <w:name w:val="WW8Num1z5"/>
    <w:rsid w:val="00F52C16"/>
  </w:style>
  <w:style w:type="character" w:customStyle="1" w:styleId="WW8Num1z6">
    <w:name w:val="WW8Num1z6"/>
    <w:rsid w:val="00F52C16"/>
  </w:style>
  <w:style w:type="character" w:customStyle="1" w:styleId="WW8Num1z7">
    <w:name w:val="WW8Num1z7"/>
    <w:rsid w:val="00F52C16"/>
  </w:style>
  <w:style w:type="character" w:customStyle="1" w:styleId="WW8Num1z8">
    <w:name w:val="WW8Num1z8"/>
    <w:rsid w:val="00F52C16"/>
  </w:style>
  <w:style w:type="character" w:customStyle="1" w:styleId="WW8Num2z0">
    <w:name w:val="WW8Num2z0"/>
    <w:rsid w:val="00F52C16"/>
    <w:rPr>
      <w:rFonts w:ascii="Times New Roman" w:eastAsia="Times New Roman" w:hAnsi="Times New Roman" w:cs="Times New Roman"/>
      <w:sz w:val="28"/>
      <w:szCs w:val="28"/>
    </w:rPr>
  </w:style>
  <w:style w:type="character" w:customStyle="1" w:styleId="WW8Num2z1">
    <w:name w:val="WW8Num2z1"/>
    <w:rsid w:val="00F52C16"/>
  </w:style>
  <w:style w:type="character" w:customStyle="1" w:styleId="WW8Num2z2">
    <w:name w:val="WW8Num2z2"/>
    <w:rsid w:val="00F52C16"/>
  </w:style>
  <w:style w:type="character" w:customStyle="1" w:styleId="WW8Num2z3">
    <w:name w:val="WW8Num2z3"/>
    <w:rsid w:val="00F52C16"/>
  </w:style>
  <w:style w:type="character" w:customStyle="1" w:styleId="WW8Num2z4">
    <w:name w:val="WW8Num2z4"/>
    <w:rsid w:val="00F52C16"/>
  </w:style>
  <w:style w:type="character" w:customStyle="1" w:styleId="WW8Num2z5">
    <w:name w:val="WW8Num2z5"/>
    <w:rsid w:val="00F52C16"/>
  </w:style>
  <w:style w:type="character" w:customStyle="1" w:styleId="WW8Num2z6">
    <w:name w:val="WW8Num2z6"/>
    <w:rsid w:val="00F52C16"/>
  </w:style>
  <w:style w:type="character" w:customStyle="1" w:styleId="WW8Num2z7">
    <w:name w:val="WW8Num2z7"/>
    <w:rsid w:val="00F52C16"/>
  </w:style>
  <w:style w:type="character" w:customStyle="1" w:styleId="WW8Num2z8">
    <w:name w:val="WW8Num2z8"/>
    <w:rsid w:val="00F52C16"/>
  </w:style>
  <w:style w:type="character" w:customStyle="1" w:styleId="WW8Num3z0">
    <w:name w:val="WW8Num3z0"/>
    <w:rsid w:val="00F52C16"/>
    <w:rPr>
      <w:rFonts w:ascii="Times New Roman" w:eastAsia="Times New Roman" w:hAnsi="Times New Roman" w:cs="Times New Roman"/>
      <w:sz w:val="28"/>
      <w:szCs w:val="28"/>
      <w:lang w:eastAsia="ru-RU"/>
    </w:rPr>
  </w:style>
  <w:style w:type="character" w:customStyle="1" w:styleId="WW8Num3z1">
    <w:name w:val="WW8Num3z1"/>
    <w:rsid w:val="00F52C16"/>
  </w:style>
  <w:style w:type="character" w:customStyle="1" w:styleId="WW8Num3z2">
    <w:name w:val="WW8Num3z2"/>
    <w:rsid w:val="00F52C16"/>
  </w:style>
  <w:style w:type="character" w:customStyle="1" w:styleId="WW8Num3z3">
    <w:name w:val="WW8Num3z3"/>
    <w:rsid w:val="00F52C16"/>
  </w:style>
  <w:style w:type="character" w:customStyle="1" w:styleId="WW8Num3z4">
    <w:name w:val="WW8Num3z4"/>
    <w:rsid w:val="00F52C16"/>
  </w:style>
  <w:style w:type="character" w:customStyle="1" w:styleId="WW8Num3z5">
    <w:name w:val="WW8Num3z5"/>
    <w:rsid w:val="00F52C16"/>
  </w:style>
  <w:style w:type="character" w:customStyle="1" w:styleId="WW8Num3z6">
    <w:name w:val="WW8Num3z6"/>
    <w:rsid w:val="00F52C16"/>
  </w:style>
  <w:style w:type="character" w:customStyle="1" w:styleId="WW8Num3z7">
    <w:name w:val="WW8Num3z7"/>
    <w:rsid w:val="00F52C16"/>
  </w:style>
  <w:style w:type="character" w:customStyle="1" w:styleId="WW8Num3z8">
    <w:name w:val="WW8Num3z8"/>
    <w:rsid w:val="00F52C16"/>
  </w:style>
  <w:style w:type="character" w:customStyle="1" w:styleId="WW8Num4z0">
    <w:name w:val="WW8Num4z0"/>
    <w:rsid w:val="00F52C16"/>
  </w:style>
  <w:style w:type="character" w:customStyle="1" w:styleId="WW8Num4z1">
    <w:name w:val="WW8Num4z1"/>
    <w:rsid w:val="00F52C16"/>
  </w:style>
  <w:style w:type="character" w:customStyle="1" w:styleId="WW8Num4z2">
    <w:name w:val="WW8Num4z2"/>
    <w:rsid w:val="00F52C16"/>
  </w:style>
  <w:style w:type="character" w:customStyle="1" w:styleId="WW8Num4z3">
    <w:name w:val="WW8Num4z3"/>
    <w:rsid w:val="00F52C16"/>
  </w:style>
  <w:style w:type="character" w:customStyle="1" w:styleId="WW8Num4z4">
    <w:name w:val="WW8Num4z4"/>
    <w:rsid w:val="00F52C16"/>
  </w:style>
  <w:style w:type="character" w:customStyle="1" w:styleId="WW8Num4z5">
    <w:name w:val="WW8Num4z5"/>
    <w:rsid w:val="00F52C16"/>
  </w:style>
  <w:style w:type="character" w:customStyle="1" w:styleId="WW8Num4z6">
    <w:name w:val="WW8Num4z6"/>
    <w:rsid w:val="00F52C16"/>
  </w:style>
  <w:style w:type="character" w:customStyle="1" w:styleId="WW8Num4z7">
    <w:name w:val="WW8Num4z7"/>
    <w:rsid w:val="00F52C16"/>
  </w:style>
  <w:style w:type="character" w:customStyle="1" w:styleId="WW8Num4z8">
    <w:name w:val="WW8Num4z8"/>
    <w:rsid w:val="00F52C16"/>
  </w:style>
  <w:style w:type="character" w:customStyle="1" w:styleId="12">
    <w:name w:val="Основной шрифт абзаца1"/>
    <w:rsid w:val="00F52C16"/>
  </w:style>
  <w:style w:type="character" w:customStyle="1" w:styleId="2">
    <w:name w:val="Основной шрифт абзаца2"/>
    <w:rsid w:val="00F52C16"/>
  </w:style>
  <w:style w:type="character" w:customStyle="1" w:styleId="markedcontent">
    <w:name w:val="markedcontent"/>
    <w:rsid w:val="00F52C16"/>
  </w:style>
  <w:style w:type="paragraph" w:customStyle="1" w:styleId="ad">
    <w:name w:val="Заголовок"/>
    <w:basedOn w:val="a"/>
    <w:next w:val="ae"/>
    <w:rsid w:val="00F52C16"/>
    <w:pPr>
      <w:keepNext/>
      <w:suppressAutoHyphens/>
      <w:spacing w:before="240" w:after="120" w:line="240" w:lineRule="auto"/>
    </w:pPr>
    <w:rPr>
      <w:rFonts w:ascii="Liberation Sans" w:eastAsia="Microsoft YaHei" w:hAnsi="Liberation Sans" w:cs="Mangal"/>
      <w:kern w:val="2"/>
      <w:sz w:val="28"/>
      <w:szCs w:val="28"/>
      <w:lang w:eastAsia="zh-CN" w:bidi="hi-IN"/>
    </w:rPr>
  </w:style>
  <w:style w:type="paragraph" w:styleId="ae">
    <w:name w:val="Body Text"/>
    <w:basedOn w:val="a"/>
    <w:link w:val="af"/>
    <w:rsid w:val="00F52C16"/>
    <w:pPr>
      <w:suppressAutoHyphens/>
      <w:spacing w:after="140"/>
    </w:pPr>
    <w:rPr>
      <w:rFonts w:ascii="Liberation Serif" w:eastAsia="NSimSun" w:hAnsi="Liberation Serif" w:cs="Mangal"/>
      <w:kern w:val="2"/>
      <w:sz w:val="24"/>
      <w:szCs w:val="24"/>
      <w:lang w:eastAsia="zh-CN" w:bidi="hi-IN"/>
    </w:rPr>
  </w:style>
  <w:style w:type="character" w:customStyle="1" w:styleId="af">
    <w:name w:val="Основной текст Знак"/>
    <w:basedOn w:val="a0"/>
    <w:link w:val="ae"/>
    <w:rsid w:val="00F52C16"/>
    <w:rPr>
      <w:rFonts w:ascii="Liberation Serif" w:eastAsia="NSimSun" w:hAnsi="Liberation Serif" w:cs="Mangal"/>
      <w:kern w:val="2"/>
      <w:sz w:val="24"/>
      <w:szCs w:val="24"/>
      <w:lang w:eastAsia="zh-CN" w:bidi="hi-IN"/>
    </w:rPr>
  </w:style>
  <w:style w:type="paragraph" w:styleId="af0">
    <w:name w:val="List"/>
    <w:basedOn w:val="ae"/>
    <w:rsid w:val="00F52C16"/>
  </w:style>
  <w:style w:type="paragraph" w:styleId="af1">
    <w:name w:val="caption"/>
    <w:basedOn w:val="a"/>
    <w:qFormat/>
    <w:rsid w:val="00F52C16"/>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customStyle="1" w:styleId="20">
    <w:name w:val="Указатель2"/>
    <w:basedOn w:val="a"/>
    <w:rsid w:val="00F52C16"/>
    <w:pPr>
      <w:suppressLineNumbers/>
      <w:suppressAutoHyphens/>
      <w:spacing w:after="0" w:line="240" w:lineRule="auto"/>
    </w:pPr>
    <w:rPr>
      <w:rFonts w:ascii="Liberation Serif" w:eastAsia="NSimSun" w:hAnsi="Liberation Serif" w:cs="Mangal"/>
      <w:kern w:val="2"/>
      <w:sz w:val="24"/>
      <w:szCs w:val="24"/>
      <w:lang w:eastAsia="zh-CN" w:bidi="hi-IN"/>
    </w:rPr>
  </w:style>
  <w:style w:type="paragraph" w:customStyle="1" w:styleId="13">
    <w:name w:val="Название объекта1"/>
    <w:basedOn w:val="a"/>
    <w:rsid w:val="00F52C16"/>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customStyle="1" w:styleId="14">
    <w:name w:val="Указатель1"/>
    <w:basedOn w:val="a"/>
    <w:rsid w:val="00F52C16"/>
    <w:pPr>
      <w:suppressLineNumbers/>
      <w:suppressAutoHyphens/>
      <w:spacing w:after="0" w:line="240" w:lineRule="auto"/>
    </w:pPr>
    <w:rPr>
      <w:rFonts w:ascii="Liberation Serif" w:eastAsia="NSimSun" w:hAnsi="Liberation Serif" w:cs="Mangal"/>
      <w:kern w:val="2"/>
      <w:sz w:val="24"/>
      <w:szCs w:val="24"/>
      <w:lang w:eastAsia="zh-CN" w:bidi="hi-IN"/>
    </w:rPr>
  </w:style>
  <w:style w:type="paragraph" w:customStyle="1" w:styleId="15">
    <w:name w:val="Абзац списка1"/>
    <w:basedOn w:val="a"/>
    <w:rsid w:val="00F52C16"/>
    <w:pPr>
      <w:suppressAutoHyphens/>
      <w:spacing w:after="0" w:line="240" w:lineRule="auto"/>
      <w:ind w:left="720"/>
      <w:contextualSpacing/>
    </w:pPr>
    <w:rPr>
      <w:rFonts w:ascii="Liberation Serif" w:eastAsia="NSimSun" w:hAnsi="Liberation Serif" w:cs="Mangal"/>
      <w:kern w:val="2"/>
      <w:sz w:val="24"/>
      <w:szCs w:val="24"/>
      <w:lang w:eastAsia="zh-CN" w:bidi="hi-IN"/>
    </w:rPr>
  </w:style>
  <w:style w:type="paragraph" w:customStyle="1" w:styleId="16">
    <w:name w:val="Без интервала1"/>
    <w:rsid w:val="00F52C16"/>
    <w:pPr>
      <w:widowControl w:val="0"/>
      <w:suppressAutoHyphens/>
      <w:ind w:firstLine="0"/>
      <w:jc w:val="left"/>
    </w:pPr>
    <w:rPr>
      <w:rFonts w:ascii="Arial" w:eastAsia="Lucida Sans Unicode" w:hAnsi="Arial" w:cs="Arial"/>
      <w:kern w:val="2"/>
      <w:sz w:val="20"/>
      <w:szCs w:val="24"/>
      <w:lang w:eastAsia="zh-CN"/>
    </w:rPr>
  </w:style>
  <w:style w:type="paragraph" w:customStyle="1" w:styleId="ConsPlusNonformat">
    <w:name w:val="ConsPlusNonformat"/>
    <w:rsid w:val="00F52C16"/>
    <w:pPr>
      <w:widowControl w:val="0"/>
      <w:suppressAutoHyphens/>
      <w:ind w:firstLine="0"/>
      <w:jc w:val="left"/>
    </w:pPr>
    <w:rPr>
      <w:rFonts w:ascii="Courier New" w:eastAsia="Times New Roman" w:hAnsi="Courier New" w:cs="Courier New"/>
      <w:sz w:val="20"/>
      <w:szCs w:val="20"/>
      <w:lang w:eastAsia="zh-CN"/>
    </w:rPr>
  </w:style>
  <w:style w:type="paragraph" w:customStyle="1" w:styleId="af2">
    <w:name w:val="Содержимое таблицы"/>
    <w:basedOn w:val="a"/>
    <w:rsid w:val="00F52C16"/>
    <w:pPr>
      <w:widowControl w:val="0"/>
      <w:suppressLineNumbers/>
      <w:suppressAutoHyphens/>
      <w:spacing w:after="0" w:line="240" w:lineRule="auto"/>
    </w:pPr>
    <w:rPr>
      <w:rFonts w:ascii="Liberation Serif" w:eastAsia="NSimSun" w:hAnsi="Liberation Serif" w:cs="Mangal"/>
      <w:kern w:val="2"/>
      <w:sz w:val="24"/>
      <w:szCs w:val="24"/>
      <w:lang w:eastAsia="zh-CN" w:bidi="hi-IN"/>
    </w:rPr>
  </w:style>
  <w:style w:type="paragraph" w:customStyle="1" w:styleId="af3">
    <w:name w:val="Заголовок таблицы"/>
    <w:basedOn w:val="af2"/>
    <w:rsid w:val="00F52C16"/>
    <w:pPr>
      <w:jc w:val="center"/>
    </w:pPr>
    <w:rPr>
      <w:b/>
      <w:bCs/>
    </w:rPr>
  </w:style>
  <w:style w:type="paragraph" w:customStyle="1" w:styleId="af4">
    <w:name w:val="Верхний и нижний колонтитулы"/>
    <w:basedOn w:val="a"/>
    <w:rsid w:val="00F52C16"/>
    <w:pPr>
      <w:suppressLineNumbers/>
      <w:tabs>
        <w:tab w:val="center" w:pos="4819"/>
        <w:tab w:val="right" w:pos="9638"/>
      </w:tabs>
      <w:suppressAutoHyphens/>
      <w:spacing w:after="0" w:line="240" w:lineRule="auto"/>
    </w:pPr>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16"/>
    <w:pPr>
      <w:spacing w:after="200" w:line="276" w:lineRule="auto"/>
      <w:ind w:firstLine="0"/>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52C16"/>
    <w:pPr>
      <w:ind w:firstLine="0"/>
      <w:jc w:val="left"/>
    </w:pPr>
    <w:rPr>
      <w:rFonts w:ascii="Calibri" w:eastAsia="Times New Roman" w:hAnsi="Calibri"/>
      <w:sz w:val="22"/>
      <w:szCs w:val="22"/>
      <w:lang w:eastAsia="ru-RU"/>
    </w:rPr>
  </w:style>
  <w:style w:type="paragraph" w:styleId="a5">
    <w:name w:val="header"/>
    <w:basedOn w:val="a"/>
    <w:link w:val="a6"/>
    <w:unhideWhenUsed/>
    <w:rsid w:val="00F52C16"/>
    <w:pPr>
      <w:tabs>
        <w:tab w:val="center" w:pos="4677"/>
        <w:tab w:val="right" w:pos="9355"/>
      </w:tabs>
    </w:pPr>
    <w:rPr>
      <w:lang w:val="x-none" w:eastAsia="x-none"/>
    </w:rPr>
  </w:style>
  <w:style w:type="character" w:customStyle="1" w:styleId="a6">
    <w:name w:val="Верхний колонтитул Знак"/>
    <w:basedOn w:val="a0"/>
    <w:link w:val="a5"/>
    <w:rsid w:val="00F52C16"/>
    <w:rPr>
      <w:rFonts w:ascii="Calibri" w:eastAsia="Times New Roman" w:hAnsi="Calibri"/>
      <w:sz w:val="22"/>
      <w:szCs w:val="22"/>
      <w:lang w:val="x-none" w:eastAsia="x-none"/>
    </w:rPr>
  </w:style>
  <w:style w:type="paragraph" w:styleId="a7">
    <w:name w:val="footer"/>
    <w:basedOn w:val="a"/>
    <w:link w:val="a8"/>
    <w:uiPriority w:val="99"/>
    <w:unhideWhenUsed/>
    <w:rsid w:val="00F52C16"/>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F52C16"/>
    <w:rPr>
      <w:rFonts w:ascii="Calibri" w:eastAsia="Times New Roman" w:hAnsi="Calibri"/>
      <w:sz w:val="22"/>
      <w:szCs w:val="22"/>
      <w:lang w:val="x-none" w:eastAsia="x-none"/>
    </w:rPr>
  </w:style>
  <w:style w:type="paragraph" w:styleId="a9">
    <w:name w:val="Balloon Text"/>
    <w:basedOn w:val="a"/>
    <w:link w:val="aa"/>
    <w:uiPriority w:val="99"/>
    <w:semiHidden/>
    <w:unhideWhenUsed/>
    <w:rsid w:val="00F52C16"/>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F52C16"/>
    <w:rPr>
      <w:rFonts w:ascii="Tahoma" w:eastAsia="Times New Roman" w:hAnsi="Tahoma"/>
      <w:sz w:val="16"/>
      <w:szCs w:val="16"/>
      <w:lang w:val="x-none" w:eastAsia="x-none"/>
    </w:rPr>
  </w:style>
  <w:style w:type="paragraph" w:customStyle="1" w:styleId="ConsPlusNormal">
    <w:name w:val="ConsPlusNormal"/>
    <w:rsid w:val="00F52C16"/>
    <w:pPr>
      <w:autoSpaceDE w:val="0"/>
      <w:autoSpaceDN w:val="0"/>
      <w:adjustRightInd w:val="0"/>
      <w:ind w:firstLine="0"/>
      <w:jc w:val="left"/>
    </w:pPr>
    <w:rPr>
      <w:rFonts w:ascii="Arial" w:eastAsia="Calibri" w:hAnsi="Arial" w:cs="Arial"/>
      <w:sz w:val="20"/>
      <w:szCs w:val="20"/>
    </w:rPr>
  </w:style>
  <w:style w:type="character" w:customStyle="1" w:styleId="a4">
    <w:name w:val="Без интервала Знак"/>
    <w:link w:val="a3"/>
    <w:uiPriority w:val="99"/>
    <w:locked/>
    <w:rsid w:val="00F52C16"/>
    <w:rPr>
      <w:rFonts w:ascii="Calibri" w:eastAsia="Times New Roman" w:hAnsi="Calibri"/>
      <w:sz w:val="22"/>
      <w:szCs w:val="22"/>
      <w:lang w:eastAsia="ru-RU"/>
    </w:rPr>
  </w:style>
  <w:style w:type="character" w:styleId="ab">
    <w:name w:val="Hyperlink"/>
    <w:unhideWhenUsed/>
    <w:rsid w:val="00F52C16"/>
    <w:rPr>
      <w:color w:val="0000FF"/>
      <w:u w:val="single"/>
    </w:rPr>
  </w:style>
  <w:style w:type="table" w:styleId="ac">
    <w:name w:val="Table Grid"/>
    <w:basedOn w:val="a1"/>
    <w:uiPriority w:val="59"/>
    <w:rsid w:val="00F52C16"/>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52C16"/>
  </w:style>
  <w:style w:type="numbering" w:customStyle="1" w:styleId="11">
    <w:name w:val="Нет списка11"/>
    <w:next w:val="a2"/>
    <w:uiPriority w:val="99"/>
    <w:semiHidden/>
    <w:unhideWhenUsed/>
    <w:rsid w:val="00F52C16"/>
  </w:style>
  <w:style w:type="table" w:customStyle="1" w:styleId="10">
    <w:name w:val="Сетка таблицы1"/>
    <w:basedOn w:val="a1"/>
    <w:next w:val="ac"/>
    <w:uiPriority w:val="59"/>
    <w:rsid w:val="00F52C16"/>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F52C16"/>
  </w:style>
  <w:style w:type="character" w:customStyle="1" w:styleId="WW8Num1z0">
    <w:name w:val="WW8Num1z0"/>
    <w:rsid w:val="00F52C16"/>
  </w:style>
  <w:style w:type="character" w:customStyle="1" w:styleId="WW8Num1z1">
    <w:name w:val="WW8Num1z1"/>
    <w:rsid w:val="00F52C16"/>
  </w:style>
  <w:style w:type="character" w:customStyle="1" w:styleId="WW8Num1z2">
    <w:name w:val="WW8Num1z2"/>
    <w:rsid w:val="00F52C16"/>
  </w:style>
  <w:style w:type="character" w:customStyle="1" w:styleId="WW8Num1z3">
    <w:name w:val="WW8Num1z3"/>
    <w:rsid w:val="00F52C16"/>
  </w:style>
  <w:style w:type="character" w:customStyle="1" w:styleId="WW8Num1z4">
    <w:name w:val="WW8Num1z4"/>
    <w:rsid w:val="00F52C16"/>
  </w:style>
  <w:style w:type="character" w:customStyle="1" w:styleId="WW8Num1z5">
    <w:name w:val="WW8Num1z5"/>
    <w:rsid w:val="00F52C16"/>
  </w:style>
  <w:style w:type="character" w:customStyle="1" w:styleId="WW8Num1z6">
    <w:name w:val="WW8Num1z6"/>
    <w:rsid w:val="00F52C16"/>
  </w:style>
  <w:style w:type="character" w:customStyle="1" w:styleId="WW8Num1z7">
    <w:name w:val="WW8Num1z7"/>
    <w:rsid w:val="00F52C16"/>
  </w:style>
  <w:style w:type="character" w:customStyle="1" w:styleId="WW8Num1z8">
    <w:name w:val="WW8Num1z8"/>
    <w:rsid w:val="00F52C16"/>
  </w:style>
  <w:style w:type="character" w:customStyle="1" w:styleId="WW8Num2z0">
    <w:name w:val="WW8Num2z0"/>
    <w:rsid w:val="00F52C16"/>
    <w:rPr>
      <w:rFonts w:ascii="Times New Roman" w:eastAsia="Times New Roman" w:hAnsi="Times New Roman" w:cs="Times New Roman"/>
      <w:sz w:val="28"/>
      <w:szCs w:val="28"/>
    </w:rPr>
  </w:style>
  <w:style w:type="character" w:customStyle="1" w:styleId="WW8Num2z1">
    <w:name w:val="WW8Num2z1"/>
    <w:rsid w:val="00F52C16"/>
  </w:style>
  <w:style w:type="character" w:customStyle="1" w:styleId="WW8Num2z2">
    <w:name w:val="WW8Num2z2"/>
    <w:rsid w:val="00F52C16"/>
  </w:style>
  <w:style w:type="character" w:customStyle="1" w:styleId="WW8Num2z3">
    <w:name w:val="WW8Num2z3"/>
    <w:rsid w:val="00F52C16"/>
  </w:style>
  <w:style w:type="character" w:customStyle="1" w:styleId="WW8Num2z4">
    <w:name w:val="WW8Num2z4"/>
    <w:rsid w:val="00F52C16"/>
  </w:style>
  <w:style w:type="character" w:customStyle="1" w:styleId="WW8Num2z5">
    <w:name w:val="WW8Num2z5"/>
    <w:rsid w:val="00F52C16"/>
  </w:style>
  <w:style w:type="character" w:customStyle="1" w:styleId="WW8Num2z6">
    <w:name w:val="WW8Num2z6"/>
    <w:rsid w:val="00F52C16"/>
  </w:style>
  <w:style w:type="character" w:customStyle="1" w:styleId="WW8Num2z7">
    <w:name w:val="WW8Num2z7"/>
    <w:rsid w:val="00F52C16"/>
  </w:style>
  <w:style w:type="character" w:customStyle="1" w:styleId="WW8Num2z8">
    <w:name w:val="WW8Num2z8"/>
    <w:rsid w:val="00F52C16"/>
  </w:style>
  <w:style w:type="character" w:customStyle="1" w:styleId="WW8Num3z0">
    <w:name w:val="WW8Num3z0"/>
    <w:rsid w:val="00F52C16"/>
    <w:rPr>
      <w:rFonts w:ascii="Times New Roman" w:eastAsia="Times New Roman" w:hAnsi="Times New Roman" w:cs="Times New Roman"/>
      <w:sz w:val="28"/>
      <w:szCs w:val="28"/>
      <w:lang w:eastAsia="ru-RU"/>
    </w:rPr>
  </w:style>
  <w:style w:type="character" w:customStyle="1" w:styleId="WW8Num3z1">
    <w:name w:val="WW8Num3z1"/>
    <w:rsid w:val="00F52C16"/>
  </w:style>
  <w:style w:type="character" w:customStyle="1" w:styleId="WW8Num3z2">
    <w:name w:val="WW8Num3z2"/>
    <w:rsid w:val="00F52C16"/>
  </w:style>
  <w:style w:type="character" w:customStyle="1" w:styleId="WW8Num3z3">
    <w:name w:val="WW8Num3z3"/>
    <w:rsid w:val="00F52C16"/>
  </w:style>
  <w:style w:type="character" w:customStyle="1" w:styleId="WW8Num3z4">
    <w:name w:val="WW8Num3z4"/>
    <w:rsid w:val="00F52C16"/>
  </w:style>
  <w:style w:type="character" w:customStyle="1" w:styleId="WW8Num3z5">
    <w:name w:val="WW8Num3z5"/>
    <w:rsid w:val="00F52C16"/>
  </w:style>
  <w:style w:type="character" w:customStyle="1" w:styleId="WW8Num3z6">
    <w:name w:val="WW8Num3z6"/>
    <w:rsid w:val="00F52C16"/>
  </w:style>
  <w:style w:type="character" w:customStyle="1" w:styleId="WW8Num3z7">
    <w:name w:val="WW8Num3z7"/>
    <w:rsid w:val="00F52C16"/>
  </w:style>
  <w:style w:type="character" w:customStyle="1" w:styleId="WW8Num3z8">
    <w:name w:val="WW8Num3z8"/>
    <w:rsid w:val="00F52C16"/>
  </w:style>
  <w:style w:type="character" w:customStyle="1" w:styleId="WW8Num4z0">
    <w:name w:val="WW8Num4z0"/>
    <w:rsid w:val="00F52C16"/>
  </w:style>
  <w:style w:type="character" w:customStyle="1" w:styleId="WW8Num4z1">
    <w:name w:val="WW8Num4z1"/>
    <w:rsid w:val="00F52C16"/>
  </w:style>
  <w:style w:type="character" w:customStyle="1" w:styleId="WW8Num4z2">
    <w:name w:val="WW8Num4z2"/>
    <w:rsid w:val="00F52C16"/>
  </w:style>
  <w:style w:type="character" w:customStyle="1" w:styleId="WW8Num4z3">
    <w:name w:val="WW8Num4z3"/>
    <w:rsid w:val="00F52C16"/>
  </w:style>
  <w:style w:type="character" w:customStyle="1" w:styleId="WW8Num4z4">
    <w:name w:val="WW8Num4z4"/>
    <w:rsid w:val="00F52C16"/>
  </w:style>
  <w:style w:type="character" w:customStyle="1" w:styleId="WW8Num4z5">
    <w:name w:val="WW8Num4z5"/>
    <w:rsid w:val="00F52C16"/>
  </w:style>
  <w:style w:type="character" w:customStyle="1" w:styleId="WW8Num4z6">
    <w:name w:val="WW8Num4z6"/>
    <w:rsid w:val="00F52C16"/>
  </w:style>
  <w:style w:type="character" w:customStyle="1" w:styleId="WW8Num4z7">
    <w:name w:val="WW8Num4z7"/>
    <w:rsid w:val="00F52C16"/>
  </w:style>
  <w:style w:type="character" w:customStyle="1" w:styleId="WW8Num4z8">
    <w:name w:val="WW8Num4z8"/>
    <w:rsid w:val="00F52C16"/>
  </w:style>
  <w:style w:type="character" w:customStyle="1" w:styleId="12">
    <w:name w:val="Основной шрифт абзаца1"/>
    <w:rsid w:val="00F52C16"/>
  </w:style>
  <w:style w:type="character" w:customStyle="1" w:styleId="2">
    <w:name w:val="Основной шрифт абзаца2"/>
    <w:rsid w:val="00F52C16"/>
  </w:style>
  <w:style w:type="character" w:customStyle="1" w:styleId="markedcontent">
    <w:name w:val="markedcontent"/>
    <w:rsid w:val="00F52C16"/>
  </w:style>
  <w:style w:type="paragraph" w:customStyle="1" w:styleId="ad">
    <w:name w:val="Заголовок"/>
    <w:basedOn w:val="a"/>
    <w:next w:val="ae"/>
    <w:rsid w:val="00F52C16"/>
    <w:pPr>
      <w:keepNext/>
      <w:suppressAutoHyphens/>
      <w:spacing w:before="240" w:after="120" w:line="240" w:lineRule="auto"/>
    </w:pPr>
    <w:rPr>
      <w:rFonts w:ascii="Liberation Sans" w:eastAsia="Microsoft YaHei" w:hAnsi="Liberation Sans" w:cs="Mangal"/>
      <w:kern w:val="2"/>
      <w:sz w:val="28"/>
      <w:szCs w:val="28"/>
      <w:lang w:eastAsia="zh-CN" w:bidi="hi-IN"/>
    </w:rPr>
  </w:style>
  <w:style w:type="paragraph" w:styleId="ae">
    <w:name w:val="Body Text"/>
    <w:basedOn w:val="a"/>
    <w:link w:val="af"/>
    <w:rsid w:val="00F52C16"/>
    <w:pPr>
      <w:suppressAutoHyphens/>
      <w:spacing w:after="140"/>
    </w:pPr>
    <w:rPr>
      <w:rFonts w:ascii="Liberation Serif" w:eastAsia="NSimSun" w:hAnsi="Liberation Serif" w:cs="Mangal"/>
      <w:kern w:val="2"/>
      <w:sz w:val="24"/>
      <w:szCs w:val="24"/>
      <w:lang w:eastAsia="zh-CN" w:bidi="hi-IN"/>
    </w:rPr>
  </w:style>
  <w:style w:type="character" w:customStyle="1" w:styleId="af">
    <w:name w:val="Основной текст Знак"/>
    <w:basedOn w:val="a0"/>
    <w:link w:val="ae"/>
    <w:rsid w:val="00F52C16"/>
    <w:rPr>
      <w:rFonts w:ascii="Liberation Serif" w:eastAsia="NSimSun" w:hAnsi="Liberation Serif" w:cs="Mangal"/>
      <w:kern w:val="2"/>
      <w:sz w:val="24"/>
      <w:szCs w:val="24"/>
      <w:lang w:eastAsia="zh-CN" w:bidi="hi-IN"/>
    </w:rPr>
  </w:style>
  <w:style w:type="paragraph" w:styleId="af0">
    <w:name w:val="List"/>
    <w:basedOn w:val="ae"/>
    <w:rsid w:val="00F52C16"/>
  </w:style>
  <w:style w:type="paragraph" w:styleId="af1">
    <w:name w:val="caption"/>
    <w:basedOn w:val="a"/>
    <w:qFormat/>
    <w:rsid w:val="00F52C16"/>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customStyle="1" w:styleId="20">
    <w:name w:val="Указатель2"/>
    <w:basedOn w:val="a"/>
    <w:rsid w:val="00F52C16"/>
    <w:pPr>
      <w:suppressLineNumbers/>
      <w:suppressAutoHyphens/>
      <w:spacing w:after="0" w:line="240" w:lineRule="auto"/>
    </w:pPr>
    <w:rPr>
      <w:rFonts w:ascii="Liberation Serif" w:eastAsia="NSimSun" w:hAnsi="Liberation Serif" w:cs="Mangal"/>
      <w:kern w:val="2"/>
      <w:sz w:val="24"/>
      <w:szCs w:val="24"/>
      <w:lang w:eastAsia="zh-CN" w:bidi="hi-IN"/>
    </w:rPr>
  </w:style>
  <w:style w:type="paragraph" w:customStyle="1" w:styleId="13">
    <w:name w:val="Название объекта1"/>
    <w:basedOn w:val="a"/>
    <w:rsid w:val="00F52C16"/>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customStyle="1" w:styleId="14">
    <w:name w:val="Указатель1"/>
    <w:basedOn w:val="a"/>
    <w:rsid w:val="00F52C16"/>
    <w:pPr>
      <w:suppressLineNumbers/>
      <w:suppressAutoHyphens/>
      <w:spacing w:after="0" w:line="240" w:lineRule="auto"/>
    </w:pPr>
    <w:rPr>
      <w:rFonts w:ascii="Liberation Serif" w:eastAsia="NSimSun" w:hAnsi="Liberation Serif" w:cs="Mangal"/>
      <w:kern w:val="2"/>
      <w:sz w:val="24"/>
      <w:szCs w:val="24"/>
      <w:lang w:eastAsia="zh-CN" w:bidi="hi-IN"/>
    </w:rPr>
  </w:style>
  <w:style w:type="paragraph" w:customStyle="1" w:styleId="15">
    <w:name w:val="Абзац списка1"/>
    <w:basedOn w:val="a"/>
    <w:rsid w:val="00F52C16"/>
    <w:pPr>
      <w:suppressAutoHyphens/>
      <w:spacing w:after="0" w:line="240" w:lineRule="auto"/>
      <w:ind w:left="720"/>
      <w:contextualSpacing/>
    </w:pPr>
    <w:rPr>
      <w:rFonts w:ascii="Liberation Serif" w:eastAsia="NSimSun" w:hAnsi="Liberation Serif" w:cs="Mangal"/>
      <w:kern w:val="2"/>
      <w:sz w:val="24"/>
      <w:szCs w:val="24"/>
      <w:lang w:eastAsia="zh-CN" w:bidi="hi-IN"/>
    </w:rPr>
  </w:style>
  <w:style w:type="paragraph" w:customStyle="1" w:styleId="16">
    <w:name w:val="Без интервала1"/>
    <w:rsid w:val="00F52C16"/>
    <w:pPr>
      <w:widowControl w:val="0"/>
      <w:suppressAutoHyphens/>
      <w:ind w:firstLine="0"/>
      <w:jc w:val="left"/>
    </w:pPr>
    <w:rPr>
      <w:rFonts w:ascii="Arial" w:eastAsia="Lucida Sans Unicode" w:hAnsi="Arial" w:cs="Arial"/>
      <w:kern w:val="2"/>
      <w:sz w:val="20"/>
      <w:szCs w:val="24"/>
      <w:lang w:eastAsia="zh-CN"/>
    </w:rPr>
  </w:style>
  <w:style w:type="paragraph" w:customStyle="1" w:styleId="ConsPlusNonformat">
    <w:name w:val="ConsPlusNonformat"/>
    <w:rsid w:val="00F52C16"/>
    <w:pPr>
      <w:widowControl w:val="0"/>
      <w:suppressAutoHyphens/>
      <w:ind w:firstLine="0"/>
      <w:jc w:val="left"/>
    </w:pPr>
    <w:rPr>
      <w:rFonts w:ascii="Courier New" w:eastAsia="Times New Roman" w:hAnsi="Courier New" w:cs="Courier New"/>
      <w:sz w:val="20"/>
      <w:szCs w:val="20"/>
      <w:lang w:eastAsia="zh-CN"/>
    </w:rPr>
  </w:style>
  <w:style w:type="paragraph" w:customStyle="1" w:styleId="af2">
    <w:name w:val="Содержимое таблицы"/>
    <w:basedOn w:val="a"/>
    <w:rsid w:val="00F52C16"/>
    <w:pPr>
      <w:widowControl w:val="0"/>
      <w:suppressLineNumbers/>
      <w:suppressAutoHyphens/>
      <w:spacing w:after="0" w:line="240" w:lineRule="auto"/>
    </w:pPr>
    <w:rPr>
      <w:rFonts w:ascii="Liberation Serif" w:eastAsia="NSimSun" w:hAnsi="Liberation Serif" w:cs="Mangal"/>
      <w:kern w:val="2"/>
      <w:sz w:val="24"/>
      <w:szCs w:val="24"/>
      <w:lang w:eastAsia="zh-CN" w:bidi="hi-IN"/>
    </w:rPr>
  </w:style>
  <w:style w:type="paragraph" w:customStyle="1" w:styleId="af3">
    <w:name w:val="Заголовок таблицы"/>
    <w:basedOn w:val="af2"/>
    <w:rsid w:val="00F52C16"/>
    <w:pPr>
      <w:jc w:val="center"/>
    </w:pPr>
    <w:rPr>
      <w:b/>
      <w:bCs/>
    </w:rPr>
  </w:style>
  <w:style w:type="paragraph" w:customStyle="1" w:styleId="af4">
    <w:name w:val="Верхний и нижний колонтитулы"/>
    <w:basedOn w:val="a"/>
    <w:rsid w:val="00F52C16"/>
    <w:pPr>
      <w:suppressLineNumbers/>
      <w:tabs>
        <w:tab w:val="center" w:pos="4819"/>
        <w:tab w:val="right" w:pos="9638"/>
      </w:tabs>
      <w:suppressAutoHyphens/>
      <w:spacing w:after="0" w:line="240" w:lineRule="auto"/>
    </w:pPr>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admirk.ru" TargetMode="Externa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21493</Words>
  <Characters>122512</Characters>
  <Application>Microsoft Office Word</Application>
  <DocSecurity>0</DocSecurity>
  <Lines>1020</Lines>
  <Paragraphs>287</Paragraphs>
  <ScaleCrop>false</ScaleCrop>
  <Company>Home</Company>
  <LinksUpToDate>false</LinksUpToDate>
  <CharactersWithSpaces>143718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2021-09-07T09:14:00Z</dcterms:created>
  <dcterms:modified xsi:type="dcterms:W3CDTF">2021-09-07T09:16:00Z</dcterms:modified>
</cp:coreProperties>
</file>