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D" w:rsidRPr="0044547D" w:rsidRDefault="0044547D" w:rsidP="0044547D">
      <w:pPr>
        <w:spacing w:line="240" w:lineRule="exact"/>
        <w:ind w:left="5387" w:firstLine="992"/>
        <w:rPr>
          <w:rFonts w:ascii="Times New Roman" w:hAnsi="Times New Roman" w:cs="Times New Roman"/>
          <w:sz w:val="28"/>
          <w:szCs w:val="28"/>
        </w:rPr>
      </w:pPr>
      <w:r w:rsidRPr="0044547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547D" w:rsidRPr="0044547D" w:rsidRDefault="0044547D" w:rsidP="0044547D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4547D">
        <w:rPr>
          <w:rFonts w:ascii="Times New Roman" w:hAnsi="Times New Roman" w:cs="Times New Roman"/>
          <w:sz w:val="28"/>
          <w:szCs w:val="28"/>
        </w:rPr>
        <w:t xml:space="preserve">к Положению о ежегодном 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4547D">
        <w:rPr>
          <w:rFonts w:ascii="Times New Roman" w:hAnsi="Times New Roman" w:cs="Times New Roman"/>
          <w:sz w:val="28"/>
          <w:szCs w:val="28"/>
        </w:rPr>
        <w:t>он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4547D">
        <w:rPr>
          <w:rFonts w:ascii="Times New Roman" w:hAnsi="Times New Roman" w:cs="Times New Roman"/>
          <w:sz w:val="28"/>
          <w:szCs w:val="28"/>
        </w:rPr>
        <w:t xml:space="preserve">курсе «В традициях казачьих мы живем» в Георгиевском 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>пальн</w:t>
      </w:r>
      <w:r w:rsidRPr="0044547D">
        <w:rPr>
          <w:rFonts w:ascii="Times New Roman" w:hAnsi="Times New Roman" w:cs="Times New Roman"/>
          <w:sz w:val="28"/>
          <w:szCs w:val="28"/>
        </w:rPr>
        <w:t>ом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547D">
        <w:rPr>
          <w:rFonts w:ascii="Times New Roman" w:hAnsi="Times New Roman" w:cs="Times New Roman"/>
          <w:sz w:val="28"/>
          <w:szCs w:val="28"/>
        </w:rPr>
        <w:t xml:space="preserve">округе Ставропольского края </w:t>
      </w:r>
    </w:p>
    <w:p w:rsidR="0044547D" w:rsidRPr="0044547D" w:rsidRDefault="0044547D" w:rsidP="004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547D" w:rsidRPr="0044547D" w:rsidRDefault="0044547D" w:rsidP="0044547D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7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4547D" w:rsidRPr="0044547D" w:rsidRDefault="0044547D" w:rsidP="0044547D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D" w:rsidRPr="0044547D" w:rsidRDefault="0044547D" w:rsidP="004454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547D">
        <w:rPr>
          <w:rFonts w:ascii="Times New Roman" w:hAnsi="Times New Roman" w:cs="Times New Roman"/>
          <w:sz w:val="28"/>
          <w:szCs w:val="28"/>
          <w:lang w:val="ru-RU"/>
        </w:rPr>
        <w:t>на участие</w:t>
      </w:r>
      <w:r w:rsidRPr="0044547D">
        <w:rPr>
          <w:rFonts w:ascii="Times New Roman" w:hAnsi="Times New Roman" w:cs="Times New Roman"/>
          <w:sz w:val="28"/>
          <w:szCs w:val="28"/>
        </w:rPr>
        <w:t xml:space="preserve"> в 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 xml:space="preserve">ежегодном Конкурсе «В традициях казачьих мы живем» </w:t>
      </w:r>
    </w:p>
    <w:p w:rsidR="0044547D" w:rsidRPr="0044547D" w:rsidRDefault="0044547D" w:rsidP="004454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547D">
        <w:rPr>
          <w:rFonts w:ascii="Times New Roman" w:hAnsi="Times New Roman" w:cs="Times New Roman"/>
          <w:sz w:val="28"/>
          <w:szCs w:val="28"/>
          <w:lang w:val="ru-RU"/>
        </w:rPr>
        <w:t>в Георгиевском муниципальном округе Ставропольского края</w:t>
      </w:r>
    </w:p>
    <w:p w:rsidR="0044547D" w:rsidRPr="0044547D" w:rsidRDefault="0044547D" w:rsidP="004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3931"/>
      </w:tblGrid>
      <w:tr w:rsidR="0044547D" w:rsidRPr="0044547D" w:rsidTr="00CF396C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</w:tr>
      <w:tr w:rsidR="0044547D" w:rsidRPr="0044547D" w:rsidTr="00CF396C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3. 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 xml:space="preserve">4. Полное наименование </w:t>
            </w:r>
          </w:p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5. Класс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конкурсной работе:</w:t>
            </w:r>
          </w:p>
        </w:tc>
      </w:tr>
      <w:tr w:rsidR="0044547D" w:rsidRPr="0044547D" w:rsidTr="00CF396C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1. Название конкурсной работы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D" w:rsidRPr="0044547D" w:rsidTr="00CF396C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547D" w:rsidRPr="0044547D" w:rsidTr="00CF396C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 xml:space="preserve">Пояснение (аннотация) к работе </w:t>
            </w:r>
          </w:p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 xml:space="preserve">(о смысле, обстоятельствах создания, </w:t>
            </w:r>
          </w:p>
          <w:p w:rsidR="0044547D" w:rsidRPr="0044547D" w:rsidRDefault="0044547D" w:rsidP="00CF396C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47D">
              <w:rPr>
                <w:rFonts w:ascii="Times New Roman" w:hAnsi="Times New Roman" w:cs="Times New Roman"/>
                <w:sz w:val="28"/>
                <w:szCs w:val="28"/>
              </w:rPr>
              <w:t>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7D" w:rsidRPr="0044547D" w:rsidRDefault="0044547D" w:rsidP="00CF39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7D" w:rsidRPr="0044547D" w:rsidRDefault="0044547D" w:rsidP="0044547D">
      <w:pPr>
        <w:pStyle w:val="a5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44547D" w:rsidRPr="0044547D" w:rsidRDefault="0044547D" w:rsidP="0044547D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7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</w:t>
      </w:r>
      <w:r w:rsidRPr="00445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547D">
        <w:rPr>
          <w:rFonts w:ascii="Times New Roman" w:hAnsi="Times New Roman" w:cs="Times New Roman"/>
          <w:b/>
          <w:sz w:val="28"/>
          <w:szCs w:val="28"/>
        </w:rPr>
        <w:t>условиями Конкурса ознакомлен(а)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Ставр</w:t>
      </w:r>
      <w:r w:rsidRPr="0044547D">
        <w:rPr>
          <w:rFonts w:ascii="Times New Roman" w:hAnsi="Times New Roman" w:cs="Times New Roman"/>
          <w:b/>
          <w:sz w:val="28"/>
          <w:szCs w:val="28"/>
        </w:rPr>
        <w:t>о</w:t>
      </w:r>
      <w:r w:rsidRPr="0044547D">
        <w:rPr>
          <w:rFonts w:ascii="Times New Roman" w:hAnsi="Times New Roman" w:cs="Times New Roman"/>
          <w:b/>
          <w:sz w:val="28"/>
          <w:szCs w:val="28"/>
        </w:rPr>
        <w:t>польского края, а также публикаций в печатных средствах массовой информации.</w:t>
      </w:r>
    </w:p>
    <w:p w:rsidR="0044547D" w:rsidRPr="0044547D" w:rsidRDefault="0044547D" w:rsidP="0044547D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47D" w:rsidRPr="0044547D" w:rsidRDefault="0044547D" w:rsidP="0044547D">
      <w:pPr>
        <w:pStyle w:val="4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47D">
        <w:rPr>
          <w:rFonts w:ascii="Times New Roman" w:hAnsi="Times New Roman" w:cs="Times New Roman"/>
          <w:sz w:val="28"/>
          <w:szCs w:val="28"/>
        </w:rPr>
        <w:t xml:space="preserve">Подпись автора </w:t>
      </w:r>
    </w:p>
    <w:p w:rsidR="0044547D" w:rsidRPr="0044547D" w:rsidRDefault="0044547D" w:rsidP="0044547D">
      <w:pPr>
        <w:rPr>
          <w:rFonts w:ascii="Times New Roman" w:hAnsi="Times New Roman" w:cs="Times New Roman"/>
          <w:sz w:val="28"/>
          <w:szCs w:val="28"/>
        </w:rPr>
      </w:pPr>
      <w:r w:rsidRPr="0044547D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 w:rsidRPr="0044547D">
        <w:rPr>
          <w:rFonts w:ascii="Times New Roman" w:hAnsi="Times New Roman" w:cs="Times New Roman"/>
          <w:sz w:val="28"/>
          <w:szCs w:val="28"/>
        </w:rPr>
        <w:t>работы</w:t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47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4547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4547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454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47D">
        <w:rPr>
          <w:rFonts w:ascii="Times New Roman" w:hAnsi="Times New Roman" w:cs="Times New Roman"/>
          <w:sz w:val="28"/>
          <w:szCs w:val="28"/>
        </w:rPr>
        <w:t>/Ф.И.О./</w:t>
      </w:r>
    </w:p>
    <w:p w:rsidR="0044547D" w:rsidRPr="0044547D" w:rsidRDefault="0044547D" w:rsidP="0044547D">
      <w:pPr>
        <w:rPr>
          <w:rFonts w:ascii="Times New Roman" w:hAnsi="Times New Roman" w:cs="Times New Roman"/>
          <w:sz w:val="28"/>
          <w:szCs w:val="28"/>
        </w:rPr>
      </w:pPr>
    </w:p>
    <w:p w:rsidR="0044547D" w:rsidRPr="00B63139" w:rsidRDefault="00B63139" w:rsidP="0044547D">
      <w:pPr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_________________(дата)</w:t>
      </w:r>
      <w:bookmarkStart w:id="0" w:name="_GoBack"/>
      <w:bookmarkEnd w:id="0"/>
    </w:p>
    <w:p w:rsidR="009024BE" w:rsidRDefault="009024BE"/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7D"/>
    <w:rsid w:val="0044547D"/>
    <w:rsid w:val="005C1624"/>
    <w:rsid w:val="009024BE"/>
    <w:rsid w:val="00B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DEA03-BC94-464A-A131-76F1FB9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47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44547D"/>
    <w:rPr>
      <w:rFonts w:ascii="Cambria Math" w:eastAsia="Cambria Math" w:hAnsi="Cambria Math" w:cs="Cambria Math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44547D"/>
    <w:rPr>
      <w:rFonts w:ascii="Cambria Math" w:eastAsia="Cambria Math" w:hAnsi="Cambria Math" w:cs="Cambria Math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44547D"/>
    <w:rPr>
      <w:rFonts w:ascii="Cambria Math" w:eastAsia="Cambria Math" w:hAnsi="Cambria Math" w:cs="Cambria Math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44547D"/>
    <w:rPr>
      <w:rFonts w:ascii="Cambria Math" w:eastAsia="Cambria Math" w:hAnsi="Cambria Math" w:cs="Cambria Math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44547D"/>
    <w:pPr>
      <w:shd w:val="clear" w:color="auto" w:fill="FFFFFF"/>
      <w:spacing w:line="292" w:lineRule="exact"/>
      <w:ind w:hanging="640"/>
      <w:jc w:val="center"/>
    </w:pPr>
    <w:rPr>
      <w:rFonts w:ascii="Cambria Math" w:eastAsia="Cambria Math" w:hAnsi="Cambria Math" w:cs="Cambria Math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44547D"/>
    <w:pPr>
      <w:shd w:val="clear" w:color="auto" w:fill="FFFFFF"/>
      <w:spacing w:before="660" w:after="540" w:line="297" w:lineRule="exact"/>
      <w:jc w:val="center"/>
    </w:pPr>
    <w:rPr>
      <w:rFonts w:ascii="Cambria Math" w:eastAsia="Cambria Math" w:hAnsi="Cambria Math" w:cs="Cambria Math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44547D"/>
    <w:pPr>
      <w:shd w:val="clear" w:color="auto" w:fill="FFFFFF"/>
      <w:spacing w:line="284" w:lineRule="exact"/>
    </w:pPr>
    <w:rPr>
      <w:rFonts w:ascii="Cambria Math" w:eastAsia="Cambria Math" w:hAnsi="Cambria Math" w:cs="Cambria Math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2024-10-22T15:09:00Z</dcterms:created>
  <dcterms:modified xsi:type="dcterms:W3CDTF">2024-10-22T15:12:00Z</dcterms:modified>
</cp:coreProperties>
</file>