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 xml:space="preserve">перечню </w:t>
      </w:r>
      <w:r w:rsidR="009175A8">
        <w:rPr>
          <w:bCs/>
          <w:sz w:val="20"/>
          <w:szCs w:val="20"/>
          <w:lang w:eastAsia="en-US"/>
        </w:rPr>
        <w:t xml:space="preserve">действующих нормативных правовых </w:t>
      </w:r>
      <w:r>
        <w:rPr>
          <w:bCs/>
          <w:sz w:val="20"/>
          <w:szCs w:val="20"/>
          <w:lang w:eastAsia="en-US"/>
        </w:rPr>
        <w:t xml:space="preserve">актов </w:t>
      </w:r>
      <w:r w:rsidR="00892640">
        <w:rPr>
          <w:sz w:val="20"/>
          <w:szCs w:val="20"/>
        </w:rPr>
        <w:t xml:space="preserve">администрации </w:t>
      </w:r>
      <w:r w:rsidR="00965703">
        <w:rPr>
          <w:sz w:val="20"/>
          <w:szCs w:val="20"/>
        </w:rPr>
        <w:t>Георгиевского городского округа Ставропольского</w:t>
      </w:r>
      <w:r w:rsidR="00F538D5">
        <w:rPr>
          <w:sz w:val="20"/>
          <w:szCs w:val="20"/>
        </w:rPr>
        <w:t xml:space="preserve"> края</w:t>
      </w:r>
      <w:r w:rsidR="00965703">
        <w:rPr>
          <w:sz w:val="20"/>
          <w:szCs w:val="20"/>
        </w:rPr>
        <w:t xml:space="preserve"> </w:t>
      </w:r>
      <w:r w:rsidR="009175A8">
        <w:rPr>
          <w:sz w:val="20"/>
          <w:szCs w:val="20"/>
        </w:rPr>
        <w:t>по состоянию на 01.08.202</w:t>
      </w:r>
      <w:r w:rsidR="00EC0DD7">
        <w:rPr>
          <w:sz w:val="20"/>
          <w:szCs w:val="20"/>
        </w:rPr>
        <w:t>3</w:t>
      </w:r>
      <w:r w:rsidR="009175A8">
        <w:rPr>
          <w:sz w:val="20"/>
          <w:szCs w:val="20"/>
        </w:rPr>
        <w:t xml:space="preserve"> года</w:t>
      </w:r>
      <w:r w:rsidRPr="00D31B9D">
        <w:rPr>
          <w:bCs/>
          <w:sz w:val="20"/>
          <w:szCs w:val="20"/>
          <w:lang w:eastAsia="en-US"/>
        </w:rPr>
        <w:t xml:space="preserve"> в рамках проведения анализа о целесообразности (нецелесообразности) внесения в них изменений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44"/>
        <w:gridCol w:w="6184"/>
      </w:tblGrid>
      <w:tr w:rsidR="00F85B63" w:rsidRPr="006438CA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BB2A32" w:rsidRDefault="00F85B63" w:rsidP="00C5169E">
            <w:pPr>
              <w:rPr>
                <w:sz w:val="26"/>
                <w:szCs w:val="26"/>
              </w:rPr>
            </w:pPr>
            <w:r w:rsidRPr="00BB2A32">
              <w:rPr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BB2A32" w:rsidRDefault="00F85B63" w:rsidP="00C5169E">
            <w:pPr>
              <w:rPr>
                <w:sz w:val="26"/>
                <w:szCs w:val="26"/>
              </w:rPr>
            </w:pPr>
            <w:r w:rsidRPr="00BB2A32">
              <w:rPr>
                <w:sz w:val="26"/>
                <w:szCs w:val="26"/>
              </w:rPr>
              <w:t>Сфера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BB2A32" w:rsidRDefault="00F85B63" w:rsidP="00C5169E">
            <w:pPr>
              <w:rPr>
                <w:sz w:val="26"/>
                <w:szCs w:val="26"/>
              </w:rPr>
            </w:pPr>
            <w:r w:rsidRPr="00BB2A32">
              <w:rPr>
                <w:sz w:val="26"/>
                <w:szCs w:val="26"/>
              </w:rPr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BB2A32" w:rsidRDefault="00F85B63" w:rsidP="00C5169E">
            <w:pPr>
              <w:rPr>
                <w:sz w:val="26"/>
                <w:szCs w:val="26"/>
              </w:rPr>
            </w:pPr>
            <w:r w:rsidRPr="00BB2A32">
              <w:rPr>
                <w:sz w:val="26"/>
                <w:szCs w:val="26"/>
              </w:rPr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BB2A32" w:rsidRDefault="00F85B63" w:rsidP="00C5169E">
            <w:pPr>
              <w:rPr>
                <w:sz w:val="26"/>
                <w:szCs w:val="26"/>
              </w:rPr>
            </w:pPr>
            <w:r w:rsidRPr="00BB2A32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</w:tbl>
    <w:p w:rsidR="00F85B63" w:rsidRPr="00F9078A" w:rsidRDefault="00F85B63" w:rsidP="00F85B63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br/>
      </w:r>
      <w:r w:rsidRPr="00F9078A">
        <w:rPr>
          <w:sz w:val="26"/>
          <w:szCs w:val="26"/>
        </w:rPr>
        <w:t>о замечаниях и предложениях</w:t>
      </w:r>
    </w:p>
    <w:p w:rsidR="00F85B63" w:rsidRPr="00F9078A" w:rsidRDefault="00F85B63" w:rsidP="00F85B63">
      <w:pPr>
        <w:tabs>
          <w:tab w:val="right" w:pos="9921"/>
        </w:tabs>
        <w:rPr>
          <w:sz w:val="26"/>
          <w:szCs w:val="26"/>
        </w:rPr>
      </w:pPr>
      <w:r w:rsidRPr="00F9078A">
        <w:rPr>
          <w:sz w:val="26"/>
          <w:szCs w:val="26"/>
        </w:rPr>
        <w:tab/>
      </w:r>
    </w:p>
    <w:p w:rsidR="00F85B63" w:rsidRPr="00F9078A" w:rsidRDefault="00F85B63" w:rsidP="00F9078A">
      <w:pPr>
        <w:ind w:firstLine="709"/>
        <w:jc w:val="both"/>
        <w:rPr>
          <w:sz w:val="26"/>
          <w:szCs w:val="26"/>
        </w:rPr>
      </w:pPr>
      <w:proofErr w:type="gramStart"/>
      <w:r w:rsidRPr="00F9078A">
        <w:rPr>
          <w:sz w:val="26"/>
          <w:szCs w:val="26"/>
        </w:rPr>
        <w:t xml:space="preserve">В связи с уведомлением </w:t>
      </w:r>
      <w:r w:rsidR="00892640" w:rsidRPr="00F9078A">
        <w:rPr>
          <w:sz w:val="26"/>
          <w:szCs w:val="26"/>
          <w:lang w:eastAsia="en-US"/>
        </w:rPr>
        <w:t>администрации Георгиевского городского округа Ставропольского края</w:t>
      </w:r>
      <w:r w:rsidRPr="00F9078A">
        <w:rPr>
          <w:sz w:val="26"/>
          <w:szCs w:val="26"/>
        </w:rPr>
        <w:t xml:space="preserve"> о начале сбора замечаний и предложений по перечню </w:t>
      </w:r>
      <w:r w:rsidRPr="00F9078A">
        <w:rPr>
          <w:sz w:val="26"/>
          <w:szCs w:val="26"/>
          <w:lang w:eastAsia="en-US"/>
        </w:rPr>
        <w:t>нормативных правовых актов</w:t>
      </w:r>
      <w:r w:rsidR="00F9078A" w:rsidRPr="00F9078A">
        <w:rPr>
          <w:sz w:val="26"/>
          <w:szCs w:val="26"/>
          <w:lang w:eastAsia="en-US"/>
        </w:rPr>
        <w:t xml:space="preserve">, </w:t>
      </w:r>
      <w:r w:rsidR="00F9078A" w:rsidRPr="00F9078A">
        <w:rPr>
          <w:sz w:val="26"/>
          <w:szCs w:val="26"/>
        </w:rPr>
        <w:t>изданных в 201</w:t>
      </w:r>
      <w:r w:rsidR="00574BA5">
        <w:rPr>
          <w:sz w:val="26"/>
          <w:szCs w:val="26"/>
        </w:rPr>
        <w:t>7</w:t>
      </w:r>
      <w:r w:rsidR="00F9078A" w:rsidRPr="00F9078A">
        <w:rPr>
          <w:sz w:val="26"/>
          <w:szCs w:val="26"/>
        </w:rPr>
        <w:t xml:space="preserve"> - 202</w:t>
      </w:r>
      <w:r w:rsidR="00EC0DD7">
        <w:rPr>
          <w:sz w:val="26"/>
          <w:szCs w:val="26"/>
        </w:rPr>
        <w:t>3</w:t>
      </w:r>
      <w:r w:rsidR="00F9078A" w:rsidRPr="00F9078A">
        <w:rPr>
          <w:sz w:val="26"/>
          <w:szCs w:val="26"/>
        </w:rPr>
        <w:t xml:space="preserve"> гг., </w:t>
      </w:r>
      <w:r w:rsidR="009175A8" w:rsidRPr="00F9078A">
        <w:rPr>
          <w:sz w:val="26"/>
          <w:szCs w:val="26"/>
          <w:lang w:eastAsia="en-US"/>
        </w:rPr>
        <w:t>по состоянию на 01.08.202</w:t>
      </w:r>
      <w:r w:rsidR="00EC0DD7">
        <w:rPr>
          <w:sz w:val="26"/>
          <w:szCs w:val="26"/>
          <w:lang w:eastAsia="en-US"/>
        </w:rPr>
        <w:t>3</w:t>
      </w:r>
      <w:r w:rsidR="009175A8" w:rsidRPr="00F9078A">
        <w:rPr>
          <w:sz w:val="26"/>
          <w:szCs w:val="26"/>
          <w:lang w:eastAsia="en-US"/>
        </w:rPr>
        <w:t xml:space="preserve"> года</w:t>
      </w:r>
      <w:r w:rsidRPr="00F9078A">
        <w:rPr>
          <w:sz w:val="26"/>
          <w:szCs w:val="26"/>
          <w:lang w:eastAsia="en-US"/>
        </w:rPr>
        <w:t xml:space="preserve">, размещенному на официальном сайте </w:t>
      </w:r>
      <w:r w:rsidR="00892640" w:rsidRPr="00F9078A">
        <w:rPr>
          <w:sz w:val="26"/>
          <w:szCs w:val="26"/>
          <w:lang w:eastAsia="en-US"/>
        </w:rPr>
        <w:t>Георгиевского городского округа Ставропольского края</w:t>
      </w:r>
      <w:r w:rsidR="002809B6" w:rsidRPr="00F9078A">
        <w:rPr>
          <w:sz w:val="26"/>
          <w:szCs w:val="26"/>
          <w:lang w:eastAsia="en-US"/>
        </w:rPr>
        <w:t xml:space="preserve"> </w:t>
      </w:r>
      <w:r w:rsidR="006717DA">
        <w:rPr>
          <w:sz w:val="26"/>
          <w:szCs w:val="26"/>
          <w:lang w:eastAsia="en-US"/>
        </w:rPr>
        <w:t>0</w:t>
      </w:r>
      <w:bookmarkStart w:id="0" w:name="_GoBack"/>
      <w:bookmarkEnd w:id="0"/>
      <w:r w:rsidR="00EC0DD7">
        <w:rPr>
          <w:sz w:val="26"/>
          <w:szCs w:val="26"/>
          <w:lang w:eastAsia="en-US"/>
        </w:rPr>
        <w:t>9</w:t>
      </w:r>
      <w:r w:rsidR="009175A8" w:rsidRPr="00F9078A">
        <w:rPr>
          <w:sz w:val="26"/>
          <w:szCs w:val="26"/>
          <w:lang w:eastAsia="en-US"/>
        </w:rPr>
        <w:t>.</w:t>
      </w:r>
      <w:r w:rsidR="002809B6" w:rsidRPr="00F9078A">
        <w:rPr>
          <w:sz w:val="26"/>
          <w:szCs w:val="26"/>
          <w:lang w:eastAsia="en-US"/>
        </w:rPr>
        <w:t>0</w:t>
      </w:r>
      <w:r w:rsidR="009175A8" w:rsidRPr="00F9078A">
        <w:rPr>
          <w:sz w:val="26"/>
          <w:szCs w:val="26"/>
          <w:lang w:eastAsia="en-US"/>
        </w:rPr>
        <w:t>8</w:t>
      </w:r>
      <w:r w:rsidR="002809B6" w:rsidRPr="00F9078A">
        <w:rPr>
          <w:sz w:val="26"/>
          <w:szCs w:val="26"/>
          <w:lang w:eastAsia="en-US"/>
        </w:rPr>
        <w:t>.</w:t>
      </w:r>
      <w:r w:rsidR="009175A8" w:rsidRPr="00F9078A">
        <w:rPr>
          <w:sz w:val="26"/>
          <w:szCs w:val="26"/>
          <w:lang w:eastAsia="en-US"/>
        </w:rPr>
        <w:t>202</w:t>
      </w:r>
      <w:r w:rsidR="00EC0DD7">
        <w:rPr>
          <w:sz w:val="26"/>
          <w:szCs w:val="26"/>
          <w:lang w:eastAsia="en-US"/>
        </w:rPr>
        <w:t>3</w:t>
      </w:r>
      <w:r w:rsidRPr="00F9078A">
        <w:rPr>
          <w:sz w:val="26"/>
          <w:szCs w:val="26"/>
          <w:lang w:eastAsia="en-US"/>
        </w:rPr>
        <w:t xml:space="preserve">, в целях выявления рисков нарушения антимонопольного законодательства Российской Федерации в рамках функционирования </w:t>
      </w:r>
      <w:r w:rsidRPr="00F9078A">
        <w:rPr>
          <w:sz w:val="26"/>
          <w:szCs w:val="26"/>
        </w:rPr>
        <w:t>системы внутреннего контроля за соблюдением соответствия требованиям</w:t>
      </w:r>
      <w:proofErr w:type="gramEnd"/>
      <w:r w:rsidRPr="00F9078A">
        <w:rPr>
          <w:sz w:val="26"/>
          <w:szCs w:val="26"/>
        </w:rPr>
        <w:t xml:space="preserve"> антимонопольного законодательства </w:t>
      </w:r>
      <w:r w:rsidRPr="00F9078A">
        <w:rPr>
          <w:color w:val="000000" w:themeColor="text1"/>
          <w:sz w:val="26"/>
          <w:szCs w:val="26"/>
        </w:rPr>
        <w:t>Российской Федерации</w:t>
      </w:r>
      <w:r w:rsidRPr="00F9078A">
        <w:rPr>
          <w:sz w:val="26"/>
          <w:szCs w:val="26"/>
        </w:rPr>
        <w:t>, сообщаем, что в указанный перечень включен</w:t>
      </w:r>
      <w:r w:rsidR="009175A8" w:rsidRPr="00F9078A">
        <w:rPr>
          <w:sz w:val="26"/>
          <w:szCs w:val="26"/>
        </w:rPr>
        <w:t xml:space="preserve">о постановление администрации </w:t>
      </w:r>
      <w:r w:rsidR="00CF7B24" w:rsidRPr="00F9078A">
        <w:rPr>
          <w:sz w:val="26"/>
          <w:szCs w:val="26"/>
          <w:lang w:eastAsia="en-US"/>
        </w:rPr>
        <w:t>Георгиевского городского округа Ставропольского края</w:t>
      </w:r>
      <w:r w:rsidR="002D6D03" w:rsidRPr="00F9078A">
        <w:rPr>
          <w:sz w:val="26"/>
          <w:szCs w:val="26"/>
        </w:rPr>
        <w:br/>
      </w:r>
      <w:proofErr w:type="gramStart"/>
      <w:r w:rsidR="00965703" w:rsidRPr="00F9078A">
        <w:rPr>
          <w:sz w:val="26"/>
          <w:szCs w:val="26"/>
        </w:rPr>
        <w:t>от</w:t>
      </w:r>
      <w:proofErr w:type="gramEnd"/>
      <w:r w:rsidR="00965703" w:rsidRPr="00F9078A">
        <w:rPr>
          <w:sz w:val="26"/>
          <w:szCs w:val="26"/>
        </w:rPr>
        <w:t xml:space="preserve"> _________ № ____</w:t>
      </w:r>
      <w:r w:rsidRPr="00F9078A">
        <w:rPr>
          <w:sz w:val="26"/>
          <w:szCs w:val="26"/>
        </w:rPr>
        <w:t xml:space="preserve"> «___________________________________________________»,</w:t>
      </w:r>
    </w:p>
    <w:p w:rsidR="00F85B63" w:rsidRPr="00F9078A" w:rsidRDefault="00F85B63" w:rsidP="00F9078A">
      <w:pPr>
        <w:jc w:val="center"/>
        <w:rPr>
          <w:i/>
          <w:sz w:val="26"/>
          <w:szCs w:val="26"/>
          <w:vertAlign w:val="superscript"/>
        </w:rPr>
      </w:pPr>
      <w:r w:rsidRPr="00F9078A">
        <w:rPr>
          <w:i/>
          <w:sz w:val="26"/>
          <w:szCs w:val="26"/>
          <w:vertAlign w:val="superscript"/>
        </w:rPr>
        <w:t xml:space="preserve">                                             (реквизиты и наименование нормативного правового акта)</w:t>
      </w:r>
    </w:p>
    <w:p w:rsidR="00F85B63" w:rsidRPr="00F9078A" w:rsidRDefault="00F85B63" w:rsidP="00F9078A">
      <w:pPr>
        <w:jc w:val="both"/>
        <w:rPr>
          <w:sz w:val="26"/>
          <w:szCs w:val="26"/>
        </w:rPr>
      </w:pPr>
      <w:r w:rsidRPr="00F9078A">
        <w:rPr>
          <w:sz w:val="26"/>
          <w:szCs w:val="26"/>
        </w:rPr>
        <w:t xml:space="preserve">в </w:t>
      </w:r>
      <w:proofErr w:type="gramStart"/>
      <w:r w:rsidRPr="00F9078A">
        <w:rPr>
          <w:sz w:val="26"/>
          <w:szCs w:val="26"/>
        </w:rPr>
        <w:t>котором</w:t>
      </w:r>
      <w:proofErr w:type="gramEnd"/>
      <w:r w:rsidRPr="00F9078A">
        <w:rPr>
          <w:sz w:val="26"/>
          <w:szCs w:val="26"/>
        </w:rPr>
        <w:t xml:space="preserve"> содержатся следующие положения, влекущие риск нарушения антимонопольного законодательства:</w:t>
      </w:r>
    </w:p>
    <w:p w:rsidR="00F85B63" w:rsidRPr="00F9078A" w:rsidRDefault="00F85B63" w:rsidP="00F85B63">
      <w:pPr>
        <w:jc w:val="both"/>
        <w:rPr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1"/>
        <w:gridCol w:w="3126"/>
        <w:gridCol w:w="3883"/>
        <w:gridCol w:w="2296"/>
      </w:tblGrid>
      <w:tr w:rsidR="00F85B63" w:rsidRPr="00F9078A" w:rsidTr="002D6D03">
        <w:tc>
          <w:tcPr>
            <w:tcW w:w="561" w:type="dxa"/>
            <w:shd w:val="clear" w:color="auto" w:fill="auto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 xml:space="preserve">№ </w:t>
            </w:r>
            <w:proofErr w:type="spellStart"/>
            <w:r w:rsidRPr="00F9078A">
              <w:rPr>
                <w:sz w:val="26"/>
                <w:szCs w:val="26"/>
              </w:rPr>
              <w:t>пп</w:t>
            </w:r>
            <w:proofErr w:type="spellEnd"/>
            <w:r w:rsidRPr="00F9078A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F85B63" w:rsidRPr="00F9078A" w:rsidRDefault="002D6D0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>Р</w:t>
            </w:r>
            <w:r w:rsidR="00F85B63" w:rsidRPr="00F9078A">
              <w:rPr>
                <w:sz w:val="26"/>
                <w:szCs w:val="26"/>
              </w:rPr>
              <w:t>аздел/глава/статья/часть/ пункт/подпункт/абзац</w:t>
            </w:r>
          </w:p>
        </w:tc>
        <w:tc>
          <w:tcPr>
            <w:tcW w:w="3883" w:type="dxa"/>
            <w:shd w:val="clear" w:color="auto" w:fill="auto"/>
          </w:tcPr>
          <w:p w:rsidR="00F85B63" w:rsidRPr="00F9078A" w:rsidRDefault="002D6D0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>Н</w:t>
            </w:r>
            <w:r w:rsidR="00F85B63" w:rsidRPr="00F9078A">
              <w:rPr>
                <w:sz w:val="26"/>
                <w:szCs w:val="26"/>
              </w:rPr>
              <w:t>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auto"/>
          </w:tcPr>
          <w:p w:rsidR="00F85B63" w:rsidRPr="00F9078A" w:rsidRDefault="002D6D0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>П</w:t>
            </w:r>
            <w:r w:rsidR="00F85B63" w:rsidRPr="00F9078A">
              <w:rPr>
                <w:sz w:val="26"/>
                <w:szCs w:val="26"/>
              </w:rPr>
              <w:t>равовое обоснование</w:t>
            </w:r>
          </w:p>
        </w:tc>
      </w:tr>
      <w:tr w:rsidR="00F85B63" w:rsidRPr="00F9078A" w:rsidTr="00C5169E">
        <w:tc>
          <w:tcPr>
            <w:tcW w:w="561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  <w:tr w:rsidR="00F85B63" w:rsidRPr="00F9078A" w:rsidTr="00C5169E">
        <w:tc>
          <w:tcPr>
            <w:tcW w:w="561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  <w:r w:rsidRPr="00F9078A"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Pr="00F9078A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</w:tbl>
    <w:p w:rsidR="00F85B63" w:rsidRPr="00F9078A" w:rsidRDefault="00F85B63" w:rsidP="00F85B63">
      <w:pPr>
        <w:ind w:right="255" w:firstLine="567"/>
        <w:jc w:val="both"/>
        <w:rPr>
          <w:sz w:val="26"/>
          <w:szCs w:val="26"/>
        </w:rPr>
      </w:pPr>
    </w:p>
    <w:p w:rsidR="00F85B63" w:rsidRPr="00F9078A" w:rsidRDefault="00F85B63" w:rsidP="00F85B63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F9078A">
        <w:rPr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F9078A">
        <w:rPr>
          <w:sz w:val="26"/>
          <w:szCs w:val="26"/>
        </w:rPr>
        <w:br/>
      </w:r>
      <w:r w:rsidRPr="00F9078A">
        <w:rPr>
          <w:sz w:val="26"/>
          <w:szCs w:val="26"/>
        </w:rPr>
        <w:tab/>
        <w:t>.</w:t>
      </w:r>
    </w:p>
    <w:p w:rsidR="00F85B63" w:rsidRPr="00F9078A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6"/>
          <w:szCs w:val="26"/>
        </w:rPr>
      </w:pPr>
      <w:r w:rsidRPr="00F9078A">
        <w:rPr>
          <w:i/>
          <w:sz w:val="26"/>
          <w:szCs w:val="26"/>
        </w:rPr>
        <w:t>(указывается способ устранения рисков)</w:t>
      </w:r>
    </w:p>
    <w:p w:rsidR="00F85B63" w:rsidRPr="00F9078A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6"/>
          <w:szCs w:val="26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545"/>
        <w:gridCol w:w="185"/>
        <w:gridCol w:w="541"/>
        <w:gridCol w:w="541"/>
        <w:gridCol w:w="2435"/>
        <w:gridCol w:w="162"/>
        <w:gridCol w:w="3479"/>
      </w:tblGrid>
      <w:tr w:rsidR="00F85B63" w:rsidRPr="0058491D" w:rsidTr="00F538D5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F85B63" w:rsidTr="00F538D5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A60A5" w:rsidRDefault="006A60A5" w:rsidP="00EC0DD7"/>
    <w:sectPr w:rsidR="006A60A5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B63"/>
    <w:rsid w:val="000821B3"/>
    <w:rsid w:val="001F2F93"/>
    <w:rsid w:val="002809B6"/>
    <w:rsid w:val="002A28FB"/>
    <w:rsid w:val="002D6D03"/>
    <w:rsid w:val="00320763"/>
    <w:rsid w:val="00361D5C"/>
    <w:rsid w:val="003F76E6"/>
    <w:rsid w:val="00401AAC"/>
    <w:rsid w:val="00441AD3"/>
    <w:rsid w:val="004D0073"/>
    <w:rsid w:val="004E1FEF"/>
    <w:rsid w:val="005275F1"/>
    <w:rsid w:val="00574BA5"/>
    <w:rsid w:val="005A7305"/>
    <w:rsid w:val="005E467A"/>
    <w:rsid w:val="006717DA"/>
    <w:rsid w:val="006A60A5"/>
    <w:rsid w:val="006C22B3"/>
    <w:rsid w:val="007B5BDA"/>
    <w:rsid w:val="007F002A"/>
    <w:rsid w:val="00892640"/>
    <w:rsid w:val="00907D06"/>
    <w:rsid w:val="009175A8"/>
    <w:rsid w:val="00965703"/>
    <w:rsid w:val="009F1B35"/>
    <w:rsid w:val="00A76B48"/>
    <w:rsid w:val="00AC1BB9"/>
    <w:rsid w:val="00AF5EDB"/>
    <w:rsid w:val="00BB2A32"/>
    <w:rsid w:val="00CF7B24"/>
    <w:rsid w:val="00EC0DD7"/>
    <w:rsid w:val="00F538D5"/>
    <w:rsid w:val="00F85B63"/>
    <w:rsid w:val="00F9078A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8FEE-FAD1-4CFD-B979-6F989AA4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Оксана Вадимовна</dc:creator>
  <cp:keywords/>
  <dc:description/>
  <cp:lastModifiedBy>User</cp:lastModifiedBy>
  <cp:revision>10</cp:revision>
  <cp:lastPrinted>2021-08-06T07:56:00Z</cp:lastPrinted>
  <dcterms:created xsi:type="dcterms:W3CDTF">2020-08-11T11:47:00Z</dcterms:created>
  <dcterms:modified xsi:type="dcterms:W3CDTF">2023-08-09T07:55:00Z</dcterms:modified>
</cp:coreProperties>
</file>