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89" w:rsidRPr="00B85989" w:rsidRDefault="00323D2C" w:rsidP="006C0A70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поддержке</w:t>
      </w:r>
      <w:r w:rsidR="00B85989" w:rsidRPr="00B859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субъектов предпринимательства </w:t>
      </w:r>
      <w:r w:rsidR="004209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условиях неблагоприятных внешнеполитических и экономических факторов</w:t>
      </w:r>
    </w:p>
    <w:p w:rsidR="00B85989" w:rsidRDefault="00B85989" w:rsidP="00BE1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B89" w:rsidRPr="007F251E" w:rsidRDefault="00BE1666" w:rsidP="00BE1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2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16 Федерального закона «О развитии малого и среднего предпринимательства в Российской Федерации» </w:t>
      </w:r>
      <w:r w:rsidR="007F251E" w:rsidRPr="007F2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24 июля </w:t>
      </w:r>
      <w:r w:rsidR="007F2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7F251E" w:rsidRPr="007F2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№ 209-ФЗ </w:t>
      </w:r>
      <w:r w:rsidR="009E0459" w:rsidRPr="007F251E">
        <w:rPr>
          <w:rFonts w:ascii="Times New Roman" w:hAnsi="Times New Roman" w:cs="Times New Roman"/>
          <w:color w:val="000000" w:themeColor="text1"/>
          <w:sz w:val="28"/>
          <w:szCs w:val="28"/>
        </w:rPr>
        <w:t>и в целях реализации Национального проекта «</w:t>
      </w:r>
      <w:r w:rsidR="009E0459" w:rsidRPr="007F251E">
        <w:rPr>
          <w:rFonts w:ascii="Times New Roman" w:hAnsi="Times New Roman" w:cs="Times New Roman"/>
          <w:sz w:val="28"/>
          <w:szCs w:val="28"/>
        </w:rPr>
        <w:t>Малое и сре</w:t>
      </w:r>
      <w:r w:rsidR="009E0459" w:rsidRPr="007F251E">
        <w:rPr>
          <w:rFonts w:ascii="Times New Roman" w:hAnsi="Times New Roman" w:cs="Times New Roman"/>
          <w:sz w:val="28"/>
          <w:szCs w:val="28"/>
        </w:rPr>
        <w:t>д</w:t>
      </w:r>
      <w:r w:rsidR="009E0459" w:rsidRPr="007F251E">
        <w:rPr>
          <w:rFonts w:ascii="Times New Roman" w:hAnsi="Times New Roman" w:cs="Times New Roman"/>
          <w:sz w:val="28"/>
          <w:szCs w:val="28"/>
        </w:rPr>
        <w:t>нее предпринимательство и поддержка индивидуальной предпринимател</w:t>
      </w:r>
      <w:r w:rsidR="009E0459" w:rsidRPr="007F251E">
        <w:rPr>
          <w:rFonts w:ascii="Times New Roman" w:hAnsi="Times New Roman" w:cs="Times New Roman"/>
          <w:sz w:val="28"/>
          <w:szCs w:val="28"/>
        </w:rPr>
        <w:t>ь</w:t>
      </w:r>
      <w:r w:rsidR="009E0459" w:rsidRPr="007F251E">
        <w:rPr>
          <w:rFonts w:ascii="Times New Roman" w:hAnsi="Times New Roman" w:cs="Times New Roman"/>
          <w:sz w:val="28"/>
          <w:szCs w:val="28"/>
        </w:rPr>
        <w:t xml:space="preserve">ской инициативы» </w:t>
      </w:r>
      <w:r w:rsidRPr="007F2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поддержка </w:t>
      </w:r>
      <w:r w:rsidR="006C0A70" w:rsidRPr="007F2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субъектов </w:t>
      </w:r>
      <w:r w:rsidRPr="007F2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</w:t>
      </w:r>
      <w:r w:rsidR="006C0A70" w:rsidRPr="007F251E">
        <w:rPr>
          <w:rFonts w:ascii="Times New Roman" w:hAnsi="Times New Roman" w:cs="Times New Roman"/>
          <w:color w:val="000000" w:themeColor="text1"/>
          <w:sz w:val="28"/>
          <w:szCs w:val="28"/>
        </w:rPr>
        <w:t>и самозан</w:t>
      </w:r>
      <w:r w:rsidR="006C0A70" w:rsidRPr="007F251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C0A70" w:rsidRPr="007F2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тых граждан </w:t>
      </w:r>
      <w:r w:rsidRPr="007F251E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Георгиевского городского округа Ставропол</w:t>
      </w:r>
      <w:r w:rsidRPr="007F251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F2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края (далее – </w:t>
      </w:r>
      <w:r w:rsidR="006C0A70" w:rsidRPr="007F251E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Георгиевский городской округ</w:t>
      </w:r>
      <w:r w:rsidRPr="007F251E">
        <w:rPr>
          <w:rFonts w:ascii="Times New Roman" w:hAnsi="Times New Roman" w:cs="Times New Roman"/>
          <w:color w:val="000000" w:themeColor="text1"/>
          <w:sz w:val="28"/>
          <w:szCs w:val="28"/>
        </w:rPr>
        <w:t>) осуществляется в сл</w:t>
      </w:r>
      <w:r w:rsidRPr="007F25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F2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дующих формах: </w:t>
      </w:r>
      <w:proofErr w:type="gramEnd"/>
    </w:p>
    <w:p w:rsidR="00915F9E" w:rsidRDefault="00BE1666" w:rsidP="00BE1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финансовая </w:t>
      </w:r>
      <w:r w:rsidR="006C0A70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</w:t>
      </w:r>
      <w:r w:rsidR="004209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5F9E" w:rsidRDefault="004209EE" w:rsidP="00BE1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имущественная</w:t>
      </w:r>
      <w:r w:rsidR="006C0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5F9E" w:rsidRDefault="00BE1666" w:rsidP="00BE1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66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информационно-консультационная поддержка (в том числе посредс</w:t>
      </w:r>
      <w:r w:rsidR="004209E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209EE">
        <w:rPr>
          <w:rFonts w:ascii="Times New Roman" w:hAnsi="Times New Roman" w:cs="Times New Roman"/>
          <w:color w:val="000000" w:themeColor="text1"/>
          <w:sz w:val="28"/>
          <w:szCs w:val="28"/>
        </w:rPr>
        <w:t>вом телефона «горячей линии»);</w:t>
      </w:r>
    </w:p>
    <w:p w:rsidR="00915F9E" w:rsidRDefault="001653BB" w:rsidP="00BE1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</w:t>
      </w:r>
      <w:r w:rsidR="00BE1666" w:rsidRPr="00BE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4209EE">
        <w:rPr>
          <w:rFonts w:ascii="Times New Roman" w:hAnsi="Times New Roman" w:cs="Times New Roman"/>
          <w:color w:val="000000" w:themeColor="text1"/>
          <w:sz w:val="28"/>
          <w:szCs w:val="28"/>
        </w:rPr>
        <w:t>сфере образования;</w:t>
      </w:r>
    </w:p>
    <w:p w:rsidR="009E0459" w:rsidRDefault="009E0459" w:rsidP="00BE1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поддержка </w:t>
      </w:r>
      <w:r w:rsidR="00BE1666" w:rsidRPr="00BE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инноваций и промышленного производства, </w:t>
      </w:r>
      <w:r w:rsidR="0072118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211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21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месленной, внешнеэкономической, </w:t>
      </w:r>
      <w:r w:rsidR="006E4604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сельскохозяйственной</w:t>
      </w:r>
      <w:r w:rsidR="0072118E" w:rsidRPr="00BE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деятельности;</w:t>
      </w:r>
    </w:p>
    <w:p w:rsidR="00BE1666" w:rsidRPr="00BE1666" w:rsidRDefault="009E0459" w:rsidP="00BE1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поддержка </w:t>
      </w:r>
      <w:r w:rsidR="00BE1666" w:rsidRPr="00BE166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предпринимательства.</w:t>
      </w:r>
    </w:p>
    <w:p w:rsidR="009E0459" w:rsidRDefault="009E0459" w:rsidP="00155C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55CB4" w:rsidRPr="009E0459" w:rsidRDefault="00155CB4" w:rsidP="00155C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0459">
        <w:rPr>
          <w:rFonts w:ascii="Times New Roman" w:hAnsi="Times New Roman"/>
          <w:b/>
          <w:color w:val="000000" w:themeColor="text1"/>
          <w:sz w:val="28"/>
          <w:szCs w:val="28"/>
        </w:rPr>
        <w:t>В 2022 году:</w:t>
      </w:r>
    </w:p>
    <w:p w:rsidR="00155CB4" w:rsidRPr="00721C5F" w:rsidRDefault="009E0459" w:rsidP="00155CB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Консультационно-информационная</w:t>
      </w:r>
      <w:r w:rsidR="00155CB4"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поддержка оказана более </w:t>
      </w:r>
      <w:r>
        <w:rPr>
          <w:rFonts w:ascii="Times New Roman" w:hAnsi="Times New Roman"/>
          <w:color w:val="000000" w:themeColor="text1"/>
          <w:sz w:val="28"/>
          <w:szCs w:val="28"/>
        </w:rPr>
        <w:t>560</w:t>
      </w:r>
      <w:r w:rsidR="00155CB4"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суб</w:t>
      </w:r>
      <w:r w:rsidR="00155CB4" w:rsidRPr="00721C5F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="00155CB4" w:rsidRPr="00721C5F">
        <w:rPr>
          <w:rFonts w:ascii="Times New Roman" w:hAnsi="Times New Roman"/>
          <w:color w:val="000000" w:themeColor="text1"/>
          <w:sz w:val="28"/>
          <w:szCs w:val="28"/>
        </w:rPr>
        <w:t>ектам</w:t>
      </w:r>
      <w:r w:rsidR="00155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МСП и самозанятым гражданам</w:t>
      </w:r>
      <w:r w:rsidR="00155CB4" w:rsidRPr="00721C5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55CB4" w:rsidRPr="00A651DD" w:rsidRDefault="00155CB4" w:rsidP="00155CB4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DD">
        <w:rPr>
          <w:rFonts w:ascii="Times New Roman" w:hAnsi="Times New Roman" w:cs="Times New Roman"/>
          <w:color w:val="000002"/>
          <w:sz w:val="28"/>
          <w:szCs w:val="28"/>
        </w:rPr>
        <w:t>Ставропольским краевым фондом микрофинансирования финансовая подд</w:t>
      </w:r>
      <w:r w:rsidR="00966B60">
        <w:rPr>
          <w:rFonts w:ascii="Times New Roman" w:hAnsi="Times New Roman" w:cs="Times New Roman"/>
          <w:color w:val="000002"/>
          <w:sz w:val="28"/>
          <w:szCs w:val="28"/>
        </w:rPr>
        <w:t>ержка оказана 7 субъектам МСП на сумму 18,2 млн рублей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>;</w:t>
      </w:r>
    </w:p>
    <w:p w:rsidR="00155CB4" w:rsidRPr="00A651DD" w:rsidRDefault="001653BB" w:rsidP="00155CB4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краевым </w:t>
      </w:r>
      <w:r w:rsidR="00155CB4" w:rsidRPr="00A651DD">
        <w:rPr>
          <w:rFonts w:ascii="Times New Roman" w:hAnsi="Times New Roman" w:cs="Times New Roman"/>
          <w:color w:val="000002"/>
          <w:sz w:val="28"/>
          <w:szCs w:val="28"/>
        </w:rPr>
        <w:t>Гарантийным фондом поддержки предоставлены поручител</w:t>
      </w:r>
      <w:r w:rsidR="00155CB4" w:rsidRPr="00A651DD">
        <w:rPr>
          <w:rFonts w:ascii="Times New Roman" w:hAnsi="Times New Roman" w:cs="Times New Roman"/>
          <w:color w:val="000002"/>
          <w:sz w:val="28"/>
          <w:szCs w:val="28"/>
        </w:rPr>
        <w:t>ь</w:t>
      </w:r>
      <w:r w:rsidR="00155CB4" w:rsidRPr="00A651DD">
        <w:rPr>
          <w:rFonts w:ascii="Times New Roman" w:hAnsi="Times New Roman" w:cs="Times New Roman"/>
          <w:color w:val="000002"/>
          <w:sz w:val="28"/>
          <w:szCs w:val="28"/>
        </w:rPr>
        <w:t>ства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="008D178B">
        <w:rPr>
          <w:rFonts w:ascii="Times New Roman" w:hAnsi="Times New Roman" w:cs="Times New Roman"/>
          <w:color w:val="000002"/>
          <w:sz w:val="28"/>
          <w:szCs w:val="28"/>
        </w:rPr>
        <w:t>14 субъектам МСП на сумму 97,40</w:t>
      </w:r>
      <w:r w:rsidR="00966B60">
        <w:rPr>
          <w:rFonts w:ascii="Times New Roman" w:hAnsi="Times New Roman" w:cs="Times New Roman"/>
          <w:color w:val="000002"/>
          <w:sz w:val="28"/>
          <w:szCs w:val="28"/>
        </w:rPr>
        <w:t xml:space="preserve"> млн рублей</w:t>
      </w:r>
      <w:r w:rsidR="00155CB4" w:rsidRPr="00A651DD">
        <w:rPr>
          <w:rFonts w:ascii="Times New Roman" w:hAnsi="Times New Roman" w:cs="Times New Roman"/>
          <w:color w:val="000002"/>
          <w:sz w:val="28"/>
          <w:szCs w:val="28"/>
        </w:rPr>
        <w:t>;</w:t>
      </w:r>
    </w:p>
    <w:p w:rsidR="00155CB4" w:rsidRPr="00F0254F" w:rsidRDefault="00155CB4" w:rsidP="00155CB4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54F">
        <w:rPr>
          <w:rFonts w:ascii="Times New Roman" w:hAnsi="Times New Roman" w:cs="Times New Roman"/>
          <w:color w:val="000000" w:themeColor="text1"/>
          <w:sz w:val="28"/>
          <w:szCs w:val="28"/>
        </w:rPr>
        <w:t>Фондом поддержки предпринимательства в Ставропольском крае суб</w:t>
      </w:r>
      <w:r w:rsidRPr="00F0254F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8D178B">
        <w:rPr>
          <w:rFonts w:ascii="Times New Roman" w:hAnsi="Times New Roman" w:cs="Times New Roman"/>
          <w:color w:val="000000" w:themeColor="text1"/>
          <w:sz w:val="28"/>
          <w:szCs w:val="28"/>
        </w:rPr>
        <w:t>ектам МСП оказано 63</w:t>
      </w:r>
      <w:r w:rsidRPr="00F0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8D178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0254F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Центром поддержки экспорта оказано 9 услуг компаниям-экспортерам;</w:t>
      </w:r>
    </w:p>
    <w:p w:rsidR="008041DE" w:rsidRDefault="008041DE" w:rsidP="008041DE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по программам министерства экономического развития Ставропол</w:t>
      </w:r>
      <w:r>
        <w:rPr>
          <w:rFonts w:ascii="Times New Roman" w:hAnsi="Times New Roman" w:cs="Times New Roman"/>
          <w:color w:val="000002"/>
          <w:sz w:val="28"/>
          <w:szCs w:val="28"/>
        </w:rPr>
        <w:t>ь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ского края финансовая поддержка оказана 2 субъектам МСП на сумму </w:t>
      </w:r>
      <w:r w:rsidR="00115FEC">
        <w:rPr>
          <w:rFonts w:ascii="Times New Roman" w:hAnsi="Times New Roman" w:cs="Times New Roman"/>
          <w:color w:val="000002"/>
          <w:sz w:val="28"/>
          <w:szCs w:val="28"/>
        </w:rPr>
        <w:t xml:space="preserve">              5,4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млн рублей;</w:t>
      </w:r>
    </w:p>
    <w:p w:rsidR="00155CB4" w:rsidRPr="003D66D7" w:rsidRDefault="00155CB4" w:rsidP="00155CB4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3D66D7">
        <w:rPr>
          <w:rFonts w:ascii="Times New Roman" w:hAnsi="Times New Roman" w:cs="Times New Roman"/>
          <w:color w:val="000002"/>
          <w:sz w:val="28"/>
          <w:szCs w:val="28"/>
        </w:rPr>
        <w:t>по программам комитета Ставропольского края пищевой и перераб</w:t>
      </w:r>
      <w:r w:rsidRPr="003D66D7">
        <w:rPr>
          <w:rFonts w:ascii="Times New Roman" w:hAnsi="Times New Roman" w:cs="Times New Roman"/>
          <w:color w:val="000002"/>
          <w:sz w:val="28"/>
          <w:szCs w:val="28"/>
        </w:rPr>
        <w:t>а</w:t>
      </w:r>
      <w:r w:rsidRPr="003D66D7">
        <w:rPr>
          <w:rFonts w:ascii="Times New Roman" w:hAnsi="Times New Roman" w:cs="Times New Roman"/>
          <w:color w:val="000002"/>
          <w:sz w:val="28"/>
          <w:szCs w:val="28"/>
        </w:rPr>
        <w:t>тывающей промышленности, торговле и лицензировани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ю </w:t>
      </w:r>
      <w:r w:rsidR="009E0459" w:rsidRPr="003D66D7">
        <w:rPr>
          <w:rFonts w:ascii="Times New Roman" w:hAnsi="Times New Roman" w:cs="Times New Roman"/>
          <w:color w:val="000002"/>
          <w:sz w:val="28"/>
          <w:szCs w:val="28"/>
        </w:rPr>
        <w:t>финансовая по</w:t>
      </w:r>
      <w:r w:rsidR="009E0459" w:rsidRPr="003D66D7">
        <w:rPr>
          <w:rFonts w:ascii="Times New Roman" w:hAnsi="Times New Roman" w:cs="Times New Roman"/>
          <w:color w:val="000002"/>
          <w:sz w:val="28"/>
          <w:szCs w:val="28"/>
        </w:rPr>
        <w:t>д</w:t>
      </w:r>
      <w:r w:rsidR="009E0459" w:rsidRPr="003D66D7">
        <w:rPr>
          <w:rFonts w:ascii="Times New Roman" w:hAnsi="Times New Roman" w:cs="Times New Roman"/>
          <w:color w:val="000002"/>
          <w:sz w:val="28"/>
          <w:szCs w:val="28"/>
        </w:rPr>
        <w:t xml:space="preserve">держка 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оказана 4 субъектам МСП на сумму </w:t>
      </w:r>
      <w:r w:rsidR="00966B60">
        <w:rPr>
          <w:rFonts w:ascii="Times New Roman" w:hAnsi="Times New Roman" w:cs="Times New Roman"/>
          <w:color w:val="000002"/>
          <w:sz w:val="28"/>
          <w:szCs w:val="28"/>
        </w:rPr>
        <w:t>20</w:t>
      </w:r>
      <w:r w:rsidR="00FA069C">
        <w:rPr>
          <w:rFonts w:ascii="Times New Roman" w:hAnsi="Times New Roman" w:cs="Times New Roman"/>
          <w:color w:val="000002"/>
          <w:sz w:val="28"/>
          <w:szCs w:val="28"/>
        </w:rPr>
        <w:t>,0</w:t>
      </w:r>
      <w:r w:rsidRPr="003D66D7">
        <w:rPr>
          <w:rFonts w:ascii="Times New Roman" w:hAnsi="Times New Roman" w:cs="Times New Roman"/>
          <w:color w:val="000002"/>
          <w:sz w:val="28"/>
          <w:szCs w:val="28"/>
        </w:rPr>
        <w:t xml:space="preserve"> млн рублей;</w:t>
      </w:r>
    </w:p>
    <w:p w:rsidR="00155CB4" w:rsidRDefault="00155CB4" w:rsidP="00155CB4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A90165">
        <w:rPr>
          <w:rFonts w:ascii="Times New Roman" w:hAnsi="Times New Roman" w:cs="Times New Roman"/>
          <w:color w:val="000002"/>
          <w:sz w:val="28"/>
          <w:szCs w:val="28"/>
        </w:rPr>
        <w:t xml:space="preserve">по программам министерства сельского хозяйства Ставропольского края </w:t>
      </w:r>
      <w:r w:rsidR="009E0459" w:rsidRPr="00A90165">
        <w:rPr>
          <w:rFonts w:ascii="Times New Roman" w:hAnsi="Times New Roman" w:cs="Times New Roman"/>
          <w:color w:val="000002"/>
          <w:sz w:val="28"/>
          <w:szCs w:val="28"/>
        </w:rPr>
        <w:t xml:space="preserve">финансовая поддержка </w:t>
      </w:r>
      <w:r w:rsidRPr="00A90165">
        <w:rPr>
          <w:rFonts w:ascii="Times New Roman" w:hAnsi="Times New Roman" w:cs="Times New Roman"/>
          <w:color w:val="000002"/>
          <w:sz w:val="28"/>
          <w:szCs w:val="28"/>
        </w:rPr>
        <w:t xml:space="preserve">оказана </w:t>
      </w:r>
      <w:r w:rsidR="009E0459">
        <w:rPr>
          <w:rFonts w:ascii="Times New Roman" w:hAnsi="Times New Roman" w:cs="Times New Roman"/>
          <w:color w:val="000002"/>
          <w:sz w:val="28"/>
          <w:szCs w:val="28"/>
        </w:rPr>
        <w:t>более 20</w:t>
      </w:r>
      <w:r w:rsidRPr="00A90165">
        <w:rPr>
          <w:rFonts w:ascii="Times New Roman" w:hAnsi="Times New Roman" w:cs="Times New Roman"/>
          <w:color w:val="000002"/>
          <w:sz w:val="28"/>
          <w:szCs w:val="28"/>
        </w:rPr>
        <w:t xml:space="preserve"> субъектам</w:t>
      </w:r>
      <w:r w:rsidR="00AB7834">
        <w:rPr>
          <w:rFonts w:ascii="Times New Roman" w:hAnsi="Times New Roman" w:cs="Times New Roman"/>
          <w:color w:val="000002"/>
          <w:sz w:val="28"/>
          <w:szCs w:val="28"/>
        </w:rPr>
        <w:t xml:space="preserve"> МСП на сумму                 62,8</w:t>
      </w:r>
      <w:r w:rsidRPr="00A90165">
        <w:rPr>
          <w:rFonts w:ascii="Times New Roman" w:hAnsi="Times New Roman" w:cs="Times New Roman"/>
          <w:color w:val="000002"/>
          <w:sz w:val="28"/>
          <w:szCs w:val="28"/>
        </w:rPr>
        <w:t xml:space="preserve"> млн рублей</w:t>
      </w:r>
      <w:r w:rsidR="008041DE">
        <w:rPr>
          <w:rFonts w:ascii="Times New Roman" w:hAnsi="Times New Roman" w:cs="Times New Roman"/>
          <w:color w:val="000002"/>
          <w:sz w:val="28"/>
          <w:szCs w:val="28"/>
        </w:rPr>
        <w:t xml:space="preserve"> (по состоянию на 01.10.2022 г.)</w:t>
      </w:r>
      <w:r w:rsidRPr="00A90165">
        <w:rPr>
          <w:rFonts w:ascii="Times New Roman" w:hAnsi="Times New Roman" w:cs="Times New Roman"/>
          <w:color w:val="000002"/>
          <w:sz w:val="28"/>
          <w:szCs w:val="28"/>
        </w:rPr>
        <w:t>;</w:t>
      </w:r>
    </w:p>
    <w:p w:rsidR="00155CB4" w:rsidRPr="00F0254F" w:rsidRDefault="00155CB4" w:rsidP="00155CB4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4F">
        <w:rPr>
          <w:rFonts w:ascii="Times New Roman" w:hAnsi="Times New Roman" w:cs="Times New Roman"/>
          <w:sz w:val="28"/>
          <w:szCs w:val="28"/>
        </w:rPr>
        <w:t xml:space="preserve">финансовая поддержка по программе министерства труда и социальной защиты Ставропольского края на основе заключения социального контакта </w:t>
      </w:r>
      <w:r w:rsidR="00021CD1" w:rsidRPr="00021CD1">
        <w:rPr>
          <w:rFonts w:ascii="Times New Roman" w:hAnsi="Times New Roman" w:cs="Times New Roman"/>
          <w:sz w:val="28"/>
          <w:szCs w:val="28"/>
        </w:rPr>
        <w:t>составила 38,7 млн рублей в количестве 158</w:t>
      </w:r>
      <w:r w:rsidRPr="00021CD1">
        <w:rPr>
          <w:rFonts w:ascii="Times New Roman" w:hAnsi="Times New Roman" w:cs="Times New Roman"/>
          <w:sz w:val="28"/>
          <w:szCs w:val="28"/>
        </w:rPr>
        <w:t xml:space="preserve"> социальных контракта.</w:t>
      </w:r>
    </w:p>
    <w:p w:rsidR="00155CB4" w:rsidRPr="00BB56DD" w:rsidRDefault="00155CB4" w:rsidP="00155CB4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DD">
        <w:rPr>
          <w:rFonts w:ascii="Times New Roman" w:hAnsi="Times New Roman" w:cs="Times New Roman"/>
          <w:color w:val="000000" w:themeColor="text1"/>
          <w:sz w:val="28"/>
          <w:szCs w:val="28"/>
        </w:rPr>
        <w:t>Общие объем</w:t>
      </w:r>
      <w:r w:rsidR="000B02D8" w:rsidRPr="00BB56D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B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финансовой поддержки субъектам МСП округа </w:t>
      </w:r>
      <w:r w:rsidR="000B02D8" w:rsidRPr="00BB56DD">
        <w:rPr>
          <w:rFonts w:ascii="Times New Roman" w:hAnsi="Times New Roman" w:cs="Times New Roman"/>
          <w:color w:val="000000" w:themeColor="text1"/>
          <w:sz w:val="28"/>
          <w:szCs w:val="28"/>
        </w:rPr>
        <w:t>в 2022 году</w:t>
      </w:r>
      <w:r w:rsidRPr="00BB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E76" w:rsidRPr="00BB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превысили </w:t>
      </w:r>
      <w:r w:rsidR="00BB56DD" w:rsidRPr="00BB56DD">
        <w:rPr>
          <w:rFonts w:ascii="Times New Roman" w:hAnsi="Times New Roman"/>
          <w:color w:val="000000" w:themeColor="text1"/>
          <w:sz w:val="28"/>
          <w:szCs w:val="28"/>
        </w:rPr>
        <w:t>210</w:t>
      </w:r>
      <w:r w:rsidRPr="00BB56DD">
        <w:rPr>
          <w:rFonts w:ascii="Times New Roman" w:hAnsi="Times New Roman"/>
          <w:color w:val="000000" w:themeColor="text1"/>
          <w:sz w:val="28"/>
          <w:szCs w:val="28"/>
        </w:rPr>
        <w:t xml:space="preserve"> млн рублей.</w:t>
      </w:r>
    </w:p>
    <w:p w:rsidR="000B02D8" w:rsidRDefault="000B02D8" w:rsidP="00BE1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02D8" w:rsidRDefault="001E73C5" w:rsidP="00BE1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Муниципальная ф</w:t>
      </w:r>
      <w:r w:rsidR="000B02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инансовая поддержка</w:t>
      </w:r>
    </w:p>
    <w:p w:rsidR="000B02D8" w:rsidRDefault="000B02D8" w:rsidP="000B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AB0">
        <w:rPr>
          <w:rFonts w:ascii="Times New Roman" w:hAnsi="Times New Roman" w:cs="Times New Roman"/>
          <w:sz w:val="28"/>
          <w:szCs w:val="28"/>
        </w:rPr>
        <w:t>В 2022 году в рамках реализации основного мероприятия «Поддержка малого и среднего предпринимательства» подпрограммы «Развитие муниц</w:t>
      </w:r>
      <w:r w:rsidRPr="00834AB0">
        <w:rPr>
          <w:rFonts w:ascii="Times New Roman" w:hAnsi="Times New Roman" w:cs="Times New Roman"/>
          <w:sz w:val="28"/>
          <w:szCs w:val="28"/>
        </w:rPr>
        <w:t>и</w:t>
      </w:r>
      <w:r w:rsidRPr="00834AB0">
        <w:rPr>
          <w:rFonts w:ascii="Times New Roman" w:hAnsi="Times New Roman" w:cs="Times New Roman"/>
          <w:sz w:val="28"/>
          <w:szCs w:val="28"/>
        </w:rPr>
        <w:t>пального образования Георгиевский городской округ Ставропольского края» муниципальной программы Георгиевского городского округа «Развитие м</w:t>
      </w:r>
      <w:r w:rsidRPr="00834AB0">
        <w:rPr>
          <w:rFonts w:ascii="Times New Roman" w:hAnsi="Times New Roman" w:cs="Times New Roman"/>
          <w:sz w:val="28"/>
          <w:szCs w:val="28"/>
        </w:rPr>
        <w:t>у</w:t>
      </w:r>
      <w:r w:rsidRPr="00834AB0">
        <w:rPr>
          <w:rFonts w:ascii="Times New Roman" w:hAnsi="Times New Roman" w:cs="Times New Roman"/>
          <w:sz w:val="28"/>
          <w:szCs w:val="28"/>
        </w:rPr>
        <w:t>ниципального образования и повышение открытости администрации Георг</w:t>
      </w:r>
      <w:r w:rsidRPr="00834AB0">
        <w:rPr>
          <w:rFonts w:ascii="Times New Roman" w:hAnsi="Times New Roman" w:cs="Times New Roman"/>
          <w:sz w:val="28"/>
          <w:szCs w:val="28"/>
        </w:rPr>
        <w:t>и</w:t>
      </w:r>
      <w:r w:rsidRPr="00834AB0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края», утвержденной постано</w:t>
      </w:r>
      <w:r w:rsidRPr="00834AB0">
        <w:rPr>
          <w:rFonts w:ascii="Times New Roman" w:hAnsi="Times New Roman" w:cs="Times New Roman"/>
          <w:sz w:val="28"/>
          <w:szCs w:val="28"/>
        </w:rPr>
        <w:t>в</w:t>
      </w:r>
      <w:r w:rsidRPr="00834AB0">
        <w:rPr>
          <w:rFonts w:ascii="Times New Roman" w:hAnsi="Times New Roman" w:cs="Times New Roman"/>
          <w:sz w:val="28"/>
          <w:szCs w:val="28"/>
        </w:rPr>
        <w:t xml:space="preserve">лением администрации Георгиевского городского округа Ставропольского края от 29 декабря 2018 г. № 3733,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Pr="0083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34AB0">
        <w:rPr>
          <w:rFonts w:ascii="Times New Roman" w:hAnsi="Times New Roman" w:cs="Times New Roman"/>
          <w:sz w:val="28"/>
          <w:szCs w:val="28"/>
        </w:rPr>
        <w:t>конкурсных от</w:t>
      </w:r>
      <w:r>
        <w:rPr>
          <w:rFonts w:ascii="Times New Roman" w:hAnsi="Times New Roman" w:cs="Times New Roman"/>
          <w:sz w:val="28"/>
          <w:szCs w:val="28"/>
        </w:rPr>
        <w:t>бора среди субъектов предпринимательства</w:t>
      </w:r>
      <w:proofErr w:type="gramEnd"/>
      <w:r w:rsidR="000C3A43">
        <w:rPr>
          <w:rFonts w:ascii="Times New Roman" w:hAnsi="Times New Roman" w:cs="Times New Roman"/>
          <w:sz w:val="28"/>
          <w:szCs w:val="28"/>
        </w:rPr>
        <w:t xml:space="preserve"> на предоставление грантов за счет средств бюджета 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0F7A">
        <w:rPr>
          <w:rFonts w:ascii="Times New Roman" w:hAnsi="Times New Roman" w:cs="Times New Roman"/>
          <w:sz w:val="28"/>
          <w:szCs w:val="28"/>
        </w:rPr>
        <w:t>По резул</w:t>
      </w:r>
      <w:r w:rsidRPr="002E0F7A">
        <w:rPr>
          <w:rFonts w:ascii="Times New Roman" w:hAnsi="Times New Roman" w:cs="Times New Roman"/>
          <w:sz w:val="28"/>
          <w:szCs w:val="28"/>
        </w:rPr>
        <w:t>ь</w:t>
      </w:r>
      <w:r w:rsidRPr="002E0F7A">
        <w:rPr>
          <w:rFonts w:ascii="Times New Roman" w:hAnsi="Times New Roman" w:cs="Times New Roman"/>
          <w:sz w:val="28"/>
          <w:szCs w:val="28"/>
        </w:rPr>
        <w:t xml:space="preserve">татам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Pr="002E0F7A">
        <w:rPr>
          <w:rFonts w:ascii="Times New Roman" w:hAnsi="Times New Roman" w:cs="Times New Roman"/>
          <w:sz w:val="28"/>
          <w:szCs w:val="28"/>
        </w:rPr>
        <w:t xml:space="preserve">получателями грантов в 2022 году </w:t>
      </w:r>
      <w:proofErr w:type="gramStart"/>
      <w:r w:rsidRPr="002E0F7A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B02D8" w:rsidRDefault="000B02D8" w:rsidP="000B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7A">
        <w:rPr>
          <w:rFonts w:ascii="Times New Roman" w:hAnsi="Times New Roman" w:cs="Times New Roman"/>
          <w:sz w:val="28"/>
          <w:szCs w:val="28"/>
        </w:rPr>
        <w:t xml:space="preserve">4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2E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общую сумму 800 000 рублей;</w:t>
      </w:r>
    </w:p>
    <w:p w:rsidR="000B02D8" w:rsidRDefault="000B02D8" w:rsidP="000B02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самозанятых гражданина на общую сумму</w:t>
      </w:r>
      <w:r w:rsidRPr="007D1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300 000 млн. рублей.</w:t>
      </w:r>
    </w:p>
    <w:p w:rsidR="0028101A" w:rsidRDefault="0028101A" w:rsidP="000B02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2023 год</w:t>
      </w:r>
      <w:r w:rsidRPr="00281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Георгиевского городского округа Ставропольского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запланирована финансовая поддержка субъектов предпринимательства и самозанятых граждан в сумме 1 300 000 рублей.</w:t>
      </w:r>
    </w:p>
    <w:p w:rsidR="000B02D8" w:rsidRDefault="000B02D8" w:rsidP="00BE1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02D8" w:rsidRDefault="001E73C5" w:rsidP="00BE1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Имущественная поддержка</w:t>
      </w:r>
    </w:p>
    <w:p w:rsidR="008E2869" w:rsidRDefault="0028101A" w:rsidP="008E2869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2"/>
          <w:sz w:val="28"/>
          <w:szCs w:val="28"/>
        </w:rPr>
        <w:t>В</w:t>
      </w:r>
      <w:r w:rsidR="009C5DC9"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="009C5DC9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9C5DC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имущества, свободного от прав третьих лиц, предназначенного для предоставления во владение и (или) в пользов</w:t>
      </w:r>
      <w:r w:rsidR="009C5D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C5DC9">
        <w:rPr>
          <w:rFonts w:ascii="Times New Roman" w:hAnsi="Times New Roman" w:cs="Times New Roman"/>
          <w:color w:val="000000" w:themeColor="text1"/>
          <w:sz w:val="28"/>
          <w:szCs w:val="28"/>
        </w:rPr>
        <w:t>ние на долгосрочной основе (в том числе по льготным ставкам арендной пл</w:t>
      </w:r>
      <w:r w:rsidR="009C5D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C5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ты) субъектам МСП, самозанятым гражданам и организациям, образующим инфраструктуру поддержки предпринимательства, </w:t>
      </w:r>
      <w:r w:rsidR="009C5DC9">
        <w:rPr>
          <w:rFonts w:ascii="Times New Roman" w:hAnsi="Times New Roman" w:cs="Times New Roman"/>
          <w:bCs/>
          <w:sz w:val="28"/>
          <w:szCs w:val="28"/>
        </w:rPr>
        <w:t xml:space="preserve">включены </w:t>
      </w:r>
      <w:r w:rsidR="009C5DC9">
        <w:rPr>
          <w:rFonts w:ascii="Times New Roman" w:hAnsi="Times New Roman" w:cs="Times New Roman"/>
          <w:sz w:val="28"/>
          <w:szCs w:val="28"/>
        </w:rPr>
        <w:t xml:space="preserve">6 объектов </w:t>
      </w:r>
      <w:r w:rsidR="00257BF9">
        <w:rPr>
          <w:rFonts w:ascii="Times New Roman" w:hAnsi="Times New Roman" w:cs="Times New Roman"/>
          <w:sz w:val="28"/>
          <w:szCs w:val="28"/>
        </w:rPr>
        <w:t>н</w:t>
      </w:r>
      <w:r w:rsidR="00257BF9">
        <w:rPr>
          <w:rFonts w:ascii="Times New Roman" w:hAnsi="Times New Roman" w:cs="Times New Roman"/>
          <w:sz w:val="28"/>
          <w:szCs w:val="28"/>
        </w:rPr>
        <w:t>е</w:t>
      </w:r>
      <w:r w:rsidR="00257BF9">
        <w:rPr>
          <w:rFonts w:ascii="Times New Roman" w:hAnsi="Times New Roman" w:cs="Times New Roman"/>
          <w:sz w:val="28"/>
          <w:szCs w:val="28"/>
        </w:rPr>
        <w:t>движимого</w:t>
      </w:r>
      <w:r w:rsidR="009C5DC9">
        <w:rPr>
          <w:rFonts w:ascii="Times New Roman" w:hAnsi="Times New Roman" w:cs="Times New Roman"/>
          <w:sz w:val="28"/>
          <w:szCs w:val="28"/>
        </w:rPr>
        <w:t xml:space="preserve"> имущества, 1 объект находится в аренде</w:t>
      </w:r>
      <w:r w:rsidR="00343518">
        <w:rPr>
          <w:rFonts w:ascii="Times New Roman" w:hAnsi="Times New Roman" w:cs="Times New Roman"/>
          <w:sz w:val="28"/>
          <w:szCs w:val="28"/>
        </w:rPr>
        <w:t xml:space="preserve"> на льготных условиях</w:t>
      </w:r>
      <w:r w:rsidR="009C5D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2869" w:rsidRPr="009C4103" w:rsidRDefault="0058363A" w:rsidP="009C4103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C4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оказания поддержки </w:t>
      </w:r>
      <w:r w:rsidRPr="009C4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мобилизованным субъектам бизнеса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решения </w:t>
      </w:r>
      <w:r w:rsidRPr="009C4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Думу Георгиевского городского округа Ставропольского края </w:t>
      </w:r>
      <w:r w:rsidR="009C4103" w:rsidRPr="009C4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субъектам предпринимательства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предоставляется </w:t>
      </w:r>
      <w:r w:rsidR="008E2869" w:rsidRPr="009C4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срочка</w:t>
      </w:r>
      <w:r w:rsidR="008E2869" w:rsidRPr="009C4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уплаты арендной платы 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 возможность</w:t>
      </w:r>
      <w:r w:rsidR="008E2869" w:rsidRPr="009C4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расторжения договоров аренды имущес</w:t>
      </w:r>
      <w:r w:rsidR="008E2869" w:rsidRPr="009C4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8E2869" w:rsidRPr="009C4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ва, находящегося в муниципальной собственности Георгиевского городского окр</w:t>
      </w:r>
      <w:r w:rsidR="008E2869" w:rsidRPr="009C4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8E2869" w:rsidRPr="009C4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 Ставропольского края, в связи с частичной мобилизацией</w:t>
      </w:r>
      <w:r w:rsidR="009C4103" w:rsidRPr="009C4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C4103" w:rsidRPr="009C4103">
        <w:rPr>
          <w:rFonts w:ascii="Times New Roman" w:hAnsi="Times New Roman" w:cs="Times New Roman"/>
          <w:sz w:val="28"/>
          <w:szCs w:val="28"/>
        </w:rPr>
        <w:t>на период прохождения военной службы или оказания добровольного содействия в в</w:t>
      </w:r>
      <w:r w:rsidR="009C4103" w:rsidRPr="009C4103">
        <w:rPr>
          <w:rFonts w:ascii="Times New Roman" w:hAnsi="Times New Roman" w:cs="Times New Roman"/>
          <w:sz w:val="28"/>
          <w:szCs w:val="28"/>
        </w:rPr>
        <w:t>ы</w:t>
      </w:r>
      <w:r w:rsidR="009C4103" w:rsidRPr="009C4103">
        <w:rPr>
          <w:rFonts w:ascii="Times New Roman" w:hAnsi="Times New Roman" w:cs="Times New Roman"/>
          <w:sz w:val="28"/>
          <w:szCs w:val="28"/>
        </w:rPr>
        <w:t>полнении задач, возложенных на Вооруженные Силы Российской</w:t>
      </w:r>
      <w:proofErr w:type="gramEnd"/>
      <w:r w:rsidR="009C4103" w:rsidRPr="009C4103">
        <w:rPr>
          <w:rFonts w:ascii="Times New Roman" w:hAnsi="Times New Roman" w:cs="Times New Roman"/>
          <w:sz w:val="28"/>
          <w:szCs w:val="28"/>
        </w:rPr>
        <w:t xml:space="preserve"> Федер</w:t>
      </w:r>
      <w:r w:rsidR="009C4103" w:rsidRPr="009C4103">
        <w:rPr>
          <w:rFonts w:ascii="Times New Roman" w:hAnsi="Times New Roman" w:cs="Times New Roman"/>
          <w:sz w:val="28"/>
          <w:szCs w:val="28"/>
        </w:rPr>
        <w:t>а</w:t>
      </w:r>
      <w:r w:rsidR="009C4103" w:rsidRPr="009C4103">
        <w:rPr>
          <w:rFonts w:ascii="Times New Roman" w:hAnsi="Times New Roman" w:cs="Times New Roman"/>
          <w:sz w:val="28"/>
          <w:szCs w:val="28"/>
        </w:rPr>
        <w:t>ции</w:t>
      </w:r>
      <w:r w:rsidR="009C4103" w:rsidRPr="009C4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C4103" w:rsidRPr="009C41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anchor="/document/405309425/entry/0" w:history="1">
        <w:r w:rsidR="009C4103" w:rsidRPr="009C410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9C4103" w:rsidRPr="009C410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</w:t>
      </w:r>
      <w:r w:rsidR="009C4103" w:rsidRPr="009C4103">
        <w:rPr>
          <w:rFonts w:ascii="Times New Roman" w:hAnsi="Times New Roman" w:cs="Times New Roman"/>
          <w:sz w:val="28"/>
          <w:szCs w:val="28"/>
        </w:rPr>
        <w:t>н</w:t>
      </w:r>
      <w:r w:rsidR="009C4103" w:rsidRPr="009C4103">
        <w:rPr>
          <w:rFonts w:ascii="Times New Roman" w:hAnsi="Times New Roman" w:cs="Times New Roman"/>
          <w:sz w:val="28"/>
          <w:szCs w:val="28"/>
        </w:rPr>
        <w:t>тября 2022 г. № 647 «Об объявлении частичной мобилизации в Российской Фед</w:t>
      </w:r>
      <w:r w:rsidR="009C4103" w:rsidRPr="009C4103">
        <w:rPr>
          <w:rFonts w:ascii="Times New Roman" w:hAnsi="Times New Roman" w:cs="Times New Roman"/>
          <w:sz w:val="28"/>
          <w:szCs w:val="28"/>
        </w:rPr>
        <w:t>е</w:t>
      </w:r>
      <w:r w:rsidR="009C4103" w:rsidRPr="009C4103">
        <w:rPr>
          <w:rFonts w:ascii="Times New Roman" w:hAnsi="Times New Roman" w:cs="Times New Roman"/>
          <w:sz w:val="28"/>
          <w:szCs w:val="28"/>
        </w:rPr>
        <w:t xml:space="preserve">рации» или проходящим военную службу по контракту, заключенному в соответствии с </w:t>
      </w:r>
      <w:hyperlink r:id="rId6" w:anchor="/document/178405/entry/387" w:history="1">
        <w:r w:rsidR="009C4103" w:rsidRPr="009C4103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="009C4103" w:rsidRPr="009C4103">
        <w:rPr>
          <w:rFonts w:ascii="Times New Roman" w:hAnsi="Times New Roman" w:cs="Times New Roman"/>
          <w:sz w:val="28"/>
          <w:szCs w:val="28"/>
        </w:rPr>
        <w:t xml:space="preserve"> Федерального закона «О воинской об</w:t>
      </w:r>
      <w:r w:rsidR="009C4103" w:rsidRPr="009C4103">
        <w:rPr>
          <w:rFonts w:ascii="Times New Roman" w:hAnsi="Times New Roman" w:cs="Times New Roman"/>
          <w:sz w:val="28"/>
          <w:szCs w:val="28"/>
        </w:rPr>
        <w:t>я</w:t>
      </w:r>
      <w:r w:rsidR="009C4103" w:rsidRPr="009C4103">
        <w:rPr>
          <w:rFonts w:ascii="Times New Roman" w:hAnsi="Times New Roman" w:cs="Times New Roman"/>
          <w:sz w:val="28"/>
          <w:szCs w:val="28"/>
        </w:rPr>
        <w:t>занности и военной службе».</w:t>
      </w:r>
      <w:r w:rsidR="00997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3C5" w:rsidRDefault="001E73C5" w:rsidP="00BE1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A9C" w:rsidRDefault="00C76A9C" w:rsidP="00C76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поддержка</w:t>
      </w:r>
    </w:p>
    <w:p w:rsidR="005D1515" w:rsidRDefault="005D1515" w:rsidP="005D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 проведения мероприятий в области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держки и развития малого и среднего предпринимательства на территории Георгиевского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при участии организаций, образующих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фраструктуру поддержки предпринимательства в Ставропольском крае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 w:rsidRPr="00A1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Георгиевского городского округа</w:t>
      </w:r>
      <w:r w:rsidRPr="00A1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47D0">
        <w:rPr>
          <w:rFonts w:ascii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47D0">
        <w:rPr>
          <w:rFonts w:ascii="Times New Roman" w:hAnsi="Times New Roman" w:cs="Times New Roman"/>
          <w:sz w:val="28"/>
          <w:szCs w:val="28"/>
        </w:rPr>
        <w:t xml:space="preserve"> организовано и </w:t>
      </w:r>
      <w:r w:rsidRPr="00A147D0">
        <w:rPr>
          <w:rFonts w:ascii="Times New Roman" w:hAnsi="Times New Roman" w:cs="Times New Roman"/>
          <w:sz w:val="28"/>
          <w:szCs w:val="28"/>
        </w:rPr>
        <w:lastRenderedPageBreak/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147D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 в которых приняли участие более 340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257BF9">
        <w:rPr>
          <w:rFonts w:ascii="Times New Roman" w:hAnsi="Times New Roman" w:cs="Times New Roman"/>
          <w:sz w:val="28"/>
          <w:szCs w:val="28"/>
        </w:rPr>
        <w:t>лей</w:t>
      </w:r>
      <w:r w:rsidRPr="00A147D0">
        <w:rPr>
          <w:rFonts w:ascii="Times New Roman" w:hAnsi="Times New Roman" w:cs="Times New Roman"/>
          <w:sz w:val="28"/>
          <w:szCs w:val="28"/>
        </w:rPr>
        <w:t xml:space="preserve">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ского сообщества </w:t>
      </w:r>
      <w:r w:rsidRPr="00A147D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(10 круглых столов, 5 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куссий, 2</w:t>
      </w:r>
      <w:r w:rsidRPr="00D52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деловые встречи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52A9D">
        <w:rPr>
          <w:rFonts w:ascii="Times New Roman" w:hAnsi="Times New Roman" w:cs="Times New Roman"/>
          <w:sz w:val="28"/>
          <w:szCs w:val="28"/>
        </w:rPr>
        <w:t>встреча выходного дня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76A9C" w:rsidRDefault="00C76A9C" w:rsidP="00BE1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02D8" w:rsidRDefault="001E73C5" w:rsidP="00BE1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Консультационно-информационная поддержка</w:t>
      </w:r>
    </w:p>
    <w:p w:rsidR="00CC504F" w:rsidRDefault="0028101A" w:rsidP="00CC50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Специалистами администрации </w:t>
      </w:r>
      <w:r w:rsidRPr="00A05FE1">
        <w:rPr>
          <w:sz w:val="28"/>
          <w:szCs w:val="28"/>
        </w:rPr>
        <w:t xml:space="preserve">Георгиевского городского округа </w:t>
      </w:r>
      <w:r>
        <w:rPr>
          <w:sz w:val="28"/>
          <w:szCs w:val="28"/>
        </w:rPr>
        <w:t>н</w:t>
      </w:r>
      <w:r w:rsidR="00CC504F" w:rsidRPr="00394DF5">
        <w:rPr>
          <w:color w:val="000000" w:themeColor="text1"/>
          <w:sz w:val="28"/>
          <w:szCs w:val="28"/>
        </w:rPr>
        <w:t>а постоянной основе оказывается консультацио</w:t>
      </w:r>
      <w:r w:rsidR="00CC504F">
        <w:rPr>
          <w:color w:val="000000" w:themeColor="text1"/>
          <w:sz w:val="28"/>
          <w:szCs w:val="28"/>
        </w:rPr>
        <w:t>н</w:t>
      </w:r>
      <w:r w:rsidR="00257BF9">
        <w:rPr>
          <w:color w:val="000000" w:themeColor="text1"/>
          <w:sz w:val="28"/>
          <w:szCs w:val="28"/>
        </w:rPr>
        <w:t>но-информационная</w:t>
      </w:r>
      <w:r w:rsidR="00CC504F">
        <w:rPr>
          <w:color w:val="000000" w:themeColor="text1"/>
          <w:sz w:val="28"/>
          <w:szCs w:val="28"/>
        </w:rPr>
        <w:t xml:space="preserve"> поддер</w:t>
      </w:r>
      <w:r w:rsidR="00CC504F">
        <w:rPr>
          <w:color w:val="000000" w:themeColor="text1"/>
          <w:sz w:val="28"/>
          <w:szCs w:val="28"/>
        </w:rPr>
        <w:t>ж</w:t>
      </w:r>
      <w:r w:rsidR="00CC504F">
        <w:rPr>
          <w:color w:val="000000" w:themeColor="text1"/>
          <w:sz w:val="28"/>
          <w:szCs w:val="28"/>
        </w:rPr>
        <w:t xml:space="preserve">ка </w:t>
      </w:r>
      <w:r w:rsidR="00257BF9">
        <w:rPr>
          <w:color w:val="000000" w:themeColor="text1"/>
          <w:sz w:val="28"/>
          <w:szCs w:val="28"/>
        </w:rPr>
        <w:t>субъектов</w:t>
      </w:r>
      <w:r w:rsidR="00C76A9C">
        <w:rPr>
          <w:color w:val="000000" w:themeColor="text1"/>
          <w:sz w:val="28"/>
          <w:szCs w:val="28"/>
        </w:rPr>
        <w:t xml:space="preserve"> предприниматели</w:t>
      </w:r>
      <w:r w:rsidR="00CC504F" w:rsidRPr="00394DF5">
        <w:rPr>
          <w:color w:val="000000" w:themeColor="text1"/>
          <w:sz w:val="28"/>
          <w:szCs w:val="28"/>
        </w:rPr>
        <w:t xml:space="preserve"> и </w:t>
      </w:r>
      <w:r w:rsidR="00257BF9">
        <w:rPr>
          <w:color w:val="000000" w:themeColor="text1"/>
          <w:sz w:val="28"/>
          <w:szCs w:val="28"/>
        </w:rPr>
        <w:t xml:space="preserve">коммерческих </w:t>
      </w:r>
      <w:r w:rsidR="00CC504F" w:rsidRPr="00394DF5">
        <w:rPr>
          <w:color w:val="000000" w:themeColor="text1"/>
          <w:sz w:val="28"/>
          <w:szCs w:val="28"/>
        </w:rPr>
        <w:t xml:space="preserve">организаций по </w:t>
      </w:r>
      <w:r w:rsidR="00257BF9">
        <w:rPr>
          <w:color w:val="000000" w:themeColor="text1"/>
          <w:sz w:val="28"/>
          <w:szCs w:val="28"/>
        </w:rPr>
        <w:t>вопросам получения мер</w:t>
      </w:r>
      <w:r w:rsidR="00CC504F" w:rsidRPr="00394DF5">
        <w:rPr>
          <w:color w:val="000000" w:themeColor="text1"/>
          <w:sz w:val="28"/>
          <w:szCs w:val="28"/>
        </w:rPr>
        <w:t xml:space="preserve"> государственной поддержки </w:t>
      </w:r>
      <w:r w:rsidR="00257BF9">
        <w:rPr>
          <w:color w:val="000000" w:themeColor="text1"/>
          <w:sz w:val="28"/>
          <w:szCs w:val="28"/>
        </w:rPr>
        <w:t>бизнеса</w:t>
      </w:r>
      <w:r w:rsidR="00257BF9" w:rsidRPr="00257BF9">
        <w:rPr>
          <w:color w:val="000000" w:themeColor="text1"/>
          <w:sz w:val="28"/>
          <w:szCs w:val="28"/>
        </w:rPr>
        <w:t xml:space="preserve"> в условиях неблагопр</w:t>
      </w:r>
      <w:r w:rsidR="00257BF9" w:rsidRPr="00257BF9">
        <w:rPr>
          <w:color w:val="000000" w:themeColor="text1"/>
          <w:sz w:val="28"/>
          <w:szCs w:val="28"/>
        </w:rPr>
        <w:t>и</w:t>
      </w:r>
      <w:r w:rsidR="00257BF9" w:rsidRPr="00257BF9">
        <w:rPr>
          <w:color w:val="000000" w:themeColor="text1"/>
          <w:sz w:val="28"/>
          <w:szCs w:val="28"/>
        </w:rPr>
        <w:t>ятных внешнеполитических и экономических факторов</w:t>
      </w:r>
      <w:r w:rsidR="00CC504F" w:rsidRPr="00257BF9">
        <w:rPr>
          <w:color w:val="000000" w:themeColor="text1"/>
          <w:sz w:val="28"/>
          <w:szCs w:val="28"/>
        </w:rPr>
        <w:t>.</w:t>
      </w:r>
      <w:r w:rsidR="00CC504F">
        <w:rPr>
          <w:color w:val="000000" w:themeColor="text1"/>
          <w:sz w:val="28"/>
          <w:szCs w:val="28"/>
        </w:rPr>
        <w:t xml:space="preserve"> </w:t>
      </w:r>
    </w:p>
    <w:p w:rsidR="00CC504F" w:rsidRDefault="00CC504F" w:rsidP="00CC50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Телефоны «горячей линии»: 8(87951) 5-00-08.</w:t>
      </w:r>
    </w:p>
    <w:p w:rsidR="00CC504F" w:rsidRDefault="00CC504F" w:rsidP="00CC50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проводимой работы 02 ноября 2022 года на базе 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ции </w:t>
      </w:r>
      <w:r w:rsidRPr="00394DF5">
        <w:rPr>
          <w:color w:val="000000" w:themeColor="text1"/>
          <w:sz w:val="28"/>
          <w:szCs w:val="28"/>
        </w:rPr>
        <w:t xml:space="preserve">Георгиевского городского округа </w:t>
      </w:r>
      <w:r>
        <w:rPr>
          <w:color w:val="000000" w:themeColor="text1"/>
          <w:sz w:val="28"/>
          <w:szCs w:val="28"/>
        </w:rPr>
        <w:t>проведено рабочее совещание по в</w:t>
      </w:r>
      <w:r>
        <w:rPr>
          <w:color w:val="000000" w:themeColor="text1"/>
          <w:sz w:val="28"/>
          <w:szCs w:val="28"/>
        </w:rPr>
        <w:t>о</w:t>
      </w:r>
      <w:r w:rsidR="00257BF9">
        <w:rPr>
          <w:color w:val="000000" w:themeColor="text1"/>
          <w:sz w:val="28"/>
          <w:szCs w:val="28"/>
        </w:rPr>
        <w:t>просам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оказания мер государственной поддержки </w:t>
      </w:r>
      <w:r w:rsidR="00257BF9">
        <w:rPr>
          <w:color w:val="000000" w:themeColor="text1"/>
          <w:sz w:val="28"/>
          <w:szCs w:val="28"/>
        </w:rPr>
        <w:t>субъектов предприним</w:t>
      </w:r>
      <w:r w:rsidR="00257BF9">
        <w:rPr>
          <w:color w:val="000000" w:themeColor="text1"/>
          <w:sz w:val="28"/>
          <w:szCs w:val="28"/>
        </w:rPr>
        <w:t>а</w:t>
      </w:r>
      <w:r w:rsidR="00257BF9">
        <w:rPr>
          <w:color w:val="000000" w:themeColor="text1"/>
          <w:sz w:val="28"/>
          <w:szCs w:val="28"/>
        </w:rPr>
        <w:t>тельства</w:t>
      </w:r>
      <w:proofErr w:type="gramEnd"/>
      <w:r>
        <w:rPr>
          <w:color w:val="000000" w:themeColor="text1"/>
          <w:sz w:val="28"/>
          <w:szCs w:val="28"/>
        </w:rPr>
        <w:t xml:space="preserve"> и учредителям</w:t>
      </w:r>
      <w:r w:rsidRPr="00394DF5">
        <w:rPr>
          <w:color w:val="000000" w:themeColor="text1"/>
          <w:sz w:val="28"/>
          <w:szCs w:val="28"/>
        </w:rPr>
        <w:t xml:space="preserve"> организаций</w:t>
      </w:r>
      <w:r w:rsidR="00257BF9" w:rsidRPr="00257BF9">
        <w:rPr>
          <w:color w:val="000000" w:themeColor="text1"/>
          <w:sz w:val="28"/>
          <w:szCs w:val="28"/>
        </w:rPr>
        <w:t xml:space="preserve"> </w:t>
      </w:r>
      <w:r w:rsidR="00257BF9" w:rsidRPr="00394DF5">
        <w:rPr>
          <w:color w:val="000000" w:themeColor="text1"/>
          <w:sz w:val="28"/>
          <w:szCs w:val="28"/>
        </w:rPr>
        <w:t>в условиях частичной мобилизации</w:t>
      </w:r>
      <w:r>
        <w:rPr>
          <w:color w:val="000000" w:themeColor="text1"/>
          <w:sz w:val="28"/>
          <w:szCs w:val="28"/>
        </w:rPr>
        <w:t xml:space="preserve">. </w:t>
      </w:r>
    </w:p>
    <w:p w:rsidR="00B94F4C" w:rsidRDefault="00B94F4C" w:rsidP="00CC50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Информационные </w:t>
      </w:r>
      <w:r w:rsidRPr="00A05FE1">
        <w:rPr>
          <w:color w:val="000000" w:themeColor="text1"/>
          <w:sz w:val="28"/>
          <w:szCs w:val="28"/>
        </w:rPr>
        <w:t>материалы о мерах</w:t>
      </w:r>
      <w:r w:rsidR="00257BF9">
        <w:rPr>
          <w:color w:val="000000" w:themeColor="text1"/>
          <w:sz w:val="28"/>
          <w:szCs w:val="28"/>
        </w:rPr>
        <w:t xml:space="preserve"> поддержки</w:t>
      </w:r>
      <w:r w:rsidRPr="00A05FE1">
        <w:rPr>
          <w:color w:val="000000" w:themeColor="text1"/>
          <w:sz w:val="28"/>
          <w:szCs w:val="28"/>
        </w:rPr>
        <w:t xml:space="preserve"> субъектов предпр</w:t>
      </w:r>
      <w:r w:rsidRPr="00A05FE1">
        <w:rPr>
          <w:color w:val="000000" w:themeColor="text1"/>
          <w:sz w:val="28"/>
          <w:szCs w:val="28"/>
        </w:rPr>
        <w:t>и</w:t>
      </w:r>
      <w:r w:rsidRPr="00A05FE1">
        <w:rPr>
          <w:color w:val="000000" w:themeColor="text1"/>
          <w:sz w:val="28"/>
          <w:szCs w:val="28"/>
        </w:rPr>
        <w:t xml:space="preserve">нимательства </w:t>
      </w:r>
      <w:r w:rsidR="00257BF9">
        <w:rPr>
          <w:color w:val="000000" w:themeColor="text1"/>
          <w:sz w:val="28"/>
          <w:szCs w:val="28"/>
        </w:rPr>
        <w:t xml:space="preserve">и самозанятых граждан </w:t>
      </w:r>
      <w:r w:rsidRPr="00A05FE1">
        <w:rPr>
          <w:color w:val="000000" w:themeColor="text1"/>
          <w:sz w:val="28"/>
          <w:szCs w:val="28"/>
        </w:rPr>
        <w:t xml:space="preserve">в условиях </w:t>
      </w:r>
      <w:r w:rsidR="00257BF9" w:rsidRPr="00257BF9">
        <w:rPr>
          <w:color w:val="000000" w:themeColor="text1"/>
          <w:sz w:val="28"/>
          <w:szCs w:val="28"/>
        </w:rPr>
        <w:t>неблагоприятных внешн</w:t>
      </w:r>
      <w:r w:rsidR="00257BF9" w:rsidRPr="00257BF9">
        <w:rPr>
          <w:color w:val="000000" w:themeColor="text1"/>
          <w:sz w:val="28"/>
          <w:szCs w:val="28"/>
        </w:rPr>
        <w:t>е</w:t>
      </w:r>
      <w:r w:rsidR="00257BF9" w:rsidRPr="00257BF9">
        <w:rPr>
          <w:color w:val="000000" w:themeColor="text1"/>
          <w:sz w:val="28"/>
          <w:szCs w:val="28"/>
        </w:rPr>
        <w:t>политических и экономических факторов</w:t>
      </w:r>
      <w:r w:rsidR="00257BF9">
        <w:rPr>
          <w:color w:val="000000" w:themeColor="text1"/>
          <w:sz w:val="28"/>
          <w:szCs w:val="28"/>
        </w:rPr>
        <w:t xml:space="preserve"> </w:t>
      </w:r>
      <w:r w:rsidRPr="00A05FE1">
        <w:rPr>
          <w:color w:val="000000" w:themeColor="text1"/>
          <w:sz w:val="28"/>
          <w:szCs w:val="28"/>
        </w:rPr>
        <w:t xml:space="preserve">размещены на </w:t>
      </w:r>
      <w:r w:rsidR="00A05FE1" w:rsidRPr="00A05FE1">
        <w:rPr>
          <w:sz w:val="28"/>
          <w:szCs w:val="28"/>
        </w:rPr>
        <w:t>официальном сайте Георгиевского городского округа в разделе «Поддержка и развитие малого и среднего предпринимательства»</w:t>
      </w:r>
      <w:r w:rsidR="00257BF9">
        <w:rPr>
          <w:sz w:val="28"/>
          <w:szCs w:val="28"/>
        </w:rPr>
        <w:t xml:space="preserve">. Информация о мерах поддержки в условиях частичной мобилизации размещена в </w:t>
      </w:r>
      <w:r w:rsidR="00A05FE1" w:rsidRPr="00A05FE1">
        <w:rPr>
          <w:sz w:val="28"/>
          <w:szCs w:val="28"/>
        </w:rPr>
        <w:t>раздел</w:t>
      </w:r>
      <w:r w:rsidR="00257BF9">
        <w:rPr>
          <w:sz w:val="28"/>
          <w:szCs w:val="28"/>
        </w:rPr>
        <w:t>е</w:t>
      </w:r>
      <w:r w:rsidR="00A05FE1" w:rsidRPr="00A05FE1">
        <w:rPr>
          <w:sz w:val="28"/>
          <w:szCs w:val="28"/>
        </w:rPr>
        <w:t xml:space="preserve"> «Меры поддержки мобилиз</w:t>
      </w:r>
      <w:r w:rsidR="00A05FE1" w:rsidRPr="00A05FE1">
        <w:rPr>
          <w:sz w:val="28"/>
          <w:szCs w:val="28"/>
        </w:rPr>
        <w:t>о</w:t>
      </w:r>
      <w:r w:rsidR="00A05FE1" w:rsidRPr="00A05FE1">
        <w:rPr>
          <w:sz w:val="28"/>
          <w:szCs w:val="28"/>
        </w:rPr>
        <w:t>ванных ИП и самозанятых граждан»</w:t>
      </w:r>
      <w:r w:rsidR="00A05FE1">
        <w:rPr>
          <w:sz w:val="28"/>
          <w:szCs w:val="28"/>
        </w:rPr>
        <w:t>.</w:t>
      </w:r>
    </w:p>
    <w:p w:rsidR="00C76A9C" w:rsidRDefault="00C76A9C" w:rsidP="00CC50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актуальная информация размещается </w:t>
      </w:r>
      <w:r w:rsidRPr="000742BE">
        <w:rPr>
          <w:sz w:val="28"/>
          <w:szCs w:val="28"/>
        </w:rPr>
        <w:t xml:space="preserve">на официальных </w:t>
      </w:r>
      <w:proofErr w:type="spellStart"/>
      <w:r w:rsidRPr="000742BE">
        <w:rPr>
          <w:sz w:val="28"/>
          <w:szCs w:val="28"/>
        </w:rPr>
        <w:t>аккаунтах</w:t>
      </w:r>
      <w:proofErr w:type="spellEnd"/>
      <w:r w:rsidRPr="000742BE">
        <w:rPr>
          <w:sz w:val="28"/>
          <w:szCs w:val="28"/>
        </w:rPr>
        <w:t xml:space="preserve"> администрации Георгиевского городского округа в социальных сетях, на и</w:t>
      </w:r>
      <w:r w:rsidRPr="000742BE">
        <w:rPr>
          <w:sz w:val="28"/>
          <w:szCs w:val="28"/>
        </w:rPr>
        <w:t>н</w:t>
      </w:r>
      <w:r w:rsidRPr="000742BE">
        <w:rPr>
          <w:sz w:val="28"/>
          <w:szCs w:val="28"/>
        </w:rPr>
        <w:t>формационных стендах администрации округа и Территориальных отделов, на Едином информационном портале МСП Навигатор</w:t>
      </w:r>
      <w:r>
        <w:rPr>
          <w:sz w:val="28"/>
          <w:szCs w:val="28"/>
        </w:rPr>
        <w:t>.</w:t>
      </w:r>
      <w:proofErr w:type="gramEnd"/>
    </w:p>
    <w:p w:rsidR="00A05FE1" w:rsidRDefault="00A05FE1" w:rsidP="00CC50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2137" w:rsidRPr="00BE1666" w:rsidRDefault="000C2137" w:rsidP="005E7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061" w:rsidRDefault="00D83061" w:rsidP="00DB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061" w:rsidRPr="006B7C78" w:rsidRDefault="00FD5797" w:rsidP="00D8306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83061" w:rsidRPr="006B7C78">
        <w:rPr>
          <w:rFonts w:ascii="Times New Roman" w:hAnsi="Times New Roman"/>
          <w:sz w:val="28"/>
          <w:szCs w:val="28"/>
        </w:rPr>
        <w:t>ачальник управления экономического</w:t>
      </w:r>
    </w:p>
    <w:p w:rsidR="00D83061" w:rsidRPr="006B7C78" w:rsidRDefault="00D83061" w:rsidP="00D8306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B7C78">
        <w:rPr>
          <w:rFonts w:ascii="Times New Roman" w:hAnsi="Times New Roman"/>
          <w:sz w:val="28"/>
          <w:szCs w:val="28"/>
        </w:rPr>
        <w:t xml:space="preserve">развития и торговли администрации </w:t>
      </w:r>
    </w:p>
    <w:p w:rsidR="00D83061" w:rsidRPr="006B7C78" w:rsidRDefault="00D83061" w:rsidP="00D8306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B7C78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835E0E" w:rsidRDefault="00D83061" w:rsidP="00D8306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B7C78">
        <w:rPr>
          <w:rFonts w:ascii="Times New Roman" w:hAnsi="Times New Roman"/>
          <w:sz w:val="28"/>
          <w:szCs w:val="28"/>
        </w:rPr>
        <w:t xml:space="preserve">Ставропольского края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FD5797">
        <w:rPr>
          <w:rFonts w:ascii="Times New Roman" w:hAnsi="Times New Roman"/>
          <w:sz w:val="28"/>
          <w:szCs w:val="28"/>
        </w:rPr>
        <w:t xml:space="preserve">    </w:t>
      </w:r>
      <w:r w:rsidR="005D1515">
        <w:rPr>
          <w:rFonts w:ascii="Times New Roman" w:hAnsi="Times New Roman"/>
          <w:sz w:val="28"/>
          <w:szCs w:val="28"/>
        </w:rPr>
        <w:t xml:space="preserve">   </w:t>
      </w:r>
      <w:r w:rsidRPr="006B7C78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FD5797">
        <w:rPr>
          <w:rFonts w:ascii="Times New Roman" w:hAnsi="Times New Roman"/>
          <w:sz w:val="28"/>
          <w:szCs w:val="28"/>
        </w:rPr>
        <w:t>Е.И.Дезгоева</w:t>
      </w:r>
      <w:proofErr w:type="spellEnd"/>
    </w:p>
    <w:sectPr w:rsidR="00835E0E" w:rsidSect="005E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46C71"/>
    <w:rsid w:val="00007C70"/>
    <w:rsid w:val="00016BD0"/>
    <w:rsid w:val="00021CD1"/>
    <w:rsid w:val="000B02D8"/>
    <w:rsid w:val="000C2137"/>
    <w:rsid w:val="000C3A43"/>
    <w:rsid w:val="00115FEC"/>
    <w:rsid w:val="00145F07"/>
    <w:rsid w:val="00155CB4"/>
    <w:rsid w:val="001653BB"/>
    <w:rsid w:val="0016584E"/>
    <w:rsid w:val="001E73C5"/>
    <w:rsid w:val="002168BC"/>
    <w:rsid w:val="002173D4"/>
    <w:rsid w:val="00257BF9"/>
    <w:rsid w:val="0028101A"/>
    <w:rsid w:val="00295E62"/>
    <w:rsid w:val="002B13E1"/>
    <w:rsid w:val="00323D2C"/>
    <w:rsid w:val="00334FD2"/>
    <w:rsid w:val="00343518"/>
    <w:rsid w:val="003651F1"/>
    <w:rsid w:val="003911C5"/>
    <w:rsid w:val="003E1B89"/>
    <w:rsid w:val="00416C45"/>
    <w:rsid w:val="004209EE"/>
    <w:rsid w:val="00436335"/>
    <w:rsid w:val="004F4868"/>
    <w:rsid w:val="00535E76"/>
    <w:rsid w:val="0058363A"/>
    <w:rsid w:val="005B692C"/>
    <w:rsid w:val="005D1515"/>
    <w:rsid w:val="005D23C1"/>
    <w:rsid w:val="005E7A8A"/>
    <w:rsid w:val="006C0A70"/>
    <w:rsid w:val="006E4604"/>
    <w:rsid w:val="00714FA6"/>
    <w:rsid w:val="0072118E"/>
    <w:rsid w:val="007D4D0A"/>
    <w:rsid w:val="007E6609"/>
    <w:rsid w:val="007F251E"/>
    <w:rsid w:val="008041DE"/>
    <w:rsid w:val="00835E0E"/>
    <w:rsid w:val="00846C71"/>
    <w:rsid w:val="008D178B"/>
    <w:rsid w:val="008E2869"/>
    <w:rsid w:val="00915F9E"/>
    <w:rsid w:val="00937634"/>
    <w:rsid w:val="00966B60"/>
    <w:rsid w:val="00996B4E"/>
    <w:rsid w:val="00997B71"/>
    <w:rsid w:val="009B6114"/>
    <w:rsid w:val="009C4103"/>
    <w:rsid w:val="009C5DC9"/>
    <w:rsid w:val="009E0459"/>
    <w:rsid w:val="00A02634"/>
    <w:rsid w:val="00A05FE1"/>
    <w:rsid w:val="00A16C3B"/>
    <w:rsid w:val="00A721AF"/>
    <w:rsid w:val="00A73F75"/>
    <w:rsid w:val="00A879BC"/>
    <w:rsid w:val="00AB7834"/>
    <w:rsid w:val="00AC7429"/>
    <w:rsid w:val="00AD6871"/>
    <w:rsid w:val="00B612FA"/>
    <w:rsid w:val="00B75CA2"/>
    <w:rsid w:val="00B85989"/>
    <w:rsid w:val="00B94F4C"/>
    <w:rsid w:val="00BB56DD"/>
    <w:rsid w:val="00BE1666"/>
    <w:rsid w:val="00C3747E"/>
    <w:rsid w:val="00C76A9C"/>
    <w:rsid w:val="00C9587F"/>
    <w:rsid w:val="00CB299E"/>
    <w:rsid w:val="00CB79E1"/>
    <w:rsid w:val="00CC504F"/>
    <w:rsid w:val="00D014AB"/>
    <w:rsid w:val="00D83061"/>
    <w:rsid w:val="00DB1471"/>
    <w:rsid w:val="00E932AA"/>
    <w:rsid w:val="00FA069C"/>
    <w:rsid w:val="00FC1DA3"/>
    <w:rsid w:val="00FC3717"/>
    <w:rsid w:val="00FD5797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71"/>
    <w:pPr>
      <w:spacing w:after="200" w:line="276" w:lineRule="auto"/>
    </w:pPr>
  </w:style>
  <w:style w:type="paragraph" w:styleId="2">
    <w:name w:val="heading 2"/>
    <w:basedOn w:val="a"/>
    <w:link w:val="20"/>
    <w:uiPriority w:val="9"/>
    <w:unhideWhenUsed/>
    <w:qFormat/>
    <w:rsid w:val="008E2869"/>
    <w:pPr>
      <w:widowControl w:val="0"/>
      <w:autoSpaceDE w:val="0"/>
      <w:autoSpaceDN w:val="0"/>
      <w:spacing w:before="1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BD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8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locked/>
    <w:rsid w:val="005E7A8A"/>
    <w:rPr>
      <w:rFonts w:ascii="Times New Roman" w:hAnsi="Times New Roman" w:cs="Times New Roman"/>
      <w:b/>
      <w:bCs/>
      <w:shd w:val="clear" w:color="auto" w:fill="FFFFFF"/>
    </w:rPr>
  </w:style>
  <w:style w:type="paragraph" w:styleId="a5">
    <w:name w:val="Body Text"/>
    <w:basedOn w:val="a"/>
    <w:link w:val="a6"/>
    <w:uiPriority w:val="99"/>
    <w:rsid w:val="005E7A8A"/>
    <w:pPr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E7A8A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5E7A8A"/>
    <w:pPr>
      <w:shd w:val="clear" w:color="auto" w:fill="FFFFFF"/>
      <w:spacing w:after="0" w:line="281" w:lineRule="exact"/>
    </w:pPr>
    <w:rPr>
      <w:rFonts w:ascii="Times New Roman" w:hAnsi="Times New Roman" w:cs="Times New Roman"/>
      <w:b/>
      <w:bCs/>
    </w:rPr>
  </w:style>
  <w:style w:type="paragraph" w:customStyle="1" w:styleId="Tabletitleheader">
    <w:name w:val="Table_title_header"/>
    <w:basedOn w:val="a"/>
    <w:qFormat/>
    <w:rsid w:val="005E7A8A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E286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Normal (Web)"/>
    <w:basedOn w:val="a"/>
    <w:uiPriority w:val="99"/>
    <w:unhideWhenUsed/>
    <w:rsid w:val="00CC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402F7-2B90-4E24-B224-4168A96F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119</cp:revision>
  <dcterms:created xsi:type="dcterms:W3CDTF">2021-02-03T09:07:00Z</dcterms:created>
  <dcterms:modified xsi:type="dcterms:W3CDTF">2022-12-26T08:07:00Z</dcterms:modified>
</cp:coreProperties>
</file>