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78" w:rsidRPr="00552B01" w:rsidRDefault="00E13278" w:rsidP="00E13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B01">
        <w:rPr>
          <w:rFonts w:ascii="Times New Roman" w:hAnsi="Times New Roman" w:cs="Times New Roman"/>
          <w:sz w:val="28"/>
          <w:szCs w:val="28"/>
        </w:rPr>
        <w:t>Сведения о проведенных мероприятиях в области поддержки и развития малого и среднего предпринимательства Георгиевского городского округа Ставропольского края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52B0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13278" w:rsidRPr="00552B01" w:rsidRDefault="00E13278" w:rsidP="00E13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78" w:rsidRDefault="00E13278" w:rsidP="00E13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0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52B01">
        <w:rPr>
          <w:rFonts w:ascii="Times New Roman" w:hAnsi="Times New Roman" w:cs="Times New Roman"/>
          <w:sz w:val="28"/>
          <w:szCs w:val="28"/>
        </w:rPr>
        <w:t xml:space="preserve"> году в рамках реализации </w:t>
      </w:r>
      <w:r w:rsidRPr="00552B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Плана проведения мероприятий в области поддержки и развития малого и среднего предпринимательства на территории Георгиевского городского округа</w:t>
      </w:r>
      <w:r w:rsidRPr="00552B01">
        <w:rPr>
          <w:rFonts w:ascii="Times New Roman" w:hAnsi="Times New Roman" w:cs="Times New Roman"/>
          <w:sz w:val="28"/>
          <w:szCs w:val="28"/>
        </w:rPr>
        <w:t xml:space="preserve"> Ставропольского края при участии представителей организаций, образующих инфраструктуру поддержки субъектов малого и среднего предпринимательства в Ставропольском крае администрацией </w:t>
      </w:r>
      <w:r w:rsidRPr="00552B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Георгиевского городского округа</w:t>
      </w:r>
      <w:r w:rsidRPr="00552B0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организовано и проведено 1</w:t>
      </w:r>
      <w:r w:rsidR="007234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(включая проект «Школа предпринимателя»), в которых приняли участие </w:t>
      </w:r>
      <w:r w:rsidR="008F294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234CD">
        <w:rPr>
          <w:rFonts w:ascii="Times New Roman" w:hAnsi="Times New Roman" w:cs="Times New Roman"/>
          <w:sz w:val="28"/>
          <w:szCs w:val="28"/>
        </w:rPr>
        <w:t>262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 малого и среднего предпринимательства. В том числе:</w:t>
      </w:r>
    </w:p>
    <w:p w:rsidR="00E13278" w:rsidRDefault="00E13278" w:rsidP="00E13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«Школа предпринимателя» - </w:t>
      </w:r>
      <w:r w:rsidR="00D65044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участников;</w:t>
      </w:r>
    </w:p>
    <w:p w:rsidR="00E13278" w:rsidRDefault="007234CD" w:rsidP="00E13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3278">
        <w:rPr>
          <w:rFonts w:ascii="Times New Roman" w:hAnsi="Times New Roman" w:cs="Times New Roman"/>
          <w:sz w:val="28"/>
          <w:szCs w:val="28"/>
        </w:rPr>
        <w:t xml:space="preserve"> дискусси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13278">
        <w:rPr>
          <w:rFonts w:ascii="Times New Roman" w:hAnsi="Times New Roman" w:cs="Times New Roman"/>
          <w:sz w:val="28"/>
          <w:szCs w:val="28"/>
        </w:rPr>
        <w:t xml:space="preserve"> – </w:t>
      </w:r>
      <w:r w:rsidR="00FF03B7">
        <w:rPr>
          <w:rFonts w:ascii="Times New Roman" w:hAnsi="Times New Roman" w:cs="Times New Roman"/>
          <w:sz w:val="28"/>
          <w:szCs w:val="28"/>
        </w:rPr>
        <w:t>77</w:t>
      </w:r>
      <w:r w:rsidR="00E13278">
        <w:rPr>
          <w:rFonts w:ascii="Times New Roman" w:hAnsi="Times New Roman" w:cs="Times New Roman"/>
          <w:sz w:val="28"/>
          <w:szCs w:val="28"/>
        </w:rPr>
        <w:t xml:space="preserve"> участников;</w:t>
      </w:r>
    </w:p>
    <w:p w:rsidR="00E13278" w:rsidRDefault="007234CD" w:rsidP="00E13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3278">
        <w:rPr>
          <w:rFonts w:ascii="Times New Roman" w:hAnsi="Times New Roman" w:cs="Times New Roman"/>
          <w:sz w:val="28"/>
          <w:szCs w:val="28"/>
        </w:rPr>
        <w:t xml:space="preserve"> круглых стол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3278">
        <w:rPr>
          <w:rFonts w:ascii="Times New Roman" w:hAnsi="Times New Roman" w:cs="Times New Roman"/>
          <w:sz w:val="28"/>
          <w:szCs w:val="28"/>
        </w:rPr>
        <w:t xml:space="preserve"> – </w:t>
      </w:r>
      <w:r w:rsidR="00FF03B7">
        <w:rPr>
          <w:rFonts w:ascii="Times New Roman" w:hAnsi="Times New Roman" w:cs="Times New Roman"/>
          <w:sz w:val="28"/>
          <w:szCs w:val="28"/>
        </w:rPr>
        <w:t>57</w:t>
      </w:r>
      <w:r w:rsidR="00E13278">
        <w:rPr>
          <w:rFonts w:ascii="Times New Roman" w:hAnsi="Times New Roman" w:cs="Times New Roman"/>
          <w:sz w:val="28"/>
          <w:szCs w:val="28"/>
        </w:rPr>
        <w:t xml:space="preserve"> участников;</w:t>
      </w:r>
    </w:p>
    <w:p w:rsidR="00E13278" w:rsidRDefault="007234CD" w:rsidP="00723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деловые </w:t>
      </w:r>
      <w:r w:rsidR="00E13278">
        <w:rPr>
          <w:rFonts w:ascii="Times New Roman" w:hAnsi="Times New Roman" w:cs="Times New Roman"/>
          <w:sz w:val="28"/>
          <w:szCs w:val="28"/>
        </w:rPr>
        <w:t>встречи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278">
        <w:rPr>
          <w:rFonts w:ascii="Times New Roman" w:hAnsi="Times New Roman" w:cs="Times New Roman"/>
          <w:sz w:val="28"/>
          <w:szCs w:val="28"/>
        </w:rPr>
        <w:t xml:space="preserve">– </w:t>
      </w:r>
      <w:r w:rsidR="00FF03B7">
        <w:rPr>
          <w:rFonts w:ascii="Times New Roman" w:hAnsi="Times New Roman" w:cs="Times New Roman"/>
          <w:sz w:val="28"/>
          <w:szCs w:val="28"/>
        </w:rPr>
        <w:t>28</w:t>
      </w:r>
      <w:r w:rsidR="00E13278">
        <w:rPr>
          <w:rFonts w:ascii="Times New Roman" w:hAnsi="Times New Roman" w:cs="Times New Roman"/>
          <w:sz w:val="28"/>
          <w:szCs w:val="28"/>
        </w:rPr>
        <w:t xml:space="preserve">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1C6" w:rsidRPr="005801C6" w:rsidRDefault="005801C6" w:rsidP="005801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 июля 2020 года в</w:t>
      </w:r>
      <w:r w:rsidRPr="005801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целях поддержки и развития малого и среднего предпринимательства управлением экономического развития и торговли администрации Георгиевского городского округа Ставропольского края совместно с некоммерческой организацией «Фонд поддержки предпринимательства в Ставропольском крае» организован и проведен круглый стол на тему «Антикризисные меры поддержки бизнеса», участниками которого стали 12 субъектов малого и среднего предпринимательства Георгиевского городского округа (22 июля 2020 г., г. Георгиевск). Круглый стол был проведен в дистанционном формате на платформе </w:t>
      </w:r>
      <w:r w:rsidRPr="00580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Zoom</w:t>
      </w:r>
      <w:r w:rsidRPr="00580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F220C" w:rsidRDefault="00FF03B7" w:rsidP="00552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количества мероприятий </w:t>
      </w:r>
      <w:r w:rsidRPr="00552B01">
        <w:rPr>
          <w:rFonts w:ascii="Times New Roman" w:hAnsi="Times New Roman" w:cs="Times New Roman"/>
          <w:sz w:val="28"/>
          <w:szCs w:val="28"/>
        </w:rPr>
        <w:t xml:space="preserve">мероприятиях в области поддержки и развития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52B01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52B01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связано со сложившейся негативной ситуацией распространения новой коронавирусной инфекции. Большая часть обучающих мероприятий (9 или 11) были проведены в дистанционном формате. Реализация проекта «Школа предпринимателя» будет продолжена в 2021 году. В условиях пандемии коронавируса</w:t>
      </w:r>
      <w:r w:rsidR="005801C6">
        <w:rPr>
          <w:rFonts w:ascii="Times New Roman" w:hAnsi="Times New Roman" w:cs="Times New Roman"/>
          <w:sz w:val="28"/>
          <w:szCs w:val="28"/>
        </w:rPr>
        <w:t xml:space="preserve"> обучающие мероприятия и ежегодный конкурс «Предприниматель года» проводились в заочном режиме, что повлияло на активность участия представителей малого и среднего предпринимательства в их проведении.</w:t>
      </w:r>
    </w:p>
    <w:p w:rsidR="00552B01" w:rsidRDefault="00552B01" w:rsidP="00552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3C9B" w:rsidRDefault="00763C9B" w:rsidP="00552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C9B" w:rsidRDefault="00763C9B" w:rsidP="00552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C9B" w:rsidRPr="009F3D85" w:rsidRDefault="00763C9B" w:rsidP="00763C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F3D85">
        <w:rPr>
          <w:rFonts w:ascii="Times New Roman" w:hAnsi="Times New Roman" w:cs="Times New Roman"/>
          <w:sz w:val="28"/>
          <w:szCs w:val="28"/>
        </w:rPr>
        <w:t>Начальник управления экономического</w:t>
      </w:r>
    </w:p>
    <w:p w:rsidR="00763C9B" w:rsidRPr="009F3D85" w:rsidRDefault="00763C9B" w:rsidP="00763C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F3D85">
        <w:rPr>
          <w:rFonts w:ascii="Times New Roman" w:hAnsi="Times New Roman" w:cs="Times New Roman"/>
          <w:sz w:val="28"/>
          <w:szCs w:val="28"/>
        </w:rPr>
        <w:t xml:space="preserve">развития и торговли администрации </w:t>
      </w:r>
    </w:p>
    <w:p w:rsidR="00763C9B" w:rsidRPr="009F3D85" w:rsidRDefault="00763C9B" w:rsidP="00763C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F3D85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763C9B" w:rsidRPr="009F3D85" w:rsidRDefault="00763C9B" w:rsidP="00763C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F3D85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 w:rsidRPr="009F3D85">
        <w:rPr>
          <w:rFonts w:ascii="Times New Roman" w:hAnsi="Times New Roman" w:cs="Times New Roman"/>
          <w:sz w:val="28"/>
          <w:szCs w:val="28"/>
        </w:rPr>
        <w:t>Ю.С.Дзиова</w:t>
      </w:r>
      <w:proofErr w:type="spellEnd"/>
    </w:p>
    <w:p w:rsidR="00763C9B" w:rsidRPr="00552B01" w:rsidRDefault="00763C9B" w:rsidP="00552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3C9B" w:rsidRPr="00552B01" w:rsidSect="00B3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875"/>
    <w:rsid w:val="000A2625"/>
    <w:rsid w:val="0033705D"/>
    <w:rsid w:val="003F7F3E"/>
    <w:rsid w:val="004F220C"/>
    <w:rsid w:val="0051443B"/>
    <w:rsid w:val="00552B01"/>
    <w:rsid w:val="005801C6"/>
    <w:rsid w:val="006979CB"/>
    <w:rsid w:val="007234CD"/>
    <w:rsid w:val="00763C9B"/>
    <w:rsid w:val="00792B94"/>
    <w:rsid w:val="008F294A"/>
    <w:rsid w:val="00920875"/>
    <w:rsid w:val="00937F34"/>
    <w:rsid w:val="00AF123F"/>
    <w:rsid w:val="00B30DBC"/>
    <w:rsid w:val="00BF431C"/>
    <w:rsid w:val="00D65044"/>
    <w:rsid w:val="00E13278"/>
    <w:rsid w:val="00EF6122"/>
    <w:rsid w:val="00FF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2021-05-30T19:27:00Z</dcterms:created>
  <dcterms:modified xsi:type="dcterms:W3CDTF">2021-05-31T06:06:00Z</dcterms:modified>
</cp:coreProperties>
</file>