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7A" w:rsidRPr="0045117A" w:rsidRDefault="0045117A" w:rsidP="0045117A">
      <w:pPr>
        <w:jc w:val="center"/>
        <w:rPr>
          <w:b/>
          <w:sz w:val="32"/>
          <w:szCs w:val="32"/>
        </w:rPr>
      </w:pPr>
      <w:r w:rsidRPr="0045117A">
        <w:rPr>
          <w:b/>
          <w:sz w:val="32"/>
          <w:szCs w:val="32"/>
        </w:rPr>
        <w:t>ПОСТАНОВЛЕНИЕ</w:t>
      </w:r>
    </w:p>
    <w:p w:rsidR="0045117A" w:rsidRPr="0045117A" w:rsidRDefault="0045117A" w:rsidP="0045117A">
      <w:pPr>
        <w:jc w:val="center"/>
        <w:rPr>
          <w:b/>
          <w:sz w:val="28"/>
          <w:szCs w:val="28"/>
        </w:rPr>
      </w:pPr>
      <w:r w:rsidRPr="0045117A">
        <w:rPr>
          <w:b/>
          <w:sz w:val="28"/>
          <w:szCs w:val="28"/>
        </w:rPr>
        <w:t>АДМИНИСТРАЦИИ ГЕОРГИЕВСКОГО</w:t>
      </w:r>
    </w:p>
    <w:p w:rsidR="0045117A" w:rsidRPr="0045117A" w:rsidRDefault="0045117A" w:rsidP="0045117A">
      <w:pPr>
        <w:jc w:val="center"/>
        <w:rPr>
          <w:b/>
          <w:sz w:val="28"/>
          <w:szCs w:val="28"/>
        </w:rPr>
      </w:pPr>
      <w:r w:rsidRPr="0045117A">
        <w:rPr>
          <w:b/>
          <w:sz w:val="28"/>
          <w:szCs w:val="28"/>
        </w:rPr>
        <w:t>ГОРОДСКОГО ОКРУГА</w:t>
      </w:r>
    </w:p>
    <w:p w:rsidR="0045117A" w:rsidRPr="0045117A" w:rsidRDefault="0045117A" w:rsidP="0045117A">
      <w:pPr>
        <w:jc w:val="center"/>
        <w:rPr>
          <w:b/>
          <w:sz w:val="28"/>
          <w:szCs w:val="28"/>
        </w:rPr>
      </w:pPr>
      <w:r w:rsidRPr="0045117A">
        <w:rPr>
          <w:b/>
          <w:sz w:val="28"/>
          <w:szCs w:val="28"/>
        </w:rPr>
        <w:t>СТАВРОПОЛЬСКОГО КРАЯ</w:t>
      </w:r>
    </w:p>
    <w:p w:rsidR="0045117A" w:rsidRPr="0045117A" w:rsidRDefault="0045117A" w:rsidP="0045117A">
      <w:pPr>
        <w:jc w:val="center"/>
        <w:rPr>
          <w:sz w:val="28"/>
          <w:szCs w:val="28"/>
        </w:rPr>
      </w:pPr>
    </w:p>
    <w:p w:rsidR="0045117A" w:rsidRPr="0045117A" w:rsidRDefault="005F0D30" w:rsidP="00451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августа </w:t>
      </w:r>
      <w:r w:rsidR="0045117A" w:rsidRPr="0045117A">
        <w:rPr>
          <w:sz w:val="28"/>
          <w:szCs w:val="28"/>
        </w:rPr>
        <w:t xml:space="preserve">2022 г.       </w:t>
      </w:r>
      <w:r>
        <w:rPr>
          <w:sz w:val="28"/>
          <w:szCs w:val="28"/>
        </w:rPr>
        <w:t xml:space="preserve">        </w:t>
      </w:r>
      <w:r w:rsidR="0045117A" w:rsidRPr="0045117A">
        <w:rPr>
          <w:sz w:val="28"/>
          <w:szCs w:val="28"/>
        </w:rPr>
        <w:t xml:space="preserve">         г. Георгиевск                         </w:t>
      </w:r>
      <w:r>
        <w:rPr>
          <w:sz w:val="28"/>
          <w:szCs w:val="28"/>
        </w:rPr>
        <w:t xml:space="preserve">  </w:t>
      </w:r>
      <w:r w:rsidR="0045117A" w:rsidRPr="0045117A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2680</w:t>
      </w:r>
    </w:p>
    <w:p w:rsidR="008F2F09" w:rsidRPr="00E52FD3" w:rsidRDefault="008F2F09" w:rsidP="008F2F09">
      <w:pPr>
        <w:rPr>
          <w:sz w:val="28"/>
          <w:szCs w:val="28"/>
        </w:rPr>
      </w:pPr>
    </w:p>
    <w:p w:rsidR="008F2F09" w:rsidRPr="00E52FD3" w:rsidRDefault="008F2F09" w:rsidP="008F2F09">
      <w:pPr>
        <w:rPr>
          <w:sz w:val="28"/>
          <w:szCs w:val="28"/>
        </w:rPr>
      </w:pPr>
    </w:p>
    <w:p w:rsidR="008F2F09" w:rsidRPr="00E52FD3" w:rsidRDefault="008F2F09" w:rsidP="008F2F09">
      <w:pPr>
        <w:rPr>
          <w:sz w:val="28"/>
          <w:szCs w:val="28"/>
        </w:rPr>
      </w:pPr>
    </w:p>
    <w:p w:rsidR="00AC0E18" w:rsidRPr="00E52FD3" w:rsidRDefault="00575C6C" w:rsidP="007D79A3">
      <w:pPr>
        <w:spacing w:line="240" w:lineRule="exact"/>
        <w:jc w:val="both"/>
        <w:rPr>
          <w:bCs/>
          <w:sz w:val="28"/>
          <w:szCs w:val="28"/>
        </w:rPr>
      </w:pPr>
      <w:r w:rsidRPr="00E52FD3">
        <w:rPr>
          <w:bCs/>
          <w:sz w:val="28"/>
          <w:szCs w:val="28"/>
        </w:rPr>
        <w:t>О</w:t>
      </w:r>
      <w:r w:rsidR="00AC0E18" w:rsidRPr="00E52FD3">
        <w:rPr>
          <w:bCs/>
          <w:sz w:val="28"/>
          <w:szCs w:val="28"/>
        </w:rPr>
        <w:t xml:space="preserve"> внесении изменений в постановление администрации Георгиевского г</w:t>
      </w:r>
      <w:r w:rsidR="00AC0E18" w:rsidRPr="00E52FD3">
        <w:rPr>
          <w:bCs/>
          <w:sz w:val="28"/>
          <w:szCs w:val="28"/>
        </w:rPr>
        <w:t>о</w:t>
      </w:r>
      <w:r w:rsidR="00AC0E18" w:rsidRPr="00E52FD3">
        <w:rPr>
          <w:bCs/>
          <w:sz w:val="28"/>
          <w:szCs w:val="28"/>
        </w:rPr>
        <w:t xml:space="preserve">родского округа Ставропольского края от </w:t>
      </w:r>
      <w:r w:rsidR="006A7F53">
        <w:rPr>
          <w:sz w:val="28"/>
          <w:szCs w:val="28"/>
        </w:rPr>
        <w:t>04 июня</w:t>
      </w:r>
      <w:r w:rsidR="006A7F53" w:rsidRPr="00CD7414">
        <w:rPr>
          <w:sz w:val="28"/>
          <w:szCs w:val="28"/>
        </w:rPr>
        <w:t xml:space="preserve"> 2021</w:t>
      </w:r>
      <w:r w:rsidR="00AC0E18" w:rsidRPr="00E52FD3">
        <w:rPr>
          <w:bCs/>
          <w:sz w:val="28"/>
          <w:szCs w:val="28"/>
        </w:rPr>
        <w:t xml:space="preserve"> г</w:t>
      </w:r>
      <w:r w:rsidR="00ED027C">
        <w:rPr>
          <w:bCs/>
          <w:sz w:val="28"/>
          <w:szCs w:val="28"/>
        </w:rPr>
        <w:t>.</w:t>
      </w:r>
      <w:r w:rsidR="00AC0E18" w:rsidRPr="00E52FD3">
        <w:rPr>
          <w:bCs/>
          <w:sz w:val="28"/>
          <w:szCs w:val="28"/>
        </w:rPr>
        <w:t xml:space="preserve"> № </w:t>
      </w:r>
      <w:r w:rsidR="006A7F53">
        <w:rPr>
          <w:bCs/>
          <w:sz w:val="28"/>
          <w:szCs w:val="28"/>
        </w:rPr>
        <w:t>1759</w:t>
      </w:r>
      <w:r w:rsidR="00AC0E18" w:rsidRPr="00E52FD3">
        <w:rPr>
          <w:bCs/>
          <w:sz w:val="28"/>
          <w:szCs w:val="28"/>
        </w:rPr>
        <w:t xml:space="preserve"> «</w:t>
      </w:r>
      <w:r w:rsidR="006A7F53">
        <w:rPr>
          <w:sz w:val="28"/>
          <w:szCs w:val="28"/>
        </w:rPr>
        <w:t>Об у</w:t>
      </w:r>
      <w:r w:rsidR="006A7F53">
        <w:rPr>
          <w:sz w:val="28"/>
          <w:szCs w:val="28"/>
        </w:rPr>
        <w:t>т</w:t>
      </w:r>
      <w:r w:rsidR="006A7F53">
        <w:rPr>
          <w:sz w:val="28"/>
          <w:szCs w:val="28"/>
        </w:rPr>
        <w:t>верждении Порядка формирования и ведения реестра муниципальных услуг (функций) с использованием государственных информационных с</w:t>
      </w:r>
      <w:r w:rsidR="006A7F53">
        <w:rPr>
          <w:sz w:val="28"/>
          <w:szCs w:val="28"/>
        </w:rPr>
        <w:t>и</w:t>
      </w:r>
      <w:r w:rsidR="006A7F53">
        <w:rPr>
          <w:sz w:val="28"/>
          <w:szCs w:val="28"/>
        </w:rPr>
        <w:t>стем, в том числе порядок размещения в них сведений о муниципальных услугах (функциях)</w:t>
      </w:r>
      <w:r w:rsidR="00AC0E18" w:rsidRPr="00E52FD3">
        <w:rPr>
          <w:bCs/>
          <w:sz w:val="28"/>
          <w:szCs w:val="28"/>
        </w:rPr>
        <w:t>»</w:t>
      </w:r>
    </w:p>
    <w:p w:rsidR="008A1241" w:rsidRPr="00E52FD3" w:rsidRDefault="008A1241" w:rsidP="008F2F09">
      <w:pPr>
        <w:jc w:val="both"/>
        <w:rPr>
          <w:sz w:val="28"/>
          <w:szCs w:val="28"/>
        </w:rPr>
      </w:pPr>
    </w:p>
    <w:p w:rsidR="003E5DE8" w:rsidRPr="00E52FD3" w:rsidRDefault="003E5DE8" w:rsidP="008F2F09">
      <w:pPr>
        <w:jc w:val="both"/>
        <w:rPr>
          <w:sz w:val="28"/>
          <w:szCs w:val="28"/>
        </w:rPr>
      </w:pPr>
    </w:p>
    <w:p w:rsidR="008F2F09" w:rsidRPr="00E52FD3" w:rsidRDefault="008F2F09" w:rsidP="008F2F09">
      <w:pPr>
        <w:jc w:val="both"/>
        <w:rPr>
          <w:sz w:val="28"/>
          <w:szCs w:val="28"/>
        </w:rPr>
      </w:pPr>
    </w:p>
    <w:p w:rsidR="006A7F53" w:rsidRDefault="006A7F53" w:rsidP="003B0F6A">
      <w:pPr>
        <w:ind w:firstLine="709"/>
        <w:jc w:val="both"/>
        <w:rPr>
          <w:sz w:val="28"/>
          <w:szCs w:val="28"/>
        </w:rPr>
      </w:pPr>
      <w:r w:rsidRPr="00A905CD">
        <w:rPr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Правительства</w:t>
      </w:r>
      <w:r>
        <w:rPr>
          <w:sz w:val="28"/>
          <w:szCs w:val="28"/>
        </w:rPr>
        <w:t xml:space="preserve"> Ставропольского края от 02 июля 2012 г. № 225-п «О государственных информационных системах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края, обеспечивающих предоставление в электронной форме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сударственных и муниципальных услуг в Ставропольском крае», </w:t>
      </w:r>
      <w:r w:rsidRPr="00A905CD">
        <w:rPr>
          <w:sz w:val="28"/>
          <w:szCs w:val="28"/>
        </w:rPr>
        <w:t>на основ</w:t>
      </w:r>
      <w:r w:rsidRPr="00A905CD">
        <w:rPr>
          <w:sz w:val="28"/>
          <w:szCs w:val="28"/>
        </w:rPr>
        <w:t>а</w:t>
      </w:r>
      <w:r w:rsidRPr="00A905CD">
        <w:rPr>
          <w:sz w:val="28"/>
          <w:szCs w:val="28"/>
        </w:rPr>
        <w:t>нии статей 57, 61 Устава Георгиевского городского округа Ставропольск</w:t>
      </w:r>
      <w:r w:rsidRPr="00A905CD">
        <w:rPr>
          <w:sz w:val="28"/>
          <w:szCs w:val="28"/>
        </w:rPr>
        <w:t>о</w:t>
      </w:r>
      <w:r w:rsidRPr="00A905CD">
        <w:rPr>
          <w:sz w:val="28"/>
          <w:szCs w:val="28"/>
        </w:rPr>
        <w:t>го края администрация Георгиевского городского округа Ставр</w:t>
      </w:r>
      <w:r w:rsidRPr="00A905CD">
        <w:rPr>
          <w:sz w:val="28"/>
          <w:szCs w:val="28"/>
        </w:rPr>
        <w:t>о</w:t>
      </w:r>
      <w:r w:rsidRPr="00A905CD">
        <w:rPr>
          <w:sz w:val="28"/>
          <w:szCs w:val="28"/>
        </w:rPr>
        <w:t>польского края</w:t>
      </w:r>
    </w:p>
    <w:p w:rsidR="008A1241" w:rsidRPr="00E52FD3" w:rsidRDefault="008A1241" w:rsidP="008A12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937" w:rsidRPr="00E52FD3" w:rsidRDefault="00511937" w:rsidP="008A12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E44" w:rsidRPr="00E52FD3" w:rsidRDefault="005B6E85" w:rsidP="0045117A">
      <w:pPr>
        <w:spacing w:line="240" w:lineRule="exact"/>
        <w:jc w:val="both"/>
        <w:rPr>
          <w:sz w:val="28"/>
          <w:szCs w:val="28"/>
        </w:rPr>
      </w:pPr>
      <w:r w:rsidRPr="00E52FD3">
        <w:rPr>
          <w:sz w:val="28"/>
          <w:szCs w:val="28"/>
        </w:rPr>
        <w:t>ПОСТАНО</w:t>
      </w:r>
      <w:r w:rsidR="00751E44" w:rsidRPr="00E52FD3">
        <w:rPr>
          <w:sz w:val="28"/>
          <w:szCs w:val="28"/>
        </w:rPr>
        <w:t>ВЛЯЕТ:</w:t>
      </w:r>
    </w:p>
    <w:p w:rsidR="00815562" w:rsidRPr="00E52FD3" w:rsidRDefault="00815562" w:rsidP="00511937">
      <w:pPr>
        <w:jc w:val="both"/>
        <w:rPr>
          <w:sz w:val="28"/>
          <w:szCs w:val="28"/>
        </w:rPr>
      </w:pPr>
    </w:p>
    <w:p w:rsidR="00511937" w:rsidRPr="00E52FD3" w:rsidRDefault="00511937" w:rsidP="00511937">
      <w:pPr>
        <w:jc w:val="both"/>
        <w:rPr>
          <w:sz w:val="28"/>
          <w:szCs w:val="28"/>
        </w:rPr>
      </w:pPr>
    </w:p>
    <w:p w:rsidR="00511937" w:rsidRDefault="00717AF1" w:rsidP="007D79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52FD3">
        <w:rPr>
          <w:rFonts w:eastAsia="SimSun"/>
          <w:sz w:val="28"/>
          <w:szCs w:val="28"/>
          <w:lang w:eastAsia="zh-CN"/>
        </w:rPr>
        <w:t xml:space="preserve">1. </w:t>
      </w:r>
      <w:r w:rsidR="00AC0E18" w:rsidRPr="00E52FD3">
        <w:rPr>
          <w:rFonts w:eastAsia="SimSun"/>
          <w:sz w:val="28"/>
          <w:szCs w:val="28"/>
          <w:lang w:eastAsia="zh-CN"/>
        </w:rPr>
        <w:t xml:space="preserve">Внести в </w:t>
      </w:r>
      <w:r w:rsidR="00AC0E18" w:rsidRPr="00E52FD3">
        <w:rPr>
          <w:bCs/>
          <w:sz w:val="28"/>
          <w:szCs w:val="28"/>
        </w:rPr>
        <w:t xml:space="preserve">постановление администрации Георгиевского городского округа Ставропольского края от </w:t>
      </w:r>
      <w:r w:rsidR="006A7F53">
        <w:rPr>
          <w:sz w:val="28"/>
          <w:szCs w:val="28"/>
        </w:rPr>
        <w:t>04 июня</w:t>
      </w:r>
      <w:r w:rsidR="006A7F53" w:rsidRPr="00CD7414">
        <w:rPr>
          <w:sz w:val="28"/>
          <w:szCs w:val="28"/>
        </w:rPr>
        <w:t xml:space="preserve"> 2021</w:t>
      </w:r>
      <w:r w:rsidR="006A7F53" w:rsidRPr="00E52FD3">
        <w:rPr>
          <w:bCs/>
          <w:sz w:val="28"/>
          <w:szCs w:val="28"/>
        </w:rPr>
        <w:t xml:space="preserve"> г</w:t>
      </w:r>
      <w:r w:rsidR="006A7F53">
        <w:rPr>
          <w:bCs/>
          <w:sz w:val="28"/>
          <w:szCs w:val="28"/>
        </w:rPr>
        <w:t>.</w:t>
      </w:r>
      <w:r w:rsidR="006A7F53" w:rsidRPr="00E52FD3">
        <w:rPr>
          <w:bCs/>
          <w:sz w:val="28"/>
          <w:szCs w:val="28"/>
        </w:rPr>
        <w:t xml:space="preserve"> № </w:t>
      </w:r>
      <w:r w:rsidR="006A7F53">
        <w:rPr>
          <w:bCs/>
          <w:sz w:val="28"/>
          <w:szCs w:val="28"/>
        </w:rPr>
        <w:t>1759</w:t>
      </w:r>
      <w:r w:rsidR="006A7F53" w:rsidRPr="00E52FD3">
        <w:rPr>
          <w:bCs/>
          <w:sz w:val="28"/>
          <w:szCs w:val="28"/>
        </w:rPr>
        <w:t xml:space="preserve"> «</w:t>
      </w:r>
      <w:r w:rsidR="006A7F53">
        <w:rPr>
          <w:sz w:val="28"/>
          <w:szCs w:val="28"/>
        </w:rPr>
        <w:t>Об у</w:t>
      </w:r>
      <w:r w:rsidR="006A7F53">
        <w:rPr>
          <w:sz w:val="28"/>
          <w:szCs w:val="28"/>
        </w:rPr>
        <w:t>т</w:t>
      </w:r>
      <w:r w:rsidR="006A7F53">
        <w:rPr>
          <w:sz w:val="28"/>
          <w:szCs w:val="28"/>
        </w:rPr>
        <w:t>верждении Порядка формирования и ведения реестра муниципальных услуг (функций) с использованием государственных информационных систем, в том числе п</w:t>
      </w:r>
      <w:r w:rsidR="006A7F53">
        <w:rPr>
          <w:sz w:val="28"/>
          <w:szCs w:val="28"/>
        </w:rPr>
        <w:t>о</w:t>
      </w:r>
      <w:r w:rsidR="006A7F53">
        <w:rPr>
          <w:sz w:val="28"/>
          <w:szCs w:val="28"/>
        </w:rPr>
        <w:t>рядок размещения в них сведений о муниципальных услугах (функциях)</w:t>
      </w:r>
      <w:r w:rsidR="006A7F53" w:rsidRPr="00E52FD3">
        <w:rPr>
          <w:bCs/>
          <w:sz w:val="28"/>
          <w:szCs w:val="28"/>
        </w:rPr>
        <w:t>»</w:t>
      </w:r>
      <w:r w:rsidR="00AC0E18" w:rsidRPr="00E52FD3">
        <w:rPr>
          <w:bCs/>
          <w:sz w:val="28"/>
          <w:szCs w:val="28"/>
        </w:rPr>
        <w:t xml:space="preserve"> следующие изменения:</w:t>
      </w:r>
    </w:p>
    <w:p w:rsidR="00ED027C" w:rsidRDefault="006A7F53" w:rsidP="007D79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наименовании слова «</w:t>
      </w:r>
      <w:r>
        <w:rPr>
          <w:sz w:val="28"/>
          <w:szCs w:val="28"/>
        </w:rPr>
        <w:t>(функций)</w:t>
      </w:r>
      <w:r w:rsidR="00ED027C" w:rsidRPr="00E52FD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«</w:t>
      </w:r>
      <w:r>
        <w:rPr>
          <w:sz w:val="28"/>
          <w:szCs w:val="28"/>
        </w:rPr>
        <w:t>(функциях)</w:t>
      </w:r>
      <w:r>
        <w:rPr>
          <w:bCs/>
          <w:sz w:val="28"/>
          <w:szCs w:val="28"/>
        </w:rPr>
        <w:t>»</w:t>
      </w:r>
      <w:r w:rsidR="00ED02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исключить</w:t>
      </w:r>
      <w:r w:rsidR="00ED027C">
        <w:rPr>
          <w:bCs/>
          <w:sz w:val="28"/>
          <w:szCs w:val="28"/>
        </w:rPr>
        <w:t>.</w:t>
      </w:r>
    </w:p>
    <w:p w:rsidR="00ED027C" w:rsidRPr="00E52FD3" w:rsidRDefault="00ED027C" w:rsidP="007D79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В пункте 1</w:t>
      </w:r>
      <w:r w:rsidR="006A7F53">
        <w:rPr>
          <w:bCs/>
          <w:sz w:val="28"/>
          <w:szCs w:val="28"/>
        </w:rPr>
        <w:t xml:space="preserve"> слова «</w:t>
      </w:r>
      <w:r w:rsidR="006A7F53">
        <w:rPr>
          <w:sz w:val="28"/>
          <w:szCs w:val="28"/>
        </w:rPr>
        <w:t>(функций)</w:t>
      </w:r>
      <w:r w:rsidR="006A7F53" w:rsidRPr="00E52FD3">
        <w:rPr>
          <w:bCs/>
          <w:sz w:val="28"/>
          <w:szCs w:val="28"/>
        </w:rPr>
        <w:t>»</w:t>
      </w:r>
      <w:r w:rsidR="006A7F53">
        <w:rPr>
          <w:bCs/>
          <w:sz w:val="28"/>
          <w:szCs w:val="28"/>
        </w:rPr>
        <w:t>, «</w:t>
      </w:r>
      <w:r w:rsidR="006A7F53">
        <w:rPr>
          <w:sz w:val="28"/>
          <w:szCs w:val="28"/>
        </w:rPr>
        <w:t>(функциях)</w:t>
      </w:r>
      <w:r w:rsidR="006A7F53">
        <w:rPr>
          <w:bCs/>
          <w:sz w:val="28"/>
          <w:szCs w:val="28"/>
        </w:rPr>
        <w:t>» исключить.</w:t>
      </w:r>
    </w:p>
    <w:p w:rsidR="00364922" w:rsidRPr="00E52FD3" w:rsidRDefault="00ED027C" w:rsidP="007D79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1.</w:t>
      </w:r>
      <w:r w:rsidR="009E40BC">
        <w:rPr>
          <w:rFonts w:eastAsia="SimSun"/>
          <w:sz w:val="28"/>
          <w:szCs w:val="28"/>
          <w:lang w:eastAsia="zh-CN"/>
        </w:rPr>
        <w:t>3.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364922" w:rsidRPr="00E52FD3">
        <w:rPr>
          <w:bCs/>
          <w:sz w:val="28"/>
          <w:szCs w:val="28"/>
        </w:rPr>
        <w:t xml:space="preserve">Порядок </w:t>
      </w:r>
      <w:r w:rsidR="009E40BC">
        <w:rPr>
          <w:sz w:val="28"/>
          <w:szCs w:val="28"/>
        </w:rPr>
        <w:t>формирования и ведения реестра муниципальных услуг</w:t>
      </w:r>
      <w:r w:rsidR="007941BF">
        <w:rPr>
          <w:sz w:val="28"/>
          <w:szCs w:val="28"/>
        </w:rPr>
        <w:t xml:space="preserve"> (функций)</w:t>
      </w:r>
      <w:r w:rsidR="009E40BC">
        <w:rPr>
          <w:sz w:val="28"/>
          <w:szCs w:val="28"/>
        </w:rPr>
        <w:t xml:space="preserve"> с использованием государственных информационных систем, в том числе порядок размещения в них сведений о муниципальных услугах</w:t>
      </w:r>
      <w:r w:rsidR="00364922" w:rsidRPr="00E52FD3">
        <w:rPr>
          <w:sz w:val="28"/>
          <w:szCs w:val="28"/>
        </w:rPr>
        <w:t xml:space="preserve"> </w:t>
      </w:r>
      <w:r w:rsidR="007941BF">
        <w:rPr>
          <w:sz w:val="28"/>
          <w:szCs w:val="28"/>
        </w:rPr>
        <w:t xml:space="preserve">(функциях) </w:t>
      </w:r>
      <w:r w:rsidR="00364922" w:rsidRPr="00E52FD3">
        <w:rPr>
          <w:bCs/>
          <w:sz w:val="28"/>
          <w:szCs w:val="28"/>
        </w:rPr>
        <w:t xml:space="preserve">изложить в </w:t>
      </w:r>
      <w:r>
        <w:rPr>
          <w:bCs/>
          <w:sz w:val="28"/>
          <w:szCs w:val="28"/>
        </w:rPr>
        <w:t>прилагаемой</w:t>
      </w:r>
      <w:r w:rsidR="00364922" w:rsidRPr="00E52FD3">
        <w:rPr>
          <w:bCs/>
          <w:sz w:val="28"/>
          <w:szCs w:val="28"/>
        </w:rPr>
        <w:t xml:space="preserve"> р</w:t>
      </w:r>
      <w:r w:rsidR="00364922" w:rsidRPr="00E52FD3">
        <w:rPr>
          <w:bCs/>
          <w:sz w:val="28"/>
          <w:szCs w:val="28"/>
        </w:rPr>
        <w:t>е</w:t>
      </w:r>
      <w:r w:rsidR="00364922" w:rsidRPr="00E52FD3">
        <w:rPr>
          <w:bCs/>
          <w:sz w:val="28"/>
          <w:szCs w:val="28"/>
        </w:rPr>
        <w:t>дакции.</w:t>
      </w:r>
    </w:p>
    <w:p w:rsidR="00364922" w:rsidRPr="00E52FD3" w:rsidRDefault="00364922" w:rsidP="007D79A3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zh-CN"/>
        </w:rPr>
      </w:pPr>
    </w:p>
    <w:p w:rsidR="00836F02" w:rsidRPr="00E52FD3" w:rsidRDefault="00ED027C" w:rsidP="007D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D3E84" w:rsidRPr="00E52FD3">
        <w:rPr>
          <w:sz w:val="28"/>
          <w:szCs w:val="28"/>
        </w:rPr>
        <w:t xml:space="preserve">. </w:t>
      </w:r>
      <w:r w:rsidR="00836F02" w:rsidRPr="00E52FD3">
        <w:rPr>
          <w:sz w:val="28"/>
          <w:szCs w:val="28"/>
        </w:rPr>
        <w:t xml:space="preserve">Контроль за выполнением настоящего </w:t>
      </w:r>
      <w:r w:rsidR="00E24212" w:rsidRPr="00E52FD3">
        <w:rPr>
          <w:sz w:val="28"/>
          <w:szCs w:val="28"/>
        </w:rPr>
        <w:t xml:space="preserve">постановления </w:t>
      </w:r>
      <w:r w:rsidR="00571A43" w:rsidRPr="00E52FD3">
        <w:rPr>
          <w:sz w:val="28"/>
          <w:szCs w:val="28"/>
        </w:rPr>
        <w:t xml:space="preserve">возложить на </w:t>
      </w:r>
      <w:r w:rsidR="00364922" w:rsidRPr="00E52FD3">
        <w:rPr>
          <w:sz w:val="28"/>
          <w:szCs w:val="28"/>
        </w:rPr>
        <w:t xml:space="preserve">первого </w:t>
      </w:r>
      <w:r w:rsidR="00571A43" w:rsidRPr="00E52FD3">
        <w:rPr>
          <w:sz w:val="28"/>
          <w:szCs w:val="28"/>
        </w:rPr>
        <w:t xml:space="preserve">заместителя </w:t>
      </w:r>
      <w:r w:rsidR="009D730D" w:rsidRPr="00E52FD3">
        <w:rPr>
          <w:bCs/>
          <w:sz w:val="28"/>
          <w:szCs w:val="28"/>
        </w:rPr>
        <w:t>главы администрации Георгиевского городского округа Ставропол</w:t>
      </w:r>
      <w:r w:rsidR="009D730D" w:rsidRPr="00E52FD3">
        <w:rPr>
          <w:bCs/>
          <w:sz w:val="28"/>
          <w:szCs w:val="28"/>
        </w:rPr>
        <w:t>ь</w:t>
      </w:r>
      <w:r w:rsidR="009D730D" w:rsidRPr="00E52FD3">
        <w:rPr>
          <w:bCs/>
          <w:sz w:val="28"/>
          <w:szCs w:val="28"/>
        </w:rPr>
        <w:t>ского края Феодосиади А.Е.</w:t>
      </w:r>
    </w:p>
    <w:p w:rsidR="00ED027C" w:rsidRPr="00E52FD3" w:rsidRDefault="00ED027C" w:rsidP="007D79A3">
      <w:pPr>
        <w:ind w:firstLine="708"/>
        <w:jc w:val="both"/>
        <w:rPr>
          <w:sz w:val="28"/>
          <w:szCs w:val="28"/>
        </w:rPr>
      </w:pPr>
    </w:p>
    <w:p w:rsidR="00836F02" w:rsidRPr="00E52FD3" w:rsidRDefault="007941BF" w:rsidP="00451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40B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1632F" w:rsidRPr="00E52FD3" w:rsidRDefault="00A1632F" w:rsidP="009D730D">
      <w:pPr>
        <w:pStyle w:val="a8"/>
        <w:tabs>
          <w:tab w:val="left" w:pos="720"/>
        </w:tabs>
        <w:spacing w:after="0"/>
        <w:jc w:val="both"/>
        <w:rPr>
          <w:sz w:val="28"/>
          <w:szCs w:val="28"/>
        </w:rPr>
      </w:pPr>
    </w:p>
    <w:p w:rsidR="00836F02" w:rsidRPr="00E52FD3" w:rsidRDefault="00836F02" w:rsidP="009D730D">
      <w:pPr>
        <w:jc w:val="both"/>
        <w:rPr>
          <w:sz w:val="28"/>
          <w:szCs w:val="28"/>
        </w:rPr>
      </w:pPr>
    </w:p>
    <w:p w:rsidR="00511937" w:rsidRPr="00E52FD3" w:rsidRDefault="00511937" w:rsidP="009D730D">
      <w:pPr>
        <w:jc w:val="both"/>
        <w:rPr>
          <w:sz w:val="28"/>
          <w:szCs w:val="28"/>
        </w:rPr>
      </w:pPr>
    </w:p>
    <w:p w:rsidR="00BC4943" w:rsidRPr="00E52FD3" w:rsidRDefault="00BC4943" w:rsidP="007D79A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2FD3">
        <w:rPr>
          <w:sz w:val="28"/>
          <w:szCs w:val="28"/>
        </w:rPr>
        <w:t>Глава</w:t>
      </w:r>
    </w:p>
    <w:p w:rsidR="00BC4943" w:rsidRPr="00E52FD3" w:rsidRDefault="00BC4943" w:rsidP="007D79A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2FD3">
        <w:rPr>
          <w:sz w:val="28"/>
          <w:szCs w:val="28"/>
        </w:rPr>
        <w:t xml:space="preserve">Георгиевского городского округа </w:t>
      </w:r>
    </w:p>
    <w:p w:rsidR="00BC4943" w:rsidRPr="00E52FD3" w:rsidRDefault="00BC4943" w:rsidP="007D79A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2FD3">
        <w:rPr>
          <w:sz w:val="28"/>
          <w:szCs w:val="28"/>
        </w:rPr>
        <w:t>Ставропольского края                                                                            А.В.Зайцев</w:t>
      </w:r>
    </w:p>
    <w:p w:rsidR="00BC4943" w:rsidRPr="00E52FD3" w:rsidRDefault="00BC4943" w:rsidP="00BC4943">
      <w:pPr>
        <w:rPr>
          <w:sz w:val="28"/>
          <w:szCs w:val="28"/>
        </w:rPr>
      </w:pPr>
    </w:p>
    <w:p w:rsidR="00C93D49" w:rsidRPr="00E52FD3" w:rsidRDefault="00C93D49" w:rsidP="00BC4943">
      <w:pPr>
        <w:rPr>
          <w:sz w:val="28"/>
          <w:szCs w:val="28"/>
        </w:rPr>
      </w:pPr>
    </w:p>
    <w:p w:rsidR="00BC4943" w:rsidRPr="00E52FD3" w:rsidRDefault="00BC4943" w:rsidP="00364922">
      <w:pPr>
        <w:rPr>
          <w:sz w:val="28"/>
          <w:szCs w:val="28"/>
        </w:rPr>
      </w:pPr>
    </w:p>
    <w:p w:rsidR="00BC4943" w:rsidRPr="00E52FD3" w:rsidRDefault="00BC4943" w:rsidP="00364922">
      <w:pPr>
        <w:rPr>
          <w:sz w:val="28"/>
          <w:szCs w:val="28"/>
        </w:rPr>
      </w:pPr>
    </w:p>
    <w:p w:rsidR="009E40BC" w:rsidRPr="003A5DFA" w:rsidRDefault="009E40BC" w:rsidP="009E40BC">
      <w:pPr>
        <w:spacing w:line="240" w:lineRule="exact"/>
        <w:jc w:val="both"/>
        <w:rPr>
          <w:sz w:val="28"/>
          <w:szCs w:val="28"/>
        </w:rPr>
      </w:pPr>
    </w:p>
    <w:p w:rsidR="00C93D49" w:rsidRPr="00E52FD3" w:rsidRDefault="00C93D49" w:rsidP="00364922">
      <w:pPr>
        <w:spacing w:line="240" w:lineRule="exact"/>
        <w:jc w:val="both"/>
        <w:rPr>
          <w:sz w:val="28"/>
          <w:szCs w:val="28"/>
        </w:rPr>
      </w:pPr>
    </w:p>
    <w:p w:rsidR="0022597C" w:rsidRDefault="0022597C" w:rsidP="00C93D49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  <w:sectPr w:rsidR="0022597C" w:rsidSect="0045117A">
          <w:headerReference w:type="default" r:id="rId6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93D49" w:rsidRPr="00E52FD3" w:rsidRDefault="00C93D49" w:rsidP="0045117A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 w:rsidRPr="00E52FD3">
        <w:rPr>
          <w:sz w:val="28"/>
          <w:szCs w:val="28"/>
        </w:rPr>
        <w:lastRenderedPageBreak/>
        <w:t>УТВЕРЖДЕН</w:t>
      </w:r>
    </w:p>
    <w:p w:rsidR="00C93D49" w:rsidRPr="00E52FD3" w:rsidRDefault="00C93D49" w:rsidP="0045117A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</w:p>
    <w:p w:rsidR="00C93D49" w:rsidRPr="00E52FD3" w:rsidRDefault="00C93D49" w:rsidP="0045117A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E52FD3">
        <w:rPr>
          <w:sz w:val="28"/>
          <w:szCs w:val="28"/>
        </w:rPr>
        <w:t>постановлением администрации</w:t>
      </w:r>
    </w:p>
    <w:p w:rsidR="0045117A" w:rsidRDefault="00C93D49" w:rsidP="0045117A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E52FD3">
        <w:rPr>
          <w:sz w:val="28"/>
          <w:szCs w:val="28"/>
        </w:rPr>
        <w:t>Георгиевского г</w:t>
      </w:r>
      <w:r w:rsidRPr="00E52FD3">
        <w:rPr>
          <w:sz w:val="28"/>
          <w:szCs w:val="28"/>
        </w:rPr>
        <w:t>о</w:t>
      </w:r>
      <w:r w:rsidRPr="00E52FD3">
        <w:rPr>
          <w:sz w:val="28"/>
          <w:szCs w:val="28"/>
        </w:rPr>
        <w:t>родского</w:t>
      </w:r>
      <w:r w:rsidR="009A6B42">
        <w:rPr>
          <w:sz w:val="28"/>
          <w:szCs w:val="28"/>
        </w:rPr>
        <w:t xml:space="preserve"> </w:t>
      </w:r>
      <w:r w:rsidRPr="00E52FD3">
        <w:rPr>
          <w:sz w:val="28"/>
          <w:szCs w:val="28"/>
        </w:rPr>
        <w:t>округа Ставропольского края</w:t>
      </w:r>
      <w:r w:rsidR="009A6B42">
        <w:rPr>
          <w:sz w:val="28"/>
          <w:szCs w:val="28"/>
        </w:rPr>
        <w:t xml:space="preserve"> </w:t>
      </w:r>
      <w:r w:rsidR="009D5E77">
        <w:rPr>
          <w:sz w:val="28"/>
          <w:szCs w:val="28"/>
        </w:rPr>
        <w:t>04 июня</w:t>
      </w:r>
      <w:r w:rsidR="009D5E77" w:rsidRPr="00CD7414">
        <w:rPr>
          <w:sz w:val="28"/>
          <w:szCs w:val="28"/>
        </w:rPr>
        <w:t xml:space="preserve"> 2021</w:t>
      </w:r>
      <w:r w:rsidR="009D5E77" w:rsidRPr="00E52FD3">
        <w:rPr>
          <w:bCs/>
          <w:sz w:val="28"/>
          <w:szCs w:val="28"/>
        </w:rPr>
        <w:t xml:space="preserve"> г</w:t>
      </w:r>
      <w:r w:rsidR="009D5E77">
        <w:rPr>
          <w:bCs/>
          <w:sz w:val="28"/>
          <w:szCs w:val="28"/>
        </w:rPr>
        <w:t>.</w:t>
      </w:r>
      <w:r w:rsidR="009D5E77" w:rsidRPr="00E52FD3">
        <w:rPr>
          <w:bCs/>
          <w:sz w:val="28"/>
          <w:szCs w:val="28"/>
        </w:rPr>
        <w:t xml:space="preserve"> № </w:t>
      </w:r>
      <w:r w:rsidR="009D5E77">
        <w:rPr>
          <w:bCs/>
          <w:sz w:val="28"/>
          <w:szCs w:val="28"/>
        </w:rPr>
        <w:t>1759</w:t>
      </w:r>
      <w:r w:rsidR="009A6B42">
        <w:rPr>
          <w:sz w:val="28"/>
          <w:szCs w:val="28"/>
        </w:rPr>
        <w:t xml:space="preserve"> </w:t>
      </w:r>
      <w:r w:rsidR="00ED027C">
        <w:rPr>
          <w:sz w:val="28"/>
          <w:szCs w:val="28"/>
        </w:rPr>
        <w:t>(в редакции пост</w:t>
      </w:r>
      <w:r w:rsidR="00ED027C">
        <w:rPr>
          <w:sz w:val="28"/>
          <w:szCs w:val="28"/>
        </w:rPr>
        <w:t>а</w:t>
      </w:r>
      <w:r w:rsidR="00ED027C">
        <w:rPr>
          <w:sz w:val="28"/>
          <w:szCs w:val="28"/>
        </w:rPr>
        <w:t>новления администрации Георг</w:t>
      </w:r>
      <w:r w:rsidR="00ED027C">
        <w:rPr>
          <w:sz w:val="28"/>
          <w:szCs w:val="28"/>
        </w:rPr>
        <w:t>и</w:t>
      </w:r>
      <w:r w:rsidR="00ED027C">
        <w:rPr>
          <w:sz w:val="28"/>
          <w:szCs w:val="28"/>
        </w:rPr>
        <w:t>евского городского округа Ставр</w:t>
      </w:r>
      <w:r w:rsidR="00ED027C">
        <w:rPr>
          <w:sz w:val="28"/>
          <w:szCs w:val="28"/>
        </w:rPr>
        <w:t>о</w:t>
      </w:r>
      <w:r w:rsidR="00ED027C">
        <w:rPr>
          <w:sz w:val="28"/>
          <w:szCs w:val="28"/>
        </w:rPr>
        <w:t>польского края</w:t>
      </w:r>
    </w:p>
    <w:p w:rsidR="0045117A" w:rsidRPr="0045117A" w:rsidRDefault="0045117A" w:rsidP="0045117A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от </w:t>
      </w:r>
      <w:r w:rsidR="00443AE6">
        <w:rPr>
          <w:sz w:val="28"/>
          <w:szCs w:val="28"/>
        </w:rPr>
        <w:t>09 августа</w:t>
      </w:r>
      <w:r w:rsidRPr="0045117A">
        <w:rPr>
          <w:sz w:val="28"/>
          <w:szCs w:val="28"/>
        </w:rPr>
        <w:t xml:space="preserve"> 2022 г. № </w:t>
      </w:r>
      <w:r w:rsidR="00443AE6">
        <w:rPr>
          <w:sz w:val="28"/>
          <w:szCs w:val="28"/>
        </w:rPr>
        <w:t>2680</w:t>
      </w:r>
      <w:r>
        <w:rPr>
          <w:sz w:val="28"/>
          <w:szCs w:val="28"/>
        </w:rPr>
        <w:t>)</w:t>
      </w:r>
    </w:p>
    <w:p w:rsidR="00C93D49" w:rsidRPr="00E52FD3" w:rsidRDefault="00C93D49" w:rsidP="00C93D49">
      <w:pPr>
        <w:jc w:val="center"/>
        <w:rPr>
          <w:sz w:val="28"/>
          <w:szCs w:val="28"/>
        </w:rPr>
      </w:pPr>
    </w:p>
    <w:p w:rsidR="00C93D49" w:rsidRPr="00E52FD3" w:rsidRDefault="00C93D49" w:rsidP="00C93D49">
      <w:pPr>
        <w:jc w:val="center"/>
        <w:rPr>
          <w:sz w:val="28"/>
          <w:szCs w:val="28"/>
        </w:rPr>
      </w:pPr>
    </w:p>
    <w:p w:rsidR="00C93D49" w:rsidRPr="00E52FD3" w:rsidRDefault="00C93D49" w:rsidP="00C93D49">
      <w:pPr>
        <w:jc w:val="center"/>
        <w:rPr>
          <w:sz w:val="28"/>
          <w:szCs w:val="28"/>
        </w:rPr>
      </w:pPr>
    </w:p>
    <w:p w:rsidR="00C93D49" w:rsidRPr="00E52FD3" w:rsidRDefault="00C93D49" w:rsidP="00C93D49">
      <w:pPr>
        <w:jc w:val="center"/>
        <w:rPr>
          <w:sz w:val="28"/>
          <w:szCs w:val="28"/>
        </w:rPr>
      </w:pPr>
    </w:p>
    <w:p w:rsidR="009D5E77" w:rsidRDefault="009D5E77" w:rsidP="009D5E77">
      <w:pPr>
        <w:spacing w:line="240" w:lineRule="exact"/>
        <w:jc w:val="center"/>
        <w:outlineLvl w:val="3"/>
        <w:rPr>
          <w:rFonts w:cs="Arial"/>
          <w:bCs/>
          <w:color w:val="000000"/>
          <w:sz w:val="28"/>
        </w:rPr>
      </w:pPr>
      <w:r w:rsidRPr="00B86F4F">
        <w:rPr>
          <w:rFonts w:cs="Arial"/>
          <w:bCs/>
          <w:color w:val="000000"/>
          <w:sz w:val="28"/>
        </w:rPr>
        <w:t>ПОРЯДОК</w:t>
      </w:r>
    </w:p>
    <w:p w:rsidR="009D5E77" w:rsidRDefault="009D5E77" w:rsidP="009D5E77">
      <w:pPr>
        <w:spacing w:line="240" w:lineRule="exact"/>
        <w:jc w:val="center"/>
        <w:outlineLvl w:val="3"/>
        <w:rPr>
          <w:rFonts w:cs="Arial"/>
          <w:bCs/>
          <w:color w:val="000000"/>
          <w:sz w:val="28"/>
        </w:rPr>
      </w:pPr>
    </w:p>
    <w:p w:rsidR="009D5E77" w:rsidRDefault="009D5E77" w:rsidP="009D5E7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 и ведения реестра муниципальных услуг с использованием </w:t>
      </w:r>
    </w:p>
    <w:p w:rsidR="009D5E77" w:rsidRDefault="009D5E77" w:rsidP="009D5E7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информационных систем, в том числе порядок размещения в них сведений о муниципальных услугах</w:t>
      </w:r>
    </w:p>
    <w:p w:rsidR="009D5E77" w:rsidRDefault="009D5E77" w:rsidP="009D5E77">
      <w:pPr>
        <w:rPr>
          <w:sz w:val="28"/>
          <w:szCs w:val="28"/>
        </w:rPr>
      </w:pPr>
    </w:p>
    <w:p w:rsidR="009D5E77" w:rsidRDefault="009D5E77" w:rsidP="009D5E77">
      <w:pPr>
        <w:rPr>
          <w:sz w:val="28"/>
          <w:szCs w:val="28"/>
        </w:rPr>
      </w:pP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формирования и ведения реестра муниципальных услуг Георгиевского городского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(далее - муниципальный реестр) с использованием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информационной системы Ставропольского края «Регионал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реестр государственных услуг» (далее - региональный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естр).</w:t>
      </w: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Осуществление функций по ведению муниципального реестра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ществляют ответственные лица, уполномоченные распоряжением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Георгиевского городского округа Ставропольского края (далее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 - ответственные лица, администрация округа).</w:t>
      </w: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Размещение сведений о муниципальных услугах в региональном 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стре в соответствии с Положением о государственной информационной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 Ставропольского края «Региональный реестр государственных услуг», утвержденным постановлением Правительства Ставропольского края от 02 июля 2012 г. № 225-п (далее - Положение о региональном реестре),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вляется ответственными лицами путем заполнения электронных форм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реестра, структура и порядок заполнения которых определяются методическими рекомендациями о порядке заполнения электронных форм регионального реестра, утверждаемыми органом исполнительной власти Ставропольского края, уполномоченным Правительством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на осуществление функций по ведению регионального реестра, после включения соответствующей муниципальной услуги в Перечень </w:t>
      </w:r>
      <w:r w:rsidRPr="00910783">
        <w:rPr>
          <w:sz w:val="28"/>
          <w:szCs w:val="28"/>
        </w:rPr>
        <w:t>муниц</w:t>
      </w:r>
      <w:r w:rsidRPr="00910783">
        <w:rPr>
          <w:sz w:val="28"/>
          <w:szCs w:val="28"/>
        </w:rPr>
        <w:t>и</w:t>
      </w:r>
      <w:r w:rsidRPr="00910783">
        <w:rPr>
          <w:sz w:val="28"/>
          <w:szCs w:val="28"/>
        </w:rPr>
        <w:t>пальных услуг, предоставляемых администрацией Георгиевского горо</w:t>
      </w:r>
      <w:r w:rsidRPr="00910783">
        <w:rPr>
          <w:sz w:val="28"/>
          <w:szCs w:val="28"/>
        </w:rPr>
        <w:t>д</w:t>
      </w:r>
      <w:r w:rsidRPr="00910783">
        <w:rPr>
          <w:sz w:val="28"/>
          <w:szCs w:val="28"/>
        </w:rPr>
        <w:t>ского округа Ставропольского края, её структурными подразделениями, муниц</w:t>
      </w:r>
      <w:r w:rsidRPr="00910783">
        <w:rPr>
          <w:sz w:val="28"/>
          <w:szCs w:val="28"/>
        </w:rPr>
        <w:t>и</w:t>
      </w:r>
      <w:r w:rsidRPr="00910783">
        <w:rPr>
          <w:sz w:val="28"/>
          <w:szCs w:val="28"/>
        </w:rPr>
        <w:t>пальными учреждениями Георгиевского городского округа Ставропол</w:t>
      </w:r>
      <w:r w:rsidRPr="00910783">
        <w:rPr>
          <w:sz w:val="28"/>
          <w:szCs w:val="28"/>
        </w:rPr>
        <w:t>ь</w:t>
      </w:r>
      <w:r w:rsidRPr="00910783">
        <w:rPr>
          <w:sz w:val="28"/>
          <w:szCs w:val="28"/>
        </w:rPr>
        <w:t>ского края, в том числе предоставляемых в электронном виде</w:t>
      </w:r>
      <w:r>
        <w:rPr>
          <w:sz w:val="28"/>
          <w:szCs w:val="28"/>
        </w:rPr>
        <w:t>, утвержденный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становлением администрации Георгиевского городского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от 10 декабря 2020 г. № 3222 (далее - сведения).</w:t>
      </w: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Подготовка, актуализация и предоставление сведений, подлежащих размещению в региональном реестре, осуществляется структурными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делениями администрации округа путем направления их в электронном виде ответственным лицам, осуществляющим функций по ведению регионального реестра.</w:t>
      </w: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Структурные подразделения администрации округа предоставляют сведения ответственным лицам, осуществляющим функции по ведению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гионального реестра, в течение 5 рабочих дней со дня принятия нормативн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правового акта Георгиевского городского округа Ставропольского края, утверждающего административный регламент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предоставляемой администрацией округа или структурным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разделением администрации округа (далее соответственно - нормативный правовой акт, административный регламент предоставления муниципальной услуги), или нормативного правового акта о внесении изменений в ранее принятый нормативный правовой акт, утверждающий административный регламент предоставления муниципальной услуги.</w:t>
      </w: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Руководители структурных подразделений администрации округа, предоставляющие сведения для размещения в региональном реестре, несут ответственность за полноту и достоверность этих сведений, а также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 порядка и сроков их представления.</w:t>
      </w: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Размещение сведений в региональном реестре осуществляется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10 рабочих дней со дня принятия нормативного правового акта Гео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гиевского городского округа Ставропольского края, утверждающего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стративный регламент предоставления муниципальной услуги,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ляемой администрацией округа или структурным подразделением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округа, или нормативного правового акта о внесении изменений 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принятый нормативный правовой акт, утверждающий административный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 предоставления муниципальной услуги.</w:t>
      </w: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E77" w:rsidRDefault="009D5E77" w:rsidP="009D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Внесение изменений в сведения, содержащиеся в региональном 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стре, и исключение сведений из регионального реестра осуществляются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настоящим Порядком.</w:t>
      </w:r>
    </w:p>
    <w:p w:rsidR="009D5E77" w:rsidRDefault="009D5E77" w:rsidP="009D5E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D5E77" w:rsidRDefault="009D5E77" w:rsidP="009D5E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D5E77" w:rsidRDefault="009D5E77" w:rsidP="009D5E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00E29" w:rsidRDefault="00415ABD" w:rsidP="00415AB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</w:p>
    <w:sectPr w:rsidR="00D00E29" w:rsidSect="0045117A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96C" w:rsidRDefault="001F196C">
      <w:r>
        <w:separator/>
      </w:r>
    </w:p>
  </w:endnote>
  <w:endnote w:type="continuationSeparator" w:id="1">
    <w:p w:rsidR="001F196C" w:rsidRDefault="001F1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96C" w:rsidRDefault="001F196C">
      <w:r>
        <w:separator/>
      </w:r>
    </w:p>
  </w:footnote>
  <w:footnote w:type="continuationSeparator" w:id="1">
    <w:p w:rsidR="001F196C" w:rsidRDefault="001F1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7A" w:rsidRPr="0045117A" w:rsidRDefault="0045117A" w:rsidP="0045117A">
    <w:pPr>
      <w:pStyle w:val="a4"/>
      <w:jc w:val="right"/>
      <w:rPr>
        <w:sz w:val="28"/>
        <w:szCs w:val="28"/>
      </w:rPr>
    </w:pPr>
    <w:r w:rsidRPr="0045117A">
      <w:rPr>
        <w:sz w:val="28"/>
        <w:szCs w:val="28"/>
      </w:rPr>
      <w:fldChar w:fldCharType="begin"/>
    </w:r>
    <w:r w:rsidRPr="0045117A">
      <w:rPr>
        <w:sz w:val="28"/>
        <w:szCs w:val="28"/>
      </w:rPr>
      <w:instrText xml:space="preserve"> PAGE  \* Arabic  \* MERGEFORMAT </w:instrText>
    </w:r>
    <w:r w:rsidRPr="0045117A">
      <w:rPr>
        <w:sz w:val="28"/>
        <w:szCs w:val="28"/>
      </w:rPr>
      <w:fldChar w:fldCharType="separate"/>
    </w:r>
    <w:r w:rsidR="0094038C">
      <w:rPr>
        <w:noProof/>
        <w:sz w:val="28"/>
        <w:szCs w:val="28"/>
      </w:rPr>
      <w:t>2</w:t>
    </w:r>
    <w:r w:rsidRPr="0045117A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E35DB"/>
    <w:rsid w:val="000106E1"/>
    <w:rsid w:val="00011F7F"/>
    <w:rsid w:val="00014C09"/>
    <w:rsid w:val="00016CA1"/>
    <w:rsid w:val="0002263A"/>
    <w:rsid w:val="00022DAA"/>
    <w:rsid w:val="00027CCC"/>
    <w:rsid w:val="00033973"/>
    <w:rsid w:val="00035377"/>
    <w:rsid w:val="000406D2"/>
    <w:rsid w:val="00047775"/>
    <w:rsid w:val="0005167E"/>
    <w:rsid w:val="000531C2"/>
    <w:rsid w:val="00054013"/>
    <w:rsid w:val="00056E28"/>
    <w:rsid w:val="0006000E"/>
    <w:rsid w:val="0006290B"/>
    <w:rsid w:val="000632FD"/>
    <w:rsid w:val="00064BA0"/>
    <w:rsid w:val="000659F6"/>
    <w:rsid w:val="00066CC9"/>
    <w:rsid w:val="000768D3"/>
    <w:rsid w:val="0008491B"/>
    <w:rsid w:val="00085CC5"/>
    <w:rsid w:val="000904A1"/>
    <w:rsid w:val="00096052"/>
    <w:rsid w:val="000A1A46"/>
    <w:rsid w:val="000A1C12"/>
    <w:rsid w:val="000A2008"/>
    <w:rsid w:val="000A2E33"/>
    <w:rsid w:val="000A4C07"/>
    <w:rsid w:val="000A53B5"/>
    <w:rsid w:val="000A57C4"/>
    <w:rsid w:val="000B5321"/>
    <w:rsid w:val="000B7E2D"/>
    <w:rsid w:val="000C306C"/>
    <w:rsid w:val="000C3D7C"/>
    <w:rsid w:val="000C4788"/>
    <w:rsid w:val="000C4A8E"/>
    <w:rsid w:val="000D1457"/>
    <w:rsid w:val="000D1462"/>
    <w:rsid w:val="000D2886"/>
    <w:rsid w:val="000D6903"/>
    <w:rsid w:val="000E2CDC"/>
    <w:rsid w:val="000E7C64"/>
    <w:rsid w:val="000F1A31"/>
    <w:rsid w:val="000F27F3"/>
    <w:rsid w:val="00101FEF"/>
    <w:rsid w:val="00102409"/>
    <w:rsid w:val="0010241F"/>
    <w:rsid w:val="0010591E"/>
    <w:rsid w:val="001060E3"/>
    <w:rsid w:val="00106EB5"/>
    <w:rsid w:val="00107A32"/>
    <w:rsid w:val="001133D9"/>
    <w:rsid w:val="00114769"/>
    <w:rsid w:val="00120D86"/>
    <w:rsid w:val="001236D7"/>
    <w:rsid w:val="00125B1D"/>
    <w:rsid w:val="00126B75"/>
    <w:rsid w:val="00130EE9"/>
    <w:rsid w:val="00140064"/>
    <w:rsid w:val="00146BFC"/>
    <w:rsid w:val="0016110B"/>
    <w:rsid w:val="00162E8B"/>
    <w:rsid w:val="00166305"/>
    <w:rsid w:val="00171030"/>
    <w:rsid w:val="00174B0B"/>
    <w:rsid w:val="0017602F"/>
    <w:rsid w:val="001766F1"/>
    <w:rsid w:val="001801E9"/>
    <w:rsid w:val="001802A8"/>
    <w:rsid w:val="0018080F"/>
    <w:rsid w:val="00185EE0"/>
    <w:rsid w:val="00191667"/>
    <w:rsid w:val="001947F0"/>
    <w:rsid w:val="00194A5A"/>
    <w:rsid w:val="001A1FF8"/>
    <w:rsid w:val="001A29AF"/>
    <w:rsid w:val="001A4A07"/>
    <w:rsid w:val="001A6661"/>
    <w:rsid w:val="001A68A2"/>
    <w:rsid w:val="001A707F"/>
    <w:rsid w:val="001A77BF"/>
    <w:rsid w:val="001B1974"/>
    <w:rsid w:val="001B6F88"/>
    <w:rsid w:val="001B7874"/>
    <w:rsid w:val="001C036E"/>
    <w:rsid w:val="001C1798"/>
    <w:rsid w:val="001D1991"/>
    <w:rsid w:val="001D30CA"/>
    <w:rsid w:val="001E0FBA"/>
    <w:rsid w:val="001E14AE"/>
    <w:rsid w:val="001E2BF0"/>
    <w:rsid w:val="001E3682"/>
    <w:rsid w:val="001E45EC"/>
    <w:rsid w:val="001F196C"/>
    <w:rsid w:val="001F3C49"/>
    <w:rsid w:val="001F4C46"/>
    <w:rsid w:val="002007C8"/>
    <w:rsid w:val="0020580D"/>
    <w:rsid w:val="00205D3C"/>
    <w:rsid w:val="00215BC6"/>
    <w:rsid w:val="00216058"/>
    <w:rsid w:val="00217365"/>
    <w:rsid w:val="00224874"/>
    <w:rsid w:val="0022597C"/>
    <w:rsid w:val="00240A33"/>
    <w:rsid w:val="00241440"/>
    <w:rsid w:val="0024246D"/>
    <w:rsid w:val="0025129D"/>
    <w:rsid w:val="0025180F"/>
    <w:rsid w:val="00263DF9"/>
    <w:rsid w:val="00272593"/>
    <w:rsid w:val="0027307A"/>
    <w:rsid w:val="00276673"/>
    <w:rsid w:val="002777A9"/>
    <w:rsid w:val="00280651"/>
    <w:rsid w:val="00284935"/>
    <w:rsid w:val="00285960"/>
    <w:rsid w:val="00286BB6"/>
    <w:rsid w:val="00287C29"/>
    <w:rsid w:val="002900B0"/>
    <w:rsid w:val="00290248"/>
    <w:rsid w:val="00291694"/>
    <w:rsid w:val="00292153"/>
    <w:rsid w:val="002A53B5"/>
    <w:rsid w:val="002A6479"/>
    <w:rsid w:val="002B11A1"/>
    <w:rsid w:val="002B1DF1"/>
    <w:rsid w:val="002B2331"/>
    <w:rsid w:val="002B31F9"/>
    <w:rsid w:val="002B4B9B"/>
    <w:rsid w:val="002B7EE3"/>
    <w:rsid w:val="002C1968"/>
    <w:rsid w:val="002D3E9C"/>
    <w:rsid w:val="002D6F32"/>
    <w:rsid w:val="002D7BEF"/>
    <w:rsid w:val="002D7D51"/>
    <w:rsid w:val="002E1697"/>
    <w:rsid w:val="002E3827"/>
    <w:rsid w:val="002F3857"/>
    <w:rsid w:val="00302B69"/>
    <w:rsid w:val="003050D3"/>
    <w:rsid w:val="003132A7"/>
    <w:rsid w:val="00313A8F"/>
    <w:rsid w:val="00314E10"/>
    <w:rsid w:val="00317918"/>
    <w:rsid w:val="003213EB"/>
    <w:rsid w:val="003218F9"/>
    <w:rsid w:val="0032301C"/>
    <w:rsid w:val="0032375A"/>
    <w:rsid w:val="00326DD9"/>
    <w:rsid w:val="00331C8D"/>
    <w:rsid w:val="00333003"/>
    <w:rsid w:val="003355A4"/>
    <w:rsid w:val="00344896"/>
    <w:rsid w:val="00345C86"/>
    <w:rsid w:val="00345FA8"/>
    <w:rsid w:val="00354252"/>
    <w:rsid w:val="00360145"/>
    <w:rsid w:val="00364922"/>
    <w:rsid w:val="003663EC"/>
    <w:rsid w:val="00367E39"/>
    <w:rsid w:val="003704A1"/>
    <w:rsid w:val="003721F8"/>
    <w:rsid w:val="00373C07"/>
    <w:rsid w:val="00375E2D"/>
    <w:rsid w:val="00376043"/>
    <w:rsid w:val="003774BE"/>
    <w:rsid w:val="003850CF"/>
    <w:rsid w:val="0039115F"/>
    <w:rsid w:val="003A6B93"/>
    <w:rsid w:val="003A6C70"/>
    <w:rsid w:val="003B0F6A"/>
    <w:rsid w:val="003B1033"/>
    <w:rsid w:val="003B247B"/>
    <w:rsid w:val="003B5F7A"/>
    <w:rsid w:val="003B6BC4"/>
    <w:rsid w:val="003C1E0A"/>
    <w:rsid w:val="003C7C95"/>
    <w:rsid w:val="003D0048"/>
    <w:rsid w:val="003E0DF3"/>
    <w:rsid w:val="003E1068"/>
    <w:rsid w:val="003E18AB"/>
    <w:rsid w:val="003E5DE8"/>
    <w:rsid w:val="003E763D"/>
    <w:rsid w:val="003F09AE"/>
    <w:rsid w:val="003F4949"/>
    <w:rsid w:val="003F5221"/>
    <w:rsid w:val="00403AD0"/>
    <w:rsid w:val="00410FC3"/>
    <w:rsid w:val="00415ABD"/>
    <w:rsid w:val="00417F8B"/>
    <w:rsid w:val="0042395B"/>
    <w:rsid w:val="00423B71"/>
    <w:rsid w:val="004263D3"/>
    <w:rsid w:val="004342E7"/>
    <w:rsid w:val="00434F01"/>
    <w:rsid w:val="0043567C"/>
    <w:rsid w:val="00435A1F"/>
    <w:rsid w:val="0043727F"/>
    <w:rsid w:val="0043782B"/>
    <w:rsid w:val="00443AE6"/>
    <w:rsid w:val="00445613"/>
    <w:rsid w:val="0045117A"/>
    <w:rsid w:val="004521C7"/>
    <w:rsid w:val="004556C1"/>
    <w:rsid w:val="00455E94"/>
    <w:rsid w:val="00466CCC"/>
    <w:rsid w:val="00472CB2"/>
    <w:rsid w:val="00474F54"/>
    <w:rsid w:val="004807E9"/>
    <w:rsid w:val="00481F9E"/>
    <w:rsid w:val="00483B67"/>
    <w:rsid w:val="00486696"/>
    <w:rsid w:val="00490741"/>
    <w:rsid w:val="00490BCF"/>
    <w:rsid w:val="00491F19"/>
    <w:rsid w:val="0049386D"/>
    <w:rsid w:val="0049596F"/>
    <w:rsid w:val="00496AFF"/>
    <w:rsid w:val="004A43B9"/>
    <w:rsid w:val="004B17A0"/>
    <w:rsid w:val="004B50ED"/>
    <w:rsid w:val="004B6F07"/>
    <w:rsid w:val="004C0CD6"/>
    <w:rsid w:val="004C12FD"/>
    <w:rsid w:val="004C1BE0"/>
    <w:rsid w:val="004C2C08"/>
    <w:rsid w:val="004C55FB"/>
    <w:rsid w:val="004D1047"/>
    <w:rsid w:val="004D25AA"/>
    <w:rsid w:val="004D6077"/>
    <w:rsid w:val="004D6EAC"/>
    <w:rsid w:val="004E4214"/>
    <w:rsid w:val="004F20DD"/>
    <w:rsid w:val="004F60EE"/>
    <w:rsid w:val="004F7A25"/>
    <w:rsid w:val="00504BC3"/>
    <w:rsid w:val="00505833"/>
    <w:rsid w:val="00507D70"/>
    <w:rsid w:val="00511937"/>
    <w:rsid w:val="00530BC7"/>
    <w:rsid w:val="00531EC9"/>
    <w:rsid w:val="005322C0"/>
    <w:rsid w:val="00533B75"/>
    <w:rsid w:val="0053629A"/>
    <w:rsid w:val="00543B25"/>
    <w:rsid w:val="0054458E"/>
    <w:rsid w:val="00545776"/>
    <w:rsid w:val="005561AD"/>
    <w:rsid w:val="00565A6C"/>
    <w:rsid w:val="00571A43"/>
    <w:rsid w:val="00575C6C"/>
    <w:rsid w:val="00577DBA"/>
    <w:rsid w:val="0058313C"/>
    <w:rsid w:val="005A2D64"/>
    <w:rsid w:val="005A4C0A"/>
    <w:rsid w:val="005B25A3"/>
    <w:rsid w:val="005B5DBF"/>
    <w:rsid w:val="005B6E85"/>
    <w:rsid w:val="005C04CB"/>
    <w:rsid w:val="005D122E"/>
    <w:rsid w:val="005D630D"/>
    <w:rsid w:val="005D7E19"/>
    <w:rsid w:val="005E34D8"/>
    <w:rsid w:val="005E42E5"/>
    <w:rsid w:val="005F0D30"/>
    <w:rsid w:val="00600D18"/>
    <w:rsid w:val="006012EC"/>
    <w:rsid w:val="006039A9"/>
    <w:rsid w:val="006052E9"/>
    <w:rsid w:val="00607B63"/>
    <w:rsid w:val="00607BBE"/>
    <w:rsid w:val="0061134C"/>
    <w:rsid w:val="006115B8"/>
    <w:rsid w:val="006134AB"/>
    <w:rsid w:val="00613BE7"/>
    <w:rsid w:val="00626C65"/>
    <w:rsid w:val="0062770D"/>
    <w:rsid w:val="00630765"/>
    <w:rsid w:val="006349AF"/>
    <w:rsid w:val="00636FF7"/>
    <w:rsid w:val="0064406E"/>
    <w:rsid w:val="0065453E"/>
    <w:rsid w:val="00657271"/>
    <w:rsid w:val="00664A64"/>
    <w:rsid w:val="00666CE2"/>
    <w:rsid w:val="0066764D"/>
    <w:rsid w:val="00667C15"/>
    <w:rsid w:val="00675AEE"/>
    <w:rsid w:val="00687F8F"/>
    <w:rsid w:val="00691593"/>
    <w:rsid w:val="00692A0B"/>
    <w:rsid w:val="00692DFF"/>
    <w:rsid w:val="00693764"/>
    <w:rsid w:val="00693F6B"/>
    <w:rsid w:val="006975F7"/>
    <w:rsid w:val="00697C01"/>
    <w:rsid w:val="006A5031"/>
    <w:rsid w:val="006A6722"/>
    <w:rsid w:val="006A7F53"/>
    <w:rsid w:val="006B60C3"/>
    <w:rsid w:val="006B6812"/>
    <w:rsid w:val="006C07A7"/>
    <w:rsid w:val="006C4C58"/>
    <w:rsid w:val="006C5834"/>
    <w:rsid w:val="006D3ED9"/>
    <w:rsid w:val="006D3FA5"/>
    <w:rsid w:val="006D4C84"/>
    <w:rsid w:val="006E0776"/>
    <w:rsid w:val="006E0A64"/>
    <w:rsid w:val="006E2E81"/>
    <w:rsid w:val="006E6310"/>
    <w:rsid w:val="006E6FCA"/>
    <w:rsid w:val="00704400"/>
    <w:rsid w:val="00707F7D"/>
    <w:rsid w:val="00715CCA"/>
    <w:rsid w:val="00717AF1"/>
    <w:rsid w:val="00717F73"/>
    <w:rsid w:val="007212C6"/>
    <w:rsid w:val="0072325A"/>
    <w:rsid w:val="00730408"/>
    <w:rsid w:val="00733B36"/>
    <w:rsid w:val="00740E1C"/>
    <w:rsid w:val="0074199F"/>
    <w:rsid w:val="00743B6D"/>
    <w:rsid w:val="00746806"/>
    <w:rsid w:val="00751E44"/>
    <w:rsid w:val="007528FD"/>
    <w:rsid w:val="00762345"/>
    <w:rsid w:val="007764A0"/>
    <w:rsid w:val="00781401"/>
    <w:rsid w:val="00781E03"/>
    <w:rsid w:val="007867F7"/>
    <w:rsid w:val="007941BF"/>
    <w:rsid w:val="00795ECE"/>
    <w:rsid w:val="007B1C9B"/>
    <w:rsid w:val="007B2A67"/>
    <w:rsid w:val="007B4723"/>
    <w:rsid w:val="007B605D"/>
    <w:rsid w:val="007C5453"/>
    <w:rsid w:val="007C5970"/>
    <w:rsid w:val="007C70C1"/>
    <w:rsid w:val="007D6F4E"/>
    <w:rsid w:val="007D79A3"/>
    <w:rsid w:val="007E0C48"/>
    <w:rsid w:val="00815562"/>
    <w:rsid w:val="008202A9"/>
    <w:rsid w:val="008218D8"/>
    <w:rsid w:val="00824696"/>
    <w:rsid w:val="008273E3"/>
    <w:rsid w:val="008343F1"/>
    <w:rsid w:val="00836F02"/>
    <w:rsid w:val="008464AB"/>
    <w:rsid w:val="00855E20"/>
    <w:rsid w:val="00857FEA"/>
    <w:rsid w:val="00872A1E"/>
    <w:rsid w:val="00881C2B"/>
    <w:rsid w:val="00882D13"/>
    <w:rsid w:val="00882D53"/>
    <w:rsid w:val="00893921"/>
    <w:rsid w:val="00895C6B"/>
    <w:rsid w:val="008A1241"/>
    <w:rsid w:val="008A4C7D"/>
    <w:rsid w:val="008B6CE7"/>
    <w:rsid w:val="008B6FFB"/>
    <w:rsid w:val="008D1E34"/>
    <w:rsid w:val="008D2C87"/>
    <w:rsid w:val="008D4693"/>
    <w:rsid w:val="008D4C17"/>
    <w:rsid w:val="008D76E3"/>
    <w:rsid w:val="008E3D30"/>
    <w:rsid w:val="008F2F09"/>
    <w:rsid w:val="008F4CDF"/>
    <w:rsid w:val="0090567C"/>
    <w:rsid w:val="0090667C"/>
    <w:rsid w:val="00906FD7"/>
    <w:rsid w:val="00912AEA"/>
    <w:rsid w:val="00913D31"/>
    <w:rsid w:val="009150A9"/>
    <w:rsid w:val="0091755D"/>
    <w:rsid w:val="00921FC6"/>
    <w:rsid w:val="00930270"/>
    <w:rsid w:val="009304B9"/>
    <w:rsid w:val="0094038C"/>
    <w:rsid w:val="00944610"/>
    <w:rsid w:val="0094782D"/>
    <w:rsid w:val="00951C21"/>
    <w:rsid w:val="00953065"/>
    <w:rsid w:val="00954045"/>
    <w:rsid w:val="00954782"/>
    <w:rsid w:val="00964CA2"/>
    <w:rsid w:val="00970EB0"/>
    <w:rsid w:val="00984F8D"/>
    <w:rsid w:val="00986DDD"/>
    <w:rsid w:val="00992851"/>
    <w:rsid w:val="009954BD"/>
    <w:rsid w:val="00995D51"/>
    <w:rsid w:val="009A0986"/>
    <w:rsid w:val="009A113A"/>
    <w:rsid w:val="009A2431"/>
    <w:rsid w:val="009A59DD"/>
    <w:rsid w:val="009A5CE0"/>
    <w:rsid w:val="009A6B42"/>
    <w:rsid w:val="009A79F3"/>
    <w:rsid w:val="009B2A98"/>
    <w:rsid w:val="009D25C3"/>
    <w:rsid w:val="009D4FAF"/>
    <w:rsid w:val="009D5E77"/>
    <w:rsid w:val="009D730D"/>
    <w:rsid w:val="009E40BC"/>
    <w:rsid w:val="009E4C36"/>
    <w:rsid w:val="009F0A58"/>
    <w:rsid w:val="009F212F"/>
    <w:rsid w:val="00A12385"/>
    <w:rsid w:val="00A12AD2"/>
    <w:rsid w:val="00A137CA"/>
    <w:rsid w:val="00A13C37"/>
    <w:rsid w:val="00A1632F"/>
    <w:rsid w:val="00A17075"/>
    <w:rsid w:val="00A172E7"/>
    <w:rsid w:val="00A20384"/>
    <w:rsid w:val="00A210F5"/>
    <w:rsid w:val="00A2112B"/>
    <w:rsid w:val="00A2280D"/>
    <w:rsid w:val="00A26C7D"/>
    <w:rsid w:val="00A37176"/>
    <w:rsid w:val="00A4078F"/>
    <w:rsid w:val="00A43D43"/>
    <w:rsid w:val="00A464D9"/>
    <w:rsid w:val="00A47D1F"/>
    <w:rsid w:val="00A509E9"/>
    <w:rsid w:val="00A512D2"/>
    <w:rsid w:val="00A519BF"/>
    <w:rsid w:val="00A519CA"/>
    <w:rsid w:val="00A52791"/>
    <w:rsid w:val="00A54C31"/>
    <w:rsid w:val="00A5695A"/>
    <w:rsid w:val="00A600BA"/>
    <w:rsid w:val="00A733B6"/>
    <w:rsid w:val="00A73F21"/>
    <w:rsid w:val="00A74E88"/>
    <w:rsid w:val="00A809B8"/>
    <w:rsid w:val="00A8140D"/>
    <w:rsid w:val="00A81900"/>
    <w:rsid w:val="00A823B9"/>
    <w:rsid w:val="00A84DB1"/>
    <w:rsid w:val="00A85EED"/>
    <w:rsid w:val="00A905CD"/>
    <w:rsid w:val="00A930AD"/>
    <w:rsid w:val="00A938F3"/>
    <w:rsid w:val="00AA3384"/>
    <w:rsid w:val="00AA51B5"/>
    <w:rsid w:val="00AC0E18"/>
    <w:rsid w:val="00AC28AC"/>
    <w:rsid w:val="00AC4902"/>
    <w:rsid w:val="00AC5DB7"/>
    <w:rsid w:val="00AC6678"/>
    <w:rsid w:val="00AE439D"/>
    <w:rsid w:val="00AF0B60"/>
    <w:rsid w:val="00AF17FC"/>
    <w:rsid w:val="00AF457E"/>
    <w:rsid w:val="00AF6317"/>
    <w:rsid w:val="00AF70B8"/>
    <w:rsid w:val="00AF7CFD"/>
    <w:rsid w:val="00B04B53"/>
    <w:rsid w:val="00B07C32"/>
    <w:rsid w:val="00B10F27"/>
    <w:rsid w:val="00B12EA1"/>
    <w:rsid w:val="00B133F4"/>
    <w:rsid w:val="00B17E8D"/>
    <w:rsid w:val="00B269D9"/>
    <w:rsid w:val="00B31141"/>
    <w:rsid w:val="00B34732"/>
    <w:rsid w:val="00B44310"/>
    <w:rsid w:val="00B4638D"/>
    <w:rsid w:val="00B4651A"/>
    <w:rsid w:val="00B47497"/>
    <w:rsid w:val="00B6129F"/>
    <w:rsid w:val="00B718B4"/>
    <w:rsid w:val="00B737B8"/>
    <w:rsid w:val="00B76FDE"/>
    <w:rsid w:val="00B827D1"/>
    <w:rsid w:val="00B82B21"/>
    <w:rsid w:val="00B84C9C"/>
    <w:rsid w:val="00B855B1"/>
    <w:rsid w:val="00B8622E"/>
    <w:rsid w:val="00B86F4F"/>
    <w:rsid w:val="00B87055"/>
    <w:rsid w:val="00BA3486"/>
    <w:rsid w:val="00BA3F76"/>
    <w:rsid w:val="00BA6785"/>
    <w:rsid w:val="00BB3FF0"/>
    <w:rsid w:val="00BB59FD"/>
    <w:rsid w:val="00BC210B"/>
    <w:rsid w:val="00BC3BA3"/>
    <w:rsid w:val="00BC4943"/>
    <w:rsid w:val="00BD10B5"/>
    <w:rsid w:val="00BD3D3B"/>
    <w:rsid w:val="00BD3E84"/>
    <w:rsid w:val="00BD6329"/>
    <w:rsid w:val="00BD6EDA"/>
    <w:rsid w:val="00BE0D04"/>
    <w:rsid w:val="00BE1A7E"/>
    <w:rsid w:val="00BE5EEC"/>
    <w:rsid w:val="00BE6381"/>
    <w:rsid w:val="00BF1883"/>
    <w:rsid w:val="00BF3900"/>
    <w:rsid w:val="00BF3DFF"/>
    <w:rsid w:val="00C015C0"/>
    <w:rsid w:val="00C020D2"/>
    <w:rsid w:val="00C05856"/>
    <w:rsid w:val="00C062DF"/>
    <w:rsid w:val="00C13FF7"/>
    <w:rsid w:val="00C15B9E"/>
    <w:rsid w:val="00C1662D"/>
    <w:rsid w:val="00C176BF"/>
    <w:rsid w:val="00C1787C"/>
    <w:rsid w:val="00C244C2"/>
    <w:rsid w:val="00C25363"/>
    <w:rsid w:val="00C31930"/>
    <w:rsid w:val="00C36CEA"/>
    <w:rsid w:val="00C40C55"/>
    <w:rsid w:val="00C43C2D"/>
    <w:rsid w:val="00C46E39"/>
    <w:rsid w:val="00C5345D"/>
    <w:rsid w:val="00C5417A"/>
    <w:rsid w:val="00C60614"/>
    <w:rsid w:val="00C62BF4"/>
    <w:rsid w:val="00C70B67"/>
    <w:rsid w:val="00C80455"/>
    <w:rsid w:val="00C81138"/>
    <w:rsid w:val="00C823B8"/>
    <w:rsid w:val="00C84CD7"/>
    <w:rsid w:val="00C87494"/>
    <w:rsid w:val="00C93258"/>
    <w:rsid w:val="00C93D49"/>
    <w:rsid w:val="00C94024"/>
    <w:rsid w:val="00C969BE"/>
    <w:rsid w:val="00CA1515"/>
    <w:rsid w:val="00CA1D28"/>
    <w:rsid w:val="00CA4A33"/>
    <w:rsid w:val="00CA64D6"/>
    <w:rsid w:val="00CC0FFD"/>
    <w:rsid w:val="00CC75A5"/>
    <w:rsid w:val="00CD032D"/>
    <w:rsid w:val="00CD0E57"/>
    <w:rsid w:val="00CD44BD"/>
    <w:rsid w:val="00CD63B6"/>
    <w:rsid w:val="00CE1031"/>
    <w:rsid w:val="00CE5135"/>
    <w:rsid w:val="00CF5CD7"/>
    <w:rsid w:val="00CF6930"/>
    <w:rsid w:val="00CF75DA"/>
    <w:rsid w:val="00CF7722"/>
    <w:rsid w:val="00D00E29"/>
    <w:rsid w:val="00D01089"/>
    <w:rsid w:val="00D03496"/>
    <w:rsid w:val="00D11378"/>
    <w:rsid w:val="00D2107D"/>
    <w:rsid w:val="00D26006"/>
    <w:rsid w:val="00D2731B"/>
    <w:rsid w:val="00D3100F"/>
    <w:rsid w:val="00D31ED9"/>
    <w:rsid w:val="00D3374F"/>
    <w:rsid w:val="00D41B95"/>
    <w:rsid w:val="00D422B3"/>
    <w:rsid w:val="00D54432"/>
    <w:rsid w:val="00D5737D"/>
    <w:rsid w:val="00D57715"/>
    <w:rsid w:val="00D5781B"/>
    <w:rsid w:val="00D57C52"/>
    <w:rsid w:val="00D75066"/>
    <w:rsid w:val="00D76ACE"/>
    <w:rsid w:val="00D82740"/>
    <w:rsid w:val="00D83946"/>
    <w:rsid w:val="00D84B31"/>
    <w:rsid w:val="00D92D8C"/>
    <w:rsid w:val="00D93A9C"/>
    <w:rsid w:val="00D9455E"/>
    <w:rsid w:val="00D978DB"/>
    <w:rsid w:val="00DA22FA"/>
    <w:rsid w:val="00DA49EC"/>
    <w:rsid w:val="00DA4E28"/>
    <w:rsid w:val="00DA5433"/>
    <w:rsid w:val="00DA5A5C"/>
    <w:rsid w:val="00DB5D86"/>
    <w:rsid w:val="00DB7B06"/>
    <w:rsid w:val="00DB7CCE"/>
    <w:rsid w:val="00DC1328"/>
    <w:rsid w:val="00DD0C2B"/>
    <w:rsid w:val="00DD23BC"/>
    <w:rsid w:val="00DD3390"/>
    <w:rsid w:val="00DD3C62"/>
    <w:rsid w:val="00DD6115"/>
    <w:rsid w:val="00DD66CF"/>
    <w:rsid w:val="00DE706F"/>
    <w:rsid w:val="00DF2227"/>
    <w:rsid w:val="00DF2244"/>
    <w:rsid w:val="00DF27B8"/>
    <w:rsid w:val="00DF31AA"/>
    <w:rsid w:val="00DF628E"/>
    <w:rsid w:val="00DF7A26"/>
    <w:rsid w:val="00E02067"/>
    <w:rsid w:val="00E02703"/>
    <w:rsid w:val="00E0273B"/>
    <w:rsid w:val="00E02E54"/>
    <w:rsid w:val="00E055DA"/>
    <w:rsid w:val="00E15DDA"/>
    <w:rsid w:val="00E2002E"/>
    <w:rsid w:val="00E202A9"/>
    <w:rsid w:val="00E24212"/>
    <w:rsid w:val="00E30A0A"/>
    <w:rsid w:val="00E37AA1"/>
    <w:rsid w:val="00E41451"/>
    <w:rsid w:val="00E4778D"/>
    <w:rsid w:val="00E4789E"/>
    <w:rsid w:val="00E502E7"/>
    <w:rsid w:val="00E51B31"/>
    <w:rsid w:val="00E52FD3"/>
    <w:rsid w:val="00E631E1"/>
    <w:rsid w:val="00E66021"/>
    <w:rsid w:val="00E70949"/>
    <w:rsid w:val="00E71889"/>
    <w:rsid w:val="00E718FB"/>
    <w:rsid w:val="00E73227"/>
    <w:rsid w:val="00E73D14"/>
    <w:rsid w:val="00E74D27"/>
    <w:rsid w:val="00E761A3"/>
    <w:rsid w:val="00E76F9F"/>
    <w:rsid w:val="00E77C4B"/>
    <w:rsid w:val="00E800C3"/>
    <w:rsid w:val="00E8243C"/>
    <w:rsid w:val="00E83CA6"/>
    <w:rsid w:val="00E84274"/>
    <w:rsid w:val="00E84527"/>
    <w:rsid w:val="00E90C8F"/>
    <w:rsid w:val="00E927F5"/>
    <w:rsid w:val="00E92FDB"/>
    <w:rsid w:val="00E93EC6"/>
    <w:rsid w:val="00E94D0C"/>
    <w:rsid w:val="00E97B1A"/>
    <w:rsid w:val="00EA14F7"/>
    <w:rsid w:val="00EA415F"/>
    <w:rsid w:val="00EA5A35"/>
    <w:rsid w:val="00EB2A5D"/>
    <w:rsid w:val="00EB2F99"/>
    <w:rsid w:val="00EC2287"/>
    <w:rsid w:val="00EC2D5B"/>
    <w:rsid w:val="00ED027C"/>
    <w:rsid w:val="00ED122F"/>
    <w:rsid w:val="00ED598A"/>
    <w:rsid w:val="00EE1E02"/>
    <w:rsid w:val="00EE3D64"/>
    <w:rsid w:val="00EE43AD"/>
    <w:rsid w:val="00EF753A"/>
    <w:rsid w:val="00F04491"/>
    <w:rsid w:val="00F066AE"/>
    <w:rsid w:val="00F07665"/>
    <w:rsid w:val="00F2388A"/>
    <w:rsid w:val="00F23E06"/>
    <w:rsid w:val="00F26993"/>
    <w:rsid w:val="00F27DCF"/>
    <w:rsid w:val="00F3068F"/>
    <w:rsid w:val="00F354FD"/>
    <w:rsid w:val="00F40FB3"/>
    <w:rsid w:val="00F43193"/>
    <w:rsid w:val="00F50114"/>
    <w:rsid w:val="00F521BD"/>
    <w:rsid w:val="00F56923"/>
    <w:rsid w:val="00F576A1"/>
    <w:rsid w:val="00F61D54"/>
    <w:rsid w:val="00F65CFA"/>
    <w:rsid w:val="00F73F03"/>
    <w:rsid w:val="00F75F63"/>
    <w:rsid w:val="00F81F8A"/>
    <w:rsid w:val="00F929C1"/>
    <w:rsid w:val="00F97651"/>
    <w:rsid w:val="00F9793F"/>
    <w:rsid w:val="00FA01DC"/>
    <w:rsid w:val="00FA473D"/>
    <w:rsid w:val="00FB1EFF"/>
    <w:rsid w:val="00FB2AB0"/>
    <w:rsid w:val="00FB488F"/>
    <w:rsid w:val="00FB4F25"/>
    <w:rsid w:val="00FC3AF0"/>
    <w:rsid w:val="00FC785D"/>
    <w:rsid w:val="00FD0A6D"/>
    <w:rsid w:val="00FD6780"/>
    <w:rsid w:val="00FD77D8"/>
    <w:rsid w:val="00FE042B"/>
    <w:rsid w:val="00FE2207"/>
    <w:rsid w:val="00FE35DB"/>
    <w:rsid w:val="00FE4E59"/>
    <w:rsid w:val="00FE5F8D"/>
    <w:rsid w:val="00FE6176"/>
    <w:rsid w:val="00FE78DB"/>
    <w:rsid w:val="00FF0A17"/>
    <w:rsid w:val="00FF2781"/>
    <w:rsid w:val="00FF713C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E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827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D7BEF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2D7BEF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D7BEF"/>
  </w:style>
  <w:style w:type="paragraph" w:styleId="a7">
    <w:name w:val="Balloon Text"/>
    <w:basedOn w:val="a"/>
    <w:semiHidden/>
    <w:rsid w:val="000659F6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836F02"/>
    <w:pPr>
      <w:spacing w:after="120"/>
    </w:pPr>
  </w:style>
  <w:style w:type="paragraph" w:customStyle="1" w:styleId="a9">
    <w:name w:val=" Знак"/>
    <w:basedOn w:val="a"/>
    <w:rsid w:val="00F576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8A1241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aption">
    <w:name w:val="caption"/>
    <w:basedOn w:val="a"/>
    <w:rsid w:val="002A6479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a">
    <w:name w:val="No Spacing"/>
    <w:link w:val="ab"/>
    <w:uiPriority w:val="1"/>
    <w:qFormat/>
    <w:rsid w:val="008F2F09"/>
    <w:rPr>
      <w:rFonts w:ascii="Calibri" w:hAnsi="Calibri"/>
      <w:sz w:val="22"/>
      <w:szCs w:val="22"/>
      <w:lang w:eastAsia="en-US"/>
    </w:rPr>
  </w:style>
  <w:style w:type="paragraph" w:styleId="ac">
    <w:name w:val="Title"/>
    <w:basedOn w:val="a"/>
    <w:link w:val="ad"/>
    <w:uiPriority w:val="10"/>
    <w:qFormat/>
    <w:rsid w:val="008F2F09"/>
    <w:pPr>
      <w:jc w:val="center"/>
    </w:pPr>
    <w:rPr>
      <w:b/>
      <w:sz w:val="32"/>
      <w:szCs w:val="28"/>
      <w:lang/>
    </w:rPr>
  </w:style>
  <w:style w:type="character" w:customStyle="1" w:styleId="ad">
    <w:name w:val="Название Знак"/>
    <w:link w:val="ac"/>
    <w:uiPriority w:val="10"/>
    <w:rsid w:val="008F2F09"/>
    <w:rPr>
      <w:b/>
      <w:sz w:val="32"/>
      <w:szCs w:val="28"/>
    </w:rPr>
  </w:style>
  <w:style w:type="character" w:customStyle="1" w:styleId="ab">
    <w:name w:val="Без интервала Знак"/>
    <w:link w:val="aa"/>
    <w:uiPriority w:val="1"/>
    <w:locked/>
    <w:rsid w:val="008F2F09"/>
    <w:rPr>
      <w:rFonts w:ascii="Calibri" w:hAnsi="Calibri"/>
      <w:sz w:val="22"/>
      <w:szCs w:val="22"/>
      <w:lang w:val="ru-RU" w:eastAsia="en-US" w:bidi="ar-SA"/>
    </w:rPr>
  </w:style>
  <w:style w:type="paragraph" w:customStyle="1" w:styleId="2">
    <w:name w:val="Без интервала2"/>
    <w:rsid w:val="00511937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paragraph" w:customStyle="1" w:styleId="ConsPlusNormal">
    <w:name w:val="ConsPlusNormal"/>
    <w:link w:val="ConsPlusNormal0"/>
    <w:qFormat/>
    <w:rsid w:val="005119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11937"/>
    <w:rPr>
      <w:rFonts w:ascii="Arial" w:hAnsi="Arial" w:cs="Arial"/>
      <w:lang w:val="ru-RU" w:eastAsia="ru-RU" w:bidi="ar-SA"/>
    </w:rPr>
  </w:style>
  <w:style w:type="paragraph" w:styleId="ae">
    <w:name w:val="footer"/>
    <w:basedOn w:val="a"/>
    <w:link w:val="af"/>
    <w:uiPriority w:val="99"/>
    <w:unhideWhenUsed/>
    <w:rsid w:val="00511937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51193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27D1"/>
    <w:rPr>
      <w:b/>
      <w:bCs/>
      <w:kern w:val="36"/>
      <w:sz w:val="48"/>
      <w:szCs w:val="48"/>
    </w:rPr>
  </w:style>
  <w:style w:type="character" w:customStyle="1" w:styleId="hl">
    <w:name w:val="hl"/>
    <w:basedOn w:val="a0"/>
    <w:rsid w:val="00B827D1"/>
  </w:style>
  <w:style w:type="character" w:styleId="af0">
    <w:name w:val="Hyperlink"/>
    <w:uiPriority w:val="99"/>
    <w:semiHidden/>
    <w:unhideWhenUsed/>
    <w:rsid w:val="000C3D7C"/>
    <w:rPr>
      <w:color w:val="0000FF"/>
      <w:u w:val="single"/>
    </w:rPr>
  </w:style>
  <w:style w:type="paragraph" w:customStyle="1" w:styleId="formattext">
    <w:name w:val="formattext"/>
    <w:basedOn w:val="a"/>
    <w:rsid w:val="0010241F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EE3D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7764A0"/>
    <w:rPr>
      <w:sz w:val="24"/>
      <w:szCs w:val="24"/>
    </w:rPr>
  </w:style>
  <w:style w:type="paragraph" w:styleId="af1">
    <w:name w:val="List Paragraph"/>
    <w:basedOn w:val="a"/>
    <w:uiPriority w:val="34"/>
    <w:qFormat/>
    <w:rsid w:val="009D5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Elena</dc:creator>
  <cp:lastModifiedBy>User</cp:lastModifiedBy>
  <cp:revision>2</cp:revision>
  <cp:lastPrinted>2022-07-21T11:28:00Z</cp:lastPrinted>
  <dcterms:created xsi:type="dcterms:W3CDTF">2022-08-10T11:25:00Z</dcterms:created>
  <dcterms:modified xsi:type="dcterms:W3CDTF">2022-08-10T11:25:00Z</dcterms:modified>
</cp:coreProperties>
</file>