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86" w:rsidRPr="000E4486" w:rsidRDefault="000E4486" w:rsidP="000E4486">
      <w:pPr>
        <w:widowControl/>
        <w:jc w:val="center"/>
        <w:rPr>
          <w:b/>
          <w:sz w:val="32"/>
          <w:szCs w:val="32"/>
          <w:lang w:eastAsia="ru-RU"/>
        </w:rPr>
      </w:pPr>
      <w:r w:rsidRPr="000E4486">
        <w:rPr>
          <w:b/>
          <w:sz w:val="32"/>
          <w:szCs w:val="32"/>
          <w:lang w:eastAsia="ru-RU"/>
        </w:rPr>
        <w:t>ПОСТАНОВЛЕНИЕ</w:t>
      </w:r>
    </w:p>
    <w:p w:rsidR="000E4486" w:rsidRPr="000E4486" w:rsidRDefault="000E4486" w:rsidP="000E4486">
      <w:pPr>
        <w:widowControl/>
        <w:jc w:val="center"/>
        <w:rPr>
          <w:b/>
          <w:szCs w:val="28"/>
          <w:lang w:eastAsia="ru-RU"/>
        </w:rPr>
      </w:pPr>
      <w:r w:rsidRPr="000E4486">
        <w:rPr>
          <w:b/>
          <w:szCs w:val="28"/>
          <w:lang w:eastAsia="ru-RU"/>
        </w:rPr>
        <w:t>АДМИНИСТРАЦИИ ГЕОРГИЕВСКОГО</w:t>
      </w:r>
    </w:p>
    <w:p w:rsidR="000E4486" w:rsidRPr="000E4486" w:rsidRDefault="000E4486" w:rsidP="000E4486">
      <w:pPr>
        <w:widowControl/>
        <w:jc w:val="center"/>
        <w:rPr>
          <w:b/>
          <w:szCs w:val="28"/>
          <w:lang w:eastAsia="ru-RU"/>
        </w:rPr>
      </w:pPr>
      <w:r w:rsidRPr="000E4486">
        <w:rPr>
          <w:b/>
          <w:szCs w:val="28"/>
          <w:lang w:eastAsia="ru-RU"/>
        </w:rPr>
        <w:t>ГОРОДСКОГО ОКРУГА</w:t>
      </w:r>
    </w:p>
    <w:p w:rsidR="000E4486" w:rsidRPr="000E4486" w:rsidRDefault="000E4486" w:rsidP="000E4486">
      <w:pPr>
        <w:widowControl/>
        <w:jc w:val="center"/>
        <w:rPr>
          <w:b/>
          <w:szCs w:val="28"/>
          <w:lang w:eastAsia="ru-RU"/>
        </w:rPr>
      </w:pPr>
      <w:r w:rsidRPr="000E4486">
        <w:rPr>
          <w:b/>
          <w:szCs w:val="28"/>
          <w:lang w:eastAsia="ru-RU"/>
        </w:rPr>
        <w:t>СТАВРОПОЛЬСКОГО КРАЯ</w:t>
      </w:r>
    </w:p>
    <w:p w:rsidR="000E4486" w:rsidRPr="000E4486" w:rsidRDefault="000E4486" w:rsidP="000E4486">
      <w:pPr>
        <w:widowControl/>
        <w:jc w:val="center"/>
        <w:rPr>
          <w:szCs w:val="28"/>
          <w:lang w:eastAsia="ru-RU"/>
        </w:rPr>
      </w:pPr>
    </w:p>
    <w:p w:rsidR="000E4486" w:rsidRPr="000E4486" w:rsidRDefault="005A61FA" w:rsidP="000E4486">
      <w:pPr>
        <w:widowControl/>
        <w:rPr>
          <w:szCs w:val="28"/>
          <w:lang w:eastAsia="ru-RU"/>
        </w:rPr>
      </w:pPr>
      <w:r>
        <w:rPr>
          <w:szCs w:val="28"/>
          <w:lang w:eastAsia="ru-RU"/>
        </w:rPr>
        <w:t>07 февраля</w:t>
      </w:r>
      <w:r w:rsidR="000E4486" w:rsidRPr="000E4486">
        <w:rPr>
          <w:szCs w:val="28"/>
          <w:lang w:eastAsia="ru-RU"/>
        </w:rPr>
        <w:t xml:space="preserve"> 2022 г.           </w:t>
      </w:r>
      <w:r>
        <w:rPr>
          <w:szCs w:val="28"/>
          <w:lang w:eastAsia="ru-RU"/>
        </w:rPr>
        <w:t xml:space="preserve">         </w:t>
      </w:r>
      <w:r w:rsidR="000E4486" w:rsidRPr="000E4486">
        <w:rPr>
          <w:szCs w:val="28"/>
          <w:lang w:eastAsia="ru-RU"/>
        </w:rPr>
        <w:t xml:space="preserve">     г. Георгиевск                   </w:t>
      </w:r>
      <w:r>
        <w:rPr>
          <w:szCs w:val="28"/>
          <w:lang w:eastAsia="ru-RU"/>
        </w:rPr>
        <w:t xml:space="preserve">  </w:t>
      </w:r>
      <w:r w:rsidR="000E4486" w:rsidRPr="000E4486">
        <w:rPr>
          <w:szCs w:val="28"/>
          <w:lang w:eastAsia="ru-RU"/>
        </w:rPr>
        <w:t xml:space="preserve">                      № </w:t>
      </w:r>
      <w:r>
        <w:rPr>
          <w:szCs w:val="28"/>
          <w:lang w:eastAsia="ru-RU"/>
        </w:rPr>
        <w:t>383</w:t>
      </w:r>
    </w:p>
    <w:p w:rsidR="00D172F2" w:rsidRPr="00525D71" w:rsidRDefault="00D172F2" w:rsidP="003B5EDF">
      <w:pPr>
        <w:rPr>
          <w:szCs w:val="28"/>
        </w:rPr>
      </w:pPr>
    </w:p>
    <w:p w:rsidR="00D172F2" w:rsidRPr="00525D71" w:rsidRDefault="00D172F2" w:rsidP="003B5EDF">
      <w:pPr>
        <w:rPr>
          <w:szCs w:val="28"/>
        </w:rPr>
      </w:pPr>
    </w:p>
    <w:p w:rsidR="00525D71" w:rsidRPr="00525D71" w:rsidRDefault="00525D71" w:rsidP="003B5EDF">
      <w:pPr>
        <w:rPr>
          <w:szCs w:val="28"/>
        </w:rPr>
      </w:pPr>
    </w:p>
    <w:p w:rsidR="000E4486" w:rsidRDefault="00E77148" w:rsidP="00270DB2">
      <w:pPr>
        <w:spacing w:line="240" w:lineRule="exact"/>
        <w:rPr>
          <w:bCs/>
          <w:szCs w:val="28"/>
        </w:rPr>
      </w:pPr>
      <w:r w:rsidRPr="00525D71">
        <w:rPr>
          <w:bCs/>
          <w:szCs w:val="28"/>
        </w:rPr>
        <w:t xml:space="preserve">О </w:t>
      </w:r>
      <w:r w:rsidR="00950BE9">
        <w:rPr>
          <w:bCs/>
          <w:szCs w:val="28"/>
        </w:rPr>
        <w:t xml:space="preserve">рассмотрении вопросов </w:t>
      </w:r>
    </w:p>
    <w:p w:rsidR="000E4486" w:rsidRDefault="00950BE9" w:rsidP="00270DB2">
      <w:pPr>
        <w:spacing w:line="240" w:lineRule="exact"/>
        <w:rPr>
          <w:bCs/>
          <w:szCs w:val="28"/>
        </w:rPr>
      </w:pPr>
      <w:r>
        <w:rPr>
          <w:bCs/>
          <w:szCs w:val="28"/>
        </w:rPr>
        <w:t>правоприменительной практики</w:t>
      </w:r>
    </w:p>
    <w:p w:rsidR="000E4486" w:rsidRDefault="00950BE9" w:rsidP="00270DB2">
      <w:pPr>
        <w:spacing w:line="240" w:lineRule="exact"/>
        <w:rPr>
          <w:bCs/>
          <w:szCs w:val="28"/>
        </w:rPr>
      </w:pPr>
      <w:r>
        <w:rPr>
          <w:bCs/>
          <w:szCs w:val="28"/>
        </w:rPr>
        <w:t xml:space="preserve">в администрации Георгиевского </w:t>
      </w:r>
    </w:p>
    <w:p w:rsidR="000E4486" w:rsidRDefault="00950BE9" w:rsidP="00270DB2">
      <w:pPr>
        <w:spacing w:line="240" w:lineRule="exact"/>
        <w:rPr>
          <w:bCs/>
          <w:szCs w:val="28"/>
        </w:rPr>
      </w:pPr>
      <w:r>
        <w:rPr>
          <w:bCs/>
          <w:szCs w:val="28"/>
        </w:rPr>
        <w:t>городского округа Ставропольс</w:t>
      </w:r>
      <w:r w:rsidR="000E4486">
        <w:rPr>
          <w:bCs/>
          <w:szCs w:val="28"/>
        </w:rPr>
        <w:t>-</w:t>
      </w:r>
    </w:p>
    <w:p w:rsidR="00EE1771" w:rsidRPr="00B10BBD" w:rsidRDefault="00950BE9" w:rsidP="00270DB2">
      <w:pPr>
        <w:spacing w:line="240" w:lineRule="exact"/>
        <w:rPr>
          <w:szCs w:val="28"/>
        </w:rPr>
      </w:pPr>
      <w:r>
        <w:rPr>
          <w:bCs/>
          <w:szCs w:val="28"/>
        </w:rPr>
        <w:t>кого края</w:t>
      </w:r>
    </w:p>
    <w:p w:rsidR="005C4900" w:rsidRPr="00B10BBD" w:rsidRDefault="005C4900" w:rsidP="00C83294">
      <w:pPr>
        <w:tabs>
          <w:tab w:val="left" w:pos="6540"/>
        </w:tabs>
        <w:rPr>
          <w:szCs w:val="28"/>
        </w:rPr>
      </w:pPr>
    </w:p>
    <w:p w:rsidR="00525D71" w:rsidRDefault="00525D71" w:rsidP="003B5ED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50BE9" w:rsidRDefault="00950BE9" w:rsidP="00AC2767">
      <w:pPr>
        <w:ind w:firstLine="708"/>
        <w:rPr>
          <w:szCs w:val="28"/>
        </w:rPr>
      </w:pPr>
    </w:p>
    <w:p w:rsidR="009158DD" w:rsidRPr="00AC2767" w:rsidRDefault="00950BE9" w:rsidP="00950BE9">
      <w:pPr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Pr="00950BE9">
        <w:rPr>
          <w:szCs w:val="28"/>
        </w:rPr>
        <w:t>Федеральны</w:t>
      </w:r>
      <w:r>
        <w:rPr>
          <w:szCs w:val="28"/>
        </w:rPr>
        <w:t>м</w:t>
      </w:r>
      <w:r w:rsidRPr="00950BE9">
        <w:rPr>
          <w:szCs w:val="28"/>
        </w:rPr>
        <w:t xml:space="preserve"> закон</w:t>
      </w:r>
      <w:r>
        <w:rPr>
          <w:szCs w:val="28"/>
        </w:rPr>
        <w:t xml:space="preserve">ом от 06 октября </w:t>
      </w:r>
      <w:r w:rsidRPr="00950BE9">
        <w:rPr>
          <w:szCs w:val="28"/>
        </w:rPr>
        <w:t>2003</w:t>
      </w:r>
      <w:r>
        <w:rPr>
          <w:szCs w:val="28"/>
        </w:rPr>
        <w:t xml:space="preserve"> г. </w:t>
      </w:r>
      <w:r w:rsidRPr="00950BE9">
        <w:rPr>
          <w:szCs w:val="28"/>
        </w:rPr>
        <w:t xml:space="preserve"> </w:t>
      </w:r>
      <w:r>
        <w:rPr>
          <w:szCs w:val="28"/>
        </w:rPr>
        <w:t>№</w:t>
      </w:r>
      <w:r w:rsidRPr="00950BE9">
        <w:rPr>
          <w:szCs w:val="28"/>
        </w:rPr>
        <w:t xml:space="preserve"> 131-ФЗ</w:t>
      </w:r>
      <w:r>
        <w:rPr>
          <w:szCs w:val="28"/>
        </w:rPr>
        <w:t xml:space="preserve"> «</w:t>
      </w:r>
      <w:r w:rsidRPr="00950BE9">
        <w:rPr>
          <w:szCs w:val="28"/>
        </w:rPr>
        <w:t>Об общих принципах организации местного самоуправления в Росси</w:t>
      </w:r>
      <w:r w:rsidRPr="00950BE9">
        <w:rPr>
          <w:szCs w:val="28"/>
        </w:rPr>
        <w:t>й</w:t>
      </w:r>
      <w:r w:rsidRPr="00950BE9">
        <w:rPr>
          <w:szCs w:val="28"/>
        </w:rPr>
        <w:t>ской Федерации</w:t>
      </w:r>
      <w:r>
        <w:rPr>
          <w:szCs w:val="28"/>
        </w:rPr>
        <w:t>»</w:t>
      </w:r>
      <w:r w:rsidR="00270DB2">
        <w:rPr>
          <w:szCs w:val="28"/>
        </w:rPr>
        <w:t>,</w:t>
      </w:r>
      <w:r>
        <w:rPr>
          <w:szCs w:val="28"/>
        </w:rPr>
        <w:t xml:space="preserve"> на основании</w:t>
      </w:r>
      <w:r w:rsidR="00270DB2">
        <w:rPr>
          <w:szCs w:val="28"/>
        </w:rPr>
        <w:t xml:space="preserve"> </w:t>
      </w:r>
      <w:r w:rsidR="009158DD" w:rsidRPr="00525D71">
        <w:rPr>
          <w:szCs w:val="28"/>
        </w:rPr>
        <w:t>статей 57, 61 Устава Георгиевского горо</w:t>
      </w:r>
      <w:r w:rsidR="009158DD" w:rsidRPr="00525D71">
        <w:rPr>
          <w:szCs w:val="28"/>
        </w:rPr>
        <w:t>д</w:t>
      </w:r>
      <w:r w:rsidR="009158DD" w:rsidRPr="00525D71">
        <w:rPr>
          <w:szCs w:val="28"/>
        </w:rPr>
        <w:t>ского округа Ставропольского края администрация Георгиевского городск</w:t>
      </w:r>
      <w:r w:rsidR="009158DD" w:rsidRPr="00525D71">
        <w:rPr>
          <w:szCs w:val="28"/>
        </w:rPr>
        <w:t>о</w:t>
      </w:r>
      <w:r w:rsidR="009158DD" w:rsidRPr="00525D71">
        <w:rPr>
          <w:szCs w:val="28"/>
        </w:rPr>
        <w:t>го округа Ставропольского края</w:t>
      </w:r>
    </w:p>
    <w:p w:rsidR="009158DD" w:rsidRPr="00525D71" w:rsidRDefault="009158DD" w:rsidP="003B5EDF">
      <w:pPr>
        <w:rPr>
          <w:caps/>
          <w:szCs w:val="28"/>
        </w:rPr>
      </w:pPr>
    </w:p>
    <w:p w:rsidR="009158DD" w:rsidRPr="00525D71" w:rsidRDefault="009158DD" w:rsidP="003B5EDF">
      <w:pPr>
        <w:rPr>
          <w:caps/>
          <w:szCs w:val="28"/>
        </w:rPr>
      </w:pPr>
    </w:p>
    <w:p w:rsidR="009158DD" w:rsidRPr="00525D71" w:rsidRDefault="009158DD" w:rsidP="003B5EDF">
      <w:pPr>
        <w:spacing w:line="240" w:lineRule="exact"/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Pr="00525D71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BBB" w:rsidRPr="00525D71" w:rsidRDefault="00377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Default="00377BBB" w:rsidP="000E4486">
      <w:pPr>
        <w:tabs>
          <w:tab w:val="left" w:pos="4437"/>
        </w:tabs>
        <w:autoSpaceDE w:val="0"/>
        <w:autoSpaceDN w:val="0"/>
        <w:adjustRightInd w:val="0"/>
        <w:ind w:firstLine="709"/>
        <w:rPr>
          <w:szCs w:val="28"/>
        </w:rPr>
      </w:pPr>
      <w:r w:rsidRPr="00525D71">
        <w:rPr>
          <w:szCs w:val="28"/>
        </w:rPr>
        <w:t xml:space="preserve">1. </w:t>
      </w:r>
      <w:r w:rsidR="00950BE9">
        <w:rPr>
          <w:szCs w:val="28"/>
        </w:rPr>
        <w:t xml:space="preserve">Утвердить прилагаемый порядок рассмотрения </w:t>
      </w:r>
      <w:r w:rsidR="00950BE9" w:rsidRPr="00950BE9">
        <w:rPr>
          <w:szCs w:val="28"/>
        </w:rPr>
        <w:t>вопросов правопр</w:t>
      </w:r>
      <w:r w:rsidR="00950BE9" w:rsidRPr="00950BE9">
        <w:rPr>
          <w:szCs w:val="28"/>
        </w:rPr>
        <w:t>и</w:t>
      </w:r>
      <w:r w:rsidR="00950BE9" w:rsidRPr="00950BE9">
        <w:rPr>
          <w:szCs w:val="28"/>
        </w:rPr>
        <w:t>менительной практики в администрации Георгиевского городского округа Ставропольского края</w:t>
      </w:r>
      <w:r w:rsidR="00950BE9">
        <w:rPr>
          <w:szCs w:val="28"/>
        </w:rPr>
        <w:t>.</w:t>
      </w:r>
    </w:p>
    <w:p w:rsidR="00214685" w:rsidRDefault="00214685" w:rsidP="000E4486">
      <w:pPr>
        <w:ind w:firstLine="709"/>
        <w:rPr>
          <w:szCs w:val="28"/>
        </w:rPr>
      </w:pPr>
    </w:p>
    <w:p w:rsidR="00950BE9" w:rsidRDefault="00950BE9" w:rsidP="000E4486">
      <w:pPr>
        <w:ind w:firstLine="709"/>
        <w:rPr>
          <w:szCs w:val="28"/>
        </w:rPr>
      </w:pPr>
      <w:r>
        <w:rPr>
          <w:szCs w:val="28"/>
        </w:rPr>
        <w:t xml:space="preserve">2. Образовать комиссию по рассмотрению </w:t>
      </w:r>
      <w:r w:rsidRPr="00950BE9">
        <w:rPr>
          <w:szCs w:val="28"/>
        </w:rPr>
        <w:t>вопросов правопримен</w:t>
      </w:r>
      <w:r w:rsidRPr="00950BE9">
        <w:rPr>
          <w:szCs w:val="28"/>
        </w:rPr>
        <w:t>и</w:t>
      </w:r>
      <w:r w:rsidRPr="00950BE9">
        <w:rPr>
          <w:szCs w:val="28"/>
        </w:rPr>
        <w:t>тельной практики в администрации Георгиевского городского округа Ста</w:t>
      </w:r>
      <w:r w:rsidRPr="00950BE9">
        <w:rPr>
          <w:szCs w:val="28"/>
        </w:rPr>
        <w:t>в</w:t>
      </w:r>
      <w:r>
        <w:rPr>
          <w:szCs w:val="28"/>
        </w:rPr>
        <w:t>ропольского края и утвердить ее в прилагаемом составе.</w:t>
      </w:r>
    </w:p>
    <w:p w:rsidR="00950BE9" w:rsidRDefault="00950BE9" w:rsidP="000E4486">
      <w:pPr>
        <w:ind w:firstLine="709"/>
        <w:rPr>
          <w:szCs w:val="28"/>
        </w:rPr>
      </w:pPr>
    </w:p>
    <w:p w:rsidR="00AC2767" w:rsidRDefault="00950BE9" w:rsidP="000E4486">
      <w:pPr>
        <w:ind w:firstLine="709"/>
        <w:rPr>
          <w:szCs w:val="28"/>
        </w:rPr>
      </w:pPr>
      <w:r>
        <w:rPr>
          <w:szCs w:val="28"/>
        </w:rPr>
        <w:t>3</w:t>
      </w:r>
      <w:r w:rsidR="006817A6" w:rsidRPr="00525D71">
        <w:rPr>
          <w:szCs w:val="28"/>
        </w:rPr>
        <w:t>.</w:t>
      </w:r>
      <w:r w:rsidR="00AC2767">
        <w:rPr>
          <w:szCs w:val="28"/>
        </w:rPr>
        <w:t xml:space="preserve"> </w:t>
      </w:r>
      <w:r w:rsidR="00AC2767" w:rsidRPr="00AC2767">
        <w:rPr>
          <w:szCs w:val="28"/>
        </w:rPr>
        <w:t xml:space="preserve">Контроль за выполнением настоящего постановления </w:t>
      </w:r>
      <w:r>
        <w:rPr>
          <w:szCs w:val="28"/>
        </w:rPr>
        <w:t>оставляю за собой.</w:t>
      </w:r>
    </w:p>
    <w:p w:rsidR="00950BE9" w:rsidRDefault="00950BE9" w:rsidP="000E4486">
      <w:pPr>
        <w:ind w:firstLine="709"/>
        <w:rPr>
          <w:szCs w:val="28"/>
        </w:rPr>
      </w:pPr>
    </w:p>
    <w:p w:rsidR="00EB19CB" w:rsidRPr="00525D71" w:rsidRDefault="00950BE9" w:rsidP="000E4486">
      <w:pPr>
        <w:ind w:firstLine="709"/>
        <w:rPr>
          <w:szCs w:val="28"/>
        </w:rPr>
      </w:pPr>
      <w:r>
        <w:rPr>
          <w:szCs w:val="28"/>
        </w:rPr>
        <w:t>4</w:t>
      </w:r>
      <w:r w:rsidR="00AC2767">
        <w:rPr>
          <w:szCs w:val="28"/>
        </w:rPr>
        <w:t xml:space="preserve">. </w:t>
      </w:r>
      <w:r w:rsidR="00EB19CB" w:rsidRPr="00525D71">
        <w:rPr>
          <w:szCs w:val="28"/>
        </w:rPr>
        <w:t xml:space="preserve">Настоящее постановление вступает в силу со дня его </w:t>
      </w:r>
      <w:r>
        <w:rPr>
          <w:szCs w:val="28"/>
        </w:rPr>
        <w:t>официального опубликования</w:t>
      </w:r>
      <w:r w:rsidR="00EB19CB" w:rsidRPr="00525D71">
        <w:rPr>
          <w:szCs w:val="28"/>
        </w:rPr>
        <w:t>.</w:t>
      </w:r>
    </w:p>
    <w:p w:rsidR="00687130" w:rsidRDefault="00687130" w:rsidP="003B5EDF">
      <w:pPr>
        <w:rPr>
          <w:szCs w:val="28"/>
        </w:rPr>
      </w:pPr>
    </w:p>
    <w:p w:rsidR="00214685" w:rsidRDefault="00214685" w:rsidP="003B5EDF">
      <w:pPr>
        <w:rPr>
          <w:szCs w:val="28"/>
        </w:rPr>
      </w:pPr>
    </w:p>
    <w:p w:rsidR="00214685" w:rsidRDefault="00214685" w:rsidP="003B5EDF">
      <w:pPr>
        <w:rPr>
          <w:szCs w:val="28"/>
        </w:rPr>
      </w:pPr>
    </w:p>
    <w:p w:rsidR="00EB19CB" w:rsidRPr="00525D71" w:rsidRDefault="00EB19CB" w:rsidP="003B5EDF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 w:rsidR="00FE67B6">
        <w:rPr>
          <w:szCs w:val="28"/>
        </w:rPr>
        <w:t>а</w:t>
      </w:r>
    </w:p>
    <w:p w:rsidR="00EB19CB" w:rsidRPr="00525D71" w:rsidRDefault="00EB19CB" w:rsidP="003B5EDF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городского округа </w:t>
      </w:r>
    </w:p>
    <w:p w:rsidR="00525D71" w:rsidRDefault="00EB19CB" w:rsidP="003B5EDF">
      <w:pPr>
        <w:widowControl/>
        <w:spacing w:line="240" w:lineRule="exac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       </w:t>
      </w:r>
      <w:r w:rsidR="00FE67B6">
        <w:rPr>
          <w:szCs w:val="28"/>
        </w:rPr>
        <w:t>А.В.Зайцев</w:t>
      </w:r>
    </w:p>
    <w:p w:rsidR="000E4486" w:rsidRDefault="000E4486" w:rsidP="000E4486">
      <w:pPr>
        <w:widowControl/>
        <w:spacing w:line="240" w:lineRule="exact"/>
        <w:rPr>
          <w:szCs w:val="28"/>
          <w:lang w:eastAsia="ru-RU"/>
        </w:rPr>
      </w:pPr>
    </w:p>
    <w:p w:rsidR="000E4486" w:rsidRDefault="000E4486" w:rsidP="000E4486">
      <w:pPr>
        <w:widowControl/>
        <w:spacing w:line="240" w:lineRule="exact"/>
        <w:rPr>
          <w:rFonts w:eastAsia="Calibri"/>
          <w:szCs w:val="22"/>
          <w:lang w:eastAsia="en-US"/>
        </w:rPr>
      </w:pPr>
    </w:p>
    <w:p w:rsidR="00C90369" w:rsidRDefault="00C90369">
      <w:pPr>
        <w:widowControl/>
        <w:spacing w:line="240" w:lineRule="exact"/>
        <w:rPr>
          <w:rFonts w:eastAsia="Calibri"/>
          <w:szCs w:val="22"/>
          <w:lang w:eastAsia="en-US"/>
        </w:rPr>
      </w:pPr>
    </w:p>
    <w:p w:rsidR="005363AE" w:rsidRDefault="005363AE">
      <w:pPr>
        <w:widowControl/>
        <w:spacing w:line="240" w:lineRule="exact"/>
        <w:rPr>
          <w:rFonts w:eastAsia="Calibri"/>
          <w:szCs w:val="22"/>
          <w:lang w:eastAsia="en-US"/>
        </w:rPr>
        <w:sectPr w:rsidR="005363AE" w:rsidSect="000E4486">
          <w:headerReference w:type="default" r:id="rId7"/>
          <w:headerReference w:type="first" r:id="rId8"/>
          <w:pgSz w:w="11905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  <w:bookmarkStart w:id="0" w:name="sub_1000"/>
      <w:r w:rsidRPr="000E4486">
        <w:rPr>
          <w:szCs w:val="28"/>
          <w:lang w:eastAsia="ru-RU"/>
        </w:rPr>
        <w:lastRenderedPageBreak/>
        <w:t>УТВЕРЖДЕН</w:t>
      </w: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  <w:r w:rsidRPr="000E4486">
        <w:rPr>
          <w:szCs w:val="28"/>
          <w:lang w:eastAsia="ru-RU"/>
        </w:rPr>
        <w:t>постановлением администрации</w:t>
      </w: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  <w:r w:rsidRPr="000E4486">
        <w:rPr>
          <w:szCs w:val="28"/>
          <w:lang w:eastAsia="ru-RU"/>
        </w:rPr>
        <w:t>Георгиевского городского</w:t>
      </w: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  <w:r w:rsidRPr="000E4486">
        <w:rPr>
          <w:szCs w:val="28"/>
          <w:lang w:eastAsia="ru-RU"/>
        </w:rPr>
        <w:t>округа Ставропольского края</w:t>
      </w: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  <w:r w:rsidRPr="000E4486">
        <w:rPr>
          <w:szCs w:val="28"/>
          <w:lang w:eastAsia="ru-RU"/>
        </w:rPr>
        <w:t>от</w:t>
      </w:r>
      <w:r w:rsidR="005A61FA">
        <w:rPr>
          <w:szCs w:val="28"/>
          <w:lang w:eastAsia="ru-RU"/>
        </w:rPr>
        <w:t xml:space="preserve"> 07 февраля 2022 г. № 383</w:t>
      </w:r>
    </w:p>
    <w:p w:rsidR="00C90369" w:rsidRDefault="00C90369" w:rsidP="00C90369">
      <w:pPr>
        <w:jc w:val="right"/>
        <w:rPr>
          <w:rStyle w:val="ac"/>
          <w:b w:val="0"/>
          <w:bCs/>
          <w:szCs w:val="28"/>
        </w:rPr>
      </w:pPr>
    </w:p>
    <w:p w:rsidR="00C90369" w:rsidRDefault="00C90369" w:rsidP="00C90369">
      <w:pPr>
        <w:jc w:val="right"/>
        <w:rPr>
          <w:rStyle w:val="ac"/>
          <w:b w:val="0"/>
          <w:bCs/>
          <w:szCs w:val="28"/>
        </w:rPr>
      </w:pPr>
    </w:p>
    <w:p w:rsidR="00C90369" w:rsidRDefault="00C90369" w:rsidP="00C90369">
      <w:pPr>
        <w:jc w:val="right"/>
        <w:rPr>
          <w:rStyle w:val="ac"/>
          <w:b w:val="0"/>
          <w:bCs/>
          <w:szCs w:val="28"/>
        </w:rPr>
      </w:pPr>
    </w:p>
    <w:p w:rsidR="00C90369" w:rsidRDefault="00C90369" w:rsidP="00C90369">
      <w:pPr>
        <w:jc w:val="right"/>
        <w:rPr>
          <w:rStyle w:val="ac"/>
          <w:b w:val="0"/>
          <w:bCs/>
          <w:szCs w:val="28"/>
        </w:rPr>
      </w:pPr>
    </w:p>
    <w:bookmarkEnd w:id="0"/>
    <w:p w:rsidR="00C90369" w:rsidRDefault="00C90369" w:rsidP="00C90369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460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ОРЯДОК</w:t>
      </w:r>
    </w:p>
    <w:p w:rsidR="00C90369" w:rsidRDefault="00C90369" w:rsidP="00C90369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90369" w:rsidRPr="00734604" w:rsidRDefault="00C90369" w:rsidP="00C90369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0369">
        <w:rPr>
          <w:rFonts w:ascii="Times New Roman" w:hAnsi="Times New Roman" w:cs="Times New Roman"/>
          <w:b w:val="0"/>
          <w:color w:val="auto"/>
          <w:sz w:val="28"/>
          <w:szCs w:val="28"/>
        </w:rPr>
        <w:t>рассмотрения вопросов правоприменительной практики в администрации Георгиевского городского округа Ставропольско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 края</w:t>
      </w:r>
    </w:p>
    <w:p w:rsidR="00C90369" w:rsidRPr="00734604" w:rsidRDefault="00C90369" w:rsidP="00C90369"/>
    <w:p w:rsidR="00C90369" w:rsidRPr="00734604" w:rsidRDefault="00C90369" w:rsidP="00C90369">
      <w:pPr>
        <w:rPr>
          <w:szCs w:val="28"/>
        </w:rPr>
      </w:pPr>
    </w:p>
    <w:p w:rsidR="00C90369" w:rsidRDefault="00C90369" w:rsidP="00C90369">
      <w:pPr>
        <w:ind w:firstLine="708"/>
        <w:rPr>
          <w:szCs w:val="28"/>
        </w:rPr>
      </w:pPr>
      <w:r w:rsidRPr="00C90369">
        <w:rPr>
          <w:szCs w:val="28"/>
        </w:rPr>
        <w:t xml:space="preserve">1. Настоящий Порядок разработан в соответствии с </w:t>
      </w:r>
      <w:r w:rsidR="00347B22">
        <w:rPr>
          <w:szCs w:val="28"/>
        </w:rPr>
        <w:t>Федеральным зак</w:t>
      </w:r>
      <w:r w:rsidR="00347B22">
        <w:rPr>
          <w:szCs w:val="28"/>
        </w:rPr>
        <w:t>о</w:t>
      </w:r>
      <w:r w:rsidR="00347B22">
        <w:rPr>
          <w:szCs w:val="28"/>
        </w:rPr>
        <w:t xml:space="preserve">ном </w:t>
      </w:r>
      <w:r w:rsidR="00AA5121" w:rsidRPr="00AA5121">
        <w:rPr>
          <w:szCs w:val="28"/>
        </w:rPr>
        <w:t>от 06 октября 2003 г.  № 131-ФЗ «Об общих принципах организации м</w:t>
      </w:r>
      <w:r w:rsidR="00AA5121" w:rsidRPr="00AA5121">
        <w:rPr>
          <w:szCs w:val="28"/>
        </w:rPr>
        <w:t>е</w:t>
      </w:r>
      <w:r w:rsidR="00AA5121" w:rsidRPr="00AA5121">
        <w:rPr>
          <w:szCs w:val="28"/>
        </w:rPr>
        <w:t>стного самоуправления в Российской Федерации»</w:t>
      </w:r>
      <w:r w:rsidR="00AA5121">
        <w:rPr>
          <w:szCs w:val="28"/>
        </w:rPr>
        <w:t xml:space="preserve">, </w:t>
      </w:r>
      <w:r w:rsidRPr="00C90369">
        <w:rPr>
          <w:szCs w:val="28"/>
        </w:rPr>
        <w:t xml:space="preserve">Федеральным законом от 25 декабря 2008 г. </w:t>
      </w:r>
      <w:r w:rsidR="00AA5121">
        <w:rPr>
          <w:szCs w:val="28"/>
        </w:rPr>
        <w:t>№</w:t>
      </w:r>
      <w:r w:rsidRPr="00C90369">
        <w:rPr>
          <w:szCs w:val="28"/>
        </w:rPr>
        <w:t xml:space="preserve"> 273-ФЗ </w:t>
      </w:r>
      <w:r w:rsidR="00AA5121">
        <w:rPr>
          <w:szCs w:val="28"/>
        </w:rPr>
        <w:t>«</w:t>
      </w:r>
      <w:r w:rsidRPr="00C90369">
        <w:rPr>
          <w:szCs w:val="28"/>
        </w:rPr>
        <w:t>О противодействии коррупции</w:t>
      </w:r>
      <w:r w:rsidR="00AA5121">
        <w:rPr>
          <w:szCs w:val="28"/>
        </w:rPr>
        <w:t xml:space="preserve">» </w:t>
      </w:r>
      <w:r w:rsidRPr="00C90369">
        <w:rPr>
          <w:szCs w:val="28"/>
        </w:rPr>
        <w:t xml:space="preserve">и определяет процедуру рассмотрения в администрации </w:t>
      </w:r>
      <w:r w:rsidR="00AA5121">
        <w:rPr>
          <w:szCs w:val="28"/>
        </w:rPr>
        <w:t>Георгиевского</w:t>
      </w:r>
      <w:r w:rsidRPr="00C90369">
        <w:rPr>
          <w:szCs w:val="28"/>
        </w:rPr>
        <w:t xml:space="preserve"> городского округа Ставропольского края (далее - администрация) вопросов правоприменител</w:t>
      </w:r>
      <w:r w:rsidRPr="00C90369">
        <w:rPr>
          <w:szCs w:val="28"/>
        </w:rPr>
        <w:t>ь</w:t>
      </w:r>
      <w:r w:rsidRPr="00C90369">
        <w:rPr>
          <w:szCs w:val="28"/>
        </w:rPr>
        <w:t xml:space="preserve">ной практики </w:t>
      </w:r>
      <w:r w:rsidR="00AA5121">
        <w:rPr>
          <w:szCs w:val="28"/>
        </w:rPr>
        <w:t>при реализации администрацией полномочий по решению в</w:t>
      </w:r>
      <w:r w:rsidR="00AA5121">
        <w:rPr>
          <w:szCs w:val="28"/>
        </w:rPr>
        <w:t>о</w:t>
      </w:r>
      <w:r w:rsidR="00AA5121">
        <w:rPr>
          <w:szCs w:val="28"/>
        </w:rPr>
        <w:t xml:space="preserve">просов местного значения, в том числе </w:t>
      </w:r>
      <w:r w:rsidRPr="00C90369">
        <w:rPr>
          <w:szCs w:val="28"/>
        </w:rPr>
        <w:t>по результатам вступивших в зако</w:t>
      </w:r>
      <w:r w:rsidRPr="00C90369">
        <w:rPr>
          <w:szCs w:val="28"/>
        </w:rPr>
        <w:t>н</w:t>
      </w:r>
      <w:r w:rsidRPr="00C90369">
        <w:rPr>
          <w:szCs w:val="28"/>
        </w:rPr>
        <w:t>ную силу решений судов, арбитражных судов о признании недействител</w:t>
      </w:r>
      <w:r w:rsidRPr="00C90369">
        <w:rPr>
          <w:szCs w:val="28"/>
        </w:rPr>
        <w:t>ь</w:t>
      </w:r>
      <w:r w:rsidRPr="00C90369">
        <w:rPr>
          <w:szCs w:val="28"/>
        </w:rPr>
        <w:t>ными ненормативных муниципальных правовых актов, незаконными реш</w:t>
      </w:r>
      <w:r w:rsidRPr="00C90369">
        <w:rPr>
          <w:szCs w:val="28"/>
        </w:rPr>
        <w:t>е</w:t>
      </w:r>
      <w:r w:rsidRPr="00C90369">
        <w:rPr>
          <w:szCs w:val="28"/>
        </w:rPr>
        <w:t>ний и действий (бездействия) администрации и ее должностных лиц (далее - судебные решения).</w:t>
      </w:r>
    </w:p>
    <w:p w:rsidR="00C6023C" w:rsidRPr="00C90369" w:rsidRDefault="00C6023C" w:rsidP="00C90369">
      <w:pPr>
        <w:ind w:firstLine="708"/>
        <w:rPr>
          <w:szCs w:val="28"/>
        </w:rPr>
      </w:pPr>
    </w:p>
    <w:p w:rsidR="00C90369" w:rsidRDefault="00C90369" w:rsidP="00C90369">
      <w:pPr>
        <w:ind w:firstLine="708"/>
        <w:rPr>
          <w:szCs w:val="28"/>
        </w:rPr>
      </w:pPr>
      <w:r w:rsidRPr="00C90369">
        <w:rPr>
          <w:szCs w:val="28"/>
        </w:rPr>
        <w:t xml:space="preserve">2. Для целей настоящего Порядка под правоприменительной практикой понимается деятельность </w:t>
      </w:r>
      <w:r w:rsidR="00C6023C">
        <w:rPr>
          <w:szCs w:val="28"/>
        </w:rPr>
        <w:t>структурных подразделений</w:t>
      </w:r>
      <w:r w:rsidRPr="00C90369">
        <w:rPr>
          <w:szCs w:val="28"/>
        </w:rPr>
        <w:t xml:space="preserve"> администрации и должностных лиц  </w:t>
      </w:r>
      <w:r w:rsidR="00347B22">
        <w:rPr>
          <w:szCs w:val="28"/>
        </w:rPr>
        <w:t xml:space="preserve">администрации </w:t>
      </w:r>
      <w:r w:rsidRPr="00C90369">
        <w:rPr>
          <w:szCs w:val="28"/>
        </w:rPr>
        <w:t>по реализации полномочий органов мес</w:t>
      </w:r>
      <w:r w:rsidRPr="00C90369">
        <w:rPr>
          <w:szCs w:val="28"/>
        </w:rPr>
        <w:t>т</w:t>
      </w:r>
      <w:r w:rsidRPr="00C90369">
        <w:rPr>
          <w:szCs w:val="28"/>
        </w:rPr>
        <w:t xml:space="preserve">ного самоуправления, предусмотренных нормативными правовыми актами Российской Федерации, Ставропольского края, Уставом </w:t>
      </w:r>
      <w:r w:rsidR="005210D6">
        <w:rPr>
          <w:szCs w:val="28"/>
        </w:rPr>
        <w:t>Георгиевского</w:t>
      </w:r>
      <w:r w:rsidRPr="00C90369">
        <w:rPr>
          <w:szCs w:val="28"/>
        </w:rPr>
        <w:t xml:space="preserve"> г</w:t>
      </w:r>
      <w:r w:rsidRPr="00C90369">
        <w:rPr>
          <w:szCs w:val="28"/>
        </w:rPr>
        <w:t>о</w:t>
      </w:r>
      <w:r w:rsidRPr="00C90369">
        <w:rPr>
          <w:szCs w:val="28"/>
        </w:rPr>
        <w:t>родского округа Ставропольского края и другими муниципальными прав</w:t>
      </w:r>
      <w:r w:rsidRPr="00C90369">
        <w:rPr>
          <w:szCs w:val="28"/>
        </w:rPr>
        <w:t>о</w:t>
      </w:r>
      <w:r w:rsidRPr="00C90369">
        <w:rPr>
          <w:szCs w:val="28"/>
        </w:rPr>
        <w:t xml:space="preserve">выми актами </w:t>
      </w:r>
      <w:r w:rsidR="005210D6">
        <w:rPr>
          <w:szCs w:val="28"/>
        </w:rPr>
        <w:t>Георгиевского</w:t>
      </w:r>
      <w:r w:rsidRPr="00C90369">
        <w:rPr>
          <w:szCs w:val="28"/>
        </w:rPr>
        <w:t xml:space="preserve"> городского округа Ставропольского края.</w:t>
      </w:r>
    </w:p>
    <w:p w:rsidR="005210D6" w:rsidRPr="00C90369" w:rsidRDefault="005210D6" w:rsidP="00C90369">
      <w:pPr>
        <w:ind w:firstLine="708"/>
        <w:rPr>
          <w:szCs w:val="28"/>
        </w:rPr>
      </w:pPr>
    </w:p>
    <w:p w:rsidR="005210D6" w:rsidRDefault="00C90369" w:rsidP="00C90369">
      <w:pPr>
        <w:ind w:firstLine="708"/>
        <w:rPr>
          <w:szCs w:val="28"/>
        </w:rPr>
      </w:pPr>
      <w:r w:rsidRPr="00C90369">
        <w:rPr>
          <w:szCs w:val="28"/>
        </w:rPr>
        <w:t xml:space="preserve">3. Целью рассмотрения судебных решений является необходимость выработки и принятие мер </w:t>
      </w:r>
      <w:r w:rsidR="005210D6" w:rsidRPr="005210D6">
        <w:rPr>
          <w:szCs w:val="28"/>
        </w:rPr>
        <w:t>по предупреждению и устранению причин выя</w:t>
      </w:r>
      <w:r w:rsidR="005210D6" w:rsidRPr="005210D6">
        <w:rPr>
          <w:szCs w:val="28"/>
        </w:rPr>
        <w:t>в</w:t>
      </w:r>
      <w:r w:rsidR="005210D6" w:rsidRPr="005210D6">
        <w:rPr>
          <w:szCs w:val="28"/>
        </w:rPr>
        <w:t>ленных нарушений</w:t>
      </w:r>
      <w:r w:rsidR="005210D6">
        <w:rPr>
          <w:szCs w:val="28"/>
        </w:rPr>
        <w:t>.</w:t>
      </w:r>
    </w:p>
    <w:p w:rsidR="005210D6" w:rsidRPr="00C90369" w:rsidRDefault="005210D6" w:rsidP="00C90369">
      <w:pPr>
        <w:ind w:firstLine="708"/>
        <w:rPr>
          <w:szCs w:val="28"/>
        </w:rPr>
      </w:pPr>
    </w:p>
    <w:p w:rsidR="00C90369" w:rsidRPr="00C90369" w:rsidRDefault="00C90369" w:rsidP="00C90369">
      <w:pPr>
        <w:ind w:firstLine="708"/>
        <w:rPr>
          <w:szCs w:val="28"/>
        </w:rPr>
      </w:pPr>
      <w:r w:rsidRPr="00C90369">
        <w:rPr>
          <w:szCs w:val="28"/>
        </w:rPr>
        <w:t>4. Рассмотрение вопросов правоприменительной практики включает в себя:</w:t>
      </w:r>
    </w:p>
    <w:p w:rsidR="005210D6" w:rsidRDefault="00C90369" w:rsidP="00C90369">
      <w:pPr>
        <w:ind w:firstLine="708"/>
        <w:rPr>
          <w:szCs w:val="28"/>
        </w:rPr>
      </w:pPr>
      <w:r w:rsidRPr="00C90369">
        <w:rPr>
          <w:szCs w:val="28"/>
        </w:rPr>
        <w:t xml:space="preserve">1) </w:t>
      </w:r>
      <w:r w:rsidR="005210D6">
        <w:rPr>
          <w:szCs w:val="28"/>
        </w:rPr>
        <w:t>обсуждение правовых вопросов, возникающих в деятельности адм</w:t>
      </w:r>
      <w:r w:rsidR="005210D6">
        <w:rPr>
          <w:szCs w:val="28"/>
        </w:rPr>
        <w:t>и</w:t>
      </w:r>
      <w:r w:rsidR="008B2063">
        <w:rPr>
          <w:szCs w:val="28"/>
        </w:rPr>
        <w:t>нистрации и ее должностных лиц;</w:t>
      </w:r>
    </w:p>
    <w:p w:rsidR="008B2063" w:rsidRDefault="008B2063" w:rsidP="00C90369">
      <w:pPr>
        <w:ind w:firstLine="708"/>
        <w:rPr>
          <w:szCs w:val="28"/>
        </w:rPr>
      </w:pPr>
      <w:r>
        <w:rPr>
          <w:szCs w:val="28"/>
        </w:rPr>
        <w:t xml:space="preserve">2) выработка правовой позиции в судебных спорах, стороной в которых </w:t>
      </w:r>
      <w:r>
        <w:rPr>
          <w:szCs w:val="28"/>
        </w:rPr>
        <w:lastRenderedPageBreak/>
        <w:t>выступает администрация;</w:t>
      </w:r>
    </w:p>
    <w:p w:rsidR="00C90369" w:rsidRPr="00C90369" w:rsidRDefault="008B2063" w:rsidP="00C90369">
      <w:pPr>
        <w:ind w:firstLine="708"/>
        <w:rPr>
          <w:szCs w:val="28"/>
        </w:rPr>
      </w:pPr>
      <w:r>
        <w:rPr>
          <w:szCs w:val="28"/>
        </w:rPr>
        <w:t xml:space="preserve">3) </w:t>
      </w:r>
      <w:r w:rsidR="00C90369" w:rsidRPr="00C90369">
        <w:rPr>
          <w:szCs w:val="28"/>
        </w:rPr>
        <w:t>анализ вступивших в законную силу судебных решений;</w:t>
      </w:r>
    </w:p>
    <w:p w:rsidR="00C90369" w:rsidRPr="00C90369" w:rsidRDefault="008B2063" w:rsidP="00C90369">
      <w:pPr>
        <w:ind w:firstLine="708"/>
        <w:rPr>
          <w:szCs w:val="28"/>
        </w:rPr>
      </w:pPr>
      <w:r>
        <w:rPr>
          <w:szCs w:val="28"/>
        </w:rPr>
        <w:t>4</w:t>
      </w:r>
      <w:r w:rsidR="00C90369" w:rsidRPr="00C90369">
        <w:rPr>
          <w:szCs w:val="28"/>
        </w:rPr>
        <w:t>) выявление причин, послуживших основаниями признания недейс</w:t>
      </w:r>
      <w:r w:rsidR="00C90369" w:rsidRPr="00C90369">
        <w:rPr>
          <w:szCs w:val="28"/>
        </w:rPr>
        <w:t>т</w:t>
      </w:r>
      <w:r w:rsidR="00C90369" w:rsidRPr="00C90369">
        <w:rPr>
          <w:szCs w:val="28"/>
        </w:rPr>
        <w:t>вительными ненормативных правовых актов, незаконными решений и дейс</w:t>
      </w:r>
      <w:r w:rsidR="00C90369" w:rsidRPr="00C90369">
        <w:rPr>
          <w:szCs w:val="28"/>
        </w:rPr>
        <w:t>т</w:t>
      </w:r>
      <w:r w:rsidR="00C90369" w:rsidRPr="00C90369">
        <w:rPr>
          <w:szCs w:val="28"/>
        </w:rPr>
        <w:t xml:space="preserve">вий (бездействия) администрации </w:t>
      </w:r>
      <w:r>
        <w:rPr>
          <w:szCs w:val="28"/>
        </w:rPr>
        <w:t>и ее должностных лиц</w:t>
      </w:r>
      <w:r w:rsidR="00C90369" w:rsidRPr="00C90369">
        <w:rPr>
          <w:szCs w:val="28"/>
        </w:rPr>
        <w:t>;</w:t>
      </w:r>
    </w:p>
    <w:p w:rsidR="00C90369" w:rsidRPr="00C90369" w:rsidRDefault="008B2063" w:rsidP="00C90369">
      <w:pPr>
        <w:ind w:firstLine="708"/>
        <w:rPr>
          <w:szCs w:val="28"/>
        </w:rPr>
      </w:pPr>
      <w:r>
        <w:rPr>
          <w:szCs w:val="28"/>
        </w:rPr>
        <w:t>5</w:t>
      </w:r>
      <w:r w:rsidR="00C90369" w:rsidRPr="00C90369">
        <w:rPr>
          <w:szCs w:val="28"/>
        </w:rPr>
        <w:t xml:space="preserve">) </w:t>
      </w:r>
      <w:r w:rsidR="002955CF">
        <w:rPr>
          <w:szCs w:val="28"/>
        </w:rPr>
        <w:t>выработка рекомендаций</w:t>
      </w:r>
      <w:r w:rsidR="00C90369" w:rsidRPr="00C90369">
        <w:rPr>
          <w:szCs w:val="28"/>
        </w:rPr>
        <w:t>, направленных на устранение и предупр</w:t>
      </w:r>
      <w:r w:rsidR="00C90369" w:rsidRPr="00C90369">
        <w:rPr>
          <w:szCs w:val="28"/>
        </w:rPr>
        <w:t>е</w:t>
      </w:r>
      <w:r w:rsidR="00C90369" w:rsidRPr="00C90369">
        <w:rPr>
          <w:szCs w:val="28"/>
        </w:rPr>
        <w:t>ждение указанных причин;</w:t>
      </w:r>
    </w:p>
    <w:p w:rsidR="00C90369" w:rsidRDefault="002955CF" w:rsidP="00C90369">
      <w:pPr>
        <w:ind w:firstLine="708"/>
        <w:rPr>
          <w:szCs w:val="28"/>
        </w:rPr>
      </w:pPr>
      <w:r>
        <w:rPr>
          <w:szCs w:val="28"/>
        </w:rPr>
        <w:t>6</w:t>
      </w:r>
      <w:r w:rsidR="00C90369" w:rsidRPr="00C90369">
        <w:rPr>
          <w:szCs w:val="28"/>
        </w:rPr>
        <w:t>) контроль результативности принятых мер, последующей правопр</w:t>
      </w:r>
      <w:r w:rsidR="00C90369" w:rsidRPr="00C90369">
        <w:rPr>
          <w:szCs w:val="28"/>
        </w:rPr>
        <w:t>и</w:t>
      </w:r>
      <w:r w:rsidR="00C90369" w:rsidRPr="00C90369">
        <w:rPr>
          <w:szCs w:val="28"/>
        </w:rPr>
        <w:t>менительной практики.</w:t>
      </w:r>
    </w:p>
    <w:p w:rsidR="0027111E" w:rsidRDefault="0027111E" w:rsidP="0027111E">
      <w:pPr>
        <w:ind w:firstLine="708"/>
        <w:rPr>
          <w:szCs w:val="28"/>
        </w:rPr>
      </w:pPr>
    </w:p>
    <w:p w:rsidR="0027111E" w:rsidRPr="00C90369" w:rsidRDefault="0027111E" w:rsidP="0027111E">
      <w:pPr>
        <w:ind w:firstLine="708"/>
        <w:rPr>
          <w:szCs w:val="28"/>
        </w:rPr>
      </w:pPr>
      <w:r>
        <w:rPr>
          <w:szCs w:val="28"/>
        </w:rPr>
        <w:t>5</w:t>
      </w:r>
      <w:r w:rsidRPr="00C90369">
        <w:rPr>
          <w:szCs w:val="28"/>
        </w:rPr>
        <w:t>. Учет судебных дел о признании недействительными ненормативных правовых актов, незаконными решений и действий (бездействия) админис</w:t>
      </w:r>
      <w:r w:rsidRPr="00C90369">
        <w:rPr>
          <w:szCs w:val="28"/>
        </w:rPr>
        <w:t>т</w:t>
      </w:r>
      <w:r w:rsidRPr="00C90369">
        <w:rPr>
          <w:szCs w:val="28"/>
        </w:rPr>
        <w:t xml:space="preserve">рации, </w:t>
      </w:r>
      <w:r>
        <w:rPr>
          <w:szCs w:val="28"/>
        </w:rPr>
        <w:t>ее</w:t>
      </w:r>
      <w:r w:rsidRPr="00C90369">
        <w:rPr>
          <w:szCs w:val="28"/>
        </w:rPr>
        <w:t xml:space="preserve"> должностных лиц осуществляет </w:t>
      </w:r>
      <w:r>
        <w:rPr>
          <w:szCs w:val="28"/>
        </w:rPr>
        <w:t xml:space="preserve">правовое управление </w:t>
      </w:r>
      <w:r w:rsidRPr="00C90369">
        <w:rPr>
          <w:szCs w:val="28"/>
        </w:rPr>
        <w:t>администр</w:t>
      </w:r>
      <w:r w:rsidRPr="00C90369">
        <w:rPr>
          <w:szCs w:val="28"/>
        </w:rPr>
        <w:t>а</w:t>
      </w:r>
      <w:r w:rsidRPr="00C90369">
        <w:rPr>
          <w:szCs w:val="28"/>
        </w:rPr>
        <w:t>ции.</w:t>
      </w:r>
    </w:p>
    <w:p w:rsidR="002955CF" w:rsidRPr="00C90369" w:rsidRDefault="002955CF" w:rsidP="00C90369">
      <w:pPr>
        <w:ind w:firstLine="708"/>
        <w:rPr>
          <w:szCs w:val="28"/>
        </w:rPr>
      </w:pPr>
    </w:p>
    <w:p w:rsidR="00C90369" w:rsidRDefault="00E40856" w:rsidP="00C90369">
      <w:pPr>
        <w:ind w:firstLine="708"/>
        <w:rPr>
          <w:szCs w:val="28"/>
        </w:rPr>
      </w:pPr>
      <w:r>
        <w:rPr>
          <w:szCs w:val="28"/>
        </w:rPr>
        <w:t>6</w:t>
      </w:r>
      <w:r w:rsidR="00C90369" w:rsidRPr="00C90369">
        <w:rPr>
          <w:szCs w:val="28"/>
        </w:rPr>
        <w:t>. Рассмотрение вопросов правоприменительной практики осуществл</w:t>
      </w:r>
      <w:r w:rsidR="00C90369" w:rsidRPr="00C90369">
        <w:rPr>
          <w:szCs w:val="28"/>
        </w:rPr>
        <w:t>я</w:t>
      </w:r>
      <w:r w:rsidR="00C90369" w:rsidRPr="00C90369">
        <w:rPr>
          <w:szCs w:val="28"/>
        </w:rPr>
        <w:t xml:space="preserve">ется </w:t>
      </w:r>
      <w:r w:rsidR="002955CF">
        <w:rPr>
          <w:szCs w:val="28"/>
        </w:rPr>
        <w:t>комиссией</w:t>
      </w:r>
      <w:r w:rsidR="002955CF" w:rsidRPr="002955CF">
        <w:t xml:space="preserve"> </w:t>
      </w:r>
      <w:r w:rsidR="002955CF" w:rsidRPr="002955CF">
        <w:rPr>
          <w:szCs w:val="28"/>
        </w:rPr>
        <w:t>по рассмотрению вопросов правоприменительной практики в администрации</w:t>
      </w:r>
      <w:r w:rsidR="00C90369" w:rsidRPr="00C90369">
        <w:rPr>
          <w:szCs w:val="28"/>
        </w:rPr>
        <w:t>, состав которой утверждается постановлением администр</w:t>
      </w:r>
      <w:r w:rsidR="00C90369" w:rsidRPr="00C90369">
        <w:rPr>
          <w:szCs w:val="28"/>
        </w:rPr>
        <w:t>а</w:t>
      </w:r>
      <w:r w:rsidR="00C90369" w:rsidRPr="00C90369">
        <w:rPr>
          <w:szCs w:val="28"/>
        </w:rPr>
        <w:t>ции</w:t>
      </w:r>
      <w:r w:rsidR="002955CF">
        <w:rPr>
          <w:szCs w:val="28"/>
        </w:rPr>
        <w:t xml:space="preserve"> (далее – комиссия).</w:t>
      </w:r>
    </w:p>
    <w:p w:rsidR="0027111E" w:rsidRDefault="00D84DCE" w:rsidP="00C90369">
      <w:pPr>
        <w:ind w:firstLine="708"/>
        <w:rPr>
          <w:szCs w:val="28"/>
        </w:rPr>
      </w:pPr>
      <w:r>
        <w:rPr>
          <w:szCs w:val="28"/>
        </w:rPr>
        <w:t xml:space="preserve"> Комиссия состоит из председателя комиссии, заместителя председат</w:t>
      </w:r>
      <w:r>
        <w:rPr>
          <w:szCs w:val="28"/>
        </w:rPr>
        <w:t>е</w:t>
      </w:r>
      <w:r>
        <w:rPr>
          <w:szCs w:val="28"/>
        </w:rPr>
        <w:t>ля комиссии, секретаря комиссии и членов комиссии. Председателем коми</w:t>
      </w:r>
      <w:r>
        <w:rPr>
          <w:szCs w:val="28"/>
        </w:rPr>
        <w:t>с</w:t>
      </w:r>
      <w:r>
        <w:rPr>
          <w:szCs w:val="28"/>
        </w:rPr>
        <w:t>сии является первый заместитель главы администрации, курирующий вопр</w:t>
      </w:r>
      <w:r>
        <w:rPr>
          <w:szCs w:val="28"/>
        </w:rPr>
        <w:t>о</w:t>
      </w:r>
      <w:r>
        <w:rPr>
          <w:szCs w:val="28"/>
        </w:rPr>
        <w:t>сы общественной безопасности, заместителем председателя комиссии явл</w:t>
      </w:r>
      <w:r>
        <w:rPr>
          <w:szCs w:val="28"/>
        </w:rPr>
        <w:t>я</w:t>
      </w:r>
      <w:r>
        <w:rPr>
          <w:szCs w:val="28"/>
        </w:rPr>
        <w:t>ется начальник правового управления администрации, секретарем комиссии – специалист правового управления администрации.</w:t>
      </w:r>
    </w:p>
    <w:p w:rsidR="00955308" w:rsidRDefault="00955308" w:rsidP="00C90369">
      <w:pPr>
        <w:ind w:firstLine="708"/>
        <w:rPr>
          <w:szCs w:val="28"/>
        </w:rPr>
      </w:pPr>
    </w:p>
    <w:p w:rsidR="00D84DCE" w:rsidRDefault="00955308" w:rsidP="00C90369">
      <w:pPr>
        <w:ind w:firstLine="708"/>
        <w:rPr>
          <w:szCs w:val="28"/>
        </w:rPr>
      </w:pPr>
      <w:r>
        <w:rPr>
          <w:szCs w:val="28"/>
        </w:rPr>
        <w:t xml:space="preserve">7. </w:t>
      </w:r>
      <w:r w:rsidR="0027111E">
        <w:rPr>
          <w:szCs w:val="28"/>
        </w:rPr>
        <w:t>Комиссия правомочна принимать решения</w:t>
      </w:r>
      <w:r w:rsidR="00F81E01">
        <w:rPr>
          <w:szCs w:val="28"/>
        </w:rPr>
        <w:t>,</w:t>
      </w:r>
      <w:r w:rsidR="0027111E">
        <w:rPr>
          <w:szCs w:val="28"/>
        </w:rPr>
        <w:t xml:space="preserve"> </w:t>
      </w:r>
      <w:r w:rsidR="0027111E" w:rsidRPr="0027111E">
        <w:rPr>
          <w:szCs w:val="28"/>
        </w:rPr>
        <w:t>если на заседании коми</w:t>
      </w:r>
      <w:r w:rsidR="0027111E" w:rsidRPr="0027111E">
        <w:rPr>
          <w:szCs w:val="28"/>
        </w:rPr>
        <w:t>с</w:t>
      </w:r>
      <w:r w:rsidR="0027111E" w:rsidRPr="0027111E">
        <w:rPr>
          <w:szCs w:val="28"/>
        </w:rPr>
        <w:t>сии присутствует не менее чем пятьдесят процентов общего числа ее членов, при этом каждый член комиссии имеет один голос.</w:t>
      </w:r>
    </w:p>
    <w:p w:rsidR="00955308" w:rsidRDefault="00955308" w:rsidP="00C90369">
      <w:pPr>
        <w:ind w:firstLine="708"/>
        <w:rPr>
          <w:szCs w:val="28"/>
        </w:rPr>
      </w:pPr>
    </w:p>
    <w:p w:rsidR="0027111E" w:rsidRDefault="00955308" w:rsidP="00C90369">
      <w:pPr>
        <w:ind w:firstLine="708"/>
        <w:rPr>
          <w:szCs w:val="28"/>
        </w:rPr>
      </w:pPr>
      <w:r>
        <w:rPr>
          <w:szCs w:val="28"/>
        </w:rPr>
        <w:t xml:space="preserve">8. </w:t>
      </w:r>
      <w:r w:rsidR="0027111E">
        <w:rPr>
          <w:szCs w:val="28"/>
        </w:rPr>
        <w:t>В отсутствие председателя комиссии руководит деятельностью к</w:t>
      </w:r>
      <w:r w:rsidR="0027111E">
        <w:rPr>
          <w:szCs w:val="28"/>
        </w:rPr>
        <w:t>о</w:t>
      </w:r>
      <w:r w:rsidR="0027111E">
        <w:rPr>
          <w:szCs w:val="28"/>
        </w:rPr>
        <w:t>миссии заместитель председателя комиссии.</w:t>
      </w:r>
    </w:p>
    <w:p w:rsidR="00955308" w:rsidRDefault="00955308" w:rsidP="00C90369">
      <w:pPr>
        <w:ind w:firstLine="708"/>
        <w:rPr>
          <w:szCs w:val="28"/>
        </w:rPr>
      </w:pPr>
    </w:p>
    <w:p w:rsidR="00F81E01" w:rsidRDefault="00955308" w:rsidP="00C90369">
      <w:pPr>
        <w:ind w:firstLine="708"/>
        <w:rPr>
          <w:szCs w:val="28"/>
        </w:rPr>
      </w:pPr>
      <w:r>
        <w:rPr>
          <w:szCs w:val="28"/>
        </w:rPr>
        <w:t xml:space="preserve">9. </w:t>
      </w:r>
      <w:r w:rsidR="00693A7E">
        <w:rPr>
          <w:szCs w:val="28"/>
        </w:rPr>
        <w:t>Принятие ре</w:t>
      </w:r>
      <w:r w:rsidR="00F81E01">
        <w:rPr>
          <w:szCs w:val="28"/>
        </w:rPr>
        <w:t>шени</w:t>
      </w:r>
      <w:r w:rsidR="00693A7E">
        <w:rPr>
          <w:szCs w:val="28"/>
        </w:rPr>
        <w:t>я</w:t>
      </w:r>
      <w:r w:rsidR="00F81E01">
        <w:rPr>
          <w:szCs w:val="28"/>
        </w:rPr>
        <w:t xml:space="preserve"> о назначении заседания комиссии и утверждение повестки дня заседания </w:t>
      </w:r>
      <w:r w:rsidR="00693A7E">
        <w:rPr>
          <w:szCs w:val="28"/>
        </w:rPr>
        <w:t>комиссии осуществляется председателем комиссии, а в его отсутствие – заместителем председателя комиссии.</w:t>
      </w:r>
    </w:p>
    <w:p w:rsidR="00693A7E" w:rsidRDefault="00693A7E" w:rsidP="00C90369">
      <w:pPr>
        <w:ind w:firstLine="708"/>
        <w:rPr>
          <w:szCs w:val="28"/>
        </w:rPr>
      </w:pPr>
      <w:r>
        <w:rPr>
          <w:szCs w:val="28"/>
        </w:rPr>
        <w:t>Основанием для назначения заседания комиссии является поступившая в комиссию служебная записка руководителя структурного подразделения администрации с приложенными копиями судебных решений и (или) мат</w:t>
      </w:r>
      <w:r>
        <w:rPr>
          <w:szCs w:val="28"/>
        </w:rPr>
        <w:t>е</w:t>
      </w:r>
      <w:r>
        <w:rPr>
          <w:szCs w:val="28"/>
        </w:rPr>
        <w:t xml:space="preserve">риалами (документами) </w:t>
      </w:r>
      <w:r w:rsidR="00E40856">
        <w:rPr>
          <w:szCs w:val="28"/>
        </w:rPr>
        <w:t>по предлагаемому к рассмотрению вопросу.</w:t>
      </w:r>
    </w:p>
    <w:p w:rsidR="00955308" w:rsidRPr="00C90369" w:rsidRDefault="00955308" w:rsidP="00955308">
      <w:pPr>
        <w:ind w:firstLine="708"/>
        <w:rPr>
          <w:szCs w:val="28"/>
        </w:rPr>
      </w:pPr>
      <w:r w:rsidRPr="00C90369">
        <w:rPr>
          <w:szCs w:val="28"/>
        </w:rPr>
        <w:t>Ответственными за своевременное представление информации о вын</w:t>
      </w:r>
      <w:r w:rsidRPr="00C90369">
        <w:rPr>
          <w:szCs w:val="28"/>
        </w:rPr>
        <w:t>е</w:t>
      </w:r>
      <w:r w:rsidRPr="00C90369">
        <w:rPr>
          <w:szCs w:val="28"/>
        </w:rPr>
        <w:t>сенных судебных решениях, а также материалов (документов) на рассмотр</w:t>
      </w:r>
      <w:r w:rsidRPr="00C90369">
        <w:rPr>
          <w:szCs w:val="28"/>
        </w:rPr>
        <w:t>е</w:t>
      </w:r>
      <w:r w:rsidRPr="00C90369">
        <w:rPr>
          <w:szCs w:val="28"/>
        </w:rPr>
        <w:t xml:space="preserve">ние </w:t>
      </w:r>
      <w:r>
        <w:rPr>
          <w:szCs w:val="28"/>
        </w:rPr>
        <w:t xml:space="preserve">комиссии </w:t>
      </w:r>
      <w:r w:rsidRPr="00C90369">
        <w:rPr>
          <w:szCs w:val="28"/>
        </w:rPr>
        <w:t xml:space="preserve">являются руководители </w:t>
      </w:r>
      <w:r>
        <w:rPr>
          <w:szCs w:val="28"/>
        </w:rPr>
        <w:t>структурных подразделений</w:t>
      </w:r>
      <w:r w:rsidRPr="00C90369">
        <w:rPr>
          <w:szCs w:val="28"/>
        </w:rPr>
        <w:t xml:space="preserve"> админ</w:t>
      </w:r>
      <w:r w:rsidRPr="00C90369">
        <w:rPr>
          <w:szCs w:val="28"/>
        </w:rPr>
        <w:t>и</w:t>
      </w:r>
      <w:r w:rsidRPr="00C90369">
        <w:rPr>
          <w:szCs w:val="28"/>
        </w:rPr>
        <w:t>страции в соответ</w:t>
      </w:r>
      <w:r>
        <w:rPr>
          <w:szCs w:val="28"/>
        </w:rPr>
        <w:t>ствии со своей компетенцией</w:t>
      </w:r>
      <w:r w:rsidRPr="00C90369">
        <w:rPr>
          <w:szCs w:val="28"/>
        </w:rPr>
        <w:t>.</w:t>
      </w:r>
    </w:p>
    <w:p w:rsidR="002955CF" w:rsidRDefault="00955308" w:rsidP="00C90369">
      <w:pPr>
        <w:ind w:firstLine="708"/>
        <w:rPr>
          <w:szCs w:val="28"/>
        </w:rPr>
      </w:pPr>
      <w:r>
        <w:rPr>
          <w:szCs w:val="28"/>
        </w:rPr>
        <w:lastRenderedPageBreak/>
        <w:t xml:space="preserve">10. </w:t>
      </w:r>
      <w:r w:rsidR="00E40856">
        <w:rPr>
          <w:szCs w:val="28"/>
        </w:rPr>
        <w:t>Заседания комиссии проводятся</w:t>
      </w:r>
      <w:r>
        <w:rPr>
          <w:szCs w:val="28"/>
        </w:rPr>
        <w:t xml:space="preserve"> по мере необходимости, но</w:t>
      </w:r>
      <w:r w:rsidR="00E40856">
        <w:rPr>
          <w:szCs w:val="28"/>
        </w:rPr>
        <w:t xml:space="preserve"> не реже 1 раза в квартал.</w:t>
      </w:r>
    </w:p>
    <w:p w:rsidR="00955308" w:rsidRDefault="00955308" w:rsidP="00C90369">
      <w:pPr>
        <w:ind w:firstLine="708"/>
        <w:rPr>
          <w:szCs w:val="28"/>
        </w:rPr>
      </w:pPr>
    </w:p>
    <w:p w:rsidR="00E40856" w:rsidRDefault="00955308" w:rsidP="00C90369">
      <w:pPr>
        <w:ind w:firstLine="708"/>
        <w:rPr>
          <w:szCs w:val="28"/>
        </w:rPr>
      </w:pPr>
      <w:r>
        <w:rPr>
          <w:szCs w:val="28"/>
        </w:rPr>
        <w:t xml:space="preserve">11. </w:t>
      </w:r>
      <w:r w:rsidR="00E40856">
        <w:rPr>
          <w:szCs w:val="28"/>
        </w:rPr>
        <w:t xml:space="preserve">На заседания комиссии могут приглашаться </w:t>
      </w:r>
      <w:r w:rsidR="002F7E4B">
        <w:rPr>
          <w:szCs w:val="28"/>
        </w:rPr>
        <w:t>специалисты админ</w:t>
      </w:r>
      <w:r w:rsidR="002F7E4B">
        <w:rPr>
          <w:szCs w:val="28"/>
        </w:rPr>
        <w:t>и</w:t>
      </w:r>
      <w:r w:rsidR="002F7E4B">
        <w:rPr>
          <w:szCs w:val="28"/>
        </w:rPr>
        <w:t xml:space="preserve">страции и ее структурных подразделений, иные </w:t>
      </w:r>
      <w:r w:rsidR="00E40856">
        <w:rPr>
          <w:szCs w:val="28"/>
        </w:rPr>
        <w:t>лица, заинтересованные в рассмотрении вопроса, включенного в повестку дня</w:t>
      </w:r>
      <w:r w:rsidR="002F7E4B">
        <w:rPr>
          <w:szCs w:val="28"/>
        </w:rPr>
        <w:t>. Приглашенные лица участвуют в заседании комиссии</w:t>
      </w:r>
      <w:r>
        <w:rPr>
          <w:szCs w:val="28"/>
        </w:rPr>
        <w:t xml:space="preserve"> с правом совещательного голоса.</w:t>
      </w:r>
    </w:p>
    <w:p w:rsidR="00FD179B" w:rsidRDefault="00FD179B" w:rsidP="00C90369">
      <w:pPr>
        <w:ind w:firstLine="708"/>
        <w:rPr>
          <w:szCs w:val="28"/>
        </w:rPr>
      </w:pPr>
    </w:p>
    <w:p w:rsidR="00955308" w:rsidRDefault="00FD179B" w:rsidP="00C90369">
      <w:pPr>
        <w:ind w:firstLine="708"/>
        <w:rPr>
          <w:szCs w:val="28"/>
        </w:rPr>
      </w:pPr>
      <w:r>
        <w:rPr>
          <w:szCs w:val="28"/>
        </w:rPr>
        <w:t xml:space="preserve">12. </w:t>
      </w:r>
      <w:r w:rsidR="00955308">
        <w:rPr>
          <w:szCs w:val="28"/>
        </w:rPr>
        <w:t>Решения комиссии принимаются по итогам голосования. В случае равенства голосов, голос председательствующего на заседании является р</w:t>
      </w:r>
      <w:r w:rsidR="00955308">
        <w:rPr>
          <w:szCs w:val="28"/>
        </w:rPr>
        <w:t>е</w:t>
      </w:r>
      <w:r w:rsidR="00955308">
        <w:rPr>
          <w:szCs w:val="28"/>
        </w:rPr>
        <w:t>шающим.</w:t>
      </w:r>
    </w:p>
    <w:p w:rsidR="00955308" w:rsidRDefault="00955308" w:rsidP="00C90369">
      <w:pPr>
        <w:ind w:firstLine="708"/>
        <w:rPr>
          <w:szCs w:val="28"/>
        </w:rPr>
      </w:pPr>
      <w:r>
        <w:rPr>
          <w:szCs w:val="28"/>
        </w:rPr>
        <w:t>Решения комиссии носят рекомендательный характер.</w:t>
      </w:r>
    </w:p>
    <w:p w:rsidR="00FD179B" w:rsidRDefault="00FD179B" w:rsidP="00C90369">
      <w:pPr>
        <w:ind w:firstLine="708"/>
        <w:rPr>
          <w:szCs w:val="28"/>
        </w:rPr>
      </w:pPr>
    </w:p>
    <w:p w:rsidR="00FD179B" w:rsidRDefault="00FD179B" w:rsidP="00C90369">
      <w:pPr>
        <w:ind w:firstLine="708"/>
        <w:rPr>
          <w:szCs w:val="28"/>
        </w:rPr>
      </w:pPr>
      <w:r>
        <w:rPr>
          <w:szCs w:val="28"/>
        </w:rPr>
        <w:t xml:space="preserve">13. В течение </w:t>
      </w:r>
      <w:r w:rsidR="00461ACF">
        <w:rPr>
          <w:szCs w:val="28"/>
        </w:rPr>
        <w:t>3</w:t>
      </w:r>
      <w:r>
        <w:rPr>
          <w:szCs w:val="28"/>
        </w:rPr>
        <w:t xml:space="preserve"> рабочих дней со дня заседания комиссии секретарем комиссии оформляется протокол, который подписывается председательс</w:t>
      </w:r>
      <w:r>
        <w:rPr>
          <w:szCs w:val="28"/>
        </w:rPr>
        <w:t>т</w:t>
      </w:r>
      <w:r>
        <w:rPr>
          <w:szCs w:val="28"/>
        </w:rPr>
        <w:t>вующим на заседании комиссии и секретарем комиссии.</w:t>
      </w:r>
    </w:p>
    <w:p w:rsidR="00461ACF" w:rsidRDefault="00461ACF" w:rsidP="00C90369">
      <w:pPr>
        <w:ind w:firstLine="708"/>
        <w:rPr>
          <w:szCs w:val="28"/>
        </w:rPr>
      </w:pPr>
    </w:p>
    <w:p w:rsidR="00FD179B" w:rsidRDefault="00461ACF" w:rsidP="00C90369">
      <w:pPr>
        <w:ind w:firstLine="708"/>
        <w:rPr>
          <w:szCs w:val="28"/>
        </w:rPr>
      </w:pPr>
      <w:r>
        <w:rPr>
          <w:szCs w:val="28"/>
        </w:rPr>
        <w:t xml:space="preserve">14. </w:t>
      </w:r>
      <w:r w:rsidR="00FD179B">
        <w:rPr>
          <w:szCs w:val="28"/>
        </w:rPr>
        <w:t xml:space="preserve">Секретарь комиссии </w:t>
      </w:r>
      <w:r>
        <w:rPr>
          <w:szCs w:val="28"/>
        </w:rPr>
        <w:t xml:space="preserve">в течение 3 рабочих дней со дня подписания протокола </w:t>
      </w:r>
      <w:r w:rsidR="00FD179B">
        <w:rPr>
          <w:szCs w:val="28"/>
        </w:rPr>
        <w:t>обеспечивает направление копии протокола (выписки из проток</w:t>
      </w:r>
      <w:r w:rsidR="00FD179B">
        <w:rPr>
          <w:szCs w:val="28"/>
        </w:rPr>
        <w:t>о</w:t>
      </w:r>
      <w:r w:rsidR="00FD179B">
        <w:rPr>
          <w:szCs w:val="28"/>
        </w:rPr>
        <w:t>ла) в структурное подразделение администрации либо должностн</w:t>
      </w:r>
      <w:r>
        <w:rPr>
          <w:szCs w:val="28"/>
        </w:rPr>
        <w:t>ому</w:t>
      </w:r>
      <w:r w:rsidR="00FD179B">
        <w:rPr>
          <w:szCs w:val="28"/>
        </w:rPr>
        <w:t xml:space="preserve"> лиц</w:t>
      </w:r>
      <w:r>
        <w:rPr>
          <w:szCs w:val="28"/>
        </w:rPr>
        <w:t>у</w:t>
      </w:r>
      <w:r w:rsidR="00FD179B">
        <w:rPr>
          <w:szCs w:val="28"/>
        </w:rPr>
        <w:t xml:space="preserve"> администрации для дальнейшей работы в соответствии с их компетенцией.</w:t>
      </w:r>
    </w:p>
    <w:p w:rsidR="00FD179B" w:rsidRDefault="00FD179B" w:rsidP="00C90369">
      <w:pPr>
        <w:ind w:firstLine="708"/>
        <w:rPr>
          <w:szCs w:val="28"/>
        </w:rPr>
      </w:pPr>
    </w:p>
    <w:p w:rsidR="00E40856" w:rsidRDefault="00FD179B" w:rsidP="00C90369">
      <w:pPr>
        <w:ind w:firstLine="708"/>
        <w:rPr>
          <w:szCs w:val="28"/>
        </w:rPr>
      </w:pPr>
      <w:r>
        <w:rPr>
          <w:szCs w:val="28"/>
        </w:rPr>
        <w:t>1</w:t>
      </w:r>
      <w:r w:rsidR="00497D8C">
        <w:rPr>
          <w:szCs w:val="28"/>
        </w:rPr>
        <w:t>5</w:t>
      </w:r>
      <w:r>
        <w:rPr>
          <w:szCs w:val="28"/>
        </w:rPr>
        <w:t xml:space="preserve">. </w:t>
      </w:r>
      <w:r w:rsidR="00E40856">
        <w:rPr>
          <w:szCs w:val="28"/>
        </w:rPr>
        <w:t>Организационное и техническое обеспечение деятельности коми</w:t>
      </w:r>
      <w:r w:rsidR="00E40856">
        <w:rPr>
          <w:szCs w:val="28"/>
        </w:rPr>
        <w:t>с</w:t>
      </w:r>
      <w:r w:rsidR="00E40856">
        <w:rPr>
          <w:szCs w:val="28"/>
        </w:rPr>
        <w:t>сии осуществляется правовым управлением администрации.</w:t>
      </w:r>
    </w:p>
    <w:p w:rsidR="00E40856" w:rsidRDefault="00E40856" w:rsidP="00C90369">
      <w:pPr>
        <w:ind w:firstLine="708"/>
        <w:rPr>
          <w:szCs w:val="28"/>
        </w:rPr>
      </w:pPr>
    </w:p>
    <w:p w:rsidR="00461ACF" w:rsidRPr="00C90369" w:rsidRDefault="00461ACF" w:rsidP="00461ACF">
      <w:pPr>
        <w:ind w:firstLine="708"/>
        <w:rPr>
          <w:szCs w:val="28"/>
        </w:rPr>
      </w:pPr>
      <w:r w:rsidRPr="00C90369">
        <w:rPr>
          <w:szCs w:val="28"/>
        </w:rPr>
        <w:t>1</w:t>
      </w:r>
      <w:r w:rsidR="00497D8C">
        <w:rPr>
          <w:szCs w:val="28"/>
        </w:rPr>
        <w:t>6</w:t>
      </w:r>
      <w:r w:rsidRPr="00C90369">
        <w:rPr>
          <w:szCs w:val="28"/>
        </w:rPr>
        <w:t>. По результатам рассмотрения судебных решений принимаются с</w:t>
      </w:r>
      <w:r w:rsidRPr="00C90369">
        <w:rPr>
          <w:szCs w:val="28"/>
        </w:rPr>
        <w:t>о</w:t>
      </w:r>
      <w:r w:rsidRPr="00C90369">
        <w:rPr>
          <w:szCs w:val="28"/>
        </w:rPr>
        <w:t>ответствующие меры по недопущению причин, повлекших нарушения.</w:t>
      </w:r>
    </w:p>
    <w:p w:rsidR="00461ACF" w:rsidRDefault="00461ACF" w:rsidP="00461ACF">
      <w:pPr>
        <w:ind w:firstLine="708"/>
        <w:rPr>
          <w:szCs w:val="28"/>
        </w:rPr>
      </w:pPr>
    </w:p>
    <w:p w:rsidR="00461ACF" w:rsidRPr="00C90369" w:rsidRDefault="00461ACF" w:rsidP="00461ACF">
      <w:pPr>
        <w:ind w:firstLine="708"/>
        <w:rPr>
          <w:szCs w:val="28"/>
        </w:rPr>
      </w:pPr>
      <w:r w:rsidRPr="00C90369">
        <w:rPr>
          <w:szCs w:val="28"/>
        </w:rPr>
        <w:t>1</w:t>
      </w:r>
      <w:r w:rsidR="00497D8C">
        <w:rPr>
          <w:szCs w:val="28"/>
        </w:rPr>
        <w:t>7</w:t>
      </w:r>
      <w:r w:rsidRPr="00C90369">
        <w:rPr>
          <w:szCs w:val="28"/>
        </w:rPr>
        <w:t xml:space="preserve">. В случае установления </w:t>
      </w:r>
      <w:r>
        <w:rPr>
          <w:szCs w:val="28"/>
        </w:rPr>
        <w:t>комиссией</w:t>
      </w:r>
      <w:r w:rsidRPr="00C90369">
        <w:rPr>
          <w:szCs w:val="28"/>
        </w:rPr>
        <w:t xml:space="preserve"> признаков коррупционных фа</w:t>
      </w:r>
      <w:r w:rsidRPr="00C90369">
        <w:rPr>
          <w:szCs w:val="28"/>
        </w:rPr>
        <w:t>к</w:t>
      </w:r>
      <w:r w:rsidRPr="00C90369">
        <w:rPr>
          <w:szCs w:val="28"/>
        </w:rPr>
        <w:t>тов, послуживших основанием для принятия решений о признании недейс</w:t>
      </w:r>
      <w:r w:rsidRPr="00C90369">
        <w:rPr>
          <w:szCs w:val="28"/>
        </w:rPr>
        <w:t>т</w:t>
      </w:r>
      <w:r w:rsidRPr="00C90369">
        <w:rPr>
          <w:szCs w:val="28"/>
        </w:rPr>
        <w:t>вительными ненормативных правовых актов, незаконными решений и дейс</w:t>
      </w:r>
      <w:r w:rsidRPr="00C90369">
        <w:rPr>
          <w:szCs w:val="28"/>
        </w:rPr>
        <w:t>т</w:t>
      </w:r>
      <w:r w:rsidRPr="00C90369">
        <w:rPr>
          <w:szCs w:val="28"/>
        </w:rPr>
        <w:t xml:space="preserve">вий (бездействия) администрации, и </w:t>
      </w:r>
      <w:r>
        <w:rPr>
          <w:szCs w:val="28"/>
        </w:rPr>
        <w:t>ее</w:t>
      </w:r>
      <w:r w:rsidRPr="00C90369">
        <w:rPr>
          <w:szCs w:val="28"/>
        </w:rPr>
        <w:t xml:space="preserve"> должностных лиц, информация н</w:t>
      </w:r>
      <w:r w:rsidRPr="00C90369">
        <w:rPr>
          <w:szCs w:val="28"/>
        </w:rPr>
        <w:t>а</w:t>
      </w:r>
      <w:r w:rsidRPr="00C90369">
        <w:rPr>
          <w:szCs w:val="28"/>
        </w:rPr>
        <w:t xml:space="preserve">правляется </w:t>
      </w:r>
      <w:r>
        <w:rPr>
          <w:szCs w:val="28"/>
        </w:rPr>
        <w:t>в</w:t>
      </w:r>
      <w:r w:rsidRPr="00C90369">
        <w:rPr>
          <w:szCs w:val="28"/>
        </w:rPr>
        <w:t xml:space="preserve"> комисси</w:t>
      </w:r>
      <w:r>
        <w:rPr>
          <w:szCs w:val="28"/>
        </w:rPr>
        <w:t>ю</w:t>
      </w:r>
      <w:r w:rsidR="00CD45DA" w:rsidRPr="00CD45DA">
        <w:rPr>
          <w:szCs w:val="28"/>
        </w:rPr>
        <w:t xml:space="preserve"> администрации Георгиевского городского округа Ставропольского края по соблюдению требований к служебному поведению муниципальных служащих и руководителей муниципальных учреждений и урегулированию конфликта интересов </w:t>
      </w:r>
      <w:r>
        <w:rPr>
          <w:szCs w:val="28"/>
        </w:rPr>
        <w:t>(далее – комиссия по конфликту инт</w:t>
      </w:r>
      <w:r>
        <w:rPr>
          <w:szCs w:val="28"/>
        </w:rPr>
        <w:t>е</w:t>
      </w:r>
      <w:r>
        <w:rPr>
          <w:szCs w:val="28"/>
        </w:rPr>
        <w:t>ресов)</w:t>
      </w:r>
      <w:r w:rsidRPr="00C90369">
        <w:rPr>
          <w:szCs w:val="28"/>
        </w:rPr>
        <w:t>, в целях рассмотрения и принятия решения в порядке, установленном Положением о комиссии</w:t>
      </w:r>
      <w:r>
        <w:rPr>
          <w:szCs w:val="28"/>
        </w:rPr>
        <w:t xml:space="preserve"> по конфликту интересов</w:t>
      </w:r>
      <w:r w:rsidRPr="00C90369">
        <w:rPr>
          <w:szCs w:val="28"/>
        </w:rPr>
        <w:t>.</w:t>
      </w:r>
    </w:p>
    <w:p w:rsidR="00C65BE9" w:rsidRDefault="00C65BE9" w:rsidP="00C65BE9">
      <w:pPr>
        <w:rPr>
          <w:szCs w:val="28"/>
        </w:rPr>
      </w:pPr>
    </w:p>
    <w:p w:rsidR="00C65BE9" w:rsidRDefault="00C65BE9" w:rsidP="00C65BE9">
      <w:pPr>
        <w:rPr>
          <w:szCs w:val="28"/>
        </w:rPr>
      </w:pPr>
    </w:p>
    <w:p w:rsidR="00C65BE9" w:rsidRDefault="00C65BE9" w:rsidP="00C65BE9">
      <w:pPr>
        <w:rPr>
          <w:szCs w:val="28"/>
        </w:rPr>
      </w:pPr>
    </w:p>
    <w:p w:rsidR="00C65BE9" w:rsidRDefault="00C65BE9" w:rsidP="000E4486">
      <w:pPr>
        <w:spacing w:line="240" w:lineRule="exact"/>
        <w:rPr>
          <w:szCs w:val="28"/>
        </w:rPr>
      </w:pPr>
      <w:r>
        <w:rPr>
          <w:szCs w:val="28"/>
        </w:rPr>
        <w:t xml:space="preserve">Исполняющая обязанности </w:t>
      </w:r>
    </w:p>
    <w:p w:rsidR="00C65BE9" w:rsidRPr="0071265B" w:rsidRDefault="00C65BE9" w:rsidP="000E4486">
      <w:pPr>
        <w:spacing w:line="240" w:lineRule="exact"/>
        <w:rPr>
          <w:szCs w:val="28"/>
        </w:rPr>
      </w:pPr>
      <w:r>
        <w:rPr>
          <w:szCs w:val="28"/>
        </w:rPr>
        <w:t>у</w:t>
      </w:r>
      <w:r w:rsidRPr="0071265B">
        <w:rPr>
          <w:szCs w:val="28"/>
        </w:rPr>
        <w:t>правляющ</w:t>
      </w:r>
      <w:r>
        <w:rPr>
          <w:szCs w:val="28"/>
        </w:rPr>
        <w:t>его</w:t>
      </w:r>
      <w:r w:rsidRPr="0071265B">
        <w:rPr>
          <w:szCs w:val="28"/>
        </w:rPr>
        <w:t xml:space="preserve"> делами администрации</w:t>
      </w:r>
    </w:p>
    <w:p w:rsidR="00C65BE9" w:rsidRPr="0071265B" w:rsidRDefault="00C65BE9" w:rsidP="000E4486">
      <w:pPr>
        <w:spacing w:line="240" w:lineRule="exact"/>
        <w:rPr>
          <w:szCs w:val="28"/>
        </w:rPr>
      </w:pPr>
      <w:r w:rsidRPr="0071265B">
        <w:rPr>
          <w:szCs w:val="28"/>
        </w:rPr>
        <w:t>Георгиевского городского округа</w:t>
      </w:r>
    </w:p>
    <w:p w:rsidR="00495ABB" w:rsidRDefault="00C65BE9" w:rsidP="00C65BE9">
      <w:pPr>
        <w:spacing w:line="240" w:lineRule="exact"/>
        <w:jc w:val="left"/>
        <w:rPr>
          <w:szCs w:val="28"/>
        </w:rPr>
        <w:sectPr w:rsidR="00495ABB" w:rsidSect="00C83294">
          <w:pgSz w:w="11905" w:h="16838" w:code="9"/>
          <w:pgMar w:top="1418" w:right="567" w:bottom="1134" w:left="1985" w:header="680" w:footer="680" w:gutter="0"/>
          <w:pgNumType w:start="1"/>
          <w:cols w:space="720"/>
          <w:titlePg/>
          <w:docGrid w:linePitch="381"/>
        </w:sectPr>
      </w:pPr>
      <w:r w:rsidRPr="0071265B">
        <w:rPr>
          <w:szCs w:val="28"/>
        </w:rPr>
        <w:t xml:space="preserve">Ставропольского края    </w:t>
      </w:r>
      <w:r>
        <w:rPr>
          <w:szCs w:val="28"/>
        </w:rPr>
        <w:t xml:space="preserve">      </w:t>
      </w:r>
      <w:r w:rsidRPr="0071265B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     Л.С.Сеськова</w:t>
      </w: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  <w:r w:rsidRPr="000E4486">
        <w:rPr>
          <w:szCs w:val="28"/>
          <w:lang w:eastAsia="ru-RU"/>
        </w:rPr>
        <w:lastRenderedPageBreak/>
        <w:t>УТВЕРЖДЕН</w:t>
      </w: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  <w:r w:rsidRPr="000E4486">
        <w:rPr>
          <w:szCs w:val="28"/>
          <w:lang w:eastAsia="ru-RU"/>
        </w:rPr>
        <w:t>постановлением администрации</w:t>
      </w: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  <w:r w:rsidRPr="000E4486">
        <w:rPr>
          <w:szCs w:val="28"/>
          <w:lang w:eastAsia="ru-RU"/>
        </w:rPr>
        <w:t>Георгиевского городского</w:t>
      </w: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  <w:r w:rsidRPr="000E4486">
        <w:rPr>
          <w:szCs w:val="28"/>
          <w:lang w:eastAsia="ru-RU"/>
        </w:rPr>
        <w:t>округа Ставропольского края</w:t>
      </w:r>
    </w:p>
    <w:p w:rsidR="000E4486" w:rsidRPr="000E4486" w:rsidRDefault="000E4486" w:rsidP="000E4486">
      <w:pPr>
        <w:autoSpaceDE w:val="0"/>
        <w:autoSpaceDN w:val="0"/>
        <w:adjustRightInd w:val="0"/>
        <w:spacing w:line="240" w:lineRule="exact"/>
        <w:ind w:firstLine="5245"/>
        <w:rPr>
          <w:szCs w:val="28"/>
          <w:lang w:eastAsia="ru-RU"/>
        </w:rPr>
      </w:pPr>
      <w:r w:rsidRPr="000E4486">
        <w:rPr>
          <w:szCs w:val="28"/>
          <w:lang w:eastAsia="ru-RU"/>
        </w:rPr>
        <w:t>от</w:t>
      </w:r>
      <w:r w:rsidR="005A61FA">
        <w:rPr>
          <w:szCs w:val="28"/>
          <w:lang w:eastAsia="ru-RU"/>
        </w:rPr>
        <w:t xml:space="preserve"> 07 февраля 2022 г. № 383</w:t>
      </w:r>
      <w:bookmarkStart w:id="1" w:name="_GoBack"/>
      <w:bookmarkEnd w:id="1"/>
    </w:p>
    <w:p w:rsidR="00C65BE9" w:rsidRDefault="00C65BE9" w:rsidP="00C65BE9">
      <w:pPr>
        <w:spacing w:line="240" w:lineRule="exact"/>
        <w:ind w:left="5245"/>
        <w:rPr>
          <w:szCs w:val="28"/>
        </w:rPr>
      </w:pPr>
    </w:p>
    <w:p w:rsidR="00C65BE9" w:rsidRDefault="00C65BE9" w:rsidP="00C65BE9">
      <w:pPr>
        <w:jc w:val="right"/>
        <w:rPr>
          <w:szCs w:val="28"/>
        </w:rPr>
      </w:pPr>
    </w:p>
    <w:p w:rsidR="00C65BE9" w:rsidRPr="00702B7B" w:rsidRDefault="00C65BE9" w:rsidP="00C65BE9">
      <w:pPr>
        <w:jc w:val="right"/>
        <w:rPr>
          <w:szCs w:val="28"/>
        </w:rPr>
      </w:pPr>
    </w:p>
    <w:p w:rsidR="00C65BE9" w:rsidRPr="00702B7B" w:rsidRDefault="00C65BE9" w:rsidP="00C65BE9">
      <w:pPr>
        <w:jc w:val="right"/>
        <w:rPr>
          <w:szCs w:val="28"/>
        </w:rPr>
      </w:pPr>
    </w:p>
    <w:p w:rsidR="00C65BE9" w:rsidRDefault="00C65BE9" w:rsidP="000E4486">
      <w:pPr>
        <w:pStyle w:val="1"/>
        <w:spacing w:line="240" w:lineRule="exac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12E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 </w:t>
      </w:r>
    </w:p>
    <w:p w:rsidR="00C65BE9" w:rsidRPr="00702B7B" w:rsidRDefault="00C65BE9" w:rsidP="000E4486">
      <w:pPr>
        <w:pStyle w:val="1"/>
        <w:spacing w:line="240" w:lineRule="exac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65BE9" w:rsidRPr="00D12EBF" w:rsidRDefault="00C65BE9" w:rsidP="000E4486">
      <w:pPr>
        <w:pStyle w:val="1"/>
        <w:spacing w:line="240" w:lineRule="exac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5BE9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</w:t>
      </w:r>
      <w:r w:rsidR="00497D8C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C65B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рассмотрению вопросов правоприменительной практики в а</w:t>
      </w:r>
      <w:r w:rsidRPr="00C65BE9">
        <w:rPr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C65BE9">
        <w:rPr>
          <w:rFonts w:ascii="Times New Roman" w:hAnsi="Times New Roman" w:cs="Times New Roman"/>
          <w:b w:val="0"/>
          <w:color w:val="auto"/>
          <w:sz w:val="28"/>
          <w:szCs w:val="28"/>
        </w:rPr>
        <w:t>министрации Георгиевского городского округа Ставропольского края</w:t>
      </w:r>
    </w:p>
    <w:p w:rsidR="00C65BE9" w:rsidRPr="00702B7B" w:rsidRDefault="00C65BE9" w:rsidP="00C65BE9">
      <w:pPr>
        <w:rPr>
          <w:szCs w:val="28"/>
        </w:rPr>
      </w:pPr>
    </w:p>
    <w:p w:rsidR="00C65BE9" w:rsidRPr="00702B7B" w:rsidRDefault="00C65BE9" w:rsidP="00C65BE9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40"/>
        <w:gridCol w:w="6440"/>
      </w:tblGrid>
      <w:tr w:rsidR="00C65BE9" w:rsidRPr="00182972" w:rsidTr="000E4486">
        <w:tc>
          <w:tcPr>
            <w:tcW w:w="2940" w:type="dxa"/>
          </w:tcPr>
          <w:p w:rsidR="00C65BE9" w:rsidRPr="000F6927" w:rsidRDefault="00C65BE9" w:rsidP="00E06250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Феодосиади Ахиллес Евгеньевич</w:t>
            </w:r>
          </w:p>
        </w:tc>
        <w:tc>
          <w:tcPr>
            <w:tcW w:w="6440" w:type="dxa"/>
          </w:tcPr>
          <w:p w:rsidR="00C65BE9" w:rsidRPr="000F6927" w:rsidRDefault="00C65BE9" w:rsidP="005B388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первый </w:t>
            </w:r>
            <w:r w:rsidRPr="000F692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заместитель главы администрации Георг</w:t>
            </w:r>
            <w:r w:rsidRPr="000F692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</w:t>
            </w:r>
            <w:r w:rsidRPr="000F692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евского городского округа Ставропольского края, председатель комиссии</w:t>
            </w:r>
          </w:p>
          <w:p w:rsidR="00C65BE9" w:rsidRPr="000E4486" w:rsidRDefault="00C65BE9" w:rsidP="005B388E">
            <w:pPr>
              <w:rPr>
                <w:szCs w:val="28"/>
              </w:rPr>
            </w:pPr>
          </w:p>
        </w:tc>
      </w:tr>
      <w:tr w:rsidR="00C65BE9" w:rsidRPr="00182972" w:rsidTr="000E4486">
        <w:tc>
          <w:tcPr>
            <w:tcW w:w="2940" w:type="dxa"/>
          </w:tcPr>
          <w:p w:rsidR="00C65BE9" w:rsidRDefault="00C65BE9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Кельм Инна</w:t>
            </w:r>
          </w:p>
          <w:p w:rsidR="00C65BE9" w:rsidRPr="00182972" w:rsidRDefault="00C65BE9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Валерьевна</w:t>
            </w:r>
          </w:p>
        </w:tc>
        <w:tc>
          <w:tcPr>
            <w:tcW w:w="6440" w:type="dxa"/>
          </w:tcPr>
          <w:p w:rsidR="00C65BE9" w:rsidRPr="00182972" w:rsidRDefault="00C65BE9" w:rsidP="005B388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829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правового </w:t>
            </w:r>
            <w:r w:rsidRPr="001829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управления администрации Георгиевского городского округа Ставропольского края, заместитель председателя комиссии</w:t>
            </w:r>
          </w:p>
          <w:p w:rsidR="00C65BE9" w:rsidRPr="000E4486" w:rsidRDefault="00C65BE9" w:rsidP="005B388E">
            <w:pPr>
              <w:rPr>
                <w:szCs w:val="28"/>
              </w:rPr>
            </w:pPr>
          </w:p>
        </w:tc>
      </w:tr>
      <w:tr w:rsidR="00C65BE9" w:rsidRPr="00182972" w:rsidTr="000E4486">
        <w:tc>
          <w:tcPr>
            <w:tcW w:w="2940" w:type="dxa"/>
          </w:tcPr>
          <w:p w:rsidR="00C65BE9" w:rsidRDefault="00C65BE9" w:rsidP="00C65BE9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Баева Виктория</w:t>
            </w:r>
          </w:p>
          <w:p w:rsidR="00C65BE9" w:rsidRPr="00182972" w:rsidRDefault="00C65BE9" w:rsidP="00C65BE9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Юрьевна</w:t>
            </w:r>
          </w:p>
        </w:tc>
        <w:tc>
          <w:tcPr>
            <w:tcW w:w="6440" w:type="dxa"/>
          </w:tcPr>
          <w:p w:rsidR="00C65BE9" w:rsidRPr="00182972" w:rsidRDefault="00495ABB" w:rsidP="005B388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консультант-юрисконсульт </w:t>
            </w:r>
            <w:r w:rsidR="00C65BE9" w:rsidRPr="00C65BE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правового управления администрации Георгиевского городского округа Ставропольского края,</w:t>
            </w:r>
            <w:r w:rsidR="00C65BE9" w:rsidRPr="0018297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секретарь комиссии</w:t>
            </w:r>
          </w:p>
          <w:p w:rsidR="00C65BE9" w:rsidRPr="000E4486" w:rsidRDefault="00C65BE9" w:rsidP="005B388E">
            <w:pPr>
              <w:rPr>
                <w:szCs w:val="28"/>
              </w:rPr>
            </w:pPr>
          </w:p>
        </w:tc>
      </w:tr>
      <w:tr w:rsidR="00C65BE9" w:rsidRPr="00182972" w:rsidTr="000E4486">
        <w:tc>
          <w:tcPr>
            <w:tcW w:w="9380" w:type="dxa"/>
            <w:gridSpan w:val="2"/>
          </w:tcPr>
          <w:p w:rsidR="00C65BE9" w:rsidRPr="000E4486" w:rsidRDefault="00C65BE9" w:rsidP="000E4486">
            <w:pPr>
              <w:pStyle w:val="1"/>
              <w:spacing w:line="240" w:lineRule="exac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 w:rsidRPr="000E448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Члены комиссии:</w:t>
            </w:r>
          </w:p>
          <w:p w:rsidR="000E4486" w:rsidRPr="000E4486" w:rsidRDefault="000E4486" w:rsidP="000E4486">
            <w:pPr>
              <w:rPr>
                <w:szCs w:val="28"/>
              </w:rPr>
            </w:pPr>
          </w:p>
        </w:tc>
      </w:tr>
      <w:tr w:rsidR="00C65BE9" w:rsidRPr="00182972" w:rsidTr="000E4486">
        <w:tc>
          <w:tcPr>
            <w:tcW w:w="2940" w:type="dxa"/>
          </w:tcPr>
          <w:p w:rsidR="00C65BE9" w:rsidRPr="00182972" w:rsidRDefault="002F7E4B" w:rsidP="002F7E4B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Андреева Анастасия Андреевна</w:t>
            </w:r>
          </w:p>
        </w:tc>
        <w:tc>
          <w:tcPr>
            <w:tcW w:w="6440" w:type="dxa"/>
          </w:tcPr>
          <w:p w:rsidR="00C65BE9" w:rsidRPr="000E4486" w:rsidRDefault="002F7E4B" w:rsidP="005B388E">
            <w:pPr>
              <w:rPr>
                <w:szCs w:val="28"/>
              </w:rPr>
            </w:pPr>
            <w:r w:rsidRPr="000E4486">
              <w:rPr>
                <w:szCs w:val="28"/>
              </w:rPr>
              <w:t>консультант-юрисконсульт правового управления администрации Георгиевского городского округа Ставропольского края</w:t>
            </w:r>
          </w:p>
          <w:p w:rsidR="002F7E4B" w:rsidRPr="000E4486" w:rsidRDefault="002F7E4B" w:rsidP="005B388E">
            <w:pPr>
              <w:rPr>
                <w:szCs w:val="28"/>
              </w:rPr>
            </w:pPr>
          </w:p>
        </w:tc>
      </w:tr>
      <w:tr w:rsidR="002F7E4B" w:rsidRPr="00182972" w:rsidTr="000E4486">
        <w:tc>
          <w:tcPr>
            <w:tcW w:w="2940" w:type="dxa"/>
          </w:tcPr>
          <w:p w:rsidR="0019368A" w:rsidRPr="0019368A" w:rsidRDefault="0019368A" w:rsidP="0019368A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36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Афанасьева Ирина </w:t>
            </w:r>
          </w:p>
          <w:p w:rsidR="002F7E4B" w:rsidRPr="00182972" w:rsidRDefault="0019368A" w:rsidP="0019368A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368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Георгиевна</w:t>
            </w:r>
          </w:p>
        </w:tc>
        <w:tc>
          <w:tcPr>
            <w:tcW w:w="6440" w:type="dxa"/>
          </w:tcPr>
          <w:p w:rsidR="002F7E4B" w:rsidRPr="000E4486" w:rsidRDefault="0019368A" w:rsidP="0019368A">
            <w:pPr>
              <w:rPr>
                <w:szCs w:val="28"/>
              </w:rPr>
            </w:pPr>
            <w:r w:rsidRPr="000E4486">
              <w:rPr>
                <w:szCs w:val="28"/>
              </w:rPr>
              <w:t>ведущий специалист управления архитектуры и градостроительства администрации Георгиевского городского округа Ставропольского края</w:t>
            </w:r>
          </w:p>
          <w:p w:rsidR="0019368A" w:rsidRPr="000E4486" w:rsidRDefault="0019368A" w:rsidP="0019368A">
            <w:pPr>
              <w:rPr>
                <w:szCs w:val="28"/>
              </w:rPr>
            </w:pPr>
          </w:p>
        </w:tc>
      </w:tr>
      <w:tr w:rsidR="00E06250" w:rsidRPr="00182972" w:rsidTr="000E4486">
        <w:tc>
          <w:tcPr>
            <w:tcW w:w="2940" w:type="dxa"/>
          </w:tcPr>
          <w:p w:rsidR="00E06250" w:rsidRDefault="00E06250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Макагонов Иван </w:t>
            </w:r>
          </w:p>
          <w:p w:rsidR="00E06250" w:rsidRPr="000E4486" w:rsidRDefault="00E06250" w:rsidP="00E06250">
            <w:pPr>
              <w:rPr>
                <w:szCs w:val="28"/>
              </w:rPr>
            </w:pPr>
            <w:r w:rsidRPr="000E4486">
              <w:rPr>
                <w:szCs w:val="28"/>
              </w:rPr>
              <w:t>Николаевич</w:t>
            </w:r>
          </w:p>
        </w:tc>
        <w:tc>
          <w:tcPr>
            <w:tcW w:w="6440" w:type="dxa"/>
          </w:tcPr>
          <w:p w:rsidR="00E06250" w:rsidRPr="000E4486" w:rsidRDefault="00E06250" w:rsidP="00E06250">
            <w:pPr>
              <w:rPr>
                <w:szCs w:val="28"/>
              </w:rPr>
            </w:pPr>
            <w:r w:rsidRPr="000E4486">
              <w:rPr>
                <w:szCs w:val="28"/>
              </w:rPr>
              <w:t>начальник управления по общественной безопа</w:t>
            </w:r>
            <w:r w:rsidRPr="000E4486">
              <w:rPr>
                <w:szCs w:val="28"/>
              </w:rPr>
              <w:t>с</w:t>
            </w:r>
            <w:r w:rsidRPr="000E4486">
              <w:rPr>
                <w:szCs w:val="28"/>
              </w:rPr>
              <w:t>ности администрации Георгиевского городского округа Ставропольского края</w:t>
            </w:r>
          </w:p>
          <w:p w:rsidR="00E06250" w:rsidRPr="000E4486" w:rsidRDefault="00E06250" w:rsidP="005B388E">
            <w:pPr>
              <w:rPr>
                <w:szCs w:val="28"/>
              </w:rPr>
            </w:pPr>
          </w:p>
        </w:tc>
      </w:tr>
      <w:tr w:rsidR="002F7E4B" w:rsidRPr="00182972" w:rsidTr="000E4486">
        <w:tc>
          <w:tcPr>
            <w:tcW w:w="2940" w:type="dxa"/>
          </w:tcPr>
          <w:p w:rsidR="002F7E4B" w:rsidRDefault="002F7E4B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Пиотух Анна</w:t>
            </w:r>
          </w:p>
          <w:p w:rsidR="002F7E4B" w:rsidRDefault="002F7E4B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440" w:type="dxa"/>
          </w:tcPr>
          <w:p w:rsidR="002F7E4B" w:rsidRDefault="002F7E4B" w:rsidP="000E4486">
            <w:r>
              <w:t>главный специалист управления имущественных и земельных отношений администрации Георгие</w:t>
            </w:r>
            <w:r>
              <w:t>в</w:t>
            </w:r>
            <w:r>
              <w:t>ского городского округа Ставропольского края</w:t>
            </w:r>
          </w:p>
        </w:tc>
      </w:tr>
      <w:tr w:rsidR="0019368A" w:rsidRPr="00182972" w:rsidTr="000E4486">
        <w:tc>
          <w:tcPr>
            <w:tcW w:w="2940" w:type="dxa"/>
          </w:tcPr>
          <w:p w:rsidR="0019368A" w:rsidRDefault="0019368A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Савенко Александр Константинович</w:t>
            </w:r>
          </w:p>
        </w:tc>
        <w:tc>
          <w:tcPr>
            <w:tcW w:w="6440" w:type="dxa"/>
          </w:tcPr>
          <w:p w:rsidR="0019368A" w:rsidRDefault="0019368A" w:rsidP="0019368A">
            <w:r>
              <w:t xml:space="preserve">заместитель начальника управления архитектуры и градостроительства администрации Георгиевского городского округа Ставропольского края </w:t>
            </w:r>
          </w:p>
          <w:p w:rsidR="0019368A" w:rsidRDefault="0019368A" w:rsidP="0019368A"/>
        </w:tc>
      </w:tr>
      <w:tr w:rsidR="00C65BE9" w:rsidRPr="00182972" w:rsidTr="000E4486">
        <w:tc>
          <w:tcPr>
            <w:tcW w:w="2940" w:type="dxa"/>
          </w:tcPr>
          <w:p w:rsidR="00C65BE9" w:rsidRPr="00182972" w:rsidRDefault="002F7E4B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Сергей Петрович</w:t>
            </w:r>
          </w:p>
        </w:tc>
        <w:tc>
          <w:tcPr>
            <w:tcW w:w="6440" w:type="dxa"/>
          </w:tcPr>
          <w:p w:rsidR="00C65BE9" w:rsidRDefault="002F7E4B" w:rsidP="005B388E">
            <w:r>
              <w:t>начальник управления имущественных и земел</w:t>
            </w:r>
            <w:r>
              <w:t>ь</w:t>
            </w:r>
            <w:r>
              <w:t>ных отношений администрации Георгиевского г</w:t>
            </w:r>
            <w:r>
              <w:t>о</w:t>
            </w:r>
            <w:r>
              <w:t>родского округа Ставропольского края</w:t>
            </w:r>
          </w:p>
          <w:p w:rsidR="00E06250" w:rsidRPr="00182972" w:rsidRDefault="00E06250" w:rsidP="005B388E"/>
        </w:tc>
      </w:tr>
      <w:tr w:rsidR="0019368A" w:rsidRPr="00182972" w:rsidTr="000E4486">
        <w:tc>
          <w:tcPr>
            <w:tcW w:w="2940" w:type="dxa"/>
          </w:tcPr>
          <w:p w:rsidR="0019368A" w:rsidRDefault="0019368A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Терников Александр Александрович</w:t>
            </w:r>
          </w:p>
        </w:tc>
        <w:tc>
          <w:tcPr>
            <w:tcW w:w="6440" w:type="dxa"/>
          </w:tcPr>
          <w:p w:rsidR="0019368A" w:rsidRDefault="0019368A" w:rsidP="005B388E">
            <w:r>
              <w:t>начальник управления по делам территорий адм</w:t>
            </w:r>
            <w:r>
              <w:t>и</w:t>
            </w:r>
            <w:r>
              <w:t>нистрации Георгиевского городского округа Ста</w:t>
            </w:r>
            <w:r>
              <w:t>в</w:t>
            </w:r>
            <w:r>
              <w:t>ропольского края</w:t>
            </w:r>
          </w:p>
          <w:p w:rsidR="0019368A" w:rsidRDefault="0019368A" w:rsidP="005B388E"/>
        </w:tc>
      </w:tr>
      <w:tr w:rsidR="00C65BE9" w:rsidRPr="00182972" w:rsidTr="000E4486">
        <w:tc>
          <w:tcPr>
            <w:tcW w:w="2940" w:type="dxa"/>
          </w:tcPr>
          <w:p w:rsidR="00C65BE9" w:rsidRDefault="00E06250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Тумоян Елена </w:t>
            </w:r>
          </w:p>
          <w:p w:rsidR="00E06250" w:rsidRPr="00E06250" w:rsidRDefault="00E06250" w:rsidP="00E06250">
            <w:pPr>
              <w:rPr>
                <w:lang w:eastAsia="ru-RU"/>
              </w:rPr>
            </w:pPr>
            <w:r>
              <w:rPr>
                <w:lang w:eastAsia="ru-RU"/>
              </w:rPr>
              <w:t>Артёмовна</w:t>
            </w:r>
          </w:p>
        </w:tc>
        <w:tc>
          <w:tcPr>
            <w:tcW w:w="6440" w:type="dxa"/>
          </w:tcPr>
          <w:p w:rsidR="00E06250" w:rsidRDefault="00E06250" w:rsidP="00E06250">
            <w:r>
              <w:rPr>
                <w:szCs w:val="28"/>
              </w:rPr>
              <w:t xml:space="preserve">начальник управления образования </w:t>
            </w:r>
            <w:r>
              <w:t>администрации Георгиевского городского округа Ставропольского края</w:t>
            </w:r>
          </w:p>
          <w:p w:rsidR="00C65BE9" w:rsidRPr="00182972" w:rsidRDefault="00C65BE9" w:rsidP="005B388E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50" w:rsidRPr="00182972" w:rsidTr="000E4486">
        <w:tc>
          <w:tcPr>
            <w:tcW w:w="2940" w:type="dxa"/>
          </w:tcPr>
          <w:p w:rsidR="00E06250" w:rsidRDefault="00E06250" w:rsidP="005B388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Черноусов </w:t>
            </w:r>
            <w:r w:rsidR="00180DB3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440" w:type="dxa"/>
          </w:tcPr>
          <w:p w:rsidR="00180DB3" w:rsidRDefault="00180DB3" w:rsidP="00180DB3">
            <w:r>
              <w:rPr>
                <w:szCs w:val="28"/>
              </w:rPr>
              <w:t xml:space="preserve">начальник управления жилищно-коммунального хозяйства </w:t>
            </w:r>
            <w:r>
              <w:t>администрации Георгиевского городск</w:t>
            </w:r>
            <w:r>
              <w:t>о</w:t>
            </w:r>
            <w:r>
              <w:t>го округа Ставропольского края</w:t>
            </w:r>
          </w:p>
          <w:p w:rsidR="00E06250" w:rsidRDefault="00E06250" w:rsidP="00E06250">
            <w:pPr>
              <w:rPr>
                <w:szCs w:val="28"/>
              </w:rPr>
            </w:pPr>
          </w:p>
        </w:tc>
      </w:tr>
    </w:tbl>
    <w:p w:rsidR="00C65BE9" w:rsidRDefault="00C65BE9" w:rsidP="000E4486">
      <w:pPr>
        <w:rPr>
          <w:szCs w:val="28"/>
        </w:rPr>
      </w:pPr>
    </w:p>
    <w:p w:rsidR="00C65BE9" w:rsidRDefault="00C65BE9" w:rsidP="000E4486">
      <w:pPr>
        <w:rPr>
          <w:szCs w:val="28"/>
        </w:rPr>
      </w:pPr>
    </w:p>
    <w:p w:rsidR="00C65BE9" w:rsidRDefault="00C65BE9" w:rsidP="000E4486">
      <w:pPr>
        <w:rPr>
          <w:szCs w:val="28"/>
        </w:rPr>
      </w:pPr>
    </w:p>
    <w:p w:rsidR="00C65BE9" w:rsidRDefault="00C65BE9" w:rsidP="000E4486">
      <w:pPr>
        <w:spacing w:line="240" w:lineRule="exact"/>
        <w:rPr>
          <w:szCs w:val="28"/>
        </w:rPr>
      </w:pPr>
      <w:r>
        <w:rPr>
          <w:szCs w:val="28"/>
        </w:rPr>
        <w:t xml:space="preserve">Исполняющая обязанности </w:t>
      </w:r>
    </w:p>
    <w:p w:rsidR="00C65BE9" w:rsidRPr="0071265B" w:rsidRDefault="00C65BE9" w:rsidP="000E4486">
      <w:pPr>
        <w:spacing w:line="240" w:lineRule="exact"/>
        <w:rPr>
          <w:szCs w:val="28"/>
        </w:rPr>
      </w:pPr>
      <w:r>
        <w:rPr>
          <w:szCs w:val="28"/>
        </w:rPr>
        <w:t>у</w:t>
      </w:r>
      <w:r w:rsidRPr="0071265B">
        <w:rPr>
          <w:szCs w:val="28"/>
        </w:rPr>
        <w:t>правляющ</w:t>
      </w:r>
      <w:r>
        <w:rPr>
          <w:szCs w:val="28"/>
        </w:rPr>
        <w:t>его</w:t>
      </w:r>
      <w:r w:rsidRPr="0071265B">
        <w:rPr>
          <w:szCs w:val="28"/>
        </w:rPr>
        <w:t xml:space="preserve"> делами администрации</w:t>
      </w:r>
    </w:p>
    <w:p w:rsidR="00C65BE9" w:rsidRPr="0071265B" w:rsidRDefault="00C65BE9" w:rsidP="000E4486">
      <w:pPr>
        <w:spacing w:line="240" w:lineRule="exact"/>
        <w:rPr>
          <w:szCs w:val="28"/>
        </w:rPr>
      </w:pPr>
      <w:r w:rsidRPr="0071265B">
        <w:rPr>
          <w:szCs w:val="28"/>
        </w:rPr>
        <w:t>Георгиевского городского округа</w:t>
      </w:r>
    </w:p>
    <w:p w:rsidR="00C65BE9" w:rsidRPr="0071265B" w:rsidRDefault="00C65BE9" w:rsidP="000E4486">
      <w:pPr>
        <w:spacing w:line="240" w:lineRule="exact"/>
        <w:rPr>
          <w:szCs w:val="28"/>
          <w:lang w:eastAsia="en-US"/>
        </w:rPr>
      </w:pPr>
      <w:r w:rsidRPr="0071265B">
        <w:rPr>
          <w:szCs w:val="28"/>
        </w:rPr>
        <w:t xml:space="preserve">Ставропольского края    </w:t>
      </w:r>
      <w:r>
        <w:rPr>
          <w:szCs w:val="28"/>
        </w:rPr>
        <w:t xml:space="preserve">      </w:t>
      </w:r>
      <w:r w:rsidRPr="0071265B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     Л.С.Сеськова</w:t>
      </w:r>
    </w:p>
    <w:sectPr w:rsidR="00C65BE9" w:rsidRPr="0071265B" w:rsidSect="00793575">
      <w:pgSz w:w="11900" w:h="16800"/>
      <w:pgMar w:top="1418" w:right="567" w:bottom="1134" w:left="1985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47" w:rsidRDefault="00063447" w:rsidP="00D82423">
      <w:r>
        <w:separator/>
      </w:r>
    </w:p>
  </w:endnote>
  <w:endnote w:type="continuationSeparator" w:id="0">
    <w:p w:rsidR="00063447" w:rsidRDefault="00063447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47" w:rsidRDefault="00063447" w:rsidP="00D82423">
      <w:r>
        <w:separator/>
      </w:r>
    </w:p>
  </w:footnote>
  <w:footnote w:type="continuationSeparator" w:id="0">
    <w:p w:rsidR="00063447" w:rsidRDefault="00063447" w:rsidP="00D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328851"/>
      <w:docPartObj>
        <w:docPartGallery w:val="Page Numbers (Top of Page)"/>
        <w:docPartUnique/>
      </w:docPartObj>
    </w:sdtPr>
    <w:sdtContent>
      <w:p w:rsidR="00C83294" w:rsidRDefault="002D4B8E">
        <w:pPr>
          <w:pStyle w:val="a3"/>
          <w:jc w:val="right"/>
        </w:pPr>
        <w:r>
          <w:fldChar w:fldCharType="begin"/>
        </w:r>
        <w:r w:rsidR="00C83294">
          <w:instrText>PAGE   \* MERGEFORMAT</w:instrText>
        </w:r>
        <w:r>
          <w:fldChar w:fldCharType="separate"/>
        </w:r>
        <w:r w:rsidR="009E604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091841"/>
      <w:docPartObj>
        <w:docPartGallery w:val="Page Numbers (Top of Page)"/>
        <w:docPartUnique/>
      </w:docPartObj>
    </w:sdtPr>
    <w:sdtContent>
      <w:p w:rsidR="005363AE" w:rsidRDefault="002D4B8E">
        <w:pPr>
          <w:pStyle w:val="a3"/>
          <w:jc w:val="right"/>
        </w:pPr>
        <w:r>
          <w:fldChar w:fldCharType="begin"/>
        </w:r>
        <w:r w:rsidR="005363AE">
          <w:instrText>PAGE   \* MERGEFORMAT</w:instrText>
        </w:r>
        <w:r>
          <w:fldChar w:fldCharType="separate"/>
        </w:r>
        <w:r w:rsidR="009E6047">
          <w:rPr>
            <w:noProof/>
          </w:rPr>
          <w:t>1</w:t>
        </w:r>
        <w:r>
          <w:fldChar w:fldCharType="end"/>
        </w:r>
      </w:p>
    </w:sdtContent>
  </w:sdt>
  <w:p w:rsidR="005363AE" w:rsidRDefault="005363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7BBB"/>
    <w:rsid w:val="00001C50"/>
    <w:rsid w:val="000044E8"/>
    <w:rsid w:val="00007D1C"/>
    <w:rsid w:val="00021CD8"/>
    <w:rsid w:val="0003750F"/>
    <w:rsid w:val="00051EC8"/>
    <w:rsid w:val="00052A94"/>
    <w:rsid w:val="0005370C"/>
    <w:rsid w:val="00063447"/>
    <w:rsid w:val="00063D66"/>
    <w:rsid w:val="00067D0F"/>
    <w:rsid w:val="00082731"/>
    <w:rsid w:val="0008701B"/>
    <w:rsid w:val="000904D8"/>
    <w:rsid w:val="00093B06"/>
    <w:rsid w:val="000B2FC3"/>
    <w:rsid w:val="000C1157"/>
    <w:rsid w:val="000C7D81"/>
    <w:rsid w:val="000D2422"/>
    <w:rsid w:val="000D4F3B"/>
    <w:rsid w:val="000E4486"/>
    <w:rsid w:val="000E5ABE"/>
    <w:rsid w:val="000F40D3"/>
    <w:rsid w:val="000F518F"/>
    <w:rsid w:val="00105AF1"/>
    <w:rsid w:val="001142D4"/>
    <w:rsid w:val="00123BE8"/>
    <w:rsid w:val="00131339"/>
    <w:rsid w:val="00131F00"/>
    <w:rsid w:val="00136059"/>
    <w:rsid w:val="0013794B"/>
    <w:rsid w:val="00140D1D"/>
    <w:rsid w:val="00141FE3"/>
    <w:rsid w:val="00150FB3"/>
    <w:rsid w:val="0015553A"/>
    <w:rsid w:val="00161B74"/>
    <w:rsid w:val="00161DEB"/>
    <w:rsid w:val="001630B7"/>
    <w:rsid w:val="001743C4"/>
    <w:rsid w:val="00175FFC"/>
    <w:rsid w:val="00177EBF"/>
    <w:rsid w:val="00180DB3"/>
    <w:rsid w:val="00182BFE"/>
    <w:rsid w:val="00184DC9"/>
    <w:rsid w:val="00193088"/>
    <w:rsid w:val="0019368A"/>
    <w:rsid w:val="001A18D3"/>
    <w:rsid w:val="001A2A5D"/>
    <w:rsid w:val="001B1D42"/>
    <w:rsid w:val="001B3213"/>
    <w:rsid w:val="001C72BB"/>
    <w:rsid w:val="001D2453"/>
    <w:rsid w:val="001D2E98"/>
    <w:rsid w:val="001E16C6"/>
    <w:rsid w:val="001F2E2F"/>
    <w:rsid w:val="001F60A7"/>
    <w:rsid w:val="00200727"/>
    <w:rsid w:val="00206EA9"/>
    <w:rsid w:val="00207D0D"/>
    <w:rsid w:val="00214685"/>
    <w:rsid w:val="002219E2"/>
    <w:rsid w:val="00221F19"/>
    <w:rsid w:val="0022776F"/>
    <w:rsid w:val="00237088"/>
    <w:rsid w:val="00252A89"/>
    <w:rsid w:val="00267F8E"/>
    <w:rsid w:val="00270DB2"/>
    <w:rsid w:val="0027111E"/>
    <w:rsid w:val="002762E2"/>
    <w:rsid w:val="00284DA4"/>
    <w:rsid w:val="00293065"/>
    <w:rsid w:val="002955CF"/>
    <w:rsid w:val="00295927"/>
    <w:rsid w:val="002A08AC"/>
    <w:rsid w:val="002A65D7"/>
    <w:rsid w:val="002B0202"/>
    <w:rsid w:val="002B353B"/>
    <w:rsid w:val="002B3A9D"/>
    <w:rsid w:val="002B5254"/>
    <w:rsid w:val="002B6FBE"/>
    <w:rsid w:val="002C60EB"/>
    <w:rsid w:val="002C61E1"/>
    <w:rsid w:val="002D0D3C"/>
    <w:rsid w:val="002D4880"/>
    <w:rsid w:val="002D4B8E"/>
    <w:rsid w:val="002E464C"/>
    <w:rsid w:val="002F24C1"/>
    <w:rsid w:val="002F3269"/>
    <w:rsid w:val="002F4A43"/>
    <w:rsid w:val="002F7E4B"/>
    <w:rsid w:val="00300733"/>
    <w:rsid w:val="00306F39"/>
    <w:rsid w:val="00316409"/>
    <w:rsid w:val="003213DE"/>
    <w:rsid w:val="003466AF"/>
    <w:rsid w:val="00347B22"/>
    <w:rsid w:val="00365183"/>
    <w:rsid w:val="0037313D"/>
    <w:rsid w:val="003757DF"/>
    <w:rsid w:val="00377BBB"/>
    <w:rsid w:val="003A0982"/>
    <w:rsid w:val="003A484D"/>
    <w:rsid w:val="003A7968"/>
    <w:rsid w:val="003B0A98"/>
    <w:rsid w:val="003B5EDF"/>
    <w:rsid w:val="003C0CDA"/>
    <w:rsid w:val="003C1B11"/>
    <w:rsid w:val="003C3E27"/>
    <w:rsid w:val="003C683D"/>
    <w:rsid w:val="003D3F2E"/>
    <w:rsid w:val="003D5D48"/>
    <w:rsid w:val="003E0CFF"/>
    <w:rsid w:val="003E7726"/>
    <w:rsid w:val="003F3AA6"/>
    <w:rsid w:val="003F6C83"/>
    <w:rsid w:val="0041039C"/>
    <w:rsid w:val="00417A96"/>
    <w:rsid w:val="00433590"/>
    <w:rsid w:val="0044118A"/>
    <w:rsid w:val="004459AC"/>
    <w:rsid w:val="00445A96"/>
    <w:rsid w:val="00461ACF"/>
    <w:rsid w:val="0046563A"/>
    <w:rsid w:val="0047132E"/>
    <w:rsid w:val="00471DBF"/>
    <w:rsid w:val="004737C4"/>
    <w:rsid w:val="00480365"/>
    <w:rsid w:val="00482E8B"/>
    <w:rsid w:val="00495ABB"/>
    <w:rsid w:val="00497D8C"/>
    <w:rsid w:val="004A7C60"/>
    <w:rsid w:val="004B62F1"/>
    <w:rsid w:val="004C086E"/>
    <w:rsid w:val="004C764D"/>
    <w:rsid w:val="004C7F71"/>
    <w:rsid w:val="004D39ED"/>
    <w:rsid w:val="004D4CF8"/>
    <w:rsid w:val="004D533A"/>
    <w:rsid w:val="004E0CB1"/>
    <w:rsid w:val="004F062F"/>
    <w:rsid w:val="004F6B97"/>
    <w:rsid w:val="005005D5"/>
    <w:rsid w:val="0050242D"/>
    <w:rsid w:val="005042F6"/>
    <w:rsid w:val="00505758"/>
    <w:rsid w:val="0051799B"/>
    <w:rsid w:val="005210D6"/>
    <w:rsid w:val="005252FD"/>
    <w:rsid w:val="00525800"/>
    <w:rsid w:val="00525D71"/>
    <w:rsid w:val="005272BD"/>
    <w:rsid w:val="005363AE"/>
    <w:rsid w:val="00537611"/>
    <w:rsid w:val="005378FB"/>
    <w:rsid w:val="005406CA"/>
    <w:rsid w:val="00551C50"/>
    <w:rsid w:val="00562C8F"/>
    <w:rsid w:val="005674D9"/>
    <w:rsid w:val="00571DEE"/>
    <w:rsid w:val="00572D9A"/>
    <w:rsid w:val="00572F13"/>
    <w:rsid w:val="00584106"/>
    <w:rsid w:val="005913B4"/>
    <w:rsid w:val="005A2621"/>
    <w:rsid w:val="005A61FA"/>
    <w:rsid w:val="005C4900"/>
    <w:rsid w:val="005D743E"/>
    <w:rsid w:val="005E1585"/>
    <w:rsid w:val="005E2076"/>
    <w:rsid w:val="005F796A"/>
    <w:rsid w:val="00602B9A"/>
    <w:rsid w:val="00602D9E"/>
    <w:rsid w:val="00604588"/>
    <w:rsid w:val="006110BA"/>
    <w:rsid w:val="00614F7B"/>
    <w:rsid w:val="0062197A"/>
    <w:rsid w:val="00625225"/>
    <w:rsid w:val="00652DC2"/>
    <w:rsid w:val="00655A16"/>
    <w:rsid w:val="006565EF"/>
    <w:rsid w:val="00660BFE"/>
    <w:rsid w:val="006667E9"/>
    <w:rsid w:val="0067025A"/>
    <w:rsid w:val="00672D63"/>
    <w:rsid w:val="00673361"/>
    <w:rsid w:val="00676D9E"/>
    <w:rsid w:val="006817A6"/>
    <w:rsid w:val="00687130"/>
    <w:rsid w:val="0069395C"/>
    <w:rsid w:val="00693A7E"/>
    <w:rsid w:val="006951E7"/>
    <w:rsid w:val="00697CB0"/>
    <w:rsid w:val="006C4912"/>
    <w:rsid w:val="006D0B95"/>
    <w:rsid w:val="006D3D72"/>
    <w:rsid w:val="006E4F3B"/>
    <w:rsid w:val="006E53F3"/>
    <w:rsid w:val="007021AF"/>
    <w:rsid w:val="007032A8"/>
    <w:rsid w:val="00706276"/>
    <w:rsid w:val="007320E2"/>
    <w:rsid w:val="00733001"/>
    <w:rsid w:val="00736776"/>
    <w:rsid w:val="00744A53"/>
    <w:rsid w:val="00756EFE"/>
    <w:rsid w:val="007576E0"/>
    <w:rsid w:val="00762FFA"/>
    <w:rsid w:val="00766244"/>
    <w:rsid w:val="007831DD"/>
    <w:rsid w:val="00791A7E"/>
    <w:rsid w:val="00793311"/>
    <w:rsid w:val="00797AE5"/>
    <w:rsid w:val="007A1B3D"/>
    <w:rsid w:val="007B15BF"/>
    <w:rsid w:val="007B1DED"/>
    <w:rsid w:val="007B1FCD"/>
    <w:rsid w:val="007D2CAC"/>
    <w:rsid w:val="007D705E"/>
    <w:rsid w:val="007E0110"/>
    <w:rsid w:val="007E5B16"/>
    <w:rsid w:val="007E7AA4"/>
    <w:rsid w:val="007F41C1"/>
    <w:rsid w:val="0080366E"/>
    <w:rsid w:val="00813192"/>
    <w:rsid w:val="00817952"/>
    <w:rsid w:val="00820BF2"/>
    <w:rsid w:val="00836DCC"/>
    <w:rsid w:val="00844172"/>
    <w:rsid w:val="00845A8A"/>
    <w:rsid w:val="00851B55"/>
    <w:rsid w:val="00853452"/>
    <w:rsid w:val="00856065"/>
    <w:rsid w:val="00863EA1"/>
    <w:rsid w:val="00867F16"/>
    <w:rsid w:val="008754F4"/>
    <w:rsid w:val="0087615F"/>
    <w:rsid w:val="00896D51"/>
    <w:rsid w:val="008A7ABA"/>
    <w:rsid w:val="008B0405"/>
    <w:rsid w:val="008B2063"/>
    <w:rsid w:val="008B7DE3"/>
    <w:rsid w:val="008C3406"/>
    <w:rsid w:val="008D5D2E"/>
    <w:rsid w:val="008E0C44"/>
    <w:rsid w:val="008E4F3B"/>
    <w:rsid w:val="008E5C7B"/>
    <w:rsid w:val="008F1803"/>
    <w:rsid w:val="008F223B"/>
    <w:rsid w:val="008F38AF"/>
    <w:rsid w:val="008F4083"/>
    <w:rsid w:val="008F782F"/>
    <w:rsid w:val="00912C1D"/>
    <w:rsid w:val="009158DD"/>
    <w:rsid w:val="00924FDF"/>
    <w:rsid w:val="00930F4E"/>
    <w:rsid w:val="0093404C"/>
    <w:rsid w:val="00942EC2"/>
    <w:rsid w:val="0094527C"/>
    <w:rsid w:val="009508C0"/>
    <w:rsid w:val="00950BE9"/>
    <w:rsid w:val="0095392E"/>
    <w:rsid w:val="00955308"/>
    <w:rsid w:val="00955699"/>
    <w:rsid w:val="00956052"/>
    <w:rsid w:val="0096061C"/>
    <w:rsid w:val="009832B9"/>
    <w:rsid w:val="009903DE"/>
    <w:rsid w:val="0099161C"/>
    <w:rsid w:val="009A06D4"/>
    <w:rsid w:val="009A22B9"/>
    <w:rsid w:val="009B30F1"/>
    <w:rsid w:val="009C47FA"/>
    <w:rsid w:val="009C739E"/>
    <w:rsid w:val="009E176B"/>
    <w:rsid w:val="009E1EA8"/>
    <w:rsid w:val="009E6047"/>
    <w:rsid w:val="009F4E76"/>
    <w:rsid w:val="009F6CE8"/>
    <w:rsid w:val="00A00C21"/>
    <w:rsid w:val="00A01140"/>
    <w:rsid w:val="00A03D0A"/>
    <w:rsid w:val="00A06045"/>
    <w:rsid w:val="00A1172B"/>
    <w:rsid w:val="00A304B1"/>
    <w:rsid w:val="00A30F33"/>
    <w:rsid w:val="00A343BB"/>
    <w:rsid w:val="00A37CCB"/>
    <w:rsid w:val="00A41EE6"/>
    <w:rsid w:val="00A57CBF"/>
    <w:rsid w:val="00A656B1"/>
    <w:rsid w:val="00A66A5F"/>
    <w:rsid w:val="00A76CF0"/>
    <w:rsid w:val="00AA0654"/>
    <w:rsid w:val="00AA48CB"/>
    <w:rsid w:val="00AA5121"/>
    <w:rsid w:val="00AA5DDF"/>
    <w:rsid w:val="00AA63C1"/>
    <w:rsid w:val="00AB65E6"/>
    <w:rsid w:val="00AC2767"/>
    <w:rsid w:val="00AD561A"/>
    <w:rsid w:val="00AD5A36"/>
    <w:rsid w:val="00AE195E"/>
    <w:rsid w:val="00B0415B"/>
    <w:rsid w:val="00B2095D"/>
    <w:rsid w:val="00B2280F"/>
    <w:rsid w:val="00B24CEB"/>
    <w:rsid w:val="00B267CA"/>
    <w:rsid w:val="00B41C37"/>
    <w:rsid w:val="00B47DD4"/>
    <w:rsid w:val="00B53E75"/>
    <w:rsid w:val="00B63267"/>
    <w:rsid w:val="00B64894"/>
    <w:rsid w:val="00B6549A"/>
    <w:rsid w:val="00B6584A"/>
    <w:rsid w:val="00B701D5"/>
    <w:rsid w:val="00B717F3"/>
    <w:rsid w:val="00B76028"/>
    <w:rsid w:val="00B836DB"/>
    <w:rsid w:val="00B944F7"/>
    <w:rsid w:val="00B9663A"/>
    <w:rsid w:val="00BA25CE"/>
    <w:rsid w:val="00BA31B3"/>
    <w:rsid w:val="00BA5120"/>
    <w:rsid w:val="00BA59AE"/>
    <w:rsid w:val="00BB516E"/>
    <w:rsid w:val="00BC0058"/>
    <w:rsid w:val="00BE2091"/>
    <w:rsid w:val="00BE2133"/>
    <w:rsid w:val="00BE64CB"/>
    <w:rsid w:val="00C04423"/>
    <w:rsid w:val="00C30952"/>
    <w:rsid w:val="00C31910"/>
    <w:rsid w:val="00C36E0F"/>
    <w:rsid w:val="00C4238C"/>
    <w:rsid w:val="00C6023C"/>
    <w:rsid w:val="00C619B0"/>
    <w:rsid w:val="00C619CE"/>
    <w:rsid w:val="00C6244D"/>
    <w:rsid w:val="00C65BE9"/>
    <w:rsid w:val="00C71E0E"/>
    <w:rsid w:val="00C71F88"/>
    <w:rsid w:val="00C747E7"/>
    <w:rsid w:val="00C8293C"/>
    <w:rsid w:val="00C83294"/>
    <w:rsid w:val="00C901A6"/>
    <w:rsid w:val="00C90369"/>
    <w:rsid w:val="00C94E6D"/>
    <w:rsid w:val="00CA4050"/>
    <w:rsid w:val="00CB201D"/>
    <w:rsid w:val="00CD12C0"/>
    <w:rsid w:val="00CD1B06"/>
    <w:rsid w:val="00CD45DA"/>
    <w:rsid w:val="00CD4E25"/>
    <w:rsid w:val="00CF17BF"/>
    <w:rsid w:val="00CF2D2A"/>
    <w:rsid w:val="00CF517A"/>
    <w:rsid w:val="00D06513"/>
    <w:rsid w:val="00D172F2"/>
    <w:rsid w:val="00D44D88"/>
    <w:rsid w:val="00D81621"/>
    <w:rsid w:val="00D82423"/>
    <w:rsid w:val="00D82C59"/>
    <w:rsid w:val="00D833E0"/>
    <w:rsid w:val="00D84DCE"/>
    <w:rsid w:val="00D92C56"/>
    <w:rsid w:val="00D95A4F"/>
    <w:rsid w:val="00D95AC3"/>
    <w:rsid w:val="00D97F29"/>
    <w:rsid w:val="00DA2A0D"/>
    <w:rsid w:val="00DB0783"/>
    <w:rsid w:val="00DB6793"/>
    <w:rsid w:val="00DC2584"/>
    <w:rsid w:val="00DD1411"/>
    <w:rsid w:val="00DD53BC"/>
    <w:rsid w:val="00DF2A1C"/>
    <w:rsid w:val="00DF2C7B"/>
    <w:rsid w:val="00DF65E1"/>
    <w:rsid w:val="00E06250"/>
    <w:rsid w:val="00E129DE"/>
    <w:rsid w:val="00E15D7B"/>
    <w:rsid w:val="00E16521"/>
    <w:rsid w:val="00E2719E"/>
    <w:rsid w:val="00E35214"/>
    <w:rsid w:val="00E40856"/>
    <w:rsid w:val="00E4728D"/>
    <w:rsid w:val="00E473F3"/>
    <w:rsid w:val="00E732B6"/>
    <w:rsid w:val="00E77148"/>
    <w:rsid w:val="00E80697"/>
    <w:rsid w:val="00EA0D78"/>
    <w:rsid w:val="00EA4FF4"/>
    <w:rsid w:val="00EB19CB"/>
    <w:rsid w:val="00EB49E1"/>
    <w:rsid w:val="00EB4B22"/>
    <w:rsid w:val="00EB6B92"/>
    <w:rsid w:val="00EC0951"/>
    <w:rsid w:val="00EC4BF2"/>
    <w:rsid w:val="00ED11DE"/>
    <w:rsid w:val="00ED2FCF"/>
    <w:rsid w:val="00EE1771"/>
    <w:rsid w:val="00EF0285"/>
    <w:rsid w:val="00EF2374"/>
    <w:rsid w:val="00EF7841"/>
    <w:rsid w:val="00F07F8D"/>
    <w:rsid w:val="00F13366"/>
    <w:rsid w:val="00F20C55"/>
    <w:rsid w:val="00F237D2"/>
    <w:rsid w:val="00F23E3B"/>
    <w:rsid w:val="00F415EF"/>
    <w:rsid w:val="00F42157"/>
    <w:rsid w:val="00F427B3"/>
    <w:rsid w:val="00F46569"/>
    <w:rsid w:val="00F5224F"/>
    <w:rsid w:val="00F53370"/>
    <w:rsid w:val="00F606CC"/>
    <w:rsid w:val="00F6612F"/>
    <w:rsid w:val="00F67B91"/>
    <w:rsid w:val="00F81E01"/>
    <w:rsid w:val="00F95F18"/>
    <w:rsid w:val="00FA57EC"/>
    <w:rsid w:val="00FB00EC"/>
    <w:rsid w:val="00FB0F7B"/>
    <w:rsid w:val="00FB17DD"/>
    <w:rsid w:val="00FD179B"/>
    <w:rsid w:val="00FD4B04"/>
    <w:rsid w:val="00FD5178"/>
    <w:rsid w:val="00FD619B"/>
    <w:rsid w:val="00FE0DCA"/>
    <w:rsid w:val="00FE3758"/>
    <w:rsid w:val="00FE67B6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903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9036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90369"/>
    <w:rPr>
      <w:b/>
      <w:color w:val="26282F"/>
    </w:rPr>
  </w:style>
  <w:style w:type="character" w:customStyle="1" w:styleId="ad">
    <w:name w:val="Гипертекстовая ссылка"/>
    <w:uiPriority w:val="99"/>
    <w:rsid w:val="00C65BE9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65BE9"/>
    <w:pPr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65BE9"/>
    <w:pPr>
      <w:autoSpaceDE w:val="0"/>
      <w:autoSpaceDN w:val="0"/>
      <w:adjustRightInd w:val="0"/>
      <w:jc w:val="left"/>
    </w:pPr>
    <w:rPr>
      <w:rFonts w:ascii="Arial" w:hAnsi="Arial" w:cs="Arial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903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9036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90369"/>
    <w:rPr>
      <w:b/>
      <w:color w:val="26282F"/>
    </w:rPr>
  </w:style>
  <w:style w:type="character" w:customStyle="1" w:styleId="ad">
    <w:name w:val="Гипертекстовая ссылка"/>
    <w:uiPriority w:val="99"/>
    <w:rsid w:val="00C65BE9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65BE9"/>
    <w:pPr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65BE9"/>
    <w:pPr>
      <w:autoSpaceDE w:val="0"/>
      <w:autoSpaceDN w:val="0"/>
      <w:adjustRightInd w:val="0"/>
      <w:jc w:val="left"/>
    </w:pPr>
    <w:rPr>
      <w:rFonts w:ascii="Arial" w:hAnsi="Arial" w:cs="Arial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409D-2D49-4829-B9E8-0C63C642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IRONMANN (AKA SHAMAN)</cp:lastModifiedBy>
  <cp:revision>2</cp:revision>
  <cp:lastPrinted>2022-01-24T06:38:00Z</cp:lastPrinted>
  <dcterms:created xsi:type="dcterms:W3CDTF">2022-06-02T09:44:00Z</dcterms:created>
  <dcterms:modified xsi:type="dcterms:W3CDTF">2022-06-02T09:44:00Z</dcterms:modified>
</cp:coreProperties>
</file>