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61C" w:rsidRPr="001C2D4B" w:rsidRDefault="0059161C" w:rsidP="0059161C">
      <w:pPr>
        <w:jc w:val="center"/>
        <w:rPr>
          <w:b/>
          <w:sz w:val="32"/>
          <w:szCs w:val="32"/>
        </w:rPr>
      </w:pPr>
      <w:r w:rsidRPr="001C2D4B">
        <w:rPr>
          <w:b/>
          <w:sz w:val="32"/>
          <w:szCs w:val="32"/>
        </w:rPr>
        <w:t>ПОСТАНОВЛЕНИЕ</w:t>
      </w:r>
    </w:p>
    <w:p w:rsidR="0059161C" w:rsidRPr="001C2D4B" w:rsidRDefault="0059161C" w:rsidP="0059161C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 xml:space="preserve">АДМИНИСТРАЦИИ </w:t>
      </w:r>
      <w:proofErr w:type="gramStart"/>
      <w:r w:rsidRPr="001C2D4B">
        <w:rPr>
          <w:b/>
          <w:sz w:val="28"/>
          <w:szCs w:val="28"/>
        </w:rPr>
        <w:t>ГЕОРГИЕВСКОГО</w:t>
      </w:r>
      <w:proofErr w:type="gramEnd"/>
    </w:p>
    <w:p w:rsidR="0059161C" w:rsidRPr="001C2D4B" w:rsidRDefault="0059161C" w:rsidP="0059161C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:rsidR="0059161C" w:rsidRPr="001C2D4B" w:rsidRDefault="0059161C" w:rsidP="0059161C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:rsidR="0059161C" w:rsidRPr="001C2D4B" w:rsidRDefault="00FC35B2" w:rsidP="005916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161C" w:rsidRPr="00EC6783" w:rsidRDefault="00FC35B2" w:rsidP="005916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февраля </w:t>
      </w:r>
      <w:r w:rsidR="0059161C" w:rsidRPr="00EC6783">
        <w:rPr>
          <w:sz w:val="28"/>
          <w:szCs w:val="28"/>
        </w:rPr>
        <w:t>20</w:t>
      </w:r>
      <w:r w:rsidR="0059161C">
        <w:rPr>
          <w:sz w:val="28"/>
          <w:szCs w:val="28"/>
        </w:rPr>
        <w:t>21</w:t>
      </w:r>
      <w:r w:rsidR="0059161C" w:rsidRPr="00EC6783">
        <w:rPr>
          <w:sz w:val="28"/>
          <w:szCs w:val="28"/>
        </w:rPr>
        <w:t xml:space="preserve"> г.       </w:t>
      </w:r>
      <w:r>
        <w:rPr>
          <w:sz w:val="28"/>
          <w:szCs w:val="28"/>
        </w:rPr>
        <w:t xml:space="preserve">     </w:t>
      </w:r>
      <w:r w:rsidR="0059161C" w:rsidRPr="00EC6783">
        <w:rPr>
          <w:sz w:val="28"/>
          <w:szCs w:val="28"/>
        </w:rPr>
        <w:t xml:space="preserve"> </w:t>
      </w:r>
      <w:r w:rsidR="005916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59161C" w:rsidRPr="00EC6783">
        <w:rPr>
          <w:sz w:val="28"/>
          <w:szCs w:val="28"/>
        </w:rPr>
        <w:t xml:space="preserve">       г. Георгиевск              </w:t>
      </w:r>
      <w:r>
        <w:rPr>
          <w:sz w:val="28"/>
          <w:szCs w:val="28"/>
        </w:rPr>
        <w:t xml:space="preserve">   </w:t>
      </w:r>
      <w:r w:rsidR="0059161C" w:rsidRPr="00EC6783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382</w:t>
      </w:r>
    </w:p>
    <w:p w:rsidR="00BF30B8" w:rsidRPr="007E41E0" w:rsidRDefault="00BF30B8" w:rsidP="00BF30B8">
      <w:pPr>
        <w:rPr>
          <w:sz w:val="28"/>
          <w:szCs w:val="28"/>
        </w:rPr>
      </w:pPr>
    </w:p>
    <w:p w:rsidR="00BF30B8" w:rsidRPr="007E41E0" w:rsidRDefault="00BF30B8" w:rsidP="00BF30B8">
      <w:pPr>
        <w:rPr>
          <w:sz w:val="28"/>
          <w:szCs w:val="28"/>
        </w:rPr>
      </w:pPr>
    </w:p>
    <w:p w:rsidR="00BF30B8" w:rsidRPr="007E41E0" w:rsidRDefault="00BF30B8" w:rsidP="00BF30B8">
      <w:pPr>
        <w:rPr>
          <w:sz w:val="28"/>
          <w:szCs w:val="28"/>
        </w:rPr>
      </w:pPr>
    </w:p>
    <w:p w:rsidR="00627EF8" w:rsidRPr="00627EF8" w:rsidRDefault="00627EF8" w:rsidP="00627EF8">
      <w:pPr>
        <w:spacing w:line="240" w:lineRule="exact"/>
        <w:jc w:val="both"/>
        <w:rPr>
          <w:bCs/>
          <w:sz w:val="28"/>
          <w:szCs w:val="28"/>
        </w:rPr>
      </w:pPr>
      <w:r w:rsidRPr="00627EF8">
        <w:rPr>
          <w:bCs/>
          <w:sz w:val="28"/>
          <w:szCs w:val="28"/>
        </w:rPr>
        <w:t>Об утверждении административного регламента предоставления муниц</w:t>
      </w:r>
      <w:r w:rsidRPr="00627EF8">
        <w:rPr>
          <w:bCs/>
          <w:sz w:val="28"/>
          <w:szCs w:val="28"/>
        </w:rPr>
        <w:t>и</w:t>
      </w:r>
      <w:r w:rsidRPr="00627EF8">
        <w:rPr>
          <w:bCs/>
          <w:sz w:val="28"/>
          <w:szCs w:val="28"/>
        </w:rPr>
        <w:t>пальной услуги «</w:t>
      </w:r>
      <w:r w:rsidRPr="00627EF8">
        <w:rPr>
          <w:sz w:val="28"/>
          <w:szCs w:val="28"/>
        </w:rPr>
        <w:t>Присвоение спортивных разрядов: «второй спортивный разряд» и «третий спортивный разряд</w:t>
      </w:r>
      <w:r w:rsidRPr="00627EF8">
        <w:rPr>
          <w:bCs/>
          <w:sz w:val="28"/>
          <w:szCs w:val="28"/>
        </w:rPr>
        <w:t>»</w:t>
      </w:r>
    </w:p>
    <w:p w:rsidR="00627EF8" w:rsidRPr="00627EF8" w:rsidRDefault="00627EF8" w:rsidP="00627EF8">
      <w:pPr>
        <w:widowControl w:val="0"/>
        <w:jc w:val="both"/>
        <w:rPr>
          <w:sz w:val="28"/>
          <w:szCs w:val="28"/>
        </w:rPr>
      </w:pPr>
    </w:p>
    <w:p w:rsidR="00627EF8" w:rsidRPr="00627EF8" w:rsidRDefault="00627EF8" w:rsidP="00627EF8">
      <w:pPr>
        <w:widowControl w:val="0"/>
        <w:jc w:val="both"/>
        <w:rPr>
          <w:sz w:val="28"/>
          <w:szCs w:val="28"/>
        </w:rPr>
      </w:pPr>
    </w:p>
    <w:p w:rsidR="00627EF8" w:rsidRPr="00627EF8" w:rsidRDefault="00627EF8" w:rsidP="00627EF8">
      <w:pPr>
        <w:widowControl w:val="0"/>
        <w:jc w:val="both"/>
        <w:rPr>
          <w:sz w:val="28"/>
          <w:szCs w:val="28"/>
        </w:rPr>
      </w:pPr>
    </w:p>
    <w:p w:rsidR="00627EF8" w:rsidRPr="00627EF8" w:rsidRDefault="00BF30B8" w:rsidP="00627EF8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proofErr w:type="gramStart"/>
      <w:r w:rsidRPr="007E41E0">
        <w:rPr>
          <w:sz w:val="28"/>
          <w:szCs w:val="28"/>
        </w:rPr>
        <w:t xml:space="preserve">В целях реализации Федерального закона </w:t>
      </w:r>
      <w:r w:rsidRPr="00CF79D2">
        <w:rPr>
          <w:sz w:val="28"/>
          <w:szCs w:val="28"/>
        </w:rPr>
        <w:t xml:space="preserve">от 27 июля 2010 г. № 210-ФЗ </w:t>
      </w:r>
      <w:r w:rsidRPr="007E41E0">
        <w:rPr>
          <w:sz w:val="28"/>
          <w:szCs w:val="28"/>
        </w:rPr>
        <w:t>«Об организации предоставления государственных и муниципальных услуг», в соответствии</w:t>
      </w:r>
      <w:r>
        <w:rPr>
          <w:sz w:val="28"/>
          <w:szCs w:val="28"/>
        </w:rPr>
        <w:t xml:space="preserve"> с п</w:t>
      </w:r>
      <w:r w:rsidRPr="00124621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м администрации Георгиевского городского округа </w:t>
      </w:r>
      <w:r w:rsidRPr="00CF79D2">
        <w:rPr>
          <w:sz w:val="28"/>
          <w:szCs w:val="28"/>
        </w:rPr>
        <w:t xml:space="preserve">Ставропольского края от </w:t>
      </w:r>
      <w:r>
        <w:rPr>
          <w:sz w:val="28"/>
          <w:szCs w:val="28"/>
        </w:rPr>
        <w:t>11 июля 2018</w:t>
      </w:r>
      <w:r w:rsidRPr="00CF79D2">
        <w:rPr>
          <w:sz w:val="28"/>
          <w:szCs w:val="28"/>
        </w:rPr>
        <w:t xml:space="preserve"> г. № </w:t>
      </w:r>
      <w:r>
        <w:rPr>
          <w:sz w:val="28"/>
          <w:szCs w:val="28"/>
        </w:rPr>
        <w:t>1764</w:t>
      </w:r>
      <w:r w:rsidRPr="00CF79D2">
        <w:rPr>
          <w:sz w:val="28"/>
          <w:szCs w:val="28"/>
        </w:rPr>
        <w:t xml:space="preserve"> </w:t>
      </w:r>
      <w:r w:rsidRPr="00DD4253">
        <w:rPr>
          <w:sz w:val="28"/>
          <w:szCs w:val="28"/>
        </w:rPr>
        <w:t>«</w:t>
      </w:r>
      <w:r w:rsidRPr="00DF4389">
        <w:rPr>
          <w:sz w:val="28"/>
          <w:szCs w:val="28"/>
        </w:rPr>
        <w:t>Об утверждении Порядка разработки и утверждения административных регламентов пред</w:t>
      </w:r>
      <w:r w:rsidRPr="00DF4389">
        <w:rPr>
          <w:sz w:val="28"/>
          <w:szCs w:val="28"/>
        </w:rPr>
        <w:t>о</w:t>
      </w:r>
      <w:r w:rsidRPr="00DF4389">
        <w:rPr>
          <w:sz w:val="28"/>
          <w:szCs w:val="28"/>
        </w:rPr>
        <w:t>ставления муниципальных услуг, Порядка разработки и утверждения адм</w:t>
      </w:r>
      <w:r w:rsidRPr="00DF4389">
        <w:rPr>
          <w:sz w:val="28"/>
          <w:szCs w:val="28"/>
        </w:rPr>
        <w:t>и</w:t>
      </w:r>
      <w:r w:rsidRPr="00DF4389">
        <w:rPr>
          <w:sz w:val="28"/>
          <w:szCs w:val="28"/>
        </w:rPr>
        <w:t>нистративных регламентов осуществления муниципального контроля и П</w:t>
      </w:r>
      <w:r w:rsidRPr="00DF4389">
        <w:rPr>
          <w:sz w:val="28"/>
          <w:szCs w:val="28"/>
        </w:rPr>
        <w:t>о</w:t>
      </w:r>
      <w:r w:rsidRPr="00DF4389">
        <w:rPr>
          <w:sz w:val="28"/>
          <w:szCs w:val="28"/>
        </w:rPr>
        <w:t>рядка проведения экспертизы проектов административных</w:t>
      </w:r>
      <w:proofErr w:type="gramEnd"/>
      <w:r w:rsidRPr="00DF4389">
        <w:rPr>
          <w:sz w:val="28"/>
          <w:szCs w:val="28"/>
        </w:rPr>
        <w:t xml:space="preserve"> регламентов предоставления муниципальных услуг и проектов административных регл</w:t>
      </w:r>
      <w:r w:rsidRPr="00DF4389">
        <w:rPr>
          <w:sz w:val="28"/>
          <w:szCs w:val="28"/>
        </w:rPr>
        <w:t>а</w:t>
      </w:r>
      <w:r w:rsidRPr="00DF4389">
        <w:rPr>
          <w:sz w:val="28"/>
          <w:szCs w:val="28"/>
        </w:rPr>
        <w:t>ментов осуществления муниципального контроля</w:t>
      </w:r>
      <w:r w:rsidRPr="005738CB">
        <w:rPr>
          <w:sz w:val="28"/>
          <w:szCs w:val="28"/>
        </w:rPr>
        <w:t>»</w:t>
      </w:r>
      <w:r w:rsidRPr="00DD4253">
        <w:rPr>
          <w:sz w:val="28"/>
          <w:szCs w:val="28"/>
        </w:rPr>
        <w:t xml:space="preserve">, </w:t>
      </w:r>
      <w:r>
        <w:rPr>
          <w:sz w:val="28"/>
          <w:szCs w:val="28"/>
        </w:rPr>
        <w:t>на основании статей 57, 61 Устава Георгиевского городского округа Ставропольского края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страция Георгиевского городского округа Ставропольского края</w:t>
      </w:r>
    </w:p>
    <w:p w:rsidR="00627EF8" w:rsidRPr="00627EF8" w:rsidRDefault="00627EF8" w:rsidP="00627EF8">
      <w:pPr>
        <w:widowControl w:val="0"/>
        <w:jc w:val="both"/>
        <w:rPr>
          <w:sz w:val="28"/>
          <w:szCs w:val="28"/>
        </w:rPr>
      </w:pPr>
    </w:p>
    <w:p w:rsidR="00627EF8" w:rsidRPr="00627EF8" w:rsidRDefault="00627EF8" w:rsidP="00627EF8">
      <w:pPr>
        <w:widowControl w:val="0"/>
        <w:jc w:val="both"/>
        <w:rPr>
          <w:sz w:val="28"/>
          <w:szCs w:val="28"/>
        </w:rPr>
      </w:pPr>
    </w:p>
    <w:p w:rsidR="00627EF8" w:rsidRPr="00627EF8" w:rsidRDefault="00627EF8" w:rsidP="0059161C">
      <w:pPr>
        <w:widowControl w:val="0"/>
        <w:spacing w:line="240" w:lineRule="exact"/>
        <w:jc w:val="both"/>
        <w:rPr>
          <w:sz w:val="28"/>
          <w:szCs w:val="28"/>
        </w:rPr>
      </w:pPr>
      <w:r w:rsidRPr="00627EF8">
        <w:rPr>
          <w:sz w:val="28"/>
          <w:szCs w:val="28"/>
        </w:rPr>
        <w:t>ПОСТАНОВЛЯЕТ:</w:t>
      </w:r>
    </w:p>
    <w:p w:rsidR="00627EF8" w:rsidRPr="00627EF8" w:rsidRDefault="00627EF8" w:rsidP="00627EF8">
      <w:pPr>
        <w:widowControl w:val="0"/>
        <w:jc w:val="both"/>
        <w:rPr>
          <w:sz w:val="28"/>
          <w:szCs w:val="28"/>
        </w:rPr>
      </w:pPr>
    </w:p>
    <w:p w:rsidR="00627EF8" w:rsidRPr="00627EF8" w:rsidRDefault="00627EF8" w:rsidP="00627EF8">
      <w:pPr>
        <w:widowControl w:val="0"/>
        <w:jc w:val="both"/>
        <w:rPr>
          <w:sz w:val="28"/>
          <w:szCs w:val="28"/>
        </w:rPr>
      </w:pPr>
    </w:p>
    <w:p w:rsidR="00627EF8" w:rsidRPr="00627EF8" w:rsidRDefault="00627EF8" w:rsidP="00627EF8">
      <w:pPr>
        <w:ind w:firstLine="709"/>
        <w:jc w:val="both"/>
        <w:rPr>
          <w:bCs/>
          <w:sz w:val="28"/>
          <w:szCs w:val="28"/>
        </w:rPr>
      </w:pPr>
      <w:r w:rsidRPr="00627EF8">
        <w:rPr>
          <w:sz w:val="28"/>
          <w:szCs w:val="28"/>
        </w:rPr>
        <w:t xml:space="preserve">1. Утвердить прилагаемый административный регламент </w:t>
      </w:r>
      <w:r w:rsidRPr="00627EF8">
        <w:rPr>
          <w:bCs/>
          <w:sz w:val="28"/>
          <w:szCs w:val="28"/>
        </w:rPr>
        <w:t>предоставл</w:t>
      </w:r>
      <w:r w:rsidRPr="00627EF8">
        <w:rPr>
          <w:bCs/>
          <w:sz w:val="28"/>
          <w:szCs w:val="28"/>
        </w:rPr>
        <w:t>е</w:t>
      </w:r>
      <w:r w:rsidRPr="00627EF8">
        <w:rPr>
          <w:bCs/>
          <w:sz w:val="28"/>
          <w:szCs w:val="28"/>
        </w:rPr>
        <w:t>ния муниципальной услуги «</w:t>
      </w:r>
      <w:r w:rsidRPr="00627EF8">
        <w:rPr>
          <w:sz w:val="28"/>
          <w:szCs w:val="28"/>
        </w:rPr>
        <w:t>Присвоение спортивных разрядов: «второй спортивный разряд» и «третий спортивный разряд</w:t>
      </w:r>
      <w:r w:rsidRPr="00627EF8">
        <w:rPr>
          <w:bCs/>
          <w:sz w:val="28"/>
          <w:szCs w:val="28"/>
        </w:rPr>
        <w:t>»</w:t>
      </w:r>
      <w:r w:rsidRPr="00627EF8">
        <w:rPr>
          <w:sz w:val="28"/>
          <w:szCs w:val="28"/>
        </w:rPr>
        <w:t>.</w:t>
      </w:r>
    </w:p>
    <w:p w:rsidR="00627EF8" w:rsidRPr="00627EF8" w:rsidRDefault="00627EF8" w:rsidP="00627EF8">
      <w:pPr>
        <w:widowControl w:val="0"/>
        <w:ind w:firstLine="709"/>
        <w:jc w:val="both"/>
        <w:rPr>
          <w:sz w:val="28"/>
          <w:szCs w:val="28"/>
        </w:rPr>
      </w:pPr>
    </w:p>
    <w:p w:rsidR="00BF30B8" w:rsidRPr="00B4532A" w:rsidRDefault="00627EF8" w:rsidP="00627EF8">
      <w:pPr>
        <w:ind w:firstLine="709"/>
        <w:jc w:val="both"/>
        <w:rPr>
          <w:sz w:val="28"/>
          <w:szCs w:val="28"/>
        </w:rPr>
      </w:pPr>
      <w:r w:rsidRPr="00B4532A">
        <w:rPr>
          <w:sz w:val="28"/>
          <w:szCs w:val="28"/>
        </w:rPr>
        <w:t>2. Признать утратившим</w:t>
      </w:r>
      <w:r w:rsidR="00150C64" w:rsidRPr="00B4532A">
        <w:rPr>
          <w:sz w:val="28"/>
          <w:szCs w:val="28"/>
        </w:rPr>
        <w:t>и</w:t>
      </w:r>
      <w:r w:rsidRPr="00B4532A">
        <w:rPr>
          <w:sz w:val="28"/>
          <w:szCs w:val="28"/>
        </w:rPr>
        <w:t xml:space="preserve"> силу постановлени</w:t>
      </w:r>
      <w:r w:rsidR="00BF30B8" w:rsidRPr="00B4532A">
        <w:rPr>
          <w:sz w:val="28"/>
          <w:szCs w:val="28"/>
        </w:rPr>
        <w:t>я</w:t>
      </w:r>
      <w:r w:rsidRPr="00B4532A">
        <w:rPr>
          <w:sz w:val="28"/>
          <w:szCs w:val="28"/>
        </w:rPr>
        <w:t xml:space="preserve"> администрации Георг</w:t>
      </w:r>
      <w:r w:rsidRPr="00B4532A">
        <w:rPr>
          <w:sz w:val="28"/>
          <w:szCs w:val="28"/>
        </w:rPr>
        <w:t>и</w:t>
      </w:r>
      <w:r w:rsidRPr="00B4532A">
        <w:rPr>
          <w:sz w:val="28"/>
          <w:szCs w:val="28"/>
        </w:rPr>
        <w:t>евского городского округа Ставропольского края</w:t>
      </w:r>
      <w:r w:rsidR="00BF30B8" w:rsidRPr="00B4532A">
        <w:rPr>
          <w:sz w:val="28"/>
          <w:szCs w:val="28"/>
        </w:rPr>
        <w:t>:</w:t>
      </w:r>
    </w:p>
    <w:p w:rsidR="00627EF8" w:rsidRPr="00B4532A" w:rsidRDefault="00627EF8" w:rsidP="00627EF8">
      <w:pPr>
        <w:ind w:firstLine="709"/>
        <w:jc w:val="both"/>
        <w:rPr>
          <w:bCs/>
          <w:sz w:val="28"/>
          <w:szCs w:val="28"/>
        </w:rPr>
      </w:pPr>
      <w:r w:rsidRPr="00B4532A">
        <w:rPr>
          <w:sz w:val="28"/>
          <w:szCs w:val="28"/>
        </w:rPr>
        <w:t xml:space="preserve">от </w:t>
      </w:r>
      <w:r w:rsidR="00BF30B8" w:rsidRPr="00B4532A">
        <w:rPr>
          <w:sz w:val="28"/>
          <w:szCs w:val="28"/>
        </w:rPr>
        <w:t>08</w:t>
      </w:r>
      <w:r w:rsidRPr="00B4532A">
        <w:rPr>
          <w:sz w:val="28"/>
          <w:szCs w:val="28"/>
        </w:rPr>
        <w:t xml:space="preserve"> </w:t>
      </w:r>
      <w:r w:rsidR="00BF30B8" w:rsidRPr="00B4532A">
        <w:rPr>
          <w:sz w:val="28"/>
          <w:szCs w:val="28"/>
        </w:rPr>
        <w:t>октября</w:t>
      </w:r>
      <w:r w:rsidRPr="00B4532A">
        <w:rPr>
          <w:sz w:val="28"/>
          <w:szCs w:val="28"/>
        </w:rPr>
        <w:t xml:space="preserve"> 2018 г. № </w:t>
      </w:r>
      <w:r w:rsidR="00BF30B8" w:rsidRPr="00B4532A">
        <w:rPr>
          <w:sz w:val="28"/>
          <w:szCs w:val="28"/>
        </w:rPr>
        <w:t>2684</w:t>
      </w:r>
      <w:r w:rsidRPr="00B4532A">
        <w:rPr>
          <w:sz w:val="28"/>
          <w:szCs w:val="28"/>
        </w:rPr>
        <w:t xml:space="preserve"> «</w:t>
      </w:r>
      <w:r w:rsidRPr="00B4532A">
        <w:rPr>
          <w:bCs/>
          <w:sz w:val="28"/>
          <w:szCs w:val="28"/>
        </w:rPr>
        <w:t>Об утверждении административного р</w:t>
      </w:r>
      <w:r w:rsidRPr="00B4532A">
        <w:rPr>
          <w:bCs/>
          <w:sz w:val="28"/>
          <w:szCs w:val="28"/>
        </w:rPr>
        <w:t>е</w:t>
      </w:r>
      <w:r w:rsidRPr="00B4532A">
        <w:rPr>
          <w:bCs/>
          <w:sz w:val="28"/>
          <w:szCs w:val="28"/>
        </w:rPr>
        <w:t>гламента предоставления муниципальной услуги «</w:t>
      </w:r>
      <w:r w:rsidRPr="00B4532A">
        <w:rPr>
          <w:sz w:val="28"/>
          <w:szCs w:val="28"/>
        </w:rPr>
        <w:t>Присвоение спортивных разрядов: «второй спортивный разряд» и «третий спортивный разряд</w:t>
      </w:r>
      <w:r w:rsidR="00BF30B8" w:rsidRPr="00B4532A">
        <w:rPr>
          <w:bCs/>
          <w:sz w:val="28"/>
          <w:szCs w:val="28"/>
        </w:rPr>
        <w:t>»;</w:t>
      </w:r>
    </w:p>
    <w:p w:rsidR="00BF30B8" w:rsidRPr="00B4532A" w:rsidRDefault="00845809" w:rsidP="00627EF8">
      <w:pPr>
        <w:ind w:firstLine="709"/>
        <w:jc w:val="both"/>
        <w:rPr>
          <w:sz w:val="28"/>
          <w:szCs w:val="28"/>
          <w:lang w:eastAsia="zh-CN"/>
        </w:rPr>
      </w:pPr>
      <w:r w:rsidRPr="00B4532A">
        <w:rPr>
          <w:bCs/>
          <w:sz w:val="28"/>
          <w:szCs w:val="28"/>
        </w:rPr>
        <w:t xml:space="preserve">от </w:t>
      </w:r>
      <w:r w:rsidRPr="00B4532A">
        <w:rPr>
          <w:sz w:val="28"/>
          <w:szCs w:val="28"/>
          <w:lang w:eastAsia="zh-CN"/>
        </w:rPr>
        <w:t>07 ноября 2018 г. № 3003 «</w:t>
      </w:r>
      <w:r w:rsidRPr="00B4532A">
        <w:rPr>
          <w:sz w:val="28"/>
          <w:szCs w:val="28"/>
        </w:rPr>
        <w:t>О внесении изменений в администрати</w:t>
      </w:r>
      <w:r w:rsidRPr="00B4532A">
        <w:rPr>
          <w:sz w:val="28"/>
          <w:szCs w:val="28"/>
        </w:rPr>
        <w:t>в</w:t>
      </w:r>
      <w:r w:rsidRPr="00B4532A">
        <w:rPr>
          <w:sz w:val="28"/>
          <w:szCs w:val="28"/>
        </w:rPr>
        <w:t xml:space="preserve">ный регламент предоставления муниципальной услуги </w:t>
      </w:r>
      <w:r w:rsidRPr="00B4532A">
        <w:rPr>
          <w:bCs/>
          <w:sz w:val="28"/>
          <w:szCs w:val="28"/>
        </w:rPr>
        <w:t>«</w:t>
      </w:r>
      <w:r w:rsidRPr="00B4532A">
        <w:rPr>
          <w:sz w:val="28"/>
          <w:szCs w:val="28"/>
        </w:rPr>
        <w:t>Присвоение спо</w:t>
      </w:r>
      <w:r w:rsidRPr="00B4532A">
        <w:rPr>
          <w:sz w:val="28"/>
          <w:szCs w:val="28"/>
        </w:rPr>
        <w:t>р</w:t>
      </w:r>
      <w:r w:rsidRPr="00B4532A">
        <w:rPr>
          <w:sz w:val="28"/>
          <w:szCs w:val="28"/>
        </w:rPr>
        <w:t>тивных разрядов: «второй спортивный разряд» и «третий спортивный ра</w:t>
      </w:r>
      <w:r w:rsidRPr="00B4532A">
        <w:rPr>
          <w:sz w:val="28"/>
          <w:szCs w:val="28"/>
        </w:rPr>
        <w:t>з</w:t>
      </w:r>
      <w:r w:rsidRPr="00B4532A">
        <w:rPr>
          <w:sz w:val="28"/>
          <w:szCs w:val="28"/>
        </w:rPr>
        <w:lastRenderedPageBreak/>
        <w:t>ряд</w:t>
      </w:r>
      <w:r w:rsidRPr="00B4532A">
        <w:rPr>
          <w:bCs/>
          <w:sz w:val="28"/>
          <w:szCs w:val="28"/>
        </w:rPr>
        <w:t>»</w:t>
      </w:r>
      <w:r w:rsidRPr="00B4532A">
        <w:rPr>
          <w:sz w:val="28"/>
          <w:szCs w:val="28"/>
        </w:rPr>
        <w:t>, утвержденный постановлением администрации Георгиевского горо</w:t>
      </w:r>
      <w:r w:rsidRPr="00B4532A">
        <w:rPr>
          <w:sz w:val="28"/>
          <w:szCs w:val="28"/>
        </w:rPr>
        <w:t>д</w:t>
      </w:r>
      <w:r w:rsidRPr="00B4532A">
        <w:rPr>
          <w:sz w:val="28"/>
          <w:szCs w:val="28"/>
        </w:rPr>
        <w:t>ского округа Ставропольского края от 08 октября 2018 г. № 2684</w:t>
      </w:r>
      <w:r w:rsidRPr="00B4532A">
        <w:rPr>
          <w:sz w:val="28"/>
          <w:szCs w:val="28"/>
          <w:lang w:eastAsia="zh-CN"/>
        </w:rPr>
        <w:t>»;</w:t>
      </w:r>
    </w:p>
    <w:p w:rsidR="00845809" w:rsidRPr="00B4532A" w:rsidRDefault="00845809" w:rsidP="00627EF8">
      <w:pPr>
        <w:ind w:firstLine="709"/>
        <w:jc w:val="both"/>
        <w:rPr>
          <w:sz w:val="28"/>
          <w:szCs w:val="28"/>
          <w:lang w:eastAsia="zh-CN"/>
        </w:rPr>
      </w:pPr>
      <w:r w:rsidRPr="00B4532A">
        <w:rPr>
          <w:bCs/>
          <w:sz w:val="28"/>
          <w:szCs w:val="28"/>
        </w:rPr>
        <w:t xml:space="preserve">от </w:t>
      </w:r>
      <w:r w:rsidRPr="00B4532A">
        <w:rPr>
          <w:sz w:val="28"/>
          <w:szCs w:val="28"/>
          <w:lang w:eastAsia="zh-CN"/>
        </w:rPr>
        <w:t>17 июля 2019 г. № 2281 «</w:t>
      </w:r>
      <w:r w:rsidRPr="00B4532A">
        <w:rPr>
          <w:sz w:val="28"/>
          <w:szCs w:val="28"/>
        </w:rPr>
        <w:t>О внесении изменений в администрати</w:t>
      </w:r>
      <w:r w:rsidRPr="00B4532A">
        <w:rPr>
          <w:sz w:val="28"/>
          <w:szCs w:val="28"/>
        </w:rPr>
        <w:t>в</w:t>
      </w:r>
      <w:r w:rsidRPr="00B4532A">
        <w:rPr>
          <w:sz w:val="28"/>
          <w:szCs w:val="28"/>
        </w:rPr>
        <w:t>ный регламент предоставления муниципальной услуги «</w:t>
      </w:r>
      <w:r w:rsidRPr="00B4532A">
        <w:rPr>
          <w:rFonts w:eastAsia="Calibri"/>
          <w:sz w:val="28"/>
          <w:szCs w:val="28"/>
        </w:rPr>
        <w:t>Присвоение спо</w:t>
      </w:r>
      <w:r w:rsidRPr="00B4532A">
        <w:rPr>
          <w:rFonts w:eastAsia="Calibri"/>
          <w:sz w:val="28"/>
          <w:szCs w:val="28"/>
        </w:rPr>
        <w:t>р</w:t>
      </w:r>
      <w:r w:rsidRPr="00B4532A">
        <w:rPr>
          <w:rFonts w:eastAsia="Calibri"/>
          <w:sz w:val="28"/>
          <w:szCs w:val="28"/>
        </w:rPr>
        <w:t>тивных разрядов: «второй спортивный разряд» и «третий спортивный ра</w:t>
      </w:r>
      <w:r w:rsidRPr="00B4532A">
        <w:rPr>
          <w:rFonts w:eastAsia="Calibri"/>
          <w:sz w:val="28"/>
          <w:szCs w:val="28"/>
        </w:rPr>
        <w:t>з</w:t>
      </w:r>
      <w:r w:rsidRPr="00B4532A">
        <w:rPr>
          <w:rFonts w:eastAsia="Calibri"/>
          <w:sz w:val="28"/>
          <w:szCs w:val="28"/>
        </w:rPr>
        <w:t>ряд», утвержденный постановлением администрации Георгиевского горо</w:t>
      </w:r>
      <w:r w:rsidRPr="00B4532A">
        <w:rPr>
          <w:rFonts w:eastAsia="Calibri"/>
          <w:sz w:val="28"/>
          <w:szCs w:val="28"/>
        </w:rPr>
        <w:t>д</w:t>
      </w:r>
      <w:r w:rsidRPr="00B4532A">
        <w:rPr>
          <w:rFonts w:eastAsia="Calibri"/>
          <w:sz w:val="28"/>
          <w:szCs w:val="28"/>
        </w:rPr>
        <w:t xml:space="preserve">ского округа Ставропольского края от </w:t>
      </w:r>
      <w:r w:rsidRPr="00B4532A">
        <w:rPr>
          <w:sz w:val="28"/>
          <w:szCs w:val="28"/>
        </w:rPr>
        <w:t>08 октября 2018 г. № 2684</w:t>
      </w:r>
      <w:r w:rsidRPr="00B4532A">
        <w:rPr>
          <w:sz w:val="28"/>
          <w:szCs w:val="28"/>
          <w:lang w:eastAsia="zh-CN"/>
        </w:rPr>
        <w:t>»;</w:t>
      </w:r>
    </w:p>
    <w:p w:rsidR="00845809" w:rsidRDefault="00845809" w:rsidP="00627EF8">
      <w:pPr>
        <w:ind w:firstLine="709"/>
        <w:jc w:val="both"/>
        <w:rPr>
          <w:sz w:val="28"/>
          <w:szCs w:val="28"/>
          <w:lang w:eastAsia="zh-CN"/>
        </w:rPr>
      </w:pPr>
      <w:r w:rsidRPr="00B4532A">
        <w:rPr>
          <w:bCs/>
          <w:sz w:val="28"/>
          <w:szCs w:val="28"/>
        </w:rPr>
        <w:t xml:space="preserve">от </w:t>
      </w:r>
      <w:r w:rsidRPr="00B4532A">
        <w:rPr>
          <w:sz w:val="28"/>
          <w:szCs w:val="28"/>
          <w:lang w:eastAsia="zh-CN"/>
        </w:rPr>
        <w:t>04 октября 2019 г. № 3208 «</w:t>
      </w:r>
      <w:r w:rsidRPr="00B4532A">
        <w:rPr>
          <w:sz w:val="28"/>
          <w:szCs w:val="28"/>
        </w:rPr>
        <w:t>О внесении изменения в подпункт 2.7.2 административного регламента предоставления муниципальной услуги «Присвоение спортивных разрядов: «второй спортивный разряд» и «третий спортивный разряд», утвержденного постановлением администрации Гео</w:t>
      </w:r>
      <w:r w:rsidRPr="00B4532A">
        <w:rPr>
          <w:sz w:val="28"/>
          <w:szCs w:val="28"/>
        </w:rPr>
        <w:t>р</w:t>
      </w:r>
      <w:r w:rsidRPr="00B4532A">
        <w:rPr>
          <w:sz w:val="28"/>
          <w:szCs w:val="28"/>
        </w:rPr>
        <w:t xml:space="preserve">гиевского городского округа Ставропольского края от 08 октября 2018 г. </w:t>
      </w:r>
      <w:r w:rsidR="0059161C">
        <w:rPr>
          <w:sz w:val="28"/>
          <w:szCs w:val="28"/>
        </w:rPr>
        <w:t xml:space="preserve">       </w:t>
      </w:r>
      <w:r w:rsidRPr="00B4532A">
        <w:rPr>
          <w:sz w:val="28"/>
          <w:szCs w:val="28"/>
        </w:rPr>
        <w:t>№ 2684</w:t>
      </w:r>
      <w:r w:rsidRPr="00B4532A">
        <w:rPr>
          <w:sz w:val="28"/>
          <w:szCs w:val="28"/>
          <w:lang w:eastAsia="zh-CN"/>
        </w:rPr>
        <w:t>».</w:t>
      </w:r>
    </w:p>
    <w:p w:rsidR="00627EF8" w:rsidRPr="00627EF8" w:rsidRDefault="00627EF8" w:rsidP="00627EF8">
      <w:pPr>
        <w:widowControl w:val="0"/>
        <w:ind w:firstLine="709"/>
        <w:jc w:val="both"/>
        <w:rPr>
          <w:sz w:val="28"/>
          <w:szCs w:val="28"/>
        </w:rPr>
      </w:pPr>
    </w:p>
    <w:p w:rsidR="00627EF8" w:rsidRPr="00627EF8" w:rsidRDefault="00627EF8" w:rsidP="00627EF8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627EF8">
        <w:rPr>
          <w:sz w:val="28"/>
          <w:szCs w:val="28"/>
        </w:rPr>
        <w:t xml:space="preserve">3. </w:t>
      </w:r>
      <w:proofErr w:type="gramStart"/>
      <w:r w:rsidRPr="00627EF8">
        <w:rPr>
          <w:sz w:val="28"/>
          <w:szCs w:val="28"/>
        </w:rPr>
        <w:t>Контроль за</w:t>
      </w:r>
      <w:proofErr w:type="gramEnd"/>
      <w:r w:rsidRPr="00627EF8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Георгиевского городского округа Ставр</w:t>
      </w:r>
      <w:r w:rsidRPr="00627EF8">
        <w:rPr>
          <w:sz w:val="28"/>
          <w:szCs w:val="28"/>
        </w:rPr>
        <w:t>о</w:t>
      </w:r>
      <w:r w:rsidRPr="00627EF8">
        <w:rPr>
          <w:sz w:val="28"/>
          <w:szCs w:val="28"/>
        </w:rPr>
        <w:t xml:space="preserve">польского края </w:t>
      </w:r>
      <w:r w:rsidR="00845809">
        <w:rPr>
          <w:sz w:val="28"/>
          <w:szCs w:val="28"/>
        </w:rPr>
        <w:t>Логинову Ю.В.</w:t>
      </w:r>
    </w:p>
    <w:p w:rsidR="00627EF8" w:rsidRPr="00627EF8" w:rsidRDefault="00627EF8" w:rsidP="00627EF8">
      <w:pPr>
        <w:widowControl w:val="0"/>
        <w:ind w:firstLine="709"/>
        <w:jc w:val="both"/>
        <w:rPr>
          <w:sz w:val="28"/>
          <w:szCs w:val="28"/>
        </w:rPr>
      </w:pPr>
    </w:p>
    <w:p w:rsidR="00845809" w:rsidRPr="00B55BDF" w:rsidRDefault="00627EF8" w:rsidP="00845809">
      <w:pPr>
        <w:pStyle w:val="a3"/>
        <w:tabs>
          <w:tab w:val="left" w:pos="720"/>
        </w:tabs>
        <w:spacing w:line="240" w:lineRule="auto"/>
        <w:ind w:firstLine="709"/>
        <w:rPr>
          <w:bCs/>
          <w:sz w:val="28"/>
          <w:szCs w:val="28"/>
        </w:rPr>
      </w:pPr>
      <w:r w:rsidRPr="00B4532A">
        <w:rPr>
          <w:sz w:val="28"/>
          <w:szCs w:val="28"/>
        </w:rPr>
        <w:t xml:space="preserve">4. </w:t>
      </w:r>
      <w:r w:rsidR="00845809" w:rsidRPr="00B4532A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45809" w:rsidRPr="00B55BDF" w:rsidRDefault="00845809" w:rsidP="00845809">
      <w:pPr>
        <w:jc w:val="both"/>
        <w:rPr>
          <w:sz w:val="28"/>
          <w:szCs w:val="28"/>
        </w:rPr>
      </w:pPr>
    </w:p>
    <w:p w:rsidR="00845809" w:rsidRPr="00B55BDF" w:rsidRDefault="00845809" w:rsidP="00845809">
      <w:pPr>
        <w:jc w:val="both"/>
        <w:rPr>
          <w:sz w:val="28"/>
          <w:szCs w:val="28"/>
        </w:rPr>
      </w:pPr>
    </w:p>
    <w:p w:rsidR="00845809" w:rsidRPr="00B55BDF" w:rsidRDefault="00845809" w:rsidP="00845809">
      <w:pPr>
        <w:jc w:val="both"/>
        <w:rPr>
          <w:sz w:val="28"/>
          <w:szCs w:val="28"/>
        </w:rPr>
      </w:pPr>
    </w:p>
    <w:p w:rsidR="00845809" w:rsidRDefault="00845809" w:rsidP="00845809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полномочия Главы</w:t>
      </w:r>
    </w:p>
    <w:p w:rsidR="00845809" w:rsidRDefault="00845809" w:rsidP="0084580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Георгиевского городского округа</w:t>
      </w:r>
    </w:p>
    <w:p w:rsidR="00845809" w:rsidRDefault="00845809" w:rsidP="0084580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 Ж.А.Донец</w:t>
      </w:r>
    </w:p>
    <w:p w:rsidR="00845809" w:rsidRDefault="00845809" w:rsidP="00845809">
      <w:pPr>
        <w:jc w:val="both"/>
        <w:rPr>
          <w:sz w:val="28"/>
          <w:szCs w:val="28"/>
        </w:rPr>
      </w:pPr>
    </w:p>
    <w:p w:rsidR="00627EF8" w:rsidRDefault="00627EF8" w:rsidP="008B7CE2">
      <w:pPr>
        <w:widowControl w:val="0"/>
        <w:jc w:val="both"/>
        <w:rPr>
          <w:sz w:val="28"/>
          <w:szCs w:val="28"/>
        </w:rPr>
      </w:pPr>
    </w:p>
    <w:p w:rsidR="00B4532A" w:rsidRPr="00627EF8" w:rsidRDefault="00B4532A" w:rsidP="008B7CE2">
      <w:pPr>
        <w:widowControl w:val="0"/>
        <w:jc w:val="both"/>
        <w:rPr>
          <w:sz w:val="28"/>
          <w:szCs w:val="28"/>
        </w:rPr>
      </w:pPr>
    </w:p>
    <w:p w:rsidR="00627EF8" w:rsidRPr="00627EF8" w:rsidRDefault="00627EF8" w:rsidP="00627EF8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59161C" w:rsidRDefault="00627EF8" w:rsidP="0059161C">
      <w:pPr>
        <w:widowControl w:val="0"/>
        <w:overflowPunct/>
        <w:spacing w:line="240" w:lineRule="exact"/>
        <w:jc w:val="both"/>
        <w:textAlignment w:val="auto"/>
        <w:rPr>
          <w:sz w:val="28"/>
          <w:szCs w:val="28"/>
        </w:rPr>
      </w:pPr>
      <w:r w:rsidRPr="00627EF8">
        <w:rPr>
          <w:sz w:val="28"/>
          <w:szCs w:val="28"/>
        </w:rPr>
        <w:t>Проект вносит заместител</w:t>
      </w:r>
      <w:r w:rsidR="00845809">
        <w:rPr>
          <w:sz w:val="28"/>
          <w:szCs w:val="28"/>
        </w:rPr>
        <w:t>ь</w:t>
      </w:r>
      <w:r w:rsidRPr="00627EF8">
        <w:rPr>
          <w:sz w:val="28"/>
          <w:szCs w:val="28"/>
        </w:rPr>
        <w:t xml:space="preserve"> главы администрации </w:t>
      </w:r>
    </w:p>
    <w:p w:rsidR="00627EF8" w:rsidRPr="00627EF8" w:rsidRDefault="0059161C" w:rsidP="0059161C">
      <w:pPr>
        <w:widowControl w:val="0"/>
        <w:overflowPunct/>
        <w:spacing w:line="24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845809">
        <w:rPr>
          <w:sz w:val="28"/>
          <w:szCs w:val="28"/>
        </w:rPr>
        <w:t>Ю.В.Логинова</w:t>
      </w:r>
    </w:p>
    <w:p w:rsidR="00627EF8" w:rsidRPr="00627EF8" w:rsidRDefault="00627EF8" w:rsidP="00627EF8">
      <w:pPr>
        <w:widowControl w:val="0"/>
        <w:overflowPunct/>
        <w:spacing w:line="240" w:lineRule="exact"/>
        <w:jc w:val="both"/>
        <w:textAlignment w:val="auto"/>
        <w:rPr>
          <w:sz w:val="28"/>
          <w:szCs w:val="28"/>
        </w:rPr>
      </w:pPr>
      <w:r w:rsidRPr="00627EF8">
        <w:rPr>
          <w:sz w:val="28"/>
          <w:szCs w:val="28"/>
        </w:rPr>
        <w:t>Проект визируют:</w:t>
      </w:r>
    </w:p>
    <w:p w:rsidR="00627EF8" w:rsidRPr="00627EF8" w:rsidRDefault="0059161C" w:rsidP="00627EF8">
      <w:pPr>
        <w:widowControl w:val="0"/>
        <w:overflowPunct/>
        <w:spacing w:line="24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7CE2" w:rsidRDefault="008B7CE2" w:rsidP="008B7CE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                                            А.Н.Савченко</w:t>
      </w:r>
    </w:p>
    <w:p w:rsidR="008B7CE2" w:rsidRDefault="008B7CE2" w:rsidP="008B7CE2">
      <w:pPr>
        <w:spacing w:line="240" w:lineRule="exact"/>
        <w:jc w:val="both"/>
        <w:rPr>
          <w:sz w:val="28"/>
          <w:szCs w:val="28"/>
        </w:rPr>
      </w:pPr>
    </w:p>
    <w:p w:rsidR="008B7CE2" w:rsidRDefault="008B7CE2" w:rsidP="008B7CE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общего делопроизводства</w:t>
      </w:r>
    </w:p>
    <w:p w:rsidR="008B7CE2" w:rsidRDefault="008B7CE2" w:rsidP="008B7CE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протокола администрации                                                             С.А.Воробьев</w:t>
      </w:r>
    </w:p>
    <w:p w:rsidR="008B7CE2" w:rsidRDefault="008B7CE2" w:rsidP="008B7CE2">
      <w:pPr>
        <w:spacing w:line="240" w:lineRule="exact"/>
        <w:jc w:val="both"/>
        <w:rPr>
          <w:sz w:val="28"/>
          <w:szCs w:val="28"/>
        </w:rPr>
      </w:pPr>
    </w:p>
    <w:p w:rsidR="008B7CE2" w:rsidRDefault="008B7CE2" w:rsidP="008B7CE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правового</w:t>
      </w:r>
      <w:proofErr w:type="gramEnd"/>
    </w:p>
    <w:p w:rsidR="008B7CE2" w:rsidRDefault="008B7CE2" w:rsidP="008B7CE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администрации                                                                    И.В.Кельм</w:t>
      </w:r>
    </w:p>
    <w:p w:rsidR="008B7CE2" w:rsidRDefault="008B7CE2" w:rsidP="008B7CE2">
      <w:pPr>
        <w:spacing w:line="240" w:lineRule="exact"/>
        <w:jc w:val="both"/>
        <w:rPr>
          <w:sz w:val="28"/>
          <w:szCs w:val="28"/>
        </w:rPr>
      </w:pPr>
    </w:p>
    <w:p w:rsidR="008B7CE2" w:rsidRDefault="008B7CE2" w:rsidP="008B7CE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экономического </w:t>
      </w:r>
    </w:p>
    <w:p w:rsidR="008B7CE2" w:rsidRDefault="008B7CE2" w:rsidP="008B7CE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развития и торговли администрации                                                  Ю.С.Дзиова</w:t>
      </w:r>
    </w:p>
    <w:p w:rsidR="00627EF8" w:rsidRPr="00627EF8" w:rsidRDefault="00627EF8" w:rsidP="00627EF8">
      <w:pPr>
        <w:widowControl w:val="0"/>
        <w:overflowPunct/>
        <w:spacing w:line="240" w:lineRule="exact"/>
        <w:jc w:val="both"/>
        <w:textAlignment w:val="auto"/>
        <w:rPr>
          <w:sz w:val="28"/>
          <w:szCs w:val="28"/>
        </w:rPr>
      </w:pPr>
    </w:p>
    <w:p w:rsidR="00B4532A" w:rsidRDefault="00627EF8" w:rsidP="00627EF8">
      <w:pPr>
        <w:widowControl w:val="0"/>
        <w:overflowPunct/>
        <w:spacing w:line="240" w:lineRule="exact"/>
        <w:jc w:val="both"/>
        <w:textAlignment w:val="auto"/>
        <w:rPr>
          <w:sz w:val="28"/>
          <w:szCs w:val="28"/>
        </w:rPr>
      </w:pPr>
      <w:r w:rsidRPr="00627EF8">
        <w:rPr>
          <w:sz w:val="28"/>
          <w:szCs w:val="28"/>
        </w:rPr>
        <w:t xml:space="preserve">Проект подготовлен </w:t>
      </w:r>
      <w:r w:rsidR="008B7CE2">
        <w:rPr>
          <w:sz w:val="28"/>
          <w:szCs w:val="28"/>
        </w:rPr>
        <w:t xml:space="preserve">председателем </w:t>
      </w:r>
      <w:r w:rsidRPr="00627EF8">
        <w:rPr>
          <w:sz w:val="28"/>
          <w:szCs w:val="28"/>
        </w:rPr>
        <w:t>комитет</w:t>
      </w:r>
      <w:r w:rsidR="008B7CE2">
        <w:rPr>
          <w:sz w:val="28"/>
          <w:szCs w:val="28"/>
        </w:rPr>
        <w:t>а</w:t>
      </w:r>
      <w:r w:rsidRPr="00627EF8">
        <w:rPr>
          <w:sz w:val="28"/>
          <w:szCs w:val="28"/>
        </w:rPr>
        <w:t xml:space="preserve"> по физической культуре и спорту администрации</w:t>
      </w:r>
      <w:r w:rsidR="008B7CE2">
        <w:rPr>
          <w:sz w:val="28"/>
          <w:szCs w:val="28"/>
        </w:rPr>
        <w:t xml:space="preserve">   </w:t>
      </w:r>
      <w:r w:rsidRPr="00627EF8">
        <w:rPr>
          <w:sz w:val="28"/>
          <w:szCs w:val="28"/>
        </w:rPr>
        <w:t xml:space="preserve">                                                             </w:t>
      </w:r>
      <w:r w:rsidR="008B7CE2">
        <w:rPr>
          <w:sz w:val="28"/>
          <w:szCs w:val="28"/>
        </w:rPr>
        <w:t xml:space="preserve"> </w:t>
      </w:r>
      <w:r w:rsidRPr="00627EF8">
        <w:rPr>
          <w:sz w:val="28"/>
          <w:szCs w:val="28"/>
        </w:rPr>
        <w:t xml:space="preserve">   </w:t>
      </w:r>
      <w:proofErr w:type="spellStart"/>
      <w:r w:rsidR="008B7CE2">
        <w:rPr>
          <w:sz w:val="28"/>
          <w:szCs w:val="28"/>
        </w:rPr>
        <w:t>С.Ю.Брагиным</w:t>
      </w:r>
      <w:proofErr w:type="spellEnd"/>
    </w:p>
    <w:p w:rsidR="00B4532A" w:rsidRDefault="00B4532A" w:rsidP="00627EF8">
      <w:pPr>
        <w:widowControl w:val="0"/>
        <w:overflowPunct/>
        <w:spacing w:line="240" w:lineRule="exact"/>
        <w:jc w:val="both"/>
        <w:textAlignment w:val="auto"/>
        <w:rPr>
          <w:sz w:val="28"/>
          <w:szCs w:val="28"/>
        </w:rPr>
        <w:sectPr w:rsidR="00B4532A" w:rsidSect="0059161C">
          <w:headerReference w:type="default" r:id="rId9"/>
          <w:headerReference w:type="first" r:id="rId10"/>
          <w:pgSz w:w="11906" w:h="16838" w:code="9"/>
          <w:pgMar w:top="1418" w:right="567" w:bottom="1134" w:left="1985" w:header="510" w:footer="510" w:gutter="0"/>
          <w:cols w:space="708"/>
          <w:titlePg/>
          <w:docGrid w:linePitch="360"/>
        </w:sectPr>
      </w:pPr>
    </w:p>
    <w:p w:rsidR="008C6F39" w:rsidRPr="00857964" w:rsidRDefault="008C6F39" w:rsidP="008C6F39">
      <w:pPr>
        <w:widowControl w:val="0"/>
        <w:spacing w:line="240" w:lineRule="exact"/>
        <w:ind w:firstLine="5245"/>
        <w:jc w:val="center"/>
        <w:rPr>
          <w:sz w:val="28"/>
          <w:szCs w:val="28"/>
        </w:rPr>
      </w:pPr>
      <w:r w:rsidRPr="00857964">
        <w:rPr>
          <w:sz w:val="28"/>
          <w:szCs w:val="28"/>
        </w:rPr>
        <w:lastRenderedPageBreak/>
        <w:t>УТВЕРЖДЕН</w:t>
      </w:r>
    </w:p>
    <w:p w:rsidR="008C6F39" w:rsidRPr="00857964" w:rsidRDefault="008C6F39" w:rsidP="008C6F39">
      <w:pPr>
        <w:widowControl w:val="0"/>
        <w:spacing w:line="240" w:lineRule="exact"/>
        <w:ind w:firstLine="5245"/>
        <w:jc w:val="both"/>
        <w:rPr>
          <w:sz w:val="28"/>
          <w:szCs w:val="28"/>
        </w:rPr>
      </w:pPr>
    </w:p>
    <w:p w:rsidR="008C6F39" w:rsidRPr="00857964" w:rsidRDefault="008C6F39" w:rsidP="008C6F39">
      <w:pPr>
        <w:widowControl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постановлением администрации</w:t>
      </w:r>
    </w:p>
    <w:p w:rsidR="008C6F39" w:rsidRPr="00857964" w:rsidRDefault="008C6F39" w:rsidP="008C6F39">
      <w:pPr>
        <w:widowControl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Георгиевского городского</w:t>
      </w:r>
    </w:p>
    <w:p w:rsidR="008C6F39" w:rsidRPr="00857964" w:rsidRDefault="008C6F39" w:rsidP="008C6F39">
      <w:pPr>
        <w:widowControl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округа Ставропольского края</w:t>
      </w:r>
    </w:p>
    <w:p w:rsidR="008C6F39" w:rsidRPr="00857964" w:rsidRDefault="00FC35B2" w:rsidP="008C6F39">
      <w:pPr>
        <w:widowControl w:val="0"/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от 25 февраля</w:t>
      </w:r>
      <w:r w:rsidR="008C6F39" w:rsidRPr="00857964">
        <w:rPr>
          <w:sz w:val="28"/>
          <w:szCs w:val="28"/>
        </w:rPr>
        <w:t xml:space="preserve"> 20</w:t>
      </w:r>
      <w:r w:rsidR="008C6F39">
        <w:rPr>
          <w:sz w:val="28"/>
          <w:szCs w:val="28"/>
        </w:rPr>
        <w:t>21</w:t>
      </w:r>
      <w:r>
        <w:rPr>
          <w:sz w:val="28"/>
          <w:szCs w:val="28"/>
        </w:rPr>
        <w:t xml:space="preserve"> г. № 382</w:t>
      </w:r>
    </w:p>
    <w:p w:rsidR="002C452E" w:rsidRPr="005F7AE4" w:rsidRDefault="002C452E" w:rsidP="0061168D">
      <w:pPr>
        <w:jc w:val="center"/>
        <w:rPr>
          <w:sz w:val="28"/>
          <w:szCs w:val="28"/>
        </w:rPr>
      </w:pPr>
    </w:p>
    <w:p w:rsidR="002C452E" w:rsidRPr="005F7AE4" w:rsidRDefault="002C452E" w:rsidP="0061168D">
      <w:pPr>
        <w:jc w:val="center"/>
        <w:rPr>
          <w:sz w:val="28"/>
          <w:szCs w:val="28"/>
        </w:rPr>
      </w:pPr>
    </w:p>
    <w:p w:rsidR="002C452E" w:rsidRPr="005F7AE4" w:rsidRDefault="002C452E" w:rsidP="0061168D">
      <w:pPr>
        <w:jc w:val="center"/>
        <w:rPr>
          <w:sz w:val="28"/>
          <w:szCs w:val="28"/>
        </w:rPr>
      </w:pPr>
    </w:p>
    <w:p w:rsidR="002C452E" w:rsidRPr="005F7AE4" w:rsidRDefault="002C452E" w:rsidP="0061168D">
      <w:pPr>
        <w:jc w:val="center"/>
        <w:rPr>
          <w:sz w:val="28"/>
          <w:szCs w:val="28"/>
        </w:rPr>
      </w:pPr>
    </w:p>
    <w:p w:rsidR="00035746" w:rsidRPr="005F7AE4" w:rsidRDefault="00035746" w:rsidP="008C6F39">
      <w:pPr>
        <w:overflowPunct/>
        <w:autoSpaceDE/>
        <w:autoSpaceDN/>
        <w:adjustRightInd/>
        <w:spacing w:line="240" w:lineRule="exact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5F7AE4">
        <w:rPr>
          <w:rFonts w:eastAsia="Calibri"/>
          <w:sz w:val="28"/>
          <w:szCs w:val="28"/>
          <w:lang w:eastAsia="en-US"/>
        </w:rPr>
        <w:t>АДМИНИСТРАТИВНЫЙ РЕГЛАМЕНТ</w:t>
      </w:r>
    </w:p>
    <w:p w:rsidR="002C452E" w:rsidRPr="005F7AE4" w:rsidRDefault="002C452E" w:rsidP="008C6F39">
      <w:pPr>
        <w:overflowPunct/>
        <w:autoSpaceDE/>
        <w:autoSpaceDN/>
        <w:adjustRightInd/>
        <w:spacing w:line="240" w:lineRule="exact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035746" w:rsidRPr="005F7AE4" w:rsidRDefault="00E45A0D" w:rsidP="008C6F39">
      <w:pPr>
        <w:overflowPunct/>
        <w:autoSpaceDE/>
        <w:autoSpaceDN/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5F7AE4">
        <w:rPr>
          <w:rFonts w:eastAsia="Calibri"/>
          <w:sz w:val="28"/>
          <w:szCs w:val="28"/>
          <w:lang w:eastAsia="en-US"/>
        </w:rPr>
        <w:t>предоставления</w:t>
      </w:r>
      <w:r w:rsidR="00035746" w:rsidRPr="005F7AE4">
        <w:rPr>
          <w:rFonts w:eastAsia="Calibri"/>
          <w:sz w:val="28"/>
          <w:szCs w:val="28"/>
          <w:lang w:eastAsia="en-US"/>
        </w:rPr>
        <w:t xml:space="preserve"> </w:t>
      </w:r>
      <w:r w:rsidR="00035746" w:rsidRPr="005F7AE4">
        <w:rPr>
          <w:sz w:val="28"/>
          <w:szCs w:val="28"/>
        </w:rPr>
        <w:t>муниципальной услуги «</w:t>
      </w:r>
      <w:r w:rsidR="00B10310">
        <w:rPr>
          <w:sz w:val="28"/>
          <w:szCs w:val="28"/>
        </w:rPr>
        <w:t>Присвоение</w:t>
      </w:r>
      <w:r w:rsidR="00676714">
        <w:rPr>
          <w:sz w:val="28"/>
          <w:szCs w:val="28"/>
        </w:rPr>
        <w:t xml:space="preserve"> </w:t>
      </w:r>
      <w:r w:rsidR="002C452E" w:rsidRPr="005F7AE4">
        <w:rPr>
          <w:sz w:val="28"/>
          <w:szCs w:val="28"/>
        </w:rPr>
        <w:t>спортивных разря</w:t>
      </w:r>
      <w:r w:rsidR="00B10310">
        <w:rPr>
          <w:sz w:val="28"/>
          <w:szCs w:val="28"/>
        </w:rPr>
        <w:t>дов: «второй спортивный разряд»</w:t>
      </w:r>
      <w:r w:rsidR="00676714">
        <w:rPr>
          <w:sz w:val="28"/>
          <w:szCs w:val="28"/>
        </w:rPr>
        <w:t xml:space="preserve"> </w:t>
      </w:r>
      <w:r w:rsidR="002C452E" w:rsidRPr="005F7AE4">
        <w:rPr>
          <w:sz w:val="28"/>
          <w:szCs w:val="28"/>
        </w:rPr>
        <w:t>и «третий спортивный разряд</w:t>
      </w:r>
      <w:r w:rsidR="00035746" w:rsidRPr="005F7AE4">
        <w:rPr>
          <w:sz w:val="28"/>
          <w:szCs w:val="28"/>
        </w:rPr>
        <w:t>»</w:t>
      </w:r>
    </w:p>
    <w:p w:rsidR="000309A7" w:rsidRPr="008C6F39" w:rsidRDefault="000309A7" w:rsidP="0061168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napToGrid w:val="0"/>
          <w:sz w:val="28"/>
          <w:szCs w:val="28"/>
        </w:rPr>
      </w:pPr>
    </w:p>
    <w:p w:rsidR="00B10310" w:rsidRPr="008C6F39" w:rsidRDefault="00B10310" w:rsidP="0061168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napToGrid w:val="0"/>
          <w:sz w:val="28"/>
          <w:szCs w:val="28"/>
        </w:rPr>
      </w:pPr>
    </w:p>
    <w:p w:rsidR="005A66AB" w:rsidRPr="005F7AE4" w:rsidRDefault="002C452E" w:rsidP="000309A7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>1</w:t>
      </w:r>
      <w:r w:rsidR="005A66AB" w:rsidRPr="005F7AE4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0309A7" w:rsidRPr="005F7AE4" w:rsidRDefault="000309A7" w:rsidP="00416D61">
      <w:pPr>
        <w:pStyle w:val="ConsPlusNormal"/>
        <w:spacing w:line="240" w:lineRule="exact"/>
        <w:outlineLvl w:val="2"/>
        <w:rPr>
          <w:rFonts w:ascii="Times New Roman" w:hAnsi="Times New Roman" w:cs="Times New Roman"/>
          <w:sz w:val="28"/>
          <w:szCs w:val="28"/>
        </w:rPr>
      </w:pPr>
    </w:p>
    <w:p w:rsidR="005A66AB" w:rsidRPr="005F7AE4" w:rsidRDefault="005B252F" w:rsidP="008C6F39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>1.</w:t>
      </w:r>
      <w:r w:rsidR="008169F7" w:rsidRPr="005F7AE4">
        <w:rPr>
          <w:rFonts w:ascii="Times New Roman" w:hAnsi="Times New Roman" w:cs="Times New Roman"/>
          <w:sz w:val="28"/>
          <w:szCs w:val="28"/>
        </w:rPr>
        <w:t xml:space="preserve">1. </w:t>
      </w:r>
      <w:r w:rsidR="005A66AB" w:rsidRPr="005F7AE4">
        <w:rPr>
          <w:rFonts w:ascii="Times New Roman" w:hAnsi="Times New Roman" w:cs="Times New Roman"/>
          <w:sz w:val="28"/>
          <w:szCs w:val="28"/>
        </w:rPr>
        <w:t xml:space="preserve">Предмет регулирования </w:t>
      </w:r>
      <w:r w:rsidRPr="005F7AE4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5A66AB" w:rsidRPr="005F7AE4">
        <w:rPr>
          <w:rFonts w:ascii="Times New Roman" w:hAnsi="Times New Roman" w:cs="Times New Roman"/>
          <w:sz w:val="28"/>
          <w:szCs w:val="28"/>
        </w:rPr>
        <w:t>регламента</w:t>
      </w:r>
    </w:p>
    <w:p w:rsidR="00640EBA" w:rsidRPr="005F7AE4" w:rsidRDefault="00E641E0" w:rsidP="008C6F39">
      <w:pPr>
        <w:ind w:firstLine="720"/>
        <w:jc w:val="both"/>
        <w:rPr>
          <w:bCs/>
          <w:sz w:val="28"/>
          <w:szCs w:val="28"/>
        </w:rPr>
      </w:pPr>
      <w:r w:rsidRPr="007A4882">
        <w:rPr>
          <w:bCs/>
          <w:sz w:val="28"/>
          <w:szCs w:val="28"/>
        </w:rPr>
        <w:t xml:space="preserve">1.1.1. </w:t>
      </w:r>
      <w:proofErr w:type="gramStart"/>
      <w:r w:rsidR="00E20157" w:rsidRPr="007A4882">
        <w:rPr>
          <w:bCs/>
          <w:sz w:val="28"/>
          <w:szCs w:val="28"/>
        </w:rPr>
        <w:t xml:space="preserve">Административный регламент предоставления муниципальной услуги </w:t>
      </w:r>
      <w:r w:rsidR="00E20157" w:rsidRPr="005F7AE4">
        <w:rPr>
          <w:bCs/>
          <w:sz w:val="28"/>
          <w:szCs w:val="28"/>
        </w:rPr>
        <w:t>«</w:t>
      </w:r>
      <w:r w:rsidR="00E20157" w:rsidRPr="007A4882">
        <w:rPr>
          <w:bCs/>
          <w:sz w:val="28"/>
          <w:szCs w:val="28"/>
        </w:rPr>
        <w:t xml:space="preserve">Присвоение </w:t>
      </w:r>
      <w:r w:rsidR="00EB12EB" w:rsidRPr="007A4882">
        <w:rPr>
          <w:bCs/>
          <w:sz w:val="28"/>
          <w:szCs w:val="28"/>
        </w:rPr>
        <w:t xml:space="preserve"> </w:t>
      </w:r>
      <w:r w:rsidR="00E20157" w:rsidRPr="007A4882">
        <w:rPr>
          <w:bCs/>
          <w:sz w:val="28"/>
          <w:szCs w:val="28"/>
        </w:rPr>
        <w:t xml:space="preserve">спортивных разрядов: «второй спортивный разряд» </w:t>
      </w:r>
      <w:r w:rsidR="00062E2D" w:rsidRPr="007A4882">
        <w:rPr>
          <w:bCs/>
          <w:sz w:val="28"/>
          <w:szCs w:val="28"/>
        </w:rPr>
        <w:t xml:space="preserve">            </w:t>
      </w:r>
      <w:r w:rsidR="00E20157" w:rsidRPr="007A4882">
        <w:rPr>
          <w:bCs/>
          <w:sz w:val="28"/>
          <w:szCs w:val="28"/>
        </w:rPr>
        <w:t>и «третий спортивный разряд</w:t>
      </w:r>
      <w:r w:rsidR="00E20157" w:rsidRPr="005F7AE4">
        <w:rPr>
          <w:bCs/>
          <w:sz w:val="28"/>
          <w:szCs w:val="28"/>
        </w:rPr>
        <w:t>» (далее соответственно – административный регламент, муниципальная услуга) определяет сроки и последовательность действий (административных процедур</w:t>
      </w:r>
      <w:r w:rsidR="00640EBA" w:rsidRPr="005F7AE4">
        <w:rPr>
          <w:bCs/>
          <w:sz w:val="28"/>
          <w:szCs w:val="28"/>
        </w:rPr>
        <w:t>), порядок взаимодействия админ</w:t>
      </w:r>
      <w:r w:rsidR="00640EBA" w:rsidRPr="005F7AE4">
        <w:rPr>
          <w:bCs/>
          <w:sz w:val="28"/>
          <w:szCs w:val="28"/>
        </w:rPr>
        <w:t>и</w:t>
      </w:r>
      <w:r w:rsidR="00640EBA" w:rsidRPr="005F7AE4">
        <w:rPr>
          <w:bCs/>
          <w:sz w:val="28"/>
          <w:szCs w:val="28"/>
        </w:rPr>
        <w:t xml:space="preserve">страции Георгиевского городского округа Ставропольского края (далее – </w:t>
      </w:r>
      <w:r w:rsidR="00062E2D">
        <w:rPr>
          <w:bCs/>
          <w:sz w:val="28"/>
          <w:szCs w:val="28"/>
        </w:rPr>
        <w:t xml:space="preserve">          </w:t>
      </w:r>
      <w:r w:rsidR="00640EBA" w:rsidRPr="005F7AE4">
        <w:rPr>
          <w:bCs/>
          <w:sz w:val="28"/>
          <w:szCs w:val="28"/>
        </w:rPr>
        <w:t xml:space="preserve">администрация городского округа) через уполномоченный орган – </w:t>
      </w:r>
      <w:r w:rsidR="00640EBA" w:rsidRPr="007A4882">
        <w:rPr>
          <w:bCs/>
          <w:sz w:val="28"/>
          <w:szCs w:val="28"/>
        </w:rPr>
        <w:t>комитет по физической культуре и спорту администрации Георгиевского городского округа Ставропольского края</w:t>
      </w:r>
      <w:r w:rsidR="00640EBA" w:rsidRPr="005F7AE4">
        <w:rPr>
          <w:bCs/>
          <w:sz w:val="28"/>
          <w:szCs w:val="28"/>
        </w:rPr>
        <w:t xml:space="preserve"> (далее – комитет) с заявителем и</w:t>
      </w:r>
      <w:proofErr w:type="gramEnd"/>
      <w:r w:rsidR="00640EBA" w:rsidRPr="005F7AE4">
        <w:rPr>
          <w:bCs/>
          <w:sz w:val="28"/>
          <w:szCs w:val="28"/>
        </w:rPr>
        <w:t xml:space="preserve"> иными орг</w:t>
      </w:r>
      <w:r w:rsidR="00640EBA" w:rsidRPr="005F7AE4">
        <w:rPr>
          <w:bCs/>
          <w:sz w:val="28"/>
          <w:szCs w:val="28"/>
        </w:rPr>
        <w:t>а</w:t>
      </w:r>
      <w:r w:rsidR="00640EBA" w:rsidRPr="005F7AE4">
        <w:rPr>
          <w:bCs/>
          <w:sz w:val="28"/>
          <w:szCs w:val="28"/>
        </w:rPr>
        <w:t>низациями и учреждениями при предоставлении муниципальной услуги по запросу заявителя.</w:t>
      </w:r>
    </w:p>
    <w:p w:rsidR="00780208" w:rsidRPr="00B4532A" w:rsidRDefault="00780208" w:rsidP="008C6F39">
      <w:pPr>
        <w:overflowPunct/>
        <w:ind w:firstLine="72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4532A">
        <w:rPr>
          <w:bCs/>
          <w:sz w:val="28"/>
          <w:szCs w:val="28"/>
        </w:rPr>
        <w:t xml:space="preserve">1.1.2. </w:t>
      </w:r>
      <w:r w:rsidRPr="00B4532A">
        <w:rPr>
          <w:rFonts w:eastAsiaTheme="minorHAnsi"/>
          <w:sz w:val="28"/>
          <w:szCs w:val="28"/>
          <w:lang w:eastAsia="en-US"/>
        </w:rPr>
        <w:t>Спортивные разряды «второй спортивный разряд» и «третий спортивный разряд» присваиваются сроком на 2 года по представлению для присвоения спортивного разряда, заверенному печатью (при наличии) и по</w:t>
      </w:r>
      <w:r w:rsidRPr="00B4532A">
        <w:rPr>
          <w:rFonts w:eastAsiaTheme="minorHAnsi"/>
          <w:sz w:val="28"/>
          <w:szCs w:val="28"/>
          <w:lang w:eastAsia="en-US"/>
        </w:rPr>
        <w:t>д</w:t>
      </w:r>
      <w:r w:rsidRPr="00B4532A">
        <w:rPr>
          <w:rFonts w:eastAsiaTheme="minorHAnsi"/>
          <w:sz w:val="28"/>
          <w:szCs w:val="28"/>
          <w:lang w:eastAsia="en-US"/>
        </w:rPr>
        <w:t>писью руководителя региональной спортивной федерации или уполномоче</w:t>
      </w:r>
      <w:r w:rsidRPr="00B4532A">
        <w:rPr>
          <w:rFonts w:eastAsiaTheme="minorHAnsi"/>
          <w:sz w:val="28"/>
          <w:szCs w:val="28"/>
          <w:lang w:eastAsia="en-US"/>
        </w:rPr>
        <w:t>н</w:t>
      </w:r>
      <w:r w:rsidRPr="00B4532A">
        <w:rPr>
          <w:rFonts w:eastAsiaTheme="minorHAnsi"/>
          <w:sz w:val="28"/>
          <w:szCs w:val="28"/>
          <w:lang w:eastAsia="en-US"/>
        </w:rPr>
        <w:t>ного должностного лица, или местной спортивной федерации по месту их территориальной сферы деятельности.</w:t>
      </w:r>
    </w:p>
    <w:p w:rsidR="00780208" w:rsidRPr="005F7AE4" w:rsidRDefault="00121B6E" w:rsidP="008C6F39">
      <w:pPr>
        <w:ind w:firstLine="720"/>
        <w:jc w:val="both"/>
        <w:rPr>
          <w:bCs/>
          <w:sz w:val="28"/>
          <w:szCs w:val="28"/>
        </w:rPr>
      </w:pPr>
      <w:proofErr w:type="gramStart"/>
      <w:r w:rsidRPr="00B4532A">
        <w:rPr>
          <w:bCs/>
          <w:sz w:val="28"/>
          <w:szCs w:val="28"/>
        </w:rPr>
        <w:t>В случае отсутствия спортивных федераций или приостановления де</w:t>
      </w:r>
      <w:r w:rsidRPr="00B4532A">
        <w:rPr>
          <w:bCs/>
          <w:sz w:val="28"/>
          <w:szCs w:val="28"/>
        </w:rPr>
        <w:t>й</w:t>
      </w:r>
      <w:r w:rsidRPr="00121B6E">
        <w:rPr>
          <w:bCs/>
          <w:sz w:val="28"/>
          <w:szCs w:val="28"/>
        </w:rPr>
        <w:t xml:space="preserve">ствия государственной аккредитации региональной спортивной федерации, спортивные разряды </w:t>
      </w:r>
      <w:r>
        <w:rPr>
          <w:bCs/>
          <w:sz w:val="28"/>
          <w:szCs w:val="28"/>
        </w:rPr>
        <w:t>«</w:t>
      </w:r>
      <w:r w:rsidRPr="00121B6E">
        <w:rPr>
          <w:bCs/>
          <w:sz w:val="28"/>
          <w:szCs w:val="28"/>
        </w:rPr>
        <w:t>второй спортивный разряд</w:t>
      </w:r>
      <w:r>
        <w:rPr>
          <w:bCs/>
          <w:sz w:val="28"/>
          <w:szCs w:val="28"/>
        </w:rPr>
        <w:t>»</w:t>
      </w:r>
      <w:r w:rsidRPr="00121B6E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«</w:t>
      </w:r>
      <w:r w:rsidRPr="00121B6E">
        <w:rPr>
          <w:bCs/>
          <w:sz w:val="28"/>
          <w:szCs w:val="28"/>
        </w:rPr>
        <w:t>третий спортивный ра</w:t>
      </w:r>
      <w:r w:rsidRPr="00121B6E">
        <w:rPr>
          <w:bCs/>
          <w:sz w:val="28"/>
          <w:szCs w:val="28"/>
        </w:rPr>
        <w:t>з</w:t>
      </w:r>
      <w:r w:rsidRPr="00121B6E">
        <w:rPr>
          <w:bCs/>
          <w:sz w:val="28"/>
          <w:szCs w:val="28"/>
        </w:rPr>
        <w:t>ряд</w:t>
      </w:r>
      <w:r>
        <w:rPr>
          <w:bCs/>
          <w:sz w:val="28"/>
          <w:szCs w:val="28"/>
        </w:rPr>
        <w:t>»</w:t>
      </w:r>
      <w:r w:rsidRPr="00121B6E">
        <w:rPr>
          <w:bCs/>
          <w:sz w:val="28"/>
          <w:szCs w:val="28"/>
        </w:rPr>
        <w:t xml:space="preserve"> присваиваются по представлению для присвоения спортивного разряда, заверенному печатью (при наличии) и подписью руководителя физкульту</w:t>
      </w:r>
      <w:r w:rsidRPr="00121B6E">
        <w:rPr>
          <w:bCs/>
          <w:sz w:val="28"/>
          <w:szCs w:val="28"/>
        </w:rPr>
        <w:t>р</w:t>
      </w:r>
      <w:r w:rsidRPr="00121B6E">
        <w:rPr>
          <w:bCs/>
          <w:sz w:val="28"/>
          <w:szCs w:val="28"/>
        </w:rPr>
        <w:t>но-спортивной организации, организации, осуществляющей спортивную подготовку или образовательной организации, к которой принадлежит спортсмен, по месту их нахождения.</w:t>
      </w:r>
      <w:proofErr w:type="gramEnd"/>
    </w:p>
    <w:p w:rsidR="00331B14" w:rsidRPr="00660657" w:rsidRDefault="00331B14" w:rsidP="008C6F39">
      <w:pPr>
        <w:pStyle w:val="ConsPlusNormal"/>
        <w:spacing w:line="240" w:lineRule="exact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3A0569" w:rsidRPr="005F7AE4" w:rsidRDefault="00A30107" w:rsidP="008C6F39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>1.</w:t>
      </w:r>
      <w:r w:rsidR="00954473" w:rsidRPr="005F7AE4">
        <w:rPr>
          <w:rFonts w:ascii="Times New Roman" w:hAnsi="Times New Roman" w:cs="Times New Roman"/>
          <w:sz w:val="28"/>
          <w:szCs w:val="28"/>
        </w:rPr>
        <w:t xml:space="preserve">2. </w:t>
      </w:r>
      <w:r w:rsidR="005A66AB" w:rsidRPr="005F7AE4">
        <w:rPr>
          <w:rFonts w:ascii="Times New Roman" w:hAnsi="Times New Roman" w:cs="Times New Roman"/>
          <w:sz w:val="28"/>
          <w:szCs w:val="28"/>
        </w:rPr>
        <w:t>Круг заявителей</w:t>
      </w:r>
      <w:bookmarkStart w:id="0" w:name="Par56"/>
      <w:bookmarkEnd w:id="0"/>
    </w:p>
    <w:p w:rsidR="00CE4F06" w:rsidRPr="005F7AE4" w:rsidRDefault="00CE4F06" w:rsidP="008C6F39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5F7AE4">
        <w:rPr>
          <w:rFonts w:ascii="Times New Roman" w:hAnsi="Times New Roman" w:cs="Times New Roman"/>
          <w:sz w:val="28"/>
          <w:szCs w:val="28"/>
        </w:rPr>
        <w:t xml:space="preserve">Заявителями муниципальной услуги являются местная </w:t>
      </w:r>
      <w:r w:rsidR="00EB12EB" w:rsidRPr="005F7AE4">
        <w:rPr>
          <w:rFonts w:ascii="Times New Roman" w:hAnsi="Times New Roman" w:cs="Times New Roman"/>
          <w:sz w:val="28"/>
          <w:szCs w:val="28"/>
        </w:rPr>
        <w:t>или регионал</w:t>
      </w:r>
      <w:r w:rsidR="00EB12EB" w:rsidRPr="005F7AE4">
        <w:rPr>
          <w:rFonts w:ascii="Times New Roman" w:hAnsi="Times New Roman" w:cs="Times New Roman"/>
          <w:sz w:val="28"/>
          <w:szCs w:val="28"/>
        </w:rPr>
        <w:t>ь</w:t>
      </w:r>
      <w:r w:rsidR="00EB12EB" w:rsidRPr="005F7AE4">
        <w:rPr>
          <w:rFonts w:ascii="Times New Roman" w:hAnsi="Times New Roman" w:cs="Times New Roman"/>
          <w:sz w:val="28"/>
          <w:szCs w:val="28"/>
        </w:rPr>
        <w:lastRenderedPageBreak/>
        <w:t xml:space="preserve">ная </w:t>
      </w:r>
      <w:r w:rsidRPr="005F7AE4">
        <w:rPr>
          <w:rFonts w:ascii="Times New Roman" w:hAnsi="Times New Roman" w:cs="Times New Roman"/>
          <w:sz w:val="28"/>
          <w:szCs w:val="28"/>
        </w:rPr>
        <w:t xml:space="preserve">спортивная федерация, в случае ее отсутствия, физкультурно-спортивная организация, </w:t>
      </w:r>
      <w:r w:rsidR="003A2AEC" w:rsidRPr="005F7AE4">
        <w:rPr>
          <w:rFonts w:ascii="Times New Roman" w:hAnsi="Times New Roman" w:cs="Times New Roman"/>
          <w:sz w:val="28"/>
          <w:szCs w:val="28"/>
        </w:rPr>
        <w:t>организация</w:t>
      </w:r>
      <w:r w:rsidR="005C4420" w:rsidRPr="005F7AE4">
        <w:rPr>
          <w:rFonts w:ascii="Times New Roman" w:hAnsi="Times New Roman" w:cs="Times New Roman"/>
          <w:sz w:val="28"/>
          <w:szCs w:val="28"/>
        </w:rPr>
        <w:t>,</w:t>
      </w:r>
      <w:r w:rsidR="003A2AEC" w:rsidRPr="005F7AE4">
        <w:rPr>
          <w:rFonts w:ascii="Times New Roman" w:hAnsi="Times New Roman" w:cs="Times New Roman"/>
          <w:sz w:val="28"/>
          <w:szCs w:val="28"/>
        </w:rPr>
        <w:t xml:space="preserve"> где осуществляется спортивная подготовка</w:t>
      </w:r>
      <w:r w:rsidR="005C4420" w:rsidRPr="005F7AE4">
        <w:rPr>
          <w:rFonts w:ascii="Times New Roman" w:hAnsi="Times New Roman" w:cs="Times New Roman"/>
          <w:sz w:val="28"/>
          <w:szCs w:val="28"/>
        </w:rPr>
        <w:t>,</w:t>
      </w:r>
      <w:r w:rsidR="003A2AEC" w:rsidRPr="005F7AE4">
        <w:rPr>
          <w:rFonts w:ascii="Times New Roman" w:hAnsi="Times New Roman" w:cs="Times New Roman"/>
          <w:sz w:val="28"/>
          <w:szCs w:val="28"/>
        </w:rPr>
        <w:t xml:space="preserve"> или образовательная организация, осуществляющая деятельность в области ф</w:t>
      </w:r>
      <w:r w:rsidR="003A2AEC" w:rsidRPr="005F7AE4">
        <w:rPr>
          <w:rFonts w:ascii="Times New Roman" w:hAnsi="Times New Roman" w:cs="Times New Roman"/>
          <w:sz w:val="28"/>
          <w:szCs w:val="28"/>
        </w:rPr>
        <w:t>и</w:t>
      </w:r>
      <w:r w:rsidR="003A2AEC" w:rsidRPr="005F7AE4">
        <w:rPr>
          <w:rFonts w:ascii="Times New Roman" w:hAnsi="Times New Roman" w:cs="Times New Roman"/>
          <w:sz w:val="28"/>
          <w:szCs w:val="28"/>
        </w:rPr>
        <w:t xml:space="preserve">зической культуры и спорта, </w:t>
      </w:r>
      <w:r w:rsidRPr="005F7AE4">
        <w:rPr>
          <w:rFonts w:ascii="Times New Roman" w:hAnsi="Times New Roman" w:cs="Times New Roman"/>
          <w:sz w:val="28"/>
          <w:szCs w:val="28"/>
        </w:rPr>
        <w:t>где спортсмен проходит спортивную подгото</w:t>
      </w:r>
      <w:r w:rsidRPr="005F7AE4">
        <w:rPr>
          <w:rFonts w:ascii="Times New Roman" w:hAnsi="Times New Roman" w:cs="Times New Roman"/>
          <w:sz w:val="28"/>
          <w:szCs w:val="28"/>
        </w:rPr>
        <w:t>в</w:t>
      </w:r>
      <w:r w:rsidRPr="005F7AE4">
        <w:rPr>
          <w:rFonts w:ascii="Times New Roman" w:hAnsi="Times New Roman" w:cs="Times New Roman"/>
          <w:sz w:val="28"/>
          <w:szCs w:val="28"/>
        </w:rPr>
        <w:t>ку, по месту жительства спортсмена или по месту заключения трудового д</w:t>
      </w:r>
      <w:r w:rsidRPr="005F7AE4">
        <w:rPr>
          <w:rFonts w:ascii="Times New Roman" w:hAnsi="Times New Roman" w:cs="Times New Roman"/>
          <w:sz w:val="28"/>
          <w:szCs w:val="28"/>
        </w:rPr>
        <w:t>о</w:t>
      </w:r>
      <w:r w:rsidRPr="005F7AE4">
        <w:rPr>
          <w:rFonts w:ascii="Times New Roman" w:hAnsi="Times New Roman" w:cs="Times New Roman"/>
          <w:sz w:val="28"/>
          <w:szCs w:val="28"/>
        </w:rPr>
        <w:t>говора между спортсменом и физкультурно-спортивной организацией, или по месту нахождения физкультурно-спортивной организации, в которую спортсмен</w:t>
      </w:r>
      <w:proofErr w:type="gramEnd"/>
      <w:r w:rsidRPr="005F7A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7AE4">
        <w:rPr>
          <w:rFonts w:ascii="Times New Roman" w:hAnsi="Times New Roman" w:cs="Times New Roman"/>
          <w:sz w:val="28"/>
          <w:szCs w:val="28"/>
        </w:rPr>
        <w:t>зачислен</w:t>
      </w:r>
      <w:proofErr w:type="gramEnd"/>
      <w:r w:rsidRPr="005F7AE4">
        <w:rPr>
          <w:rFonts w:ascii="Times New Roman" w:hAnsi="Times New Roman" w:cs="Times New Roman"/>
          <w:sz w:val="28"/>
          <w:szCs w:val="28"/>
        </w:rPr>
        <w:t xml:space="preserve"> для прохождения спортивной</w:t>
      </w:r>
      <w:r w:rsidR="000F259A" w:rsidRPr="005F7AE4">
        <w:rPr>
          <w:rFonts w:ascii="Times New Roman" w:hAnsi="Times New Roman" w:cs="Times New Roman"/>
          <w:sz w:val="28"/>
          <w:szCs w:val="28"/>
        </w:rPr>
        <w:t xml:space="preserve"> подготовки (далее - заяв</w:t>
      </w:r>
      <w:r w:rsidR="000F259A" w:rsidRPr="005F7AE4">
        <w:rPr>
          <w:rFonts w:ascii="Times New Roman" w:hAnsi="Times New Roman" w:cs="Times New Roman"/>
          <w:sz w:val="28"/>
          <w:szCs w:val="28"/>
        </w:rPr>
        <w:t>и</w:t>
      </w:r>
      <w:r w:rsidR="000F259A" w:rsidRPr="005F7AE4">
        <w:rPr>
          <w:rFonts w:ascii="Times New Roman" w:hAnsi="Times New Roman" w:cs="Times New Roman"/>
          <w:sz w:val="28"/>
          <w:szCs w:val="28"/>
        </w:rPr>
        <w:t>тели)</w:t>
      </w:r>
      <w:r w:rsidRPr="005F7AE4">
        <w:rPr>
          <w:rFonts w:ascii="Times New Roman" w:hAnsi="Times New Roman" w:cs="Times New Roman"/>
          <w:sz w:val="28"/>
          <w:szCs w:val="28"/>
        </w:rPr>
        <w:t>.</w:t>
      </w:r>
    </w:p>
    <w:p w:rsidR="00217748" w:rsidRPr="005F7AE4" w:rsidRDefault="00217748" w:rsidP="008C6F39">
      <w:pPr>
        <w:pStyle w:val="ConsPlusNormal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>От имени заявителя могут обращаться их доверенные лица или зако</w:t>
      </w:r>
      <w:r w:rsidRPr="005F7AE4">
        <w:rPr>
          <w:rFonts w:ascii="Times New Roman" w:hAnsi="Times New Roman" w:cs="Times New Roman"/>
          <w:sz w:val="28"/>
          <w:szCs w:val="28"/>
        </w:rPr>
        <w:t>н</w:t>
      </w:r>
      <w:r w:rsidRPr="005F7AE4">
        <w:rPr>
          <w:rFonts w:ascii="Times New Roman" w:hAnsi="Times New Roman" w:cs="Times New Roman"/>
          <w:sz w:val="28"/>
          <w:szCs w:val="28"/>
        </w:rPr>
        <w:t>ные представители.</w:t>
      </w:r>
    </w:p>
    <w:p w:rsidR="00CE4F06" w:rsidRPr="005F7AE4" w:rsidRDefault="00CE4F06" w:rsidP="008C6F39">
      <w:pPr>
        <w:tabs>
          <w:tab w:val="left" w:pos="1276"/>
        </w:tabs>
        <w:overflowPunct/>
        <w:autoSpaceDE/>
        <w:autoSpaceDN/>
        <w:adjustRightInd/>
        <w:spacing w:line="240" w:lineRule="exact"/>
        <w:ind w:firstLine="720"/>
        <w:jc w:val="both"/>
        <w:textAlignment w:val="auto"/>
        <w:rPr>
          <w:bCs/>
          <w:sz w:val="28"/>
          <w:szCs w:val="28"/>
        </w:rPr>
      </w:pPr>
    </w:p>
    <w:p w:rsidR="00331B14" w:rsidRPr="005F7AE4" w:rsidRDefault="00331B14" w:rsidP="008C6F39">
      <w:pPr>
        <w:ind w:firstLine="720"/>
        <w:jc w:val="both"/>
        <w:rPr>
          <w:bCs/>
          <w:sz w:val="28"/>
          <w:szCs w:val="28"/>
        </w:rPr>
      </w:pPr>
      <w:r w:rsidRPr="005F7AE4">
        <w:rPr>
          <w:bCs/>
          <w:sz w:val="28"/>
          <w:szCs w:val="28"/>
        </w:rPr>
        <w:t>1.3. Требования к порядку информирования о предоставлении муниц</w:t>
      </w:r>
      <w:r w:rsidRPr="005F7AE4">
        <w:rPr>
          <w:bCs/>
          <w:sz w:val="28"/>
          <w:szCs w:val="28"/>
        </w:rPr>
        <w:t>и</w:t>
      </w:r>
      <w:r w:rsidRPr="005F7AE4">
        <w:rPr>
          <w:bCs/>
          <w:sz w:val="28"/>
          <w:szCs w:val="28"/>
        </w:rPr>
        <w:t>пальной услуги</w:t>
      </w:r>
    </w:p>
    <w:p w:rsidR="00EF318A" w:rsidRPr="005F7AE4" w:rsidRDefault="00EF318A" w:rsidP="008C6F39">
      <w:pPr>
        <w:ind w:firstLine="720"/>
        <w:jc w:val="both"/>
        <w:rPr>
          <w:bCs/>
          <w:sz w:val="28"/>
          <w:szCs w:val="28"/>
        </w:rPr>
      </w:pPr>
      <w:r w:rsidRPr="005F7AE4">
        <w:rPr>
          <w:bCs/>
          <w:sz w:val="28"/>
          <w:szCs w:val="28"/>
        </w:rPr>
        <w:t>1.3.1. Порядок получения информации заявителям и по вопросам предоставления муниципальной услуги и услуг, которые являются необх</w:t>
      </w:r>
      <w:r w:rsidRPr="005F7AE4">
        <w:rPr>
          <w:bCs/>
          <w:sz w:val="28"/>
          <w:szCs w:val="28"/>
        </w:rPr>
        <w:t>о</w:t>
      </w:r>
      <w:r w:rsidRPr="005F7AE4">
        <w:rPr>
          <w:bCs/>
          <w:sz w:val="28"/>
          <w:szCs w:val="28"/>
        </w:rPr>
        <w:t>димыми и обязательными для предоставления муниципальной услуги, свед</w:t>
      </w:r>
      <w:r w:rsidRPr="005F7AE4">
        <w:rPr>
          <w:bCs/>
          <w:sz w:val="28"/>
          <w:szCs w:val="28"/>
        </w:rPr>
        <w:t>е</w:t>
      </w:r>
      <w:r w:rsidRPr="005F7AE4">
        <w:rPr>
          <w:bCs/>
          <w:sz w:val="28"/>
          <w:szCs w:val="28"/>
        </w:rPr>
        <w:t>ний о ходе предоставления указанных услуг, в том числе, на официальном сайте, а также на Едином портале государственных и муниципальных услуг (функций)</w:t>
      </w:r>
    </w:p>
    <w:p w:rsidR="00EF318A" w:rsidRPr="005F7AE4" w:rsidRDefault="00EF318A" w:rsidP="008C6F39">
      <w:pPr>
        <w:pStyle w:val="af2"/>
        <w:spacing w:before="0" w:beforeAutospacing="0" w:after="0" w:line="240" w:lineRule="auto"/>
        <w:ind w:firstLine="720"/>
        <w:jc w:val="both"/>
        <w:rPr>
          <w:sz w:val="28"/>
          <w:szCs w:val="28"/>
        </w:rPr>
      </w:pPr>
      <w:r w:rsidRPr="005F7AE4">
        <w:rPr>
          <w:sz w:val="28"/>
          <w:szCs w:val="28"/>
        </w:rPr>
        <w:t>Заявители могут получить информацию о месте нахождения и граф</w:t>
      </w:r>
      <w:r w:rsidRPr="005F7AE4">
        <w:rPr>
          <w:sz w:val="28"/>
          <w:szCs w:val="28"/>
        </w:rPr>
        <w:t>и</w:t>
      </w:r>
      <w:r w:rsidRPr="005F7AE4">
        <w:rPr>
          <w:sz w:val="28"/>
          <w:szCs w:val="28"/>
        </w:rPr>
        <w:t>ках работы органов и организаций, обращение в которые необходимо для п</w:t>
      </w:r>
      <w:r w:rsidRPr="005F7AE4">
        <w:rPr>
          <w:sz w:val="28"/>
          <w:szCs w:val="28"/>
        </w:rPr>
        <w:t>о</w:t>
      </w:r>
      <w:r w:rsidRPr="005F7AE4">
        <w:rPr>
          <w:sz w:val="28"/>
          <w:szCs w:val="28"/>
        </w:rPr>
        <w:t>лучения муниципальной услуги, а также многофункциональных центров предоставления государственных и муниципальных услуг, следующими сп</w:t>
      </w:r>
      <w:r w:rsidRPr="005F7AE4">
        <w:rPr>
          <w:sz w:val="28"/>
          <w:szCs w:val="28"/>
        </w:rPr>
        <w:t>о</w:t>
      </w:r>
      <w:r w:rsidRPr="005F7AE4">
        <w:rPr>
          <w:sz w:val="28"/>
          <w:szCs w:val="28"/>
        </w:rPr>
        <w:t xml:space="preserve">собами: </w:t>
      </w:r>
    </w:p>
    <w:p w:rsidR="00EF318A" w:rsidRPr="005F7AE4" w:rsidRDefault="00E641E0" w:rsidP="008C6F39">
      <w:pPr>
        <w:ind w:firstLine="720"/>
        <w:jc w:val="both"/>
        <w:rPr>
          <w:sz w:val="28"/>
          <w:szCs w:val="28"/>
        </w:rPr>
      </w:pPr>
      <w:r w:rsidRPr="005F7AE4">
        <w:rPr>
          <w:bCs/>
          <w:sz w:val="28"/>
          <w:szCs w:val="28"/>
        </w:rPr>
        <w:t>н</w:t>
      </w:r>
      <w:r w:rsidR="00EF318A" w:rsidRPr="005F7AE4">
        <w:rPr>
          <w:bCs/>
          <w:sz w:val="28"/>
          <w:szCs w:val="28"/>
        </w:rPr>
        <w:t>епосредственно в к</w:t>
      </w:r>
      <w:r w:rsidR="00EF318A" w:rsidRPr="005F7AE4">
        <w:rPr>
          <w:sz w:val="28"/>
          <w:szCs w:val="28"/>
        </w:rPr>
        <w:t>омитете</w:t>
      </w:r>
      <w:r w:rsidRPr="005F7AE4">
        <w:rPr>
          <w:sz w:val="28"/>
          <w:szCs w:val="28"/>
        </w:rPr>
        <w:t>;</w:t>
      </w:r>
    </w:p>
    <w:p w:rsidR="00EF318A" w:rsidRPr="005F7AE4" w:rsidRDefault="00EF318A" w:rsidP="008C6F39">
      <w:pPr>
        <w:widowControl w:val="0"/>
        <w:overflowPunct/>
        <w:ind w:firstLine="720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с использованием средств телефонной связи;</w:t>
      </w:r>
    </w:p>
    <w:p w:rsidR="00EF318A" w:rsidRPr="005F7AE4" w:rsidRDefault="00EF318A" w:rsidP="008C6F39">
      <w:pPr>
        <w:widowControl w:val="0"/>
        <w:overflowPunct/>
        <w:ind w:firstLine="720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с использованием электронной почты;</w:t>
      </w:r>
    </w:p>
    <w:p w:rsidR="00EF318A" w:rsidRPr="005F7AE4" w:rsidRDefault="00EF318A" w:rsidP="008C6F39">
      <w:pPr>
        <w:widowControl w:val="0"/>
        <w:overflowPunct/>
        <w:ind w:firstLine="720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в информационно-телекоммуникационной сети «Интернет»: на Едином портале государственных и муниципальных услуг (функций) (www.gosuslugi.ru), на Региональном портале государственных и муниц</w:t>
      </w:r>
      <w:r w:rsidRPr="005F7AE4">
        <w:rPr>
          <w:sz w:val="28"/>
          <w:szCs w:val="28"/>
        </w:rPr>
        <w:t>и</w:t>
      </w:r>
      <w:r w:rsidRPr="005F7AE4">
        <w:rPr>
          <w:sz w:val="28"/>
          <w:szCs w:val="28"/>
        </w:rPr>
        <w:t>пальных услуг (</w:t>
      </w:r>
      <w:hyperlink r:id="rId11" w:history="1">
        <w:r w:rsidRPr="005F7AE4">
          <w:rPr>
            <w:sz w:val="28"/>
            <w:szCs w:val="28"/>
          </w:rPr>
          <w:t>www.26gosuslugi.ru</w:t>
        </w:r>
      </w:hyperlink>
      <w:r w:rsidRPr="005F7AE4">
        <w:rPr>
          <w:sz w:val="28"/>
          <w:szCs w:val="28"/>
        </w:rPr>
        <w:t>); на официальном сайте Георгиевского городского округа Ставропольского края (</w:t>
      </w:r>
      <w:hyperlink r:id="rId12" w:history="1">
        <w:r w:rsidRPr="005F7AE4">
          <w:rPr>
            <w:sz w:val="28"/>
            <w:szCs w:val="28"/>
          </w:rPr>
          <w:t>www.georgievsk.ru</w:t>
        </w:r>
      </w:hyperlink>
      <w:r w:rsidRPr="005F7AE4">
        <w:rPr>
          <w:sz w:val="28"/>
          <w:szCs w:val="28"/>
        </w:rPr>
        <w:t>) (далее – оф</w:t>
      </w:r>
      <w:r w:rsidRPr="005F7AE4">
        <w:rPr>
          <w:sz w:val="28"/>
          <w:szCs w:val="28"/>
        </w:rPr>
        <w:t>и</w:t>
      </w:r>
      <w:r w:rsidRPr="005F7AE4">
        <w:rPr>
          <w:sz w:val="28"/>
          <w:szCs w:val="28"/>
        </w:rPr>
        <w:t>циальный сайт округа);</w:t>
      </w:r>
    </w:p>
    <w:p w:rsidR="00EF318A" w:rsidRPr="005F7AE4" w:rsidRDefault="00EF318A" w:rsidP="008C6F39">
      <w:pPr>
        <w:widowControl w:val="0"/>
        <w:overflowPunct/>
        <w:ind w:firstLine="720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на информационных стендах в местах предоставления муниципальной услуги.</w:t>
      </w:r>
    </w:p>
    <w:p w:rsidR="00E641E0" w:rsidRPr="005F7AE4" w:rsidRDefault="00E641E0" w:rsidP="008C6F39">
      <w:pPr>
        <w:ind w:firstLine="720"/>
        <w:jc w:val="both"/>
        <w:rPr>
          <w:sz w:val="28"/>
          <w:szCs w:val="28"/>
        </w:rPr>
      </w:pPr>
      <w:r w:rsidRPr="005F7AE4">
        <w:rPr>
          <w:sz w:val="28"/>
          <w:szCs w:val="28"/>
        </w:rPr>
        <w:t>Информирование о ходе предоставления муниципальной услуги ос</w:t>
      </w:r>
      <w:r w:rsidRPr="005F7AE4">
        <w:rPr>
          <w:sz w:val="28"/>
          <w:szCs w:val="28"/>
        </w:rPr>
        <w:t>у</w:t>
      </w:r>
      <w:r w:rsidRPr="005F7AE4">
        <w:rPr>
          <w:sz w:val="28"/>
          <w:szCs w:val="28"/>
        </w:rPr>
        <w:t>ществляется должностными лицами комитета при личном обращении заяв</w:t>
      </w:r>
      <w:r w:rsidRPr="005F7AE4">
        <w:rPr>
          <w:sz w:val="28"/>
          <w:szCs w:val="28"/>
        </w:rPr>
        <w:t>и</w:t>
      </w:r>
      <w:r w:rsidRPr="005F7AE4">
        <w:rPr>
          <w:sz w:val="28"/>
          <w:szCs w:val="28"/>
        </w:rPr>
        <w:t>теля, с использованием почтовой, телефонной связи.</w:t>
      </w:r>
    </w:p>
    <w:p w:rsidR="00E641E0" w:rsidRPr="005F7AE4" w:rsidRDefault="00E641E0" w:rsidP="008C6F39">
      <w:pPr>
        <w:ind w:firstLine="720"/>
        <w:jc w:val="both"/>
        <w:rPr>
          <w:sz w:val="28"/>
          <w:szCs w:val="28"/>
        </w:rPr>
      </w:pPr>
      <w:r w:rsidRPr="005F7AE4">
        <w:rPr>
          <w:sz w:val="28"/>
          <w:szCs w:val="28"/>
        </w:rPr>
        <w:t>При ответах на телефонные звонки и устные обращения должностное лицо комитета подробно и в вежливой (корректной) форме информирует о</w:t>
      </w:r>
      <w:r w:rsidRPr="005F7AE4">
        <w:rPr>
          <w:sz w:val="28"/>
          <w:szCs w:val="28"/>
        </w:rPr>
        <w:t>б</w:t>
      </w:r>
      <w:r w:rsidRPr="005F7AE4">
        <w:rPr>
          <w:sz w:val="28"/>
          <w:szCs w:val="28"/>
        </w:rPr>
        <w:t>ратившихся по интересующим их вопросам. Ответ на телефонный звонок должен начинаться с информации о наименовании органа, в который позв</w:t>
      </w:r>
      <w:r w:rsidRPr="005F7AE4">
        <w:rPr>
          <w:sz w:val="28"/>
          <w:szCs w:val="28"/>
        </w:rPr>
        <w:t>о</w:t>
      </w:r>
      <w:r w:rsidRPr="005F7AE4">
        <w:rPr>
          <w:sz w:val="28"/>
          <w:szCs w:val="28"/>
        </w:rPr>
        <w:lastRenderedPageBreak/>
        <w:t>нил гражданин, фамилии, имени, отчестве и должности должностного лица, принявшего телефонный звонок.</w:t>
      </w:r>
    </w:p>
    <w:p w:rsidR="00E641E0" w:rsidRPr="005F7AE4" w:rsidRDefault="00E641E0" w:rsidP="008C6F39">
      <w:pPr>
        <w:ind w:firstLine="720"/>
        <w:jc w:val="both"/>
        <w:rPr>
          <w:sz w:val="28"/>
          <w:szCs w:val="28"/>
        </w:rPr>
      </w:pPr>
      <w:r w:rsidRPr="005F7AE4">
        <w:rPr>
          <w:sz w:val="28"/>
          <w:szCs w:val="28"/>
        </w:rPr>
        <w:t>Время разговора не должно превышать 10 минут.</w:t>
      </w:r>
    </w:p>
    <w:p w:rsidR="00E641E0" w:rsidRPr="005F7AE4" w:rsidRDefault="00E641E0" w:rsidP="008C6F39">
      <w:pPr>
        <w:ind w:firstLine="720"/>
        <w:jc w:val="both"/>
        <w:rPr>
          <w:sz w:val="28"/>
          <w:szCs w:val="28"/>
        </w:rPr>
      </w:pPr>
      <w:r w:rsidRPr="005F7AE4">
        <w:rPr>
          <w:sz w:val="28"/>
          <w:szCs w:val="28"/>
        </w:rPr>
        <w:t>При невозможности должностного лица, принявшего звонок, самосто</w:t>
      </w:r>
      <w:r w:rsidRPr="005F7AE4">
        <w:rPr>
          <w:sz w:val="28"/>
          <w:szCs w:val="28"/>
        </w:rPr>
        <w:t>я</w:t>
      </w:r>
      <w:r w:rsidRPr="005F7AE4">
        <w:rPr>
          <w:sz w:val="28"/>
          <w:szCs w:val="28"/>
        </w:rPr>
        <w:t>тельно ответить на поставленные вопросы, телефонный звонок должен быть переадресован (переведён) на другое должностное лицо или же обративш</w:t>
      </w:r>
      <w:r w:rsidRPr="005F7AE4">
        <w:rPr>
          <w:sz w:val="28"/>
          <w:szCs w:val="28"/>
        </w:rPr>
        <w:t>е</w:t>
      </w:r>
      <w:r w:rsidRPr="005F7AE4">
        <w:rPr>
          <w:sz w:val="28"/>
          <w:szCs w:val="28"/>
        </w:rPr>
        <w:t>муся гражданину должен быть сообщен телефонный номер, по которому можно получить необходимую информацию.</w:t>
      </w:r>
    </w:p>
    <w:p w:rsidR="00E641E0" w:rsidRPr="005F7AE4" w:rsidRDefault="00E641E0" w:rsidP="008C6F39">
      <w:pPr>
        <w:ind w:firstLine="720"/>
        <w:jc w:val="both"/>
        <w:rPr>
          <w:sz w:val="28"/>
          <w:szCs w:val="28"/>
        </w:rPr>
      </w:pPr>
      <w:r w:rsidRPr="005F7AE4">
        <w:rPr>
          <w:sz w:val="28"/>
          <w:szCs w:val="28"/>
        </w:rPr>
        <w:t>Консультации (справки) по вопросам предоставления муниципальной услуги предоставляются должностным лицом комитета</w:t>
      </w:r>
      <w:r w:rsidRPr="005F7AE4">
        <w:rPr>
          <w:i/>
          <w:sz w:val="28"/>
          <w:szCs w:val="28"/>
        </w:rPr>
        <w:t xml:space="preserve"> </w:t>
      </w:r>
      <w:r w:rsidRPr="005F7AE4">
        <w:rPr>
          <w:sz w:val="28"/>
          <w:szCs w:val="28"/>
        </w:rPr>
        <w:t>при личном обращ</w:t>
      </w:r>
      <w:r w:rsidRPr="005F7AE4">
        <w:rPr>
          <w:sz w:val="28"/>
          <w:szCs w:val="28"/>
        </w:rPr>
        <w:t>е</w:t>
      </w:r>
      <w:r w:rsidRPr="005F7AE4">
        <w:rPr>
          <w:sz w:val="28"/>
          <w:szCs w:val="28"/>
        </w:rPr>
        <w:t>нии заявителя, а также посредством телефонной и почтовой связи.</w:t>
      </w:r>
    </w:p>
    <w:p w:rsidR="00E641E0" w:rsidRPr="005F7AE4" w:rsidRDefault="00E641E0" w:rsidP="008C6F39">
      <w:pPr>
        <w:ind w:firstLine="720"/>
        <w:jc w:val="both"/>
        <w:rPr>
          <w:sz w:val="28"/>
          <w:szCs w:val="28"/>
        </w:rPr>
      </w:pPr>
      <w:r w:rsidRPr="005F7AE4">
        <w:rPr>
          <w:sz w:val="28"/>
          <w:szCs w:val="28"/>
        </w:rPr>
        <w:t>Консультации предоставляются по следующим вопросам:</w:t>
      </w:r>
    </w:p>
    <w:p w:rsidR="00E641E0" w:rsidRPr="005F7AE4" w:rsidRDefault="00E641E0" w:rsidP="008C6F39">
      <w:pPr>
        <w:ind w:firstLine="720"/>
        <w:jc w:val="both"/>
        <w:rPr>
          <w:sz w:val="28"/>
          <w:szCs w:val="28"/>
        </w:rPr>
      </w:pPr>
      <w:r w:rsidRPr="005F7AE4">
        <w:rPr>
          <w:sz w:val="28"/>
          <w:szCs w:val="28"/>
        </w:rPr>
        <w:t>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E641E0" w:rsidRPr="005F7AE4" w:rsidRDefault="00E641E0" w:rsidP="008C6F39">
      <w:pPr>
        <w:ind w:firstLine="720"/>
        <w:jc w:val="both"/>
        <w:rPr>
          <w:sz w:val="28"/>
          <w:szCs w:val="28"/>
        </w:rPr>
      </w:pPr>
      <w:r w:rsidRPr="005F7AE4">
        <w:rPr>
          <w:sz w:val="28"/>
          <w:szCs w:val="28"/>
        </w:rPr>
        <w:t>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E641E0" w:rsidRPr="005F7AE4" w:rsidRDefault="00E641E0" w:rsidP="008C6F39">
      <w:pPr>
        <w:ind w:firstLine="720"/>
        <w:jc w:val="both"/>
        <w:rPr>
          <w:sz w:val="28"/>
          <w:szCs w:val="28"/>
        </w:rPr>
      </w:pPr>
      <w:r w:rsidRPr="005F7AE4">
        <w:rPr>
          <w:sz w:val="28"/>
          <w:szCs w:val="28"/>
        </w:rPr>
        <w:t>времени приёма и выдачи документов;</w:t>
      </w:r>
    </w:p>
    <w:p w:rsidR="00E641E0" w:rsidRPr="005F7AE4" w:rsidRDefault="00E641E0" w:rsidP="008C6F39">
      <w:pPr>
        <w:ind w:firstLine="720"/>
        <w:jc w:val="both"/>
        <w:rPr>
          <w:sz w:val="28"/>
          <w:szCs w:val="28"/>
        </w:rPr>
      </w:pPr>
      <w:r w:rsidRPr="005F7AE4">
        <w:rPr>
          <w:sz w:val="28"/>
          <w:szCs w:val="28"/>
        </w:rPr>
        <w:t>сроков предоставления муниципальной услуги;</w:t>
      </w:r>
    </w:p>
    <w:p w:rsidR="00E641E0" w:rsidRPr="005F7AE4" w:rsidRDefault="00E641E0" w:rsidP="008C6F39">
      <w:pPr>
        <w:ind w:firstLine="720"/>
        <w:jc w:val="both"/>
        <w:rPr>
          <w:sz w:val="28"/>
          <w:szCs w:val="28"/>
        </w:rPr>
      </w:pPr>
      <w:r w:rsidRPr="005F7AE4">
        <w:rPr>
          <w:sz w:val="28"/>
          <w:szCs w:val="28"/>
        </w:rPr>
        <w:t>порядка обжалования действий (бездействия) и решений, осуществл</w:t>
      </w:r>
      <w:r w:rsidRPr="005F7AE4">
        <w:rPr>
          <w:sz w:val="28"/>
          <w:szCs w:val="28"/>
        </w:rPr>
        <w:t>я</w:t>
      </w:r>
      <w:r w:rsidRPr="005F7AE4">
        <w:rPr>
          <w:sz w:val="28"/>
          <w:szCs w:val="28"/>
        </w:rPr>
        <w:t>емых и принимаемых в ходе предоставления муниципальной услуги.</w:t>
      </w:r>
    </w:p>
    <w:p w:rsidR="00E641E0" w:rsidRPr="005F7AE4" w:rsidRDefault="00E641E0" w:rsidP="008C6F39">
      <w:pPr>
        <w:ind w:firstLine="720"/>
        <w:jc w:val="both"/>
        <w:rPr>
          <w:sz w:val="28"/>
          <w:szCs w:val="28"/>
        </w:rPr>
      </w:pPr>
      <w:r w:rsidRPr="005F7AE4">
        <w:rPr>
          <w:sz w:val="28"/>
          <w:szCs w:val="28"/>
        </w:rPr>
        <w:t>По обращениям, поступившим по электронной почте, на официальный сайт округа, информация о предоставлении муниципальной услуги и (или) о ходе предоставления муниципальной услуги направляется на электронный адрес заявителя в срок, не превышающий трёх рабочих дней со дня посту</w:t>
      </w:r>
      <w:r w:rsidRPr="005F7AE4">
        <w:rPr>
          <w:sz w:val="28"/>
          <w:szCs w:val="28"/>
        </w:rPr>
        <w:t>п</w:t>
      </w:r>
      <w:r w:rsidRPr="005F7AE4">
        <w:rPr>
          <w:sz w:val="28"/>
          <w:szCs w:val="28"/>
        </w:rPr>
        <w:t>ления заявления.</w:t>
      </w:r>
    </w:p>
    <w:p w:rsidR="00E641E0" w:rsidRPr="005F7AE4" w:rsidRDefault="00E641E0" w:rsidP="008C6F39">
      <w:pPr>
        <w:ind w:firstLine="720"/>
        <w:jc w:val="both"/>
        <w:rPr>
          <w:sz w:val="28"/>
          <w:szCs w:val="28"/>
        </w:rPr>
      </w:pPr>
      <w:r w:rsidRPr="005F7AE4">
        <w:rPr>
          <w:sz w:val="28"/>
          <w:szCs w:val="28"/>
        </w:rPr>
        <w:t>1.3.2. Порядок, форма, место размещения и способы получения спр</w:t>
      </w:r>
      <w:r w:rsidRPr="005F7AE4">
        <w:rPr>
          <w:sz w:val="28"/>
          <w:szCs w:val="28"/>
        </w:rPr>
        <w:t>а</w:t>
      </w:r>
      <w:r w:rsidRPr="005F7AE4">
        <w:rPr>
          <w:sz w:val="28"/>
          <w:szCs w:val="28"/>
        </w:rPr>
        <w:t>вочной информации, в том числе на стендах в местах предоставления мун</w:t>
      </w:r>
      <w:r w:rsidRPr="005F7AE4">
        <w:rPr>
          <w:sz w:val="28"/>
          <w:szCs w:val="28"/>
        </w:rPr>
        <w:t>и</w:t>
      </w:r>
      <w:r w:rsidRPr="005F7AE4">
        <w:rPr>
          <w:sz w:val="28"/>
          <w:szCs w:val="28"/>
        </w:rPr>
        <w:t>ципальной услуги и услуг, которые являются необходимыми и обязательн</w:t>
      </w:r>
      <w:r w:rsidRPr="005F7AE4">
        <w:rPr>
          <w:sz w:val="28"/>
          <w:szCs w:val="28"/>
        </w:rPr>
        <w:t>ы</w:t>
      </w:r>
      <w:r w:rsidRPr="005F7AE4">
        <w:rPr>
          <w:sz w:val="28"/>
          <w:szCs w:val="28"/>
        </w:rPr>
        <w:t>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E641E0" w:rsidRPr="005F7AE4" w:rsidRDefault="00E641E0" w:rsidP="008C6F3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>На информационном стенде комитета</w:t>
      </w:r>
      <w:r w:rsidRPr="005F7AE4">
        <w:rPr>
          <w:rFonts w:ascii="Times New Roman" w:hAnsi="Times New Roman" w:cs="Times New Roman"/>
          <w:i/>
          <w:sz w:val="28"/>
          <w:szCs w:val="28"/>
        </w:rPr>
        <w:t>,</w:t>
      </w:r>
      <w:r w:rsidRPr="005F7AE4">
        <w:rPr>
          <w:rFonts w:ascii="Times New Roman" w:hAnsi="Times New Roman" w:cs="Times New Roman"/>
          <w:sz w:val="28"/>
          <w:szCs w:val="28"/>
        </w:rPr>
        <w:t xml:space="preserve"> официальном сайте округа, Едином портале государственных и муниципальных услуг (функций), а та</w:t>
      </w:r>
      <w:r w:rsidRPr="005F7AE4">
        <w:rPr>
          <w:rFonts w:ascii="Times New Roman" w:hAnsi="Times New Roman" w:cs="Times New Roman"/>
          <w:sz w:val="28"/>
          <w:szCs w:val="28"/>
        </w:rPr>
        <w:t>к</w:t>
      </w:r>
      <w:r w:rsidRPr="005F7AE4">
        <w:rPr>
          <w:rFonts w:ascii="Times New Roman" w:hAnsi="Times New Roman" w:cs="Times New Roman"/>
          <w:sz w:val="28"/>
          <w:szCs w:val="28"/>
        </w:rPr>
        <w:t>же Региональном портале государственных и муниципальных услуг соде</w:t>
      </w:r>
      <w:r w:rsidRPr="005F7AE4">
        <w:rPr>
          <w:rFonts w:ascii="Times New Roman" w:hAnsi="Times New Roman" w:cs="Times New Roman"/>
          <w:sz w:val="28"/>
          <w:szCs w:val="28"/>
        </w:rPr>
        <w:t>р</w:t>
      </w:r>
      <w:r w:rsidRPr="005F7AE4">
        <w:rPr>
          <w:rFonts w:ascii="Times New Roman" w:hAnsi="Times New Roman" w:cs="Times New Roman"/>
          <w:sz w:val="28"/>
          <w:szCs w:val="28"/>
        </w:rPr>
        <w:t>жится актуальная и исчерпывающая информация, необходимая для получ</w:t>
      </w:r>
      <w:r w:rsidRPr="005F7AE4">
        <w:rPr>
          <w:rFonts w:ascii="Times New Roman" w:hAnsi="Times New Roman" w:cs="Times New Roman"/>
          <w:sz w:val="28"/>
          <w:szCs w:val="28"/>
        </w:rPr>
        <w:t>е</w:t>
      </w:r>
      <w:r w:rsidRPr="005F7AE4">
        <w:rPr>
          <w:rFonts w:ascii="Times New Roman" w:hAnsi="Times New Roman" w:cs="Times New Roman"/>
          <w:sz w:val="28"/>
          <w:szCs w:val="28"/>
        </w:rPr>
        <w:t>ния услуги, в том числе:</w:t>
      </w:r>
    </w:p>
    <w:p w:rsidR="00E641E0" w:rsidRPr="005F7AE4" w:rsidRDefault="00E641E0" w:rsidP="008C6F39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F7AE4">
        <w:rPr>
          <w:sz w:val="28"/>
          <w:szCs w:val="28"/>
        </w:rPr>
        <w:t>о месте нахождения и графике работы комитета</w:t>
      </w:r>
      <w:r w:rsidRPr="005F7AE4">
        <w:rPr>
          <w:i/>
          <w:sz w:val="28"/>
          <w:szCs w:val="28"/>
        </w:rPr>
        <w:t xml:space="preserve">, </w:t>
      </w:r>
      <w:r w:rsidRPr="005F7AE4">
        <w:rPr>
          <w:sz w:val="28"/>
          <w:szCs w:val="28"/>
        </w:rPr>
        <w:t>его структурных по</w:t>
      </w:r>
      <w:r w:rsidRPr="005F7AE4">
        <w:rPr>
          <w:sz w:val="28"/>
          <w:szCs w:val="28"/>
        </w:rPr>
        <w:t>д</w:t>
      </w:r>
      <w:r w:rsidRPr="005F7AE4">
        <w:rPr>
          <w:sz w:val="28"/>
          <w:szCs w:val="28"/>
        </w:rPr>
        <w:t>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</w:t>
      </w:r>
      <w:r w:rsidRPr="005F7AE4">
        <w:rPr>
          <w:sz w:val="28"/>
          <w:szCs w:val="28"/>
        </w:rPr>
        <w:t>н</w:t>
      </w:r>
      <w:r w:rsidRPr="005F7AE4">
        <w:rPr>
          <w:sz w:val="28"/>
          <w:szCs w:val="28"/>
        </w:rPr>
        <w:t>тров предоставления государственных и муниципальных услуг;</w:t>
      </w:r>
    </w:p>
    <w:p w:rsidR="00E641E0" w:rsidRPr="005F7AE4" w:rsidRDefault="00E641E0" w:rsidP="008C6F39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F7AE4">
        <w:rPr>
          <w:sz w:val="28"/>
          <w:szCs w:val="28"/>
        </w:rPr>
        <w:t xml:space="preserve">справочные телефоны </w:t>
      </w:r>
      <w:r w:rsidR="00E519EB">
        <w:rPr>
          <w:sz w:val="28"/>
          <w:szCs w:val="28"/>
        </w:rPr>
        <w:t xml:space="preserve">структурных подразделений, </w:t>
      </w:r>
      <w:r w:rsidRPr="005F7AE4">
        <w:rPr>
          <w:sz w:val="28"/>
          <w:szCs w:val="28"/>
        </w:rPr>
        <w:t>организаций, участвующих в предоставлении муниципальной услуги, в том числе номер телефона-автоинформатора;</w:t>
      </w:r>
    </w:p>
    <w:p w:rsidR="00E641E0" w:rsidRPr="005F7AE4" w:rsidRDefault="00E641E0" w:rsidP="008C6F39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F7AE4">
        <w:rPr>
          <w:sz w:val="28"/>
          <w:szCs w:val="28"/>
        </w:rPr>
        <w:lastRenderedPageBreak/>
        <w:t>адрес официального сайта, а также электронной почты и (или) формы обратной связи комитета в сети «Интернет».</w:t>
      </w:r>
    </w:p>
    <w:p w:rsidR="00E641E0" w:rsidRPr="005F7AE4" w:rsidRDefault="00E641E0" w:rsidP="008C6F39">
      <w:pPr>
        <w:ind w:firstLine="720"/>
        <w:jc w:val="both"/>
        <w:rPr>
          <w:sz w:val="28"/>
          <w:szCs w:val="28"/>
        </w:rPr>
      </w:pPr>
      <w:r w:rsidRPr="005F7AE4">
        <w:rPr>
          <w:sz w:val="28"/>
          <w:szCs w:val="28"/>
        </w:rPr>
        <w:t>Сектор информирования и ожидания в многофункциональном центре предоставления государственных и муниципальных услуг оборудован и</w:t>
      </w:r>
      <w:r w:rsidRPr="005F7AE4">
        <w:rPr>
          <w:sz w:val="28"/>
          <w:szCs w:val="28"/>
        </w:rPr>
        <w:t>н</w:t>
      </w:r>
      <w:r w:rsidRPr="005F7AE4">
        <w:rPr>
          <w:sz w:val="28"/>
          <w:szCs w:val="28"/>
        </w:rPr>
        <w:t>формационным табло и информационным киоском, обеспечивающим доступ к следующей информации:</w:t>
      </w:r>
    </w:p>
    <w:p w:rsidR="00E641E0" w:rsidRPr="005F7AE4" w:rsidRDefault="00E641E0" w:rsidP="008C6F39">
      <w:pPr>
        <w:ind w:firstLine="720"/>
        <w:jc w:val="both"/>
        <w:rPr>
          <w:sz w:val="28"/>
          <w:szCs w:val="28"/>
        </w:rPr>
      </w:pPr>
      <w:r w:rsidRPr="005F7AE4">
        <w:rPr>
          <w:sz w:val="28"/>
          <w:szCs w:val="28"/>
        </w:rPr>
        <w:t>полной версии текста настоящего административного регламента;</w:t>
      </w:r>
    </w:p>
    <w:p w:rsidR="00E641E0" w:rsidRPr="005F7AE4" w:rsidRDefault="00E641E0" w:rsidP="008C6F39">
      <w:pPr>
        <w:ind w:firstLine="720"/>
        <w:jc w:val="both"/>
        <w:rPr>
          <w:sz w:val="28"/>
          <w:szCs w:val="28"/>
        </w:rPr>
      </w:pPr>
      <w:r w:rsidRPr="005F7AE4">
        <w:rPr>
          <w:sz w:val="28"/>
          <w:szCs w:val="28"/>
        </w:rPr>
        <w:t>перечню документов, необходимых для получения услуги;</w:t>
      </w:r>
    </w:p>
    <w:p w:rsidR="00E641E0" w:rsidRPr="005F7AE4" w:rsidRDefault="00E641E0" w:rsidP="008C6F39">
      <w:pPr>
        <w:ind w:firstLine="720"/>
        <w:jc w:val="both"/>
        <w:rPr>
          <w:sz w:val="28"/>
          <w:szCs w:val="28"/>
        </w:rPr>
      </w:pPr>
      <w:r w:rsidRPr="005F7AE4">
        <w:rPr>
          <w:sz w:val="28"/>
          <w:szCs w:val="28"/>
        </w:rPr>
        <w:t>извлечениям из законодательных и нормативных правовых актов, с</w:t>
      </w:r>
      <w:r w:rsidRPr="005F7AE4">
        <w:rPr>
          <w:sz w:val="28"/>
          <w:szCs w:val="28"/>
        </w:rPr>
        <w:t>о</w:t>
      </w:r>
      <w:r w:rsidRPr="005F7AE4">
        <w:rPr>
          <w:sz w:val="28"/>
          <w:szCs w:val="28"/>
        </w:rPr>
        <w:t>держащих нормы, регулирующие деятельность по предоставлению услуг.</w:t>
      </w:r>
    </w:p>
    <w:p w:rsidR="00EF318A" w:rsidRPr="005F7AE4" w:rsidRDefault="00E641E0" w:rsidP="008C6F39">
      <w:pPr>
        <w:ind w:firstLine="720"/>
        <w:contextualSpacing/>
        <w:jc w:val="both"/>
        <w:outlineLvl w:val="0"/>
        <w:rPr>
          <w:sz w:val="28"/>
          <w:szCs w:val="28"/>
        </w:rPr>
      </w:pPr>
      <w:r w:rsidRPr="005F7AE4">
        <w:rPr>
          <w:sz w:val="28"/>
          <w:szCs w:val="28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размещаются на официальном сайте округа, на Едином портале госуда</w:t>
      </w:r>
      <w:r w:rsidRPr="005F7AE4">
        <w:rPr>
          <w:sz w:val="28"/>
          <w:szCs w:val="28"/>
        </w:rPr>
        <w:t>р</w:t>
      </w:r>
      <w:r w:rsidRPr="005F7AE4">
        <w:rPr>
          <w:sz w:val="28"/>
          <w:szCs w:val="28"/>
        </w:rPr>
        <w:t>ственных и муниципальных услуг, а также Региональном портале госуда</w:t>
      </w:r>
      <w:r w:rsidRPr="005F7AE4">
        <w:rPr>
          <w:sz w:val="28"/>
          <w:szCs w:val="28"/>
        </w:rPr>
        <w:t>р</w:t>
      </w:r>
      <w:r w:rsidRPr="005F7AE4">
        <w:rPr>
          <w:sz w:val="28"/>
          <w:szCs w:val="28"/>
        </w:rPr>
        <w:t>ственных и муниципальных услуг.</w:t>
      </w:r>
    </w:p>
    <w:p w:rsidR="00F46987" w:rsidRPr="005F7AE4" w:rsidRDefault="00F46987" w:rsidP="00B10310">
      <w:pPr>
        <w:pStyle w:val="western"/>
        <w:spacing w:before="0" w:beforeAutospacing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66AB" w:rsidRPr="005F7AE4" w:rsidRDefault="00B0467C" w:rsidP="009A239A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>2</w:t>
      </w:r>
      <w:r w:rsidR="005A66AB" w:rsidRPr="005F7AE4">
        <w:rPr>
          <w:rFonts w:ascii="Times New Roman" w:hAnsi="Times New Roman" w:cs="Times New Roman"/>
          <w:sz w:val="28"/>
          <w:szCs w:val="28"/>
        </w:rPr>
        <w:t xml:space="preserve">. Стандарт предоставления </w:t>
      </w:r>
      <w:r w:rsidR="00693E51" w:rsidRPr="005F7AE4">
        <w:rPr>
          <w:rFonts w:ascii="Times New Roman" w:hAnsi="Times New Roman" w:cs="Times New Roman"/>
          <w:sz w:val="28"/>
          <w:szCs w:val="28"/>
        </w:rPr>
        <w:t>муниципальной</w:t>
      </w:r>
      <w:r w:rsidR="005A66AB" w:rsidRPr="005F7AE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5A66AB" w:rsidRPr="005F7AE4" w:rsidRDefault="005A66AB" w:rsidP="00B1031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A66AB" w:rsidRPr="005F7AE4" w:rsidRDefault="006C5368" w:rsidP="008C6F3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>2.1</w:t>
      </w:r>
      <w:r w:rsidR="00693E51" w:rsidRPr="005F7AE4">
        <w:rPr>
          <w:rFonts w:ascii="Times New Roman" w:hAnsi="Times New Roman" w:cs="Times New Roman"/>
          <w:sz w:val="28"/>
          <w:szCs w:val="28"/>
        </w:rPr>
        <w:t xml:space="preserve">. </w:t>
      </w:r>
      <w:r w:rsidR="005A66AB" w:rsidRPr="005F7AE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D21B88" w:rsidRPr="005F7AE4">
        <w:rPr>
          <w:rFonts w:ascii="Times New Roman" w:hAnsi="Times New Roman" w:cs="Times New Roman"/>
          <w:sz w:val="28"/>
          <w:szCs w:val="28"/>
        </w:rPr>
        <w:t>муниципальной</w:t>
      </w:r>
      <w:r w:rsidR="005A66AB" w:rsidRPr="005F7AE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932C4" w:rsidRPr="005F7AE4" w:rsidRDefault="005A66AB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932C4" w:rsidRPr="005F7AE4">
        <w:rPr>
          <w:rFonts w:ascii="Times New Roman" w:hAnsi="Times New Roman" w:cs="Times New Roman"/>
          <w:sz w:val="28"/>
          <w:szCs w:val="28"/>
        </w:rPr>
        <w:t>муниципальной ус</w:t>
      </w:r>
      <w:r w:rsidRPr="005F7AE4">
        <w:rPr>
          <w:rFonts w:ascii="Times New Roman" w:hAnsi="Times New Roman" w:cs="Times New Roman"/>
          <w:sz w:val="28"/>
          <w:szCs w:val="28"/>
        </w:rPr>
        <w:t xml:space="preserve">луги </w:t>
      </w:r>
      <w:r w:rsidR="006932C4" w:rsidRPr="005F7AE4">
        <w:rPr>
          <w:rFonts w:ascii="Times New Roman" w:hAnsi="Times New Roman" w:cs="Times New Roman"/>
          <w:sz w:val="28"/>
          <w:szCs w:val="28"/>
        </w:rPr>
        <w:t>«</w:t>
      </w:r>
      <w:r w:rsidR="007B0C6D" w:rsidRPr="005F7AE4">
        <w:rPr>
          <w:rFonts w:ascii="Times New Roman" w:hAnsi="Times New Roman" w:cs="Times New Roman"/>
          <w:sz w:val="28"/>
          <w:szCs w:val="28"/>
        </w:rPr>
        <w:t>Присвоение спортивных разр</w:t>
      </w:r>
      <w:r w:rsidR="007B0C6D" w:rsidRPr="005F7AE4">
        <w:rPr>
          <w:rFonts w:ascii="Times New Roman" w:hAnsi="Times New Roman" w:cs="Times New Roman"/>
          <w:sz w:val="28"/>
          <w:szCs w:val="28"/>
        </w:rPr>
        <w:t>я</w:t>
      </w:r>
      <w:r w:rsidR="007B0C6D" w:rsidRPr="005F7AE4">
        <w:rPr>
          <w:rFonts w:ascii="Times New Roman" w:hAnsi="Times New Roman" w:cs="Times New Roman"/>
          <w:sz w:val="28"/>
          <w:szCs w:val="28"/>
        </w:rPr>
        <w:t>дов: «второй спортивный разряд» и «третий спортивный разряд</w:t>
      </w:r>
      <w:r w:rsidR="006932C4" w:rsidRPr="005F7AE4">
        <w:rPr>
          <w:rFonts w:ascii="Times New Roman" w:hAnsi="Times New Roman" w:cs="Times New Roman"/>
          <w:sz w:val="28"/>
          <w:szCs w:val="28"/>
        </w:rPr>
        <w:t>».</w:t>
      </w:r>
    </w:p>
    <w:p w:rsidR="00CC1ED0" w:rsidRPr="005F7AE4" w:rsidRDefault="00CC1ED0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95A" w:rsidRPr="005F7AE4" w:rsidRDefault="00005D31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 xml:space="preserve">2.2. </w:t>
      </w:r>
      <w:r w:rsidR="007B0C6D" w:rsidRPr="005F7AE4">
        <w:rPr>
          <w:rFonts w:ascii="Times New Roman" w:hAnsi="Times New Roman" w:cs="Times New Roman"/>
          <w:sz w:val="28"/>
          <w:szCs w:val="28"/>
        </w:rPr>
        <w:t>Наименование органа, предост</w:t>
      </w:r>
      <w:r w:rsidR="00BF695A" w:rsidRPr="005F7AE4">
        <w:rPr>
          <w:rFonts w:ascii="Times New Roman" w:hAnsi="Times New Roman" w:cs="Times New Roman"/>
          <w:sz w:val="28"/>
          <w:szCs w:val="28"/>
        </w:rPr>
        <w:t xml:space="preserve">авляющего муниципальную услугу </w:t>
      </w:r>
    </w:p>
    <w:p w:rsidR="00005D31" w:rsidRPr="005F7AE4" w:rsidRDefault="00005D31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 xml:space="preserve">2.2.1. </w:t>
      </w:r>
      <w:r w:rsidR="00A4520D" w:rsidRPr="005F7AE4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r w:rsidR="005C4420" w:rsidRPr="005F7AE4">
        <w:rPr>
          <w:rFonts w:ascii="Times New Roman" w:hAnsi="Times New Roman" w:cs="Times New Roman"/>
          <w:sz w:val="28"/>
          <w:szCs w:val="28"/>
        </w:rPr>
        <w:t>горо</w:t>
      </w:r>
      <w:r w:rsidR="005C4420" w:rsidRPr="005F7AE4">
        <w:rPr>
          <w:rFonts w:ascii="Times New Roman" w:hAnsi="Times New Roman" w:cs="Times New Roman"/>
          <w:sz w:val="28"/>
          <w:szCs w:val="28"/>
        </w:rPr>
        <w:t>д</w:t>
      </w:r>
      <w:r w:rsidR="005C4420" w:rsidRPr="005F7AE4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A4520D" w:rsidRPr="005F7AE4">
        <w:rPr>
          <w:rFonts w:ascii="Times New Roman" w:hAnsi="Times New Roman" w:cs="Times New Roman"/>
          <w:sz w:val="28"/>
          <w:szCs w:val="28"/>
        </w:rPr>
        <w:t>округа. Непосредственная организация предоставления муниципальной услуги осуществляется комитетом</w:t>
      </w:r>
      <w:r w:rsidR="00200A47" w:rsidRPr="005F7AE4">
        <w:rPr>
          <w:rFonts w:ascii="Times New Roman" w:hAnsi="Times New Roman" w:cs="Times New Roman"/>
          <w:sz w:val="28"/>
          <w:szCs w:val="28"/>
        </w:rPr>
        <w:t xml:space="preserve"> </w:t>
      </w:r>
      <w:r w:rsidR="00A4520D" w:rsidRPr="005F7AE4">
        <w:rPr>
          <w:rFonts w:ascii="Times New Roman" w:hAnsi="Times New Roman" w:cs="Times New Roman"/>
          <w:sz w:val="28"/>
          <w:szCs w:val="28"/>
        </w:rPr>
        <w:t>в соответствии с его компетенцией.</w:t>
      </w:r>
    </w:p>
    <w:p w:rsidR="00E641E0" w:rsidRPr="005F7AE4" w:rsidRDefault="00711379" w:rsidP="008C6F39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B4532A">
        <w:rPr>
          <w:sz w:val="28"/>
          <w:szCs w:val="28"/>
        </w:rPr>
        <w:t>2.2.2. Иные организации, участвующие в предоставлении муниципал</w:t>
      </w:r>
      <w:r w:rsidRPr="00B4532A">
        <w:rPr>
          <w:sz w:val="28"/>
          <w:szCs w:val="28"/>
        </w:rPr>
        <w:t>ь</w:t>
      </w:r>
      <w:r w:rsidRPr="00B4532A">
        <w:rPr>
          <w:sz w:val="28"/>
          <w:szCs w:val="28"/>
        </w:rPr>
        <w:t>ной услуги, обращение в которые необходимо для предоставления муниц</w:t>
      </w:r>
      <w:r w:rsidRPr="00B4532A">
        <w:rPr>
          <w:sz w:val="28"/>
          <w:szCs w:val="28"/>
        </w:rPr>
        <w:t>и</w:t>
      </w:r>
      <w:r w:rsidRPr="00B4532A">
        <w:rPr>
          <w:sz w:val="28"/>
          <w:szCs w:val="28"/>
        </w:rPr>
        <w:t>пальной услуги, отсутствуют.</w:t>
      </w:r>
    </w:p>
    <w:p w:rsidR="00005D31" w:rsidRPr="005F7AE4" w:rsidRDefault="00005D31" w:rsidP="008C6F39">
      <w:pPr>
        <w:pStyle w:val="af"/>
        <w:spacing w:after="0"/>
        <w:ind w:left="0" w:firstLine="709"/>
        <w:jc w:val="both"/>
        <w:rPr>
          <w:sz w:val="28"/>
          <w:szCs w:val="28"/>
        </w:rPr>
      </w:pPr>
      <w:r w:rsidRPr="005F7AE4">
        <w:rPr>
          <w:sz w:val="28"/>
          <w:szCs w:val="28"/>
        </w:rPr>
        <w:t xml:space="preserve">2.2.3. </w:t>
      </w:r>
      <w:proofErr w:type="gramStart"/>
      <w:r w:rsidR="00E641E0" w:rsidRPr="005F7AE4">
        <w:rPr>
          <w:sz w:val="28"/>
          <w:szCs w:val="28"/>
        </w:rPr>
        <w:t>В соответствии с требованиями пункта 3 части 1 статьи 7 Фед</w:t>
      </w:r>
      <w:r w:rsidR="00E641E0" w:rsidRPr="005F7AE4">
        <w:rPr>
          <w:sz w:val="28"/>
          <w:szCs w:val="28"/>
        </w:rPr>
        <w:t>е</w:t>
      </w:r>
      <w:r w:rsidR="00E641E0" w:rsidRPr="005F7AE4">
        <w:rPr>
          <w:sz w:val="28"/>
          <w:szCs w:val="28"/>
        </w:rPr>
        <w:t>рального закона «Об организации предоставления государственных и мун</w:t>
      </w:r>
      <w:r w:rsidR="00E641E0" w:rsidRPr="005F7AE4">
        <w:rPr>
          <w:sz w:val="28"/>
          <w:szCs w:val="28"/>
        </w:rPr>
        <w:t>и</w:t>
      </w:r>
      <w:r w:rsidR="00E641E0" w:rsidRPr="005F7AE4">
        <w:rPr>
          <w:sz w:val="28"/>
          <w:szCs w:val="28"/>
        </w:rPr>
        <w:t>ципальных услуг» установлен запрет требовать от заявителя осуществления действий, в том числе согласований, необходимых для получения муниц</w:t>
      </w:r>
      <w:r w:rsidR="00E641E0" w:rsidRPr="005F7AE4">
        <w:rPr>
          <w:sz w:val="28"/>
          <w:szCs w:val="28"/>
        </w:rPr>
        <w:t>и</w:t>
      </w:r>
      <w:r w:rsidR="00E641E0" w:rsidRPr="005F7AE4">
        <w:rPr>
          <w:sz w:val="28"/>
          <w:szCs w:val="28"/>
        </w:rPr>
        <w:t>пальной услуги и связанных с обращением в иные организации, участву</w:t>
      </w:r>
      <w:r w:rsidR="00E641E0" w:rsidRPr="005F7AE4">
        <w:rPr>
          <w:sz w:val="28"/>
          <w:szCs w:val="28"/>
        </w:rPr>
        <w:t>ю</w:t>
      </w:r>
      <w:r w:rsidR="00E641E0" w:rsidRPr="005F7AE4">
        <w:rPr>
          <w:sz w:val="28"/>
          <w:szCs w:val="28"/>
        </w:rPr>
        <w:t>щие в предоставлении муниципальной услуги, за исключением получения услуг, включенных в Перечень услуг, которые являются необходимыми и обязательными</w:t>
      </w:r>
      <w:proofErr w:type="gramEnd"/>
      <w:r w:rsidR="00E641E0" w:rsidRPr="005F7AE4">
        <w:rPr>
          <w:sz w:val="28"/>
          <w:szCs w:val="28"/>
        </w:rPr>
        <w:t xml:space="preserve"> для предоставления муниципальных услуг, и предоставляю</w:t>
      </w:r>
      <w:r w:rsidR="00E641E0" w:rsidRPr="005F7AE4">
        <w:rPr>
          <w:sz w:val="28"/>
          <w:szCs w:val="28"/>
        </w:rPr>
        <w:t>т</w:t>
      </w:r>
      <w:r w:rsidR="00E641E0" w:rsidRPr="005F7AE4">
        <w:rPr>
          <w:sz w:val="28"/>
          <w:szCs w:val="28"/>
        </w:rPr>
        <w:t xml:space="preserve">ся организациями, участвующими в предоставлении муниципальных услуг, </w:t>
      </w:r>
      <w:proofErr w:type="gramStart"/>
      <w:r w:rsidR="00E641E0" w:rsidRPr="005F7AE4">
        <w:rPr>
          <w:sz w:val="28"/>
          <w:szCs w:val="28"/>
        </w:rPr>
        <w:t>утверждаемый</w:t>
      </w:r>
      <w:proofErr w:type="gramEnd"/>
      <w:r w:rsidR="00E641E0" w:rsidRPr="005F7AE4">
        <w:rPr>
          <w:sz w:val="28"/>
          <w:szCs w:val="28"/>
        </w:rPr>
        <w:t xml:space="preserve"> правовым актом Думы Георгиевского городского округа Ставропольского края</w:t>
      </w:r>
      <w:r w:rsidRPr="005F7AE4">
        <w:rPr>
          <w:sz w:val="28"/>
          <w:szCs w:val="28"/>
        </w:rPr>
        <w:t>.</w:t>
      </w:r>
    </w:p>
    <w:p w:rsidR="00B10310" w:rsidRDefault="00B10310" w:rsidP="008C6F3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A66AB" w:rsidRPr="005F7AE4" w:rsidRDefault="00132473" w:rsidP="008C6F3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>2.3</w:t>
      </w:r>
      <w:r w:rsidR="00025783" w:rsidRPr="005F7AE4">
        <w:rPr>
          <w:rFonts w:ascii="Times New Roman" w:hAnsi="Times New Roman" w:cs="Times New Roman"/>
          <w:sz w:val="28"/>
          <w:szCs w:val="28"/>
        </w:rPr>
        <w:t xml:space="preserve">. </w:t>
      </w:r>
      <w:r w:rsidRPr="005F7AE4">
        <w:rPr>
          <w:rFonts w:ascii="Times New Roman" w:hAnsi="Times New Roman" w:cs="Times New Roman"/>
          <w:sz w:val="28"/>
          <w:szCs w:val="28"/>
        </w:rPr>
        <w:t>Описание р</w:t>
      </w:r>
      <w:r w:rsidR="005A66AB" w:rsidRPr="005F7AE4">
        <w:rPr>
          <w:rFonts w:ascii="Times New Roman" w:hAnsi="Times New Roman" w:cs="Times New Roman"/>
          <w:sz w:val="28"/>
          <w:szCs w:val="28"/>
        </w:rPr>
        <w:t>езультат</w:t>
      </w:r>
      <w:r w:rsidRPr="005F7AE4">
        <w:rPr>
          <w:rFonts w:ascii="Times New Roman" w:hAnsi="Times New Roman" w:cs="Times New Roman"/>
          <w:sz w:val="28"/>
          <w:szCs w:val="28"/>
        </w:rPr>
        <w:t>а</w:t>
      </w:r>
      <w:r w:rsidR="005A66AB" w:rsidRPr="005F7AE4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025783" w:rsidRPr="005F7AE4">
        <w:rPr>
          <w:rFonts w:ascii="Times New Roman" w:hAnsi="Times New Roman" w:cs="Times New Roman"/>
          <w:sz w:val="28"/>
          <w:szCs w:val="28"/>
        </w:rPr>
        <w:t>муниципальной</w:t>
      </w:r>
      <w:r w:rsidR="005A66AB" w:rsidRPr="005F7AE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586C27" w:rsidRPr="00B4532A" w:rsidRDefault="00586C27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32A">
        <w:rPr>
          <w:rFonts w:ascii="Times New Roman" w:hAnsi="Times New Roman" w:cs="Times New Roman"/>
          <w:sz w:val="28"/>
          <w:szCs w:val="28"/>
        </w:rPr>
        <w:t xml:space="preserve">2.3.1. </w:t>
      </w:r>
      <w:r w:rsidR="00F929A4" w:rsidRPr="00B4532A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</w:t>
      </w:r>
      <w:r w:rsidRPr="00B4532A">
        <w:rPr>
          <w:rFonts w:ascii="Times New Roman" w:hAnsi="Times New Roman" w:cs="Times New Roman"/>
          <w:sz w:val="28"/>
          <w:szCs w:val="28"/>
        </w:rPr>
        <w:t>в части пр</w:t>
      </w:r>
      <w:r w:rsidRPr="00B4532A">
        <w:rPr>
          <w:rFonts w:ascii="Times New Roman" w:hAnsi="Times New Roman" w:cs="Times New Roman"/>
          <w:sz w:val="28"/>
          <w:szCs w:val="28"/>
        </w:rPr>
        <w:t>и</w:t>
      </w:r>
      <w:r w:rsidRPr="00B4532A">
        <w:rPr>
          <w:rFonts w:ascii="Times New Roman" w:hAnsi="Times New Roman" w:cs="Times New Roman"/>
          <w:sz w:val="28"/>
          <w:szCs w:val="28"/>
        </w:rPr>
        <w:lastRenderedPageBreak/>
        <w:t>своения спортивных разрядов: «второй спортивный разряд» и «третий спо</w:t>
      </w:r>
      <w:r w:rsidRPr="00B4532A">
        <w:rPr>
          <w:rFonts w:ascii="Times New Roman" w:hAnsi="Times New Roman" w:cs="Times New Roman"/>
          <w:sz w:val="28"/>
          <w:szCs w:val="28"/>
        </w:rPr>
        <w:t>р</w:t>
      </w:r>
      <w:r w:rsidRPr="00B4532A">
        <w:rPr>
          <w:rFonts w:ascii="Times New Roman" w:hAnsi="Times New Roman" w:cs="Times New Roman"/>
          <w:sz w:val="28"/>
          <w:szCs w:val="28"/>
        </w:rPr>
        <w:t xml:space="preserve">тивный разряд» </w:t>
      </w:r>
      <w:r w:rsidR="00F929A4" w:rsidRPr="00B4532A">
        <w:rPr>
          <w:rFonts w:ascii="Times New Roman" w:hAnsi="Times New Roman" w:cs="Times New Roman"/>
          <w:sz w:val="28"/>
          <w:szCs w:val="28"/>
        </w:rPr>
        <w:t>являются</w:t>
      </w:r>
      <w:r w:rsidRPr="00B4532A">
        <w:rPr>
          <w:rFonts w:ascii="Times New Roman" w:hAnsi="Times New Roman" w:cs="Times New Roman"/>
          <w:sz w:val="28"/>
          <w:szCs w:val="28"/>
        </w:rPr>
        <w:t>:</w:t>
      </w:r>
    </w:p>
    <w:p w:rsidR="00586C27" w:rsidRPr="00B4532A" w:rsidRDefault="00586C27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32A">
        <w:rPr>
          <w:rFonts w:ascii="Times New Roman" w:hAnsi="Times New Roman" w:cs="Times New Roman"/>
          <w:sz w:val="28"/>
          <w:szCs w:val="28"/>
        </w:rPr>
        <w:t>постановлени</w:t>
      </w:r>
      <w:r w:rsidR="00D771C7" w:rsidRPr="00B4532A">
        <w:rPr>
          <w:rFonts w:ascii="Times New Roman" w:hAnsi="Times New Roman" w:cs="Times New Roman"/>
          <w:sz w:val="28"/>
          <w:szCs w:val="28"/>
        </w:rPr>
        <w:t>е</w:t>
      </w:r>
      <w:r w:rsidRPr="00B4532A">
        <w:rPr>
          <w:rFonts w:ascii="Times New Roman" w:hAnsi="Times New Roman" w:cs="Times New Roman"/>
          <w:sz w:val="28"/>
          <w:szCs w:val="28"/>
        </w:rPr>
        <w:t xml:space="preserve"> администрации Георгиевского городского округа Ста</w:t>
      </w:r>
      <w:r w:rsidRPr="00B4532A">
        <w:rPr>
          <w:rFonts w:ascii="Times New Roman" w:hAnsi="Times New Roman" w:cs="Times New Roman"/>
          <w:sz w:val="28"/>
          <w:szCs w:val="28"/>
        </w:rPr>
        <w:t>в</w:t>
      </w:r>
      <w:r w:rsidRPr="00B4532A">
        <w:rPr>
          <w:rFonts w:ascii="Times New Roman" w:hAnsi="Times New Roman" w:cs="Times New Roman"/>
          <w:sz w:val="28"/>
          <w:szCs w:val="28"/>
        </w:rPr>
        <w:t>ропольского края о присвоении спортивного разряда;</w:t>
      </w:r>
    </w:p>
    <w:p w:rsidR="00586C27" w:rsidRPr="00B4532A" w:rsidRDefault="00586C27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32A">
        <w:rPr>
          <w:rFonts w:ascii="Times New Roman" w:hAnsi="Times New Roman" w:cs="Times New Roman"/>
          <w:sz w:val="28"/>
          <w:szCs w:val="28"/>
        </w:rPr>
        <w:t>уведомл</w:t>
      </w:r>
      <w:bookmarkStart w:id="1" w:name="_GoBack"/>
      <w:bookmarkEnd w:id="1"/>
      <w:r w:rsidRPr="00B4532A">
        <w:rPr>
          <w:rFonts w:ascii="Times New Roman" w:hAnsi="Times New Roman" w:cs="Times New Roman"/>
          <w:sz w:val="28"/>
          <w:szCs w:val="28"/>
        </w:rPr>
        <w:t>ение об отказе в присвоении спортивного разряда.</w:t>
      </w:r>
    </w:p>
    <w:p w:rsidR="00586C27" w:rsidRPr="00B4532A" w:rsidRDefault="00586C27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32A">
        <w:rPr>
          <w:rFonts w:ascii="Times New Roman" w:hAnsi="Times New Roman" w:cs="Times New Roman"/>
          <w:sz w:val="28"/>
          <w:szCs w:val="28"/>
        </w:rPr>
        <w:t>2.3.2. Результатом предоставления муниципальной услуги в части по</w:t>
      </w:r>
      <w:r w:rsidRPr="00B4532A">
        <w:rPr>
          <w:rFonts w:ascii="Times New Roman" w:hAnsi="Times New Roman" w:cs="Times New Roman"/>
          <w:sz w:val="28"/>
          <w:szCs w:val="28"/>
        </w:rPr>
        <w:t>д</w:t>
      </w:r>
      <w:r w:rsidRPr="00B4532A">
        <w:rPr>
          <w:rFonts w:ascii="Times New Roman" w:hAnsi="Times New Roman" w:cs="Times New Roman"/>
          <w:sz w:val="28"/>
          <w:szCs w:val="28"/>
        </w:rPr>
        <w:t>тверждения спортивных разрядов: «второй спортивный разряд» и «третий спортивный разряд» являются:</w:t>
      </w:r>
    </w:p>
    <w:p w:rsidR="00586C27" w:rsidRPr="00B4532A" w:rsidRDefault="00586C27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32A">
        <w:rPr>
          <w:rFonts w:ascii="Times New Roman" w:hAnsi="Times New Roman" w:cs="Times New Roman"/>
          <w:sz w:val="28"/>
          <w:szCs w:val="28"/>
        </w:rPr>
        <w:t>постановлени</w:t>
      </w:r>
      <w:r w:rsidR="00D771C7" w:rsidRPr="00B4532A">
        <w:rPr>
          <w:rFonts w:ascii="Times New Roman" w:hAnsi="Times New Roman" w:cs="Times New Roman"/>
          <w:sz w:val="28"/>
          <w:szCs w:val="28"/>
        </w:rPr>
        <w:t>е</w:t>
      </w:r>
      <w:r w:rsidRPr="00B4532A">
        <w:rPr>
          <w:rFonts w:ascii="Times New Roman" w:hAnsi="Times New Roman" w:cs="Times New Roman"/>
          <w:sz w:val="28"/>
          <w:szCs w:val="28"/>
        </w:rPr>
        <w:t xml:space="preserve"> администрации Георгиевского городского округа Ста</w:t>
      </w:r>
      <w:r w:rsidRPr="00B4532A">
        <w:rPr>
          <w:rFonts w:ascii="Times New Roman" w:hAnsi="Times New Roman" w:cs="Times New Roman"/>
          <w:sz w:val="28"/>
          <w:szCs w:val="28"/>
        </w:rPr>
        <w:t>в</w:t>
      </w:r>
      <w:r w:rsidRPr="00B4532A">
        <w:rPr>
          <w:rFonts w:ascii="Times New Roman" w:hAnsi="Times New Roman" w:cs="Times New Roman"/>
          <w:sz w:val="28"/>
          <w:szCs w:val="28"/>
        </w:rPr>
        <w:t>ропольского края о подтверждении спортивного разряда;</w:t>
      </w:r>
    </w:p>
    <w:p w:rsidR="00586C27" w:rsidRPr="00586C27" w:rsidRDefault="00586C27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32A">
        <w:rPr>
          <w:rFonts w:ascii="Times New Roman" w:hAnsi="Times New Roman" w:cs="Times New Roman"/>
          <w:sz w:val="28"/>
          <w:szCs w:val="28"/>
        </w:rPr>
        <w:t>уведомление об отказе в подтверждении спортивного разряда</w:t>
      </w:r>
      <w:r w:rsidR="00C61437" w:rsidRPr="00B4532A">
        <w:rPr>
          <w:rFonts w:ascii="Times New Roman" w:hAnsi="Times New Roman" w:cs="Times New Roman"/>
          <w:sz w:val="28"/>
          <w:szCs w:val="28"/>
        </w:rPr>
        <w:t>.</w:t>
      </w:r>
    </w:p>
    <w:p w:rsidR="00F929A4" w:rsidRPr="005F7AE4" w:rsidRDefault="00F929A4" w:rsidP="008C6F39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EDC" w:rsidRPr="005F7AE4" w:rsidRDefault="00D771C7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1C7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</w:t>
      </w:r>
      <w:r w:rsidRPr="00D771C7">
        <w:rPr>
          <w:rFonts w:ascii="Times New Roman" w:hAnsi="Times New Roman" w:cs="Times New Roman"/>
          <w:sz w:val="28"/>
          <w:szCs w:val="28"/>
        </w:rPr>
        <w:t>ь</w:t>
      </w:r>
      <w:r w:rsidRPr="00D771C7">
        <w:rPr>
          <w:rFonts w:ascii="Times New Roman" w:hAnsi="Times New Roman" w:cs="Times New Roman"/>
          <w:sz w:val="28"/>
          <w:szCs w:val="28"/>
        </w:rPr>
        <w:t>ной услуги в случае, если возможность приостановления предусмотрена з</w:t>
      </w:r>
      <w:r w:rsidRPr="00D771C7">
        <w:rPr>
          <w:rFonts w:ascii="Times New Roman" w:hAnsi="Times New Roman" w:cs="Times New Roman"/>
          <w:sz w:val="28"/>
          <w:szCs w:val="28"/>
        </w:rPr>
        <w:t>а</w:t>
      </w:r>
      <w:r w:rsidRPr="00D771C7">
        <w:rPr>
          <w:rFonts w:ascii="Times New Roman" w:hAnsi="Times New Roman" w:cs="Times New Roman"/>
          <w:sz w:val="28"/>
          <w:szCs w:val="28"/>
        </w:rPr>
        <w:t>конодательством Российской Федерации, срок выдачи (направления) док</w:t>
      </w:r>
      <w:r w:rsidRPr="00D771C7">
        <w:rPr>
          <w:rFonts w:ascii="Times New Roman" w:hAnsi="Times New Roman" w:cs="Times New Roman"/>
          <w:sz w:val="28"/>
          <w:szCs w:val="28"/>
        </w:rPr>
        <w:t>у</w:t>
      </w:r>
      <w:r w:rsidRPr="00D771C7">
        <w:rPr>
          <w:rFonts w:ascii="Times New Roman" w:hAnsi="Times New Roman" w:cs="Times New Roman"/>
          <w:sz w:val="28"/>
          <w:szCs w:val="28"/>
        </w:rPr>
        <w:t>ментов, являющихся результатом предоставления муниципальной услуги</w:t>
      </w:r>
    </w:p>
    <w:p w:rsidR="00E641E0" w:rsidRPr="00B4532A" w:rsidRDefault="00E641E0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32A">
        <w:rPr>
          <w:rFonts w:ascii="Times New Roman" w:hAnsi="Times New Roman" w:cs="Times New Roman"/>
          <w:sz w:val="28"/>
          <w:szCs w:val="28"/>
        </w:rPr>
        <w:t xml:space="preserve">2.4.1. </w:t>
      </w:r>
      <w:proofErr w:type="gramStart"/>
      <w:r w:rsidRPr="00B4532A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</w:t>
      </w:r>
      <w:r w:rsidR="00D771C7" w:rsidRPr="00B4532A">
        <w:rPr>
          <w:rFonts w:ascii="Times New Roman" w:hAnsi="Times New Roman" w:cs="Times New Roman"/>
          <w:sz w:val="28"/>
          <w:szCs w:val="28"/>
        </w:rPr>
        <w:t>в части присвоения спортивных разрядов: «второй спортивный разряд» и «третий спортивный разряд» составляет не более 2 месяцев</w:t>
      </w:r>
      <w:r w:rsidRPr="00B4532A">
        <w:rPr>
          <w:rFonts w:ascii="Times New Roman" w:hAnsi="Times New Roman" w:cs="Times New Roman"/>
          <w:sz w:val="28"/>
          <w:szCs w:val="28"/>
        </w:rPr>
        <w:t xml:space="preserve"> со дня поступления </w:t>
      </w:r>
      <w:r w:rsidR="00E51CC3" w:rsidRPr="00B4532A">
        <w:rPr>
          <w:rFonts w:ascii="Times New Roman" w:hAnsi="Times New Roman" w:cs="Times New Roman"/>
          <w:sz w:val="28"/>
          <w:szCs w:val="28"/>
        </w:rPr>
        <w:t>заявления</w:t>
      </w:r>
      <w:r w:rsidR="001B28F3" w:rsidRPr="00B453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51CC3" w:rsidRPr="00B4532A">
        <w:rPr>
          <w:rFonts w:ascii="Times New Roman" w:hAnsi="Times New Roman" w:cs="Times New Roman"/>
          <w:sz w:val="28"/>
          <w:szCs w:val="28"/>
        </w:rPr>
        <w:t xml:space="preserve">и </w:t>
      </w:r>
      <w:r w:rsidR="00D771C7" w:rsidRPr="00B4532A">
        <w:rPr>
          <w:rFonts w:ascii="Times New Roman" w:hAnsi="Times New Roman" w:cs="Times New Roman"/>
          <w:sz w:val="28"/>
          <w:szCs w:val="28"/>
        </w:rPr>
        <w:t>док</w:t>
      </w:r>
      <w:r w:rsidR="00D771C7" w:rsidRPr="00B4532A">
        <w:rPr>
          <w:rFonts w:ascii="Times New Roman" w:hAnsi="Times New Roman" w:cs="Times New Roman"/>
          <w:sz w:val="28"/>
          <w:szCs w:val="28"/>
        </w:rPr>
        <w:t>у</w:t>
      </w:r>
      <w:r w:rsidR="00D771C7" w:rsidRPr="00B4532A">
        <w:rPr>
          <w:rFonts w:ascii="Times New Roman" w:hAnsi="Times New Roman" w:cs="Times New Roman"/>
          <w:sz w:val="28"/>
          <w:szCs w:val="28"/>
        </w:rPr>
        <w:t>ментов</w:t>
      </w:r>
      <w:r w:rsidR="00E51CC3" w:rsidRPr="00B4532A">
        <w:rPr>
          <w:rFonts w:ascii="Times New Roman" w:hAnsi="Times New Roman" w:cs="Times New Roman"/>
          <w:sz w:val="28"/>
          <w:szCs w:val="28"/>
        </w:rPr>
        <w:t xml:space="preserve"> в </w:t>
      </w:r>
      <w:r w:rsidR="00B6238C">
        <w:rPr>
          <w:rFonts w:ascii="Times New Roman" w:hAnsi="Times New Roman" w:cs="Times New Roman"/>
          <w:sz w:val="28"/>
          <w:szCs w:val="28"/>
        </w:rPr>
        <w:t>комитет</w:t>
      </w:r>
      <w:r w:rsidRPr="00B4532A">
        <w:rPr>
          <w:rFonts w:ascii="Times New Roman" w:hAnsi="Times New Roman" w:cs="Times New Roman"/>
          <w:sz w:val="28"/>
          <w:szCs w:val="28"/>
        </w:rPr>
        <w:t xml:space="preserve">, а в части </w:t>
      </w:r>
      <w:r w:rsidR="00D771C7" w:rsidRPr="00B4532A">
        <w:rPr>
          <w:rFonts w:ascii="Times New Roman" w:hAnsi="Times New Roman" w:cs="Times New Roman"/>
          <w:sz w:val="28"/>
          <w:szCs w:val="28"/>
        </w:rPr>
        <w:t>подтверждения спортивных разрядов: «второй спортивный разряд» и «третий спортивный разряд» не более</w:t>
      </w:r>
      <w:r w:rsidRPr="00B4532A">
        <w:rPr>
          <w:rFonts w:ascii="Times New Roman" w:hAnsi="Times New Roman" w:cs="Times New Roman"/>
          <w:sz w:val="28"/>
          <w:szCs w:val="28"/>
        </w:rPr>
        <w:t xml:space="preserve"> 1 месяц</w:t>
      </w:r>
      <w:r w:rsidR="00D771C7" w:rsidRPr="00B4532A">
        <w:rPr>
          <w:rFonts w:ascii="Times New Roman" w:hAnsi="Times New Roman" w:cs="Times New Roman"/>
          <w:sz w:val="28"/>
          <w:szCs w:val="28"/>
        </w:rPr>
        <w:t>а</w:t>
      </w:r>
      <w:r w:rsidRPr="00B4532A">
        <w:rPr>
          <w:rFonts w:ascii="Times New Roman" w:hAnsi="Times New Roman" w:cs="Times New Roman"/>
          <w:sz w:val="28"/>
          <w:szCs w:val="28"/>
        </w:rPr>
        <w:t xml:space="preserve"> со дня поступления </w:t>
      </w:r>
      <w:r w:rsidR="003543F0" w:rsidRPr="00B4532A">
        <w:rPr>
          <w:rFonts w:ascii="Times New Roman" w:hAnsi="Times New Roman" w:cs="Times New Roman"/>
          <w:sz w:val="28"/>
          <w:szCs w:val="28"/>
        </w:rPr>
        <w:t>заявления</w:t>
      </w:r>
      <w:r w:rsidR="003543F0" w:rsidRPr="00B453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543F0" w:rsidRPr="00B4532A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="00E51CC3" w:rsidRPr="00B4532A">
        <w:rPr>
          <w:rFonts w:ascii="Times New Roman" w:hAnsi="Times New Roman" w:cs="Times New Roman"/>
          <w:sz w:val="28"/>
          <w:szCs w:val="28"/>
        </w:rPr>
        <w:t xml:space="preserve">в </w:t>
      </w:r>
      <w:r w:rsidR="00B6238C">
        <w:rPr>
          <w:rFonts w:ascii="Times New Roman" w:hAnsi="Times New Roman" w:cs="Times New Roman"/>
          <w:sz w:val="28"/>
          <w:szCs w:val="28"/>
        </w:rPr>
        <w:t>комитет</w:t>
      </w:r>
      <w:r w:rsidRPr="00B453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41E0" w:rsidRPr="005F7AE4" w:rsidRDefault="00E641E0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32A">
        <w:rPr>
          <w:rFonts w:ascii="Times New Roman" w:hAnsi="Times New Roman" w:cs="Times New Roman"/>
          <w:sz w:val="28"/>
          <w:szCs w:val="28"/>
        </w:rPr>
        <w:t xml:space="preserve">2.4.2. Срок выдачи (направления) </w:t>
      </w:r>
      <w:proofErr w:type="gramStart"/>
      <w:r w:rsidRPr="00B4532A">
        <w:rPr>
          <w:rFonts w:ascii="Times New Roman" w:hAnsi="Times New Roman" w:cs="Times New Roman"/>
          <w:sz w:val="28"/>
          <w:szCs w:val="28"/>
        </w:rPr>
        <w:t>документов, являющихся результ</w:t>
      </w:r>
      <w:r w:rsidRPr="00B4532A">
        <w:rPr>
          <w:rFonts w:ascii="Times New Roman" w:hAnsi="Times New Roman" w:cs="Times New Roman"/>
          <w:sz w:val="28"/>
          <w:szCs w:val="28"/>
        </w:rPr>
        <w:t>а</w:t>
      </w:r>
      <w:r w:rsidRPr="00B4532A">
        <w:rPr>
          <w:rFonts w:ascii="Times New Roman" w:hAnsi="Times New Roman" w:cs="Times New Roman"/>
          <w:sz w:val="28"/>
          <w:szCs w:val="28"/>
        </w:rPr>
        <w:t xml:space="preserve">том предоставления муниципальной услуги </w:t>
      </w:r>
      <w:r w:rsidR="003543F0" w:rsidRPr="00B4532A">
        <w:rPr>
          <w:rFonts w:ascii="Times New Roman" w:hAnsi="Times New Roman" w:cs="Times New Roman"/>
          <w:sz w:val="28"/>
          <w:szCs w:val="28"/>
        </w:rPr>
        <w:t>составляет</w:t>
      </w:r>
      <w:proofErr w:type="gramEnd"/>
      <w:r w:rsidR="003543F0" w:rsidRPr="00B4532A">
        <w:rPr>
          <w:rFonts w:ascii="Times New Roman" w:hAnsi="Times New Roman" w:cs="Times New Roman"/>
          <w:sz w:val="28"/>
          <w:szCs w:val="28"/>
        </w:rPr>
        <w:t xml:space="preserve"> </w:t>
      </w:r>
      <w:r w:rsidRPr="00B4532A">
        <w:rPr>
          <w:rFonts w:ascii="Times New Roman" w:hAnsi="Times New Roman" w:cs="Times New Roman"/>
          <w:sz w:val="28"/>
          <w:szCs w:val="28"/>
        </w:rPr>
        <w:t>10 рабочих дней со дня принятия решения о предоставлении услуги или 5 рабочих дней со дня принятия решения об отказе в предоставлении  услуги.</w:t>
      </w:r>
    </w:p>
    <w:p w:rsidR="00E641E0" w:rsidRPr="005F7AE4" w:rsidRDefault="00E641E0" w:rsidP="008C6F39">
      <w:pPr>
        <w:pStyle w:val="a7"/>
        <w:ind w:firstLine="709"/>
        <w:jc w:val="both"/>
        <w:rPr>
          <w:sz w:val="28"/>
          <w:szCs w:val="28"/>
        </w:rPr>
      </w:pPr>
      <w:r w:rsidRPr="005F7AE4">
        <w:rPr>
          <w:sz w:val="28"/>
          <w:szCs w:val="28"/>
        </w:rPr>
        <w:t>2.4.3. Приостановление предоставления муниципальной услуги не предусмотрено.</w:t>
      </w:r>
    </w:p>
    <w:p w:rsidR="00554362" w:rsidRPr="00660657" w:rsidRDefault="00554362" w:rsidP="008C6F39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2C85" w:rsidRPr="005F7AE4" w:rsidRDefault="005C6EDC" w:rsidP="008C6F39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5F7AE4">
        <w:rPr>
          <w:bCs/>
          <w:color w:val="auto"/>
          <w:sz w:val="28"/>
          <w:szCs w:val="28"/>
        </w:rPr>
        <w:t xml:space="preserve">2.5. </w:t>
      </w:r>
      <w:r w:rsidR="006B2C85" w:rsidRPr="005F7AE4">
        <w:rPr>
          <w:bCs/>
          <w:color w:val="auto"/>
          <w:sz w:val="28"/>
          <w:szCs w:val="28"/>
        </w:rPr>
        <w:t>Нормативные правовые акты, регулирующие предоставление м</w:t>
      </w:r>
      <w:r w:rsidR="006B2C85" w:rsidRPr="005F7AE4">
        <w:rPr>
          <w:bCs/>
          <w:color w:val="auto"/>
          <w:sz w:val="28"/>
          <w:szCs w:val="28"/>
        </w:rPr>
        <w:t>у</w:t>
      </w:r>
      <w:r w:rsidR="006B2C85" w:rsidRPr="005F7AE4">
        <w:rPr>
          <w:bCs/>
          <w:color w:val="auto"/>
          <w:sz w:val="28"/>
          <w:szCs w:val="28"/>
        </w:rPr>
        <w:t xml:space="preserve">ниципальной услуги </w:t>
      </w:r>
    </w:p>
    <w:p w:rsidR="006B2C85" w:rsidRPr="00ED0995" w:rsidRDefault="006B2C85" w:rsidP="008C6F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D0995">
        <w:rPr>
          <w:color w:val="auto"/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6B2C85" w:rsidRDefault="008F7456" w:rsidP="008C6F39">
      <w:pPr>
        <w:overflowPunct/>
        <w:ind w:firstLine="709"/>
        <w:jc w:val="both"/>
        <w:textAlignment w:val="auto"/>
        <w:rPr>
          <w:sz w:val="28"/>
          <w:szCs w:val="28"/>
        </w:rPr>
      </w:pPr>
      <w:proofErr w:type="gramStart"/>
      <w:r w:rsidRPr="00D14272">
        <w:rPr>
          <w:sz w:val="28"/>
          <w:szCs w:val="28"/>
        </w:rPr>
        <w:t>Конституция Российской Федерации (</w:t>
      </w:r>
      <w:r w:rsidR="00ED0995" w:rsidRPr="00ED0995">
        <w:rPr>
          <w:sz w:val="28"/>
          <w:szCs w:val="28"/>
        </w:rPr>
        <w:t>принята всенародным голосов</w:t>
      </w:r>
      <w:r w:rsidR="00ED0995" w:rsidRPr="00ED0995">
        <w:rPr>
          <w:sz w:val="28"/>
          <w:szCs w:val="28"/>
        </w:rPr>
        <w:t>а</w:t>
      </w:r>
      <w:r w:rsidR="00ED0995" w:rsidRPr="00ED0995">
        <w:rPr>
          <w:sz w:val="28"/>
          <w:szCs w:val="28"/>
        </w:rPr>
        <w:t>нием 12.12.1993 с изменениями, одобренными в ходе общероссийского гол</w:t>
      </w:r>
      <w:r w:rsidR="00ED0995" w:rsidRPr="00ED0995">
        <w:rPr>
          <w:sz w:val="28"/>
          <w:szCs w:val="28"/>
        </w:rPr>
        <w:t>о</w:t>
      </w:r>
      <w:r w:rsidR="00ED0995" w:rsidRPr="00ED0995">
        <w:rPr>
          <w:sz w:val="28"/>
          <w:szCs w:val="28"/>
        </w:rPr>
        <w:t>сования 01.07.2020</w:t>
      </w:r>
      <w:r w:rsidRPr="00D14272">
        <w:rPr>
          <w:sz w:val="28"/>
          <w:szCs w:val="28"/>
        </w:rPr>
        <w:t>) (с учетом поправок, внесенных законами РФ о поправках к Конституции РФ от 30.12.2008 № 6-ФКЗ, от 30.12.2008 № 7-ФКЗ, от 05.02.2014 № 2-ФКЗ, от 21.07.2014 № 11-ФКЗ, от 14.03.2020 № 1- ФКЗ) (Официальный текст Конституции РФ с внесенными поправками от 14.03.2020 опубликован на Официальном интернет-портале правовой инфо</w:t>
      </w:r>
      <w:r w:rsidRPr="00D14272">
        <w:rPr>
          <w:sz w:val="28"/>
          <w:szCs w:val="28"/>
        </w:rPr>
        <w:t>р</w:t>
      </w:r>
      <w:r w:rsidRPr="00D14272">
        <w:rPr>
          <w:sz w:val="28"/>
          <w:szCs w:val="28"/>
        </w:rPr>
        <w:t>мации http://www.pravo</w:t>
      </w:r>
      <w:proofErr w:type="gramEnd"/>
      <w:r w:rsidRPr="00D14272">
        <w:rPr>
          <w:sz w:val="28"/>
          <w:szCs w:val="28"/>
        </w:rPr>
        <w:t>.</w:t>
      </w:r>
      <w:proofErr w:type="gramStart"/>
      <w:r w:rsidRPr="00D14272">
        <w:rPr>
          <w:sz w:val="28"/>
          <w:szCs w:val="28"/>
        </w:rPr>
        <w:t>gov.ru, 04.07.2020</w:t>
      </w:r>
      <w:r>
        <w:rPr>
          <w:sz w:val="28"/>
          <w:szCs w:val="28"/>
        </w:rPr>
        <w:t>)</w:t>
      </w:r>
      <w:r w:rsidRPr="00D14272">
        <w:rPr>
          <w:sz w:val="28"/>
          <w:szCs w:val="28"/>
        </w:rPr>
        <w:t>;</w:t>
      </w:r>
      <w:proofErr w:type="gramEnd"/>
    </w:p>
    <w:p w:rsidR="0087120D" w:rsidRPr="00ED0995" w:rsidRDefault="0087120D" w:rsidP="008C6F39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6B2C85" w:rsidRPr="005F7AE4" w:rsidRDefault="00BC1A38" w:rsidP="008C6F3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bookmarkStart w:id="2" w:name="sub_1231"/>
      <w:r>
        <w:rPr>
          <w:sz w:val="28"/>
          <w:szCs w:val="28"/>
        </w:rPr>
        <w:lastRenderedPageBreak/>
        <w:t>Федеральный закон от 06 октября 2003</w:t>
      </w:r>
      <w:r w:rsidR="00A02B9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6B2C85" w:rsidRPr="005F7AE4">
        <w:rPr>
          <w:sz w:val="28"/>
          <w:szCs w:val="28"/>
        </w:rPr>
        <w:t>№ 131-ФЗ «Об общих при</w:t>
      </w:r>
      <w:r w:rsidR="006B2C85" w:rsidRPr="005F7AE4">
        <w:rPr>
          <w:sz w:val="28"/>
          <w:szCs w:val="28"/>
        </w:rPr>
        <w:t>н</w:t>
      </w:r>
      <w:r w:rsidR="006B2C85" w:rsidRPr="005F7AE4">
        <w:rPr>
          <w:sz w:val="28"/>
          <w:szCs w:val="28"/>
        </w:rPr>
        <w:t>ципах организации местного самоуправления в Российской Федерации» («Собрание законодательства РФ», 06.10.2003, № 40, ст. 3822, «Парламен</w:t>
      </w:r>
      <w:r w:rsidR="006B2C85" w:rsidRPr="005F7AE4">
        <w:rPr>
          <w:sz w:val="28"/>
          <w:szCs w:val="28"/>
        </w:rPr>
        <w:t>т</w:t>
      </w:r>
      <w:r w:rsidR="006B2C85" w:rsidRPr="005F7AE4">
        <w:rPr>
          <w:sz w:val="28"/>
          <w:szCs w:val="28"/>
        </w:rPr>
        <w:t>ская газета», № 186, 08.10.2003, «Российская газета», № 202, 08.10.2003);</w:t>
      </w:r>
    </w:p>
    <w:p w:rsidR="006B2C85" w:rsidRPr="005F7AE4" w:rsidRDefault="006B2C85" w:rsidP="008C6F3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Федеральный закон от 27</w:t>
      </w:r>
      <w:r w:rsidR="00E519EB">
        <w:rPr>
          <w:sz w:val="28"/>
          <w:szCs w:val="28"/>
        </w:rPr>
        <w:t xml:space="preserve"> </w:t>
      </w:r>
      <w:r w:rsidR="00BC1A38">
        <w:rPr>
          <w:sz w:val="28"/>
          <w:szCs w:val="28"/>
        </w:rPr>
        <w:t xml:space="preserve">июля </w:t>
      </w:r>
      <w:r w:rsidRPr="005F7AE4">
        <w:rPr>
          <w:sz w:val="28"/>
          <w:szCs w:val="28"/>
        </w:rPr>
        <w:t>2010</w:t>
      </w:r>
      <w:r w:rsidR="00A02B95">
        <w:rPr>
          <w:sz w:val="28"/>
          <w:szCs w:val="28"/>
        </w:rPr>
        <w:t xml:space="preserve"> </w:t>
      </w:r>
      <w:r w:rsidR="005A507C">
        <w:rPr>
          <w:sz w:val="28"/>
          <w:szCs w:val="28"/>
        </w:rPr>
        <w:t>г.</w:t>
      </w:r>
      <w:r w:rsidRPr="005F7AE4">
        <w:rPr>
          <w:sz w:val="28"/>
          <w:szCs w:val="28"/>
        </w:rPr>
        <w:t xml:space="preserve"> № 210-ФЗ «Об организации предоставления государственных и муниципальных услуг» (далее – Фед</w:t>
      </w:r>
      <w:r w:rsidRPr="005F7AE4">
        <w:rPr>
          <w:sz w:val="28"/>
          <w:szCs w:val="28"/>
        </w:rPr>
        <w:t>е</w:t>
      </w:r>
      <w:r w:rsidRPr="005F7AE4">
        <w:rPr>
          <w:sz w:val="28"/>
          <w:szCs w:val="28"/>
        </w:rPr>
        <w:t>ральный закон №</w:t>
      </w:r>
      <w:r w:rsidR="00BC1A38">
        <w:rPr>
          <w:sz w:val="28"/>
          <w:szCs w:val="28"/>
        </w:rPr>
        <w:t xml:space="preserve"> </w:t>
      </w:r>
      <w:r w:rsidRPr="005F7AE4">
        <w:rPr>
          <w:sz w:val="28"/>
          <w:szCs w:val="28"/>
        </w:rPr>
        <w:t>210-ФЗ) («Российская газета», № 168, 30.07.2010, «Собр</w:t>
      </w:r>
      <w:r w:rsidRPr="005F7AE4">
        <w:rPr>
          <w:sz w:val="28"/>
          <w:szCs w:val="28"/>
        </w:rPr>
        <w:t>а</w:t>
      </w:r>
      <w:r w:rsidRPr="005F7AE4">
        <w:rPr>
          <w:sz w:val="28"/>
          <w:szCs w:val="28"/>
        </w:rPr>
        <w:t>ние законодательства РФ», 02.08.2010, № 31, ст. 4179);</w:t>
      </w:r>
    </w:p>
    <w:bookmarkEnd w:id="2"/>
    <w:p w:rsidR="005A66AB" w:rsidRPr="005F7AE4" w:rsidRDefault="005A66AB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 w:history="1">
        <w:r w:rsidRPr="005F7AE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F7AE4">
        <w:rPr>
          <w:rFonts w:ascii="Times New Roman" w:hAnsi="Times New Roman" w:cs="Times New Roman"/>
          <w:sz w:val="28"/>
          <w:szCs w:val="28"/>
        </w:rPr>
        <w:t xml:space="preserve"> </w:t>
      </w:r>
      <w:r w:rsidR="00D10D89" w:rsidRPr="005F7AE4">
        <w:rPr>
          <w:rFonts w:ascii="Times New Roman" w:hAnsi="Times New Roman" w:cs="Times New Roman"/>
          <w:sz w:val="28"/>
          <w:szCs w:val="28"/>
        </w:rPr>
        <w:t xml:space="preserve">от 04 декабря 2007 </w:t>
      </w:r>
      <w:r w:rsidR="005C4420" w:rsidRPr="005F7AE4">
        <w:rPr>
          <w:rFonts w:ascii="Times New Roman" w:hAnsi="Times New Roman" w:cs="Times New Roman"/>
          <w:sz w:val="28"/>
          <w:szCs w:val="28"/>
        </w:rPr>
        <w:t xml:space="preserve">г. </w:t>
      </w:r>
      <w:r w:rsidR="00D10D89" w:rsidRPr="005F7AE4">
        <w:rPr>
          <w:rFonts w:ascii="Times New Roman" w:hAnsi="Times New Roman" w:cs="Times New Roman"/>
          <w:sz w:val="28"/>
          <w:szCs w:val="28"/>
        </w:rPr>
        <w:t>№ 329-ФЗ</w:t>
      </w:r>
      <w:r w:rsidRPr="005F7AE4">
        <w:rPr>
          <w:rFonts w:ascii="Times New Roman" w:hAnsi="Times New Roman" w:cs="Times New Roman"/>
          <w:sz w:val="28"/>
          <w:szCs w:val="28"/>
        </w:rPr>
        <w:t xml:space="preserve"> </w:t>
      </w:r>
      <w:r w:rsidR="008D46DA" w:rsidRPr="005F7AE4">
        <w:rPr>
          <w:rFonts w:ascii="Times New Roman" w:hAnsi="Times New Roman" w:cs="Times New Roman"/>
          <w:sz w:val="28"/>
          <w:szCs w:val="28"/>
        </w:rPr>
        <w:t>«</w:t>
      </w:r>
      <w:r w:rsidRPr="005F7AE4">
        <w:rPr>
          <w:rFonts w:ascii="Times New Roman" w:hAnsi="Times New Roman" w:cs="Times New Roman"/>
          <w:sz w:val="28"/>
          <w:szCs w:val="28"/>
        </w:rPr>
        <w:t>О физической культуре и спорте в Российской Федерации</w:t>
      </w:r>
      <w:r w:rsidR="008D46DA" w:rsidRPr="005F7AE4">
        <w:rPr>
          <w:rFonts w:ascii="Times New Roman" w:hAnsi="Times New Roman" w:cs="Times New Roman"/>
          <w:sz w:val="28"/>
          <w:szCs w:val="28"/>
        </w:rPr>
        <w:t>»</w:t>
      </w:r>
      <w:r w:rsidRPr="005F7AE4">
        <w:rPr>
          <w:rFonts w:ascii="Times New Roman" w:hAnsi="Times New Roman" w:cs="Times New Roman"/>
          <w:sz w:val="28"/>
          <w:szCs w:val="28"/>
        </w:rPr>
        <w:t xml:space="preserve"> (первоначальный текст док</w:t>
      </w:r>
      <w:r w:rsidRPr="005F7AE4">
        <w:rPr>
          <w:rFonts w:ascii="Times New Roman" w:hAnsi="Times New Roman" w:cs="Times New Roman"/>
          <w:sz w:val="28"/>
          <w:szCs w:val="28"/>
        </w:rPr>
        <w:t>у</w:t>
      </w:r>
      <w:r w:rsidRPr="005F7AE4">
        <w:rPr>
          <w:rFonts w:ascii="Times New Roman" w:hAnsi="Times New Roman" w:cs="Times New Roman"/>
          <w:sz w:val="28"/>
          <w:szCs w:val="28"/>
        </w:rPr>
        <w:t xml:space="preserve">мента опубликован в изданиях </w:t>
      </w:r>
      <w:r w:rsidR="008408EB" w:rsidRPr="005F7AE4">
        <w:rPr>
          <w:rFonts w:ascii="Times New Roman" w:hAnsi="Times New Roman" w:cs="Times New Roman"/>
          <w:sz w:val="28"/>
          <w:szCs w:val="28"/>
        </w:rPr>
        <w:t>«</w:t>
      </w:r>
      <w:r w:rsidRPr="005F7AE4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8408EB" w:rsidRPr="005F7AE4">
        <w:rPr>
          <w:rFonts w:ascii="Times New Roman" w:hAnsi="Times New Roman" w:cs="Times New Roman"/>
          <w:sz w:val="28"/>
          <w:szCs w:val="28"/>
        </w:rPr>
        <w:t>»</w:t>
      </w:r>
      <w:r w:rsidRPr="005F7AE4">
        <w:rPr>
          <w:rFonts w:ascii="Times New Roman" w:hAnsi="Times New Roman" w:cs="Times New Roman"/>
          <w:sz w:val="28"/>
          <w:szCs w:val="28"/>
        </w:rPr>
        <w:t xml:space="preserve">, № 276, 08.12.2007, </w:t>
      </w:r>
      <w:r w:rsidR="008408EB" w:rsidRPr="005F7AE4">
        <w:rPr>
          <w:rFonts w:ascii="Times New Roman" w:hAnsi="Times New Roman" w:cs="Times New Roman"/>
          <w:sz w:val="28"/>
          <w:szCs w:val="28"/>
        </w:rPr>
        <w:t>«</w:t>
      </w:r>
      <w:r w:rsidRPr="005F7AE4">
        <w:rPr>
          <w:rFonts w:ascii="Times New Roman" w:hAnsi="Times New Roman" w:cs="Times New Roman"/>
          <w:sz w:val="28"/>
          <w:szCs w:val="28"/>
        </w:rPr>
        <w:t>С</w:t>
      </w:r>
      <w:r w:rsidRPr="005F7AE4">
        <w:rPr>
          <w:rFonts w:ascii="Times New Roman" w:hAnsi="Times New Roman" w:cs="Times New Roman"/>
          <w:sz w:val="28"/>
          <w:szCs w:val="28"/>
        </w:rPr>
        <w:t>о</w:t>
      </w:r>
      <w:r w:rsidRPr="005F7AE4">
        <w:rPr>
          <w:rFonts w:ascii="Times New Roman" w:hAnsi="Times New Roman" w:cs="Times New Roman"/>
          <w:sz w:val="28"/>
          <w:szCs w:val="28"/>
        </w:rPr>
        <w:t>брание законодательства РФ</w:t>
      </w:r>
      <w:r w:rsidR="008408EB" w:rsidRPr="005F7AE4">
        <w:rPr>
          <w:rFonts w:ascii="Times New Roman" w:hAnsi="Times New Roman" w:cs="Times New Roman"/>
          <w:sz w:val="28"/>
          <w:szCs w:val="28"/>
        </w:rPr>
        <w:t>»</w:t>
      </w:r>
      <w:r w:rsidRPr="005F7AE4">
        <w:rPr>
          <w:rFonts w:ascii="Times New Roman" w:hAnsi="Times New Roman" w:cs="Times New Roman"/>
          <w:sz w:val="28"/>
          <w:szCs w:val="28"/>
        </w:rPr>
        <w:t xml:space="preserve">, 10.12.2007, № 50, ст. 6242, </w:t>
      </w:r>
      <w:r w:rsidR="008408EB" w:rsidRPr="005F7AE4">
        <w:rPr>
          <w:rFonts w:ascii="Times New Roman" w:hAnsi="Times New Roman" w:cs="Times New Roman"/>
          <w:sz w:val="28"/>
          <w:szCs w:val="28"/>
        </w:rPr>
        <w:t>«</w:t>
      </w:r>
      <w:r w:rsidRPr="005F7AE4">
        <w:rPr>
          <w:rFonts w:ascii="Times New Roman" w:hAnsi="Times New Roman" w:cs="Times New Roman"/>
          <w:sz w:val="28"/>
          <w:szCs w:val="28"/>
        </w:rPr>
        <w:t>Парламентская г</w:t>
      </w:r>
      <w:r w:rsidRPr="005F7AE4">
        <w:rPr>
          <w:rFonts w:ascii="Times New Roman" w:hAnsi="Times New Roman" w:cs="Times New Roman"/>
          <w:sz w:val="28"/>
          <w:szCs w:val="28"/>
        </w:rPr>
        <w:t>а</w:t>
      </w:r>
      <w:r w:rsidRPr="005F7AE4">
        <w:rPr>
          <w:rFonts w:ascii="Times New Roman" w:hAnsi="Times New Roman" w:cs="Times New Roman"/>
          <w:sz w:val="28"/>
          <w:szCs w:val="28"/>
        </w:rPr>
        <w:t>зета</w:t>
      </w:r>
      <w:r w:rsidR="008408EB" w:rsidRPr="005F7AE4">
        <w:rPr>
          <w:rFonts w:ascii="Times New Roman" w:hAnsi="Times New Roman" w:cs="Times New Roman"/>
          <w:sz w:val="28"/>
          <w:szCs w:val="28"/>
        </w:rPr>
        <w:t>»</w:t>
      </w:r>
      <w:r w:rsidRPr="005F7AE4">
        <w:rPr>
          <w:rFonts w:ascii="Times New Roman" w:hAnsi="Times New Roman" w:cs="Times New Roman"/>
          <w:sz w:val="28"/>
          <w:szCs w:val="28"/>
        </w:rPr>
        <w:t>, № 178-180, 14.12.2007);</w:t>
      </w:r>
    </w:p>
    <w:p w:rsidR="005A66AB" w:rsidRPr="005F7AE4" w:rsidRDefault="00FF21BF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A66AB" w:rsidRPr="005F7AE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A66AB" w:rsidRPr="005F7AE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 июля </w:t>
      </w:r>
      <w:r w:rsidR="009A239A" w:rsidRPr="005F7AE4">
        <w:rPr>
          <w:rFonts w:ascii="Times New Roman" w:hAnsi="Times New Roman" w:cs="Times New Roman"/>
          <w:sz w:val="28"/>
          <w:szCs w:val="28"/>
        </w:rPr>
        <w:t xml:space="preserve">   </w:t>
      </w:r>
      <w:r w:rsidR="005A66AB" w:rsidRPr="005F7AE4">
        <w:rPr>
          <w:rFonts w:ascii="Times New Roman" w:hAnsi="Times New Roman" w:cs="Times New Roman"/>
          <w:sz w:val="28"/>
          <w:szCs w:val="28"/>
        </w:rPr>
        <w:t>2011</w:t>
      </w:r>
      <w:r w:rsidR="005C4420" w:rsidRPr="005F7AE4">
        <w:rPr>
          <w:rFonts w:ascii="Times New Roman" w:hAnsi="Times New Roman" w:cs="Times New Roman"/>
          <w:sz w:val="28"/>
          <w:szCs w:val="28"/>
        </w:rPr>
        <w:t xml:space="preserve"> г. </w:t>
      </w:r>
      <w:r w:rsidR="005A66AB" w:rsidRPr="005F7AE4">
        <w:rPr>
          <w:rFonts w:ascii="Times New Roman" w:hAnsi="Times New Roman" w:cs="Times New Roman"/>
          <w:sz w:val="28"/>
          <w:szCs w:val="28"/>
        </w:rPr>
        <w:t xml:space="preserve">№ 553 </w:t>
      </w:r>
      <w:r w:rsidR="008408EB" w:rsidRPr="005F7AE4">
        <w:rPr>
          <w:rFonts w:ascii="Times New Roman" w:hAnsi="Times New Roman" w:cs="Times New Roman"/>
          <w:sz w:val="28"/>
          <w:szCs w:val="28"/>
        </w:rPr>
        <w:t>«</w:t>
      </w:r>
      <w:r w:rsidR="005A66AB" w:rsidRPr="005F7AE4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</w:t>
      </w:r>
      <w:r w:rsidR="005A66AB" w:rsidRPr="005F7AE4">
        <w:rPr>
          <w:rFonts w:ascii="Times New Roman" w:hAnsi="Times New Roman" w:cs="Times New Roman"/>
          <w:sz w:val="28"/>
          <w:szCs w:val="28"/>
        </w:rPr>
        <w:t>у</w:t>
      </w:r>
      <w:r w:rsidR="005A66AB" w:rsidRPr="005F7AE4">
        <w:rPr>
          <w:rFonts w:ascii="Times New Roman" w:hAnsi="Times New Roman" w:cs="Times New Roman"/>
          <w:sz w:val="28"/>
          <w:szCs w:val="28"/>
        </w:rPr>
        <w:t>ниципальных услуг, в форме электронных документов</w:t>
      </w:r>
      <w:r w:rsidR="008408EB" w:rsidRPr="005F7AE4">
        <w:rPr>
          <w:rFonts w:ascii="Times New Roman" w:hAnsi="Times New Roman" w:cs="Times New Roman"/>
          <w:sz w:val="28"/>
          <w:szCs w:val="28"/>
        </w:rPr>
        <w:t>»</w:t>
      </w:r>
      <w:r w:rsidR="005A66AB" w:rsidRPr="005F7AE4">
        <w:rPr>
          <w:rFonts w:ascii="Times New Roman" w:hAnsi="Times New Roman" w:cs="Times New Roman"/>
          <w:sz w:val="28"/>
          <w:szCs w:val="28"/>
        </w:rPr>
        <w:t xml:space="preserve"> (</w:t>
      </w:r>
      <w:r w:rsidR="008408EB" w:rsidRPr="005F7AE4">
        <w:rPr>
          <w:rFonts w:ascii="Times New Roman" w:hAnsi="Times New Roman" w:cs="Times New Roman"/>
          <w:sz w:val="28"/>
          <w:szCs w:val="28"/>
        </w:rPr>
        <w:t>«</w:t>
      </w:r>
      <w:r w:rsidR="005A66AB" w:rsidRPr="005F7AE4">
        <w:rPr>
          <w:rFonts w:ascii="Times New Roman" w:hAnsi="Times New Roman" w:cs="Times New Roman"/>
          <w:sz w:val="28"/>
          <w:szCs w:val="28"/>
        </w:rPr>
        <w:t>Собрание закон</w:t>
      </w:r>
      <w:r w:rsidR="005A66AB" w:rsidRPr="005F7AE4">
        <w:rPr>
          <w:rFonts w:ascii="Times New Roman" w:hAnsi="Times New Roman" w:cs="Times New Roman"/>
          <w:sz w:val="28"/>
          <w:szCs w:val="28"/>
        </w:rPr>
        <w:t>о</w:t>
      </w:r>
      <w:r w:rsidR="005A66AB" w:rsidRPr="005F7AE4">
        <w:rPr>
          <w:rFonts w:ascii="Times New Roman" w:hAnsi="Times New Roman" w:cs="Times New Roman"/>
          <w:sz w:val="28"/>
          <w:szCs w:val="28"/>
        </w:rPr>
        <w:t>дательства Российской Федерации</w:t>
      </w:r>
      <w:r w:rsidR="008408EB" w:rsidRPr="005F7AE4">
        <w:rPr>
          <w:rFonts w:ascii="Times New Roman" w:hAnsi="Times New Roman" w:cs="Times New Roman"/>
          <w:sz w:val="28"/>
          <w:szCs w:val="28"/>
        </w:rPr>
        <w:t>»</w:t>
      </w:r>
      <w:r w:rsidR="005A66AB" w:rsidRPr="005F7AE4">
        <w:rPr>
          <w:rFonts w:ascii="Times New Roman" w:hAnsi="Times New Roman" w:cs="Times New Roman"/>
          <w:sz w:val="28"/>
          <w:szCs w:val="28"/>
        </w:rPr>
        <w:t>, 18.07.2011, № 29, ст. 4479);</w:t>
      </w:r>
    </w:p>
    <w:p w:rsidR="00BE26E0" w:rsidRPr="005F7AE4" w:rsidRDefault="00FF38A7" w:rsidP="008C6F39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F7AE4">
        <w:rPr>
          <w:sz w:val="28"/>
          <w:szCs w:val="28"/>
        </w:rPr>
        <w:t xml:space="preserve">приказ Министерства спорта Российской Федерации от 20 февраля 2017 </w:t>
      </w:r>
      <w:r w:rsidR="005C4420" w:rsidRPr="005F7AE4">
        <w:rPr>
          <w:sz w:val="28"/>
          <w:szCs w:val="28"/>
        </w:rPr>
        <w:t xml:space="preserve">г. </w:t>
      </w:r>
      <w:r w:rsidRPr="005F7AE4">
        <w:rPr>
          <w:sz w:val="28"/>
          <w:szCs w:val="28"/>
        </w:rPr>
        <w:t xml:space="preserve">№ </w:t>
      </w:r>
      <w:r w:rsidR="00AB5BE7" w:rsidRPr="005F7AE4">
        <w:rPr>
          <w:sz w:val="28"/>
          <w:szCs w:val="28"/>
        </w:rPr>
        <w:t>108</w:t>
      </w:r>
      <w:r w:rsidR="00AB5BE7" w:rsidRPr="005F7AE4">
        <w:rPr>
          <w:bCs/>
          <w:sz w:val="28"/>
          <w:szCs w:val="28"/>
        </w:rPr>
        <w:t xml:space="preserve"> </w:t>
      </w:r>
      <w:r w:rsidR="00C74673" w:rsidRPr="005F7AE4">
        <w:rPr>
          <w:bCs/>
          <w:sz w:val="28"/>
          <w:szCs w:val="28"/>
        </w:rPr>
        <w:t>«О</w:t>
      </w:r>
      <w:r w:rsidR="00AB5BE7" w:rsidRPr="005F7AE4">
        <w:rPr>
          <w:bCs/>
          <w:sz w:val="28"/>
          <w:szCs w:val="28"/>
        </w:rPr>
        <w:t>б утверждении положения «О Единой всероссийской спо</w:t>
      </w:r>
      <w:r w:rsidR="00AB5BE7" w:rsidRPr="005F7AE4">
        <w:rPr>
          <w:bCs/>
          <w:sz w:val="28"/>
          <w:szCs w:val="28"/>
        </w:rPr>
        <w:t>р</w:t>
      </w:r>
      <w:r w:rsidR="00AB5BE7" w:rsidRPr="005F7AE4">
        <w:rPr>
          <w:bCs/>
          <w:sz w:val="28"/>
          <w:szCs w:val="28"/>
        </w:rPr>
        <w:t>тивной классификации</w:t>
      </w:r>
      <w:r w:rsidR="00B677CC" w:rsidRPr="005F7AE4">
        <w:rPr>
          <w:bCs/>
          <w:sz w:val="28"/>
          <w:szCs w:val="28"/>
        </w:rPr>
        <w:t>»</w:t>
      </w:r>
      <w:r w:rsidRPr="005F7AE4">
        <w:rPr>
          <w:sz w:val="28"/>
          <w:szCs w:val="28"/>
        </w:rPr>
        <w:t xml:space="preserve"> (</w:t>
      </w:r>
      <w:r w:rsidR="001A25F5" w:rsidRPr="001A25F5">
        <w:rPr>
          <w:sz w:val="28"/>
          <w:szCs w:val="28"/>
        </w:rPr>
        <w:t>Официальный интернет-портал правовой информ</w:t>
      </w:r>
      <w:r w:rsidR="001A25F5" w:rsidRPr="001A25F5">
        <w:rPr>
          <w:sz w:val="28"/>
          <w:szCs w:val="28"/>
        </w:rPr>
        <w:t>а</w:t>
      </w:r>
      <w:r w:rsidR="001A25F5" w:rsidRPr="001A25F5">
        <w:rPr>
          <w:sz w:val="28"/>
          <w:szCs w:val="28"/>
        </w:rPr>
        <w:t>ции http://www.pravo.gov.ru, 22.03.2017.</w:t>
      </w:r>
      <w:r w:rsidRPr="005F7AE4">
        <w:rPr>
          <w:sz w:val="28"/>
          <w:szCs w:val="28"/>
        </w:rPr>
        <w:t>)</w:t>
      </w:r>
      <w:r w:rsidR="005A66AB" w:rsidRPr="005F7AE4">
        <w:rPr>
          <w:sz w:val="28"/>
          <w:szCs w:val="28"/>
        </w:rPr>
        <w:t xml:space="preserve"> (далее </w:t>
      </w:r>
      <w:r w:rsidR="004F759B">
        <w:rPr>
          <w:sz w:val="28"/>
          <w:szCs w:val="28"/>
        </w:rPr>
        <w:t>–</w:t>
      </w:r>
      <w:r w:rsidR="005A66AB" w:rsidRPr="005F7AE4">
        <w:rPr>
          <w:sz w:val="28"/>
          <w:szCs w:val="28"/>
        </w:rPr>
        <w:t xml:space="preserve"> </w:t>
      </w:r>
      <w:r w:rsidR="004F759B">
        <w:rPr>
          <w:sz w:val="28"/>
          <w:szCs w:val="28"/>
        </w:rPr>
        <w:t xml:space="preserve">Министерство, </w:t>
      </w:r>
      <w:r w:rsidR="005A66AB" w:rsidRPr="005F7AE4">
        <w:rPr>
          <w:sz w:val="28"/>
          <w:szCs w:val="28"/>
        </w:rPr>
        <w:t>Положение о ЕВСК);</w:t>
      </w:r>
    </w:p>
    <w:p w:rsidR="00551BA9" w:rsidRPr="005F7AE4" w:rsidRDefault="005C4420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>З</w:t>
      </w:r>
      <w:r w:rsidR="00551BA9" w:rsidRPr="005F7AE4">
        <w:rPr>
          <w:rFonts w:ascii="Times New Roman" w:hAnsi="Times New Roman" w:cs="Times New Roman"/>
          <w:sz w:val="28"/>
          <w:szCs w:val="28"/>
        </w:rPr>
        <w:t>акон Ставропольского края от 23 июня 2016 г</w:t>
      </w:r>
      <w:r w:rsidRPr="005F7AE4">
        <w:rPr>
          <w:rFonts w:ascii="Times New Roman" w:hAnsi="Times New Roman" w:cs="Times New Roman"/>
          <w:sz w:val="28"/>
          <w:szCs w:val="28"/>
        </w:rPr>
        <w:t>.</w:t>
      </w:r>
      <w:r w:rsidR="00551BA9" w:rsidRPr="005F7AE4">
        <w:rPr>
          <w:rFonts w:ascii="Times New Roman" w:hAnsi="Times New Roman" w:cs="Times New Roman"/>
          <w:sz w:val="28"/>
          <w:szCs w:val="28"/>
        </w:rPr>
        <w:t xml:space="preserve"> № 59-кз «О физической культуре и спорте в Ставропольском крае</w:t>
      </w:r>
      <w:r w:rsidR="00C74673" w:rsidRPr="005F7AE4">
        <w:rPr>
          <w:rFonts w:ascii="Times New Roman" w:hAnsi="Times New Roman" w:cs="Times New Roman"/>
          <w:sz w:val="28"/>
          <w:szCs w:val="28"/>
        </w:rPr>
        <w:t>»</w:t>
      </w:r>
      <w:r w:rsidR="00BC1A38">
        <w:rPr>
          <w:rFonts w:ascii="Times New Roman" w:hAnsi="Times New Roman" w:cs="Times New Roman"/>
          <w:sz w:val="28"/>
          <w:szCs w:val="28"/>
        </w:rPr>
        <w:t xml:space="preserve"> («</w:t>
      </w:r>
      <w:proofErr w:type="gramStart"/>
      <w:r w:rsidR="00BC1A38">
        <w:rPr>
          <w:rFonts w:ascii="Times New Roman" w:hAnsi="Times New Roman" w:cs="Times New Roman"/>
          <w:sz w:val="28"/>
          <w:szCs w:val="28"/>
        </w:rPr>
        <w:t>Ставропольская</w:t>
      </w:r>
      <w:proofErr w:type="gramEnd"/>
      <w:r w:rsidR="00BC1A38">
        <w:rPr>
          <w:rFonts w:ascii="Times New Roman" w:hAnsi="Times New Roman" w:cs="Times New Roman"/>
          <w:sz w:val="28"/>
          <w:szCs w:val="28"/>
        </w:rPr>
        <w:t xml:space="preserve"> </w:t>
      </w:r>
      <w:r w:rsidR="00C11068">
        <w:rPr>
          <w:rFonts w:ascii="Times New Roman" w:hAnsi="Times New Roman" w:cs="Times New Roman"/>
          <w:sz w:val="28"/>
          <w:szCs w:val="28"/>
        </w:rPr>
        <w:t>правда» № 98, 29.06.2016)</w:t>
      </w:r>
      <w:r w:rsidR="00C74673" w:rsidRPr="005F7AE4">
        <w:rPr>
          <w:rFonts w:ascii="Times New Roman" w:hAnsi="Times New Roman" w:cs="Times New Roman"/>
          <w:sz w:val="28"/>
          <w:szCs w:val="28"/>
        </w:rPr>
        <w:t>.</w:t>
      </w:r>
    </w:p>
    <w:p w:rsidR="00B677CC" w:rsidRPr="005F7AE4" w:rsidRDefault="00B677CC" w:rsidP="008C6F39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Перечень нормативных правовых актов, регулирующих предоставл</w:t>
      </w:r>
      <w:r w:rsidRPr="005F7AE4">
        <w:rPr>
          <w:sz w:val="28"/>
          <w:szCs w:val="28"/>
        </w:rPr>
        <w:t>е</w:t>
      </w:r>
      <w:r w:rsidRPr="005F7AE4">
        <w:rPr>
          <w:sz w:val="28"/>
          <w:szCs w:val="28"/>
        </w:rPr>
        <w:t>ние муниципальной услуги (с указанием их реквизитов и источников офиц</w:t>
      </w:r>
      <w:r w:rsidRPr="005F7AE4">
        <w:rPr>
          <w:sz w:val="28"/>
          <w:szCs w:val="28"/>
        </w:rPr>
        <w:t>и</w:t>
      </w:r>
      <w:r w:rsidRPr="005F7AE4">
        <w:rPr>
          <w:sz w:val="28"/>
          <w:szCs w:val="28"/>
        </w:rPr>
        <w:t>ального опубликования), подлежит обязательному размещению на офиц</w:t>
      </w:r>
      <w:r w:rsidRPr="005F7AE4">
        <w:rPr>
          <w:sz w:val="28"/>
          <w:szCs w:val="28"/>
        </w:rPr>
        <w:t>и</w:t>
      </w:r>
      <w:r w:rsidRPr="005F7AE4">
        <w:rPr>
          <w:sz w:val="28"/>
          <w:szCs w:val="28"/>
        </w:rPr>
        <w:t>альном сайте округа в сети «Интернет», в государственной информационной системе «Региональный реестр государственных услуг (функций)» и на Ед</w:t>
      </w:r>
      <w:r w:rsidRPr="005F7AE4">
        <w:rPr>
          <w:sz w:val="28"/>
          <w:szCs w:val="28"/>
        </w:rPr>
        <w:t>и</w:t>
      </w:r>
      <w:r w:rsidRPr="005F7AE4">
        <w:rPr>
          <w:sz w:val="28"/>
          <w:szCs w:val="28"/>
        </w:rPr>
        <w:t>ном портале государственных и муниципальных услуг (функций).</w:t>
      </w:r>
    </w:p>
    <w:p w:rsidR="00043C40" w:rsidRPr="00660657" w:rsidRDefault="00043C40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77CC" w:rsidRPr="005F7AE4" w:rsidRDefault="00346A2E" w:rsidP="008C6F39">
      <w:pPr>
        <w:ind w:firstLine="709"/>
        <w:jc w:val="both"/>
        <w:rPr>
          <w:sz w:val="28"/>
          <w:szCs w:val="28"/>
        </w:rPr>
      </w:pPr>
      <w:r w:rsidRPr="005F7AE4">
        <w:rPr>
          <w:sz w:val="28"/>
          <w:szCs w:val="28"/>
        </w:rPr>
        <w:t>2.6</w:t>
      </w:r>
      <w:r w:rsidR="005C3821" w:rsidRPr="005F7AE4">
        <w:rPr>
          <w:sz w:val="28"/>
          <w:szCs w:val="28"/>
        </w:rPr>
        <w:t xml:space="preserve">. </w:t>
      </w:r>
      <w:proofErr w:type="gramStart"/>
      <w:r w:rsidR="00364556" w:rsidRPr="005F7AE4">
        <w:rPr>
          <w:sz w:val="28"/>
          <w:szCs w:val="28"/>
        </w:rPr>
        <w:t>Исчерпывающий перечень документов, необходимых в соотве</w:t>
      </w:r>
      <w:r w:rsidR="00364556" w:rsidRPr="005F7AE4">
        <w:rPr>
          <w:sz w:val="28"/>
          <w:szCs w:val="28"/>
        </w:rPr>
        <w:t>т</w:t>
      </w:r>
      <w:r w:rsidR="00364556" w:rsidRPr="005F7AE4">
        <w:rPr>
          <w:sz w:val="28"/>
          <w:szCs w:val="28"/>
        </w:rPr>
        <w:t>ствии с нормативными правовыми актами для предоставления муниципал</w:t>
      </w:r>
      <w:r w:rsidR="00364556" w:rsidRPr="005F7AE4">
        <w:rPr>
          <w:sz w:val="28"/>
          <w:szCs w:val="28"/>
        </w:rPr>
        <w:t>ь</w:t>
      </w:r>
      <w:r w:rsidR="00364556" w:rsidRPr="005F7AE4">
        <w:rPr>
          <w:sz w:val="28"/>
          <w:szCs w:val="28"/>
        </w:rPr>
        <w:t>ной услуги и услуг, которые являются необходимыми и обязательными для предоставления муниципальной услуги, подлежащих представлению заяв</w:t>
      </w:r>
      <w:r w:rsidR="00364556" w:rsidRPr="005F7AE4">
        <w:rPr>
          <w:sz w:val="28"/>
          <w:szCs w:val="28"/>
        </w:rPr>
        <w:t>и</w:t>
      </w:r>
      <w:r w:rsidR="00364556" w:rsidRPr="005F7AE4">
        <w:rPr>
          <w:sz w:val="28"/>
          <w:szCs w:val="28"/>
        </w:rPr>
        <w:t>телем, способы их получения заявителем, в том числе в электронной форме, порядок их представления (бланки, формы обращений, заявления и иных д</w:t>
      </w:r>
      <w:r w:rsidR="00364556" w:rsidRPr="005F7AE4">
        <w:rPr>
          <w:sz w:val="28"/>
          <w:szCs w:val="28"/>
        </w:rPr>
        <w:t>о</w:t>
      </w:r>
      <w:r w:rsidR="00364556" w:rsidRPr="005F7AE4">
        <w:rPr>
          <w:sz w:val="28"/>
          <w:szCs w:val="28"/>
        </w:rPr>
        <w:t>кументов, подаваемых заявителем в связи с предоставлением муниципальной услуги, приводятся в качестве приложений</w:t>
      </w:r>
      <w:proofErr w:type="gramEnd"/>
      <w:r w:rsidR="00364556" w:rsidRPr="005F7AE4">
        <w:rPr>
          <w:sz w:val="28"/>
          <w:szCs w:val="28"/>
        </w:rPr>
        <w:t xml:space="preserve">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</w:t>
      </w:r>
      <w:r w:rsidR="00364556" w:rsidRPr="005F7AE4">
        <w:rPr>
          <w:sz w:val="28"/>
          <w:szCs w:val="28"/>
        </w:rPr>
        <w:lastRenderedPageBreak/>
        <w:t>Федерации, а также случаев, когда законодательством Российской Федер</w:t>
      </w:r>
      <w:r w:rsidR="00364556" w:rsidRPr="005F7AE4">
        <w:rPr>
          <w:sz w:val="28"/>
          <w:szCs w:val="28"/>
        </w:rPr>
        <w:t>а</w:t>
      </w:r>
      <w:r w:rsidR="00364556" w:rsidRPr="005F7AE4">
        <w:rPr>
          <w:sz w:val="28"/>
          <w:szCs w:val="28"/>
        </w:rPr>
        <w:t>ции предусмотрена свободная форма подачи этих документов)</w:t>
      </w:r>
    </w:p>
    <w:p w:rsidR="00364556" w:rsidRPr="005F7AE4" w:rsidRDefault="00364556" w:rsidP="008C6F3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4532A">
        <w:rPr>
          <w:rFonts w:ascii="Times New Roman" w:hAnsi="Times New Roman" w:cs="Times New Roman"/>
          <w:sz w:val="28"/>
          <w:szCs w:val="28"/>
        </w:rPr>
        <w:t xml:space="preserve">2.6.1. Для получения муниципальной услуги </w:t>
      </w:r>
      <w:r w:rsidR="00064FBA" w:rsidRPr="00B4532A">
        <w:rPr>
          <w:rFonts w:ascii="Times New Roman" w:hAnsi="Times New Roman" w:cs="Times New Roman"/>
          <w:sz w:val="28"/>
          <w:szCs w:val="28"/>
        </w:rPr>
        <w:t>в части присвоения спо</w:t>
      </w:r>
      <w:r w:rsidR="00064FBA" w:rsidRPr="00B4532A">
        <w:rPr>
          <w:rFonts w:ascii="Times New Roman" w:hAnsi="Times New Roman" w:cs="Times New Roman"/>
          <w:sz w:val="28"/>
          <w:szCs w:val="28"/>
        </w:rPr>
        <w:t>р</w:t>
      </w:r>
      <w:r w:rsidR="00064FBA" w:rsidRPr="00B4532A">
        <w:rPr>
          <w:rFonts w:ascii="Times New Roman" w:hAnsi="Times New Roman" w:cs="Times New Roman"/>
          <w:sz w:val="28"/>
          <w:szCs w:val="28"/>
        </w:rPr>
        <w:t>тивных разрядов: «второй спортивный разряд» и «третий спортивный ра</w:t>
      </w:r>
      <w:r w:rsidR="00064FBA" w:rsidRPr="00B4532A">
        <w:rPr>
          <w:rFonts w:ascii="Times New Roman" w:hAnsi="Times New Roman" w:cs="Times New Roman"/>
          <w:sz w:val="28"/>
          <w:szCs w:val="28"/>
        </w:rPr>
        <w:t>з</w:t>
      </w:r>
      <w:r w:rsidR="00064FBA" w:rsidRPr="00B4532A">
        <w:rPr>
          <w:rFonts w:ascii="Times New Roman" w:hAnsi="Times New Roman" w:cs="Times New Roman"/>
          <w:sz w:val="28"/>
          <w:szCs w:val="28"/>
        </w:rPr>
        <w:t>ряд»</w:t>
      </w:r>
      <w:r w:rsidRPr="00B4532A">
        <w:rPr>
          <w:rFonts w:ascii="Times New Roman" w:hAnsi="Times New Roman" w:cs="Times New Roman"/>
          <w:sz w:val="28"/>
          <w:szCs w:val="28"/>
        </w:rPr>
        <w:t xml:space="preserve"> заявитель направляет в </w:t>
      </w:r>
      <w:r w:rsidR="00A971DE" w:rsidRPr="00B4532A">
        <w:rPr>
          <w:rFonts w:ascii="Times New Roman" w:hAnsi="Times New Roman" w:cs="Times New Roman"/>
          <w:sz w:val="28"/>
          <w:szCs w:val="28"/>
        </w:rPr>
        <w:t>комитет</w:t>
      </w:r>
      <w:r w:rsidR="005E1A58" w:rsidRPr="00B4532A">
        <w:rPr>
          <w:rFonts w:ascii="Times New Roman" w:hAnsi="Times New Roman" w:cs="Times New Roman"/>
          <w:sz w:val="28"/>
          <w:szCs w:val="28"/>
        </w:rPr>
        <w:t xml:space="preserve"> </w:t>
      </w:r>
      <w:r w:rsidRPr="00B4532A">
        <w:rPr>
          <w:rFonts w:ascii="Times New Roman" w:hAnsi="Times New Roman" w:cs="Times New Roman"/>
          <w:sz w:val="28"/>
          <w:szCs w:val="28"/>
        </w:rPr>
        <w:t>или по почте заявление (представление) о присвоении спортивн</w:t>
      </w:r>
      <w:r w:rsidR="00E675FD" w:rsidRPr="00B4532A">
        <w:rPr>
          <w:rFonts w:ascii="Times New Roman" w:hAnsi="Times New Roman" w:cs="Times New Roman"/>
          <w:sz w:val="28"/>
          <w:szCs w:val="28"/>
        </w:rPr>
        <w:t>ого</w:t>
      </w:r>
      <w:r w:rsidRPr="00B4532A">
        <w:rPr>
          <w:rFonts w:ascii="Times New Roman" w:hAnsi="Times New Roman" w:cs="Times New Roman"/>
          <w:sz w:val="28"/>
          <w:szCs w:val="28"/>
        </w:rPr>
        <w:t xml:space="preserve"> разряд</w:t>
      </w:r>
      <w:r w:rsidR="00E675FD" w:rsidRPr="00B4532A">
        <w:rPr>
          <w:rFonts w:ascii="Times New Roman" w:hAnsi="Times New Roman" w:cs="Times New Roman"/>
          <w:sz w:val="28"/>
          <w:szCs w:val="28"/>
        </w:rPr>
        <w:t>а</w:t>
      </w:r>
      <w:r w:rsidR="00232D73" w:rsidRPr="00B4532A">
        <w:rPr>
          <w:rFonts w:ascii="Times New Roman" w:hAnsi="Times New Roman" w:cs="Times New Roman"/>
          <w:sz w:val="28"/>
          <w:szCs w:val="28"/>
        </w:rPr>
        <w:t xml:space="preserve"> </w:t>
      </w:r>
      <w:r w:rsidRPr="00B4532A">
        <w:rPr>
          <w:rFonts w:ascii="Times New Roman" w:hAnsi="Times New Roman" w:cs="Times New Roman"/>
          <w:sz w:val="28"/>
          <w:szCs w:val="28"/>
        </w:rPr>
        <w:t>(приложение 1 к настоящему администр</w:t>
      </w:r>
      <w:r w:rsidRPr="00B4532A">
        <w:rPr>
          <w:rFonts w:ascii="Times New Roman" w:hAnsi="Times New Roman" w:cs="Times New Roman"/>
          <w:sz w:val="28"/>
          <w:szCs w:val="28"/>
        </w:rPr>
        <w:t>а</w:t>
      </w:r>
      <w:r w:rsidRPr="00B4532A">
        <w:rPr>
          <w:rFonts w:ascii="Times New Roman" w:hAnsi="Times New Roman" w:cs="Times New Roman"/>
          <w:sz w:val="28"/>
          <w:szCs w:val="28"/>
        </w:rPr>
        <w:t>тивному регламенту).</w:t>
      </w:r>
      <w:r w:rsidRPr="005F7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5B4" w:rsidRPr="005F7AE4" w:rsidRDefault="002635B4" w:rsidP="008C6F3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>Образец заполнения заявления (представления) о присвоении спорти</w:t>
      </w:r>
      <w:r w:rsidRPr="005F7AE4">
        <w:rPr>
          <w:rFonts w:ascii="Times New Roman" w:hAnsi="Times New Roman" w:cs="Times New Roman"/>
          <w:sz w:val="28"/>
          <w:szCs w:val="28"/>
        </w:rPr>
        <w:t>в</w:t>
      </w:r>
      <w:r w:rsidRPr="005F7AE4">
        <w:rPr>
          <w:rFonts w:ascii="Times New Roman" w:hAnsi="Times New Roman" w:cs="Times New Roman"/>
          <w:sz w:val="28"/>
          <w:szCs w:val="28"/>
        </w:rPr>
        <w:t>ных разрядов приведен в приложении 2 к настоящему административному регламенту.</w:t>
      </w:r>
    </w:p>
    <w:p w:rsidR="00364556" w:rsidRPr="005F7AE4" w:rsidRDefault="00364556" w:rsidP="008C6F3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>К указанному заявлению прилагаются следующие документы:</w:t>
      </w:r>
    </w:p>
    <w:p w:rsidR="00B86623" w:rsidRPr="00B4532A" w:rsidRDefault="009100C9" w:rsidP="008C6F39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4532A">
        <w:rPr>
          <w:rFonts w:eastAsiaTheme="minorHAnsi"/>
          <w:sz w:val="28"/>
          <w:szCs w:val="28"/>
          <w:lang w:eastAsia="en-US"/>
        </w:rPr>
        <w:t xml:space="preserve">а) </w:t>
      </w:r>
      <w:r w:rsidR="00B86623" w:rsidRPr="00B4532A">
        <w:rPr>
          <w:rFonts w:eastAsiaTheme="minorHAnsi"/>
          <w:sz w:val="28"/>
          <w:szCs w:val="28"/>
          <w:lang w:eastAsia="en-US"/>
        </w:rPr>
        <w:t>копия протокола или выписка из протокола соревнования, подписа</w:t>
      </w:r>
      <w:r w:rsidR="00B86623" w:rsidRPr="00B4532A">
        <w:rPr>
          <w:rFonts w:eastAsiaTheme="minorHAnsi"/>
          <w:sz w:val="28"/>
          <w:szCs w:val="28"/>
          <w:lang w:eastAsia="en-US"/>
        </w:rPr>
        <w:t>н</w:t>
      </w:r>
      <w:r w:rsidR="00B86623" w:rsidRPr="00B4532A">
        <w:rPr>
          <w:rFonts w:eastAsiaTheme="minorHAnsi"/>
          <w:sz w:val="28"/>
          <w:szCs w:val="28"/>
          <w:lang w:eastAsia="en-US"/>
        </w:rPr>
        <w:t>ного председателем главной судейской коллегии соревнования (главным с</w:t>
      </w:r>
      <w:r w:rsidR="00B86623" w:rsidRPr="00B4532A">
        <w:rPr>
          <w:rFonts w:eastAsiaTheme="minorHAnsi"/>
          <w:sz w:val="28"/>
          <w:szCs w:val="28"/>
          <w:lang w:eastAsia="en-US"/>
        </w:rPr>
        <w:t>у</w:t>
      </w:r>
      <w:r w:rsidR="00B86623" w:rsidRPr="00B4532A">
        <w:rPr>
          <w:rFonts w:eastAsiaTheme="minorHAnsi"/>
          <w:sz w:val="28"/>
          <w:szCs w:val="28"/>
          <w:lang w:eastAsia="en-US"/>
        </w:rPr>
        <w:t>дьей), отражающего выполнение норм, требований и условий их выполн</w:t>
      </w:r>
      <w:r w:rsidR="00B86623" w:rsidRPr="00B4532A">
        <w:rPr>
          <w:rFonts w:eastAsiaTheme="minorHAnsi"/>
          <w:sz w:val="28"/>
          <w:szCs w:val="28"/>
          <w:lang w:eastAsia="en-US"/>
        </w:rPr>
        <w:t>е</w:t>
      </w:r>
      <w:r w:rsidR="00B86623" w:rsidRPr="00B4532A">
        <w:rPr>
          <w:rFonts w:eastAsiaTheme="minorHAnsi"/>
          <w:sz w:val="28"/>
          <w:szCs w:val="28"/>
          <w:lang w:eastAsia="en-US"/>
        </w:rPr>
        <w:t>ния;</w:t>
      </w:r>
    </w:p>
    <w:p w:rsidR="00B86623" w:rsidRPr="00B4532A" w:rsidRDefault="009100C9" w:rsidP="008C6F39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4532A">
        <w:rPr>
          <w:rFonts w:eastAsiaTheme="minorHAnsi"/>
          <w:sz w:val="28"/>
          <w:szCs w:val="28"/>
          <w:lang w:eastAsia="en-US"/>
        </w:rPr>
        <w:t xml:space="preserve">б) </w:t>
      </w:r>
      <w:r w:rsidR="00B86623" w:rsidRPr="00B4532A">
        <w:rPr>
          <w:rFonts w:eastAsiaTheme="minorHAnsi"/>
          <w:sz w:val="28"/>
          <w:szCs w:val="28"/>
          <w:lang w:eastAsia="en-US"/>
        </w:rPr>
        <w:t>копия справки о составе и квалификации судейской коллегии, по</w:t>
      </w:r>
      <w:r w:rsidR="00B86623" w:rsidRPr="00B4532A">
        <w:rPr>
          <w:rFonts w:eastAsiaTheme="minorHAnsi"/>
          <w:sz w:val="28"/>
          <w:szCs w:val="28"/>
          <w:lang w:eastAsia="en-US"/>
        </w:rPr>
        <w:t>д</w:t>
      </w:r>
      <w:r w:rsidR="00B86623" w:rsidRPr="00B4532A">
        <w:rPr>
          <w:rFonts w:eastAsiaTheme="minorHAnsi"/>
          <w:sz w:val="28"/>
          <w:szCs w:val="28"/>
          <w:lang w:eastAsia="en-US"/>
        </w:rPr>
        <w:t>писанной 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соревнований);</w:t>
      </w:r>
    </w:p>
    <w:p w:rsidR="00606A9B" w:rsidRPr="00B4532A" w:rsidRDefault="009100C9" w:rsidP="008C6F39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532A">
        <w:rPr>
          <w:rFonts w:ascii="Times New Roman" w:hAnsi="Times New Roman" w:cs="Times New Roman"/>
          <w:sz w:val="28"/>
          <w:szCs w:val="28"/>
        </w:rPr>
        <w:t xml:space="preserve">в) </w:t>
      </w:r>
      <w:r w:rsidR="00B86623" w:rsidRPr="00B4532A">
        <w:rPr>
          <w:rFonts w:ascii="Times New Roman" w:hAnsi="Times New Roman" w:cs="Times New Roman"/>
          <w:sz w:val="28"/>
          <w:szCs w:val="28"/>
        </w:rPr>
        <w:t xml:space="preserve">две </w:t>
      </w:r>
      <w:r w:rsidR="00B86623" w:rsidRPr="00B4532A">
        <w:rPr>
          <w:rFonts w:ascii="Times New Roman" w:eastAsiaTheme="minorHAnsi" w:hAnsi="Times New Roman" w:cs="Times New Roman"/>
          <w:sz w:val="28"/>
          <w:szCs w:val="28"/>
          <w:lang w:eastAsia="en-US"/>
        </w:rPr>
        <w:t>фотографии спортсмена, претендующего на присвоение спо</w:t>
      </w:r>
      <w:r w:rsidR="00B86623" w:rsidRPr="00B4532A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B86623" w:rsidRPr="00B4532A">
        <w:rPr>
          <w:rFonts w:ascii="Times New Roman" w:eastAsiaTheme="minorHAnsi" w:hAnsi="Times New Roman" w:cs="Times New Roman"/>
          <w:sz w:val="28"/>
          <w:szCs w:val="28"/>
          <w:lang w:eastAsia="en-US"/>
        </w:rPr>
        <w:t>тивного разряда, размером 3x4 см;</w:t>
      </w:r>
    </w:p>
    <w:p w:rsidR="00606A9B" w:rsidRPr="00B4532A" w:rsidRDefault="009100C9" w:rsidP="008C6F39">
      <w:pPr>
        <w:pStyle w:val="ConsPlusNormal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53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</w:t>
      </w:r>
      <w:r w:rsidR="00606A9B" w:rsidRPr="00B4532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копия документа, удостоверяющего принадлежность спортсмена к физкультурно-спортивной организации, организации, осуществляющей спортивную подготовку или образовательной организации (в случае пр</w:t>
      </w:r>
      <w:r w:rsidR="00606A9B" w:rsidRPr="00B4532A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606A9B" w:rsidRPr="00B4532A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остановления действия государственной аккредитации региональной спо</w:t>
      </w:r>
      <w:r w:rsidR="00606A9B" w:rsidRPr="00B4532A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606A9B" w:rsidRPr="00B4532A">
        <w:rPr>
          <w:rFonts w:ascii="Times New Roman" w:eastAsiaTheme="minorHAnsi" w:hAnsi="Times New Roman" w:cs="Times New Roman"/>
          <w:sz w:val="28"/>
          <w:szCs w:val="28"/>
          <w:lang w:eastAsia="en-US"/>
        </w:rPr>
        <w:t>тивной федерации);</w:t>
      </w:r>
    </w:p>
    <w:p w:rsidR="00606A9B" w:rsidRPr="00B4532A" w:rsidRDefault="009100C9" w:rsidP="008C6F39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proofErr w:type="gramStart"/>
      <w:r w:rsidRPr="00B4532A">
        <w:rPr>
          <w:rFonts w:eastAsiaTheme="minorHAnsi"/>
          <w:sz w:val="28"/>
          <w:szCs w:val="28"/>
          <w:lang w:eastAsia="en-US"/>
        </w:rPr>
        <w:t xml:space="preserve">д) </w:t>
      </w:r>
      <w:r w:rsidR="00606A9B" w:rsidRPr="00B4532A">
        <w:rPr>
          <w:rFonts w:eastAsiaTheme="minorHAnsi"/>
          <w:sz w:val="28"/>
          <w:szCs w:val="28"/>
          <w:lang w:eastAsia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</w:t>
      </w:r>
      <w:r w:rsidR="00606A9B" w:rsidRPr="00B4532A">
        <w:rPr>
          <w:rFonts w:eastAsiaTheme="minorHAnsi"/>
          <w:sz w:val="28"/>
          <w:szCs w:val="28"/>
          <w:lang w:eastAsia="en-US"/>
        </w:rPr>
        <w:t>ь</w:t>
      </w:r>
      <w:r w:rsidR="00606A9B" w:rsidRPr="00B4532A">
        <w:rPr>
          <w:rFonts w:eastAsiaTheme="minorHAnsi"/>
          <w:sz w:val="28"/>
          <w:szCs w:val="28"/>
          <w:lang w:eastAsia="en-US"/>
        </w:rPr>
        <w:t>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действия;</w:t>
      </w:r>
      <w:proofErr w:type="gramEnd"/>
    </w:p>
    <w:p w:rsidR="00606A9B" w:rsidRPr="00B4532A" w:rsidRDefault="009100C9" w:rsidP="008C6F39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4532A">
        <w:rPr>
          <w:rFonts w:eastAsiaTheme="minorHAnsi"/>
          <w:sz w:val="28"/>
          <w:szCs w:val="28"/>
          <w:lang w:eastAsia="en-US"/>
        </w:rPr>
        <w:t xml:space="preserve">е) </w:t>
      </w:r>
      <w:r w:rsidR="00606A9B" w:rsidRPr="00B4532A">
        <w:rPr>
          <w:rFonts w:eastAsiaTheme="minorHAnsi"/>
          <w:sz w:val="28"/>
          <w:szCs w:val="28"/>
          <w:lang w:eastAsia="en-US"/>
        </w:rPr>
        <w:t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</w:t>
      </w:r>
      <w:r w:rsidR="00606A9B" w:rsidRPr="00B4532A">
        <w:rPr>
          <w:rFonts w:eastAsiaTheme="minorHAnsi"/>
          <w:sz w:val="28"/>
          <w:szCs w:val="28"/>
          <w:lang w:eastAsia="en-US"/>
        </w:rPr>
        <w:t>к</w:t>
      </w:r>
      <w:r w:rsidR="00606A9B" w:rsidRPr="00B4532A">
        <w:rPr>
          <w:rFonts w:eastAsiaTheme="minorHAnsi"/>
          <w:sz w:val="28"/>
          <w:szCs w:val="28"/>
          <w:lang w:eastAsia="en-US"/>
        </w:rPr>
        <w:t>тов Российской Федерации (для всероссийских и межрегиональных соревн</w:t>
      </w:r>
      <w:r w:rsidR="00606A9B" w:rsidRPr="00B4532A">
        <w:rPr>
          <w:rFonts w:eastAsiaTheme="minorHAnsi"/>
          <w:sz w:val="28"/>
          <w:szCs w:val="28"/>
          <w:lang w:eastAsia="en-US"/>
        </w:rPr>
        <w:t>о</w:t>
      </w:r>
      <w:r w:rsidR="00606A9B" w:rsidRPr="00B4532A">
        <w:rPr>
          <w:rFonts w:eastAsiaTheme="minorHAnsi"/>
          <w:sz w:val="28"/>
          <w:szCs w:val="28"/>
          <w:lang w:eastAsia="en-US"/>
        </w:rPr>
        <w:t>ваний), принявших участие в соответствующем соревновании</w:t>
      </w:r>
      <w:r w:rsidRPr="00B4532A">
        <w:rPr>
          <w:rFonts w:eastAsiaTheme="minorHAnsi"/>
          <w:sz w:val="28"/>
          <w:szCs w:val="28"/>
          <w:lang w:eastAsia="en-US"/>
        </w:rPr>
        <w:t>.</w:t>
      </w:r>
    </w:p>
    <w:p w:rsidR="00606A9B" w:rsidRDefault="009100C9" w:rsidP="008C6F39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4532A">
        <w:rPr>
          <w:rFonts w:eastAsiaTheme="minorHAnsi"/>
          <w:sz w:val="28"/>
          <w:szCs w:val="28"/>
          <w:lang w:eastAsia="en-US"/>
        </w:rPr>
        <w:t>Д</w:t>
      </w:r>
      <w:r w:rsidR="00606A9B" w:rsidRPr="00B4532A">
        <w:rPr>
          <w:rFonts w:eastAsiaTheme="minorHAnsi"/>
          <w:sz w:val="28"/>
          <w:szCs w:val="28"/>
          <w:lang w:eastAsia="en-US"/>
        </w:rPr>
        <w:t>ля лиц, не достигших возраста 14 лет, - копия свидетельства о рожд</w:t>
      </w:r>
      <w:r w:rsidR="00606A9B" w:rsidRPr="00B4532A">
        <w:rPr>
          <w:rFonts w:eastAsiaTheme="minorHAnsi"/>
          <w:sz w:val="28"/>
          <w:szCs w:val="28"/>
          <w:lang w:eastAsia="en-US"/>
        </w:rPr>
        <w:t>е</w:t>
      </w:r>
      <w:r w:rsidR="00606A9B" w:rsidRPr="00B4532A">
        <w:rPr>
          <w:rFonts w:eastAsiaTheme="minorHAnsi"/>
          <w:sz w:val="28"/>
          <w:szCs w:val="28"/>
          <w:lang w:eastAsia="en-US"/>
        </w:rPr>
        <w:t>нии.</w:t>
      </w:r>
    </w:p>
    <w:p w:rsidR="00606A9B" w:rsidRDefault="00606A9B" w:rsidP="008C6F39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Военнослужащими, проходящими военную службу по призыву, вместо указанных копий страниц паспорта гражданина Российской Федерации м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жет представляться копия военного билета.</w:t>
      </w:r>
    </w:p>
    <w:p w:rsidR="00364556" w:rsidRPr="005F7AE4" w:rsidRDefault="00364556" w:rsidP="008C6F3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 xml:space="preserve">Документы могут быть представлены заявителями, как в подлинниках, </w:t>
      </w:r>
      <w:r w:rsidRPr="005F7AE4">
        <w:rPr>
          <w:rFonts w:ascii="Times New Roman" w:hAnsi="Times New Roman" w:cs="Times New Roman"/>
          <w:sz w:val="28"/>
          <w:szCs w:val="28"/>
        </w:rPr>
        <w:lastRenderedPageBreak/>
        <w:t>так и в копиях, заверенных в установленном порядке. При представлении д</w:t>
      </w:r>
      <w:r w:rsidRPr="005F7AE4">
        <w:rPr>
          <w:rFonts w:ascii="Times New Roman" w:hAnsi="Times New Roman" w:cs="Times New Roman"/>
          <w:sz w:val="28"/>
          <w:szCs w:val="28"/>
        </w:rPr>
        <w:t>о</w:t>
      </w:r>
      <w:r w:rsidRPr="005F7AE4">
        <w:rPr>
          <w:rFonts w:ascii="Times New Roman" w:hAnsi="Times New Roman" w:cs="Times New Roman"/>
          <w:sz w:val="28"/>
          <w:szCs w:val="28"/>
        </w:rPr>
        <w:t>кументов в подлинниках специалист комитета изготавливает их копии, зав</w:t>
      </w:r>
      <w:r w:rsidRPr="005F7AE4">
        <w:rPr>
          <w:rFonts w:ascii="Times New Roman" w:hAnsi="Times New Roman" w:cs="Times New Roman"/>
          <w:sz w:val="28"/>
          <w:szCs w:val="28"/>
        </w:rPr>
        <w:t>е</w:t>
      </w:r>
      <w:r w:rsidRPr="005F7AE4">
        <w:rPr>
          <w:rFonts w:ascii="Times New Roman" w:hAnsi="Times New Roman" w:cs="Times New Roman"/>
          <w:sz w:val="28"/>
          <w:szCs w:val="28"/>
        </w:rPr>
        <w:t>ряет и возвращает подлинники документов заявителю. Все требуемые для присвоения спортивного разряда копии документов должны полностью во</w:t>
      </w:r>
      <w:r w:rsidRPr="005F7AE4">
        <w:rPr>
          <w:rFonts w:ascii="Times New Roman" w:hAnsi="Times New Roman" w:cs="Times New Roman"/>
          <w:sz w:val="28"/>
          <w:szCs w:val="28"/>
        </w:rPr>
        <w:t>с</w:t>
      </w:r>
      <w:r w:rsidRPr="005F7AE4">
        <w:rPr>
          <w:rFonts w:ascii="Times New Roman" w:hAnsi="Times New Roman" w:cs="Times New Roman"/>
          <w:sz w:val="28"/>
          <w:szCs w:val="28"/>
        </w:rPr>
        <w:t>производить информацию подлинного документа.</w:t>
      </w:r>
    </w:p>
    <w:p w:rsidR="00364556" w:rsidRPr="00B4532A" w:rsidRDefault="00064FBA" w:rsidP="008C6F39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B4532A">
        <w:rPr>
          <w:sz w:val="28"/>
          <w:szCs w:val="28"/>
        </w:rPr>
        <w:t>З</w:t>
      </w:r>
      <w:r w:rsidR="009100C9" w:rsidRPr="00B4532A">
        <w:rPr>
          <w:sz w:val="28"/>
          <w:szCs w:val="28"/>
        </w:rPr>
        <w:t>а</w:t>
      </w:r>
      <w:r w:rsidRPr="00B4532A">
        <w:rPr>
          <w:sz w:val="28"/>
          <w:szCs w:val="28"/>
        </w:rPr>
        <w:t>явление (представление) о присвоении спортивных разрядов</w:t>
      </w:r>
      <w:r w:rsidR="00232D73" w:rsidRPr="00B4532A">
        <w:rPr>
          <w:rFonts w:eastAsiaTheme="minorHAnsi"/>
          <w:sz w:val="28"/>
          <w:szCs w:val="28"/>
          <w:lang w:eastAsia="en-US"/>
        </w:rPr>
        <w:t xml:space="preserve"> и пр</w:t>
      </w:r>
      <w:r w:rsidR="00232D73" w:rsidRPr="00B4532A">
        <w:rPr>
          <w:rFonts w:eastAsiaTheme="minorHAnsi"/>
          <w:sz w:val="28"/>
          <w:szCs w:val="28"/>
          <w:lang w:eastAsia="en-US"/>
        </w:rPr>
        <w:t>и</w:t>
      </w:r>
      <w:r w:rsidR="00232D73" w:rsidRPr="00B4532A">
        <w:rPr>
          <w:rFonts w:eastAsiaTheme="minorHAnsi"/>
          <w:sz w:val="28"/>
          <w:szCs w:val="28"/>
          <w:lang w:eastAsia="en-US"/>
        </w:rPr>
        <w:t xml:space="preserve">лагаемые к нему документы, </w:t>
      </w:r>
      <w:r w:rsidR="00364556" w:rsidRPr="00B4532A">
        <w:rPr>
          <w:sz w:val="28"/>
          <w:szCs w:val="28"/>
        </w:rPr>
        <w:t>подается в течение </w:t>
      </w:r>
      <w:r w:rsidR="00E769F7" w:rsidRPr="00B4532A">
        <w:rPr>
          <w:sz w:val="28"/>
          <w:szCs w:val="28"/>
        </w:rPr>
        <w:t>четырех</w:t>
      </w:r>
      <w:r w:rsidR="00364556" w:rsidRPr="00B4532A">
        <w:rPr>
          <w:sz w:val="28"/>
          <w:szCs w:val="28"/>
        </w:rPr>
        <w:t xml:space="preserve"> месяцев </w:t>
      </w:r>
      <w:r w:rsidR="00232D73" w:rsidRPr="00B4532A">
        <w:rPr>
          <w:rFonts w:eastAsiaTheme="minorHAnsi"/>
          <w:sz w:val="28"/>
          <w:szCs w:val="28"/>
          <w:lang w:eastAsia="en-US"/>
        </w:rPr>
        <w:t>со дня в</w:t>
      </w:r>
      <w:r w:rsidR="00232D73" w:rsidRPr="00B4532A">
        <w:rPr>
          <w:rFonts w:eastAsiaTheme="minorHAnsi"/>
          <w:sz w:val="28"/>
          <w:szCs w:val="28"/>
          <w:lang w:eastAsia="en-US"/>
        </w:rPr>
        <w:t>ы</w:t>
      </w:r>
      <w:r w:rsidR="00232D73" w:rsidRPr="00B4532A">
        <w:rPr>
          <w:rFonts w:eastAsiaTheme="minorHAnsi"/>
          <w:sz w:val="28"/>
          <w:szCs w:val="28"/>
          <w:lang w:eastAsia="en-US"/>
        </w:rPr>
        <w:t>полнения спортсменом норм, требований и условий их выполнения.</w:t>
      </w:r>
    </w:p>
    <w:p w:rsidR="00064FBA" w:rsidRPr="00B4532A" w:rsidRDefault="00064FBA" w:rsidP="008C6F3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4532A">
        <w:rPr>
          <w:rFonts w:ascii="Times New Roman" w:hAnsi="Times New Roman" w:cs="Times New Roman"/>
          <w:sz w:val="28"/>
          <w:szCs w:val="28"/>
        </w:rPr>
        <w:t xml:space="preserve">2.6.2. </w:t>
      </w:r>
      <w:proofErr w:type="gramStart"/>
      <w:r w:rsidRPr="00B4532A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в части подтверждения спортивных разрядов: «второй спортивный разряд» и «третий спортивный разряд» заявитель направляет в </w:t>
      </w:r>
      <w:r w:rsidR="00A971DE" w:rsidRPr="00B4532A">
        <w:rPr>
          <w:rFonts w:ascii="Times New Roman" w:hAnsi="Times New Roman" w:cs="Times New Roman"/>
          <w:sz w:val="28"/>
          <w:szCs w:val="28"/>
        </w:rPr>
        <w:t>комитет</w:t>
      </w:r>
      <w:r w:rsidRPr="00B4532A">
        <w:rPr>
          <w:rFonts w:ascii="Times New Roman" w:hAnsi="Times New Roman" w:cs="Times New Roman"/>
          <w:sz w:val="28"/>
          <w:szCs w:val="28"/>
        </w:rPr>
        <w:t xml:space="preserve"> или по почте ходатайство о по</w:t>
      </w:r>
      <w:r w:rsidRPr="00B4532A">
        <w:rPr>
          <w:rFonts w:ascii="Times New Roman" w:hAnsi="Times New Roman" w:cs="Times New Roman"/>
          <w:sz w:val="28"/>
          <w:szCs w:val="28"/>
        </w:rPr>
        <w:t>д</w:t>
      </w:r>
      <w:r w:rsidRPr="00B4532A">
        <w:rPr>
          <w:rFonts w:ascii="Times New Roman" w:hAnsi="Times New Roman" w:cs="Times New Roman"/>
          <w:sz w:val="28"/>
          <w:szCs w:val="28"/>
        </w:rPr>
        <w:t>тверждении спортивн</w:t>
      </w:r>
      <w:r w:rsidR="009100C9" w:rsidRPr="00B4532A">
        <w:rPr>
          <w:rFonts w:ascii="Times New Roman" w:hAnsi="Times New Roman" w:cs="Times New Roman"/>
          <w:sz w:val="28"/>
          <w:szCs w:val="28"/>
        </w:rPr>
        <w:t>ого</w:t>
      </w:r>
      <w:r w:rsidRPr="00B4532A">
        <w:rPr>
          <w:rFonts w:ascii="Times New Roman" w:hAnsi="Times New Roman" w:cs="Times New Roman"/>
          <w:sz w:val="28"/>
          <w:szCs w:val="28"/>
        </w:rPr>
        <w:t xml:space="preserve"> разряд</w:t>
      </w:r>
      <w:r w:rsidR="009100C9" w:rsidRPr="00B4532A">
        <w:rPr>
          <w:rFonts w:ascii="Times New Roman" w:hAnsi="Times New Roman" w:cs="Times New Roman"/>
          <w:sz w:val="28"/>
          <w:szCs w:val="28"/>
        </w:rPr>
        <w:t>а</w:t>
      </w:r>
      <w:r w:rsidRPr="00B4532A">
        <w:rPr>
          <w:rFonts w:ascii="Times New Roman" w:hAnsi="Times New Roman" w:cs="Times New Roman"/>
          <w:sz w:val="28"/>
          <w:szCs w:val="28"/>
        </w:rPr>
        <w:t xml:space="preserve"> (приложение 3 к настоящему администр</w:t>
      </w:r>
      <w:r w:rsidRPr="00B4532A">
        <w:rPr>
          <w:rFonts w:ascii="Times New Roman" w:hAnsi="Times New Roman" w:cs="Times New Roman"/>
          <w:sz w:val="28"/>
          <w:szCs w:val="28"/>
        </w:rPr>
        <w:t>а</w:t>
      </w:r>
      <w:r w:rsidRPr="00B4532A">
        <w:rPr>
          <w:rFonts w:ascii="Times New Roman" w:hAnsi="Times New Roman" w:cs="Times New Roman"/>
          <w:sz w:val="28"/>
          <w:szCs w:val="28"/>
        </w:rPr>
        <w:t>тивному регламенту)</w:t>
      </w:r>
      <w:r w:rsidR="009100C9" w:rsidRPr="00B4532A">
        <w:rPr>
          <w:rFonts w:ascii="Times New Roman" w:hAnsi="Times New Roman" w:cs="Times New Roman"/>
          <w:sz w:val="28"/>
          <w:szCs w:val="28"/>
        </w:rPr>
        <w:t>, заверенное печатью (при наличии) и подписью руков</w:t>
      </w:r>
      <w:r w:rsidR="009100C9" w:rsidRPr="00B4532A">
        <w:rPr>
          <w:rFonts w:ascii="Times New Roman" w:hAnsi="Times New Roman" w:cs="Times New Roman"/>
          <w:sz w:val="28"/>
          <w:szCs w:val="28"/>
        </w:rPr>
        <w:t>о</w:t>
      </w:r>
      <w:r w:rsidR="009100C9" w:rsidRPr="00B4532A">
        <w:rPr>
          <w:rFonts w:ascii="Times New Roman" w:hAnsi="Times New Roman" w:cs="Times New Roman"/>
          <w:sz w:val="28"/>
          <w:szCs w:val="28"/>
        </w:rPr>
        <w:t>дителя или уполномоченного должностного лица спортивной федерации, физкультурно-спортивной организации, организации, осуществляющей спортивную подготовку, образовательной организации, подразделения фед</w:t>
      </w:r>
      <w:r w:rsidR="009100C9" w:rsidRPr="00B4532A">
        <w:rPr>
          <w:rFonts w:ascii="Times New Roman" w:hAnsi="Times New Roman" w:cs="Times New Roman"/>
          <w:sz w:val="28"/>
          <w:szCs w:val="28"/>
        </w:rPr>
        <w:t>е</w:t>
      </w:r>
      <w:r w:rsidR="009100C9" w:rsidRPr="00B4532A">
        <w:rPr>
          <w:rFonts w:ascii="Times New Roman" w:hAnsi="Times New Roman" w:cs="Times New Roman"/>
          <w:sz w:val="28"/>
          <w:szCs w:val="28"/>
        </w:rPr>
        <w:t>рального органа, должностного лица</w:t>
      </w:r>
      <w:proofErr w:type="gramEnd"/>
      <w:r w:rsidR="009100C9" w:rsidRPr="00B453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00C9" w:rsidRPr="00B4532A">
        <w:rPr>
          <w:rFonts w:ascii="Times New Roman" w:hAnsi="Times New Roman" w:cs="Times New Roman"/>
          <w:sz w:val="28"/>
          <w:szCs w:val="28"/>
        </w:rPr>
        <w:t>или Заявителя соответственно, соде</w:t>
      </w:r>
      <w:r w:rsidR="009100C9" w:rsidRPr="00B4532A">
        <w:rPr>
          <w:rFonts w:ascii="Times New Roman" w:hAnsi="Times New Roman" w:cs="Times New Roman"/>
          <w:sz w:val="28"/>
          <w:szCs w:val="28"/>
        </w:rPr>
        <w:t>р</w:t>
      </w:r>
      <w:r w:rsidR="009100C9" w:rsidRPr="00B4532A">
        <w:rPr>
          <w:rFonts w:ascii="Times New Roman" w:hAnsi="Times New Roman" w:cs="Times New Roman"/>
          <w:sz w:val="28"/>
          <w:szCs w:val="28"/>
        </w:rPr>
        <w:t>жащее фамилию, имя, отчество (при наличии), дату рождения спортсмена, а также сведения о наименовании соревнования, месте и дате его проведения, о выполнении норм, требований и условий их выполнения для подтверждения спортивного разряда, а также фамилию, имя, отчество (при наличии) предс</w:t>
      </w:r>
      <w:r w:rsidR="009100C9" w:rsidRPr="00B4532A">
        <w:rPr>
          <w:rFonts w:ascii="Times New Roman" w:hAnsi="Times New Roman" w:cs="Times New Roman"/>
          <w:sz w:val="28"/>
          <w:szCs w:val="28"/>
        </w:rPr>
        <w:t>е</w:t>
      </w:r>
      <w:r w:rsidR="009100C9" w:rsidRPr="00B4532A">
        <w:rPr>
          <w:rFonts w:ascii="Times New Roman" w:hAnsi="Times New Roman" w:cs="Times New Roman"/>
          <w:sz w:val="28"/>
          <w:szCs w:val="28"/>
        </w:rPr>
        <w:t>дателя судейской коллегии (главного судьи) (далее - ходатайство).</w:t>
      </w:r>
      <w:proofErr w:type="gramEnd"/>
    </w:p>
    <w:p w:rsidR="009100C9" w:rsidRPr="00B4532A" w:rsidRDefault="00064FBA" w:rsidP="008C6F3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4532A">
        <w:rPr>
          <w:rFonts w:ascii="Times New Roman" w:hAnsi="Times New Roman" w:cs="Times New Roman"/>
          <w:sz w:val="28"/>
          <w:szCs w:val="28"/>
        </w:rPr>
        <w:t xml:space="preserve">Образец заполнения </w:t>
      </w:r>
      <w:r w:rsidR="009100C9" w:rsidRPr="00B4532A">
        <w:rPr>
          <w:rFonts w:ascii="Times New Roman" w:hAnsi="Times New Roman" w:cs="Times New Roman"/>
          <w:sz w:val="28"/>
          <w:szCs w:val="28"/>
        </w:rPr>
        <w:t xml:space="preserve">ходатайства </w:t>
      </w:r>
      <w:r w:rsidRPr="00B4532A">
        <w:rPr>
          <w:rFonts w:ascii="Times New Roman" w:hAnsi="Times New Roman" w:cs="Times New Roman"/>
          <w:sz w:val="28"/>
          <w:szCs w:val="28"/>
        </w:rPr>
        <w:t>приведен в приложении 4 к насто</w:t>
      </w:r>
      <w:r w:rsidRPr="00B4532A">
        <w:rPr>
          <w:rFonts w:ascii="Times New Roman" w:hAnsi="Times New Roman" w:cs="Times New Roman"/>
          <w:sz w:val="28"/>
          <w:szCs w:val="28"/>
        </w:rPr>
        <w:t>я</w:t>
      </w:r>
      <w:r w:rsidRPr="00B4532A">
        <w:rPr>
          <w:rFonts w:ascii="Times New Roman" w:hAnsi="Times New Roman" w:cs="Times New Roman"/>
          <w:sz w:val="28"/>
          <w:szCs w:val="28"/>
        </w:rPr>
        <w:t>щему административному регламенту.</w:t>
      </w:r>
    </w:p>
    <w:p w:rsidR="009100C9" w:rsidRPr="00B4532A" w:rsidRDefault="009100C9" w:rsidP="008C6F3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4532A">
        <w:rPr>
          <w:rFonts w:ascii="Times New Roman" w:hAnsi="Times New Roman" w:cs="Times New Roman"/>
          <w:sz w:val="28"/>
          <w:szCs w:val="28"/>
        </w:rPr>
        <w:t xml:space="preserve">К ходатайству прилагаются копии документов, предусмотренные </w:t>
      </w:r>
      <w:hyperlink r:id="rId15" w:history="1">
        <w:r w:rsidRPr="00B4532A">
          <w:rPr>
            <w:rFonts w:ascii="Times New Roman" w:hAnsi="Times New Roman" w:cs="Times New Roman"/>
            <w:sz w:val="28"/>
            <w:szCs w:val="28"/>
          </w:rPr>
          <w:t>по</w:t>
        </w:r>
        <w:r w:rsidRPr="00B4532A">
          <w:rPr>
            <w:rFonts w:ascii="Times New Roman" w:hAnsi="Times New Roman" w:cs="Times New Roman"/>
            <w:sz w:val="28"/>
            <w:szCs w:val="28"/>
          </w:rPr>
          <w:t>д</w:t>
        </w:r>
        <w:r w:rsidRPr="00B4532A">
          <w:rPr>
            <w:rFonts w:ascii="Times New Roman" w:hAnsi="Times New Roman" w:cs="Times New Roman"/>
            <w:sz w:val="28"/>
            <w:szCs w:val="28"/>
          </w:rPr>
          <w:t>пунктами «а</w:t>
        </w:r>
      </w:hyperlink>
      <w:r w:rsidRPr="00B4532A">
        <w:rPr>
          <w:rFonts w:ascii="Times New Roman" w:hAnsi="Times New Roman" w:cs="Times New Roman"/>
          <w:sz w:val="28"/>
          <w:szCs w:val="28"/>
        </w:rPr>
        <w:t xml:space="preserve">», </w:t>
      </w:r>
      <w:hyperlink r:id="rId16" w:history="1">
        <w:r w:rsidRPr="00B4532A">
          <w:rPr>
            <w:rFonts w:ascii="Times New Roman" w:hAnsi="Times New Roman" w:cs="Times New Roman"/>
            <w:sz w:val="28"/>
            <w:szCs w:val="28"/>
          </w:rPr>
          <w:t>«б» пункта 2.6.1</w:t>
        </w:r>
      </w:hyperlink>
      <w:r w:rsidRPr="00B4532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370DB" w:rsidRPr="00B4532A" w:rsidRDefault="00A370DB" w:rsidP="008C6F3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4532A">
        <w:rPr>
          <w:rFonts w:ascii="Times New Roman" w:hAnsi="Times New Roman" w:cs="Times New Roman"/>
          <w:sz w:val="28"/>
          <w:szCs w:val="28"/>
        </w:rPr>
        <w:t>Ходатайство подается в срок не ранее чем за 2 месяца до дня окончания и не позднее дня окончания срока, на который был присвоен спортивный разряд.</w:t>
      </w:r>
    </w:p>
    <w:p w:rsidR="009100C9" w:rsidRPr="00B4532A" w:rsidRDefault="009100C9" w:rsidP="008C6F39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4532A">
        <w:rPr>
          <w:rFonts w:eastAsiaTheme="minorHAnsi"/>
          <w:sz w:val="28"/>
          <w:szCs w:val="28"/>
          <w:lang w:eastAsia="en-US"/>
        </w:rPr>
        <w:t>2.6.3. В случае если спортсмен в течение срока, на который был пр</w:t>
      </w:r>
      <w:r w:rsidRPr="00B4532A">
        <w:rPr>
          <w:rFonts w:eastAsiaTheme="minorHAnsi"/>
          <w:sz w:val="28"/>
          <w:szCs w:val="28"/>
          <w:lang w:eastAsia="en-US"/>
        </w:rPr>
        <w:t>и</w:t>
      </w:r>
      <w:r w:rsidRPr="00B4532A">
        <w:rPr>
          <w:rFonts w:eastAsiaTheme="minorHAnsi"/>
          <w:sz w:val="28"/>
          <w:szCs w:val="28"/>
          <w:lang w:eastAsia="en-US"/>
        </w:rPr>
        <w:t>своен спортивный разряд, повторно выполнил нормы, требования и условия (подтвердил спортивный разряд) (далее - подтверждение), срок действия т</w:t>
      </w:r>
      <w:r w:rsidRPr="00B4532A">
        <w:rPr>
          <w:rFonts w:eastAsiaTheme="minorHAnsi"/>
          <w:sz w:val="28"/>
          <w:szCs w:val="28"/>
          <w:lang w:eastAsia="en-US"/>
        </w:rPr>
        <w:t>а</w:t>
      </w:r>
      <w:r w:rsidRPr="00B4532A">
        <w:rPr>
          <w:rFonts w:eastAsiaTheme="minorHAnsi"/>
          <w:sz w:val="28"/>
          <w:szCs w:val="28"/>
          <w:lang w:eastAsia="en-US"/>
        </w:rPr>
        <w:t>кого спортивного разряда продлевается на соответствующий срок, устано</w:t>
      </w:r>
      <w:r w:rsidRPr="00B4532A">
        <w:rPr>
          <w:rFonts w:eastAsiaTheme="minorHAnsi"/>
          <w:sz w:val="28"/>
          <w:szCs w:val="28"/>
          <w:lang w:eastAsia="en-US"/>
        </w:rPr>
        <w:t>в</w:t>
      </w:r>
      <w:r w:rsidRPr="00B4532A">
        <w:rPr>
          <w:rFonts w:eastAsiaTheme="minorHAnsi"/>
          <w:sz w:val="28"/>
          <w:szCs w:val="28"/>
          <w:lang w:eastAsia="en-US"/>
        </w:rPr>
        <w:t>ленный пунктами 45 - 48 Положения о ЕВСК, со дня окончания срока, на к</w:t>
      </w:r>
      <w:r w:rsidRPr="00B4532A">
        <w:rPr>
          <w:rFonts w:eastAsiaTheme="minorHAnsi"/>
          <w:sz w:val="28"/>
          <w:szCs w:val="28"/>
          <w:lang w:eastAsia="en-US"/>
        </w:rPr>
        <w:t>о</w:t>
      </w:r>
      <w:r w:rsidRPr="00B4532A">
        <w:rPr>
          <w:rFonts w:eastAsiaTheme="minorHAnsi"/>
          <w:sz w:val="28"/>
          <w:szCs w:val="28"/>
          <w:lang w:eastAsia="en-US"/>
        </w:rPr>
        <w:t>торый он был присвоен.</w:t>
      </w:r>
    </w:p>
    <w:p w:rsidR="009100C9" w:rsidRPr="00B4532A" w:rsidRDefault="009100C9" w:rsidP="008C6F39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4532A">
        <w:rPr>
          <w:rFonts w:eastAsiaTheme="minorHAnsi"/>
          <w:sz w:val="28"/>
          <w:szCs w:val="28"/>
          <w:lang w:eastAsia="en-US"/>
        </w:rPr>
        <w:t>2.6.4. В случае если вследствие отмены соревнований, причинами к</w:t>
      </w:r>
      <w:r w:rsidRPr="00B4532A">
        <w:rPr>
          <w:rFonts w:eastAsiaTheme="minorHAnsi"/>
          <w:sz w:val="28"/>
          <w:szCs w:val="28"/>
          <w:lang w:eastAsia="en-US"/>
        </w:rPr>
        <w:t>о</w:t>
      </w:r>
      <w:r w:rsidRPr="00B4532A">
        <w:rPr>
          <w:rFonts w:eastAsiaTheme="minorHAnsi"/>
          <w:sz w:val="28"/>
          <w:szCs w:val="28"/>
          <w:lang w:eastAsia="en-US"/>
        </w:rPr>
        <w:t>торой послужили обстоятельства непреодолимой силы, спортсмен не по</w:t>
      </w:r>
      <w:r w:rsidRPr="00B4532A">
        <w:rPr>
          <w:rFonts w:eastAsiaTheme="minorHAnsi"/>
          <w:sz w:val="28"/>
          <w:szCs w:val="28"/>
          <w:lang w:eastAsia="en-US"/>
        </w:rPr>
        <w:t>д</w:t>
      </w:r>
      <w:r w:rsidRPr="00B4532A">
        <w:rPr>
          <w:rFonts w:eastAsiaTheme="minorHAnsi"/>
          <w:sz w:val="28"/>
          <w:szCs w:val="28"/>
          <w:lang w:eastAsia="en-US"/>
        </w:rPr>
        <w:t>твердил спортивный разряд, срок действия такого спортивного разряда пр</w:t>
      </w:r>
      <w:r w:rsidRPr="00B4532A">
        <w:rPr>
          <w:rFonts w:eastAsiaTheme="minorHAnsi"/>
          <w:sz w:val="28"/>
          <w:szCs w:val="28"/>
          <w:lang w:eastAsia="en-US"/>
        </w:rPr>
        <w:t>о</w:t>
      </w:r>
      <w:r w:rsidRPr="00B4532A">
        <w:rPr>
          <w:rFonts w:eastAsiaTheme="minorHAnsi"/>
          <w:sz w:val="28"/>
          <w:szCs w:val="28"/>
          <w:lang w:eastAsia="en-US"/>
        </w:rPr>
        <w:t xml:space="preserve">длевается на 12 месяцев со дня </w:t>
      </w:r>
      <w:proofErr w:type="gramStart"/>
      <w:r w:rsidRPr="00B4532A">
        <w:rPr>
          <w:rFonts w:eastAsiaTheme="minorHAnsi"/>
          <w:sz w:val="28"/>
          <w:szCs w:val="28"/>
          <w:lang w:eastAsia="en-US"/>
        </w:rPr>
        <w:t>окончания срока действия обстоятельств непреодолимой силы</w:t>
      </w:r>
      <w:proofErr w:type="gramEnd"/>
      <w:r w:rsidRPr="00B4532A">
        <w:rPr>
          <w:rFonts w:eastAsiaTheme="minorHAnsi"/>
          <w:sz w:val="28"/>
          <w:szCs w:val="28"/>
          <w:lang w:eastAsia="en-US"/>
        </w:rPr>
        <w:t>.</w:t>
      </w:r>
    </w:p>
    <w:p w:rsidR="00364556" w:rsidRPr="00B4532A" w:rsidRDefault="009100C9" w:rsidP="008C6F39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B4532A">
        <w:rPr>
          <w:sz w:val="28"/>
          <w:szCs w:val="28"/>
        </w:rPr>
        <w:t>2.6.5</w:t>
      </w:r>
      <w:r w:rsidR="00364556" w:rsidRPr="00B4532A">
        <w:rPr>
          <w:sz w:val="28"/>
          <w:szCs w:val="28"/>
        </w:rPr>
        <w:t xml:space="preserve">. </w:t>
      </w:r>
      <w:r w:rsidR="00FB78C4" w:rsidRPr="00B4532A">
        <w:rPr>
          <w:sz w:val="28"/>
          <w:szCs w:val="28"/>
        </w:rPr>
        <w:t>Заявление (представление) о присвоении спортивных разрядов</w:t>
      </w:r>
      <w:r w:rsidR="00FB78C4" w:rsidRPr="00B4532A">
        <w:rPr>
          <w:rFonts w:eastAsiaTheme="minorHAnsi"/>
          <w:sz w:val="28"/>
          <w:szCs w:val="28"/>
          <w:lang w:eastAsia="en-US"/>
        </w:rPr>
        <w:t xml:space="preserve"> и прилагаемые к нему документы или ходатайство</w:t>
      </w:r>
      <w:r w:rsidR="00364556" w:rsidRPr="00B4532A">
        <w:rPr>
          <w:sz w:val="28"/>
          <w:szCs w:val="28"/>
        </w:rPr>
        <w:t xml:space="preserve"> подается заявителем лично или через представителя.</w:t>
      </w:r>
    </w:p>
    <w:p w:rsidR="00364556" w:rsidRPr="005F7AE4" w:rsidRDefault="00364556" w:rsidP="008C6F39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B4532A">
        <w:rPr>
          <w:sz w:val="28"/>
          <w:szCs w:val="28"/>
        </w:rPr>
        <w:lastRenderedPageBreak/>
        <w:t xml:space="preserve">В случае если </w:t>
      </w:r>
      <w:r w:rsidR="00FB78C4" w:rsidRPr="00B4532A">
        <w:rPr>
          <w:sz w:val="28"/>
          <w:szCs w:val="28"/>
        </w:rPr>
        <w:t>заявление (представление) о присвоении спортивных разрядов</w:t>
      </w:r>
      <w:r w:rsidR="00FB78C4" w:rsidRPr="00B4532A">
        <w:rPr>
          <w:rFonts w:eastAsiaTheme="minorHAnsi"/>
          <w:sz w:val="28"/>
          <w:szCs w:val="28"/>
          <w:lang w:eastAsia="en-US"/>
        </w:rPr>
        <w:t xml:space="preserve"> и прилагаемые к нему документы или ходатайство</w:t>
      </w:r>
      <w:r w:rsidR="00FB78C4" w:rsidRPr="00B4532A"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подается через</w:t>
      </w:r>
      <w:r w:rsidRPr="005F7AE4">
        <w:rPr>
          <w:sz w:val="28"/>
          <w:szCs w:val="28"/>
        </w:rPr>
        <w:t xml:space="preserve"> представителя заявителя, также представляется документ, подтверждающий полномочия на осуществление действий от имени заявителя, и паспорт или иной документ, удостоверяющий личность в соответствии с законодател</w:t>
      </w:r>
      <w:r w:rsidRPr="005F7AE4">
        <w:rPr>
          <w:sz w:val="28"/>
          <w:szCs w:val="28"/>
        </w:rPr>
        <w:t>ь</w:t>
      </w:r>
      <w:r w:rsidRPr="005F7AE4">
        <w:rPr>
          <w:sz w:val="28"/>
          <w:szCs w:val="28"/>
        </w:rPr>
        <w:t>ством Российской Федерации.</w:t>
      </w:r>
    </w:p>
    <w:p w:rsidR="00364556" w:rsidRPr="005F7AE4" w:rsidRDefault="00364556" w:rsidP="008C6F39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В качестве документа, подтверждающего полномочия на осуществл</w:t>
      </w:r>
      <w:r w:rsidRPr="005F7AE4">
        <w:rPr>
          <w:sz w:val="28"/>
          <w:szCs w:val="28"/>
        </w:rPr>
        <w:t>е</w:t>
      </w:r>
      <w:r w:rsidRPr="005F7AE4">
        <w:rPr>
          <w:sz w:val="28"/>
          <w:szCs w:val="28"/>
        </w:rPr>
        <w:t xml:space="preserve">ние действий от имени заявителя, может быть </w:t>
      </w:r>
      <w:proofErr w:type="gramStart"/>
      <w:r w:rsidRPr="005F7AE4">
        <w:rPr>
          <w:sz w:val="28"/>
          <w:szCs w:val="28"/>
        </w:rPr>
        <w:t>представлена</w:t>
      </w:r>
      <w:proofErr w:type="gramEnd"/>
      <w:r w:rsidRPr="005F7AE4">
        <w:rPr>
          <w:sz w:val="28"/>
          <w:szCs w:val="28"/>
        </w:rPr>
        <w:t>:</w:t>
      </w:r>
    </w:p>
    <w:p w:rsidR="00364556" w:rsidRPr="005F7AE4" w:rsidRDefault="00364556" w:rsidP="008C6F39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оформленная в соответствии с законодательством Российской Федер</w:t>
      </w:r>
      <w:r w:rsidRPr="005F7AE4">
        <w:rPr>
          <w:sz w:val="28"/>
          <w:szCs w:val="28"/>
        </w:rPr>
        <w:t>а</w:t>
      </w:r>
      <w:r w:rsidRPr="005F7AE4">
        <w:rPr>
          <w:sz w:val="28"/>
          <w:szCs w:val="28"/>
        </w:rPr>
        <w:t>ции доверенность, заверенная печатью заявителя и подписанная руководит</w:t>
      </w:r>
      <w:r w:rsidRPr="005F7AE4">
        <w:rPr>
          <w:sz w:val="28"/>
          <w:szCs w:val="28"/>
        </w:rPr>
        <w:t>е</w:t>
      </w:r>
      <w:r w:rsidRPr="005F7AE4">
        <w:rPr>
          <w:sz w:val="28"/>
          <w:szCs w:val="28"/>
        </w:rPr>
        <w:t>лем заявителя или уполномоченным этим руководителем лицом;</w:t>
      </w:r>
    </w:p>
    <w:p w:rsidR="00364556" w:rsidRPr="005F7AE4" w:rsidRDefault="00364556" w:rsidP="008C6F39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копия решения о назначении или об избрании либо приказа о назнач</w:t>
      </w:r>
      <w:r w:rsidRPr="005F7AE4">
        <w:rPr>
          <w:sz w:val="28"/>
          <w:szCs w:val="28"/>
        </w:rPr>
        <w:t>е</w:t>
      </w:r>
      <w:r w:rsidRPr="005F7AE4">
        <w:rPr>
          <w:sz w:val="28"/>
          <w:szCs w:val="28"/>
        </w:rPr>
        <w:t>нии физического лица на должность, в соответствии с которым такое физ</w:t>
      </w:r>
      <w:r w:rsidRPr="005F7AE4">
        <w:rPr>
          <w:sz w:val="28"/>
          <w:szCs w:val="28"/>
        </w:rPr>
        <w:t>и</w:t>
      </w:r>
      <w:r w:rsidRPr="005F7AE4">
        <w:rPr>
          <w:sz w:val="28"/>
          <w:szCs w:val="28"/>
        </w:rPr>
        <w:t>ческое лицо обладает правом действовать от имени заявителя без доверенн</w:t>
      </w:r>
      <w:r w:rsidRPr="005F7AE4">
        <w:rPr>
          <w:sz w:val="28"/>
          <w:szCs w:val="28"/>
        </w:rPr>
        <w:t>о</w:t>
      </w:r>
      <w:r w:rsidRPr="005F7AE4">
        <w:rPr>
          <w:sz w:val="28"/>
          <w:szCs w:val="28"/>
        </w:rPr>
        <w:t>сти.</w:t>
      </w:r>
    </w:p>
    <w:p w:rsidR="004C19FD" w:rsidRPr="005F7AE4" w:rsidRDefault="00585190" w:rsidP="008C6F39">
      <w:pPr>
        <w:pStyle w:val="Standard"/>
        <w:suppressAutoHyphens w:val="0"/>
        <w:ind w:firstLine="709"/>
        <w:jc w:val="both"/>
        <w:rPr>
          <w:rFonts w:cs="Mangal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>2.6.</w:t>
      </w:r>
      <w:r w:rsidR="00FB78C4">
        <w:rPr>
          <w:sz w:val="28"/>
          <w:szCs w:val="28"/>
        </w:rPr>
        <w:t>6</w:t>
      </w:r>
      <w:r w:rsidR="00DF3E6D" w:rsidRPr="005F7AE4">
        <w:rPr>
          <w:sz w:val="28"/>
          <w:szCs w:val="28"/>
        </w:rPr>
        <w:t xml:space="preserve">. </w:t>
      </w:r>
      <w:r w:rsidR="004C19FD" w:rsidRPr="005F7AE4">
        <w:rPr>
          <w:rFonts w:cs="Mangal"/>
          <w:kern w:val="3"/>
          <w:sz w:val="28"/>
          <w:szCs w:val="28"/>
          <w:lang w:eastAsia="zh-CN" w:bidi="hi-IN"/>
        </w:rPr>
        <w:t xml:space="preserve">Способы получения документов, подаваемых заявителем, в том числе в электронной форме </w:t>
      </w:r>
    </w:p>
    <w:p w:rsidR="004C19FD" w:rsidRPr="005F7AE4" w:rsidRDefault="004C19FD" w:rsidP="008C6F3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Форма заявления может быть получена заявителем:</w:t>
      </w:r>
    </w:p>
    <w:p w:rsidR="004C19FD" w:rsidRPr="005F7AE4" w:rsidRDefault="00C04420" w:rsidP="008C6F3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н</w:t>
      </w:r>
      <w:r w:rsidR="004C19FD" w:rsidRPr="005F7AE4">
        <w:rPr>
          <w:sz w:val="28"/>
          <w:szCs w:val="28"/>
        </w:rPr>
        <w:t>епосредственно в комитете по адресу:</w:t>
      </w:r>
      <w:r w:rsidR="002D51B2" w:rsidRPr="005F7AE4">
        <w:rPr>
          <w:sz w:val="28"/>
          <w:szCs w:val="28"/>
        </w:rPr>
        <w:t xml:space="preserve"> </w:t>
      </w:r>
      <w:r w:rsidR="004C19FD" w:rsidRPr="005F7AE4">
        <w:rPr>
          <w:rFonts w:eastAsia="Calibri"/>
          <w:sz w:val="28"/>
          <w:szCs w:val="28"/>
          <w:lang w:eastAsia="en-US"/>
        </w:rPr>
        <w:t>Ставропольский край,</w:t>
      </w:r>
      <w:r w:rsidR="002D51B2" w:rsidRPr="005F7AE4">
        <w:rPr>
          <w:rFonts w:eastAsia="Calibri"/>
          <w:sz w:val="28"/>
          <w:szCs w:val="28"/>
          <w:lang w:eastAsia="en-US"/>
        </w:rPr>
        <w:t xml:space="preserve"> г. Георгиевск, ул. Гагарина, </w:t>
      </w:r>
      <w:r w:rsidR="00585190">
        <w:rPr>
          <w:rFonts w:eastAsia="Calibri"/>
          <w:sz w:val="28"/>
          <w:szCs w:val="28"/>
          <w:lang w:eastAsia="en-US"/>
        </w:rPr>
        <w:t>6</w:t>
      </w:r>
      <w:r w:rsidR="002D51B2" w:rsidRPr="005F7AE4">
        <w:rPr>
          <w:rFonts w:eastAsia="Calibri"/>
          <w:sz w:val="28"/>
          <w:szCs w:val="28"/>
          <w:lang w:eastAsia="en-US"/>
        </w:rPr>
        <w:t>6</w:t>
      </w:r>
      <w:r w:rsidR="00CD5EC6" w:rsidRPr="005F7AE4">
        <w:rPr>
          <w:sz w:val="28"/>
          <w:szCs w:val="28"/>
        </w:rPr>
        <w:t>;</w:t>
      </w:r>
    </w:p>
    <w:p w:rsidR="00CD5EC6" w:rsidRPr="005F7AE4" w:rsidRDefault="00CD5EC6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>в многофункциональном центре предоставления государственных и муниципальных услуг;</w:t>
      </w:r>
    </w:p>
    <w:p w:rsidR="004C19FD" w:rsidRPr="005F7AE4" w:rsidRDefault="00CD5EC6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>в электронной форме в сети «Интернет» на официальном сайте округа (</w:t>
      </w:r>
      <w:r w:rsidRPr="005F7AE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F7AE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7AE4">
        <w:rPr>
          <w:rFonts w:ascii="Times New Roman" w:hAnsi="Times New Roman" w:cs="Times New Roman"/>
          <w:sz w:val="28"/>
          <w:szCs w:val="28"/>
          <w:lang w:val="en-US"/>
        </w:rPr>
        <w:t>georgievsk</w:t>
      </w:r>
      <w:proofErr w:type="spellEnd"/>
      <w:r w:rsidRPr="005F7AE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7AE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7AE4">
        <w:rPr>
          <w:rFonts w:ascii="Times New Roman" w:hAnsi="Times New Roman" w:cs="Times New Roman"/>
          <w:sz w:val="28"/>
          <w:szCs w:val="28"/>
        </w:rPr>
        <w:t>), Едином портале государственных и муниципальных услуг (функций) (www.gosuslugi.ru), а также Региональном портале госуда</w:t>
      </w:r>
      <w:r w:rsidRPr="005F7AE4">
        <w:rPr>
          <w:rFonts w:ascii="Times New Roman" w:hAnsi="Times New Roman" w:cs="Times New Roman"/>
          <w:sz w:val="28"/>
          <w:szCs w:val="28"/>
        </w:rPr>
        <w:t>р</w:t>
      </w:r>
      <w:r w:rsidRPr="005F7AE4">
        <w:rPr>
          <w:rFonts w:ascii="Times New Roman" w:hAnsi="Times New Roman" w:cs="Times New Roman"/>
          <w:sz w:val="28"/>
          <w:szCs w:val="28"/>
        </w:rPr>
        <w:t>ственных и муниципальных услуг (www.26gosuslugi.ru).</w:t>
      </w:r>
    </w:p>
    <w:p w:rsidR="00D90A2D" w:rsidRPr="005F7AE4" w:rsidRDefault="00585190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FB78C4">
        <w:rPr>
          <w:rFonts w:ascii="Times New Roman" w:hAnsi="Times New Roman" w:cs="Times New Roman"/>
          <w:sz w:val="28"/>
          <w:szCs w:val="28"/>
        </w:rPr>
        <w:t>7</w:t>
      </w:r>
      <w:r w:rsidR="00DF3E6D" w:rsidRPr="005F7AE4">
        <w:rPr>
          <w:rFonts w:ascii="Times New Roman" w:hAnsi="Times New Roman" w:cs="Times New Roman"/>
          <w:sz w:val="28"/>
          <w:szCs w:val="28"/>
        </w:rPr>
        <w:t xml:space="preserve">. </w:t>
      </w:r>
      <w:r w:rsidR="00D90A2D" w:rsidRPr="005F7AE4">
        <w:rPr>
          <w:rFonts w:ascii="Times New Roman" w:hAnsi="Times New Roman" w:cs="Times New Roman"/>
          <w:sz w:val="28"/>
          <w:szCs w:val="28"/>
        </w:rPr>
        <w:t>Порядок представления документов заявителем</w:t>
      </w:r>
    </w:p>
    <w:p w:rsidR="00D90A2D" w:rsidRPr="005F7AE4" w:rsidRDefault="00D90A2D" w:rsidP="008C6F3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Заявитель имеет право представить документы:</w:t>
      </w:r>
    </w:p>
    <w:p w:rsidR="00F100A4" w:rsidRPr="005F7AE4" w:rsidRDefault="00F100A4" w:rsidP="008C6F3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л</w:t>
      </w:r>
      <w:r w:rsidR="00D90A2D" w:rsidRPr="005F7AE4">
        <w:rPr>
          <w:sz w:val="28"/>
          <w:szCs w:val="28"/>
        </w:rPr>
        <w:t xml:space="preserve">ично </w:t>
      </w:r>
      <w:r w:rsidRPr="005F7AE4">
        <w:rPr>
          <w:sz w:val="28"/>
          <w:szCs w:val="28"/>
        </w:rPr>
        <w:t>в комитет по адресу:</w:t>
      </w:r>
      <w:r w:rsidR="00FB78C4">
        <w:rPr>
          <w:sz w:val="28"/>
          <w:szCs w:val="28"/>
        </w:rPr>
        <w:t xml:space="preserve"> </w:t>
      </w:r>
      <w:r w:rsidRPr="005F7AE4">
        <w:rPr>
          <w:rFonts w:eastAsia="Calibri"/>
          <w:sz w:val="28"/>
          <w:szCs w:val="28"/>
          <w:lang w:eastAsia="en-US"/>
        </w:rPr>
        <w:t>Ставропольский край, г. Георгиевск, ул. Г</w:t>
      </w:r>
      <w:r w:rsidRPr="005F7AE4">
        <w:rPr>
          <w:rFonts w:eastAsia="Calibri"/>
          <w:sz w:val="28"/>
          <w:szCs w:val="28"/>
          <w:lang w:eastAsia="en-US"/>
        </w:rPr>
        <w:t>а</w:t>
      </w:r>
      <w:r w:rsidRPr="005F7AE4">
        <w:rPr>
          <w:rFonts w:eastAsia="Calibri"/>
          <w:sz w:val="28"/>
          <w:szCs w:val="28"/>
          <w:lang w:eastAsia="en-US"/>
        </w:rPr>
        <w:t>гарина, 66</w:t>
      </w:r>
      <w:r w:rsidRPr="005F7AE4">
        <w:rPr>
          <w:sz w:val="28"/>
          <w:szCs w:val="28"/>
        </w:rPr>
        <w:t>;</w:t>
      </w:r>
    </w:p>
    <w:p w:rsidR="00F100A4" w:rsidRPr="005F7AE4" w:rsidRDefault="00F100A4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>лично в многофункциональный центр предоставления государственных и муниципальных услуг;</w:t>
      </w:r>
    </w:p>
    <w:p w:rsidR="00F100A4" w:rsidRPr="005F7AE4" w:rsidRDefault="00F100A4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32A">
        <w:rPr>
          <w:rFonts w:ascii="Times New Roman" w:hAnsi="Times New Roman" w:cs="Times New Roman"/>
          <w:sz w:val="28"/>
          <w:szCs w:val="28"/>
        </w:rPr>
        <w:t>путем направления почтовых отправлений (заказным почтовым о</w:t>
      </w:r>
      <w:r w:rsidRPr="00B4532A">
        <w:rPr>
          <w:rFonts w:ascii="Times New Roman" w:hAnsi="Times New Roman" w:cs="Times New Roman"/>
          <w:sz w:val="28"/>
          <w:szCs w:val="28"/>
        </w:rPr>
        <w:t>т</w:t>
      </w:r>
      <w:r w:rsidRPr="00B4532A">
        <w:rPr>
          <w:rFonts w:ascii="Times New Roman" w:hAnsi="Times New Roman" w:cs="Times New Roman"/>
          <w:sz w:val="28"/>
          <w:szCs w:val="28"/>
        </w:rPr>
        <w:t>правлением) в комитет по адресу</w:t>
      </w:r>
      <w:r w:rsidR="00FB78C4" w:rsidRPr="00B4532A">
        <w:rPr>
          <w:rFonts w:ascii="Times New Roman" w:hAnsi="Times New Roman" w:cs="Times New Roman"/>
          <w:sz w:val="28"/>
          <w:szCs w:val="28"/>
        </w:rPr>
        <w:t xml:space="preserve">: </w:t>
      </w:r>
      <w:r w:rsidR="001E2486" w:rsidRPr="00B4532A">
        <w:rPr>
          <w:rFonts w:ascii="Times New Roman" w:hAnsi="Times New Roman" w:cs="Times New Roman"/>
          <w:sz w:val="28"/>
          <w:szCs w:val="28"/>
        </w:rPr>
        <w:t>357820</w:t>
      </w:r>
      <w:r w:rsidR="00FB78C4" w:rsidRPr="00B4532A">
        <w:rPr>
          <w:rFonts w:ascii="Times New Roman" w:hAnsi="Times New Roman" w:cs="Times New Roman"/>
          <w:sz w:val="28"/>
          <w:szCs w:val="28"/>
        </w:rPr>
        <w:t>, Ставропольский край, г. Георгиевск, ул. Гагарина, 66</w:t>
      </w:r>
      <w:r w:rsidR="001E2486" w:rsidRPr="00B4532A">
        <w:rPr>
          <w:rFonts w:ascii="Times New Roman" w:hAnsi="Times New Roman" w:cs="Times New Roman"/>
          <w:sz w:val="28"/>
          <w:szCs w:val="28"/>
        </w:rPr>
        <w:t>.</w:t>
      </w:r>
    </w:p>
    <w:p w:rsidR="00C04420" w:rsidRPr="005F7AE4" w:rsidRDefault="00C04420" w:rsidP="008C6F39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 xml:space="preserve">В случае направления заявления и документов для получения </w:t>
      </w:r>
      <w:r w:rsidR="002635B4" w:rsidRPr="005F7AE4">
        <w:rPr>
          <w:sz w:val="28"/>
          <w:szCs w:val="28"/>
        </w:rPr>
        <w:t>муниц</w:t>
      </w:r>
      <w:r w:rsidR="002635B4" w:rsidRPr="005F7AE4">
        <w:rPr>
          <w:sz w:val="28"/>
          <w:szCs w:val="28"/>
        </w:rPr>
        <w:t>и</w:t>
      </w:r>
      <w:r w:rsidR="002635B4" w:rsidRPr="005F7AE4">
        <w:rPr>
          <w:sz w:val="28"/>
          <w:szCs w:val="28"/>
        </w:rPr>
        <w:t>пальной</w:t>
      </w:r>
      <w:r w:rsidRPr="005F7AE4">
        <w:rPr>
          <w:sz w:val="28"/>
          <w:szCs w:val="28"/>
        </w:rPr>
        <w:t xml:space="preserve"> услуги посредством почтовой связи (заказным почтовым отправл</w:t>
      </w:r>
      <w:r w:rsidRPr="005F7AE4">
        <w:rPr>
          <w:sz w:val="28"/>
          <w:szCs w:val="28"/>
        </w:rPr>
        <w:t>е</w:t>
      </w:r>
      <w:r w:rsidRPr="005F7AE4">
        <w:rPr>
          <w:sz w:val="28"/>
          <w:szCs w:val="28"/>
        </w:rPr>
        <w:t>нием) документы должны быть удостоверены в установленном порядке, за исключением документов, представляемых в подлинниках.</w:t>
      </w:r>
    </w:p>
    <w:p w:rsidR="00C04420" w:rsidRDefault="00C04420" w:rsidP="008C6F39">
      <w:pPr>
        <w:widowControl w:val="0"/>
        <w:overflowPunct/>
        <w:autoSpaceDE/>
        <w:adjustRightInd/>
        <w:ind w:firstLine="709"/>
        <w:jc w:val="both"/>
        <w:textAlignment w:val="auto"/>
        <w:rPr>
          <w:rFonts w:cs="Mangal"/>
          <w:iCs/>
          <w:kern w:val="3"/>
          <w:sz w:val="28"/>
          <w:szCs w:val="28"/>
          <w:lang w:eastAsia="zh-CN" w:bidi="hi-IN"/>
        </w:rPr>
      </w:pPr>
      <w:r w:rsidRPr="005F7AE4">
        <w:rPr>
          <w:rFonts w:cs="Mangal"/>
          <w:iCs/>
          <w:kern w:val="3"/>
          <w:sz w:val="28"/>
          <w:szCs w:val="28"/>
          <w:lang w:eastAsia="zh-CN" w:bidi="hi-IN"/>
        </w:rPr>
        <w:t>Ответственность за достоверность и полноту предоставляемых свед</w:t>
      </w:r>
      <w:r w:rsidRPr="005F7AE4">
        <w:rPr>
          <w:rFonts w:cs="Mangal"/>
          <w:iCs/>
          <w:kern w:val="3"/>
          <w:sz w:val="28"/>
          <w:szCs w:val="28"/>
          <w:lang w:eastAsia="zh-CN" w:bidi="hi-IN"/>
        </w:rPr>
        <w:t>е</w:t>
      </w:r>
      <w:r w:rsidRPr="005F7AE4">
        <w:rPr>
          <w:rFonts w:cs="Mangal"/>
          <w:iCs/>
          <w:kern w:val="3"/>
          <w:sz w:val="28"/>
          <w:szCs w:val="28"/>
          <w:lang w:eastAsia="zh-CN" w:bidi="hi-IN"/>
        </w:rPr>
        <w:t>ний и документов, являющихся необходимыми для предоставления муниц</w:t>
      </w:r>
      <w:r w:rsidRPr="005F7AE4">
        <w:rPr>
          <w:rFonts w:cs="Mangal"/>
          <w:iCs/>
          <w:kern w:val="3"/>
          <w:sz w:val="28"/>
          <w:szCs w:val="28"/>
          <w:lang w:eastAsia="zh-CN" w:bidi="hi-IN"/>
        </w:rPr>
        <w:t>и</w:t>
      </w:r>
      <w:r w:rsidRPr="005F7AE4">
        <w:rPr>
          <w:rFonts w:cs="Mangal"/>
          <w:iCs/>
          <w:kern w:val="3"/>
          <w:sz w:val="28"/>
          <w:szCs w:val="28"/>
          <w:lang w:eastAsia="zh-CN" w:bidi="hi-IN"/>
        </w:rPr>
        <w:t>пальной услуги, возлагается на заявителя.</w:t>
      </w:r>
    </w:p>
    <w:p w:rsidR="0061168D" w:rsidRPr="00660657" w:rsidRDefault="0061168D" w:rsidP="008C6F39">
      <w:pPr>
        <w:widowControl w:val="0"/>
        <w:overflowPunct/>
        <w:autoSpaceDE/>
        <w:adjustRightInd/>
        <w:ind w:firstLine="709"/>
        <w:jc w:val="both"/>
        <w:textAlignment w:val="auto"/>
        <w:rPr>
          <w:rFonts w:cs="Mangal"/>
          <w:iCs/>
          <w:kern w:val="3"/>
          <w:sz w:val="26"/>
          <w:szCs w:val="26"/>
          <w:lang w:eastAsia="zh-CN" w:bidi="hi-IN"/>
        </w:rPr>
      </w:pPr>
    </w:p>
    <w:p w:rsidR="008C770E" w:rsidRPr="005F7AE4" w:rsidRDefault="008C770E" w:rsidP="008C6F39">
      <w:pPr>
        <w:overflowPunct/>
        <w:ind w:firstLine="709"/>
        <w:jc w:val="both"/>
        <w:textAlignment w:val="auto"/>
        <w:rPr>
          <w:sz w:val="28"/>
          <w:szCs w:val="28"/>
          <w:lang w:eastAsia="en-US"/>
        </w:rPr>
      </w:pPr>
      <w:r w:rsidRPr="005F7AE4">
        <w:rPr>
          <w:bCs/>
          <w:sz w:val="28"/>
          <w:szCs w:val="28"/>
        </w:rPr>
        <w:lastRenderedPageBreak/>
        <w:t>2.7.</w:t>
      </w:r>
      <w:r w:rsidRPr="005F7AE4">
        <w:rPr>
          <w:sz w:val="28"/>
          <w:szCs w:val="28"/>
        </w:rPr>
        <w:t xml:space="preserve"> </w:t>
      </w:r>
      <w:proofErr w:type="gramStart"/>
      <w:r w:rsidR="002635B4" w:rsidRPr="005F7AE4">
        <w:rPr>
          <w:sz w:val="28"/>
          <w:szCs w:val="28"/>
        </w:rPr>
        <w:t>Исчерпывающий перечень документов, необходимых в соотве</w:t>
      </w:r>
      <w:r w:rsidR="002635B4" w:rsidRPr="005F7AE4">
        <w:rPr>
          <w:sz w:val="28"/>
          <w:szCs w:val="28"/>
        </w:rPr>
        <w:t>т</w:t>
      </w:r>
      <w:r w:rsidR="002635B4" w:rsidRPr="005F7AE4">
        <w:rPr>
          <w:sz w:val="28"/>
          <w:szCs w:val="28"/>
        </w:rPr>
        <w:t>ствии с нормативными правовыми актами для предоставления муниципал</w:t>
      </w:r>
      <w:r w:rsidR="002635B4" w:rsidRPr="005F7AE4">
        <w:rPr>
          <w:sz w:val="28"/>
          <w:szCs w:val="28"/>
        </w:rPr>
        <w:t>ь</w:t>
      </w:r>
      <w:r w:rsidR="002635B4" w:rsidRPr="005F7AE4">
        <w:rPr>
          <w:sz w:val="28"/>
          <w:szCs w:val="28"/>
        </w:rPr>
        <w:t>ной услуги, которые находятся в распоряжении государственных органов, органов местного самоуправления и иных органов, участвующих в пред</w:t>
      </w:r>
      <w:r w:rsidR="002635B4" w:rsidRPr="005F7AE4">
        <w:rPr>
          <w:sz w:val="28"/>
          <w:szCs w:val="28"/>
        </w:rPr>
        <w:t>о</w:t>
      </w:r>
      <w:r w:rsidR="002635B4" w:rsidRPr="005F7AE4">
        <w:rPr>
          <w:sz w:val="28"/>
          <w:szCs w:val="28"/>
        </w:rPr>
        <w:t>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</w:t>
      </w:r>
      <w:proofErr w:type="gramEnd"/>
      <w:r w:rsidR="002635B4" w:rsidRPr="005F7AE4">
        <w:rPr>
          <w:sz w:val="28"/>
          <w:szCs w:val="28"/>
        </w:rPr>
        <w:t>, подаваемых заявителем в связи с предоста</w:t>
      </w:r>
      <w:r w:rsidR="002635B4" w:rsidRPr="005F7AE4">
        <w:rPr>
          <w:sz w:val="28"/>
          <w:szCs w:val="28"/>
        </w:rPr>
        <w:t>в</w:t>
      </w:r>
      <w:r w:rsidR="002635B4" w:rsidRPr="005F7AE4">
        <w:rPr>
          <w:sz w:val="28"/>
          <w:szCs w:val="28"/>
        </w:rPr>
        <w:t>лением муниципальной услуги, приводятся в качестве приложений к регл</w:t>
      </w:r>
      <w:r w:rsidR="002635B4" w:rsidRPr="005F7AE4">
        <w:rPr>
          <w:sz w:val="28"/>
          <w:szCs w:val="28"/>
        </w:rPr>
        <w:t>а</w:t>
      </w:r>
      <w:r w:rsidR="002635B4" w:rsidRPr="005F7AE4">
        <w:rPr>
          <w:sz w:val="28"/>
          <w:szCs w:val="28"/>
        </w:rPr>
        <w:t>менту, за исключением случаев, когда формы указанных документов уст</w:t>
      </w:r>
      <w:r w:rsidR="002635B4" w:rsidRPr="005F7AE4">
        <w:rPr>
          <w:sz w:val="28"/>
          <w:szCs w:val="28"/>
        </w:rPr>
        <w:t>а</w:t>
      </w:r>
      <w:r w:rsidR="002635B4" w:rsidRPr="005F7AE4">
        <w:rPr>
          <w:sz w:val="28"/>
          <w:szCs w:val="28"/>
        </w:rPr>
        <w:t>новлены актами Президента Российской Федерации или Правительства Ро</w:t>
      </w:r>
      <w:r w:rsidR="002635B4" w:rsidRPr="005F7AE4">
        <w:rPr>
          <w:sz w:val="28"/>
          <w:szCs w:val="28"/>
        </w:rPr>
        <w:t>с</w:t>
      </w:r>
      <w:r w:rsidR="002635B4" w:rsidRPr="005F7AE4">
        <w:rPr>
          <w:sz w:val="28"/>
          <w:szCs w:val="28"/>
        </w:rPr>
        <w:t>сийской Федерации, а также случаев, когда законодательством Российской Федерации предусмотрена свободная форма подачи этих документов). Н</w:t>
      </w:r>
      <w:r w:rsidR="002635B4" w:rsidRPr="005F7AE4">
        <w:rPr>
          <w:sz w:val="28"/>
          <w:szCs w:val="28"/>
        </w:rPr>
        <w:t>е</w:t>
      </w:r>
      <w:r w:rsidR="002635B4" w:rsidRPr="005F7AE4">
        <w:rPr>
          <w:sz w:val="28"/>
          <w:szCs w:val="28"/>
        </w:rPr>
        <w:t>представление заявителем указанных документов не является основанием для отказа заявителю в предоставлении услуги</w:t>
      </w:r>
    </w:p>
    <w:p w:rsidR="002635B4" w:rsidRPr="005F7AE4" w:rsidRDefault="002635B4" w:rsidP="008C6F39">
      <w:pPr>
        <w:pStyle w:val="af"/>
        <w:spacing w:after="0"/>
        <w:ind w:left="0" w:firstLine="709"/>
        <w:jc w:val="both"/>
        <w:rPr>
          <w:bCs/>
          <w:sz w:val="28"/>
          <w:szCs w:val="28"/>
        </w:rPr>
      </w:pPr>
      <w:r w:rsidRPr="005F7AE4">
        <w:rPr>
          <w:sz w:val="28"/>
          <w:szCs w:val="28"/>
        </w:rPr>
        <w:t>2.7.1. Документов, необходимых в соответствии с нормативными пр</w:t>
      </w:r>
      <w:r w:rsidRPr="005F7AE4">
        <w:rPr>
          <w:sz w:val="28"/>
          <w:szCs w:val="28"/>
        </w:rPr>
        <w:t>а</w:t>
      </w:r>
      <w:r w:rsidRPr="005F7AE4">
        <w:rPr>
          <w:sz w:val="28"/>
          <w:szCs w:val="28"/>
        </w:rPr>
        <w:t xml:space="preserve">вовыми актами Российской Федерации и нормативными правовыми актами Ставропольского края, муниципальными правовыми актами Георгиевского городского округа Ставропольского края для предоставления муниципальной услуги, которые </w:t>
      </w:r>
      <w:r w:rsidRPr="005F7AE4">
        <w:rPr>
          <w:bCs/>
          <w:sz w:val="28"/>
          <w:szCs w:val="28"/>
        </w:rPr>
        <w:t>находятся в распоряжении иных организаций, участвующих в предоставлении муниципальной услуги, при предоставлении данной услуги не предусмотрено.</w:t>
      </w:r>
    </w:p>
    <w:p w:rsidR="009D305D" w:rsidRPr="00B4532A" w:rsidRDefault="009D305D" w:rsidP="008C6F39">
      <w:pPr>
        <w:ind w:firstLine="709"/>
        <w:jc w:val="both"/>
        <w:rPr>
          <w:color w:val="000000"/>
          <w:sz w:val="28"/>
          <w:szCs w:val="28"/>
        </w:rPr>
      </w:pPr>
      <w:bookmarkStart w:id="3" w:name="sub_21572"/>
      <w:r w:rsidRPr="00B4532A">
        <w:rPr>
          <w:bCs/>
          <w:sz w:val="28"/>
          <w:szCs w:val="28"/>
          <w:lang w:eastAsia="en-US"/>
        </w:rPr>
        <w:t xml:space="preserve">2.7.2. </w:t>
      </w:r>
      <w:r w:rsidRPr="00B4532A">
        <w:rPr>
          <w:color w:val="000000"/>
          <w:sz w:val="28"/>
          <w:szCs w:val="28"/>
        </w:rPr>
        <w:t>В соответствии с требованиями пунктов 1, 2, 4</w:t>
      </w:r>
      <w:r w:rsidR="004F759B" w:rsidRPr="00B4532A">
        <w:rPr>
          <w:color w:val="000000"/>
          <w:sz w:val="28"/>
          <w:szCs w:val="28"/>
        </w:rPr>
        <w:t>, 5</w:t>
      </w:r>
      <w:r w:rsidRPr="00B4532A">
        <w:rPr>
          <w:color w:val="000000"/>
          <w:sz w:val="28"/>
          <w:szCs w:val="28"/>
        </w:rPr>
        <w:t xml:space="preserve"> части 1 статьи 7 Федерального закона № 210-ФЗ установлен запрет требовать от заявителя:</w:t>
      </w:r>
    </w:p>
    <w:p w:rsidR="009D305D" w:rsidRPr="00B4532A" w:rsidRDefault="009D305D" w:rsidP="008C6F39">
      <w:pPr>
        <w:ind w:firstLine="709"/>
        <w:jc w:val="both"/>
        <w:rPr>
          <w:color w:val="000000"/>
          <w:sz w:val="28"/>
          <w:szCs w:val="28"/>
        </w:rPr>
      </w:pPr>
      <w:r w:rsidRPr="00B4532A">
        <w:rPr>
          <w:color w:val="000000"/>
          <w:sz w:val="28"/>
          <w:szCs w:val="28"/>
        </w:rPr>
        <w:t>представления документов и информации или осуществления де</w:t>
      </w:r>
      <w:r w:rsidRPr="00B4532A">
        <w:rPr>
          <w:color w:val="000000"/>
          <w:sz w:val="28"/>
          <w:szCs w:val="28"/>
        </w:rPr>
        <w:t>й</w:t>
      </w:r>
      <w:r w:rsidRPr="00B4532A">
        <w:rPr>
          <w:color w:val="000000"/>
          <w:sz w:val="28"/>
          <w:szCs w:val="28"/>
        </w:rPr>
        <w:t>ствий, представление или осуществление которых не предусмотрено норм</w:t>
      </w:r>
      <w:r w:rsidRPr="00B4532A">
        <w:rPr>
          <w:color w:val="000000"/>
          <w:sz w:val="28"/>
          <w:szCs w:val="28"/>
        </w:rPr>
        <w:t>а</w:t>
      </w:r>
      <w:r w:rsidRPr="00B4532A">
        <w:rPr>
          <w:color w:val="000000"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9D305D" w:rsidRPr="00B4532A" w:rsidRDefault="009D305D" w:rsidP="008C6F39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4532A">
        <w:rPr>
          <w:color w:val="000000"/>
          <w:sz w:val="28"/>
          <w:szCs w:val="28"/>
        </w:rPr>
        <w:t>представления документов и информации, в том числе подтвержда</w:t>
      </w:r>
      <w:r w:rsidRPr="00B4532A">
        <w:rPr>
          <w:color w:val="000000"/>
          <w:sz w:val="28"/>
          <w:szCs w:val="28"/>
        </w:rPr>
        <w:t>ю</w:t>
      </w:r>
      <w:r w:rsidRPr="00B4532A">
        <w:rPr>
          <w:color w:val="000000"/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 органов, предоставляющих госуда</w:t>
      </w:r>
      <w:r w:rsidRPr="00B4532A">
        <w:rPr>
          <w:color w:val="000000"/>
          <w:sz w:val="28"/>
          <w:szCs w:val="28"/>
        </w:rPr>
        <w:t>р</w:t>
      </w:r>
      <w:r w:rsidRPr="00B4532A">
        <w:rPr>
          <w:color w:val="000000"/>
          <w:sz w:val="28"/>
          <w:szCs w:val="28"/>
        </w:rPr>
        <w:t>ственные услуги, органов, предоставляющих муниципальные услуги, иных государственных органов, органов местного самоуправления либо подведо</w:t>
      </w:r>
      <w:r w:rsidRPr="00B4532A">
        <w:rPr>
          <w:color w:val="000000"/>
          <w:sz w:val="28"/>
          <w:szCs w:val="28"/>
        </w:rPr>
        <w:t>м</w:t>
      </w:r>
      <w:r w:rsidRPr="00B4532A">
        <w:rPr>
          <w:color w:val="000000"/>
          <w:sz w:val="28"/>
          <w:szCs w:val="28"/>
        </w:rPr>
        <w:t>ственных государственным органам и органам местного самоуправления о</w:t>
      </w:r>
      <w:r w:rsidRPr="00B4532A">
        <w:rPr>
          <w:color w:val="000000"/>
          <w:sz w:val="28"/>
          <w:szCs w:val="28"/>
        </w:rPr>
        <w:t>р</w:t>
      </w:r>
      <w:r w:rsidRPr="00B4532A">
        <w:rPr>
          <w:color w:val="000000"/>
          <w:sz w:val="28"/>
          <w:szCs w:val="28"/>
        </w:rPr>
        <w:t>ганизаций, участвующих в предоставлении государственных или муниц</w:t>
      </w:r>
      <w:r w:rsidRPr="00B4532A">
        <w:rPr>
          <w:color w:val="000000"/>
          <w:sz w:val="28"/>
          <w:szCs w:val="28"/>
        </w:rPr>
        <w:t>и</w:t>
      </w:r>
      <w:r w:rsidRPr="00B4532A">
        <w:rPr>
          <w:color w:val="000000"/>
          <w:sz w:val="28"/>
          <w:szCs w:val="28"/>
        </w:rPr>
        <w:t>пальных услуг, в соответствии с нормативными правовыми актами Росси</w:t>
      </w:r>
      <w:r w:rsidRPr="00B4532A">
        <w:rPr>
          <w:color w:val="000000"/>
          <w:sz w:val="28"/>
          <w:szCs w:val="28"/>
        </w:rPr>
        <w:t>й</w:t>
      </w:r>
      <w:r w:rsidRPr="00B4532A">
        <w:rPr>
          <w:color w:val="000000"/>
          <w:sz w:val="28"/>
          <w:szCs w:val="28"/>
        </w:rPr>
        <w:t>ской Федерации, нормативными правовыми актами</w:t>
      </w:r>
      <w:proofErr w:type="gramEnd"/>
      <w:r w:rsidRPr="00B4532A">
        <w:rPr>
          <w:color w:val="000000"/>
          <w:sz w:val="28"/>
          <w:szCs w:val="28"/>
        </w:rPr>
        <w:t xml:space="preserve"> субъектов Российской Федерации и муниципальными правовыми актами, за исключением докуме</w:t>
      </w:r>
      <w:r w:rsidRPr="00B4532A">
        <w:rPr>
          <w:color w:val="000000"/>
          <w:sz w:val="28"/>
          <w:szCs w:val="28"/>
        </w:rPr>
        <w:t>н</w:t>
      </w:r>
      <w:r w:rsidRPr="00B4532A">
        <w:rPr>
          <w:color w:val="000000"/>
          <w:sz w:val="28"/>
          <w:szCs w:val="28"/>
        </w:rPr>
        <w:t>тов, включенных в определенный частью 6 статьи 7 Федерального закона № 210-ФЗ перечень документов;</w:t>
      </w:r>
    </w:p>
    <w:p w:rsidR="009D305D" w:rsidRPr="00B4532A" w:rsidRDefault="009D305D" w:rsidP="008C6F39">
      <w:pPr>
        <w:ind w:firstLine="709"/>
        <w:jc w:val="both"/>
        <w:rPr>
          <w:color w:val="000000"/>
          <w:sz w:val="28"/>
          <w:szCs w:val="28"/>
        </w:rPr>
      </w:pPr>
      <w:r w:rsidRPr="00B4532A">
        <w:rPr>
          <w:color w:val="000000"/>
          <w:sz w:val="28"/>
          <w:szCs w:val="28"/>
        </w:rPr>
        <w:t>представления документов и информации, отсутствие и (или) недост</w:t>
      </w:r>
      <w:r w:rsidRPr="00B4532A">
        <w:rPr>
          <w:color w:val="000000"/>
          <w:sz w:val="28"/>
          <w:szCs w:val="28"/>
        </w:rPr>
        <w:t>о</w:t>
      </w:r>
      <w:r w:rsidRPr="00B4532A">
        <w:rPr>
          <w:color w:val="000000"/>
          <w:sz w:val="28"/>
          <w:szCs w:val="28"/>
        </w:rPr>
        <w:t>верность которых не указывались при первоначальном отказе в приеме д</w:t>
      </w:r>
      <w:r w:rsidRPr="00B4532A">
        <w:rPr>
          <w:color w:val="000000"/>
          <w:sz w:val="28"/>
          <w:szCs w:val="28"/>
        </w:rPr>
        <w:t>о</w:t>
      </w:r>
      <w:r w:rsidRPr="00B4532A">
        <w:rPr>
          <w:color w:val="000000"/>
          <w:sz w:val="28"/>
          <w:szCs w:val="28"/>
        </w:rPr>
        <w:t xml:space="preserve">кументов, необходимых для предоставления муниципальной услуги, либо в </w:t>
      </w:r>
      <w:r w:rsidRPr="00B4532A">
        <w:rPr>
          <w:color w:val="000000"/>
          <w:sz w:val="28"/>
          <w:szCs w:val="28"/>
        </w:rPr>
        <w:lastRenderedPageBreak/>
        <w:t>предоставлении муниципальной услуги, за исключением следующих случ</w:t>
      </w:r>
      <w:r w:rsidRPr="00B4532A">
        <w:rPr>
          <w:color w:val="000000"/>
          <w:sz w:val="28"/>
          <w:szCs w:val="28"/>
        </w:rPr>
        <w:t>а</w:t>
      </w:r>
      <w:r w:rsidRPr="00B4532A">
        <w:rPr>
          <w:color w:val="000000"/>
          <w:sz w:val="28"/>
          <w:szCs w:val="28"/>
        </w:rPr>
        <w:t>ев:</w:t>
      </w:r>
    </w:p>
    <w:p w:rsidR="009D305D" w:rsidRPr="00B4532A" w:rsidRDefault="009D305D" w:rsidP="008C6F39">
      <w:pPr>
        <w:ind w:firstLine="709"/>
        <w:jc w:val="both"/>
        <w:rPr>
          <w:color w:val="000000"/>
          <w:sz w:val="28"/>
          <w:szCs w:val="28"/>
        </w:rPr>
      </w:pPr>
      <w:r w:rsidRPr="00B4532A">
        <w:rPr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B4532A">
        <w:rPr>
          <w:color w:val="000000"/>
          <w:sz w:val="28"/>
          <w:szCs w:val="28"/>
        </w:rPr>
        <w:t>в</w:t>
      </w:r>
      <w:r w:rsidRPr="00B4532A">
        <w:rPr>
          <w:color w:val="000000"/>
          <w:sz w:val="28"/>
          <w:szCs w:val="28"/>
        </w:rPr>
        <w:t>ления о предоставлении муниципальной услуги;</w:t>
      </w:r>
    </w:p>
    <w:p w:rsidR="009D305D" w:rsidRPr="00B4532A" w:rsidRDefault="009D305D" w:rsidP="008C6F39">
      <w:pPr>
        <w:ind w:firstLine="709"/>
        <w:jc w:val="both"/>
        <w:rPr>
          <w:color w:val="000000"/>
          <w:sz w:val="28"/>
          <w:szCs w:val="28"/>
        </w:rPr>
      </w:pPr>
      <w:r w:rsidRPr="00B4532A">
        <w:rPr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B4532A">
        <w:rPr>
          <w:color w:val="000000"/>
          <w:sz w:val="28"/>
          <w:szCs w:val="28"/>
        </w:rPr>
        <w:t>у</w:t>
      </w:r>
      <w:r w:rsidRPr="00B4532A">
        <w:rPr>
          <w:color w:val="000000"/>
          <w:sz w:val="28"/>
          <w:szCs w:val="28"/>
        </w:rPr>
        <w:t>ги, либо в предоставлении муниципальной услуги и не включенных в пре</w:t>
      </w:r>
      <w:r w:rsidRPr="00B4532A">
        <w:rPr>
          <w:color w:val="000000"/>
          <w:sz w:val="28"/>
          <w:szCs w:val="28"/>
        </w:rPr>
        <w:t>д</w:t>
      </w:r>
      <w:r w:rsidRPr="00B4532A">
        <w:rPr>
          <w:color w:val="000000"/>
          <w:sz w:val="28"/>
          <w:szCs w:val="28"/>
        </w:rPr>
        <w:t>ставленный ранее комплект документов;</w:t>
      </w:r>
    </w:p>
    <w:p w:rsidR="009D305D" w:rsidRPr="00B4532A" w:rsidRDefault="009D305D" w:rsidP="008C6F39">
      <w:pPr>
        <w:ind w:firstLine="709"/>
        <w:jc w:val="both"/>
        <w:rPr>
          <w:color w:val="000000"/>
          <w:sz w:val="28"/>
          <w:szCs w:val="28"/>
        </w:rPr>
      </w:pPr>
      <w:r w:rsidRPr="00B4532A">
        <w:rPr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B4532A">
        <w:rPr>
          <w:color w:val="000000"/>
          <w:sz w:val="28"/>
          <w:szCs w:val="28"/>
        </w:rPr>
        <w:t>ь</w:t>
      </w:r>
      <w:r w:rsidRPr="00B4532A">
        <w:rPr>
          <w:color w:val="000000"/>
          <w:sz w:val="28"/>
          <w:szCs w:val="28"/>
        </w:rPr>
        <w:t>ной услуги;</w:t>
      </w:r>
    </w:p>
    <w:p w:rsidR="009D305D" w:rsidRPr="00B4532A" w:rsidRDefault="009D305D" w:rsidP="008C6F39">
      <w:pPr>
        <w:ind w:firstLine="709"/>
        <w:jc w:val="both"/>
        <w:rPr>
          <w:color w:val="000000"/>
          <w:sz w:val="28"/>
          <w:szCs w:val="28"/>
        </w:rPr>
      </w:pPr>
      <w:r w:rsidRPr="00B4532A">
        <w:rPr>
          <w:color w:val="000000"/>
          <w:sz w:val="28"/>
          <w:szCs w:val="28"/>
        </w:rPr>
        <w:t>г) выявление документально подтвержденного факта (признаков) ош</w:t>
      </w:r>
      <w:r w:rsidRPr="00B4532A">
        <w:rPr>
          <w:color w:val="000000"/>
          <w:sz w:val="28"/>
          <w:szCs w:val="28"/>
        </w:rPr>
        <w:t>и</w:t>
      </w:r>
      <w:r w:rsidRPr="00B4532A">
        <w:rPr>
          <w:color w:val="000000"/>
          <w:sz w:val="28"/>
          <w:szCs w:val="28"/>
        </w:rPr>
        <w:t>бочного или противоправного действия (бездействия) должностного лица о</w:t>
      </w:r>
      <w:r w:rsidRPr="00B4532A">
        <w:rPr>
          <w:color w:val="000000"/>
          <w:sz w:val="28"/>
          <w:szCs w:val="28"/>
        </w:rPr>
        <w:t>р</w:t>
      </w:r>
      <w:r w:rsidRPr="00B4532A">
        <w:rPr>
          <w:color w:val="000000"/>
          <w:sz w:val="28"/>
          <w:szCs w:val="28"/>
        </w:rPr>
        <w:t>гана, предоставляющего муниципальную услугу, муниципального служащ</w:t>
      </w:r>
      <w:r w:rsidRPr="00B4532A">
        <w:rPr>
          <w:color w:val="000000"/>
          <w:sz w:val="28"/>
          <w:szCs w:val="28"/>
        </w:rPr>
        <w:t>е</w:t>
      </w:r>
      <w:r w:rsidRPr="00B4532A">
        <w:rPr>
          <w:color w:val="000000"/>
          <w:sz w:val="28"/>
          <w:szCs w:val="28"/>
        </w:rPr>
        <w:t>го, работника многофункционального центра, работника организации, пред</w:t>
      </w:r>
      <w:r w:rsidRPr="00B4532A">
        <w:rPr>
          <w:color w:val="000000"/>
          <w:sz w:val="28"/>
          <w:szCs w:val="28"/>
        </w:rPr>
        <w:t>у</w:t>
      </w:r>
      <w:r w:rsidRPr="00B4532A">
        <w:rPr>
          <w:color w:val="000000"/>
          <w:sz w:val="28"/>
          <w:szCs w:val="28"/>
        </w:rPr>
        <w:t>смотренной частью 1.1 статьи 16 Федерального закона № 210-ФЗ, при перв</w:t>
      </w:r>
      <w:r w:rsidRPr="00B4532A">
        <w:rPr>
          <w:color w:val="000000"/>
          <w:sz w:val="28"/>
          <w:szCs w:val="28"/>
        </w:rPr>
        <w:t>о</w:t>
      </w:r>
      <w:r w:rsidRPr="00B4532A">
        <w:rPr>
          <w:color w:val="000000"/>
          <w:sz w:val="28"/>
          <w:szCs w:val="28"/>
        </w:rPr>
        <w:t>начальном отказе в приеме документов, необходимых для предоставления муниципальной услуги, либо в пред</w:t>
      </w:r>
      <w:r w:rsidR="00B4532A">
        <w:rPr>
          <w:color w:val="000000"/>
          <w:sz w:val="28"/>
          <w:szCs w:val="28"/>
        </w:rPr>
        <w:t>оставлении муниципальной услуги;</w:t>
      </w:r>
    </w:p>
    <w:p w:rsidR="008C770E" w:rsidRPr="005F7AE4" w:rsidRDefault="009D305D" w:rsidP="008C6F39">
      <w:pPr>
        <w:widowControl w:val="0"/>
        <w:overflowPunct/>
        <w:ind w:firstLine="709"/>
        <w:jc w:val="both"/>
        <w:textAlignment w:val="auto"/>
        <w:rPr>
          <w:bCs/>
          <w:sz w:val="28"/>
          <w:szCs w:val="28"/>
          <w:lang w:eastAsia="en-US"/>
        </w:rPr>
      </w:pPr>
      <w:r w:rsidRPr="00B4532A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</w:t>
      </w:r>
      <w:r w:rsidRPr="00B4532A">
        <w:rPr>
          <w:sz w:val="28"/>
          <w:szCs w:val="28"/>
        </w:rPr>
        <w:t>а</w:t>
      </w:r>
      <w:r w:rsidRPr="00B4532A">
        <w:rPr>
          <w:sz w:val="28"/>
          <w:szCs w:val="28"/>
        </w:rPr>
        <w:t>ев, если нанесение отметок на такие документы либо их изъятие является н</w:t>
      </w:r>
      <w:r w:rsidRPr="00B4532A">
        <w:rPr>
          <w:sz w:val="28"/>
          <w:szCs w:val="28"/>
        </w:rPr>
        <w:t>е</w:t>
      </w:r>
      <w:r w:rsidRPr="00B4532A">
        <w:rPr>
          <w:sz w:val="28"/>
          <w:szCs w:val="28"/>
        </w:rPr>
        <w:t>обходимым условием предоставления муниципальной услуги, и иных случ</w:t>
      </w:r>
      <w:r w:rsidRPr="00B4532A">
        <w:rPr>
          <w:sz w:val="28"/>
          <w:szCs w:val="28"/>
        </w:rPr>
        <w:t>а</w:t>
      </w:r>
      <w:r w:rsidRPr="00B4532A">
        <w:rPr>
          <w:sz w:val="28"/>
          <w:szCs w:val="28"/>
        </w:rPr>
        <w:t>ев, установленных федеральными законами.</w:t>
      </w:r>
    </w:p>
    <w:bookmarkEnd w:id="3"/>
    <w:p w:rsidR="00B30F6D" w:rsidRPr="00DE23AC" w:rsidRDefault="00B30F6D" w:rsidP="008C6F39">
      <w:pPr>
        <w:pStyle w:val="ConsPlusNormal"/>
        <w:spacing w:line="240" w:lineRule="exact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F6F58" w:rsidRDefault="002F6F58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63"/>
      <w:bookmarkEnd w:id="4"/>
      <w:r w:rsidRPr="005F7AE4">
        <w:rPr>
          <w:rFonts w:ascii="Times New Roman" w:hAnsi="Times New Roman" w:cs="Times New Roman"/>
          <w:sz w:val="28"/>
          <w:szCs w:val="28"/>
        </w:rPr>
        <w:t xml:space="preserve">2.8. </w:t>
      </w:r>
      <w:r w:rsidR="00AA42D6" w:rsidRPr="005F7AE4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</w:t>
      </w:r>
      <w:r w:rsidR="00AA42D6" w:rsidRPr="005F7AE4">
        <w:rPr>
          <w:rFonts w:ascii="Times New Roman" w:hAnsi="Times New Roman" w:cs="Times New Roman"/>
          <w:sz w:val="28"/>
          <w:szCs w:val="28"/>
        </w:rPr>
        <w:t>у</w:t>
      </w:r>
      <w:r w:rsidR="00AA42D6" w:rsidRPr="005F7AE4">
        <w:rPr>
          <w:rFonts w:ascii="Times New Roman" w:hAnsi="Times New Roman" w:cs="Times New Roman"/>
          <w:sz w:val="28"/>
          <w:szCs w:val="28"/>
        </w:rPr>
        <w:t>ментов, необходимых для предоставления муниципальной услуги</w:t>
      </w:r>
      <w:r w:rsidRPr="005F7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4D3" w:rsidRDefault="002635B4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 xml:space="preserve">Основаниями для отказа в </w:t>
      </w:r>
      <w:r w:rsidR="00176894">
        <w:rPr>
          <w:rFonts w:ascii="Times New Roman" w:hAnsi="Times New Roman" w:cs="Times New Roman"/>
          <w:sz w:val="28"/>
          <w:szCs w:val="28"/>
        </w:rPr>
        <w:t>приеме документов, необходимых для предоставления муниципальной услуги, являются:</w:t>
      </w:r>
    </w:p>
    <w:p w:rsidR="00176894" w:rsidRDefault="00771160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3236B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полного комплекта документов, предусмотренных пунктом 2.6 настоящего административного регламента;</w:t>
      </w:r>
    </w:p>
    <w:p w:rsidR="00771160" w:rsidRPr="00A370DB" w:rsidRDefault="00771160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DB">
        <w:rPr>
          <w:rFonts w:ascii="Times New Roman" w:hAnsi="Times New Roman" w:cs="Times New Roman"/>
          <w:sz w:val="28"/>
          <w:szCs w:val="28"/>
        </w:rPr>
        <w:t>отсутствие у заявителя документа, удостоверяющего его личность, или документа, подтверждающего его полномочия на обращение с заявителем о предоставлении муниципальной услуги.</w:t>
      </w:r>
    </w:p>
    <w:p w:rsidR="00A370DB" w:rsidRDefault="00A370DB" w:rsidP="008C6F39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2F6F58" w:rsidRPr="005F7AE4" w:rsidRDefault="002F6F58" w:rsidP="008C6F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F7AE4">
        <w:rPr>
          <w:bCs/>
          <w:color w:val="auto"/>
          <w:sz w:val="28"/>
          <w:szCs w:val="28"/>
        </w:rPr>
        <w:t xml:space="preserve">2.9. </w:t>
      </w:r>
      <w:r w:rsidR="00374F23" w:rsidRPr="005F7AE4">
        <w:rPr>
          <w:bCs/>
          <w:color w:val="auto"/>
          <w:sz w:val="28"/>
          <w:szCs w:val="28"/>
        </w:rPr>
        <w:t>И</w:t>
      </w:r>
      <w:r w:rsidR="00374F23" w:rsidRPr="005F7AE4">
        <w:rPr>
          <w:color w:val="auto"/>
          <w:sz w:val="28"/>
          <w:szCs w:val="28"/>
        </w:rPr>
        <w:t>счерпывающий перечень оснований для приостановления пред</w:t>
      </w:r>
      <w:r w:rsidR="00374F23" w:rsidRPr="005F7AE4">
        <w:rPr>
          <w:color w:val="auto"/>
          <w:sz w:val="28"/>
          <w:szCs w:val="28"/>
        </w:rPr>
        <w:t>о</w:t>
      </w:r>
      <w:r w:rsidR="00374F23" w:rsidRPr="005F7AE4">
        <w:rPr>
          <w:color w:val="auto"/>
          <w:sz w:val="28"/>
          <w:szCs w:val="28"/>
        </w:rPr>
        <w:t>ставления муниципальной услуги или отказа в предоставлении муниципал</w:t>
      </w:r>
      <w:r w:rsidR="00374F23" w:rsidRPr="005F7AE4">
        <w:rPr>
          <w:color w:val="auto"/>
          <w:sz w:val="28"/>
          <w:szCs w:val="28"/>
        </w:rPr>
        <w:t>ь</w:t>
      </w:r>
      <w:r w:rsidR="00374F23" w:rsidRPr="005F7AE4">
        <w:rPr>
          <w:color w:val="auto"/>
          <w:sz w:val="28"/>
          <w:szCs w:val="28"/>
        </w:rPr>
        <w:t>ной услуги</w:t>
      </w:r>
    </w:p>
    <w:p w:rsidR="00374F23" w:rsidRPr="00B4532A" w:rsidRDefault="00374F23" w:rsidP="008C6F39">
      <w:pPr>
        <w:ind w:firstLine="709"/>
        <w:jc w:val="both"/>
        <w:rPr>
          <w:sz w:val="28"/>
          <w:szCs w:val="28"/>
        </w:rPr>
      </w:pPr>
      <w:r w:rsidRPr="00B4532A">
        <w:rPr>
          <w:sz w:val="28"/>
          <w:szCs w:val="28"/>
        </w:rPr>
        <w:t xml:space="preserve">2.9.1. Основаниями для отказа в </w:t>
      </w:r>
      <w:r w:rsidR="004F1311" w:rsidRPr="00B4532A">
        <w:rPr>
          <w:sz w:val="28"/>
          <w:szCs w:val="28"/>
        </w:rPr>
        <w:t xml:space="preserve">присвоении </w:t>
      </w:r>
      <w:r w:rsidR="002A4D0E" w:rsidRPr="00B4532A">
        <w:rPr>
          <w:sz w:val="28"/>
          <w:szCs w:val="28"/>
        </w:rPr>
        <w:t>спортивного</w:t>
      </w:r>
      <w:r w:rsidR="004F1311" w:rsidRPr="00B4532A">
        <w:rPr>
          <w:sz w:val="28"/>
          <w:szCs w:val="28"/>
        </w:rPr>
        <w:t xml:space="preserve"> разряда</w:t>
      </w:r>
      <w:r w:rsidR="002A4D0E" w:rsidRPr="00B4532A">
        <w:rPr>
          <w:sz w:val="28"/>
          <w:szCs w:val="28"/>
        </w:rPr>
        <w:t xml:space="preserve"> я</w:t>
      </w:r>
      <w:r w:rsidR="002A4D0E" w:rsidRPr="00B4532A">
        <w:rPr>
          <w:sz w:val="28"/>
          <w:szCs w:val="28"/>
        </w:rPr>
        <w:t>в</w:t>
      </w:r>
      <w:r w:rsidR="002A4D0E" w:rsidRPr="00B4532A">
        <w:rPr>
          <w:sz w:val="28"/>
          <w:szCs w:val="28"/>
        </w:rPr>
        <w:t>ляются:</w:t>
      </w:r>
    </w:p>
    <w:p w:rsidR="00A370DB" w:rsidRPr="00B4532A" w:rsidRDefault="00A370DB" w:rsidP="008C6F39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4532A">
        <w:rPr>
          <w:rFonts w:eastAsiaTheme="minorHAnsi"/>
          <w:sz w:val="28"/>
          <w:szCs w:val="28"/>
          <w:lang w:eastAsia="en-US"/>
        </w:rPr>
        <w:lastRenderedPageBreak/>
        <w:t>а) несоответствие результата спортсмена, указанного в документах для присвоения спортивного разряда, утвержденным Министерством нормам, требованиям и условиям их выполнения;</w:t>
      </w:r>
    </w:p>
    <w:p w:rsidR="00A370DB" w:rsidRPr="00B4532A" w:rsidRDefault="00A370DB" w:rsidP="008C6F39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4532A">
        <w:rPr>
          <w:rFonts w:eastAsiaTheme="minorHAnsi"/>
          <w:sz w:val="28"/>
          <w:szCs w:val="28"/>
          <w:lang w:eastAsia="en-US"/>
        </w:rPr>
        <w:t>б) спортивная дисквалификация спортсмена;</w:t>
      </w:r>
    </w:p>
    <w:p w:rsidR="00A370DB" w:rsidRPr="00B4532A" w:rsidRDefault="00A370DB" w:rsidP="008C6F39">
      <w:pPr>
        <w:tabs>
          <w:tab w:val="left" w:pos="709"/>
        </w:tabs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4532A">
        <w:rPr>
          <w:rFonts w:eastAsiaTheme="minorHAnsi"/>
          <w:sz w:val="28"/>
          <w:szCs w:val="28"/>
          <w:lang w:eastAsia="en-US"/>
        </w:rPr>
        <w:t>в) нарушение условий допуска к соревнованиям и (или) физкульту</w:t>
      </w:r>
      <w:r w:rsidRPr="00B4532A">
        <w:rPr>
          <w:rFonts w:eastAsiaTheme="minorHAnsi"/>
          <w:sz w:val="28"/>
          <w:szCs w:val="28"/>
          <w:lang w:eastAsia="en-US"/>
        </w:rPr>
        <w:t>р</w:t>
      </w:r>
      <w:r w:rsidRPr="00B4532A">
        <w:rPr>
          <w:rFonts w:eastAsiaTheme="minorHAnsi"/>
          <w:sz w:val="28"/>
          <w:szCs w:val="28"/>
          <w:lang w:eastAsia="en-US"/>
        </w:rPr>
        <w:t>ным мероприятиям, установленного положениями (регламентами) о таких соревнованиях и (или) физкультурных мероприятиях, утверждаемых их о</w:t>
      </w:r>
      <w:r w:rsidRPr="00B4532A">
        <w:rPr>
          <w:rFonts w:eastAsiaTheme="minorHAnsi"/>
          <w:sz w:val="28"/>
          <w:szCs w:val="28"/>
          <w:lang w:eastAsia="en-US"/>
        </w:rPr>
        <w:t>р</w:t>
      </w:r>
      <w:r w:rsidRPr="00B4532A">
        <w:rPr>
          <w:rFonts w:eastAsiaTheme="minorHAnsi"/>
          <w:sz w:val="28"/>
          <w:szCs w:val="28"/>
          <w:lang w:eastAsia="en-US"/>
        </w:rPr>
        <w:t>ганизаторами;</w:t>
      </w:r>
    </w:p>
    <w:p w:rsidR="00A370DB" w:rsidRPr="00B4532A" w:rsidRDefault="00A370DB" w:rsidP="008C6F39">
      <w:pPr>
        <w:tabs>
          <w:tab w:val="left" w:pos="709"/>
        </w:tabs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4532A">
        <w:rPr>
          <w:rFonts w:eastAsiaTheme="minorHAnsi"/>
          <w:sz w:val="28"/>
          <w:szCs w:val="28"/>
          <w:lang w:eastAsia="en-US"/>
        </w:rPr>
        <w:t xml:space="preserve">г) наличие решения соответствующей антидопинговой организации о нарушении спортсменом антидопинговых правил, принятого по результатам </w:t>
      </w:r>
      <w:proofErr w:type="gramStart"/>
      <w:r w:rsidRPr="00B4532A">
        <w:rPr>
          <w:rFonts w:eastAsiaTheme="minorHAnsi"/>
          <w:sz w:val="28"/>
          <w:szCs w:val="28"/>
          <w:lang w:eastAsia="en-US"/>
        </w:rPr>
        <w:t>допинг-контроля</w:t>
      </w:r>
      <w:proofErr w:type="gramEnd"/>
      <w:r w:rsidRPr="00B4532A">
        <w:rPr>
          <w:rFonts w:eastAsiaTheme="minorHAnsi"/>
          <w:sz w:val="28"/>
          <w:szCs w:val="28"/>
          <w:lang w:eastAsia="en-US"/>
        </w:rPr>
        <w:t>, проведенного в рамках соревнований на котором спорт</w:t>
      </w:r>
      <w:r w:rsidRPr="00B4532A">
        <w:rPr>
          <w:rFonts w:eastAsiaTheme="minorHAnsi"/>
          <w:sz w:val="28"/>
          <w:szCs w:val="28"/>
          <w:lang w:eastAsia="en-US"/>
        </w:rPr>
        <w:t>с</w:t>
      </w:r>
      <w:r w:rsidRPr="00B4532A">
        <w:rPr>
          <w:rFonts w:eastAsiaTheme="minorHAnsi"/>
          <w:sz w:val="28"/>
          <w:szCs w:val="28"/>
          <w:lang w:eastAsia="en-US"/>
        </w:rPr>
        <w:t>мен выполнил норму, требования и условия их выполнения.</w:t>
      </w:r>
    </w:p>
    <w:p w:rsidR="000475FC" w:rsidRPr="00B4532A" w:rsidRDefault="000475FC" w:rsidP="008C6F39">
      <w:pPr>
        <w:tabs>
          <w:tab w:val="left" w:pos="709"/>
        </w:tabs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4532A">
        <w:rPr>
          <w:sz w:val="28"/>
          <w:szCs w:val="28"/>
        </w:rPr>
        <w:t>2.9.2.</w:t>
      </w:r>
      <w:r w:rsidRPr="00B4532A">
        <w:rPr>
          <w:rFonts w:eastAsiaTheme="minorHAnsi"/>
          <w:sz w:val="28"/>
          <w:szCs w:val="28"/>
          <w:lang w:eastAsia="en-US"/>
        </w:rPr>
        <w:t xml:space="preserve"> Основаниями для отказа в подтверждении спортивного разряда являются:</w:t>
      </w:r>
    </w:p>
    <w:p w:rsidR="000475FC" w:rsidRPr="00B4532A" w:rsidRDefault="000475FC" w:rsidP="008C6F39">
      <w:pPr>
        <w:tabs>
          <w:tab w:val="left" w:pos="709"/>
        </w:tabs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4532A">
        <w:rPr>
          <w:rFonts w:eastAsiaTheme="minorHAnsi"/>
          <w:sz w:val="28"/>
          <w:szCs w:val="28"/>
          <w:lang w:eastAsia="en-US"/>
        </w:rPr>
        <w:t>а) несоответствие результата спортсмена, указанного в Ходатайстве, утвержденным Министерством нормам, требованиям и условиям их выпо</w:t>
      </w:r>
      <w:r w:rsidRPr="00B4532A">
        <w:rPr>
          <w:rFonts w:eastAsiaTheme="minorHAnsi"/>
          <w:sz w:val="28"/>
          <w:szCs w:val="28"/>
          <w:lang w:eastAsia="en-US"/>
        </w:rPr>
        <w:t>л</w:t>
      </w:r>
      <w:r w:rsidRPr="00B4532A">
        <w:rPr>
          <w:rFonts w:eastAsiaTheme="minorHAnsi"/>
          <w:sz w:val="28"/>
          <w:szCs w:val="28"/>
          <w:lang w:eastAsia="en-US"/>
        </w:rPr>
        <w:t>нения;</w:t>
      </w:r>
    </w:p>
    <w:p w:rsidR="000475FC" w:rsidRPr="00B4532A" w:rsidRDefault="000475FC" w:rsidP="008C6F39">
      <w:pPr>
        <w:tabs>
          <w:tab w:val="left" w:pos="709"/>
        </w:tabs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4532A">
        <w:rPr>
          <w:rFonts w:eastAsiaTheme="minorHAnsi"/>
          <w:sz w:val="28"/>
          <w:szCs w:val="28"/>
          <w:lang w:eastAsia="en-US"/>
        </w:rPr>
        <w:t xml:space="preserve">б) спортивная дисквалификация спортсмена, произошедшая </w:t>
      </w:r>
      <w:proofErr w:type="gramStart"/>
      <w:r w:rsidRPr="00B4532A">
        <w:rPr>
          <w:rFonts w:eastAsiaTheme="minorHAnsi"/>
          <w:sz w:val="28"/>
          <w:szCs w:val="28"/>
          <w:lang w:eastAsia="en-US"/>
        </w:rPr>
        <w:t>до</w:t>
      </w:r>
      <w:proofErr w:type="gramEnd"/>
      <w:r w:rsidRPr="00B4532A">
        <w:rPr>
          <w:rFonts w:eastAsiaTheme="minorHAnsi"/>
          <w:sz w:val="28"/>
          <w:szCs w:val="28"/>
          <w:lang w:eastAsia="en-US"/>
        </w:rPr>
        <w:t xml:space="preserve"> или </w:t>
      </w:r>
      <w:proofErr w:type="gramStart"/>
      <w:r w:rsidRPr="00B4532A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B4532A">
        <w:rPr>
          <w:rFonts w:eastAsiaTheme="minorHAnsi"/>
          <w:sz w:val="28"/>
          <w:szCs w:val="28"/>
          <w:lang w:eastAsia="en-US"/>
        </w:rPr>
        <w:t xml:space="preserve"> день проведения соревнования, на котором спортсмен подтвердил спорти</w:t>
      </w:r>
      <w:r w:rsidRPr="00B4532A">
        <w:rPr>
          <w:rFonts w:eastAsiaTheme="minorHAnsi"/>
          <w:sz w:val="28"/>
          <w:szCs w:val="28"/>
          <w:lang w:eastAsia="en-US"/>
        </w:rPr>
        <w:t>в</w:t>
      </w:r>
      <w:r w:rsidRPr="00B4532A">
        <w:rPr>
          <w:rFonts w:eastAsiaTheme="minorHAnsi"/>
          <w:sz w:val="28"/>
          <w:szCs w:val="28"/>
          <w:lang w:eastAsia="en-US"/>
        </w:rPr>
        <w:t>ный разряд;</w:t>
      </w:r>
    </w:p>
    <w:p w:rsidR="000475FC" w:rsidRDefault="000475FC" w:rsidP="008C6F39">
      <w:pPr>
        <w:tabs>
          <w:tab w:val="left" w:pos="709"/>
        </w:tabs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4532A">
        <w:rPr>
          <w:rFonts w:eastAsiaTheme="minorHAnsi"/>
          <w:sz w:val="28"/>
          <w:szCs w:val="28"/>
          <w:lang w:eastAsia="en-US"/>
        </w:rPr>
        <w:t>в) нарушение условий допуска к соревнованиям и (или) физкульту</w:t>
      </w:r>
      <w:r w:rsidRPr="00B4532A">
        <w:rPr>
          <w:rFonts w:eastAsiaTheme="minorHAnsi"/>
          <w:sz w:val="28"/>
          <w:szCs w:val="28"/>
          <w:lang w:eastAsia="en-US"/>
        </w:rPr>
        <w:t>р</w:t>
      </w:r>
      <w:r w:rsidRPr="00B4532A">
        <w:rPr>
          <w:rFonts w:eastAsiaTheme="minorHAnsi"/>
          <w:sz w:val="28"/>
          <w:szCs w:val="28"/>
          <w:lang w:eastAsia="en-US"/>
        </w:rPr>
        <w:t>ным мероприятиям, установленного положениями (регламентами) о таких соревнованиях и (или) физкультурных мероприятиях, утверждаемых их о</w:t>
      </w:r>
      <w:r w:rsidRPr="00B4532A">
        <w:rPr>
          <w:rFonts w:eastAsiaTheme="minorHAnsi"/>
          <w:sz w:val="28"/>
          <w:szCs w:val="28"/>
          <w:lang w:eastAsia="en-US"/>
        </w:rPr>
        <w:t>р</w:t>
      </w:r>
      <w:r w:rsidRPr="00B4532A">
        <w:rPr>
          <w:rFonts w:eastAsiaTheme="minorHAnsi"/>
          <w:sz w:val="28"/>
          <w:szCs w:val="28"/>
          <w:lang w:eastAsia="en-US"/>
        </w:rPr>
        <w:t>ганизаторами.</w:t>
      </w:r>
    </w:p>
    <w:p w:rsidR="00374F23" w:rsidRPr="005F7AE4" w:rsidRDefault="00374F23" w:rsidP="008C6F3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F7AE4">
        <w:rPr>
          <w:sz w:val="28"/>
          <w:szCs w:val="28"/>
        </w:rPr>
        <w:t>2.9.</w:t>
      </w:r>
      <w:r w:rsidR="000475FC">
        <w:rPr>
          <w:sz w:val="28"/>
          <w:szCs w:val="28"/>
        </w:rPr>
        <w:t>3</w:t>
      </w:r>
      <w:r w:rsidRPr="005F7AE4">
        <w:rPr>
          <w:sz w:val="28"/>
          <w:szCs w:val="28"/>
        </w:rPr>
        <w:t>. Основания для приостановления пред</w:t>
      </w:r>
      <w:r w:rsidR="000475FC">
        <w:rPr>
          <w:sz w:val="28"/>
          <w:szCs w:val="28"/>
        </w:rPr>
        <w:t>оставления муниципальной услуги</w:t>
      </w:r>
      <w:r w:rsidRPr="005F7AE4">
        <w:rPr>
          <w:sz w:val="28"/>
          <w:szCs w:val="28"/>
        </w:rPr>
        <w:t xml:space="preserve"> не предусмотрены.</w:t>
      </w:r>
    </w:p>
    <w:p w:rsidR="009E7462" w:rsidRPr="00DE23AC" w:rsidRDefault="009E7462" w:rsidP="008C6F39">
      <w:pPr>
        <w:widowControl w:val="0"/>
        <w:tabs>
          <w:tab w:val="left" w:pos="709"/>
        </w:tabs>
        <w:overflowPunct/>
        <w:ind w:firstLine="709"/>
        <w:jc w:val="both"/>
        <w:textAlignment w:val="auto"/>
        <w:rPr>
          <w:szCs w:val="24"/>
        </w:rPr>
      </w:pPr>
    </w:p>
    <w:p w:rsidR="00374F23" w:rsidRPr="005F7AE4" w:rsidRDefault="00374F23" w:rsidP="008C6F39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5F7AE4">
        <w:rPr>
          <w:bCs/>
          <w:color w:val="auto"/>
          <w:sz w:val="28"/>
          <w:szCs w:val="28"/>
        </w:rPr>
        <w:t xml:space="preserve">2.10. </w:t>
      </w:r>
      <w:r w:rsidRPr="005F7AE4">
        <w:rPr>
          <w:color w:val="auto"/>
          <w:sz w:val="28"/>
          <w:szCs w:val="28"/>
        </w:rPr>
        <w:t>Перечень услуг, которые являются необходимыми и обязател</w:t>
      </w:r>
      <w:r w:rsidRPr="005F7AE4">
        <w:rPr>
          <w:color w:val="auto"/>
          <w:sz w:val="28"/>
          <w:szCs w:val="28"/>
        </w:rPr>
        <w:t>ь</w:t>
      </w:r>
      <w:r w:rsidRPr="005F7AE4">
        <w:rPr>
          <w:color w:val="auto"/>
          <w:sz w:val="28"/>
          <w:szCs w:val="28"/>
        </w:rPr>
        <w:t>ными для предоставления муниципальной услуги, в том числе сведения о д</w:t>
      </w:r>
      <w:r w:rsidRPr="005F7AE4">
        <w:rPr>
          <w:color w:val="auto"/>
          <w:sz w:val="28"/>
          <w:szCs w:val="28"/>
        </w:rPr>
        <w:t>о</w:t>
      </w:r>
      <w:r w:rsidRPr="005F7AE4">
        <w:rPr>
          <w:color w:val="auto"/>
          <w:sz w:val="28"/>
          <w:szCs w:val="28"/>
        </w:rPr>
        <w:t>кументе (документах), выдаваемом (выдаваемых) организациями, участву</w:t>
      </w:r>
      <w:r w:rsidRPr="005F7AE4">
        <w:rPr>
          <w:color w:val="auto"/>
          <w:sz w:val="28"/>
          <w:szCs w:val="28"/>
        </w:rPr>
        <w:t>ю</w:t>
      </w:r>
      <w:r w:rsidRPr="005F7AE4">
        <w:rPr>
          <w:color w:val="auto"/>
          <w:sz w:val="28"/>
          <w:szCs w:val="28"/>
        </w:rPr>
        <w:t>щими в предоставлении муниципальной услуги</w:t>
      </w:r>
    </w:p>
    <w:p w:rsidR="002C1814" w:rsidRPr="005F7AE4" w:rsidRDefault="00374F23" w:rsidP="008C6F3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</w:t>
      </w:r>
      <w:r w:rsidRPr="005F7AE4">
        <w:rPr>
          <w:sz w:val="28"/>
          <w:szCs w:val="28"/>
        </w:rPr>
        <w:t>н</w:t>
      </w:r>
      <w:r w:rsidRPr="005F7AE4">
        <w:rPr>
          <w:sz w:val="28"/>
          <w:szCs w:val="28"/>
        </w:rPr>
        <w:t>те (документах), выдаваемом (выдаваемых) организациями, участвующими в предоставлении муниципальной услуги, отсутствует.</w:t>
      </w:r>
    </w:p>
    <w:p w:rsidR="002F6F58" w:rsidRPr="00DE23AC" w:rsidRDefault="002F6F58" w:rsidP="008C6F39">
      <w:pPr>
        <w:ind w:firstLine="709"/>
        <w:jc w:val="both"/>
        <w:rPr>
          <w:szCs w:val="24"/>
        </w:rPr>
      </w:pPr>
    </w:p>
    <w:p w:rsidR="002F6F58" w:rsidRPr="005F7AE4" w:rsidRDefault="002F6F58" w:rsidP="008C6F39">
      <w:pPr>
        <w:ind w:firstLine="709"/>
        <w:jc w:val="both"/>
        <w:rPr>
          <w:sz w:val="28"/>
          <w:szCs w:val="28"/>
        </w:rPr>
      </w:pPr>
      <w:r w:rsidRPr="005F7AE4">
        <w:rPr>
          <w:sz w:val="28"/>
          <w:szCs w:val="28"/>
        </w:rPr>
        <w:t xml:space="preserve">2.11. </w:t>
      </w:r>
      <w:r w:rsidR="00AA42D6" w:rsidRPr="005F7AE4">
        <w:rPr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F6F58" w:rsidRPr="005F7AE4" w:rsidRDefault="002F6F58" w:rsidP="008C6F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F7AE4">
        <w:rPr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5A66AB" w:rsidRPr="00DE23AC" w:rsidRDefault="005A66AB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4F23" w:rsidRPr="005F7AE4" w:rsidRDefault="00374F23" w:rsidP="008C6F39">
      <w:pPr>
        <w:ind w:firstLine="709"/>
        <w:jc w:val="both"/>
        <w:rPr>
          <w:sz w:val="28"/>
          <w:szCs w:val="28"/>
        </w:rPr>
      </w:pPr>
      <w:r w:rsidRPr="005F7AE4">
        <w:rPr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</w:t>
      </w:r>
      <w:r w:rsidRPr="005F7AE4">
        <w:rPr>
          <w:sz w:val="28"/>
          <w:szCs w:val="28"/>
        </w:rPr>
        <w:t>е</w:t>
      </w:r>
      <w:r w:rsidRPr="005F7AE4">
        <w:rPr>
          <w:sz w:val="28"/>
          <w:szCs w:val="28"/>
        </w:rPr>
        <w:lastRenderedPageBreak/>
        <w:t>ния муниципальной услуги, включая информацию о методике расчета разм</w:t>
      </w:r>
      <w:r w:rsidRPr="005F7AE4">
        <w:rPr>
          <w:sz w:val="28"/>
          <w:szCs w:val="28"/>
        </w:rPr>
        <w:t>е</w:t>
      </w:r>
      <w:r w:rsidRPr="005F7AE4">
        <w:rPr>
          <w:sz w:val="28"/>
          <w:szCs w:val="28"/>
        </w:rPr>
        <w:t>ра такой платы</w:t>
      </w:r>
    </w:p>
    <w:p w:rsidR="002C1814" w:rsidRPr="005F7AE4" w:rsidRDefault="00374F23" w:rsidP="008C6F39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Информация о порядке, размере и основании взимания платы за усл</w:t>
      </w:r>
      <w:r w:rsidRPr="005F7AE4">
        <w:rPr>
          <w:sz w:val="28"/>
          <w:szCs w:val="28"/>
        </w:rPr>
        <w:t>у</w:t>
      </w:r>
      <w:r w:rsidRPr="005F7AE4">
        <w:rPr>
          <w:sz w:val="28"/>
          <w:szCs w:val="28"/>
        </w:rPr>
        <w:t xml:space="preserve">ги, которые являются необходимыми и обязательными для предоставления муниципальной  услуги, </w:t>
      </w:r>
      <w:proofErr w:type="gramStart"/>
      <w:r w:rsidRPr="005F7AE4">
        <w:rPr>
          <w:sz w:val="28"/>
          <w:szCs w:val="28"/>
        </w:rPr>
        <w:t>включая информацию о методике расчета размера такой платы предоставляется организациями, осуществляющими</w:t>
      </w:r>
      <w:proofErr w:type="gramEnd"/>
      <w:r w:rsidRPr="005F7AE4">
        <w:rPr>
          <w:sz w:val="28"/>
          <w:szCs w:val="28"/>
        </w:rPr>
        <w:t xml:space="preserve"> такие усл</w:t>
      </w:r>
      <w:r w:rsidRPr="005F7AE4">
        <w:rPr>
          <w:sz w:val="28"/>
          <w:szCs w:val="28"/>
        </w:rPr>
        <w:t>у</w:t>
      </w:r>
      <w:r w:rsidRPr="005F7AE4">
        <w:rPr>
          <w:sz w:val="28"/>
          <w:szCs w:val="28"/>
        </w:rPr>
        <w:t>ги.</w:t>
      </w:r>
    </w:p>
    <w:p w:rsidR="006F24E0" w:rsidRPr="005F7AE4" w:rsidRDefault="006F24E0" w:rsidP="008C6F39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2F6F58" w:rsidRPr="005F7AE4" w:rsidRDefault="002F6F58" w:rsidP="008C6F39">
      <w:pPr>
        <w:ind w:firstLine="709"/>
        <w:jc w:val="both"/>
        <w:rPr>
          <w:sz w:val="28"/>
          <w:szCs w:val="28"/>
        </w:rPr>
      </w:pPr>
      <w:r w:rsidRPr="005F7AE4">
        <w:rPr>
          <w:sz w:val="28"/>
          <w:szCs w:val="28"/>
        </w:rPr>
        <w:t xml:space="preserve">2.13. </w:t>
      </w:r>
      <w:r w:rsidR="003B04E3" w:rsidRPr="005F7AE4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</w:t>
      </w:r>
      <w:r w:rsidR="003B04E3" w:rsidRPr="005F7AE4">
        <w:rPr>
          <w:sz w:val="28"/>
          <w:szCs w:val="28"/>
        </w:rPr>
        <w:t>а</w:t>
      </w:r>
      <w:r w:rsidR="003B04E3" w:rsidRPr="005F7AE4">
        <w:rPr>
          <w:sz w:val="28"/>
          <w:szCs w:val="28"/>
        </w:rPr>
        <w:t>цией, участвующей в предоставлении муниципальной услуги, и при получ</w:t>
      </w:r>
      <w:r w:rsidR="003B04E3" w:rsidRPr="005F7AE4">
        <w:rPr>
          <w:sz w:val="28"/>
          <w:szCs w:val="28"/>
        </w:rPr>
        <w:t>е</w:t>
      </w:r>
      <w:r w:rsidR="003B04E3" w:rsidRPr="005F7AE4">
        <w:rPr>
          <w:sz w:val="28"/>
          <w:szCs w:val="28"/>
        </w:rPr>
        <w:t>нии результата предоставления таких услуг</w:t>
      </w:r>
    </w:p>
    <w:p w:rsidR="005A66AB" w:rsidRPr="005F7AE4" w:rsidRDefault="003B04E3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/>
          <w:sz w:val="28"/>
          <w:szCs w:val="28"/>
        </w:rPr>
        <w:t>Максимальное время ожидания в очереди заявителя, либо его предст</w:t>
      </w:r>
      <w:r w:rsidRPr="005F7AE4">
        <w:rPr>
          <w:rFonts w:ascii="Times New Roman" w:hAnsi="Times New Roman"/>
          <w:sz w:val="28"/>
          <w:szCs w:val="28"/>
        </w:rPr>
        <w:t>а</w:t>
      </w:r>
      <w:r w:rsidRPr="005F7AE4">
        <w:rPr>
          <w:rFonts w:ascii="Times New Roman" w:hAnsi="Times New Roman"/>
          <w:sz w:val="28"/>
          <w:szCs w:val="28"/>
        </w:rPr>
        <w:t>вителя при подаче заявления о предоставлении муниципальной услуги, пол</w:t>
      </w:r>
      <w:r w:rsidRPr="005F7AE4">
        <w:rPr>
          <w:rFonts w:ascii="Times New Roman" w:hAnsi="Times New Roman"/>
          <w:sz w:val="28"/>
          <w:szCs w:val="28"/>
        </w:rPr>
        <w:t>у</w:t>
      </w:r>
      <w:r w:rsidRPr="005F7AE4">
        <w:rPr>
          <w:rFonts w:ascii="Times New Roman" w:hAnsi="Times New Roman"/>
          <w:sz w:val="28"/>
          <w:szCs w:val="28"/>
        </w:rPr>
        <w:t>чении результата предоставления муниципальной услуги не должно прев</w:t>
      </w:r>
      <w:r w:rsidRPr="005F7AE4">
        <w:rPr>
          <w:rFonts w:ascii="Times New Roman" w:hAnsi="Times New Roman"/>
          <w:sz w:val="28"/>
          <w:szCs w:val="28"/>
        </w:rPr>
        <w:t>ы</w:t>
      </w:r>
      <w:r w:rsidRPr="005F7AE4">
        <w:rPr>
          <w:rFonts w:ascii="Times New Roman" w:hAnsi="Times New Roman"/>
          <w:sz w:val="28"/>
          <w:szCs w:val="28"/>
        </w:rPr>
        <w:t>шать 15 минут.</w:t>
      </w:r>
    </w:p>
    <w:p w:rsidR="005A66AB" w:rsidRPr="005F7AE4" w:rsidRDefault="005A66AB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4E3" w:rsidRPr="005F7AE4" w:rsidRDefault="003B04E3" w:rsidP="008C6F39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5F7AE4">
        <w:rPr>
          <w:bCs/>
          <w:color w:val="auto"/>
          <w:sz w:val="28"/>
          <w:szCs w:val="28"/>
        </w:rPr>
        <w:t>2.14. С</w:t>
      </w:r>
      <w:r w:rsidRPr="005F7AE4">
        <w:rPr>
          <w:color w:val="auto"/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</w:t>
      </w:r>
      <w:r w:rsidRPr="005F7AE4">
        <w:rPr>
          <w:color w:val="auto"/>
          <w:sz w:val="28"/>
          <w:szCs w:val="28"/>
        </w:rPr>
        <w:t>ю</w:t>
      </w:r>
      <w:r w:rsidRPr="005F7AE4">
        <w:rPr>
          <w:color w:val="auto"/>
          <w:sz w:val="28"/>
          <w:szCs w:val="28"/>
        </w:rPr>
        <w:t>щей в предоставлении муниципальной услуги, в том числе в электронной форме</w:t>
      </w:r>
    </w:p>
    <w:p w:rsidR="003B04E3" w:rsidRPr="005F7AE4" w:rsidRDefault="003B04E3" w:rsidP="008C6F3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5F7AE4">
        <w:rPr>
          <w:color w:val="auto"/>
          <w:sz w:val="28"/>
          <w:szCs w:val="28"/>
        </w:rPr>
        <w:t>2.14.1. Срок регистрации запроса заявителя о предоставлении муниц</w:t>
      </w:r>
      <w:r w:rsidRPr="005F7AE4">
        <w:rPr>
          <w:color w:val="auto"/>
          <w:sz w:val="28"/>
          <w:szCs w:val="28"/>
        </w:rPr>
        <w:t>и</w:t>
      </w:r>
      <w:r w:rsidRPr="005F7AE4">
        <w:rPr>
          <w:color w:val="auto"/>
          <w:sz w:val="28"/>
          <w:szCs w:val="28"/>
        </w:rPr>
        <w:t xml:space="preserve">пальной услуги не может быть более 15 минут. </w:t>
      </w:r>
    </w:p>
    <w:p w:rsidR="003B04E3" w:rsidRPr="005F7AE4" w:rsidRDefault="003B04E3" w:rsidP="008C6F39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5F7AE4">
        <w:rPr>
          <w:bCs/>
          <w:color w:val="auto"/>
          <w:sz w:val="28"/>
          <w:szCs w:val="28"/>
        </w:rPr>
        <w:t>2.14.2. Запрос заявителя о предоставлении муниципальной услуги р</w:t>
      </w:r>
      <w:r w:rsidRPr="005F7AE4">
        <w:rPr>
          <w:bCs/>
          <w:color w:val="auto"/>
          <w:sz w:val="28"/>
          <w:szCs w:val="28"/>
        </w:rPr>
        <w:t>е</w:t>
      </w:r>
      <w:r w:rsidRPr="005F7AE4">
        <w:rPr>
          <w:bCs/>
          <w:color w:val="auto"/>
          <w:sz w:val="28"/>
          <w:szCs w:val="28"/>
        </w:rPr>
        <w:t>гистрируется посредством внесения данных в информационную систему.</w:t>
      </w:r>
    </w:p>
    <w:p w:rsidR="003B04E3" w:rsidRPr="005F7AE4" w:rsidRDefault="003B04E3" w:rsidP="008C6F39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5F7AE4">
        <w:rPr>
          <w:bCs/>
          <w:color w:val="auto"/>
          <w:sz w:val="28"/>
          <w:szCs w:val="28"/>
        </w:rPr>
        <w:t>2.14.3. В случае предоставления услуги в электронном виде регистр</w:t>
      </w:r>
      <w:r w:rsidRPr="005F7AE4">
        <w:rPr>
          <w:bCs/>
          <w:color w:val="auto"/>
          <w:sz w:val="28"/>
          <w:szCs w:val="28"/>
        </w:rPr>
        <w:t>а</w:t>
      </w:r>
      <w:r w:rsidRPr="005F7AE4">
        <w:rPr>
          <w:bCs/>
          <w:color w:val="auto"/>
          <w:sz w:val="28"/>
          <w:szCs w:val="28"/>
        </w:rPr>
        <w:t>ция осуществляется в автоматическом режиме в день получения запроса (з</w:t>
      </w:r>
      <w:r w:rsidRPr="005F7AE4">
        <w:rPr>
          <w:bCs/>
          <w:color w:val="auto"/>
          <w:sz w:val="28"/>
          <w:szCs w:val="28"/>
        </w:rPr>
        <w:t>а</w:t>
      </w:r>
      <w:r w:rsidRPr="005F7AE4">
        <w:rPr>
          <w:bCs/>
          <w:color w:val="auto"/>
          <w:sz w:val="28"/>
          <w:szCs w:val="28"/>
        </w:rPr>
        <w:t>явления) с присвоением регистрационного номера, указанием даты и времени поступления.</w:t>
      </w:r>
    </w:p>
    <w:p w:rsidR="001A7CE6" w:rsidRPr="005F7AE4" w:rsidRDefault="001A7CE6" w:rsidP="008C6F39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E8E" w:rsidRDefault="009A6CF5" w:rsidP="008C6F39">
      <w:pPr>
        <w:overflowPunct/>
        <w:ind w:firstLine="709"/>
        <w:contextualSpacing/>
        <w:jc w:val="both"/>
        <w:textAlignment w:val="auto"/>
        <w:rPr>
          <w:sz w:val="28"/>
          <w:szCs w:val="28"/>
        </w:rPr>
      </w:pPr>
      <w:r w:rsidRPr="005F7AE4">
        <w:rPr>
          <w:bCs/>
          <w:sz w:val="28"/>
          <w:szCs w:val="28"/>
        </w:rPr>
        <w:t xml:space="preserve">2.15. </w:t>
      </w:r>
      <w:proofErr w:type="gramStart"/>
      <w:r w:rsidRPr="005F7AE4">
        <w:rPr>
          <w:sz w:val="28"/>
          <w:szCs w:val="28"/>
        </w:rPr>
        <w:t>Требования к помещениям, в которых предоставляется муниц</w:t>
      </w:r>
      <w:r w:rsidRPr="005F7AE4">
        <w:rPr>
          <w:sz w:val="28"/>
          <w:szCs w:val="28"/>
        </w:rPr>
        <w:t>и</w:t>
      </w:r>
      <w:r w:rsidRPr="005F7AE4">
        <w:rPr>
          <w:sz w:val="28"/>
          <w:szCs w:val="28"/>
        </w:rPr>
        <w:t>пальная услуга, к залу ожидания, местам для заполнения запросов о пред</w:t>
      </w:r>
      <w:r w:rsidRPr="005F7AE4">
        <w:rPr>
          <w:sz w:val="28"/>
          <w:szCs w:val="28"/>
        </w:rPr>
        <w:t>о</w:t>
      </w:r>
      <w:r w:rsidRPr="005F7AE4">
        <w:rPr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документов, необходимых для предоставления ка</w:t>
      </w:r>
      <w:r w:rsidRPr="005F7AE4">
        <w:rPr>
          <w:sz w:val="28"/>
          <w:szCs w:val="28"/>
        </w:rPr>
        <w:t>ж</w:t>
      </w:r>
      <w:r w:rsidRPr="005F7AE4">
        <w:rPr>
          <w:sz w:val="28"/>
          <w:szCs w:val="28"/>
        </w:rPr>
        <w:t>дой муниципальной услуги, размещению и оформлению визуальной, текст</w:t>
      </w:r>
      <w:r w:rsidRPr="005F7AE4">
        <w:rPr>
          <w:sz w:val="28"/>
          <w:szCs w:val="28"/>
        </w:rPr>
        <w:t>о</w:t>
      </w:r>
      <w:r w:rsidRPr="005F7AE4">
        <w:rPr>
          <w:sz w:val="28"/>
          <w:szCs w:val="28"/>
        </w:rPr>
        <w:t>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5F7AE4">
        <w:rPr>
          <w:sz w:val="28"/>
          <w:szCs w:val="28"/>
        </w:rPr>
        <w:t xml:space="preserve"> законодательством Российской Федерации о социальной з</w:t>
      </w:r>
      <w:r w:rsidRPr="005F7AE4">
        <w:rPr>
          <w:sz w:val="28"/>
          <w:szCs w:val="28"/>
        </w:rPr>
        <w:t>а</w:t>
      </w:r>
      <w:r w:rsidRPr="005F7AE4">
        <w:rPr>
          <w:sz w:val="28"/>
          <w:szCs w:val="28"/>
        </w:rPr>
        <w:t>щите инвалидов</w:t>
      </w:r>
    </w:p>
    <w:p w:rsidR="009A6CF5" w:rsidRPr="00FB5E8E" w:rsidRDefault="00A72210" w:rsidP="008C6F39">
      <w:pPr>
        <w:overflowPunct/>
        <w:ind w:firstLine="709"/>
        <w:contextualSpacing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2.15.1.</w:t>
      </w:r>
      <w:r w:rsidR="009A6CF5" w:rsidRPr="005F7AE4">
        <w:rPr>
          <w:sz w:val="28"/>
          <w:szCs w:val="28"/>
        </w:rPr>
        <w:t xml:space="preserve"> </w:t>
      </w:r>
      <w:r w:rsidR="009A6CF5" w:rsidRPr="005F7AE4">
        <w:rPr>
          <w:sz w:val="28"/>
          <w:szCs w:val="28"/>
          <w:lang w:eastAsia="en-US"/>
        </w:rPr>
        <w:t xml:space="preserve"> Муниципальная услуга предоставляется в здании </w:t>
      </w:r>
      <w:r w:rsidR="009A6CF5" w:rsidRPr="005F7AE4">
        <w:rPr>
          <w:sz w:val="28"/>
          <w:szCs w:val="28"/>
        </w:rPr>
        <w:t xml:space="preserve">комитета  </w:t>
      </w:r>
      <w:r w:rsidR="009A6CF5" w:rsidRPr="005F7AE4">
        <w:rPr>
          <w:sz w:val="28"/>
          <w:szCs w:val="28"/>
          <w:lang w:eastAsia="en-US"/>
        </w:rPr>
        <w:t>и в многофункциональном центре предоставления государственных и муниц</w:t>
      </w:r>
      <w:r w:rsidR="009A6CF5" w:rsidRPr="005F7AE4">
        <w:rPr>
          <w:sz w:val="28"/>
          <w:szCs w:val="28"/>
          <w:lang w:eastAsia="en-US"/>
        </w:rPr>
        <w:t>и</w:t>
      </w:r>
      <w:r w:rsidR="009A6CF5" w:rsidRPr="005F7AE4">
        <w:rPr>
          <w:sz w:val="28"/>
          <w:szCs w:val="28"/>
          <w:lang w:eastAsia="en-US"/>
        </w:rPr>
        <w:t>пальных услуг</w:t>
      </w:r>
      <w:r w:rsidR="003D6506" w:rsidRPr="005F7AE4">
        <w:rPr>
          <w:sz w:val="28"/>
          <w:szCs w:val="28"/>
          <w:lang w:eastAsia="en-US"/>
        </w:rPr>
        <w:t>.</w:t>
      </w:r>
      <w:r w:rsidR="009A6CF5" w:rsidRPr="005F7AE4">
        <w:rPr>
          <w:sz w:val="28"/>
          <w:szCs w:val="28"/>
          <w:vertAlign w:val="superscript"/>
          <w:lang w:eastAsia="en-US"/>
        </w:rPr>
        <w:t xml:space="preserve"> </w:t>
      </w:r>
    </w:p>
    <w:p w:rsidR="00A72210" w:rsidRPr="005F7AE4" w:rsidRDefault="00A72210" w:rsidP="008C6F39">
      <w:pPr>
        <w:ind w:firstLine="709"/>
        <w:jc w:val="both"/>
        <w:rPr>
          <w:sz w:val="28"/>
          <w:szCs w:val="28"/>
        </w:rPr>
      </w:pPr>
      <w:r w:rsidRPr="005F7AE4">
        <w:rPr>
          <w:sz w:val="28"/>
          <w:szCs w:val="28"/>
        </w:rPr>
        <w:t>2.15.2. Здание комитета оборудуется:</w:t>
      </w:r>
    </w:p>
    <w:p w:rsidR="00A72210" w:rsidRPr="005F7AE4" w:rsidRDefault="00A72210" w:rsidP="008C6F39">
      <w:pPr>
        <w:ind w:firstLine="709"/>
        <w:jc w:val="both"/>
        <w:rPr>
          <w:sz w:val="28"/>
          <w:szCs w:val="28"/>
        </w:rPr>
      </w:pPr>
      <w:r w:rsidRPr="005F7AE4">
        <w:rPr>
          <w:sz w:val="28"/>
          <w:szCs w:val="28"/>
        </w:rPr>
        <w:t>противопожарной системой и средствами пожаротушения;</w:t>
      </w:r>
    </w:p>
    <w:p w:rsidR="00A72210" w:rsidRPr="005F7AE4" w:rsidRDefault="00A72210" w:rsidP="008C6F39">
      <w:pPr>
        <w:ind w:firstLine="709"/>
        <w:jc w:val="both"/>
        <w:rPr>
          <w:sz w:val="28"/>
          <w:szCs w:val="28"/>
        </w:rPr>
      </w:pPr>
      <w:r w:rsidRPr="005F7AE4">
        <w:rPr>
          <w:sz w:val="28"/>
          <w:szCs w:val="28"/>
        </w:rPr>
        <w:lastRenderedPageBreak/>
        <w:t>системой оповещения о возникновении чрезвычайной ситуации.</w:t>
      </w:r>
    </w:p>
    <w:p w:rsidR="00A72210" w:rsidRPr="005F7AE4" w:rsidRDefault="00A72210" w:rsidP="008C6F39">
      <w:pPr>
        <w:ind w:firstLine="709"/>
        <w:jc w:val="both"/>
        <w:rPr>
          <w:sz w:val="28"/>
          <w:szCs w:val="28"/>
        </w:rPr>
      </w:pPr>
      <w:r w:rsidRPr="005F7AE4">
        <w:rPr>
          <w:sz w:val="28"/>
          <w:szCs w:val="28"/>
        </w:rPr>
        <w:t>2.15.3. Центральный вход в здание комитета оборудован информац</w:t>
      </w:r>
      <w:r w:rsidRPr="005F7AE4">
        <w:rPr>
          <w:sz w:val="28"/>
          <w:szCs w:val="28"/>
        </w:rPr>
        <w:t>и</w:t>
      </w:r>
      <w:r w:rsidRPr="005F7AE4">
        <w:rPr>
          <w:sz w:val="28"/>
          <w:szCs w:val="28"/>
        </w:rPr>
        <w:t>онной табличкой (вывеской).</w:t>
      </w:r>
    </w:p>
    <w:p w:rsidR="00A72210" w:rsidRPr="005F7AE4" w:rsidRDefault="00A72210" w:rsidP="008C6F39">
      <w:pPr>
        <w:ind w:firstLine="709"/>
        <w:jc w:val="both"/>
        <w:rPr>
          <w:sz w:val="28"/>
          <w:szCs w:val="28"/>
        </w:rPr>
      </w:pPr>
      <w:r w:rsidRPr="005F7AE4">
        <w:rPr>
          <w:sz w:val="28"/>
          <w:szCs w:val="28"/>
        </w:rPr>
        <w:t>2.15.4. Служебный кабинет, предназначенный для приема заявителей</w:t>
      </w:r>
      <w:r w:rsidR="00B4532A">
        <w:rPr>
          <w:sz w:val="28"/>
          <w:szCs w:val="28"/>
        </w:rPr>
        <w:t>,</w:t>
      </w:r>
      <w:r w:rsidRPr="005F7AE4">
        <w:rPr>
          <w:sz w:val="28"/>
          <w:szCs w:val="28"/>
        </w:rPr>
        <w:t xml:space="preserve"> оборудован информационными табличками (вывесками) с указанием:</w:t>
      </w:r>
    </w:p>
    <w:p w:rsidR="00A72210" w:rsidRPr="005F7AE4" w:rsidRDefault="00A72210" w:rsidP="008C6F39">
      <w:pPr>
        <w:ind w:firstLine="709"/>
        <w:jc w:val="both"/>
        <w:rPr>
          <w:sz w:val="28"/>
          <w:szCs w:val="28"/>
        </w:rPr>
      </w:pPr>
      <w:r w:rsidRPr="005F7AE4">
        <w:rPr>
          <w:sz w:val="28"/>
          <w:szCs w:val="28"/>
        </w:rPr>
        <w:t>номера кабинета;</w:t>
      </w:r>
    </w:p>
    <w:p w:rsidR="00A72210" w:rsidRPr="005F7AE4" w:rsidRDefault="00A72210" w:rsidP="008C6F39">
      <w:pPr>
        <w:ind w:firstLine="709"/>
        <w:jc w:val="both"/>
        <w:rPr>
          <w:sz w:val="28"/>
          <w:szCs w:val="28"/>
        </w:rPr>
      </w:pPr>
      <w:r w:rsidRPr="005F7AE4">
        <w:rPr>
          <w:sz w:val="28"/>
          <w:szCs w:val="28"/>
        </w:rPr>
        <w:t>фамилии, имени, отчества и должности  должностного лица или спец</w:t>
      </w:r>
      <w:r w:rsidRPr="005F7AE4">
        <w:rPr>
          <w:sz w:val="28"/>
          <w:szCs w:val="28"/>
        </w:rPr>
        <w:t>и</w:t>
      </w:r>
      <w:r w:rsidRPr="005F7AE4">
        <w:rPr>
          <w:sz w:val="28"/>
          <w:szCs w:val="28"/>
        </w:rPr>
        <w:t>алиста, осуществляющего предоставление муниципальной услуги;</w:t>
      </w:r>
    </w:p>
    <w:p w:rsidR="00A72210" w:rsidRPr="005F7AE4" w:rsidRDefault="00A72210" w:rsidP="008C6F39">
      <w:pPr>
        <w:ind w:firstLine="709"/>
        <w:jc w:val="both"/>
        <w:rPr>
          <w:sz w:val="28"/>
          <w:szCs w:val="28"/>
        </w:rPr>
      </w:pPr>
      <w:r w:rsidRPr="005F7AE4">
        <w:rPr>
          <w:sz w:val="28"/>
          <w:szCs w:val="28"/>
        </w:rPr>
        <w:t>времени перерыва на обед, технического перерыва.</w:t>
      </w:r>
    </w:p>
    <w:p w:rsidR="00A72210" w:rsidRPr="005F7AE4" w:rsidRDefault="00A72210" w:rsidP="008C6F39">
      <w:pPr>
        <w:ind w:firstLine="709"/>
        <w:jc w:val="both"/>
        <w:rPr>
          <w:sz w:val="28"/>
          <w:szCs w:val="28"/>
        </w:rPr>
      </w:pPr>
      <w:r w:rsidRPr="005F7AE4">
        <w:rPr>
          <w:sz w:val="28"/>
          <w:szCs w:val="28"/>
        </w:rPr>
        <w:t>2.15.5. Помещение должно соответствовать санитарно - эпидемиолог</w:t>
      </w:r>
      <w:r w:rsidRPr="005F7AE4">
        <w:rPr>
          <w:sz w:val="28"/>
          <w:szCs w:val="28"/>
        </w:rPr>
        <w:t>и</w:t>
      </w:r>
      <w:r w:rsidRPr="005F7AE4">
        <w:rPr>
          <w:sz w:val="28"/>
          <w:szCs w:val="28"/>
        </w:rPr>
        <w:t>ческим правилам и нормативам «Гигиенические требования к персональным электронно-вычислительным машинам и организации работы. СанПиН 2.2.2/2.4.1340-03», утвержденным Главным государственным санитарным врачом Российской Федерации 30 мая 2003 года.</w:t>
      </w:r>
    </w:p>
    <w:p w:rsidR="00A72210" w:rsidRPr="005F7AE4" w:rsidRDefault="00A72210" w:rsidP="008C6F39">
      <w:pPr>
        <w:ind w:firstLine="709"/>
        <w:jc w:val="both"/>
        <w:rPr>
          <w:sz w:val="28"/>
          <w:szCs w:val="28"/>
        </w:rPr>
      </w:pPr>
      <w:r w:rsidRPr="005F7AE4">
        <w:rPr>
          <w:sz w:val="28"/>
          <w:szCs w:val="28"/>
        </w:rPr>
        <w:t>2.15.6. Сектор ожидания и информирования заявителей должен соо</w:t>
      </w:r>
      <w:r w:rsidRPr="005F7AE4">
        <w:rPr>
          <w:sz w:val="28"/>
          <w:szCs w:val="28"/>
        </w:rPr>
        <w:t>т</w:t>
      </w:r>
      <w:r w:rsidRPr="005F7AE4">
        <w:rPr>
          <w:sz w:val="28"/>
          <w:szCs w:val="28"/>
        </w:rPr>
        <w:t>ветствовать комфортным условиям для заявителей, оборудуется столами и стульями для возможности оформления обращения, а также информацио</w:t>
      </w:r>
      <w:r w:rsidRPr="005F7AE4">
        <w:rPr>
          <w:sz w:val="28"/>
          <w:szCs w:val="28"/>
        </w:rPr>
        <w:t>н</w:t>
      </w:r>
      <w:r w:rsidRPr="005F7AE4">
        <w:rPr>
          <w:sz w:val="28"/>
          <w:szCs w:val="28"/>
        </w:rPr>
        <w:t>ным стендом (материалами).</w:t>
      </w:r>
    </w:p>
    <w:p w:rsidR="00F07169" w:rsidRPr="005F7AE4" w:rsidRDefault="00F07169" w:rsidP="008C6F39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  <w:lang w:eastAsia="en-US"/>
        </w:rPr>
      </w:pPr>
      <w:r w:rsidRPr="005F7AE4">
        <w:rPr>
          <w:sz w:val="28"/>
          <w:szCs w:val="28"/>
          <w:lang w:eastAsia="en-US"/>
        </w:rPr>
        <w:t>2.15.7. Требования к размещению и оформлению визуальной, текст</w:t>
      </w:r>
      <w:r w:rsidRPr="005F7AE4">
        <w:rPr>
          <w:sz w:val="28"/>
          <w:szCs w:val="28"/>
          <w:lang w:eastAsia="en-US"/>
        </w:rPr>
        <w:t>о</w:t>
      </w:r>
      <w:r w:rsidRPr="005F7AE4">
        <w:rPr>
          <w:sz w:val="28"/>
          <w:szCs w:val="28"/>
          <w:lang w:eastAsia="en-US"/>
        </w:rPr>
        <w:t>вой и мультимедийной информации:</w:t>
      </w:r>
    </w:p>
    <w:p w:rsidR="00F07169" w:rsidRPr="005F7AE4" w:rsidRDefault="00F07169" w:rsidP="008C6F39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  <w:lang w:eastAsia="en-US"/>
        </w:rPr>
      </w:pPr>
      <w:r w:rsidRPr="005F7AE4">
        <w:rPr>
          <w:sz w:val="28"/>
          <w:szCs w:val="28"/>
          <w:lang w:eastAsia="en-US"/>
        </w:rPr>
        <w:t>информационный стенд должен содержать информацию, указанную в подпункте 1.3.2 настоящего административного регламента, в том числе о</w:t>
      </w:r>
      <w:r w:rsidRPr="005F7AE4">
        <w:rPr>
          <w:sz w:val="28"/>
          <w:szCs w:val="28"/>
          <w:lang w:eastAsia="en-US"/>
        </w:rPr>
        <w:t>б</w:t>
      </w:r>
      <w:r w:rsidRPr="005F7AE4">
        <w:rPr>
          <w:sz w:val="28"/>
          <w:szCs w:val="28"/>
          <w:lang w:eastAsia="en-US"/>
        </w:rPr>
        <w:t>разцы заполнения заявлений о предоставлении муниципальной услуги и п</w:t>
      </w:r>
      <w:r w:rsidRPr="005F7AE4">
        <w:rPr>
          <w:sz w:val="28"/>
          <w:szCs w:val="28"/>
          <w:lang w:eastAsia="en-US"/>
        </w:rPr>
        <w:t>е</w:t>
      </w:r>
      <w:r w:rsidRPr="005F7AE4">
        <w:rPr>
          <w:sz w:val="28"/>
          <w:szCs w:val="28"/>
          <w:lang w:eastAsia="en-US"/>
        </w:rPr>
        <w:t>речень документов, необходимых для предоставления каждой муниципал</w:t>
      </w:r>
      <w:r w:rsidRPr="005F7AE4">
        <w:rPr>
          <w:sz w:val="28"/>
          <w:szCs w:val="28"/>
          <w:lang w:eastAsia="en-US"/>
        </w:rPr>
        <w:t>ь</w:t>
      </w:r>
      <w:r w:rsidRPr="005F7AE4">
        <w:rPr>
          <w:sz w:val="28"/>
          <w:szCs w:val="28"/>
          <w:lang w:eastAsia="en-US"/>
        </w:rPr>
        <w:t>ной услуги;</w:t>
      </w:r>
    </w:p>
    <w:p w:rsidR="00F07169" w:rsidRPr="005F7AE4" w:rsidRDefault="00F07169" w:rsidP="008C6F39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  <w:lang w:eastAsia="en-US"/>
        </w:rPr>
      </w:pPr>
      <w:r w:rsidRPr="005F7AE4">
        <w:rPr>
          <w:sz w:val="28"/>
          <w:szCs w:val="28"/>
          <w:lang w:eastAsia="en-US"/>
        </w:rPr>
        <w:t>при недостаточном естественном освещении информационные стенды должны быть дополнительно освещены, высота шрифта основного текста не менее 5 мм. Одна треть стенда должна располагаться выше уровня глаз сре</w:t>
      </w:r>
      <w:r w:rsidRPr="005F7AE4">
        <w:rPr>
          <w:sz w:val="28"/>
          <w:szCs w:val="28"/>
          <w:lang w:eastAsia="en-US"/>
        </w:rPr>
        <w:t>д</w:t>
      </w:r>
      <w:r w:rsidRPr="005F7AE4">
        <w:rPr>
          <w:sz w:val="28"/>
          <w:szCs w:val="28"/>
          <w:lang w:eastAsia="en-US"/>
        </w:rPr>
        <w:t>него человека. Шрифт должен быть четкий, цвет – яркий, контрастный к о</w:t>
      </w:r>
      <w:r w:rsidRPr="005F7AE4">
        <w:rPr>
          <w:sz w:val="28"/>
          <w:szCs w:val="28"/>
          <w:lang w:eastAsia="en-US"/>
        </w:rPr>
        <w:t>с</w:t>
      </w:r>
      <w:r w:rsidRPr="005F7AE4">
        <w:rPr>
          <w:sz w:val="28"/>
          <w:szCs w:val="28"/>
          <w:lang w:eastAsia="en-US"/>
        </w:rPr>
        <w:t>новному фону;</w:t>
      </w:r>
    </w:p>
    <w:p w:rsidR="00F07169" w:rsidRPr="005F7AE4" w:rsidRDefault="00F07169" w:rsidP="008C6F39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  <w:lang w:eastAsia="en-US"/>
        </w:rPr>
      </w:pPr>
      <w:r w:rsidRPr="005F7AE4">
        <w:rPr>
          <w:sz w:val="28"/>
          <w:szCs w:val="28"/>
          <w:lang w:eastAsia="en-US"/>
        </w:rPr>
        <w:t>информация на информационных стендах должна быть расположена последовательно и логично.</w:t>
      </w:r>
    </w:p>
    <w:p w:rsidR="00F07169" w:rsidRPr="005F7AE4" w:rsidRDefault="00F07169" w:rsidP="008C6F39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  <w:lang w:eastAsia="en-US"/>
        </w:rPr>
      </w:pPr>
      <w:r w:rsidRPr="005F7AE4">
        <w:rPr>
          <w:sz w:val="28"/>
          <w:szCs w:val="28"/>
          <w:lang w:eastAsia="en-US"/>
        </w:rPr>
        <w:t>2.15.8. При предоставлении муниципальной услуги выполняются сл</w:t>
      </w:r>
      <w:r w:rsidRPr="005F7AE4">
        <w:rPr>
          <w:sz w:val="28"/>
          <w:szCs w:val="28"/>
          <w:lang w:eastAsia="en-US"/>
        </w:rPr>
        <w:t>е</w:t>
      </w:r>
      <w:r w:rsidRPr="005F7AE4">
        <w:rPr>
          <w:sz w:val="28"/>
          <w:szCs w:val="28"/>
          <w:lang w:eastAsia="en-US"/>
        </w:rPr>
        <w:t>дующие меры по обеспечению условий доступности для инвалидов:</w:t>
      </w:r>
    </w:p>
    <w:p w:rsidR="00F07169" w:rsidRPr="005F7AE4" w:rsidRDefault="00F07169" w:rsidP="008C6F39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  <w:lang w:eastAsia="en-US"/>
        </w:rPr>
      </w:pPr>
      <w:r w:rsidRPr="005F7AE4">
        <w:rPr>
          <w:sz w:val="28"/>
          <w:szCs w:val="28"/>
          <w:lang w:eastAsia="en-US"/>
        </w:rPr>
        <w:t>возможность беспрепятственного входа в помещение, в котором пред</w:t>
      </w:r>
      <w:r w:rsidRPr="005F7AE4">
        <w:rPr>
          <w:sz w:val="28"/>
          <w:szCs w:val="28"/>
          <w:lang w:eastAsia="en-US"/>
        </w:rPr>
        <w:t>о</w:t>
      </w:r>
      <w:r w:rsidRPr="005F7AE4">
        <w:rPr>
          <w:sz w:val="28"/>
          <w:szCs w:val="28"/>
          <w:lang w:eastAsia="en-US"/>
        </w:rPr>
        <w:t>ставляется услуга, и выхода из него;</w:t>
      </w:r>
    </w:p>
    <w:p w:rsidR="00F07169" w:rsidRPr="005F7AE4" w:rsidRDefault="00F07169" w:rsidP="008C6F39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  <w:lang w:eastAsia="en-US"/>
        </w:rPr>
      </w:pPr>
      <w:r w:rsidRPr="005F7AE4">
        <w:rPr>
          <w:sz w:val="28"/>
          <w:szCs w:val="28"/>
          <w:lang w:eastAsia="en-US"/>
        </w:rPr>
        <w:t>содействие, при необходимости, инвалиду со стороны должностных лиц при входе в помещение и выходе из него;</w:t>
      </w:r>
    </w:p>
    <w:p w:rsidR="00F07169" w:rsidRPr="005F7AE4" w:rsidRDefault="00F07169" w:rsidP="008C6F39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  <w:lang w:eastAsia="en-US"/>
        </w:rPr>
      </w:pPr>
      <w:r w:rsidRPr="005F7AE4">
        <w:rPr>
          <w:sz w:val="28"/>
          <w:szCs w:val="28"/>
          <w:lang w:eastAsia="en-US"/>
        </w:rPr>
        <w:t>оборудование прилегающей к зданию территории мест для парковки автотранспортных средств инвалидов;</w:t>
      </w:r>
    </w:p>
    <w:p w:rsidR="00F07169" w:rsidRPr="005F7AE4" w:rsidRDefault="00F07169" w:rsidP="008C6F39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  <w:lang w:eastAsia="en-US"/>
        </w:rPr>
      </w:pPr>
      <w:r w:rsidRPr="005F7AE4">
        <w:rPr>
          <w:sz w:val="28"/>
          <w:szCs w:val="28"/>
          <w:lang w:eastAsia="en-US"/>
        </w:rPr>
        <w:t>возможность посадки в транспортное средство и высадки из него перед выходом на объекты;</w:t>
      </w:r>
    </w:p>
    <w:p w:rsidR="00F07169" w:rsidRPr="005F7AE4" w:rsidRDefault="00F07169" w:rsidP="008C6F39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  <w:lang w:eastAsia="en-US"/>
        </w:rPr>
      </w:pPr>
      <w:r w:rsidRPr="005F7AE4">
        <w:rPr>
          <w:sz w:val="28"/>
          <w:szCs w:val="28"/>
          <w:lang w:eastAsia="en-US"/>
        </w:rPr>
        <w:lastRenderedPageBreak/>
        <w:t>возможность самостоятельного передвижения в помещении в целях д</w:t>
      </w:r>
      <w:r w:rsidRPr="005F7AE4">
        <w:rPr>
          <w:sz w:val="28"/>
          <w:szCs w:val="28"/>
          <w:lang w:eastAsia="en-US"/>
        </w:rPr>
        <w:t>о</w:t>
      </w:r>
      <w:r w:rsidRPr="005F7AE4">
        <w:rPr>
          <w:sz w:val="28"/>
          <w:szCs w:val="28"/>
          <w:lang w:eastAsia="en-US"/>
        </w:rPr>
        <w:t>ступа к месту предоставления услуги, а также с помощью должностных лиц, участвующих в предоставлении услуги;</w:t>
      </w:r>
    </w:p>
    <w:p w:rsidR="00F07169" w:rsidRPr="005F7AE4" w:rsidRDefault="00F07169" w:rsidP="008C6F39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  <w:lang w:eastAsia="en-US"/>
        </w:rPr>
      </w:pPr>
      <w:r w:rsidRPr="005F7AE4">
        <w:rPr>
          <w:sz w:val="28"/>
          <w:szCs w:val="28"/>
          <w:lang w:eastAsia="en-US"/>
        </w:rPr>
        <w:t>сопровождение инвалидов, имеющих стойкие расстройства функций зрения и самостоятельного передвижения, в помещении;</w:t>
      </w:r>
    </w:p>
    <w:p w:rsidR="00F07169" w:rsidRPr="005F7AE4" w:rsidRDefault="00F07169" w:rsidP="008C6F39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  <w:lang w:eastAsia="en-US"/>
        </w:rPr>
      </w:pPr>
      <w:r w:rsidRPr="005F7AE4">
        <w:rPr>
          <w:sz w:val="28"/>
          <w:szCs w:val="28"/>
          <w:lang w:eastAsia="en-US"/>
        </w:rPr>
        <w:t>проведение инструктажа должностных лиц, осуществляющих перви</w:t>
      </w:r>
      <w:r w:rsidRPr="005F7AE4">
        <w:rPr>
          <w:sz w:val="28"/>
          <w:szCs w:val="28"/>
          <w:lang w:eastAsia="en-US"/>
        </w:rPr>
        <w:t>ч</w:t>
      </w:r>
      <w:r w:rsidRPr="005F7AE4">
        <w:rPr>
          <w:sz w:val="28"/>
          <w:szCs w:val="28"/>
          <w:lang w:eastAsia="en-US"/>
        </w:rPr>
        <w:t>ный контакт с получателями услуги, по вопросам работы с инвалидами;</w:t>
      </w:r>
    </w:p>
    <w:p w:rsidR="00F07169" w:rsidRPr="005F7AE4" w:rsidRDefault="00F07169" w:rsidP="008C6F39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  <w:lang w:eastAsia="en-US"/>
        </w:rPr>
      </w:pPr>
      <w:r w:rsidRPr="005F7AE4">
        <w:rPr>
          <w:sz w:val="28"/>
          <w:szCs w:val="28"/>
          <w:lang w:eastAsia="en-US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дублируется для получения услуги звуковой и зрительной информацией, а также надписями, знаками и иной текстовой и графической информацией, знаками, выполненными рельефно-точечным шрифтом Брайля и на контрастном фоне;</w:t>
      </w:r>
    </w:p>
    <w:p w:rsidR="00F07169" w:rsidRPr="005F7AE4" w:rsidRDefault="00F07169" w:rsidP="008C6F39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  <w:lang w:eastAsia="en-US"/>
        </w:rPr>
      </w:pPr>
      <w:r w:rsidRPr="005F7AE4">
        <w:rPr>
          <w:sz w:val="28"/>
          <w:szCs w:val="28"/>
          <w:lang w:eastAsia="en-US"/>
        </w:rPr>
        <w:t>обеспечение допуска на объект собаки – проводника при наличии д</w:t>
      </w:r>
      <w:r w:rsidRPr="005F7AE4">
        <w:rPr>
          <w:sz w:val="28"/>
          <w:szCs w:val="28"/>
          <w:lang w:eastAsia="en-US"/>
        </w:rPr>
        <w:t>о</w:t>
      </w:r>
      <w:r w:rsidRPr="005F7AE4">
        <w:rPr>
          <w:sz w:val="28"/>
          <w:szCs w:val="28"/>
          <w:lang w:eastAsia="en-US"/>
        </w:rPr>
        <w:t>кумента, подтверждающего ее специальное обучение, выданное по устано</w:t>
      </w:r>
      <w:r w:rsidRPr="005F7AE4">
        <w:rPr>
          <w:sz w:val="28"/>
          <w:szCs w:val="28"/>
          <w:lang w:eastAsia="en-US"/>
        </w:rPr>
        <w:t>в</w:t>
      </w:r>
      <w:r w:rsidRPr="005F7AE4">
        <w:rPr>
          <w:sz w:val="28"/>
          <w:szCs w:val="28"/>
          <w:lang w:eastAsia="en-US"/>
        </w:rPr>
        <w:t>ленной форме;</w:t>
      </w:r>
    </w:p>
    <w:p w:rsidR="00F07169" w:rsidRPr="005F7AE4" w:rsidRDefault="00F07169" w:rsidP="008C6F39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  <w:lang w:eastAsia="en-US"/>
        </w:rPr>
      </w:pPr>
      <w:r w:rsidRPr="005F7AE4">
        <w:rPr>
          <w:sz w:val="28"/>
          <w:szCs w:val="28"/>
          <w:lang w:eastAsia="en-US"/>
        </w:rPr>
        <w:t>оказание должностными лицами инвалидам необходимой помощи, св</w:t>
      </w:r>
      <w:r w:rsidRPr="005F7AE4">
        <w:rPr>
          <w:sz w:val="28"/>
          <w:szCs w:val="28"/>
          <w:lang w:eastAsia="en-US"/>
        </w:rPr>
        <w:t>я</w:t>
      </w:r>
      <w:r w:rsidRPr="005F7AE4">
        <w:rPr>
          <w:sz w:val="28"/>
          <w:szCs w:val="28"/>
          <w:lang w:eastAsia="en-US"/>
        </w:rPr>
        <w:t>занной с разъяснением в доступной для них форме порядка предоставления и получения услуги, оформлением необходимых для ее предоставления док</w:t>
      </w:r>
      <w:r w:rsidRPr="005F7AE4">
        <w:rPr>
          <w:sz w:val="28"/>
          <w:szCs w:val="28"/>
          <w:lang w:eastAsia="en-US"/>
        </w:rPr>
        <w:t>у</w:t>
      </w:r>
      <w:r w:rsidRPr="005F7AE4">
        <w:rPr>
          <w:sz w:val="28"/>
          <w:szCs w:val="28"/>
          <w:lang w:eastAsia="en-US"/>
        </w:rPr>
        <w:t>ментов, ознакомлением инвалидов с размещением кабинетов, последовател</w:t>
      </w:r>
      <w:r w:rsidRPr="005F7AE4">
        <w:rPr>
          <w:sz w:val="28"/>
          <w:szCs w:val="28"/>
          <w:lang w:eastAsia="en-US"/>
        </w:rPr>
        <w:t>ь</w:t>
      </w:r>
      <w:r w:rsidRPr="005F7AE4">
        <w:rPr>
          <w:sz w:val="28"/>
          <w:szCs w:val="28"/>
          <w:lang w:eastAsia="en-US"/>
        </w:rPr>
        <w:t>ностью действий, необходимых для получения услуги;</w:t>
      </w:r>
    </w:p>
    <w:p w:rsidR="00F07169" w:rsidRPr="005F7AE4" w:rsidRDefault="00F07169" w:rsidP="008C6F39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  <w:lang w:eastAsia="en-US"/>
        </w:rPr>
      </w:pPr>
      <w:r w:rsidRPr="005F7AE4">
        <w:rPr>
          <w:sz w:val="28"/>
          <w:szCs w:val="28"/>
          <w:lang w:eastAsia="en-US"/>
        </w:rPr>
        <w:t xml:space="preserve">обеспечение </w:t>
      </w:r>
      <w:proofErr w:type="spellStart"/>
      <w:r w:rsidRPr="005F7AE4">
        <w:rPr>
          <w:sz w:val="28"/>
          <w:szCs w:val="28"/>
          <w:lang w:eastAsia="en-US"/>
        </w:rPr>
        <w:t>сурдопереводчика</w:t>
      </w:r>
      <w:proofErr w:type="spellEnd"/>
      <w:r w:rsidRPr="005F7AE4">
        <w:rPr>
          <w:sz w:val="28"/>
          <w:szCs w:val="28"/>
          <w:lang w:eastAsia="en-US"/>
        </w:rPr>
        <w:t xml:space="preserve">, </w:t>
      </w:r>
      <w:proofErr w:type="spellStart"/>
      <w:r w:rsidRPr="005F7AE4">
        <w:rPr>
          <w:sz w:val="28"/>
          <w:szCs w:val="28"/>
          <w:lang w:eastAsia="en-US"/>
        </w:rPr>
        <w:t>тифлосурдопереводчика</w:t>
      </w:r>
      <w:proofErr w:type="spellEnd"/>
      <w:r w:rsidRPr="005F7AE4">
        <w:rPr>
          <w:sz w:val="28"/>
          <w:szCs w:val="28"/>
          <w:lang w:eastAsia="en-US"/>
        </w:rPr>
        <w:t>, а также иного лица, владеющего жестовым языком;</w:t>
      </w:r>
    </w:p>
    <w:p w:rsidR="00F07169" w:rsidRPr="005F7AE4" w:rsidRDefault="00F07169" w:rsidP="008C6F39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  <w:lang w:eastAsia="en-US"/>
        </w:rPr>
      </w:pPr>
      <w:r w:rsidRPr="005F7AE4">
        <w:rPr>
          <w:sz w:val="28"/>
          <w:szCs w:val="28"/>
          <w:lang w:eastAsia="en-US"/>
        </w:rPr>
        <w:t>предоставление инвалидам возможности получения муниципальной услуги в электронном виде.</w:t>
      </w:r>
    </w:p>
    <w:p w:rsidR="00F07169" w:rsidRPr="005F7AE4" w:rsidRDefault="00F07169" w:rsidP="008C6F39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>2.15.9</w:t>
      </w:r>
      <w:r w:rsidR="00114BCA" w:rsidRPr="005F7AE4">
        <w:rPr>
          <w:rFonts w:ascii="Times New Roman" w:hAnsi="Times New Roman" w:cs="Times New Roman"/>
          <w:sz w:val="28"/>
          <w:szCs w:val="28"/>
        </w:rPr>
        <w:t>. Требования к помещениям, местам ожидания и приема заявит</w:t>
      </w:r>
      <w:r w:rsidR="00114BCA" w:rsidRPr="005F7AE4">
        <w:rPr>
          <w:rFonts w:ascii="Times New Roman" w:hAnsi="Times New Roman" w:cs="Times New Roman"/>
          <w:sz w:val="28"/>
          <w:szCs w:val="28"/>
        </w:rPr>
        <w:t>е</w:t>
      </w:r>
      <w:r w:rsidR="00AE73B7" w:rsidRPr="005F7AE4">
        <w:rPr>
          <w:rFonts w:ascii="Times New Roman" w:hAnsi="Times New Roman" w:cs="Times New Roman"/>
          <w:sz w:val="28"/>
          <w:szCs w:val="28"/>
        </w:rPr>
        <w:t xml:space="preserve">лей в </w:t>
      </w:r>
      <w:r w:rsidRPr="005F7AE4">
        <w:rPr>
          <w:rFonts w:ascii="Times New Roman" w:hAnsi="Times New Roman"/>
          <w:sz w:val="28"/>
          <w:szCs w:val="28"/>
        </w:rPr>
        <w:t>многофункциональном центре предоставления государственных и м</w:t>
      </w:r>
      <w:r w:rsidRPr="005F7AE4">
        <w:rPr>
          <w:rFonts w:ascii="Times New Roman" w:hAnsi="Times New Roman"/>
          <w:sz w:val="28"/>
          <w:szCs w:val="28"/>
        </w:rPr>
        <w:t>у</w:t>
      </w:r>
      <w:r w:rsidRPr="005F7AE4">
        <w:rPr>
          <w:rFonts w:ascii="Times New Roman" w:hAnsi="Times New Roman"/>
          <w:sz w:val="28"/>
          <w:szCs w:val="28"/>
        </w:rPr>
        <w:t>ниципальных услуг</w:t>
      </w:r>
    </w:p>
    <w:p w:rsidR="00114BCA" w:rsidRPr="005F7AE4" w:rsidRDefault="00114BCA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 xml:space="preserve">Здание, в котором располагается </w:t>
      </w:r>
      <w:r w:rsidR="00F07169" w:rsidRPr="005F7AE4">
        <w:rPr>
          <w:rFonts w:ascii="Times New Roman" w:hAnsi="Times New Roman"/>
          <w:sz w:val="28"/>
          <w:szCs w:val="28"/>
        </w:rPr>
        <w:t>многофункциональный центр пред</w:t>
      </w:r>
      <w:r w:rsidR="00F07169" w:rsidRPr="005F7AE4">
        <w:rPr>
          <w:rFonts w:ascii="Times New Roman" w:hAnsi="Times New Roman"/>
          <w:sz w:val="28"/>
          <w:szCs w:val="28"/>
        </w:rPr>
        <w:t>о</w:t>
      </w:r>
      <w:r w:rsidR="00F07169" w:rsidRPr="005F7AE4">
        <w:rPr>
          <w:rFonts w:ascii="Times New Roman" w:hAnsi="Times New Roman"/>
          <w:sz w:val="28"/>
          <w:szCs w:val="28"/>
        </w:rPr>
        <w:t>ставления государственных и муниципальных услуг</w:t>
      </w:r>
      <w:r w:rsidRPr="005F7AE4">
        <w:rPr>
          <w:rFonts w:ascii="Times New Roman" w:hAnsi="Times New Roman" w:cs="Times New Roman"/>
          <w:sz w:val="28"/>
          <w:szCs w:val="28"/>
        </w:rPr>
        <w:t>, оборудуется отдельным входом для свободного доступа заявителей в помещения, в том числе заяв</w:t>
      </w:r>
      <w:r w:rsidRPr="005F7AE4">
        <w:rPr>
          <w:rFonts w:ascii="Times New Roman" w:hAnsi="Times New Roman" w:cs="Times New Roman"/>
          <w:sz w:val="28"/>
          <w:szCs w:val="28"/>
        </w:rPr>
        <w:t>и</w:t>
      </w:r>
      <w:r w:rsidRPr="005F7AE4">
        <w:rPr>
          <w:rFonts w:ascii="Times New Roman" w:hAnsi="Times New Roman" w:cs="Times New Roman"/>
          <w:sz w:val="28"/>
          <w:szCs w:val="28"/>
        </w:rPr>
        <w:t>телей с ограниченными возможностями передвижения.</w:t>
      </w:r>
    </w:p>
    <w:p w:rsidR="00114BCA" w:rsidRPr="005F7AE4" w:rsidRDefault="00114BCA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 xml:space="preserve">Вход в здание </w:t>
      </w:r>
      <w:r w:rsidR="00F07169" w:rsidRPr="005F7AE4">
        <w:rPr>
          <w:rFonts w:ascii="Times New Roman" w:hAnsi="Times New Roman"/>
          <w:sz w:val="28"/>
          <w:szCs w:val="28"/>
        </w:rPr>
        <w:t>многофункционального центра предоставления госуда</w:t>
      </w:r>
      <w:r w:rsidR="00F07169" w:rsidRPr="005F7AE4">
        <w:rPr>
          <w:rFonts w:ascii="Times New Roman" w:hAnsi="Times New Roman"/>
          <w:sz w:val="28"/>
          <w:szCs w:val="28"/>
        </w:rPr>
        <w:t>р</w:t>
      </w:r>
      <w:r w:rsidR="00F07169" w:rsidRPr="005F7AE4">
        <w:rPr>
          <w:rFonts w:ascii="Times New Roman" w:hAnsi="Times New Roman"/>
          <w:sz w:val="28"/>
          <w:szCs w:val="28"/>
        </w:rPr>
        <w:t xml:space="preserve">ственных и муниципальных услуг </w:t>
      </w:r>
      <w:r w:rsidRPr="005F7AE4">
        <w:rPr>
          <w:rFonts w:ascii="Times New Roman" w:hAnsi="Times New Roman" w:cs="Times New Roman"/>
          <w:sz w:val="28"/>
          <w:szCs w:val="28"/>
        </w:rPr>
        <w:t xml:space="preserve">оборудуется информационной табличкой, которая располагается рядом </w:t>
      </w:r>
      <w:proofErr w:type="gramStart"/>
      <w:r w:rsidRPr="005F7AE4">
        <w:rPr>
          <w:rFonts w:ascii="Times New Roman" w:hAnsi="Times New Roman" w:cs="Times New Roman"/>
          <w:sz w:val="28"/>
          <w:szCs w:val="28"/>
        </w:rPr>
        <w:t>с</w:t>
      </w:r>
      <w:r w:rsidR="006F24E0" w:rsidRPr="005F7AE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F7AE4">
        <w:rPr>
          <w:rFonts w:ascii="Times New Roman" w:hAnsi="Times New Roman" w:cs="Times New Roman"/>
          <w:sz w:val="28"/>
          <w:szCs w:val="28"/>
        </w:rPr>
        <w:t xml:space="preserve"> входом и содержит следующую информацию о </w:t>
      </w:r>
      <w:r w:rsidR="00F07169" w:rsidRPr="005F7AE4">
        <w:rPr>
          <w:rFonts w:ascii="Times New Roman" w:hAnsi="Times New Roman"/>
          <w:sz w:val="28"/>
          <w:szCs w:val="28"/>
        </w:rPr>
        <w:t>многофункциональном центре предоставления государственных и муниц</w:t>
      </w:r>
      <w:r w:rsidR="00F07169" w:rsidRPr="005F7AE4">
        <w:rPr>
          <w:rFonts w:ascii="Times New Roman" w:hAnsi="Times New Roman"/>
          <w:sz w:val="28"/>
          <w:szCs w:val="28"/>
        </w:rPr>
        <w:t>и</w:t>
      </w:r>
      <w:r w:rsidR="00F07169" w:rsidRPr="005F7AE4">
        <w:rPr>
          <w:rFonts w:ascii="Times New Roman" w:hAnsi="Times New Roman"/>
          <w:sz w:val="28"/>
          <w:szCs w:val="28"/>
        </w:rPr>
        <w:t>пальных услуг</w:t>
      </w:r>
      <w:r w:rsidRPr="005F7AE4">
        <w:rPr>
          <w:rFonts w:ascii="Times New Roman" w:hAnsi="Times New Roman" w:cs="Times New Roman"/>
          <w:sz w:val="28"/>
          <w:szCs w:val="28"/>
        </w:rPr>
        <w:t>:</w:t>
      </w:r>
    </w:p>
    <w:p w:rsidR="00114BCA" w:rsidRPr="005F7AE4" w:rsidRDefault="00114BCA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114BCA" w:rsidRPr="005F7AE4" w:rsidRDefault="00114BCA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>место нахождения;</w:t>
      </w:r>
    </w:p>
    <w:p w:rsidR="00114BCA" w:rsidRPr="005F7AE4" w:rsidRDefault="00114BCA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114BCA" w:rsidRPr="005F7AE4" w:rsidRDefault="00114BCA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 xml:space="preserve">номер </w:t>
      </w:r>
      <w:proofErr w:type="gramStart"/>
      <w:r w:rsidRPr="005F7AE4">
        <w:rPr>
          <w:rFonts w:ascii="Times New Roman" w:hAnsi="Times New Roman" w:cs="Times New Roman"/>
          <w:sz w:val="28"/>
          <w:szCs w:val="28"/>
        </w:rPr>
        <w:t xml:space="preserve">телефона группы информационной поддержки </w:t>
      </w:r>
      <w:r w:rsidR="00F07169" w:rsidRPr="005F7AE4">
        <w:rPr>
          <w:rFonts w:ascii="Times New Roman" w:hAnsi="Times New Roman"/>
          <w:sz w:val="28"/>
          <w:szCs w:val="28"/>
        </w:rPr>
        <w:t>многофункци</w:t>
      </w:r>
      <w:r w:rsidR="00F07169" w:rsidRPr="005F7AE4">
        <w:rPr>
          <w:rFonts w:ascii="Times New Roman" w:hAnsi="Times New Roman"/>
          <w:sz w:val="28"/>
          <w:szCs w:val="28"/>
        </w:rPr>
        <w:t>о</w:t>
      </w:r>
      <w:r w:rsidR="00F07169" w:rsidRPr="005F7AE4">
        <w:rPr>
          <w:rFonts w:ascii="Times New Roman" w:hAnsi="Times New Roman"/>
          <w:sz w:val="28"/>
          <w:szCs w:val="28"/>
        </w:rPr>
        <w:t>нального центра предоставления государственных</w:t>
      </w:r>
      <w:proofErr w:type="gramEnd"/>
      <w:r w:rsidR="00F07169" w:rsidRPr="005F7AE4">
        <w:rPr>
          <w:rFonts w:ascii="Times New Roman" w:hAnsi="Times New Roman"/>
          <w:sz w:val="28"/>
          <w:szCs w:val="28"/>
        </w:rPr>
        <w:t xml:space="preserve"> и муниципальных услуг</w:t>
      </w:r>
      <w:r w:rsidRPr="005F7AE4">
        <w:rPr>
          <w:rFonts w:ascii="Times New Roman" w:hAnsi="Times New Roman" w:cs="Times New Roman"/>
          <w:sz w:val="28"/>
          <w:szCs w:val="28"/>
        </w:rPr>
        <w:t>;</w:t>
      </w:r>
    </w:p>
    <w:p w:rsidR="00114BCA" w:rsidRPr="005F7AE4" w:rsidRDefault="00114BCA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114BCA" w:rsidRPr="005F7AE4" w:rsidRDefault="00114BCA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 xml:space="preserve">Выход из здания </w:t>
      </w:r>
      <w:r w:rsidR="00F07169" w:rsidRPr="005F7AE4">
        <w:rPr>
          <w:rFonts w:ascii="Times New Roman" w:hAnsi="Times New Roman"/>
          <w:sz w:val="28"/>
          <w:szCs w:val="28"/>
        </w:rPr>
        <w:t>многофункционального центра предоставления гос</w:t>
      </w:r>
      <w:r w:rsidR="00F07169" w:rsidRPr="005F7AE4">
        <w:rPr>
          <w:rFonts w:ascii="Times New Roman" w:hAnsi="Times New Roman"/>
          <w:sz w:val="28"/>
          <w:szCs w:val="28"/>
        </w:rPr>
        <w:t>у</w:t>
      </w:r>
      <w:r w:rsidR="00F07169" w:rsidRPr="005F7AE4">
        <w:rPr>
          <w:rFonts w:ascii="Times New Roman" w:hAnsi="Times New Roman"/>
          <w:sz w:val="28"/>
          <w:szCs w:val="28"/>
        </w:rPr>
        <w:lastRenderedPageBreak/>
        <w:t>дарственных и муниципальных услуг</w:t>
      </w:r>
      <w:r w:rsidR="00F07169" w:rsidRPr="005F7AE4">
        <w:rPr>
          <w:rFonts w:ascii="Times New Roman" w:hAnsi="Times New Roman"/>
          <w:i/>
          <w:sz w:val="28"/>
          <w:szCs w:val="28"/>
        </w:rPr>
        <w:t xml:space="preserve"> </w:t>
      </w:r>
      <w:r w:rsidRPr="005F7AE4">
        <w:rPr>
          <w:rFonts w:ascii="Times New Roman" w:hAnsi="Times New Roman" w:cs="Times New Roman"/>
          <w:sz w:val="28"/>
          <w:szCs w:val="28"/>
        </w:rPr>
        <w:t>оборудуется соответствующим указ</w:t>
      </w:r>
      <w:r w:rsidRPr="005F7AE4">
        <w:rPr>
          <w:rFonts w:ascii="Times New Roman" w:hAnsi="Times New Roman" w:cs="Times New Roman"/>
          <w:sz w:val="28"/>
          <w:szCs w:val="28"/>
        </w:rPr>
        <w:t>а</w:t>
      </w:r>
      <w:r w:rsidRPr="005F7AE4">
        <w:rPr>
          <w:rFonts w:ascii="Times New Roman" w:hAnsi="Times New Roman" w:cs="Times New Roman"/>
          <w:sz w:val="28"/>
          <w:szCs w:val="28"/>
        </w:rPr>
        <w:t>телем.</w:t>
      </w:r>
    </w:p>
    <w:p w:rsidR="00114BCA" w:rsidRPr="005F7AE4" w:rsidRDefault="00114BCA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F07169" w:rsidRPr="005F7AE4">
        <w:rPr>
          <w:rFonts w:ascii="Times New Roman" w:hAnsi="Times New Roman"/>
          <w:sz w:val="28"/>
          <w:szCs w:val="28"/>
        </w:rPr>
        <w:t>многофункционального центра предоставления госуда</w:t>
      </w:r>
      <w:r w:rsidR="00F07169" w:rsidRPr="005F7AE4">
        <w:rPr>
          <w:rFonts w:ascii="Times New Roman" w:hAnsi="Times New Roman"/>
          <w:sz w:val="28"/>
          <w:szCs w:val="28"/>
        </w:rPr>
        <w:t>р</w:t>
      </w:r>
      <w:r w:rsidR="00F07169" w:rsidRPr="005F7AE4">
        <w:rPr>
          <w:rFonts w:ascii="Times New Roman" w:hAnsi="Times New Roman"/>
          <w:sz w:val="28"/>
          <w:szCs w:val="28"/>
        </w:rPr>
        <w:t>ственных и муниципальных услуг</w:t>
      </w:r>
      <w:r w:rsidRPr="005F7AE4">
        <w:rPr>
          <w:rFonts w:ascii="Times New Roman" w:hAnsi="Times New Roman" w:cs="Times New Roman"/>
          <w:sz w:val="28"/>
          <w:szCs w:val="28"/>
        </w:rPr>
        <w:t xml:space="preserve"> предназначенные для работы с заявител</w:t>
      </w:r>
      <w:r w:rsidRPr="005F7AE4">
        <w:rPr>
          <w:rFonts w:ascii="Times New Roman" w:hAnsi="Times New Roman" w:cs="Times New Roman"/>
          <w:sz w:val="28"/>
          <w:szCs w:val="28"/>
        </w:rPr>
        <w:t>я</w:t>
      </w:r>
      <w:r w:rsidRPr="005F7AE4">
        <w:rPr>
          <w:rFonts w:ascii="Times New Roman" w:hAnsi="Times New Roman" w:cs="Times New Roman"/>
          <w:sz w:val="28"/>
          <w:szCs w:val="28"/>
        </w:rPr>
        <w:t>ми, располагаются на первом этаже здания и имеют отдельный вход.</w:t>
      </w:r>
    </w:p>
    <w:p w:rsidR="00114BCA" w:rsidRPr="005F7AE4" w:rsidRDefault="00114BCA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653C7D" w:rsidRPr="005F7AE4">
        <w:rPr>
          <w:rFonts w:ascii="Times New Roman" w:hAnsi="Times New Roman"/>
          <w:sz w:val="28"/>
          <w:szCs w:val="28"/>
        </w:rPr>
        <w:t>многофункционального центра предоставления госуда</w:t>
      </w:r>
      <w:r w:rsidR="00653C7D" w:rsidRPr="005F7AE4">
        <w:rPr>
          <w:rFonts w:ascii="Times New Roman" w:hAnsi="Times New Roman"/>
          <w:sz w:val="28"/>
          <w:szCs w:val="28"/>
        </w:rPr>
        <w:t>р</w:t>
      </w:r>
      <w:r w:rsidR="00653C7D" w:rsidRPr="005F7AE4">
        <w:rPr>
          <w:rFonts w:ascii="Times New Roman" w:hAnsi="Times New Roman"/>
          <w:sz w:val="28"/>
          <w:szCs w:val="28"/>
        </w:rPr>
        <w:t>ственных и муниципальных услуг</w:t>
      </w:r>
      <w:r w:rsidRPr="005F7AE4">
        <w:rPr>
          <w:rFonts w:ascii="Times New Roman" w:hAnsi="Times New Roman" w:cs="Times New Roman"/>
          <w:sz w:val="28"/>
          <w:szCs w:val="28"/>
        </w:rPr>
        <w:t xml:space="preserve"> состоят из нескольких функциональных секторов (зон):</w:t>
      </w:r>
    </w:p>
    <w:p w:rsidR="00114BCA" w:rsidRPr="005F7AE4" w:rsidRDefault="00114BCA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>сектор информирования и ожидания;</w:t>
      </w:r>
    </w:p>
    <w:p w:rsidR="00114BCA" w:rsidRPr="005F7AE4" w:rsidRDefault="00114BCA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>сектор приема заявителей.</w:t>
      </w:r>
    </w:p>
    <w:p w:rsidR="00114BCA" w:rsidRPr="005F7AE4" w:rsidRDefault="00114BCA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>В секторе информирования и ожидания расположены:</w:t>
      </w:r>
    </w:p>
    <w:p w:rsidR="00114BCA" w:rsidRPr="005F7AE4" w:rsidRDefault="00114BCA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>окна специалистов отдела по работе с заявителями для осуществления информирования заявителей о предоставляемых услугах;</w:t>
      </w:r>
    </w:p>
    <w:p w:rsidR="00114BCA" w:rsidRPr="005F7AE4" w:rsidRDefault="00114BCA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>информационные стенды;</w:t>
      </w:r>
    </w:p>
    <w:p w:rsidR="00114BCA" w:rsidRPr="005F7AE4" w:rsidRDefault="00114BCA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>информационные киоски;</w:t>
      </w:r>
    </w:p>
    <w:p w:rsidR="00114BCA" w:rsidRPr="005F7AE4" w:rsidRDefault="00114BCA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>электронная система управления очередью;</w:t>
      </w:r>
    </w:p>
    <w:p w:rsidR="00114BCA" w:rsidRPr="005F7AE4" w:rsidRDefault="00114BCA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>платежный терминал;</w:t>
      </w:r>
    </w:p>
    <w:p w:rsidR="00114BCA" w:rsidRPr="005F7AE4" w:rsidRDefault="00114BCA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>места ожидания для посетителей.</w:t>
      </w:r>
    </w:p>
    <w:p w:rsidR="00114BCA" w:rsidRPr="005F7AE4" w:rsidRDefault="00114BCA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>В секторе приема заявителей расположены окна приема посетителей.</w:t>
      </w:r>
    </w:p>
    <w:p w:rsidR="00114BCA" w:rsidRPr="005F7AE4" w:rsidRDefault="00114BCA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>Окна информирования и приема посетителей оснащены информацио</w:t>
      </w:r>
      <w:r w:rsidRPr="005F7AE4">
        <w:rPr>
          <w:rFonts w:ascii="Times New Roman" w:hAnsi="Times New Roman" w:cs="Times New Roman"/>
          <w:sz w:val="28"/>
          <w:szCs w:val="28"/>
        </w:rPr>
        <w:t>н</w:t>
      </w:r>
      <w:r w:rsidRPr="005F7AE4">
        <w:rPr>
          <w:rFonts w:ascii="Times New Roman" w:hAnsi="Times New Roman" w:cs="Times New Roman"/>
          <w:sz w:val="28"/>
          <w:szCs w:val="28"/>
        </w:rPr>
        <w:t>ными табличками с указанием номера окна, фамилии, имени, отчества и должности специалиста, осуществляющего прием и выдачу документов.</w:t>
      </w:r>
    </w:p>
    <w:p w:rsidR="00114BCA" w:rsidRPr="005F7AE4" w:rsidRDefault="00653C7D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>2.15.10</w:t>
      </w:r>
      <w:r w:rsidR="00114BCA" w:rsidRPr="005F7AE4">
        <w:rPr>
          <w:rFonts w:ascii="Times New Roman" w:hAnsi="Times New Roman" w:cs="Times New Roman"/>
          <w:sz w:val="28"/>
          <w:szCs w:val="28"/>
        </w:rPr>
        <w:t>. Требования к размещению и оформлению визуальной, текст</w:t>
      </w:r>
      <w:r w:rsidR="00114BCA" w:rsidRPr="005F7AE4">
        <w:rPr>
          <w:rFonts w:ascii="Times New Roman" w:hAnsi="Times New Roman" w:cs="Times New Roman"/>
          <w:sz w:val="28"/>
          <w:szCs w:val="28"/>
        </w:rPr>
        <w:t>о</w:t>
      </w:r>
      <w:r w:rsidR="00114BCA" w:rsidRPr="005F7AE4">
        <w:rPr>
          <w:rFonts w:ascii="Times New Roman" w:hAnsi="Times New Roman" w:cs="Times New Roman"/>
          <w:sz w:val="28"/>
          <w:szCs w:val="28"/>
        </w:rPr>
        <w:t xml:space="preserve">вой и мультимедийной информации о порядке предоставления услуги в </w:t>
      </w:r>
      <w:r w:rsidRPr="005F7AE4">
        <w:rPr>
          <w:rFonts w:ascii="Times New Roman" w:hAnsi="Times New Roman"/>
          <w:sz w:val="28"/>
          <w:szCs w:val="28"/>
        </w:rPr>
        <w:t>мн</w:t>
      </w:r>
      <w:r w:rsidRPr="005F7AE4">
        <w:rPr>
          <w:rFonts w:ascii="Times New Roman" w:hAnsi="Times New Roman"/>
          <w:sz w:val="28"/>
          <w:szCs w:val="28"/>
        </w:rPr>
        <w:t>о</w:t>
      </w:r>
      <w:r w:rsidRPr="005F7AE4">
        <w:rPr>
          <w:rFonts w:ascii="Times New Roman" w:hAnsi="Times New Roman"/>
          <w:sz w:val="28"/>
          <w:szCs w:val="28"/>
        </w:rPr>
        <w:t>гофункциональном центре предоставления государственных и муниципал</w:t>
      </w:r>
      <w:r w:rsidRPr="005F7AE4">
        <w:rPr>
          <w:rFonts w:ascii="Times New Roman" w:hAnsi="Times New Roman"/>
          <w:sz w:val="28"/>
          <w:szCs w:val="28"/>
        </w:rPr>
        <w:t>ь</w:t>
      </w:r>
      <w:r w:rsidRPr="005F7AE4">
        <w:rPr>
          <w:rFonts w:ascii="Times New Roman" w:hAnsi="Times New Roman"/>
          <w:sz w:val="28"/>
          <w:szCs w:val="28"/>
        </w:rPr>
        <w:t>ных услуг</w:t>
      </w:r>
      <w:r w:rsidR="00114BCA" w:rsidRPr="005F7AE4">
        <w:rPr>
          <w:rFonts w:ascii="Times New Roman" w:hAnsi="Times New Roman" w:cs="Times New Roman"/>
          <w:sz w:val="28"/>
          <w:szCs w:val="28"/>
        </w:rPr>
        <w:t>:</w:t>
      </w:r>
    </w:p>
    <w:p w:rsidR="00114BCA" w:rsidRPr="005F7AE4" w:rsidRDefault="00114BCA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>информационное табло;</w:t>
      </w:r>
    </w:p>
    <w:p w:rsidR="00114BCA" w:rsidRPr="005F7AE4" w:rsidRDefault="00114BCA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 xml:space="preserve">информационные стенды, содержащие информацию, указанную в </w:t>
      </w:r>
      <w:proofErr w:type="gramStart"/>
      <w:r w:rsidRPr="005F7AE4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893978">
        <w:fldChar w:fldCharType="begin"/>
      </w:r>
      <w:r w:rsidR="00482863">
        <w:instrText>HYPERLINK "file:///C:\\Users\\Виктория\\Desktop\\Регламенты%20новые\\Новый%20регламент%20об%20учебных%20программах№%201964.rtf" \l "Par80#Par80" \o "Ссылка на текущий документ"</w:instrText>
      </w:r>
      <w:r w:rsidR="00893978">
        <w:fldChar w:fldCharType="separate"/>
      </w:r>
      <w:r w:rsidRPr="005F7AE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пункте 1.3.</w:t>
      </w:r>
      <w:r w:rsidR="00893978">
        <w:fldChar w:fldCharType="end"/>
      </w:r>
      <w:r w:rsidR="00514C51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2</w:t>
      </w:r>
      <w:r w:rsidRPr="005F7AE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114BCA" w:rsidRPr="005F7AE4" w:rsidRDefault="00114BCA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>информационный киоск, обеспечивающий доступ к следующей и</w:t>
      </w:r>
      <w:r w:rsidRPr="005F7AE4">
        <w:rPr>
          <w:rFonts w:ascii="Times New Roman" w:hAnsi="Times New Roman" w:cs="Times New Roman"/>
          <w:sz w:val="28"/>
          <w:szCs w:val="28"/>
        </w:rPr>
        <w:t>н</w:t>
      </w:r>
      <w:r w:rsidRPr="005F7AE4">
        <w:rPr>
          <w:rFonts w:ascii="Times New Roman" w:hAnsi="Times New Roman" w:cs="Times New Roman"/>
          <w:sz w:val="28"/>
          <w:szCs w:val="28"/>
        </w:rPr>
        <w:t>формации:</w:t>
      </w:r>
    </w:p>
    <w:p w:rsidR="00114BCA" w:rsidRPr="005F7AE4" w:rsidRDefault="00114BCA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>полной версии текста настоящего административного регламента;</w:t>
      </w:r>
    </w:p>
    <w:p w:rsidR="00114BCA" w:rsidRPr="005F7AE4" w:rsidRDefault="00114BCA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>перечню документов, необходимых для получения услуг;</w:t>
      </w:r>
    </w:p>
    <w:p w:rsidR="00114BCA" w:rsidRPr="005F7AE4" w:rsidRDefault="00114BCA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E4">
        <w:rPr>
          <w:rFonts w:ascii="Times New Roman" w:hAnsi="Times New Roman" w:cs="Times New Roman"/>
          <w:sz w:val="28"/>
          <w:szCs w:val="28"/>
        </w:rPr>
        <w:t>извлечениям из законодательных и нормативных правовых актов, с</w:t>
      </w:r>
      <w:r w:rsidRPr="005F7AE4">
        <w:rPr>
          <w:rFonts w:ascii="Times New Roman" w:hAnsi="Times New Roman" w:cs="Times New Roman"/>
          <w:sz w:val="28"/>
          <w:szCs w:val="28"/>
        </w:rPr>
        <w:t>о</w:t>
      </w:r>
      <w:r w:rsidRPr="005F7AE4">
        <w:rPr>
          <w:rFonts w:ascii="Times New Roman" w:hAnsi="Times New Roman" w:cs="Times New Roman"/>
          <w:sz w:val="28"/>
          <w:szCs w:val="28"/>
        </w:rPr>
        <w:t>держащих нормы, регулирующие деятельность по предоставлению услуг.</w:t>
      </w:r>
    </w:p>
    <w:p w:rsidR="0006696A" w:rsidRPr="005F7AE4" w:rsidRDefault="0006696A" w:rsidP="008C6F3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14CED" w:rsidRPr="009634ED" w:rsidRDefault="00614CED" w:rsidP="008C6F39">
      <w:pPr>
        <w:ind w:firstLine="709"/>
        <w:jc w:val="both"/>
        <w:rPr>
          <w:sz w:val="28"/>
          <w:szCs w:val="28"/>
        </w:rPr>
      </w:pPr>
      <w:r w:rsidRPr="0009067E">
        <w:rPr>
          <w:sz w:val="28"/>
          <w:szCs w:val="28"/>
        </w:rPr>
        <w:t xml:space="preserve">2.16. </w:t>
      </w:r>
      <w:proofErr w:type="gramStart"/>
      <w:r>
        <w:rPr>
          <w:sz w:val="28"/>
          <w:szCs w:val="28"/>
        </w:rPr>
        <w:t>П</w:t>
      </w:r>
      <w:r w:rsidRPr="005C04CB">
        <w:rPr>
          <w:sz w:val="28"/>
          <w:szCs w:val="28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</w:t>
      </w:r>
      <w:r w:rsidRPr="005C04CB">
        <w:rPr>
          <w:sz w:val="28"/>
          <w:szCs w:val="28"/>
        </w:rPr>
        <w:t>ж</w:t>
      </w:r>
      <w:r w:rsidRPr="005C04CB">
        <w:rPr>
          <w:sz w:val="28"/>
          <w:szCs w:val="28"/>
        </w:rPr>
        <w:t>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</w:t>
      </w:r>
      <w:r>
        <w:rPr>
          <w:sz w:val="28"/>
          <w:szCs w:val="28"/>
        </w:rPr>
        <w:t>ую</w:t>
      </w:r>
      <w:r w:rsidRPr="005C04CB">
        <w:rPr>
          <w:sz w:val="28"/>
          <w:szCs w:val="28"/>
        </w:rPr>
        <w:t xml:space="preserve"> услугу, по выбору заявителя (экстерриториальный принцип), возможность получения информ</w:t>
      </w:r>
      <w:r w:rsidRPr="005C04CB">
        <w:rPr>
          <w:sz w:val="28"/>
          <w:szCs w:val="28"/>
        </w:rPr>
        <w:t>а</w:t>
      </w:r>
      <w:r w:rsidRPr="005C04CB">
        <w:rPr>
          <w:sz w:val="28"/>
          <w:szCs w:val="28"/>
        </w:rPr>
        <w:lastRenderedPageBreak/>
        <w:t>ции о ходе предоставления муниципальной</w:t>
      </w:r>
      <w:proofErr w:type="gramEnd"/>
      <w:r w:rsidRPr="005C04CB">
        <w:rPr>
          <w:sz w:val="28"/>
          <w:szCs w:val="28"/>
        </w:rPr>
        <w:t xml:space="preserve"> услуги, в том числе с использ</w:t>
      </w:r>
      <w:r w:rsidRPr="005C04CB">
        <w:rPr>
          <w:sz w:val="28"/>
          <w:szCs w:val="28"/>
        </w:rPr>
        <w:t>о</w:t>
      </w:r>
      <w:r w:rsidRPr="005C04CB">
        <w:rPr>
          <w:sz w:val="28"/>
          <w:szCs w:val="28"/>
        </w:rPr>
        <w:t>ванием информационно-коммуникационных технологий</w:t>
      </w:r>
    </w:p>
    <w:p w:rsidR="00614CED" w:rsidRPr="00B4532A" w:rsidRDefault="00614CED" w:rsidP="008C6F39">
      <w:pPr>
        <w:ind w:firstLine="709"/>
        <w:jc w:val="both"/>
        <w:rPr>
          <w:sz w:val="28"/>
          <w:szCs w:val="28"/>
        </w:rPr>
      </w:pPr>
      <w:r w:rsidRPr="00B4532A">
        <w:rPr>
          <w:sz w:val="28"/>
          <w:szCs w:val="28"/>
        </w:rPr>
        <w:t>К показателям доступности и качества муниципальной услуги относя</w:t>
      </w:r>
      <w:r w:rsidRPr="00B4532A">
        <w:rPr>
          <w:sz w:val="28"/>
          <w:szCs w:val="28"/>
        </w:rPr>
        <w:t>т</w:t>
      </w:r>
      <w:r w:rsidRPr="00B4532A">
        <w:rPr>
          <w:sz w:val="28"/>
          <w:szCs w:val="28"/>
        </w:rPr>
        <w:t>ся:</w:t>
      </w:r>
    </w:p>
    <w:p w:rsidR="00614CED" w:rsidRPr="00B4532A" w:rsidRDefault="00614CED" w:rsidP="008C6F39">
      <w:pPr>
        <w:ind w:firstLine="709"/>
        <w:jc w:val="both"/>
        <w:rPr>
          <w:sz w:val="28"/>
          <w:szCs w:val="28"/>
        </w:rPr>
      </w:pPr>
      <w:r w:rsidRPr="00B4532A">
        <w:rPr>
          <w:sz w:val="28"/>
          <w:szCs w:val="28"/>
        </w:rPr>
        <w:t>1) своевременность (</w:t>
      </w:r>
      <w:proofErr w:type="spellStart"/>
      <w:proofErr w:type="gramStart"/>
      <w:r w:rsidRPr="00B4532A">
        <w:rPr>
          <w:sz w:val="28"/>
          <w:szCs w:val="28"/>
        </w:rPr>
        <w:t>Св</w:t>
      </w:r>
      <w:proofErr w:type="spellEnd"/>
      <w:proofErr w:type="gramEnd"/>
      <w:r w:rsidRPr="00B4532A">
        <w:rPr>
          <w:sz w:val="28"/>
          <w:szCs w:val="28"/>
        </w:rPr>
        <w:t>):</w:t>
      </w:r>
    </w:p>
    <w:p w:rsidR="00614CED" w:rsidRPr="00B4532A" w:rsidRDefault="00614CED" w:rsidP="008C6F39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B4532A">
        <w:rPr>
          <w:sz w:val="28"/>
          <w:szCs w:val="28"/>
        </w:rPr>
        <w:t>Св</w:t>
      </w:r>
      <w:proofErr w:type="spellEnd"/>
      <w:proofErr w:type="gramEnd"/>
      <w:r w:rsidR="00B4532A"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=</w:t>
      </w:r>
      <w:r w:rsidR="00B4532A">
        <w:rPr>
          <w:sz w:val="28"/>
          <w:szCs w:val="28"/>
        </w:rPr>
        <w:t xml:space="preserve"> </w:t>
      </w:r>
      <w:proofErr w:type="spellStart"/>
      <w:r w:rsidRPr="00B4532A">
        <w:rPr>
          <w:sz w:val="28"/>
          <w:szCs w:val="28"/>
        </w:rPr>
        <w:t>Кср</w:t>
      </w:r>
      <w:proofErr w:type="spellEnd"/>
      <w:r w:rsidRPr="00B4532A">
        <w:rPr>
          <w:sz w:val="28"/>
          <w:szCs w:val="28"/>
        </w:rPr>
        <w:t>/</w:t>
      </w:r>
      <w:proofErr w:type="spellStart"/>
      <w:r w:rsidRPr="00B4532A">
        <w:rPr>
          <w:sz w:val="28"/>
          <w:szCs w:val="28"/>
        </w:rPr>
        <w:t>Кзаяв</w:t>
      </w:r>
      <w:proofErr w:type="spellEnd"/>
      <w:r w:rsidRPr="00B4532A">
        <w:rPr>
          <w:sz w:val="28"/>
          <w:szCs w:val="28"/>
        </w:rPr>
        <w:t xml:space="preserve"> х 100%, где</w:t>
      </w:r>
      <w:r w:rsidR="00B4532A">
        <w:rPr>
          <w:sz w:val="28"/>
          <w:szCs w:val="28"/>
        </w:rPr>
        <w:t>:</w:t>
      </w:r>
    </w:p>
    <w:p w:rsidR="00614CED" w:rsidRPr="00B4532A" w:rsidRDefault="00614CED" w:rsidP="008C6F39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Кср</w:t>
      </w:r>
      <w:proofErr w:type="spellEnd"/>
      <w:r w:rsidRPr="00B4532A">
        <w:rPr>
          <w:sz w:val="28"/>
          <w:szCs w:val="28"/>
        </w:rPr>
        <w:t xml:space="preserve"> - количество заявлений на предоставление муниципальной услуги, рассмотренны</w:t>
      </w:r>
      <w:r w:rsidR="00B4532A">
        <w:rPr>
          <w:sz w:val="28"/>
          <w:szCs w:val="28"/>
        </w:rPr>
        <w:t>х</w:t>
      </w:r>
      <w:r w:rsidRPr="00B4532A">
        <w:rPr>
          <w:sz w:val="28"/>
          <w:szCs w:val="28"/>
        </w:rPr>
        <w:t xml:space="preserve"> в срок, установленный настоящим административным регл</w:t>
      </w:r>
      <w:r w:rsidRPr="00B4532A">
        <w:rPr>
          <w:sz w:val="28"/>
          <w:szCs w:val="28"/>
        </w:rPr>
        <w:t>а</w:t>
      </w:r>
      <w:r w:rsidRPr="00B4532A">
        <w:rPr>
          <w:sz w:val="28"/>
          <w:szCs w:val="28"/>
        </w:rPr>
        <w:t>ментом;</w:t>
      </w:r>
    </w:p>
    <w:p w:rsidR="00614CED" w:rsidRPr="00B4532A" w:rsidRDefault="00614CED" w:rsidP="008C6F39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Кзаяв</w:t>
      </w:r>
      <w:proofErr w:type="spellEnd"/>
      <w:r w:rsidRPr="00B4532A">
        <w:rPr>
          <w:sz w:val="28"/>
          <w:szCs w:val="28"/>
        </w:rPr>
        <w:t xml:space="preserve"> – количество заявлений</w:t>
      </w:r>
      <w:r w:rsidR="00B4532A">
        <w:rPr>
          <w:sz w:val="28"/>
          <w:szCs w:val="28"/>
        </w:rPr>
        <w:t>;</w:t>
      </w:r>
    </w:p>
    <w:p w:rsidR="00614CED" w:rsidRPr="00B4532A" w:rsidRDefault="00614CED" w:rsidP="008C6F39">
      <w:pPr>
        <w:ind w:firstLine="709"/>
        <w:jc w:val="both"/>
        <w:rPr>
          <w:sz w:val="28"/>
          <w:szCs w:val="28"/>
        </w:rPr>
      </w:pPr>
      <w:r w:rsidRPr="00B4532A">
        <w:rPr>
          <w:sz w:val="28"/>
          <w:szCs w:val="28"/>
        </w:rPr>
        <w:t>2) доступность (</w:t>
      </w:r>
      <w:proofErr w:type="spellStart"/>
      <w:r w:rsidRPr="00B4532A">
        <w:rPr>
          <w:sz w:val="28"/>
          <w:szCs w:val="28"/>
        </w:rPr>
        <w:t>Дос</w:t>
      </w:r>
      <w:proofErr w:type="spellEnd"/>
      <w:r w:rsidRPr="00B4532A">
        <w:rPr>
          <w:sz w:val="28"/>
          <w:szCs w:val="28"/>
        </w:rPr>
        <w:t>):</w:t>
      </w:r>
    </w:p>
    <w:p w:rsidR="00614CED" w:rsidRPr="00B4532A" w:rsidRDefault="00614CED" w:rsidP="008C6F39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Дос</w:t>
      </w:r>
      <w:proofErr w:type="spellEnd"/>
      <w:r w:rsidR="00B4532A"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 xml:space="preserve">= </w:t>
      </w:r>
      <w:proofErr w:type="spellStart"/>
      <w:r w:rsidRPr="00B4532A">
        <w:rPr>
          <w:sz w:val="28"/>
          <w:szCs w:val="28"/>
        </w:rPr>
        <w:t>Дэл+Динф+Дмфц</w:t>
      </w:r>
      <w:proofErr w:type="spellEnd"/>
      <w:r w:rsidRPr="00B4532A">
        <w:rPr>
          <w:sz w:val="28"/>
          <w:szCs w:val="28"/>
        </w:rPr>
        <w:t>, где</w:t>
      </w:r>
      <w:r w:rsidR="00B4532A">
        <w:rPr>
          <w:sz w:val="28"/>
          <w:szCs w:val="28"/>
        </w:rPr>
        <w:t>:</w:t>
      </w:r>
    </w:p>
    <w:p w:rsidR="00614CED" w:rsidRPr="00B4532A" w:rsidRDefault="00614CED" w:rsidP="008C6F39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Дэл</w:t>
      </w:r>
      <w:proofErr w:type="spellEnd"/>
      <w:r w:rsidRPr="00B4532A">
        <w:rPr>
          <w:sz w:val="28"/>
          <w:szCs w:val="28"/>
        </w:rPr>
        <w:t xml:space="preserve"> – возможность подачи документов, необходимых для предоставл</w:t>
      </w:r>
      <w:r w:rsidRPr="00B4532A">
        <w:rPr>
          <w:sz w:val="28"/>
          <w:szCs w:val="28"/>
        </w:rPr>
        <w:t>е</w:t>
      </w:r>
      <w:r w:rsidRPr="00B4532A">
        <w:rPr>
          <w:sz w:val="28"/>
          <w:szCs w:val="28"/>
        </w:rPr>
        <w:t>ния муниципальной услуги, в электронном виде:</w:t>
      </w:r>
    </w:p>
    <w:p w:rsidR="00614CED" w:rsidRPr="00B4532A" w:rsidRDefault="00614CED" w:rsidP="008C6F39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Дэл</w:t>
      </w:r>
      <w:proofErr w:type="spellEnd"/>
      <w:r w:rsidR="00B4532A"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=</w:t>
      </w:r>
      <w:r w:rsidR="00B4532A"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35% при наличии возможности подачи документов, необход</w:t>
      </w:r>
      <w:r w:rsidRPr="00B4532A">
        <w:rPr>
          <w:sz w:val="28"/>
          <w:szCs w:val="28"/>
        </w:rPr>
        <w:t>и</w:t>
      </w:r>
      <w:r w:rsidRPr="00B4532A">
        <w:rPr>
          <w:sz w:val="28"/>
          <w:szCs w:val="28"/>
        </w:rPr>
        <w:t>мых для предоставления муниципальной услуги, в электронном виде;</w:t>
      </w:r>
    </w:p>
    <w:p w:rsidR="00614CED" w:rsidRPr="00B4532A" w:rsidRDefault="00614CED" w:rsidP="008C6F39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Дэл</w:t>
      </w:r>
      <w:proofErr w:type="spellEnd"/>
      <w:r w:rsidR="00B4532A"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=</w:t>
      </w:r>
      <w:r w:rsidR="00B4532A"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0% при отсутствии возможности подачи документов, необход</w:t>
      </w:r>
      <w:r w:rsidRPr="00B4532A">
        <w:rPr>
          <w:sz w:val="28"/>
          <w:szCs w:val="28"/>
        </w:rPr>
        <w:t>и</w:t>
      </w:r>
      <w:r w:rsidRPr="00B4532A">
        <w:rPr>
          <w:sz w:val="28"/>
          <w:szCs w:val="28"/>
        </w:rPr>
        <w:t>мых для предоставления муниципальной услуги, в электронном виде;</w:t>
      </w:r>
    </w:p>
    <w:p w:rsidR="00614CED" w:rsidRPr="00B4532A" w:rsidRDefault="00614CED" w:rsidP="008C6F39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Динф</w:t>
      </w:r>
      <w:proofErr w:type="spellEnd"/>
      <w:r w:rsidRPr="00B4532A">
        <w:rPr>
          <w:sz w:val="28"/>
          <w:szCs w:val="28"/>
        </w:rPr>
        <w:t xml:space="preserve"> – доступность информации о порядке предоставления муниц</w:t>
      </w:r>
      <w:r w:rsidRPr="00B4532A">
        <w:rPr>
          <w:sz w:val="28"/>
          <w:szCs w:val="28"/>
        </w:rPr>
        <w:t>и</w:t>
      </w:r>
      <w:r w:rsidRPr="00B4532A">
        <w:rPr>
          <w:sz w:val="28"/>
          <w:szCs w:val="28"/>
        </w:rPr>
        <w:t>пальной услуги:</w:t>
      </w:r>
    </w:p>
    <w:p w:rsidR="00614CED" w:rsidRPr="00B4532A" w:rsidRDefault="00614CED" w:rsidP="008C6F39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Динф</w:t>
      </w:r>
      <w:proofErr w:type="spellEnd"/>
      <w:r w:rsidR="00B4532A"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=</w:t>
      </w:r>
      <w:r w:rsidR="00B4532A"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60%, если информация о порядке предоставления муниципал</w:t>
      </w:r>
      <w:r w:rsidRPr="00B4532A">
        <w:rPr>
          <w:sz w:val="28"/>
          <w:szCs w:val="28"/>
        </w:rPr>
        <w:t>ь</w:t>
      </w:r>
      <w:r w:rsidRPr="00B4532A">
        <w:rPr>
          <w:sz w:val="28"/>
          <w:szCs w:val="28"/>
        </w:rPr>
        <w:t>ной услуги размещена с использованием информационно-</w:t>
      </w:r>
      <w:proofErr w:type="spellStart"/>
      <w:r w:rsidRPr="00B4532A">
        <w:rPr>
          <w:sz w:val="28"/>
          <w:szCs w:val="28"/>
        </w:rPr>
        <w:t>телекоммуни</w:t>
      </w:r>
      <w:proofErr w:type="spellEnd"/>
      <w:r w:rsidRPr="00B4532A">
        <w:rPr>
          <w:sz w:val="28"/>
          <w:szCs w:val="28"/>
        </w:rPr>
        <w:t>-</w:t>
      </w:r>
      <w:proofErr w:type="spellStart"/>
      <w:r w:rsidRPr="00B4532A">
        <w:rPr>
          <w:sz w:val="28"/>
          <w:szCs w:val="28"/>
        </w:rPr>
        <w:t>кационной</w:t>
      </w:r>
      <w:proofErr w:type="spellEnd"/>
      <w:r w:rsidRPr="00B4532A">
        <w:rPr>
          <w:sz w:val="28"/>
          <w:szCs w:val="28"/>
        </w:rPr>
        <w:t xml:space="preserve"> сети «Интернет» (40%), на информационных стендах (15%) и есть доступный для заявителей раздаточный материал (5%);</w:t>
      </w:r>
    </w:p>
    <w:p w:rsidR="00614CED" w:rsidRPr="00B4532A" w:rsidRDefault="00614CED" w:rsidP="008C6F39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Динф</w:t>
      </w:r>
      <w:proofErr w:type="spellEnd"/>
      <w:r w:rsidR="00B4532A"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=</w:t>
      </w:r>
      <w:r w:rsidR="00B4532A"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0%, если для получения информации о порядке предоставления  муниципальной услуги необходимо пользоваться другими способами пол</w:t>
      </w:r>
      <w:r w:rsidRPr="00B4532A">
        <w:rPr>
          <w:sz w:val="28"/>
          <w:szCs w:val="28"/>
        </w:rPr>
        <w:t>у</w:t>
      </w:r>
      <w:r w:rsidRPr="00B4532A">
        <w:rPr>
          <w:sz w:val="28"/>
          <w:szCs w:val="28"/>
        </w:rPr>
        <w:t>чения информации о порядке предоставления муниципальной услуги, в том числе самостоятельно изучать нормативные правовые акты;</w:t>
      </w:r>
    </w:p>
    <w:p w:rsidR="00614CED" w:rsidRPr="00B4532A" w:rsidRDefault="00614CED" w:rsidP="008C6F39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Дмфц</w:t>
      </w:r>
      <w:proofErr w:type="spellEnd"/>
      <w:r w:rsidRPr="00B4532A">
        <w:rPr>
          <w:sz w:val="28"/>
          <w:szCs w:val="28"/>
        </w:rPr>
        <w:t xml:space="preserve"> – возможность подачи документов, необходимых для предоста</w:t>
      </w:r>
      <w:r w:rsidRPr="00B4532A">
        <w:rPr>
          <w:sz w:val="28"/>
          <w:szCs w:val="28"/>
        </w:rPr>
        <w:t>в</w:t>
      </w:r>
      <w:r w:rsidRPr="00B4532A">
        <w:rPr>
          <w:sz w:val="28"/>
          <w:szCs w:val="28"/>
        </w:rPr>
        <w:t>ления муниципальной услуги, в многофункциональные центры:</w:t>
      </w:r>
    </w:p>
    <w:p w:rsidR="00614CED" w:rsidRPr="00B4532A" w:rsidRDefault="00614CED" w:rsidP="008C6F39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Дмфц</w:t>
      </w:r>
      <w:proofErr w:type="spellEnd"/>
      <w:r w:rsidR="00B4532A"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=</w:t>
      </w:r>
      <w:r w:rsidR="00B4532A"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5% при наличии возможности подачи документов, необход</w:t>
      </w:r>
      <w:r w:rsidRPr="00B4532A">
        <w:rPr>
          <w:sz w:val="28"/>
          <w:szCs w:val="28"/>
        </w:rPr>
        <w:t>и</w:t>
      </w:r>
      <w:r w:rsidRPr="00B4532A">
        <w:rPr>
          <w:sz w:val="28"/>
          <w:szCs w:val="28"/>
        </w:rPr>
        <w:t>мых для предоставления муниципальной услуги, в многофункциональные центры;</w:t>
      </w:r>
    </w:p>
    <w:p w:rsidR="00614CED" w:rsidRPr="00B4532A" w:rsidRDefault="00614CED" w:rsidP="008C6F39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Дмфц</w:t>
      </w:r>
      <w:proofErr w:type="spellEnd"/>
      <w:r w:rsidR="00B4532A"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=</w:t>
      </w:r>
      <w:r w:rsidR="00B4532A"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0% при отсутствии возможности подачи документов, необх</w:t>
      </w:r>
      <w:r w:rsidRPr="00B4532A">
        <w:rPr>
          <w:sz w:val="28"/>
          <w:szCs w:val="28"/>
        </w:rPr>
        <w:t>о</w:t>
      </w:r>
      <w:r w:rsidRPr="00B4532A">
        <w:rPr>
          <w:sz w:val="28"/>
          <w:szCs w:val="28"/>
        </w:rPr>
        <w:t>димых для предоставления муниципальной услуг</w:t>
      </w:r>
      <w:r w:rsidR="00B4532A">
        <w:rPr>
          <w:sz w:val="28"/>
          <w:szCs w:val="28"/>
        </w:rPr>
        <w:t>и, в многофункциональные центры;</w:t>
      </w:r>
    </w:p>
    <w:p w:rsidR="00614CED" w:rsidRPr="00B4532A" w:rsidRDefault="00614CED" w:rsidP="008C6F39">
      <w:pPr>
        <w:ind w:firstLine="709"/>
        <w:jc w:val="both"/>
        <w:rPr>
          <w:sz w:val="28"/>
          <w:szCs w:val="28"/>
        </w:rPr>
      </w:pPr>
      <w:r w:rsidRPr="00B4532A">
        <w:rPr>
          <w:sz w:val="28"/>
          <w:szCs w:val="28"/>
        </w:rPr>
        <w:t>3) удовлетворенность (Уд):</w:t>
      </w:r>
    </w:p>
    <w:p w:rsidR="00614CED" w:rsidRPr="00B4532A" w:rsidRDefault="00614CED" w:rsidP="008C6F39">
      <w:pPr>
        <w:ind w:firstLine="709"/>
        <w:jc w:val="both"/>
        <w:rPr>
          <w:sz w:val="28"/>
          <w:szCs w:val="28"/>
        </w:rPr>
      </w:pPr>
      <w:r w:rsidRPr="00B4532A">
        <w:rPr>
          <w:sz w:val="28"/>
          <w:szCs w:val="28"/>
        </w:rPr>
        <w:t>Уд</w:t>
      </w:r>
      <w:r w:rsidR="00B4532A"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= 100%-</w:t>
      </w:r>
      <w:proofErr w:type="spellStart"/>
      <w:r w:rsidRPr="00B4532A">
        <w:rPr>
          <w:sz w:val="28"/>
          <w:szCs w:val="28"/>
        </w:rPr>
        <w:t>Кобж</w:t>
      </w:r>
      <w:proofErr w:type="spellEnd"/>
      <w:r w:rsidRPr="00B4532A">
        <w:rPr>
          <w:sz w:val="28"/>
          <w:szCs w:val="28"/>
        </w:rPr>
        <w:t>/</w:t>
      </w:r>
      <w:proofErr w:type="spellStart"/>
      <w:r w:rsidRPr="00B4532A">
        <w:rPr>
          <w:sz w:val="28"/>
          <w:szCs w:val="28"/>
        </w:rPr>
        <w:t>Кзаяв</w:t>
      </w:r>
      <w:proofErr w:type="spellEnd"/>
      <w:r w:rsidRPr="00B4532A">
        <w:rPr>
          <w:sz w:val="28"/>
          <w:szCs w:val="28"/>
        </w:rPr>
        <w:t xml:space="preserve"> х100%, где</w:t>
      </w:r>
      <w:r w:rsidR="00B4532A">
        <w:rPr>
          <w:sz w:val="28"/>
          <w:szCs w:val="28"/>
        </w:rPr>
        <w:t>:</w:t>
      </w:r>
    </w:p>
    <w:p w:rsidR="00614CED" w:rsidRPr="00B4532A" w:rsidRDefault="00614CED" w:rsidP="008C6F39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Кобж</w:t>
      </w:r>
      <w:proofErr w:type="spellEnd"/>
      <w:r w:rsidRPr="00B4532A">
        <w:rPr>
          <w:sz w:val="28"/>
          <w:szCs w:val="28"/>
        </w:rPr>
        <w:t xml:space="preserve"> – количество обжалований при предоставлении муниципальной услуги;</w:t>
      </w:r>
    </w:p>
    <w:p w:rsidR="00614CED" w:rsidRPr="009634ED" w:rsidRDefault="00614CED" w:rsidP="008C6F39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 w:rsidRPr="00B4532A">
        <w:rPr>
          <w:color w:val="auto"/>
          <w:sz w:val="28"/>
          <w:szCs w:val="28"/>
        </w:rPr>
        <w:t>Кзаяв</w:t>
      </w:r>
      <w:proofErr w:type="spellEnd"/>
      <w:r w:rsidRPr="00B4532A">
        <w:rPr>
          <w:color w:val="auto"/>
          <w:sz w:val="28"/>
          <w:szCs w:val="28"/>
        </w:rPr>
        <w:t xml:space="preserve"> – количество заявлений.</w:t>
      </w:r>
    </w:p>
    <w:p w:rsidR="00114BCA" w:rsidRPr="005F7AE4" w:rsidRDefault="00114BCA" w:rsidP="008C6F39">
      <w:pPr>
        <w:pStyle w:val="Default"/>
        <w:tabs>
          <w:tab w:val="left" w:pos="1560"/>
        </w:tabs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C62D9D" w:rsidRPr="005F7AE4" w:rsidRDefault="00C62D9D" w:rsidP="008C6F3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 xml:space="preserve">2.17. </w:t>
      </w:r>
      <w:r w:rsidR="00FB57F5" w:rsidRPr="005F7AE4">
        <w:rPr>
          <w:sz w:val="28"/>
          <w:szCs w:val="28"/>
        </w:rPr>
        <w:t>Иные требования, в том числе учитывающие особенности пред</w:t>
      </w:r>
      <w:r w:rsidR="00FB57F5" w:rsidRPr="005F7AE4">
        <w:rPr>
          <w:sz w:val="28"/>
          <w:szCs w:val="28"/>
        </w:rPr>
        <w:t>о</w:t>
      </w:r>
      <w:r w:rsidR="00FB57F5" w:rsidRPr="005F7AE4">
        <w:rPr>
          <w:sz w:val="28"/>
          <w:szCs w:val="28"/>
        </w:rPr>
        <w:t>ставления муниципальной услуги в многофункциональных центрах пред</w:t>
      </w:r>
      <w:r w:rsidR="00FB57F5" w:rsidRPr="005F7AE4">
        <w:rPr>
          <w:sz w:val="28"/>
          <w:szCs w:val="28"/>
        </w:rPr>
        <w:t>о</w:t>
      </w:r>
      <w:r w:rsidR="00FB57F5" w:rsidRPr="005F7AE4">
        <w:rPr>
          <w:sz w:val="28"/>
          <w:szCs w:val="28"/>
        </w:rPr>
        <w:lastRenderedPageBreak/>
        <w:t>ставления государственных и муниципальных услуг, особенности предоста</w:t>
      </w:r>
      <w:r w:rsidR="00FB57F5" w:rsidRPr="005F7AE4">
        <w:rPr>
          <w:sz w:val="28"/>
          <w:szCs w:val="28"/>
        </w:rPr>
        <w:t>в</w:t>
      </w:r>
      <w:r w:rsidR="00FB57F5" w:rsidRPr="005F7AE4">
        <w:rPr>
          <w:sz w:val="28"/>
          <w:szCs w:val="28"/>
        </w:rPr>
        <w:t>ления муниципальной услуги по экстерриториальному принципу (в случае, если муниципальная услуга предоставляется по экстерриториальному при</w:t>
      </w:r>
      <w:r w:rsidR="00FB57F5" w:rsidRPr="005F7AE4">
        <w:rPr>
          <w:sz w:val="28"/>
          <w:szCs w:val="28"/>
        </w:rPr>
        <w:t>н</w:t>
      </w:r>
      <w:r w:rsidR="00FB57F5" w:rsidRPr="005F7AE4">
        <w:rPr>
          <w:sz w:val="28"/>
          <w:szCs w:val="28"/>
        </w:rPr>
        <w:t>ципу) и особенности предоставления муниципал</w:t>
      </w:r>
      <w:r w:rsidR="00E769F7">
        <w:rPr>
          <w:sz w:val="28"/>
          <w:szCs w:val="28"/>
        </w:rPr>
        <w:t>ьной услуги в электронной форме</w:t>
      </w:r>
    </w:p>
    <w:p w:rsidR="00114BCA" w:rsidRPr="005F7AE4" w:rsidRDefault="00114BCA" w:rsidP="008C6F39">
      <w:pPr>
        <w:ind w:firstLine="709"/>
        <w:jc w:val="both"/>
        <w:rPr>
          <w:sz w:val="28"/>
          <w:szCs w:val="28"/>
        </w:rPr>
      </w:pPr>
      <w:r w:rsidRPr="005F7AE4">
        <w:rPr>
          <w:sz w:val="28"/>
          <w:szCs w:val="28"/>
        </w:rPr>
        <w:t xml:space="preserve">2.17.1. </w:t>
      </w:r>
      <w:r w:rsidR="00C62D9D" w:rsidRPr="005F7AE4">
        <w:rPr>
          <w:sz w:val="28"/>
          <w:szCs w:val="28"/>
        </w:rPr>
        <w:t>Предоставление муниципальной</w:t>
      </w:r>
      <w:r w:rsidRPr="005F7AE4">
        <w:rPr>
          <w:sz w:val="28"/>
          <w:szCs w:val="28"/>
        </w:rPr>
        <w:t xml:space="preserve"> услуг</w:t>
      </w:r>
      <w:r w:rsidR="00C62D9D" w:rsidRPr="005F7AE4">
        <w:rPr>
          <w:sz w:val="28"/>
          <w:szCs w:val="28"/>
        </w:rPr>
        <w:t>и</w:t>
      </w:r>
      <w:r w:rsidRPr="005F7AE4">
        <w:rPr>
          <w:sz w:val="28"/>
          <w:szCs w:val="28"/>
        </w:rPr>
        <w:t xml:space="preserve"> </w:t>
      </w:r>
      <w:r w:rsidR="00C62D9D" w:rsidRPr="005F7AE4">
        <w:rPr>
          <w:sz w:val="28"/>
          <w:szCs w:val="28"/>
        </w:rPr>
        <w:t>организованно на базе</w:t>
      </w:r>
      <w:r w:rsidRPr="005F7AE4">
        <w:rPr>
          <w:sz w:val="28"/>
          <w:szCs w:val="28"/>
        </w:rPr>
        <w:t xml:space="preserve"> </w:t>
      </w:r>
      <w:r w:rsidR="00C62D9D" w:rsidRPr="005F7AE4">
        <w:rPr>
          <w:sz w:val="28"/>
          <w:szCs w:val="28"/>
        </w:rPr>
        <w:t>многофункционального центра предоставления государственных и муниц</w:t>
      </w:r>
      <w:r w:rsidR="00C62D9D" w:rsidRPr="005F7AE4">
        <w:rPr>
          <w:sz w:val="28"/>
          <w:szCs w:val="28"/>
        </w:rPr>
        <w:t>и</w:t>
      </w:r>
      <w:r w:rsidR="00C62D9D" w:rsidRPr="005F7AE4">
        <w:rPr>
          <w:sz w:val="28"/>
          <w:szCs w:val="28"/>
        </w:rPr>
        <w:t>пальных услуг</w:t>
      </w:r>
      <w:r w:rsidR="00FB57F5" w:rsidRPr="005F7AE4">
        <w:rPr>
          <w:sz w:val="28"/>
          <w:szCs w:val="28"/>
        </w:rPr>
        <w:t>.</w:t>
      </w:r>
    </w:p>
    <w:p w:rsidR="00FB57F5" w:rsidRPr="005F7AE4" w:rsidRDefault="00FB57F5" w:rsidP="008C6F39">
      <w:pPr>
        <w:ind w:firstLine="709"/>
        <w:jc w:val="both"/>
        <w:rPr>
          <w:sz w:val="28"/>
          <w:szCs w:val="28"/>
        </w:rPr>
      </w:pPr>
      <w:r w:rsidRPr="005F7AE4">
        <w:rPr>
          <w:sz w:val="28"/>
          <w:szCs w:val="28"/>
        </w:rPr>
        <w:t>2.17.2. Муниципальная услуга в иных организациях, предусмотренных частью 1.1 статьи 16 Федерального закона № 210-ФЗ, не предоставляется.</w:t>
      </w:r>
    </w:p>
    <w:p w:rsidR="00114BCA" w:rsidRPr="005F7AE4" w:rsidRDefault="00FB57F5" w:rsidP="008C6F39">
      <w:pPr>
        <w:ind w:firstLine="709"/>
        <w:jc w:val="both"/>
        <w:rPr>
          <w:sz w:val="28"/>
          <w:szCs w:val="28"/>
        </w:rPr>
      </w:pPr>
      <w:r w:rsidRPr="005F7AE4">
        <w:rPr>
          <w:sz w:val="28"/>
          <w:szCs w:val="28"/>
        </w:rPr>
        <w:t>2.17.3. Информация о муниципальной услуге, а также форма заявления в электронном виде размещаются в информационно-телекоммуникационной сети «Интернет» на официальном сайте округа (www.georgievsk.ru), а также на Региональном портале государственных и муниципальных услуг (www.26gosuslugi.ru) и Едином портале государственных и муниципальных услуг (функций) (</w:t>
      </w:r>
      <w:hyperlink r:id="rId17" w:history="1">
        <w:r w:rsidRPr="005F7AE4">
          <w:rPr>
            <w:sz w:val="28"/>
            <w:szCs w:val="28"/>
          </w:rPr>
          <w:t>www.gosuslugi.ru</w:t>
        </w:r>
      </w:hyperlink>
      <w:r w:rsidRPr="005F7AE4">
        <w:rPr>
          <w:sz w:val="28"/>
          <w:szCs w:val="28"/>
        </w:rPr>
        <w:t>).</w:t>
      </w:r>
    </w:p>
    <w:p w:rsidR="00114BCA" w:rsidRPr="005F7AE4" w:rsidRDefault="00C62D9D" w:rsidP="008C6F39">
      <w:pPr>
        <w:ind w:firstLine="709"/>
        <w:jc w:val="both"/>
        <w:rPr>
          <w:sz w:val="28"/>
          <w:szCs w:val="28"/>
        </w:rPr>
      </w:pPr>
      <w:r w:rsidRPr="005F7AE4">
        <w:rPr>
          <w:sz w:val="28"/>
          <w:szCs w:val="28"/>
        </w:rPr>
        <w:t>2.17.4</w:t>
      </w:r>
      <w:r w:rsidR="00114BCA" w:rsidRPr="005F7AE4">
        <w:rPr>
          <w:sz w:val="28"/>
          <w:szCs w:val="28"/>
        </w:rPr>
        <w:t>. Предоставление муниципальной услуги в части подачи заявл</w:t>
      </w:r>
      <w:r w:rsidR="00114BCA" w:rsidRPr="005F7AE4">
        <w:rPr>
          <w:sz w:val="28"/>
          <w:szCs w:val="28"/>
        </w:rPr>
        <w:t>е</w:t>
      </w:r>
      <w:r w:rsidR="00114BCA" w:rsidRPr="005F7AE4">
        <w:rPr>
          <w:sz w:val="28"/>
          <w:szCs w:val="28"/>
        </w:rPr>
        <w:t>ния через Единый портал государственных и муниципальных услуг (фун</w:t>
      </w:r>
      <w:r w:rsidR="00114BCA" w:rsidRPr="005F7AE4">
        <w:rPr>
          <w:sz w:val="28"/>
          <w:szCs w:val="28"/>
        </w:rPr>
        <w:t>к</w:t>
      </w:r>
      <w:r w:rsidRPr="005F7AE4">
        <w:rPr>
          <w:sz w:val="28"/>
          <w:szCs w:val="28"/>
        </w:rPr>
        <w:t>ций)</w:t>
      </w:r>
      <w:r w:rsidR="00114BCA" w:rsidRPr="005F7AE4">
        <w:rPr>
          <w:sz w:val="28"/>
          <w:szCs w:val="28"/>
        </w:rPr>
        <w:t xml:space="preserve"> (</w:t>
      </w:r>
      <w:hyperlink r:id="rId18" w:history="1">
        <w:r w:rsidR="00114BCA" w:rsidRPr="005F7AE4">
          <w:rPr>
            <w:sz w:val="28"/>
            <w:szCs w:val="28"/>
          </w:rPr>
          <w:t>www.gosuslugi.ru</w:t>
        </w:r>
      </w:hyperlink>
      <w:r w:rsidR="00114BCA" w:rsidRPr="005F7AE4">
        <w:rPr>
          <w:sz w:val="28"/>
          <w:szCs w:val="28"/>
        </w:rPr>
        <w:t xml:space="preserve">) и </w:t>
      </w:r>
      <w:r w:rsidRPr="005F7AE4">
        <w:rPr>
          <w:sz w:val="28"/>
          <w:szCs w:val="28"/>
        </w:rPr>
        <w:t>Региональный п</w:t>
      </w:r>
      <w:r w:rsidR="00114BCA" w:rsidRPr="005F7AE4">
        <w:rPr>
          <w:sz w:val="28"/>
          <w:szCs w:val="28"/>
        </w:rPr>
        <w:t>ортал государственных и муниц</w:t>
      </w:r>
      <w:r w:rsidR="00114BCA" w:rsidRPr="005F7AE4">
        <w:rPr>
          <w:sz w:val="28"/>
          <w:szCs w:val="28"/>
        </w:rPr>
        <w:t>и</w:t>
      </w:r>
      <w:r w:rsidR="00114BCA" w:rsidRPr="005F7AE4">
        <w:rPr>
          <w:sz w:val="28"/>
          <w:szCs w:val="28"/>
        </w:rPr>
        <w:t>пальных услуг (www.26gosuslugi.ru), не предусмотрено.</w:t>
      </w:r>
    </w:p>
    <w:p w:rsidR="00114BCA" w:rsidRPr="005F7AE4" w:rsidRDefault="00FB57F5" w:rsidP="008C6F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F7AE4">
        <w:rPr>
          <w:color w:val="auto"/>
          <w:sz w:val="28"/>
          <w:szCs w:val="28"/>
        </w:rPr>
        <w:t>2.17.5. Через Региональный портал государственных и муниципальных услуг (</w:t>
      </w:r>
      <w:hyperlink r:id="rId19" w:history="1">
        <w:r w:rsidRPr="005F7AE4">
          <w:rPr>
            <w:color w:val="auto"/>
            <w:sz w:val="28"/>
            <w:szCs w:val="28"/>
          </w:rPr>
          <w:t>www.26gosuslugi.ru</w:t>
        </w:r>
      </w:hyperlink>
      <w:r w:rsidRPr="005F7AE4">
        <w:rPr>
          <w:color w:val="auto"/>
          <w:sz w:val="28"/>
          <w:szCs w:val="28"/>
        </w:rPr>
        <w:t>) заявитель может записаться на прием к сотрудн</w:t>
      </w:r>
      <w:r w:rsidRPr="005F7AE4">
        <w:rPr>
          <w:color w:val="auto"/>
          <w:sz w:val="28"/>
          <w:szCs w:val="28"/>
        </w:rPr>
        <w:t>и</w:t>
      </w:r>
      <w:r w:rsidRPr="005F7AE4">
        <w:rPr>
          <w:color w:val="auto"/>
          <w:sz w:val="28"/>
          <w:szCs w:val="28"/>
        </w:rPr>
        <w:t>ку комитета или многофункционального центра предоставления госуда</w:t>
      </w:r>
      <w:r w:rsidRPr="005F7AE4">
        <w:rPr>
          <w:color w:val="auto"/>
          <w:sz w:val="28"/>
          <w:szCs w:val="28"/>
        </w:rPr>
        <w:t>р</w:t>
      </w:r>
      <w:r w:rsidRPr="005F7AE4">
        <w:rPr>
          <w:color w:val="auto"/>
          <w:sz w:val="28"/>
          <w:szCs w:val="28"/>
        </w:rPr>
        <w:t>ственных и муниципальных услуг для подачи заявления и документов.</w:t>
      </w:r>
    </w:p>
    <w:p w:rsidR="0077718C" w:rsidRPr="00B4532A" w:rsidRDefault="0077718C" w:rsidP="0077718C">
      <w:pPr>
        <w:pStyle w:val="Default"/>
        <w:spacing w:line="240" w:lineRule="exact"/>
        <w:contextualSpacing/>
        <w:jc w:val="center"/>
        <w:rPr>
          <w:color w:val="auto"/>
          <w:sz w:val="28"/>
          <w:szCs w:val="28"/>
        </w:rPr>
      </w:pPr>
    </w:p>
    <w:p w:rsidR="0077718C" w:rsidRPr="00B4532A" w:rsidRDefault="0077718C" w:rsidP="0077718C">
      <w:pPr>
        <w:pStyle w:val="Default"/>
        <w:spacing w:line="240" w:lineRule="exact"/>
        <w:contextualSpacing/>
        <w:jc w:val="center"/>
        <w:rPr>
          <w:color w:val="auto"/>
          <w:sz w:val="28"/>
          <w:szCs w:val="28"/>
        </w:rPr>
      </w:pPr>
      <w:r w:rsidRPr="00B4532A">
        <w:rPr>
          <w:color w:val="auto"/>
          <w:sz w:val="28"/>
          <w:szCs w:val="28"/>
        </w:rPr>
        <w:t xml:space="preserve">3. Состав, последовательность и сроки выполнения </w:t>
      </w:r>
      <w:proofErr w:type="gramStart"/>
      <w:r w:rsidRPr="00B4532A">
        <w:rPr>
          <w:color w:val="auto"/>
          <w:sz w:val="28"/>
          <w:szCs w:val="28"/>
        </w:rPr>
        <w:t>административных</w:t>
      </w:r>
      <w:proofErr w:type="gramEnd"/>
    </w:p>
    <w:p w:rsidR="0077718C" w:rsidRPr="00B4532A" w:rsidRDefault="0077718C" w:rsidP="0077718C">
      <w:pPr>
        <w:pStyle w:val="Default"/>
        <w:spacing w:line="240" w:lineRule="exact"/>
        <w:contextualSpacing/>
        <w:jc w:val="center"/>
        <w:rPr>
          <w:color w:val="auto"/>
          <w:sz w:val="28"/>
          <w:szCs w:val="28"/>
        </w:rPr>
      </w:pPr>
      <w:r w:rsidRPr="00B4532A">
        <w:rPr>
          <w:color w:val="auto"/>
          <w:sz w:val="28"/>
          <w:szCs w:val="28"/>
        </w:rPr>
        <w:t>процедур (действий), требования к порядку их выполнения, в том числе</w:t>
      </w:r>
    </w:p>
    <w:p w:rsidR="0077718C" w:rsidRPr="00B4532A" w:rsidRDefault="0077718C" w:rsidP="0077718C">
      <w:pPr>
        <w:pStyle w:val="Default"/>
        <w:spacing w:line="240" w:lineRule="exact"/>
        <w:contextualSpacing/>
        <w:jc w:val="center"/>
        <w:rPr>
          <w:color w:val="auto"/>
          <w:sz w:val="28"/>
          <w:szCs w:val="28"/>
        </w:rPr>
      </w:pPr>
      <w:r w:rsidRPr="00B4532A">
        <w:rPr>
          <w:color w:val="auto"/>
          <w:sz w:val="28"/>
          <w:szCs w:val="28"/>
        </w:rPr>
        <w:t>особенности выполнения административных процедур (действий)</w:t>
      </w:r>
    </w:p>
    <w:p w:rsidR="0077718C" w:rsidRPr="00B4532A" w:rsidRDefault="0077718C" w:rsidP="0077718C">
      <w:pPr>
        <w:pStyle w:val="Default"/>
        <w:spacing w:line="240" w:lineRule="exact"/>
        <w:contextualSpacing/>
        <w:jc w:val="center"/>
        <w:rPr>
          <w:color w:val="auto"/>
          <w:sz w:val="28"/>
          <w:szCs w:val="28"/>
        </w:rPr>
      </w:pPr>
      <w:r w:rsidRPr="00B4532A">
        <w:rPr>
          <w:color w:val="auto"/>
          <w:sz w:val="28"/>
          <w:szCs w:val="28"/>
        </w:rPr>
        <w:t>в электронной форме, а также особенности выполнения административных процедур (действий) в многофункциональных центрах предоставления</w:t>
      </w:r>
    </w:p>
    <w:p w:rsidR="0077718C" w:rsidRPr="00B4532A" w:rsidRDefault="0077718C" w:rsidP="0077718C">
      <w:pPr>
        <w:pStyle w:val="Default"/>
        <w:spacing w:line="240" w:lineRule="exact"/>
        <w:contextualSpacing/>
        <w:jc w:val="center"/>
        <w:rPr>
          <w:color w:val="auto"/>
          <w:sz w:val="28"/>
          <w:szCs w:val="28"/>
        </w:rPr>
      </w:pPr>
      <w:r w:rsidRPr="00B4532A">
        <w:rPr>
          <w:color w:val="auto"/>
          <w:sz w:val="28"/>
          <w:szCs w:val="28"/>
        </w:rPr>
        <w:t>государственных и муниципальных услуг</w:t>
      </w:r>
    </w:p>
    <w:p w:rsidR="0077718C" w:rsidRPr="00446E23" w:rsidRDefault="0077718C" w:rsidP="0077718C">
      <w:pPr>
        <w:pStyle w:val="Default"/>
        <w:spacing w:line="240" w:lineRule="exact"/>
        <w:ind w:firstLine="709"/>
        <w:contextualSpacing/>
        <w:jc w:val="center"/>
        <w:rPr>
          <w:color w:val="FF0000"/>
          <w:sz w:val="28"/>
          <w:szCs w:val="28"/>
        </w:rPr>
      </w:pPr>
    </w:p>
    <w:p w:rsidR="0077718C" w:rsidRPr="005F7AE4" w:rsidRDefault="0077718C" w:rsidP="008C6F39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bCs/>
          <w:sz w:val="28"/>
          <w:szCs w:val="28"/>
        </w:rPr>
        <w:t xml:space="preserve">3.1. Исчерпывающий перечень административных процедур (действий) при предоставлении муниципальной услуги </w:t>
      </w:r>
      <w:r w:rsidRPr="005F7AE4">
        <w:rPr>
          <w:sz w:val="28"/>
          <w:szCs w:val="28"/>
        </w:rPr>
        <w:t>в комитете:</w:t>
      </w:r>
    </w:p>
    <w:p w:rsidR="0077718C" w:rsidRPr="005F7AE4" w:rsidRDefault="0077718C" w:rsidP="008C6F39">
      <w:pPr>
        <w:overflowPunct/>
        <w:ind w:firstLine="709"/>
        <w:jc w:val="both"/>
        <w:textAlignment w:val="auto"/>
        <w:rPr>
          <w:spacing w:val="2"/>
          <w:sz w:val="28"/>
          <w:szCs w:val="28"/>
        </w:rPr>
      </w:pPr>
      <w:r w:rsidRPr="005F7AE4">
        <w:rPr>
          <w:spacing w:val="2"/>
          <w:sz w:val="28"/>
          <w:szCs w:val="28"/>
        </w:rPr>
        <w:t>прием и регистрация заявления о предоставлении муниципальной услуги и иных документов, необходимых для предоставления муниципал</w:t>
      </w:r>
      <w:r w:rsidRPr="005F7AE4">
        <w:rPr>
          <w:spacing w:val="2"/>
          <w:sz w:val="28"/>
          <w:szCs w:val="28"/>
        </w:rPr>
        <w:t>ь</w:t>
      </w:r>
      <w:r w:rsidRPr="005F7AE4">
        <w:rPr>
          <w:spacing w:val="2"/>
          <w:sz w:val="28"/>
          <w:szCs w:val="28"/>
        </w:rPr>
        <w:t>ной услуги;</w:t>
      </w:r>
    </w:p>
    <w:p w:rsidR="0077718C" w:rsidRPr="005F7AE4" w:rsidRDefault="0077718C" w:rsidP="008C6F39">
      <w:pPr>
        <w:shd w:val="clear" w:color="auto" w:fill="FFFFFF"/>
        <w:overflowPunct/>
        <w:autoSpaceDE/>
        <w:autoSpaceDN/>
        <w:adjustRightInd/>
        <w:ind w:firstLine="709"/>
        <w:jc w:val="both"/>
        <w:rPr>
          <w:spacing w:val="2"/>
          <w:sz w:val="28"/>
          <w:szCs w:val="28"/>
        </w:rPr>
      </w:pPr>
      <w:r w:rsidRPr="005F7AE4">
        <w:rPr>
          <w:sz w:val="28"/>
          <w:szCs w:val="28"/>
        </w:rPr>
        <w:t>рассмотрение представленных заявителем документов и принятие р</w:t>
      </w:r>
      <w:r w:rsidRPr="005F7AE4">
        <w:rPr>
          <w:sz w:val="28"/>
          <w:szCs w:val="28"/>
        </w:rPr>
        <w:t>е</w:t>
      </w:r>
      <w:r w:rsidRPr="005F7AE4">
        <w:rPr>
          <w:sz w:val="28"/>
          <w:szCs w:val="28"/>
        </w:rPr>
        <w:t>шения о предоставлении муниципальной услуги либо об отказе в предоста</w:t>
      </w:r>
      <w:r w:rsidRPr="005F7AE4">
        <w:rPr>
          <w:sz w:val="28"/>
          <w:szCs w:val="28"/>
        </w:rPr>
        <w:t>в</w:t>
      </w:r>
      <w:r w:rsidRPr="005F7AE4">
        <w:rPr>
          <w:sz w:val="28"/>
          <w:szCs w:val="28"/>
        </w:rPr>
        <w:t>лении муниципальной услуги;</w:t>
      </w:r>
    </w:p>
    <w:p w:rsidR="0077718C" w:rsidRPr="005F7AE4" w:rsidRDefault="0077718C" w:rsidP="008C6F39">
      <w:pPr>
        <w:shd w:val="clear" w:color="auto" w:fill="FFFFFF"/>
        <w:overflowPunct/>
        <w:autoSpaceDE/>
        <w:autoSpaceDN/>
        <w:adjustRightInd/>
        <w:ind w:firstLine="709"/>
        <w:jc w:val="both"/>
        <w:rPr>
          <w:spacing w:val="2"/>
          <w:sz w:val="28"/>
          <w:szCs w:val="28"/>
        </w:rPr>
      </w:pPr>
      <w:r w:rsidRPr="005F7AE4">
        <w:rPr>
          <w:spacing w:val="2"/>
          <w:sz w:val="28"/>
          <w:szCs w:val="28"/>
        </w:rPr>
        <w:t>выдача заявителю результата предоставления муниципальной услуги.</w:t>
      </w:r>
    </w:p>
    <w:p w:rsidR="0077718C" w:rsidRPr="005F7AE4" w:rsidRDefault="0077718C" w:rsidP="008C6F39">
      <w:pPr>
        <w:shd w:val="clear" w:color="auto" w:fill="FFFFFF"/>
        <w:overflowPunct/>
        <w:autoSpaceDE/>
        <w:autoSpaceDN/>
        <w:adjustRightInd/>
        <w:ind w:firstLine="709"/>
        <w:jc w:val="both"/>
        <w:rPr>
          <w:spacing w:val="2"/>
          <w:sz w:val="28"/>
          <w:szCs w:val="28"/>
        </w:rPr>
      </w:pPr>
    </w:p>
    <w:p w:rsidR="0077718C" w:rsidRPr="005F7AE4" w:rsidRDefault="0077718C" w:rsidP="008C6F39">
      <w:pPr>
        <w:widowControl w:val="0"/>
        <w:tabs>
          <w:tab w:val="left" w:pos="0"/>
        </w:tabs>
        <w:overflowPunct/>
        <w:ind w:firstLine="709"/>
        <w:jc w:val="both"/>
        <w:textAlignment w:val="auto"/>
        <w:rPr>
          <w:bCs/>
          <w:sz w:val="28"/>
          <w:szCs w:val="28"/>
        </w:rPr>
      </w:pPr>
      <w:r w:rsidRPr="005F7AE4">
        <w:rPr>
          <w:sz w:val="28"/>
          <w:szCs w:val="28"/>
        </w:rPr>
        <w:t xml:space="preserve">3.2. Описание </w:t>
      </w:r>
      <w:r w:rsidRPr="005F7AE4">
        <w:rPr>
          <w:bCs/>
          <w:sz w:val="28"/>
          <w:szCs w:val="28"/>
        </w:rPr>
        <w:t>административных процедур (действий) при предоста</w:t>
      </w:r>
      <w:r w:rsidRPr="005F7AE4">
        <w:rPr>
          <w:bCs/>
          <w:sz w:val="28"/>
          <w:szCs w:val="28"/>
        </w:rPr>
        <w:t>в</w:t>
      </w:r>
      <w:r w:rsidRPr="005F7AE4">
        <w:rPr>
          <w:bCs/>
          <w:sz w:val="28"/>
          <w:szCs w:val="28"/>
        </w:rPr>
        <w:t xml:space="preserve">лении муниципальной услуги </w:t>
      </w:r>
      <w:r w:rsidRPr="005F7AE4">
        <w:rPr>
          <w:sz w:val="28"/>
          <w:szCs w:val="28"/>
        </w:rPr>
        <w:t xml:space="preserve">в </w:t>
      </w:r>
      <w:r w:rsidRPr="005F7AE4">
        <w:rPr>
          <w:spacing w:val="2"/>
          <w:sz w:val="28"/>
          <w:szCs w:val="28"/>
        </w:rPr>
        <w:t>комитете</w:t>
      </w:r>
    </w:p>
    <w:p w:rsidR="0077718C" w:rsidRPr="005F7AE4" w:rsidRDefault="0077718C" w:rsidP="008C6F39">
      <w:pPr>
        <w:widowControl w:val="0"/>
        <w:tabs>
          <w:tab w:val="left" w:pos="0"/>
        </w:tabs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bCs/>
          <w:sz w:val="28"/>
          <w:szCs w:val="28"/>
        </w:rPr>
        <w:t>3.2.1. П</w:t>
      </w:r>
      <w:r w:rsidRPr="005F7AE4">
        <w:rPr>
          <w:spacing w:val="2"/>
          <w:sz w:val="28"/>
          <w:szCs w:val="28"/>
        </w:rPr>
        <w:t>рием и регистрация заявления о предоставлении муниципал</w:t>
      </w:r>
      <w:r w:rsidRPr="005F7AE4">
        <w:rPr>
          <w:spacing w:val="2"/>
          <w:sz w:val="28"/>
          <w:szCs w:val="28"/>
        </w:rPr>
        <w:t>ь</w:t>
      </w:r>
      <w:r w:rsidRPr="005F7AE4">
        <w:rPr>
          <w:spacing w:val="2"/>
          <w:sz w:val="28"/>
          <w:szCs w:val="28"/>
        </w:rPr>
        <w:t>ной услуги и иных документов, необходимых для предоставления муниц</w:t>
      </w:r>
      <w:r w:rsidRPr="005F7AE4">
        <w:rPr>
          <w:spacing w:val="2"/>
          <w:sz w:val="28"/>
          <w:szCs w:val="28"/>
        </w:rPr>
        <w:t>и</w:t>
      </w:r>
      <w:r w:rsidRPr="005F7AE4">
        <w:rPr>
          <w:spacing w:val="2"/>
          <w:sz w:val="28"/>
          <w:szCs w:val="28"/>
        </w:rPr>
        <w:lastRenderedPageBreak/>
        <w:t>пальной услуги</w:t>
      </w:r>
    </w:p>
    <w:p w:rsidR="0077718C" w:rsidRPr="005F7AE4" w:rsidRDefault="0077718C" w:rsidP="008C6F39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Основанием для начала административной процедуры является обр</w:t>
      </w:r>
      <w:r w:rsidRPr="005F7AE4">
        <w:rPr>
          <w:sz w:val="28"/>
          <w:szCs w:val="28"/>
        </w:rPr>
        <w:t>а</w:t>
      </w:r>
      <w:r w:rsidRPr="005F7AE4">
        <w:rPr>
          <w:sz w:val="28"/>
          <w:szCs w:val="28"/>
        </w:rPr>
        <w:t>щение заявителя (представителя заявителя) в комитет.</w:t>
      </w:r>
    </w:p>
    <w:p w:rsidR="0077718C" w:rsidRPr="005F7AE4" w:rsidRDefault="0077718C" w:rsidP="008C6F39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Заявление с прилагаемыми к нему документами вручается уполном</w:t>
      </w:r>
      <w:r w:rsidRPr="005F7AE4">
        <w:rPr>
          <w:sz w:val="28"/>
          <w:szCs w:val="28"/>
        </w:rPr>
        <w:t>о</w:t>
      </w:r>
      <w:r w:rsidRPr="005F7AE4">
        <w:rPr>
          <w:sz w:val="28"/>
          <w:szCs w:val="28"/>
        </w:rPr>
        <w:t xml:space="preserve">ченному на принятие входящей корреспонденции сотруднику комитета или направляется в адрес </w:t>
      </w:r>
      <w:r w:rsidRPr="005F7AE4">
        <w:rPr>
          <w:spacing w:val="2"/>
          <w:sz w:val="28"/>
          <w:szCs w:val="28"/>
        </w:rPr>
        <w:t xml:space="preserve">комитета </w:t>
      </w:r>
      <w:r w:rsidRPr="005F7AE4">
        <w:rPr>
          <w:sz w:val="28"/>
          <w:szCs w:val="28"/>
        </w:rPr>
        <w:t>заказным письмом с уведомлением о вруч</w:t>
      </w:r>
      <w:r w:rsidRPr="005F7AE4">
        <w:rPr>
          <w:sz w:val="28"/>
          <w:szCs w:val="28"/>
        </w:rPr>
        <w:t>е</w:t>
      </w:r>
      <w:r w:rsidRPr="005F7AE4">
        <w:rPr>
          <w:sz w:val="28"/>
          <w:szCs w:val="28"/>
        </w:rPr>
        <w:t xml:space="preserve">нии. </w:t>
      </w:r>
    </w:p>
    <w:p w:rsidR="0077718C" w:rsidRPr="005F7AE4" w:rsidRDefault="0077718C" w:rsidP="008C6F3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Уполномоченный специалист комитета проверяет представленные д</w:t>
      </w:r>
      <w:r w:rsidRPr="005F7AE4">
        <w:rPr>
          <w:sz w:val="28"/>
          <w:szCs w:val="28"/>
        </w:rPr>
        <w:t>о</w:t>
      </w:r>
      <w:r w:rsidRPr="005F7AE4">
        <w:rPr>
          <w:sz w:val="28"/>
          <w:szCs w:val="28"/>
        </w:rPr>
        <w:t>кументы на отсутствие оснований для отказа в их приеме, указанных в пун</w:t>
      </w:r>
      <w:r w:rsidRPr="005F7AE4">
        <w:rPr>
          <w:sz w:val="28"/>
          <w:szCs w:val="28"/>
        </w:rPr>
        <w:t>к</w:t>
      </w:r>
      <w:r w:rsidRPr="005F7AE4">
        <w:rPr>
          <w:sz w:val="28"/>
          <w:szCs w:val="28"/>
        </w:rPr>
        <w:t>те 2.8 настоящего административного регламента, а также проверяет наличие в представленных документах документа, подтверждающего полномочия представителя юридического лица действовать от имени данного юридич</w:t>
      </w:r>
      <w:r w:rsidRPr="005F7AE4">
        <w:rPr>
          <w:sz w:val="28"/>
          <w:szCs w:val="28"/>
        </w:rPr>
        <w:t>е</w:t>
      </w:r>
      <w:r w:rsidRPr="005F7AE4">
        <w:rPr>
          <w:sz w:val="28"/>
          <w:szCs w:val="28"/>
        </w:rPr>
        <w:t>ского лица, или нотариально удостоверенной копии этого документа (для представителя юридического лица).</w:t>
      </w:r>
    </w:p>
    <w:p w:rsidR="0077718C" w:rsidRPr="005F7AE4" w:rsidRDefault="0077718C" w:rsidP="008C6F3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Если представленные копии указанных документов нотариально не з</w:t>
      </w:r>
      <w:r w:rsidRPr="005F7AE4">
        <w:rPr>
          <w:sz w:val="28"/>
          <w:szCs w:val="28"/>
        </w:rPr>
        <w:t>а</w:t>
      </w:r>
      <w:r w:rsidRPr="005F7AE4">
        <w:rPr>
          <w:sz w:val="28"/>
          <w:szCs w:val="28"/>
        </w:rPr>
        <w:t>верены (и их нотариальное заверение не предусмотрено федеральным зак</w:t>
      </w:r>
      <w:r w:rsidRPr="005F7AE4">
        <w:rPr>
          <w:sz w:val="28"/>
          <w:szCs w:val="28"/>
        </w:rPr>
        <w:t>о</w:t>
      </w:r>
      <w:r w:rsidRPr="005F7AE4">
        <w:rPr>
          <w:sz w:val="28"/>
          <w:szCs w:val="28"/>
        </w:rPr>
        <w:t>ном), уполномоченный специалист комитета, сравнив копии документов с их оригиналами, выполняет на таких копиях надпись об их соответствии ориг</w:t>
      </w:r>
      <w:r w:rsidRPr="005F7AE4">
        <w:rPr>
          <w:sz w:val="28"/>
          <w:szCs w:val="28"/>
        </w:rPr>
        <w:t>и</w:t>
      </w:r>
      <w:r w:rsidRPr="005F7AE4">
        <w:rPr>
          <w:sz w:val="28"/>
          <w:szCs w:val="28"/>
        </w:rPr>
        <w:t>налам, заверяет своей подписью с указанием фамилии и инициалов.</w:t>
      </w:r>
    </w:p>
    <w:p w:rsidR="0077718C" w:rsidRPr="005F7AE4" w:rsidRDefault="0077718C" w:rsidP="008C6F3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При отсутствии оснований для отказа в приеме документов регистр</w:t>
      </w:r>
      <w:r w:rsidRPr="005F7AE4">
        <w:rPr>
          <w:sz w:val="28"/>
          <w:szCs w:val="28"/>
        </w:rPr>
        <w:t>а</w:t>
      </w:r>
      <w:r w:rsidRPr="005F7AE4">
        <w:rPr>
          <w:sz w:val="28"/>
          <w:szCs w:val="28"/>
        </w:rPr>
        <w:t xml:space="preserve">ция заявления осуществляется уполномоченным специалистом </w:t>
      </w:r>
      <w:r w:rsidRPr="005F7AE4">
        <w:rPr>
          <w:spacing w:val="2"/>
          <w:sz w:val="28"/>
          <w:szCs w:val="28"/>
        </w:rPr>
        <w:t>комитета</w:t>
      </w:r>
      <w:r w:rsidRPr="005F7AE4">
        <w:rPr>
          <w:i/>
          <w:spacing w:val="2"/>
          <w:sz w:val="28"/>
          <w:szCs w:val="28"/>
        </w:rPr>
        <w:t xml:space="preserve"> </w:t>
      </w:r>
      <w:r w:rsidRPr="00E769F7">
        <w:rPr>
          <w:sz w:val="28"/>
          <w:szCs w:val="28"/>
        </w:rPr>
        <w:t>в журнале входящей корреспонденции в течение дня с присвоением регистр</w:t>
      </w:r>
      <w:r w:rsidRPr="00E769F7">
        <w:rPr>
          <w:sz w:val="28"/>
          <w:szCs w:val="28"/>
        </w:rPr>
        <w:t>а</w:t>
      </w:r>
      <w:r w:rsidRPr="00E769F7">
        <w:rPr>
          <w:sz w:val="28"/>
          <w:szCs w:val="28"/>
        </w:rPr>
        <w:t>ц</w:t>
      </w:r>
      <w:r w:rsidRPr="005F7AE4">
        <w:rPr>
          <w:sz w:val="28"/>
          <w:szCs w:val="28"/>
        </w:rPr>
        <w:t>ионного номера и указанием даты поступления.</w:t>
      </w:r>
    </w:p>
    <w:p w:rsidR="0077718C" w:rsidRPr="005F7AE4" w:rsidRDefault="0077718C" w:rsidP="008C6F3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При наличии оснований, указанных в пункте 2.8 настоящего админ</w:t>
      </w:r>
      <w:r w:rsidRPr="005F7AE4">
        <w:rPr>
          <w:sz w:val="28"/>
          <w:szCs w:val="28"/>
        </w:rPr>
        <w:t>и</w:t>
      </w:r>
      <w:r w:rsidRPr="005F7AE4">
        <w:rPr>
          <w:sz w:val="28"/>
          <w:szCs w:val="28"/>
        </w:rPr>
        <w:t>стративного регламента, заявителю возвращаются все представленные им документы с указанием причин возврата.</w:t>
      </w:r>
    </w:p>
    <w:p w:rsidR="0077718C" w:rsidRPr="005F7AE4" w:rsidRDefault="0077718C" w:rsidP="008C6F39">
      <w:pPr>
        <w:widowControl w:val="0"/>
        <w:tabs>
          <w:tab w:val="left" w:pos="0"/>
        </w:tabs>
        <w:overflowPunct/>
        <w:ind w:firstLine="709"/>
        <w:contextualSpacing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Продолжительность административной процедуры по приему докуме</w:t>
      </w:r>
      <w:r w:rsidRPr="005F7AE4">
        <w:rPr>
          <w:sz w:val="28"/>
          <w:szCs w:val="28"/>
        </w:rPr>
        <w:t>н</w:t>
      </w:r>
      <w:r w:rsidRPr="005F7AE4">
        <w:rPr>
          <w:sz w:val="28"/>
          <w:szCs w:val="28"/>
        </w:rPr>
        <w:t xml:space="preserve">тов не может превышать 15 минут. </w:t>
      </w:r>
    </w:p>
    <w:p w:rsidR="0077718C" w:rsidRPr="005F7AE4" w:rsidRDefault="0077718C" w:rsidP="008C6F39">
      <w:pPr>
        <w:widowControl w:val="0"/>
        <w:tabs>
          <w:tab w:val="left" w:pos="0"/>
        </w:tabs>
        <w:overflowPunct/>
        <w:ind w:firstLine="709"/>
        <w:contextualSpacing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Максимальный срок выполнения административной процедуры – один рабочий день.</w:t>
      </w:r>
    </w:p>
    <w:p w:rsidR="0077718C" w:rsidRPr="005F7AE4" w:rsidRDefault="0077718C" w:rsidP="008C6F3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F7AE4">
        <w:rPr>
          <w:spacing w:val="2"/>
          <w:sz w:val="28"/>
          <w:szCs w:val="28"/>
        </w:rPr>
        <w:t>Ответственным должностным лицом по приему и регистрации пост</w:t>
      </w:r>
      <w:r w:rsidRPr="005F7AE4">
        <w:rPr>
          <w:spacing w:val="2"/>
          <w:sz w:val="28"/>
          <w:szCs w:val="28"/>
        </w:rPr>
        <w:t>у</w:t>
      </w:r>
      <w:r w:rsidRPr="005F7AE4">
        <w:rPr>
          <w:spacing w:val="2"/>
          <w:sz w:val="28"/>
          <w:szCs w:val="28"/>
        </w:rPr>
        <w:t xml:space="preserve">пивших документов является </w:t>
      </w:r>
      <w:r w:rsidRPr="005F7AE4">
        <w:rPr>
          <w:sz w:val="28"/>
          <w:szCs w:val="28"/>
        </w:rPr>
        <w:t xml:space="preserve">уполномоченный специалист </w:t>
      </w:r>
      <w:r w:rsidRPr="005F7AE4">
        <w:rPr>
          <w:spacing w:val="2"/>
          <w:sz w:val="28"/>
          <w:szCs w:val="28"/>
        </w:rPr>
        <w:t>комитета</w:t>
      </w:r>
      <w:r w:rsidRPr="005F7AE4">
        <w:rPr>
          <w:sz w:val="28"/>
          <w:szCs w:val="28"/>
        </w:rPr>
        <w:t>.</w:t>
      </w:r>
    </w:p>
    <w:p w:rsidR="0077718C" w:rsidRPr="005F7AE4" w:rsidRDefault="0077718C" w:rsidP="008C6F3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F7AE4">
        <w:rPr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254" w:history="1">
        <w:r w:rsidRPr="005F7AE4">
          <w:rPr>
            <w:sz w:val="28"/>
            <w:szCs w:val="28"/>
          </w:rPr>
          <w:t>пункте 2.</w:t>
        </w:r>
      </w:hyperlink>
      <w:r w:rsidRPr="005F7AE4">
        <w:rPr>
          <w:sz w:val="28"/>
          <w:szCs w:val="28"/>
        </w:rPr>
        <w:t xml:space="preserve">8 настоящего административного регламента. </w:t>
      </w:r>
    </w:p>
    <w:p w:rsidR="0077718C" w:rsidRPr="005F7AE4" w:rsidRDefault="0077718C" w:rsidP="008C6F39">
      <w:pPr>
        <w:widowControl w:val="0"/>
        <w:tabs>
          <w:tab w:val="left" w:pos="0"/>
        </w:tabs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Результатом административной процедуры является регистрация зая</w:t>
      </w:r>
      <w:r w:rsidRPr="005F7AE4">
        <w:rPr>
          <w:sz w:val="28"/>
          <w:szCs w:val="28"/>
        </w:rPr>
        <w:t>в</w:t>
      </w:r>
      <w:r w:rsidRPr="005F7AE4">
        <w:rPr>
          <w:sz w:val="28"/>
          <w:szCs w:val="28"/>
        </w:rPr>
        <w:t>ления и прилагаемых к нему документов и передача зарегистрированных д</w:t>
      </w:r>
      <w:r w:rsidRPr="005F7AE4">
        <w:rPr>
          <w:sz w:val="28"/>
          <w:szCs w:val="28"/>
        </w:rPr>
        <w:t>о</w:t>
      </w:r>
      <w:r w:rsidRPr="005F7AE4">
        <w:rPr>
          <w:sz w:val="28"/>
          <w:szCs w:val="28"/>
        </w:rPr>
        <w:t>кументов на исполнение.</w:t>
      </w:r>
    </w:p>
    <w:p w:rsidR="0077718C" w:rsidRPr="005F7AE4" w:rsidRDefault="0077718C" w:rsidP="008C6F39">
      <w:pPr>
        <w:widowControl w:val="0"/>
        <w:tabs>
          <w:tab w:val="left" w:pos="0"/>
        </w:tabs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Способ фиксации результата выполнения административной процед</w:t>
      </w:r>
      <w:r w:rsidRPr="005F7AE4">
        <w:rPr>
          <w:sz w:val="28"/>
          <w:szCs w:val="28"/>
        </w:rPr>
        <w:t>у</w:t>
      </w:r>
      <w:r w:rsidRPr="005F7AE4">
        <w:rPr>
          <w:sz w:val="28"/>
          <w:szCs w:val="28"/>
        </w:rPr>
        <w:t>ры - регистрация факта приема пакета документов для предоставления мун</w:t>
      </w:r>
      <w:r w:rsidRPr="005F7AE4">
        <w:rPr>
          <w:sz w:val="28"/>
          <w:szCs w:val="28"/>
        </w:rPr>
        <w:t>и</w:t>
      </w:r>
      <w:r w:rsidRPr="005F7AE4">
        <w:rPr>
          <w:sz w:val="28"/>
          <w:szCs w:val="28"/>
        </w:rPr>
        <w:t xml:space="preserve">ципальной услуги </w:t>
      </w:r>
      <w:r w:rsidRPr="00E769F7">
        <w:rPr>
          <w:sz w:val="28"/>
          <w:szCs w:val="28"/>
        </w:rPr>
        <w:t>в журнале входящей корреспонденции.</w:t>
      </w:r>
    </w:p>
    <w:p w:rsidR="0077718C" w:rsidRPr="005F7AE4" w:rsidRDefault="0077718C" w:rsidP="008C6F39">
      <w:pPr>
        <w:widowControl w:val="0"/>
        <w:tabs>
          <w:tab w:val="left" w:pos="0"/>
        </w:tabs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3.2.</w:t>
      </w:r>
      <w:r>
        <w:rPr>
          <w:sz w:val="28"/>
          <w:szCs w:val="28"/>
        </w:rPr>
        <w:t>2</w:t>
      </w:r>
      <w:r w:rsidRPr="005F7AE4">
        <w:rPr>
          <w:sz w:val="28"/>
          <w:szCs w:val="28"/>
        </w:rPr>
        <w:t>. Рассмотрение представленных заявителем документов и прин</w:t>
      </w:r>
      <w:r w:rsidRPr="005F7AE4">
        <w:rPr>
          <w:sz w:val="28"/>
          <w:szCs w:val="28"/>
        </w:rPr>
        <w:t>я</w:t>
      </w:r>
      <w:r w:rsidRPr="005F7AE4">
        <w:rPr>
          <w:sz w:val="28"/>
          <w:szCs w:val="28"/>
        </w:rPr>
        <w:t>тие решения о предоставлении муниципальной услуги либо об отказе в предоставлении муниципальной услуги</w:t>
      </w:r>
    </w:p>
    <w:p w:rsidR="0077718C" w:rsidRPr="005F7AE4" w:rsidRDefault="0077718C" w:rsidP="008C6F39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5F7AE4">
        <w:rPr>
          <w:sz w:val="28"/>
          <w:szCs w:val="28"/>
          <w:lang w:eastAsia="en-US"/>
        </w:rPr>
        <w:lastRenderedPageBreak/>
        <w:t>Основанием для начала административной процедуры по рассмотр</w:t>
      </w:r>
      <w:r w:rsidRPr="005F7AE4">
        <w:rPr>
          <w:sz w:val="28"/>
          <w:szCs w:val="28"/>
          <w:lang w:eastAsia="en-US"/>
        </w:rPr>
        <w:t>е</w:t>
      </w:r>
      <w:r w:rsidRPr="005F7AE4">
        <w:rPr>
          <w:sz w:val="28"/>
          <w:szCs w:val="28"/>
          <w:lang w:eastAsia="en-US"/>
        </w:rPr>
        <w:t>нию заявления и прилагаемых к нему документов, необходимых для пред</w:t>
      </w:r>
      <w:r w:rsidRPr="005F7AE4">
        <w:rPr>
          <w:sz w:val="28"/>
          <w:szCs w:val="28"/>
          <w:lang w:eastAsia="en-US"/>
        </w:rPr>
        <w:t>о</w:t>
      </w:r>
      <w:r w:rsidRPr="005F7AE4">
        <w:rPr>
          <w:sz w:val="28"/>
          <w:szCs w:val="28"/>
          <w:lang w:eastAsia="en-US"/>
        </w:rPr>
        <w:t>ставления муниципальной услуги, является поступление в комитет докуме</w:t>
      </w:r>
      <w:r w:rsidRPr="005F7AE4">
        <w:rPr>
          <w:sz w:val="28"/>
          <w:szCs w:val="28"/>
          <w:lang w:eastAsia="en-US"/>
        </w:rPr>
        <w:t>н</w:t>
      </w:r>
      <w:r w:rsidRPr="005F7AE4">
        <w:rPr>
          <w:sz w:val="28"/>
          <w:szCs w:val="28"/>
          <w:lang w:eastAsia="en-US"/>
        </w:rPr>
        <w:t>тов, прошедших процедуру регистрации.</w:t>
      </w:r>
    </w:p>
    <w:p w:rsidR="0077718C" w:rsidRPr="005F7AE4" w:rsidRDefault="0077718C" w:rsidP="008C6F3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Документы рассматриваются специалистом комитета на наличие осн</w:t>
      </w:r>
      <w:r w:rsidRPr="005F7AE4">
        <w:rPr>
          <w:sz w:val="28"/>
          <w:szCs w:val="28"/>
        </w:rPr>
        <w:t>о</w:t>
      </w:r>
      <w:r w:rsidRPr="005F7AE4">
        <w:rPr>
          <w:sz w:val="28"/>
          <w:szCs w:val="28"/>
        </w:rPr>
        <w:t>ваний для отказа в предоставлении муниципальной услуги, указанных в пункте 2.9 настоящего административного регламента.</w:t>
      </w:r>
    </w:p>
    <w:p w:rsidR="0077718C" w:rsidRPr="005F7AE4" w:rsidRDefault="0077718C" w:rsidP="008C6F3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При соответствии представленных документов требованиям настоящ</w:t>
      </w:r>
      <w:r w:rsidRPr="005F7AE4">
        <w:rPr>
          <w:sz w:val="28"/>
          <w:szCs w:val="28"/>
        </w:rPr>
        <w:t>е</w:t>
      </w:r>
      <w:r w:rsidRPr="005F7AE4">
        <w:rPr>
          <w:sz w:val="28"/>
          <w:szCs w:val="28"/>
        </w:rPr>
        <w:t>го административного регламента, специалист комитета готовит проект п</w:t>
      </w:r>
      <w:r w:rsidRPr="005F7AE4">
        <w:rPr>
          <w:sz w:val="28"/>
          <w:szCs w:val="28"/>
        </w:rPr>
        <w:t>о</w:t>
      </w:r>
      <w:r w:rsidRPr="005F7AE4">
        <w:rPr>
          <w:sz w:val="28"/>
          <w:szCs w:val="28"/>
        </w:rPr>
        <w:t>становления о присвоении (подтверждении) спортивного разряда.</w:t>
      </w:r>
    </w:p>
    <w:p w:rsidR="0077718C" w:rsidRPr="005F7AE4" w:rsidRDefault="0077718C" w:rsidP="008C6F3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При выявлении оснований для отказа в предоставлении муниципал</w:t>
      </w:r>
      <w:r w:rsidRPr="005F7AE4">
        <w:rPr>
          <w:sz w:val="28"/>
          <w:szCs w:val="28"/>
        </w:rPr>
        <w:t>ь</w:t>
      </w:r>
      <w:r w:rsidRPr="005F7AE4">
        <w:rPr>
          <w:sz w:val="28"/>
          <w:szCs w:val="28"/>
        </w:rPr>
        <w:t>ной услуги, предусмотренных пунктом 2.9 настоящего административного регламента, специалист комитета готовит в двух экземплярах проект уведо</w:t>
      </w:r>
      <w:r w:rsidRPr="005F7AE4">
        <w:rPr>
          <w:sz w:val="28"/>
          <w:szCs w:val="28"/>
        </w:rPr>
        <w:t>м</w:t>
      </w:r>
      <w:r w:rsidRPr="005F7AE4">
        <w:rPr>
          <w:sz w:val="28"/>
          <w:szCs w:val="28"/>
        </w:rPr>
        <w:t>ления об отказе в присвоении (подтверждении) спортивного разряда.</w:t>
      </w:r>
    </w:p>
    <w:p w:rsidR="0077718C" w:rsidRPr="005F7AE4" w:rsidRDefault="0077718C" w:rsidP="008C6F3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В обязательном порядке в уведомлении об отказе в присвоении (по</w:t>
      </w:r>
      <w:r w:rsidRPr="005F7AE4">
        <w:rPr>
          <w:sz w:val="28"/>
          <w:szCs w:val="28"/>
        </w:rPr>
        <w:t>д</w:t>
      </w:r>
      <w:r w:rsidRPr="005F7AE4">
        <w:rPr>
          <w:sz w:val="28"/>
          <w:szCs w:val="28"/>
        </w:rPr>
        <w:t>тверждении) спортивного разряда должны быть указаны конкретные (п</w:t>
      </w:r>
      <w:r w:rsidRPr="005F7AE4">
        <w:rPr>
          <w:sz w:val="28"/>
          <w:szCs w:val="28"/>
        </w:rPr>
        <w:t>о</w:t>
      </w:r>
      <w:r w:rsidRPr="005F7AE4">
        <w:rPr>
          <w:sz w:val="28"/>
          <w:szCs w:val="28"/>
        </w:rPr>
        <w:t>дробные) обстоятельства, послужившие основанием для его принятия, а та</w:t>
      </w:r>
      <w:r w:rsidRPr="005F7AE4">
        <w:rPr>
          <w:sz w:val="28"/>
          <w:szCs w:val="28"/>
        </w:rPr>
        <w:t>к</w:t>
      </w:r>
      <w:r w:rsidRPr="005F7AE4">
        <w:rPr>
          <w:sz w:val="28"/>
          <w:szCs w:val="28"/>
        </w:rPr>
        <w:t>же возможные причины их возникновения.</w:t>
      </w:r>
    </w:p>
    <w:p w:rsidR="0077718C" w:rsidRPr="005F7AE4" w:rsidRDefault="0077718C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AE4">
        <w:rPr>
          <w:rFonts w:ascii="Times New Roman" w:hAnsi="Times New Roman" w:cs="Times New Roman"/>
          <w:sz w:val="28"/>
          <w:szCs w:val="28"/>
        </w:rPr>
        <w:t>В случае подачи документов, не соответствующих требованиям, пред</w:t>
      </w:r>
      <w:r w:rsidRPr="005F7AE4">
        <w:rPr>
          <w:rFonts w:ascii="Times New Roman" w:hAnsi="Times New Roman" w:cs="Times New Roman"/>
          <w:sz w:val="28"/>
          <w:szCs w:val="28"/>
        </w:rPr>
        <w:t>у</w:t>
      </w:r>
      <w:r w:rsidRPr="005F7AE4">
        <w:rPr>
          <w:rFonts w:ascii="Times New Roman" w:hAnsi="Times New Roman" w:cs="Times New Roman"/>
          <w:sz w:val="28"/>
          <w:szCs w:val="28"/>
        </w:rPr>
        <w:t xml:space="preserve">смотренным в </w:t>
      </w:r>
      <w:hyperlink w:anchor="Par193" w:history="1">
        <w:r w:rsidRPr="005F7AE4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5F7AE4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регламента, ком</w:t>
      </w:r>
      <w:r w:rsidRPr="005F7AE4">
        <w:rPr>
          <w:rFonts w:ascii="Times New Roman" w:hAnsi="Times New Roman" w:cs="Times New Roman"/>
          <w:sz w:val="28"/>
          <w:szCs w:val="28"/>
        </w:rPr>
        <w:t>и</w:t>
      </w:r>
      <w:r w:rsidRPr="005F7AE4">
        <w:rPr>
          <w:rFonts w:ascii="Times New Roman" w:hAnsi="Times New Roman" w:cs="Times New Roman"/>
          <w:sz w:val="28"/>
          <w:szCs w:val="28"/>
        </w:rPr>
        <w:t>тет в течение 10 рабочих дней возвращает их заявителю, с указанием причин возврата, для устранения недостатков, а заявитель в течение 20 рабочих дней со дня получения указанных документов обязан устранить несоответствия и повторно направить их для рассмотрения в комитет.</w:t>
      </w:r>
      <w:proofErr w:type="gramEnd"/>
    </w:p>
    <w:p w:rsidR="0077718C" w:rsidRPr="005F7AE4" w:rsidRDefault="0077718C" w:rsidP="008C6F3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Подготовленные ответственным специалистом комитета постановление о присвоении (подтверждении) спортивного разряда или уведомление об о</w:t>
      </w:r>
      <w:r w:rsidRPr="005F7AE4">
        <w:rPr>
          <w:sz w:val="28"/>
          <w:szCs w:val="28"/>
        </w:rPr>
        <w:t>т</w:t>
      </w:r>
      <w:r w:rsidRPr="005F7AE4">
        <w:rPr>
          <w:sz w:val="28"/>
          <w:szCs w:val="28"/>
        </w:rPr>
        <w:t>казе в присвоении (подтверждении) спортивного разряда направляются на подписание Главе Георгиевского городского округа Ставропольского края. Подписанные Главой Георгиевского городского округа Ставропольского края документы заверяются печатью и регистрируются в соответствии с пр</w:t>
      </w:r>
      <w:r w:rsidRPr="005F7AE4">
        <w:rPr>
          <w:sz w:val="28"/>
          <w:szCs w:val="28"/>
        </w:rPr>
        <w:t>а</w:t>
      </w:r>
      <w:r w:rsidRPr="005F7AE4">
        <w:rPr>
          <w:sz w:val="28"/>
          <w:szCs w:val="28"/>
        </w:rPr>
        <w:t>вилами делопроизводства администрации городского округа. Подписанные и зарегистрированные документы возвращаются ответственному специалисту комитета для выдачи их заявителю.</w:t>
      </w:r>
    </w:p>
    <w:p w:rsidR="0077718C" w:rsidRPr="005F7AE4" w:rsidRDefault="0077718C" w:rsidP="008C6F3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Спортивные разряды присваиваются сроком на 2 года.</w:t>
      </w:r>
    </w:p>
    <w:p w:rsidR="0077718C" w:rsidRPr="005F7AE4" w:rsidRDefault="0077718C" w:rsidP="008C6F39">
      <w:pPr>
        <w:widowControl w:val="0"/>
        <w:tabs>
          <w:tab w:val="left" w:pos="0"/>
        </w:tabs>
        <w:overflowPunct/>
        <w:ind w:firstLine="709"/>
        <w:contextualSpacing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Продолжительность административной процедуры по рассмотрению представленных заявителем документов и принятие решения о предоставл</w:t>
      </w:r>
      <w:r w:rsidRPr="005F7AE4">
        <w:rPr>
          <w:sz w:val="28"/>
          <w:szCs w:val="28"/>
        </w:rPr>
        <w:t>е</w:t>
      </w:r>
      <w:r w:rsidRPr="005F7AE4">
        <w:rPr>
          <w:sz w:val="28"/>
          <w:szCs w:val="28"/>
        </w:rPr>
        <w:t xml:space="preserve">нии муниципальной услуги либо об отказе в предоставлении муниципальной услуги в части присвоения спортивного разряда составляет 40 дней со дня регистрации необходимых документов, а в части подтверждения спортивного разряда – 20 дней со дня регистрации необходимых документов. </w:t>
      </w:r>
    </w:p>
    <w:p w:rsidR="0077718C" w:rsidRPr="005F7AE4" w:rsidRDefault="0077718C" w:rsidP="008C6F39">
      <w:pPr>
        <w:widowControl w:val="0"/>
        <w:tabs>
          <w:tab w:val="left" w:pos="0"/>
        </w:tabs>
        <w:overflowPunct/>
        <w:ind w:firstLine="709"/>
        <w:contextualSpacing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Максимальный срок выполнения административной процедуры в части присвоения спортивного разряда составляет 40 дней со дня регистрации н</w:t>
      </w:r>
      <w:r w:rsidRPr="005F7AE4">
        <w:rPr>
          <w:sz w:val="28"/>
          <w:szCs w:val="28"/>
        </w:rPr>
        <w:t>е</w:t>
      </w:r>
      <w:r w:rsidRPr="005F7AE4">
        <w:rPr>
          <w:sz w:val="28"/>
          <w:szCs w:val="28"/>
        </w:rPr>
        <w:t>обходимых документов, а в части подтверждения спортивного разряда – 20 дней со дня регистрации необходимых документов.</w:t>
      </w:r>
    </w:p>
    <w:p w:rsidR="0077718C" w:rsidRPr="005F7AE4" w:rsidRDefault="0077718C" w:rsidP="008C6F3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F7AE4">
        <w:rPr>
          <w:spacing w:val="2"/>
          <w:sz w:val="28"/>
          <w:szCs w:val="28"/>
        </w:rPr>
        <w:lastRenderedPageBreak/>
        <w:t xml:space="preserve">Ответственным должностным </w:t>
      </w:r>
      <w:proofErr w:type="gramStart"/>
      <w:r w:rsidRPr="005F7AE4">
        <w:rPr>
          <w:spacing w:val="2"/>
          <w:sz w:val="28"/>
          <w:szCs w:val="28"/>
        </w:rPr>
        <w:t>лицом</w:t>
      </w:r>
      <w:proofErr w:type="gramEnd"/>
      <w:r w:rsidRPr="005F7AE4">
        <w:rPr>
          <w:spacing w:val="2"/>
          <w:sz w:val="28"/>
          <w:szCs w:val="28"/>
        </w:rPr>
        <w:t xml:space="preserve"> по рассмотрению </w:t>
      </w:r>
      <w:r w:rsidRPr="005F7AE4">
        <w:rPr>
          <w:sz w:val="28"/>
          <w:szCs w:val="28"/>
        </w:rPr>
        <w:t>представле</w:t>
      </w:r>
      <w:r w:rsidRPr="005F7AE4">
        <w:rPr>
          <w:sz w:val="28"/>
          <w:szCs w:val="28"/>
        </w:rPr>
        <w:t>н</w:t>
      </w:r>
      <w:r w:rsidRPr="005F7AE4">
        <w:rPr>
          <w:sz w:val="28"/>
          <w:szCs w:val="28"/>
        </w:rPr>
        <w:t>ных заявителем документов и принятию решения о предоставлении муниц</w:t>
      </w:r>
      <w:r w:rsidRPr="005F7AE4">
        <w:rPr>
          <w:sz w:val="28"/>
          <w:szCs w:val="28"/>
        </w:rPr>
        <w:t>и</w:t>
      </w:r>
      <w:r w:rsidRPr="005F7AE4">
        <w:rPr>
          <w:sz w:val="28"/>
          <w:szCs w:val="28"/>
        </w:rPr>
        <w:t>пальной услуги либо об отказе в предоставлении муниципальной услуги</w:t>
      </w:r>
      <w:r w:rsidRPr="005F7AE4">
        <w:rPr>
          <w:spacing w:val="2"/>
          <w:sz w:val="28"/>
          <w:szCs w:val="28"/>
        </w:rPr>
        <w:t xml:space="preserve"> я</w:t>
      </w:r>
      <w:r w:rsidRPr="005F7AE4">
        <w:rPr>
          <w:spacing w:val="2"/>
          <w:sz w:val="28"/>
          <w:szCs w:val="28"/>
        </w:rPr>
        <w:t>в</w:t>
      </w:r>
      <w:r w:rsidRPr="005F7AE4">
        <w:rPr>
          <w:spacing w:val="2"/>
          <w:sz w:val="28"/>
          <w:szCs w:val="28"/>
        </w:rPr>
        <w:t xml:space="preserve">ляется </w:t>
      </w:r>
      <w:r w:rsidRPr="005F7AE4">
        <w:rPr>
          <w:sz w:val="28"/>
          <w:szCs w:val="28"/>
        </w:rPr>
        <w:t xml:space="preserve">ответственный специалист </w:t>
      </w:r>
      <w:r w:rsidRPr="005F7AE4">
        <w:rPr>
          <w:spacing w:val="2"/>
          <w:sz w:val="28"/>
          <w:szCs w:val="28"/>
        </w:rPr>
        <w:t>комитета</w:t>
      </w:r>
      <w:r w:rsidRPr="005F7AE4">
        <w:rPr>
          <w:sz w:val="28"/>
          <w:szCs w:val="28"/>
        </w:rPr>
        <w:t>.</w:t>
      </w:r>
    </w:p>
    <w:p w:rsidR="0077718C" w:rsidRPr="005F7AE4" w:rsidRDefault="0077718C" w:rsidP="008C6F3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F7AE4">
        <w:rPr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254" w:history="1">
        <w:r w:rsidRPr="005F7AE4">
          <w:rPr>
            <w:sz w:val="28"/>
            <w:szCs w:val="28"/>
          </w:rPr>
          <w:t>пункте 2.</w:t>
        </w:r>
      </w:hyperlink>
      <w:r w:rsidRPr="005F7AE4">
        <w:rPr>
          <w:sz w:val="28"/>
          <w:szCs w:val="28"/>
        </w:rPr>
        <w:t xml:space="preserve">9 настоящего административного регламента. </w:t>
      </w:r>
    </w:p>
    <w:p w:rsidR="0077718C" w:rsidRPr="005F7AE4" w:rsidRDefault="0077718C" w:rsidP="008C6F3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Результатом административной процедуры является принятие соотве</w:t>
      </w:r>
      <w:r w:rsidRPr="005F7AE4">
        <w:rPr>
          <w:sz w:val="28"/>
          <w:szCs w:val="28"/>
        </w:rPr>
        <w:t>т</w:t>
      </w:r>
      <w:r w:rsidRPr="005F7AE4">
        <w:rPr>
          <w:sz w:val="28"/>
          <w:szCs w:val="28"/>
        </w:rPr>
        <w:t>ствующего решения:</w:t>
      </w:r>
    </w:p>
    <w:p w:rsidR="0077718C" w:rsidRPr="005F7AE4" w:rsidRDefault="0077718C" w:rsidP="008C6F3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подписание постановления о присвоении (подтверждении) спортивного разряда в случае, если принято положительное решение о присвоении (по</w:t>
      </w:r>
      <w:r w:rsidRPr="005F7AE4">
        <w:rPr>
          <w:sz w:val="28"/>
          <w:szCs w:val="28"/>
        </w:rPr>
        <w:t>д</w:t>
      </w:r>
      <w:r w:rsidRPr="005F7AE4">
        <w:rPr>
          <w:sz w:val="28"/>
          <w:szCs w:val="28"/>
        </w:rPr>
        <w:t>тверждении) спортивного разряда;</w:t>
      </w:r>
    </w:p>
    <w:p w:rsidR="0077718C" w:rsidRPr="005F7AE4" w:rsidRDefault="0077718C" w:rsidP="008C6F39">
      <w:pPr>
        <w:widowControl w:val="0"/>
        <w:tabs>
          <w:tab w:val="left" w:pos="0"/>
        </w:tabs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подписание уведомления об отказе в присвоении (подтверждении) спортивного разряда.</w:t>
      </w:r>
    </w:p>
    <w:p w:rsidR="0077718C" w:rsidRPr="005F7AE4" w:rsidRDefault="0077718C" w:rsidP="008C6F3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Способ фиксации результата выполнения административной процед</w:t>
      </w:r>
      <w:r w:rsidRPr="005F7AE4">
        <w:rPr>
          <w:sz w:val="28"/>
          <w:szCs w:val="28"/>
        </w:rPr>
        <w:t>у</w:t>
      </w:r>
      <w:r w:rsidRPr="005F7AE4">
        <w:rPr>
          <w:sz w:val="28"/>
          <w:szCs w:val="28"/>
        </w:rPr>
        <w:t xml:space="preserve">ры - регистрация в журнале. </w:t>
      </w:r>
    </w:p>
    <w:p w:rsidR="0077718C" w:rsidRPr="005F7AE4" w:rsidRDefault="0077718C" w:rsidP="008C6F39">
      <w:pPr>
        <w:widowControl w:val="0"/>
        <w:tabs>
          <w:tab w:val="left" w:pos="0"/>
        </w:tabs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Копия уведомления об отказе в присвоении (подтверждении) спорти</w:t>
      </w:r>
      <w:r w:rsidRPr="005F7AE4">
        <w:rPr>
          <w:sz w:val="28"/>
          <w:szCs w:val="28"/>
        </w:rPr>
        <w:t>в</w:t>
      </w:r>
      <w:r w:rsidRPr="005F7AE4">
        <w:rPr>
          <w:sz w:val="28"/>
          <w:szCs w:val="28"/>
        </w:rPr>
        <w:t>ного разряда приобщается к соответствующему учетному делу.</w:t>
      </w:r>
    </w:p>
    <w:p w:rsidR="0077718C" w:rsidRPr="005F7AE4" w:rsidRDefault="0077718C" w:rsidP="008C6F39">
      <w:pPr>
        <w:widowControl w:val="0"/>
        <w:tabs>
          <w:tab w:val="left" w:pos="0"/>
        </w:tabs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3.2.</w:t>
      </w:r>
      <w:r>
        <w:rPr>
          <w:sz w:val="28"/>
          <w:szCs w:val="28"/>
        </w:rPr>
        <w:t>3</w:t>
      </w:r>
      <w:r w:rsidRPr="005F7AE4">
        <w:rPr>
          <w:sz w:val="28"/>
          <w:szCs w:val="28"/>
        </w:rPr>
        <w:t>.</w:t>
      </w:r>
      <w:r w:rsidRPr="005F7AE4">
        <w:rPr>
          <w:spacing w:val="2"/>
          <w:sz w:val="28"/>
          <w:szCs w:val="28"/>
        </w:rPr>
        <w:t xml:space="preserve"> Выдача заявителю результата предоставления муниципальной услуги</w:t>
      </w:r>
    </w:p>
    <w:p w:rsidR="0077718C" w:rsidRPr="005F7AE4" w:rsidRDefault="0077718C" w:rsidP="008C6F39">
      <w:pPr>
        <w:overflowPunct/>
        <w:autoSpaceDE/>
        <w:autoSpaceDN/>
        <w:adjustRightInd/>
        <w:ind w:firstLine="720"/>
        <w:contextualSpacing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Основанием для начала административной процедуры по выдаче з</w:t>
      </w:r>
      <w:r w:rsidRPr="005F7AE4">
        <w:rPr>
          <w:sz w:val="28"/>
          <w:szCs w:val="28"/>
        </w:rPr>
        <w:t>а</w:t>
      </w:r>
      <w:r w:rsidRPr="005F7AE4">
        <w:rPr>
          <w:sz w:val="28"/>
          <w:szCs w:val="28"/>
        </w:rPr>
        <w:t>явителю результата предоставления муниципальной услуги является подг</w:t>
      </w:r>
      <w:r w:rsidRPr="005F7AE4">
        <w:rPr>
          <w:sz w:val="28"/>
          <w:szCs w:val="28"/>
        </w:rPr>
        <w:t>о</w:t>
      </w:r>
      <w:r w:rsidRPr="005F7AE4">
        <w:rPr>
          <w:sz w:val="28"/>
          <w:szCs w:val="28"/>
        </w:rPr>
        <w:t>товленный результат муниципальной услуги.</w:t>
      </w:r>
    </w:p>
    <w:p w:rsidR="0077718C" w:rsidRPr="005F7AE4" w:rsidRDefault="0077718C" w:rsidP="008C6F39">
      <w:pPr>
        <w:overflowPunct/>
        <w:autoSpaceDE/>
        <w:autoSpaceDN/>
        <w:adjustRightInd/>
        <w:ind w:firstLine="720"/>
        <w:contextualSpacing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Для получения результата муниципальной услуги лично заявитель (представитель заявителя) обращается в комитет,  в рабочее время, согласно графику его работы в день выдачи результата муниципальной услуги.</w:t>
      </w:r>
    </w:p>
    <w:p w:rsidR="0077718C" w:rsidRPr="005F7AE4" w:rsidRDefault="0077718C" w:rsidP="008C6F3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Ответственный специалист комитета направляет заявителю результат предоставления муниципальной услуги способом, указанным в заявлении.</w:t>
      </w:r>
    </w:p>
    <w:p w:rsidR="0077718C" w:rsidRPr="005F7AE4" w:rsidRDefault="0077718C" w:rsidP="008C6F3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Для получения результатов предоставления муниципальной услуги з</w:t>
      </w:r>
      <w:r w:rsidRPr="005F7AE4">
        <w:rPr>
          <w:sz w:val="28"/>
          <w:szCs w:val="28"/>
        </w:rPr>
        <w:t>а</w:t>
      </w:r>
      <w:r w:rsidRPr="005F7AE4">
        <w:rPr>
          <w:sz w:val="28"/>
          <w:szCs w:val="28"/>
        </w:rPr>
        <w:t>явитель предъявляет следующие документы:</w:t>
      </w:r>
    </w:p>
    <w:p w:rsidR="0077718C" w:rsidRPr="005F7AE4" w:rsidRDefault="0077718C" w:rsidP="008C6F3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документ, удостоверяющий личность заявителя;</w:t>
      </w:r>
    </w:p>
    <w:p w:rsidR="0077718C" w:rsidRPr="005F7AE4" w:rsidRDefault="0077718C" w:rsidP="008C6F3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документ, подтверждающий полномочия представителя на получение документов (если от имени заявителя действует представитель).</w:t>
      </w:r>
    </w:p>
    <w:p w:rsidR="0077718C" w:rsidRPr="005F7AE4" w:rsidRDefault="0077718C" w:rsidP="008C6F3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Ответственный специалист комитета:</w:t>
      </w:r>
    </w:p>
    <w:p w:rsidR="0077718C" w:rsidRPr="005F7AE4" w:rsidRDefault="0077718C" w:rsidP="008C6F3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устанавливает личность заявителя;</w:t>
      </w:r>
    </w:p>
    <w:p w:rsidR="0077718C" w:rsidRPr="005F7AE4" w:rsidRDefault="0077718C" w:rsidP="008C6F3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проверяет правомочия заявителя действовать от его имени при получ</w:t>
      </w:r>
      <w:r w:rsidRPr="005F7AE4">
        <w:rPr>
          <w:sz w:val="28"/>
          <w:szCs w:val="28"/>
        </w:rPr>
        <w:t>е</w:t>
      </w:r>
      <w:r w:rsidRPr="005F7AE4">
        <w:rPr>
          <w:sz w:val="28"/>
          <w:szCs w:val="28"/>
        </w:rPr>
        <w:t>нии документов;</w:t>
      </w:r>
    </w:p>
    <w:p w:rsidR="0077718C" w:rsidRPr="005F7AE4" w:rsidRDefault="0077718C" w:rsidP="008C6F3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знакомит заявителя с перечнем выдаваемых документов (оглашает названия выдаваемых документов);</w:t>
      </w:r>
    </w:p>
    <w:p w:rsidR="0077718C" w:rsidRPr="005F7AE4" w:rsidRDefault="0077718C" w:rsidP="008C6F3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выдает документы заявителю;</w:t>
      </w:r>
    </w:p>
    <w:p w:rsidR="0077718C" w:rsidRPr="005F7AE4" w:rsidRDefault="0077718C" w:rsidP="008C6F3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регистрирует факт выдачи документов заявителю;</w:t>
      </w:r>
    </w:p>
    <w:p w:rsidR="0077718C" w:rsidRDefault="0077718C" w:rsidP="008C6F3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отказывает в выдаче документов в случае, если за выдачей документов обратилось лицо, не являющееся заявителем (его представителем), либо о</w:t>
      </w:r>
      <w:r w:rsidRPr="005F7AE4">
        <w:rPr>
          <w:sz w:val="28"/>
          <w:szCs w:val="28"/>
        </w:rPr>
        <w:t>б</w:t>
      </w:r>
      <w:r w:rsidRPr="005F7AE4">
        <w:rPr>
          <w:sz w:val="28"/>
          <w:szCs w:val="28"/>
        </w:rPr>
        <w:t>ратившееся лицо отказалось предъявить документ, удостоверяющий его ли</w:t>
      </w:r>
      <w:r w:rsidRPr="005F7AE4">
        <w:rPr>
          <w:sz w:val="28"/>
          <w:szCs w:val="28"/>
        </w:rPr>
        <w:t>ч</w:t>
      </w:r>
      <w:r w:rsidRPr="005F7AE4">
        <w:rPr>
          <w:sz w:val="28"/>
          <w:szCs w:val="28"/>
        </w:rPr>
        <w:lastRenderedPageBreak/>
        <w:t xml:space="preserve">ность. </w:t>
      </w:r>
    </w:p>
    <w:p w:rsidR="0077718C" w:rsidRPr="005F7AE4" w:rsidRDefault="0077718C" w:rsidP="008C6F3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В случае если результатом предоставления муниципальной услуги я</w:t>
      </w:r>
      <w:r w:rsidRPr="005F7AE4">
        <w:rPr>
          <w:sz w:val="28"/>
          <w:szCs w:val="28"/>
        </w:rPr>
        <w:t>в</w:t>
      </w:r>
      <w:r w:rsidRPr="005F7AE4">
        <w:rPr>
          <w:sz w:val="28"/>
          <w:szCs w:val="28"/>
        </w:rPr>
        <w:t>ляется присвоение спортивного разряда, то копия постановления о присво</w:t>
      </w:r>
      <w:r w:rsidRPr="005F7AE4">
        <w:rPr>
          <w:sz w:val="28"/>
          <w:szCs w:val="28"/>
        </w:rPr>
        <w:t>е</w:t>
      </w:r>
      <w:r w:rsidRPr="00E13374">
        <w:rPr>
          <w:sz w:val="28"/>
          <w:szCs w:val="28"/>
        </w:rPr>
        <w:t>нии спортивного разряда выдается заявителю и размещается на официальном сайте Георгиевского городского округа Ставропольского края (</w:t>
      </w:r>
      <w:r w:rsidRPr="00E13374">
        <w:rPr>
          <w:sz w:val="28"/>
          <w:szCs w:val="28"/>
          <w:lang w:val="en-US"/>
        </w:rPr>
        <w:t>www</w:t>
      </w:r>
      <w:r w:rsidRPr="00E13374">
        <w:rPr>
          <w:sz w:val="28"/>
          <w:szCs w:val="28"/>
        </w:rPr>
        <w:t>.</w:t>
      </w:r>
      <w:proofErr w:type="spellStart"/>
      <w:r w:rsidRPr="00E13374">
        <w:rPr>
          <w:sz w:val="28"/>
          <w:szCs w:val="28"/>
          <w:lang w:val="en-US"/>
        </w:rPr>
        <w:t>georgievsk</w:t>
      </w:r>
      <w:proofErr w:type="spellEnd"/>
      <w:r w:rsidRPr="00E13374">
        <w:rPr>
          <w:sz w:val="28"/>
          <w:szCs w:val="28"/>
        </w:rPr>
        <w:t>.</w:t>
      </w:r>
      <w:proofErr w:type="spellStart"/>
      <w:r w:rsidRPr="00E13374">
        <w:rPr>
          <w:sz w:val="28"/>
          <w:szCs w:val="28"/>
          <w:lang w:val="en-US"/>
        </w:rPr>
        <w:t>ru</w:t>
      </w:r>
      <w:proofErr w:type="spellEnd"/>
      <w:r w:rsidRPr="00E13374">
        <w:rPr>
          <w:sz w:val="28"/>
          <w:szCs w:val="28"/>
        </w:rPr>
        <w:t>) в информационно-телекоммуникационной сети «Инте</w:t>
      </w:r>
      <w:r w:rsidRPr="00E13374">
        <w:rPr>
          <w:sz w:val="28"/>
          <w:szCs w:val="28"/>
        </w:rPr>
        <w:t>р</w:t>
      </w:r>
      <w:r w:rsidRPr="005F7AE4">
        <w:rPr>
          <w:sz w:val="28"/>
          <w:szCs w:val="28"/>
        </w:rPr>
        <w:t>не</w:t>
      </w:r>
      <w:r>
        <w:rPr>
          <w:sz w:val="28"/>
          <w:szCs w:val="28"/>
        </w:rPr>
        <w:t>т</w:t>
      </w:r>
      <w:r w:rsidRPr="005F7AE4">
        <w:rPr>
          <w:sz w:val="28"/>
          <w:szCs w:val="28"/>
        </w:rPr>
        <w:t>»;</w:t>
      </w:r>
    </w:p>
    <w:p w:rsidR="0077718C" w:rsidRPr="00D946F7" w:rsidRDefault="0077718C" w:rsidP="008C6F39">
      <w:pPr>
        <w:widowControl w:val="0"/>
        <w:overflowPunct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CB5DA0">
        <w:rPr>
          <w:color w:val="FF0000"/>
          <w:sz w:val="28"/>
          <w:szCs w:val="28"/>
        </w:rPr>
        <w:t xml:space="preserve"> </w:t>
      </w:r>
      <w:r w:rsidRPr="00D946F7">
        <w:rPr>
          <w:color w:val="000000" w:themeColor="text1"/>
          <w:sz w:val="28"/>
          <w:szCs w:val="28"/>
        </w:rPr>
        <w:t>сведения о присвоении спортивного разряда заносятся в зачетную классификационную книжку спортсмена</w:t>
      </w:r>
      <w:r>
        <w:rPr>
          <w:color w:val="000000" w:themeColor="text1"/>
          <w:sz w:val="28"/>
          <w:szCs w:val="28"/>
        </w:rPr>
        <w:t xml:space="preserve"> специалистом комитета </w:t>
      </w:r>
      <w:r w:rsidRPr="00D946F7">
        <w:rPr>
          <w:color w:val="000000" w:themeColor="text1"/>
          <w:sz w:val="28"/>
          <w:szCs w:val="28"/>
        </w:rPr>
        <w:t xml:space="preserve"> и завер</w:t>
      </w:r>
      <w:r w:rsidRPr="00D946F7">
        <w:rPr>
          <w:color w:val="000000" w:themeColor="text1"/>
          <w:sz w:val="28"/>
          <w:szCs w:val="28"/>
        </w:rPr>
        <w:t>я</w:t>
      </w:r>
      <w:r w:rsidRPr="00D946F7">
        <w:rPr>
          <w:color w:val="000000" w:themeColor="text1"/>
          <w:sz w:val="28"/>
          <w:szCs w:val="28"/>
        </w:rPr>
        <w:t>ются печатью (при наличии) и подписью руководителя комитета;</w:t>
      </w:r>
    </w:p>
    <w:p w:rsidR="0077718C" w:rsidRPr="00D946F7" w:rsidRDefault="0077718C" w:rsidP="008C6F39">
      <w:pPr>
        <w:widowControl w:val="0"/>
        <w:overflowPunct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D946F7">
        <w:rPr>
          <w:color w:val="000000" w:themeColor="text1"/>
          <w:sz w:val="28"/>
          <w:szCs w:val="28"/>
        </w:rPr>
        <w:t>при присвоении спортивного разряда выдается нагрудный значок соо</w:t>
      </w:r>
      <w:r w:rsidRPr="00D946F7">
        <w:rPr>
          <w:color w:val="000000" w:themeColor="text1"/>
          <w:sz w:val="28"/>
          <w:szCs w:val="28"/>
        </w:rPr>
        <w:t>т</w:t>
      </w:r>
      <w:r w:rsidRPr="00D946F7">
        <w:rPr>
          <w:color w:val="000000" w:themeColor="text1"/>
          <w:sz w:val="28"/>
          <w:szCs w:val="28"/>
        </w:rPr>
        <w:t>ветствующего спортивного разряда.</w:t>
      </w:r>
    </w:p>
    <w:p w:rsidR="0077718C" w:rsidRPr="005F7AE4" w:rsidRDefault="0077718C" w:rsidP="008C6F3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В случае если результатом предоставления муниципальной услуги я</w:t>
      </w:r>
      <w:r w:rsidRPr="005F7AE4">
        <w:rPr>
          <w:sz w:val="28"/>
          <w:szCs w:val="28"/>
        </w:rPr>
        <w:t>в</w:t>
      </w:r>
      <w:r w:rsidRPr="005F7AE4">
        <w:rPr>
          <w:sz w:val="28"/>
          <w:szCs w:val="28"/>
        </w:rPr>
        <w:t>ляется отказ в присвоении (подтверждении) спортивного разряда, то заявит</w:t>
      </w:r>
      <w:r w:rsidRPr="005F7AE4">
        <w:rPr>
          <w:sz w:val="28"/>
          <w:szCs w:val="28"/>
        </w:rPr>
        <w:t>е</w:t>
      </w:r>
      <w:r w:rsidRPr="005F7AE4">
        <w:rPr>
          <w:sz w:val="28"/>
          <w:szCs w:val="28"/>
        </w:rPr>
        <w:t>лю выдается уведомление об отказе в присвоении (подтверждении) спорти</w:t>
      </w:r>
      <w:r w:rsidRPr="005F7AE4">
        <w:rPr>
          <w:sz w:val="28"/>
          <w:szCs w:val="28"/>
        </w:rPr>
        <w:t>в</w:t>
      </w:r>
      <w:r w:rsidRPr="005F7AE4">
        <w:rPr>
          <w:sz w:val="28"/>
          <w:szCs w:val="28"/>
        </w:rPr>
        <w:t>ного разряда.</w:t>
      </w:r>
    </w:p>
    <w:p w:rsidR="0077718C" w:rsidRPr="005F7AE4" w:rsidRDefault="0077718C" w:rsidP="008C6F39">
      <w:pPr>
        <w:widowControl w:val="0"/>
        <w:ind w:firstLine="709"/>
        <w:jc w:val="both"/>
        <w:rPr>
          <w:sz w:val="28"/>
          <w:szCs w:val="28"/>
        </w:rPr>
      </w:pPr>
      <w:r w:rsidRPr="005F7AE4">
        <w:rPr>
          <w:sz w:val="28"/>
          <w:szCs w:val="28"/>
        </w:rPr>
        <w:t>В случае если заявитель обратился за предоставлением муниципальной услуги в многофункциональный центр предоставления государственных и муниципальных услуг, документы, являющиеся результатом предоставления муниципальной услуги, должны быть переданы в многофункциональный центр предоставления государственных и муниципальных услуг не позднее дня, предшествующего дате окончания предоставления муниципальной усл</w:t>
      </w:r>
      <w:r w:rsidRPr="005F7AE4">
        <w:rPr>
          <w:sz w:val="28"/>
          <w:szCs w:val="28"/>
        </w:rPr>
        <w:t>у</w:t>
      </w:r>
      <w:r w:rsidRPr="005F7AE4">
        <w:rPr>
          <w:sz w:val="28"/>
          <w:szCs w:val="28"/>
        </w:rPr>
        <w:t>ги. Передача документов из органа, предоставляющего муниципальную услугу, в многофункциональный центр предоставления государственных и муниципальных услуг сопровождается соответствующим реестром передачи.</w:t>
      </w:r>
    </w:p>
    <w:p w:rsidR="0077718C" w:rsidRPr="005F7AE4" w:rsidRDefault="0077718C" w:rsidP="008C6F39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Сроком выдачи информации является последний день окончания срока предоставления услуги.</w:t>
      </w:r>
    </w:p>
    <w:p w:rsidR="0077718C" w:rsidRPr="005F7AE4" w:rsidRDefault="0077718C" w:rsidP="008C6F39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Продолжительность административной процедуры 1 рабочий день.</w:t>
      </w:r>
    </w:p>
    <w:p w:rsidR="0077718C" w:rsidRPr="005F7AE4" w:rsidRDefault="0077718C" w:rsidP="008C6F39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Максимальный срок выполнения административной процедуры с</w:t>
      </w:r>
      <w:r w:rsidRPr="005F7AE4">
        <w:rPr>
          <w:sz w:val="28"/>
          <w:szCs w:val="28"/>
        </w:rPr>
        <w:t>о</w:t>
      </w:r>
      <w:r w:rsidRPr="005F7AE4">
        <w:rPr>
          <w:sz w:val="28"/>
          <w:szCs w:val="28"/>
        </w:rPr>
        <w:t>ставляет 10 рабочих дней со дня подписания Главой Георгиевского городск</w:t>
      </w:r>
      <w:r w:rsidRPr="005F7AE4">
        <w:rPr>
          <w:sz w:val="28"/>
          <w:szCs w:val="28"/>
        </w:rPr>
        <w:t>о</w:t>
      </w:r>
      <w:r w:rsidRPr="005F7AE4">
        <w:rPr>
          <w:sz w:val="28"/>
          <w:szCs w:val="28"/>
        </w:rPr>
        <w:t>го округа Ставропольского края постановления о присвоении (подтвержд</w:t>
      </w:r>
      <w:r w:rsidRPr="005F7AE4">
        <w:rPr>
          <w:sz w:val="28"/>
          <w:szCs w:val="28"/>
        </w:rPr>
        <w:t>е</w:t>
      </w:r>
      <w:r w:rsidRPr="005F7AE4">
        <w:rPr>
          <w:sz w:val="28"/>
          <w:szCs w:val="28"/>
        </w:rPr>
        <w:t xml:space="preserve">нии) спортивного разряда или </w:t>
      </w:r>
      <w:r>
        <w:rPr>
          <w:sz w:val="28"/>
          <w:szCs w:val="28"/>
        </w:rPr>
        <w:t xml:space="preserve">5 рабочих дней со дня подписания </w:t>
      </w:r>
      <w:r w:rsidRPr="005F7AE4">
        <w:rPr>
          <w:sz w:val="28"/>
          <w:szCs w:val="28"/>
        </w:rPr>
        <w:t>уведомл</w:t>
      </w:r>
      <w:r w:rsidRPr="005F7AE4">
        <w:rPr>
          <w:sz w:val="28"/>
          <w:szCs w:val="28"/>
        </w:rPr>
        <w:t>е</w:t>
      </w:r>
      <w:r w:rsidRPr="005F7AE4">
        <w:rPr>
          <w:sz w:val="28"/>
          <w:szCs w:val="28"/>
        </w:rPr>
        <w:t>ния об отказе в присвоении (подтверждении) спортивного разряда.</w:t>
      </w:r>
    </w:p>
    <w:p w:rsidR="0077718C" w:rsidRPr="005F7AE4" w:rsidRDefault="0077718C" w:rsidP="008C6F39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5F7AE4">
        <w:rPr>
          <w:spacing w:val="2"/>
          <w:sz w:val="28"/>
          <w:szCs w:val="28"/>
        </w:rPr>
        <w:t xml:space="preserve">Ответственным должностным лицом по выдаче заявителю результата предоставления муниципальной услуги является </w:t>
      </w:r>
      <w:r w:rsidRPr="005F7AE4">
        <w:rPr>
          <w:sz w:val="28"/>
          <w:szCs w:val="28"/>
        </w:rPr>
        <w:t>специалист комитета</w:t>
      </w:r>
      <w:r w:rsidRPr="005F7AE4">
        <w:rPr>
          <w:spacing w:val="2"/>
          <w:sz w:val="28"/>
          <w:szCs w:val="28"/>
        </w:rPr>
        <w:t>.</w:t>
      </w:r>
    </w:p>
    <w:p w:rsidR="0077718C" w:rsidRPr="005F7AE4" w:rsidRDefault="0077718C" w:rsidP="008C6F39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Результатом административной процедуры является:</w:t>
      </w:r>
    </w:p>
    <w:p w:rsidR="0077718C" w:rsidRPr="005F7AE4" w:rsidRDefault="0077718C" w:rsidP="008C6F39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выдача заявителю копии постановления о присвоении спортивного разряда, нагрудного значка соответствующего спортивного разряда, занес</w:t>
      </w:r>
      <w:r w:rsidRPr="005F7AE4">
        <w:rPr>
          <w:sz w:val="28"/>
          <w:szCs w:val="28"/>
        </w:rPr>
        <w:t>е</w:t>
      </w:r>
      <w:r w:rsidRPr="005F7AE4">
        <w:rPr>
          <w:sz w:val="28"/>
          <w:szCs w:val="28"/>
        </w:rPr>
        <w:t>ние сведений о присвоении спортивного разряда в зачетную классификац</w:t>
      </w:r>
      <w:r w:rsidRPr="005F7AE4">
        <w:rPr>
          <w:sz w:val="28"/>
          <w:szCs w:val="28"/>
        </w:rPr>
        <w:t>и</w:t>
      </w:r>
      <w:r w:rsidRPr="005F7AE4">
        <w:rPr>
          <w:sz w:val="28"/>
          <w:szCs w:val="28"/>
        </w:rPr>
        <w:t xml:space="preserve">онную книжку либо </w:t>
      </w:r>
      <w:r w:rsidR="00777283">
        <w:rPr>
          <w:sz w:val="28"/>
          <w:szCs w:val="28"/>
        </w:rPr>
        <w:t xml:space="preserve">выдача </w:t>
      </w:r>
      <w:r w:rsidRPr="005F7AE4">
        <w:rPr>
          <w:sz w:val="28"/>
          <w:szCs w:val="28"/>
        </w:rPr>
        <w:t>уведомления об отказе в присвоении спортивн</w:t>
      </w:r>
      <w:r w:rsidRPr="005F7AE4">
        <w:rPr>
          <w:sz w:val="28"/>
          <w:szCs w:val="28"/>
        </w:rPr>
        <w:t>о</w:t>
      </w:r>
      <w:r w:rsidRPr="005F7AE4">
        <w:rPr>
          <w:sz w:val="28"/>
          <w:szCs w:val="28"/>
        </w:rPr>
        <w:t>го разряда;</w:t>
      </w:r>
    </w:p>
    <w:p w:rsidR="0077718C" w:rsidRPr="005F7AE4" w:rsidRDefault="0077718C" w:rsidP="008C6F39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выдача заявителю копии постановления о подтверждении спортивного разряда, занесение сведений о подтверждении спортивного разряда в заче</w:t>
      </w:r>
      <w:r w:rsidRPr="005F7AE4">
        <w:rPr>
          <w:sz w:val="28"/>
          <w:szCs w:val="28"/>
        </w:rPr>
        <w:t>т</w:t>
      </w:r>
      <w:r w:rsidRPr="005F7AE4">
        <w:rPr>
          <w:sz w:val="28"/>
          <w:szCs w:val="28"/>
        </w:rPr>
        <w:t xml:space="preserve">ную классификационную книжку либо </w:t>
      </w:r>
      <w:r w:rsidR="004303C4">
        <w:rPr>
          <w:sz w:val="28"/>
          <w:szCs w:val="28"/>
        </w:rPr>
        <w:t xml:space="preserve">выдача </w:t>
      </w:r>
      <w:r w:rsidRPr="005F7AE4">
        <w:rPr>
          <w:sz w:val="28"/>
          <w:szCs w:val="28"/>
        </w:rPr>
        <w:t>уведомления об отказе в по</w:t>
      </w:r>
      <w:r w:rsidRPr="005F7AE4">
        <w:rPr>
          <w:sz w:val="28"/>
          <w:szCs w:val="28"/>
        </w:rPr>
        <w:t>д</w:t>
      </w:r>
      <w:r w:rsidRPr="005F7AE4">
        <w:rPr>
          <w:sz w:val="28"/>
          <w:szCs w:val="28"/>
        </w:rPr>
        <w:lastRenderedPageBreak/>
        <w:t>тверждении спортивного разряда.</w:t>
      </w:r>
    </w:p>
    <w:p w:rsidR="0077718C" w:rsidRPr="005F7AE4" w:rsidRDefault="0077718C" w:rsidP="008C6F39">
      <w:pPr>
        <w:overflowPunct/>
        <w:autoSpaceDE/>
        <w:autoSpaceDN/>
        <w:adjustRightInd/>
        <w:ind w:firstLine="720"/>
        <w:contextualSpacing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Способ фиксации результата выполнения административной процед</w:t>
      </w:r>
      <w:r w:rsidRPr="005F7AE4">
        <w:rPr>
          <w:sz w:val="28"/>
          <w:szCs w:val="28"/>
        </w:rPr>
        <w:t>у</w:t>
      </w:r>
      <w:r w:rsidRPr="005F7AE4">
        <w:rPr>
          <w:sz w:val="28"/>
          <w:szCs w:val="28"/>
        </w:rPr>
        <w:t>ры – занесение сведений о присвоении спортивного разряда в зачетную кла</w:t>
      </w:r>
      <w:r w:rsidRPr="005F7AE4">
        <w:rPr>
          <w:sz w:val="28"/>
          <w:szCs w:val="28"/>
        </w:rPr>
        <w:t>с</w:t>
      </w:r>
      <w:r w:rsidRPr="005F7AE4">
        <w:rPr>
          <w:sz w:val="28"/>
          <w:szCs w:val="28"/>
        </w:rPr>
        <w:t>сификационную книжку.</w:t>
      </w:r>
    </w:p>
    <w:p w:rsidR="0077718C" w:rsidRPr="005F7AE4" w:rsidRDefault="0077718C" w:rsidP="008C6F39">
      <w:pPr>
        <w:overflowPunct/>
        <w:autoSpaceDE/>
        <w:autoSpaceDN/>
        <w:adjustRightInd/>
        <w:ind w:firstLine="720"/>
        <w:contextualSpacing/>
        <w:jc w:val="both"/>
        <w:textAlignment w:val="auto"/>
        <w:rPr>
          <w:sz w:val="28"/>
          <w:szCs w:val="28"/>
        </w:rPr>
      </w:pPr>
    </w:p>
    <w:p w:rsidR="0077718C" w:rsidRPr="005F7AE4" w:rsidRDefault="0077718C" w:rsidP="008C6F39">
      <w:pPr>
        <w:widowControl w:val="0"/>
        <w:overflowPunct/>
        <w:ind w:firstLine="709"/>
        <w:jc w:val="both"/>
        <w:textAlignment w:val="auto"/>
        <w:rPr>
          <w:bCs/>
          <w:sz w:val="28"/>
          <w:szCs w:val="28"/>
        </w:rPr>
      </w:pPr>
      <w:r w:rsidRPr="005F7AE4">
        <w:rPr>
          <w:sz w:val="28"/>
          <w:szCs w:val="28"/>
        </w:rPr>
        <w:t>3.3. П</w:t>
      </w:r>
      <w:r w:rsidRPr="005F7AE4">
        <w:rPr>
          <w:bCs/>
          <w:sz w:val="28"/>
          <w:szCs w:val="28"/>
        </w:rPr>
        <w:t>еречень административных процедур (действий) при предоста</w:t>
      </w:r>
      <w:r w:rsidRPr="005F7AE4">
        <w:rPr>
          <w:bCs/>
          <w:sz w:val="28"/>
          <w:szCs w:val="28"/>
        </w:rPr>
        <w:t>в</w:t>
      </w:r>
      <w:r w:rsidRPr="005F7AE4">
        <w:rPr>
          <w:bCs/>
          <w:sz w:val="28"/>
          <w:szCs w:val="28"/>
        </w:rPr>
        <w:t>лении муниципальной услуги в многофункциональном центре предоставл</w:t>
      </w:r>
      <w:r w:rsidRPr="005F7AE4">
        <w:rPr>
          <w:bCs/>
          <w:sz w:val="28"/>
          <w:szCs w:val="28"/>
        </w:rPr>
        <w:t>е</w:t>
      </w:r>
      <w:r w:rsidRPr="005F7AE4">
        <w:rPr>
          <w:bCs/>
          <w:sz w:val="28"/>
          <w:szCs w:val="28"/>
        </w:rPr>
        <w:t>ния государственных и муниципальных услуг:</w:t>
      </w:r>
    </w:p>
    <w:p w:rsidR="0077718C" w:rsidRPr="005F7AE4" w:rsidRDefault="0077718C" w:rsidP="008C6F39">
      <w:pPr>
        <w:shd w:val="clear" w:color="auto" w:fill="FFFFFF"/>
        <w:overflowPunct/>
        <w:autoSpaceDE/>
        <w:autoSpaceDN/>
        <w:adjustRightInd/>
        <w:ind w:firstLine="709"/>
        <w:jc w:val="both"/>
        <w:rPr>
          <w:spacing w:val="2"/>
          <w:sz w:val="28"/>
          <w:szCs w:val="28"/>
        </w:rPr>
      </w:pPr>
      <w:r w:rsidRPr="005F7AE4">
        <w:rPr>
          <w:spacing w:val="2"/>
          <w:sz w:val="28"/>
          <w:szCs w:val="28"/>
        </w:rPr>
        <w:t>информирование заявителей о порядке предоставления муниципал</w:t>
      </w:r>
      <w:r w:rsidRPr="005F7AE4">
        <w:rPr>
          <w:spacing w:val="2"/>
          <w:sz w:val="28"/>
          <w:szCs w:val="28"/>
        </w:rPr>
        <w:t>ь</w:t>
      </w:r>
      <w:r w:rsidRPr="005F7AE4">
        <w:rPr>
          <w:spacing w:val="2"/>
          <w:sz w:val="28"/>
          <w:szCs w:val="28"/>
        </w:rPr>
        <w:t>ной услуги в многофункциональном центре предоставления государстве</w:t>
      </w:r>
      <w:r w:rsidRPr="005F7AE4">
        <w:rPr>
          <w:spacing w:val="2"/>
          <w:sz w:val="28"/>
          <w:szCs w:val="28"/>
        </w:rPr>
        <w:t>н</w:t>
      </w:r>
      <w:r w:rsidRPr="005F7AE4">
        <w:rPr>
          <w:spacing w:val="2"/>
          <w:sz w:val="28"/>
          <w:szCs w:val="28"/>
        </w:rPr>
        <w:t>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77718C" w:rsidRPr="005F7AE4" w:rsidRDefault="0077718C" w:rsidP="008C6F39">
      <w:pPr>
        <w:shd w:val="clear" w:color="auto" w:fill="FFFFFF"/>
        <w:overflowPunct/>
        <w:autoSpaceDE/>
        <w:autoSpaceDN/>
        <w:adjustRightInd/>
        <w:ind w:firstLine="709"/>
        <w:jc w:val="both"/>
        <w:rPr>
          <w:spacing w:val="2"/>
          <w:sz w:val="28"/>
          <w:szCs w:val="28"/>
        </w:rPr>
      </w:pPr>
      <w:r w:rsidRPr="005F7AE4">
        <w:rPr>
          <w:spacing w:val="2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</w:t>
      </w:r>
      <w:r w:rsidRPr="005F7AE4">
        <w:rPr>
          <w:spacing w:val="2"/>
          <w:sz w:val="28"/>
          <w:szCs w:val="28"/>
        </w:rPr>
        <w:t>у</w:t>
      </w:r>
      <w:r w:rsidRPr="005F7AE4">
        <w:rPr>
          <w:spacing w:val="2"/>
          <w:sz w:val="28"/>
          <w:szCs w:val="28"/>
        </w:rPr>
        <w:t>ги;</w:t>
      </w:r>
    </w:p>
    <w:p w:rsidR="0077718C" w:rsidRPr="005F7AE4" w:rsidRDefault="0077718C" w:rsidP="008C6F39">
      <w:pPr>
        <w:shd w:val="clear" w:color="auto" w:fill="FFFFFF"/>
        <w:overflowPunct/>
        <w:autoSpaceDE/>
        <w:autoSpaceDN/>
        <w:adjustRightInd/>
        <w:ind w:firstLine="709"/>
        <w:jc w:val="both"/>
        <w:rPr>
          <w:spacing w:val="2"/>
          <w:sz w:val="28"/>
          <w:szCs w:val="28"/>
        </w:rPr>
      </w:pPr>
      <w:proofErr w:type="gramStart"/>
      <w:r w:rsidRPr="005F7AE4">
        <w:rPr>
          <w:spacing w:val="2"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</w:t>
      </w:r>
      <w:r w:rsidRPr="005F7AE4">
        <w:rPr>
          <w:spacing w:val="2"/>
          <w:sz w:val="28"/>
          <w:szCs w:val="28"/>
        </w:rPr>
        <w:t>ь</w:t>
      </w:r>
      <w:r w:rsidRPr="005F7AE4">
        <w:rPr>
          <w:spacing w:val="2"/>
          <w:sz w:val="28"/>
          <w:szCs w:val="28"/>
        </w:rPr>
        <w:t>ный центр предоставления государственных и муниципальных услуг по р</w:t>
      </w:r>
      <w:r w:rsidRPr="005F7AE4">
        <w:rPr>
          <w:spacing w:val="2"/>
          <w:sz w:val="28"/>
          <w:szCs w:val="28"/>
        </w:rPr>
        <w:t>е</w:t>
      </w:r>
      <w:r w:rsidRPr="005F7AE4">
        <w:rPr>
          <w:spacing w:val="2"/>
          <w:sz w:val="28"/>
          <w:szCs w:val="28"/>
        </w:rPr>
        <w:t>зультатам предоставления муниципальных услуг органами, предоставля</w:t>
      </w:r>
      <w:r w:rsidRPr="005F7AE4">
        <w:rPr>
          <w:spacing w:val="2"/>
          <w:sz w:val="28"/>
          <w:szCs w:val="28"/>
        </w:rPr>
        <w:t>ю</w:t>
      </w:r>
      <w:r w:rsidRPr="005F7AE4">
        <w:rPr>
          <w:spacing w:val="2"/>
          <w:sz w:val="28"/>
          <w:szCs w:val="28"/>
        </w:rPr>
        <w:t>щими муниципальные услуги, а также выдача документов, включая соста</w:t>
      </w:r>
      <w:r w:rsidRPr="005F7AE4">
        <w:rPr>
          <w:spacing w:val="2"/>
          <w:sz w:val="28"/>
          <w:szCs w:val="28"/>
        </w:rPr>
        <w:t>в</w:t>
      </w:r>
      <w:r w:rsidRPr="005F7AE4">
        <w:rPr>
          <w:spacing w:val="2"/>
          <w:sz w:val="28"/>
          <w:szCs w:val="28"/>
        </w:rPr>
        <w:t>ление на бумажном носителе и заверение выписок из информационных с</w:t>
      </w:r>
      <w:r w:rsidRPr="005F7AE4">
        <w:rPr>
          <w:spacing w:val="2"/>
          <w:sz w:val="28"/>
          <w:szCs w:val="28"/>
        </w:rPr>
        <w:t>и</w:t>
      </w:r>
      <w:r w:rsidRPr="005F7AE4">
        <w:rPr>
          <w:spacing w:val="2"/>
          <w:sz w:val="28"/>
          <w:szCs w:val="28"/>
        </w:rPr>
        <w:t>стем органов, предоставляющих муниципальные услуги.</w:t>
      </w:r>
      <w:proofErr w:type="gramEnd"/>
    </w:p>
    <w:p w:rsidR="0077718C" w:rsidRDefault="0077718C" w:rsidP="008C6F3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</w:p>
    <w:p w:rsidR="0077718C" w:rsidRPr="005F7AE4" w:rsidRDefault="0077718C" w:rsidP="008C6F39">
      <w:pPr>
        <w:widowControl w:val="0"/>
        <w:overflowPunct/>
        <w:ind w:firstLine="709"/>
        <w:jc w:val="both"/>
        <w:textAlignment w:val="auto"/>
        <w:rPr>
          <w:bCs/>
          <w:sz w:val="28"/>
          <w:szCs w:val="28"/>
        </w:rPr>
      </w:pPr>
      <w:r w:rsidRPr="005F7AE4">
        <w:rPr>
          <w:sz w:val="28"/>
          <w:szCs w:val="28"/>
        </w:rPr>
        <w:t xml:space="preserve">3.4. Описание </w:t>
      </w:r>
      <w:r w:rsidRPr="005F7AE4">
        <w:rPr>
          <w:bCs/>
          <w:sz w:val="28"/>
          <w:szCs w:val="28"/>
        </w:rPr>
        <w:t>административных процедур (действий) при предоста</w:t>
      </w:r>
      <w:r w:rsidRPr="005F7AE4">
        <w:rPr>
          <w:bCs/>
          <w:sz w:val="28"/>
          <w:szCs w:val="28"/>
        </w:rPr>
        <w:t>в</w:t>
      </w:r>
      <w:r w:rsidRPr="005F7AE4">
        <w:rPr>
          <w:bCs/>
          <w:sz w:val="28"/>
          <w:szCs w:val="28"/>
        </w:rPr>
        <w:t>лении муниципальной услуги в многофункциональном центре предоставл</w:t>
      </w:r>
      <w:r w:rsidRPr="005F7AE4">
        <w:rPr>
          <w:bCs/>
          <w:sz w:val="28"/>
          <w:szCs w:val="28"/>
        </w:rPr>
        <w:t>е</w:t>
      </w:r>
      <w:r w:rsidRPr="005F7AE4">
        <w:rPr>
          <w:bCs/>
          <w:sz w:val="28"/>
          <w:szCs w:val="28"/>
        </w:rPr>
        <w:t>ния государственных и муниципальных услуг</w:t>
      </w:r>
    </w:p>
    <w:p w:rsidR="0077718C" w:rsidRPr="005F7AE4" w:rsidRDefault="0077718C" w:rsidP="008C6F39">
      <w:pPr>
        <w:widowControl w:val="0"/>
        <w:overflowPunct/>
        <w:ind w:firstLine="709"/>
        <w:jc w:val="both"/>
        <w:textAlignment w:val="auto"/>
        <w:rPr>
          <w:spacing w:val="2"/>
          <w:sz w:val="28"/>
          <w:szCs w:val="28"/>
        </w:rPr>
      </w:pPr>
      <w:r w:rsidRPr="005F7AE4">
        <w:rPr>
          <w:bCs/>
          <w:sz w:val="28"/>
          <w:szCs w:val="28"/>
        </w:rPr>
        <w:t>3.4.1. И</w:t>
      </w:r>
      <w:r w:rsidRPr="005F7AE4">
        <w:rPr>
          <w:spacing w:val="2"/>
          <w:sz w:val="28"/>
          <w:szCs w:val="28"/>
        </w:rPr>
        <w:t>нформирование заявителей о порядке предоставления муниц</w:t>
      </w:r>
      <w:r w:rsidRPr="005F7AE4">
        <w:rPr>
          <w:spacing w:val="2"/>
          <w:sz w:val="28"/>
          <w:szCs w:val="28"/>
        </w:rPr>
        <w:t>и</w:t>
      </w:r>
      <w:r w:rsidRPr="005F7AE4">
        <w:rPr>
          <w:spacing w:val="2"/>
          <w:sz w:val="28"/>
          <w:szCs w:val="28"/>
        </w:rPr>
        <w:t>пальной услуги в многофункциональном центре предоставления госуда</w:t>
      </w:r>
      <w:r w:rsidRPr="005F7AE4">
        <w:rPr>
          <w:spacing w:val="2"/>
          <w:sz w:val="28"/>
          <w:szCs w:val="28"/>
        </w:rPr>
        <w:t>р</w:t>
      </w:r>
      <w:r w:rsidRPr="005F7AE4">
        <w:rPr>
          <w:spacing w:val="2"/>
          <w:sz w:val="28"/>
          <w:szCs w:val="28"/>
        </w:rPr>
        <w:t>ственных и муниципальных услуг, о ходе выполнения запроса о предоста</w:t>
      </w:r>
      <w:r w:rsidRPr="005F7AE4">
        <w:rPr>
          <w:spacing w:val="2"/>
          <w:sz w:val="28"/>
          <w:szCs w:val="28"/>
        </w:rPr>
        <w:t>в</w:t>
      </w:r>
      <w:r w:rsidRPr="005F7AE4">
        <w:rPr>
          <w:spacing w:val="2"/>
          <w:sz w:val="28"/>
          <w:szCs w:val="28"/>
        </w:rPr>
        <w:t>лении муниципальной услуги, по иным вопросам, связанным с предоста</w:t>
      </w:r>
      <w:r w:rsidRPr="005F7AE4">
        <w:rPr>
          <w:spacing w:val="2"/>
          <w:sz w:val="28"/>
          <w:szCs w:val="28"/>
        </w:rPr>
        <w:t>в</w:t>
      </w:r>
      <w:r w:rsidRPr="005F7AE4">
        <w:rPr>
          <w:spacing w:val="2"/>
          <w:sz w:val="28"/>
          <w:szCs w:val="28"/>
        </w:rPr>
        <w:t>лением муниципальной услуги, а также консультирование заявителей о п</w:t>
      </w:r>
      <w:r w:rsidRPr="005F7AE4">
        <w:rPr>
          <w:spacing w:val="2"/>
          <w:sz w:val="28"/>
          <w:szCs w:val="28"/>
        </w:rPr>
        <w:t>о</w:t>
      </w:r>
      <w:r w:rsidRPr="005F7AE4">
        <w:rPr>
          <w:spacing w:val="2"/>
          <w:sz w:val="28"/>
          <w:szCs w:val="28"/>
        </w:rPr>
        <w:t>рядке предоставления муниципальной услуги в многофункциональном це</w:t>
      </w:r>
      <w:r w:rsidRPr="005F7AE4">
        <w:rPr>
          <w:spacing w:val="2"/>
          <w:sz w:val="28"/>
          <w:szCs w:val="28"/>
        </w:rPr>
        <w:t>н</w:t>
      </w:r>
      <w:r w:rsidRPr="005F7AE4">
        <w:rPr>
          <w:spacing w:val="2"/>
          <w:sz w:val="28"/>
          <w:szCs w:val="28"/>
        </w:rPr>
        <w:t>тре предоставления государственных и муниципальных услуг</w:t>
      </w:r>
    </w:p>
    <w:p w:rsidR="0077718C" w:rsidRPr="005F7AE4" w:rsidRDefault="0077718C" w:rsidP="008C6F39">
      <w:pPr>
        <w:shd w:val="clear" w:color="auto" w:fill="FFFFFF"/>
        <w:overflowPunct/>
        <w:autoSpaceDE/>
        <w:autoSpaceDN/>
        <w:adjustRightInd/>
        <w:ind w:firstLine="709"/>
        <w:jc w:val="both"/>
        <w:rPr>
          <w:i/>
          <w:spacing w:val="2"/>
          <w:sz w:val="28"/>
          <w:szCs w:val="28"/>
        </w:rPr>
      </w:pPr>
      <w:r w:rsidRPr="005F7AE4">
        <w:rPr>
          <w:sz w:val="28"/>
          <w:szCs w:val="28"/>
        </w:rPr>
        <w:t>Основанием для начала административной процедуры является обр</w:t>
      </w:r>
      <w:r w:rsidRPr="005F7AE4">
        <w:rPr>
          <w:sz w:val="28"/>
          <w:szCs w:val="28"/>
        </w:rPr>
        <w:t>а</w:t>
      </w:r>
      <w:r w:rsidRPr="005F7AE4">
        <w:rPr>
          <w:sz w:val="28"/>
          <w:szCs w:val="28"/>
        </w:rPr>
        <w:t xml:space="preserve">щение заявителя (законного представителя) в </w:t>
      </w:r>
      <w:r w:rsidRPr="005F7AE4">
        <w:rPr>
          <w:spacing w:val="2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Pr="005F7AE4">
        <w:rPr>
          <w:i/>
          <w:spacing w:val="2"/>
          <w:sz w:val="28"/>
          <w:szCs w:val="28"/>
        </w:rPr>
        <w:t>.</w:t>
      </w:r>
    </w:p>
    <w:p w:rsidR="0077718C" w:rsidRPr="005F7AE4" w:rsidRDefault="0077718C" w:rsidP="008C6F39">
      <w:pPr>
        <w:shd w:val="clear" w:color="auto" w:fill="FFFFFF"/>
        <w:overflowPunct/>
        <w:autoSpaceDE/>
        <w:autoSpaceDN/>
        <w:adjustRightInd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</w:t>
      </w:r>
      <w:r w:rsidRPr="00C3035D">
        <w:rPr>
          <w:spacing w:val="2"/>
          <w:sz w:val="28"/>
          <w:szCs w:val="28"/>
        </w:rPr>
        <w:t xml:space="preserve">нформирование </w:t>
      </w:r>
      <w:r>
        <w:rPr>
          <w:spacing w:val="2"/>
          <w:sz w:val="28"/>
          <w:szCs w:val="28"/>
        </w:rPr>
        <w:t>о порядке предоставления муниципальной услуги,</w:t>
      </w:r>
      <w:r w:rsidRPr="00936547">
        <w:rPr>
          <w:sz w:val="28"/>
          <w:szCs w:val="28"/>
        </w:rPr>
        <w:t xml:space="preserve"> </w:t>
      </w:r>
      <w:r>
        <w:rPr>
          <w:sz w:val="28"/>
          <w:szCs w:val="28"/>
        </w:rPr>
        <w:t>о ходе выполнения запроса о предоставлении муниципальных услуг, а также по иным вопросам, связанным с предоставлением муниципальной услуги, а также консультирование заявителей о порядке предоставления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lastRenderedPageBreak/>
        <w:t xml:space="preserve">ных и муниципальных услуг в многофункциональном центре </w:t>
      </w:r>
      <w:r>
        <w:rPr>
          <w:spacing w:val="2"/>
          <w:sz w:val="28"/>
          <w:szCs w:val="28"/>
        </w:rPr>
        <w:t xml:space="preserve">осуществляется в день обращения заявителя </w:t>
      </w:r>
      <w:r w:rsidRPr="001B602A">
        <w:rPr>
          <w:sz w:val="28"/>
          <w:szCs w:val="28"/>
        </w:rPr>
        <w:t>(</w:t>
      </w:r>
      <w:r>
        <w:rPr>
          <w:sz w:val="28"/>
          <w:szCs w:val="28"/>
        </w:rPr>
        <w:t xml:space="preserve">законного представителя) </w:t>
      </w:r>
      <w:r>
        <w:rPr>
          <w:spacing w:val="2"/>
          <w:sz w:val="28"/>
          <w:szCs w:val="28"/>
        </w:rPr>
        <w:t>в порядке очереди:</w:t>
      </w:r>
    </w:p>
    <w:p w:rsidR="0077718C" w:rsidRPr="005F7AE4" w:rsidRDefault="0077718C" w:rsidP="008C6F39">
      <w:pPr>
        <w:shd w:val="clear" w:color="auto" w:fill="FFFFFF"/>
        <w:overflowPunct/>
        <w:autoSpaceDE/>
        <w:autoSpaceDN/>
        <w:adjustRightInd/>
        <w:ind w:firstLine="709"/>
        <w:jc w:val="both"/>
        <w:rPr>
          <w:spacing w:val="2"/>
          <w:sz w:val="28"/>
          <w:szCs w:val="28"/>
        </w:rPr>
      </w:pPr>
      <w:r w:rsidRPr="005F7AE4">
        <w:rPr>
          <w:spacing w:val="2"/>
          <w:sz w:val="28"/>
          <w:szCs w:val="28"/>
        </w:rPr>
        <w:t>по телефону;</w:t>
      </w:r>
    </w:p>
    <w:p w:rsidR="0077718C" w:rsidRPr="005F7AE4" w:rsidRDefault="0077718C" w:rsidP="008C6F39">
      <w:pPr>
        <w:shd w:val="clear" w:color="auto" w:fill="FFFFFF"/>
        <w:overflowPunct/>
        <w:autoSpaceDE/>
        <w:autoSpaceDN/>
        <w:adjustRightInd/>
        <w:ind w:firstLine="709"/>
        <w:jc w:val="both"/>
        <w:rPr>
          <w:spacing w:val="2"/>
          <w:sz w:val="28"/>
          <w:szCs w:val="28"/>
        </w:rPr>
      </w:pPr>
      <w:r w:rsidRPr="005F7AE4">
        <w:rPr>
          <w:spacing w:val="2"/>
          <w:sz w:val="28"/>
          <w:szCs w:val="28"/>
        </w:rPr>
        <w:t>по предварительной записи;</w:t>
      </w:r>
    </w:p>
    <w:p w:rsidR="0077718C" w:rsidRPr="005F7AE4" w:rsidRDefault="0077718C" w:rsidP="008C6F39">
      <w:pPr>
        <w:shd w:val="clear" w:color="auto" w:fill="FFFFFF"/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5F7AE4">
        <w:rPr>
          <w:sz w:val="28"/>
          <w:szCs w:val="28"/>
        </w:rPr>
        <w:t>по письменным обращениям;</w:t>
      </w:r>
    </w:p>
    <w:p w:rsidR="0077718C" w:rsidRPr="005F7AE4" w:rsidRDefault="0077718C" w:rsidP="008C6F39">
      <w:pPr>
        <w:shd w:val="clear" w:color="auto" w:fill="FFFFFF"/>
        <w:overflowPunct/>
        <w:autoSpaceDE/>
        <w:autoSpaceDN/>
        <w:adjustRightInd/>
        <w:ind w:firstLine="709"/>
        <w:jc w:val="both"/>
        <w:rPr>
          <w:spacing w:val="2"/>
          <w:sz w:val="28"/>
          <w:szCs w:val="28"/>
        </w:rPr>
      </w:pPr>
      <w:r w:rsidRPr="005F7AE4">
        <w:rPr>
          <w:sz w:val="28"/>
          <w:szCs w:val="28"/>
        </w:rPr>
        <w:t>посредством электронной почты</w:t>
      </w:r>
      <w:r w:rsidRPr="005F7AE4">
        <w:rPr>
          <w:spacing w:val="2"/>
          <w:sz w:val="28"/>
          <w:szCs w:val="28"/>
        </w:rPr>
        <w:t xml:space="preserve">. </w:t>
      </w:r>
    </w:p>
    <w:p w:rsidR="0077718C" w:rsidRPr="005F7AE4" w:rsidRDefault="0077718C" w:rsidP="008C6F39">
      <w:pPr>
        <w:shd w:val="clear" w:color="auto" w:fill="FFFFFF"/>
        <w:overflowPunct/>
        <w:autoSpaceDE/>
        <w:autoSpaceDN/>
        <w:adjustRightInd/>
        <w:ind w:firstLine="709"/>
        <w:jc w:val="both"/>
        <w:rPr>
          <w:spacing w:val="2"/>
          <w:sz w:val="28"/>
          <w:szCs w:val="28"/>
        </w:rPr>
      </w:pPr>
      <w:r w:rsidRPr="005F7AE4">
        <w:rPr>
          <w:sz w:val="28"/>
          <w:szCs w:val="28"/>
        </w:rPr>
        <w:t>Общий максимальный срок</w:t>
      </w:r>
      <w:r w:rsidRPr="005F7AE4">
        <w:rPr>
          <w:spacing w:val="2"/>
          <w:sz w:val="28"/>
          <w:szCs w:val="28"/>
        </w:rPr>
        <w:t xml:space="preserve"> информирования не может превышать 5 минут.</w:t>
      </w:r>
    </w:p>
    <w:p w:rsidR="0077718C" w:rsidRPr="005F7AE4" w:rsidRDefault="0077718C" w:rsidP="008C6F3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pacing w:val="2"/>
          <w:sz w:val="28"/>
          <w:szCs w:val="28"/>
        </w:rPr>
        <w:t>Специалист отдела по работе с заявителями, осуществляющий и</w:t>
      </w:r>
      <w:r w:rsidRPr="005F7AE4">
        <w:rPr>
          <w:spacing w:val="2"/>
          <w:sz w:val="28"/>
          <w:szCs w:val="28"/>
        </w:rPr>
        <w:t>н</w:t>
      </w:r>
      <w:r w:rsidRPr="005F7AE4">
        <w:rPr>
          <w:spacing w:val="2"/>
          <w:sz w:val="28"/>
          <w:szCs w:val="28"/>
        </w:rPr>
        <w:t>формирование</w:t>
      </w:r>
      <w:r w:rsidR="00E13374">
        <w:rPr>
          <w:spacing w:val="2"/>
          <w:sz w:val="28"/>
          <w:szCs w:val="28"/>
        </w:rPr>
        <w:t>,</w:t>
      </w:r>
      <w:r w:rsidRPr="005F7AE4">
        <w:rPr>
          <w:spacing w:val="2"/>
          <w:sz w:val="28"/>
          <w:szCs w:val="28"/>
        </w:rPr>
        <w:t xml:space="preserve"> выясняет жизненную ситуацию заявителя </w:t>
      </w:r>
      <w:r w:rsidRPr="005F7AE4">
        <w:rPr>
          <w:sz w:val="28"/>
          <w:szCs w:val="28"/>
        </w:rPr>
        <w:t>(законного пре</w:t>
      </w:r>
      <w:r w:rsidRPr="005F7AE4">
        <w:rPr>
          <w:sz w:val="28"/>
          <w:szCs w:val="28"/>
        </w:rPr>
        <w:t>д</w:t>
      </w:r>
      <w:r w:rsidRPr="005F7AE4">
        <w:rPr>
          <w:sz w:val="28"/>
          <w:szCs w:val="28"/>
        </w:rPr>
        <w:t>ставителя) и производит информирование.</w:t>
      </w:r>
    </w:p>
    <w:p w:rsidR="0077718C" w:rsidRPr="005F7AE4" w:rsidRDefault="0077718C" w:rsidP="008C6F39">
      <w:pPr>
        <w:shd w:val="clear" w:color="auto" w:fill="FFFFFF"/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5F7AE4">
        <w:rPr>
          <w:sz w:val="28"/>
          <w:szCs w:val="28"/>
        </w:rPr>
        <w:t xml:space="preserve">Критерии принятия решения отсутствуют. </w:t>
      </w:r>
    </w:p>
    <w:p w:rsidR="0077718C" w:rsidRPr="005F7AE4" w:rsidRDefault="0077718C" w:rsidP="008C6F39">
      <w:pPr>
        <w:shd w:val="clear" w:color="auto" w:fill="FFFFFF"/>
        <w:overflowPunct/>
        <w:autoSpaceDE/>
        <w:autoSpaceDN/>
        <w:adjustRightInd/>
        <w:ind w:firstLine="709"/>
        <w:jc w:val="both"/>
        <w:rPr>
          <w:i/>
          <w:spacing w:val="2"/>
          <w:sz w:val="28"/>
          <w:szCs w:val="28"/>
        </w:rPr>
      </w:pPr>
      <w:r w:rsidRPr="005F7AE4">
        <w:rPr>
          <w:sz w:val="28"/>
          <w:szCs w:val="28"/>
        </w:rPr>
        <w:t>Результатом административной процедуры является выдача на руки з</w:t>
      </w:r>
      <w:r w:rsidRPr="005F7AE4">
        <w:rPr>
          <w:sz w:val="28"/>
          <w:szCs w:val="28"/>
        </w:rPr>
        <w:t>а</w:t>
      </w:r>
      <w:r w:rsidRPr="005F7AE4">
        <w:rPr>
          <w:sz w:val="28"/>
          <w:szCs w:val="28"/>
        </w:rPr>
        <w:t>явителю экземпляра необходимого для предоставления услуги перечня док</w:t>
      </w:r>
      <w:r w:rsidRPr="005F7AE4">
        <w:rPr>
          <w:sz w:val="28"/>
          <w:szCs w:val="28"/>
        </w:rPr>
        <w:t>у</w:t>
      </w:r>
      <w:r w:rsidRPr="005F7AE4">
        <w:rPr>
          <w:sz w:val="28"/>
          <w:szCs w:val="28"/>
        </w:rPr>
        <w:t>ментов. В случае выявления оснований для предоставления заявителю иных видов услуг, кроме услуги, явившейся причиной обращения, специалист ув</w:t>
      </w:r>
      <w:r w:rsidRPr="005F7AE4">
        <w:rPr>
          <w:sz w:val="28"/>
          <w:szCs w:val="28"/>
        </w:rPr>
        <w:t>е</w:t>
      </w:r>
      <w:r w:rsidRPr="005F7AE4">
        <w:rPr>
          <w:sz w:val="28"/>
          <w:szCs w:val="28"/>
        </w:rPr>
        <w:t>домляет его об этом и предлагает представить необходимые документы в с</w:t>
      </w:r>
      <w:r w:rsidRPr="005F7AE4">
        <w:rPr>
          <w:sz w:val="28"/>
          <w:szCs w:val="28"/>
        </w:rPr>
        <w:t>о</w:t>
      </w:r>
      <w:r w:rsidRPr="005F7AE4">
        <w:rPr>
          <w:sz w:val="28"/>
          <w:szCs w:val="28"/>
        </w:rPr>
        <w:t>ответствии с административным регламентом.</w:t>
      </w:r>
    </w:p>
    <w:p w:rsidR="0077718C" w:rsidRPr="005F7AE4" w:rsidRDefault="0077718C" w:rsidP="008C6F39">
      <w:pPr>
        <w:widowControl w:val="0"/>
        <w:tabs>
          <w:tab w:val="left" w:pos="3518"/>
        </w:tabs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При информировании по письменным обращениям в адрес заявителя направляется ответ в письменной форме в срок не позднее 30 календарных дней с момента получения обращения. При информировании по обращениям, полученным многофункциональным центром предоставления государстве</w:t>
      </w:r>
      <w:r w:rsidRPr="005F7AE4">
        <w:rPr>
          <w:sz w:val="28"/>
          <w:szCs w:val="28"/>
        </w:rPr>
        <w:t>н</w:t>
      </w:r>
      <w:r w:rsidRPr="005F7AE4">
        <w:rPr>
          <w:sz w:val="28"/>
          <w:szCs w:val="28"/>
        </w:rPr>
        <w:t>ных и муниципальных услуг посредством электронной почты, в адрес заяв</w:t>
      </w:r>
      <w:r w:rsidRPr="005F7AE4">
        <w:rPr>
          <w:sz w:val="28"/>
          <w:szCs w:val="28"/>
        </w:rPr>
        <w:t>и</w:t>
      </w:r>
      <w:r w:rsidRPr="005F7AE4">
        <w:rPr>
          <w:sz w:val="28"/>
          <w:szCs w:val="28"/>
        </w:rPr>
        <w:t>теля направляется ответ в срок не позднее 30 календарных дней с момента поступления обращения.</w:t>
      </w:r>
    </w:p>
    <w:p w:rsidR="0077718C" w:rsidRPr="005F7AE4" w:rsidRDefault="0077718C" w:rsidP="008C6F39">
      <w:pPr>
        <w:widowControl w:val="0"/>
        <w:overflowPunct/>
        <w:ind w:firstLine="709"/>
        <w:jc w:val="both"/>
        <w:textAlignment w:val="auto"/>
        <w:rPr>
          <w:spacing w:val="2"/>
          <w:sz w:val="28"/>
          <w:szCs w:val="28"/>
        </w:rPr>
      </w:pPr>
      <w:r w:rsidRPr="005F7AE4">
        <w:rPr>
          <w:bCs/>
          <w:sz w:val="28"/>
          <w:szCs w:val="28"/>
        </w:rPr>
        <w:t xml:space="preserve">3.4.2. </w:t>
      </w:r>
      <w:r w:rsidRPr="005F7AE4">
        <w:rPr>
          <w:spacing w:val="2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</w:t>
      </w:r>
      <w:r w:rsidRPr="005F7AE4">
        <w:rPr>
          <w:spacing w:val="2"/>
          <w:sz w:val="28"/>
          <w:szCs w:val="28"/>
        </w:rPr>
        <w:t>ь</w:t>
      </w:r>
      <w:r w:rsidRPr="005F7AE4">
        <w:rPr>
          <w:spacing w:val="2"/>
          <w:sz w:val="28"/>
          <w:szCs w:val="28"/>
        </w:rPr>
        <w:t>ной услуги</w:t>
      </w:r>
    </w:p>
    <w:p w:rsidR="0077718C" w:rsidRPr="005F7AE4" w:rsidRDefault="0077718C" w:rsidP="008C6F39">
      <w:pPr>
        <w:shd w:val="clear" w:color="auto" w:fill="FFFFFF"/>
        <w:overflowPunct/>
        <w:autoSpaceDE/>
        <w:autoSpaceDN/>
        <w:adjustRightInd/>
        <w:ind w:firstLine="709"/>
        <w:jc w:val="both"/>
        <w:rPr>
          <w:spacing w:val="2"/>
          <w:sz w:val="28"/>
          <w:szCs w:val="28"/>
        </w:rPr>
      </w:pPr>
      <w:r w:rsidRPr="005F7AE4">
        <w:rPr>
          <w:sz w:val="28"/>
          <w:szCs w:val="28"/>
        </w:rPr>
        <w:t>Основанием для начала процедуры приема документов является прием от заявителя специалистом отдела по работе с заявителями запроса и ко</w:t>
      </w:r>
      <w:r w:rsidRPr="005F7AE4">
        <w:rPr>
          <w:sz w:val="28"/>
          <w:szCs w:val="28"/>
        </w:rPr>
        <w:t>м</w:t>
      </w:r>
      <w:r w:rsidRPr="005F7AE4">
        <w:rPr>
          <w:sz w:val="28"/>
          <w:szCs w:val="28"/>
        </w:rPr>
        <w:t>плекта документов, необходимых для получения услуги</w:t>
      </w:r>
      <w:r w:rsidRPr="005F7AE4">
        <w:rPr>
          <w:spacing w:val="2"/>
          <w:sz w:val="28"/>
          <w:szCs w:val="28"/>
        </w:rPr>
        <w:t>.</w:t>
      </w:r>
    </w:p>
    <w:p w:rsidR="0077718C" w:rsidRPr="005F7AE4" w:rsidRDefault="0077718C" w:rsidP="008C6F39">
      <w:pPr>
        <w:widowControl w:val="0"/>
        <w:tabs>
          <w:tab w:val="left" w:pos="1080"/>
        </w:tabs>
        <w:suppressAutoHyphens/>
        <w:overflowPunct/>
        <w:ind w:firstLine="709"/>
        <w:jc w:val="both"/>
        <w:textAlignment w:val="auto"/>
        <w:rPr>
          <w:spacing w:val="2"/>
          <w:sz w:val="28"/>
          <w:szCs w:val="28"/>
        </w:rPr>
      </w:pPr>
      <w:r w:rsidRPr="005F7AE4">
        <w:rPr>
          <w:spacing w:val="2"/>
          <w:sz w:val="28"/>
          <w:szCs w:val="28"/>
        </w:rPr>
        <w:t>Содержание каждого административного действия, входящего в состав административной процедуры:</w:t>
      </w:r>
    </w:p>
    <w:p w:rsidR="0077718C" w:rsidRPr="005F7AE4" w:rsidRDefault="0077718C" w:rsidP="008C6F39">
      <w:pPr>
        <w:widowControl w:val="0"/>
        <w:tabs>
          <w:tab w:val="left" w:pos="1080"/>
        </w:tabs>
        <w:suppressAutoHyphens/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установление личности гражданина на основании документов, удостоверяющих личность;</w:t>
      </w:r>
    </w:p>
    <w:p w:rsidR="0077718C" w:rsidRPr="005F7AE4" w:rsidRDefault="0077718C" w:rsidP="008C6F3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приём от заявителя документов в соответствии с требованиями пункта 2.6 настоящего административного регламента, при необходимости сканир</w:t>
      </w:r>
      <w:r w:rsidRPr="005F7AE4">
        <w:rPr>
          <w:sz w:val="28"/>
          <w:szCs w:val="28"/>
        </w:rPr>
        <w:t>о</w:t>
      </w:r>
      <w:r w:rsidRPr="005F7AE4">
        <w:rPr>
          <w:sz w:val="28"/>
          <w:szCs w:val="28"/>
        </w:rPr>
        <w:t>вание предоставленных документов;</w:t>
      </w:r>
    </w:p>
    <w:p w:rsidR="0077718C" w:rsidRPr="005F7AE4" w:rsidRDefault="0077718C" w:rsidP="008C6F3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заполнение</w:t>
      </w:r>
      <w:r w:rsidRPr="00197F7C">
        <w:rPr>
          <w:sz w:val="28"/>
          <w:szCs w:val="28"/>
        </w:rPr>
        <w:t xml:space="preserve"> заявления</w:t>
      </w:r>
      <w:r>
        <w:rPr>
          <w:sz w:val="28"/>
          <w:szCs w:val="28"/>
        </w:rPr>
        <w:t xml:space="preserve">, в том числе посредством автоматизированной информационной системы многофункционального центра, </w:t>
      </w:r>
      <w:r w:rsidRPr="00197F7C">
        <w:rPr>
          <w:sz w:val="28"/>
          <w:szCs w:val="28"/>
        </w:rPr>
        <w:t>или проверка пр</w:t>
      </w:r>
      <w:r w:rsidRPr="00197F7C">
        <w:rPr>
          <w:sz w:val="28"/>
          <w:szCs w:val="28"/>
        </w:rPr>
        <w:t>а</w:t>
      </w:r>
      <w:r w:rsidRPr="00197F7C">
        <w:rPr>
          <w:sz w:val="28"/>
          <w:szCs w:val="28"/>
        </w:rPr>
        <w:t xml:space="preserve">вильности </w:t>
      </w:r>
      <w:r>
        <w:rPr>
          <w:sz w:val="28"/>
          <w:szCs w:val="28"/>
        </w:rPr>
        <w:t>заполнения</w:t>
      </w:r>
      <w:r w:rsidRPr="00197F7C">
        <w:rPr>
          <w:sz w:val="28"/>
          <w:szCs w:val="28"/>
        </w:rPr>
        <w:t xml:space="preserve"> заявле</w:t>
      </w:r>
      <w:r>
        <w:rPr>
          <w:sz w:val="28"/>
          <w:szCs w:val="28"/>
        </w:rPr>
        <w:t>ния</w:t>
      </w:r>
      <w:r w:rsidRPr="00197F7C">
        <w:rPr>
          <w:sz w:val="28"/>
          <w:szCs w:val="28"/>
        </w:rPr>
        <w:t>;</w:t>
      </w:r>
    </w:p>
    <w:p w:rsidR="0077718C" w:rsidRPr="005F7AE4" w:rsidRDefault="0077718C" w:rsidP="008C6F3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формирование пакета документов и передача его в контрольно-аналитическую службу многофункционального центра предоставления гос</w:t>
      </w:r>
      <w:r w:rsidRPr="005F7AE4">
        <w:rPr>
          <w:sz w:val="28"/>
          <w:szCs w:val="28"/>
        </w:rPr>
        <w:t>у</w:t>
      </w:r>
      <w:r w:rsidRPr="005F7AE4">
        <w:rPr>
          <w:sz w:val="28"/>
          <w:szCs w:val="28"/>
        </w:rPr>
        <w:t>дарственных и муниципальных услуг.</w:t>
      </w:r>
    </w:p>
    <w:p w:rsidR="0077718C" w:rsidRPr="005F7AE4" w:rsidRDefault="0077718C" w:rsidP="008C6F3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lastRenderedPageBreak/>
        <w:t>Общий максимальный срок приема документов от заявителя (законн</w:t>
      </w:r>
      <w:r w:rsidRPr="005F7AE4">
        <w:rPr>
          <w:sz w:val="28"/>
          <w:szCs w:val="28"/>
        </w:rPr>
        <w:t>о</w:t>
      </w:r>
      <w:r w:rsidRPr="005F7AE4">
        <w:rPr>
          <w:sz w:val="28"/>
          <w:szCs w:val="28"/>
        </w:rPr>
        <w:t>го представителя) не должен превышать 30 минут.</w:t>
      </w:r>
    </w:p>
    <w:p w:rsidR="0077718C" w:rsidRPr="005F7AE4" w:rsidRDefault="0077718C" w:rsidP="0077718C">
      <w:pPr>
        <w:shd w:val="clear" w:color="auto" w:fill="FFFFFF"/>
        <w:overflowPunct/>
        <w:autoSpaceDE/>
        <w:autoSpaceDN/>
        <w:adjustRightInd/>
        <w:ind w:firstLine="709"/>
        <w:jc w:val="both"/>
        <w:rPr>
          <w:i/>
          <w:spacing w:val="2"/>
          <w:sz w:val="28"/>
          <w:szCs w:val="28"/>
        </w:rPr>
      </w:pPr>
      <w:r w:rsidRPr="005F7AE4">
        <w:rPr>
          <w:spacing w:val="2"/>
          <w:sz w:val="28"/>
          <w:szCs w:val="28"/>
        </w:rPr>
        <w:t xml:space="preserve">Ответственным за приём документов от заявителя </w:t>
      </w:r>
      <w:r w:rsidRPr="005F7AE4">
        <w:rPr>
          <w:sz w:val="28"/>
          <w:szCs w:val="28"/>
        </w:rPr>
        <w:t>(законного предст</w:t>
      </w:r>
      <w:r w:rsidRPr="005F7AE4">
        <w:rPr>
          <w:sz w:val="28"/>
          <w:szCs w:val="28"/>
        </w:rPr>
        <w:t>а</w:t>
      </w:r>
      <w:r w:rsidRPr="005F7AE4">
        <w:rPr>
          <w:sz w:val="28"/>
          <w:szCs w:val="28"/>
        </w:rPr>
        <w:t>вителя) является с</w:t>
      </w:r>
      <w:r w:rsidRPr="005F7AE4">
        <w:rPr>
          <w:spacing w:val="2"/>
          <w:sz w:val="28"/>
          <w:szCs w:val="28"/>
        </w:rPr>
        <w:t>пециалист отдела по работе с заявителями многофункци</w:t>
      </w:r>
      <w:r w:rsidRPr="005F7AE4">
        <w:rPr>
          <w:spacing w:val="2"/>
          <w:sz w:val="28"/>
          <w:szCs w:val="28"/>
        </w:rPr>
        <w:t>о</w:t>
      </w:r>
      <w:r w:rsidRPr="005F7AE4">
        <w:rPr>
          <w:spacing w:val="2"/>
          <w:sz w:val="28"/>
          <w:szCs w:val="28"/>
        </w:rPr>
        <w:t>нального центра предоставления государственных и муниципальных услуг</w:t>
      </w:r>
      <w:r w:rsidRPr="005F7AE4">
        <w:rPr>
          <w:sz w:val="28"/>
          <w:szCs w:val="28"/>
        </w:rPr>
        <w:t>.</w:t>
      </w:r>
    </w:p>
    <w:p w:rsidR="0077718C" w:rsidRPr="001358B1" w:rsidRDefault="0077718C" w:rsidP="0077718C">
      <w:pPr>
        <w:widowControl w:val="0"/>
        <w:tabs>
          <w:tab w:val="left" w:pos="0"/>
        </w:tabs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 xml:space="preserve">Критериями </w:t>
      </w:r>
      <w:r w:rsidRPr="001358B1">
        <w:rPr>
          <w:sz w:val="28"/>
          <w:szCs w:val="28"/>
        </w:rPr>
        <w:t xml:space="preserve">принятия решения о приеме (отказе в приеме) документов являются основания, указанные в </w:t>
      </w:r>
      <w:hyperlink w:anchor="P254" w:history="1">
        <w:r w:rsidRPr="001358B1">
          <w:rPr>
            <w:sz w:val="28"/>
            <w:szCs w:val="28"/>
          </w:rPr>
          <w:t>пункте 2.</w:t>
        </w:r>
      </w:hyperlink>
      <w:r w:rsidRPr="001358B1">
        <w:rPr>
          <w:sz w:val="28"/>
          <w:szCs w:val="28"/>
        </w:rPr>
        <w:t>8 настоящего административного регламента.</w:t>
      </w:r>
    </w:p>
    <w:p w:rsidR="0077718C" w:rsidRPr="001358B1" w:rsidRDefault="0077718C" w:rsidP="0077718C">
      <w:pPr>
        <w:shd w:val="clear" w:color="auto" w:fill="FFFFFF"/>
        <w:overflowPunct/>
        <w:autoSpaceDE/>
        <w:autoSpaceDN/>
        <w:adjustRightInd/>
        <w:ind w:firstLine="709"/>
        <w:jc w:val="both"/>
        <w:rPr>
          <w:spacing w:val="2"/>
          <w:sz w:val="28"/>
          <w:szCs w:val="28"/>
        </w:rPr>
      </w:pPr>
      <w:r w:rsidRPr="001358B1">
        <w:rPr>
          <w:spacing w:val="2"/>
          <w:sz w:val="28"/>
          <w:szCs w:val="28"/>
        </w:rPr>
        <w:t xml:space="preserve">Результатом административной процедуры является: </w:t>
      </w:r>
    </w:p>
    <w:p w:rsidR="0077718C" w:rsidRPr="005F7AE4" w:rsidRDefault="0077718C" w:rsidP="0077718C">
      <w:pPr>
        <w:shd w:val="clear" w:color="auto" w:fill="FFFFFF"/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5F7AE4">
        <w:rPr>
          <w:sz w:val="28"/>
          <w:szCs w:val="28"/>
        </w:rPr>
        <w:t>передача заявителю экземпляра расписки;</w:t>
      </w:r>
    </w:p>
    <w:p w:rsidR="0077718C" w:rsidRPr="005F7AE4" w:rsidRDefault="0077718C" w:rsidP="0077718C">
      <w:pPr>
        <w:shd w:val="clear" w:color="auto" w:fill="FFFFFF"/>
        <w:overflowPunct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5F7AE4">
        <w:rPr>
          <w:bCs/>
          <w:sz w:val="28"/>
          <w:szCs w:val="28"/>
        </w:rPr>
        <w:t xml:space="preserve">формирование пакета документов;  </w:t>
      </w:r>
    </w:p>
    <w:p w:rsidR="0077718C" w:rsidRPr="005F7AE4" w:rsidRDefault="0077718C" w:rsidP="0077718C">
      <w:pPr>
        <w:shd w:val="clear" w:color="auto" w:fill="FFFFFF"/>
        <w:overflowPunct/>
        <w:autoSpaceDE/>
        <w:autoSpaceDN/>
        <w:adjustRightInd/>
        <w:ind w:firstLine="709"/>
        <w:jc w:val="both"/>
        <w:rPr>
          <w:spacing w:val="2"/>
          <w:sz w:val="28"/>
          <w:szCs w:val="28"/>
        </w:rPr>
      </w:pPr>
      <w:r w:rsidRPr="005F7AE4">
        <w:rPr>
          <w:bCs/>
          <w:sz w:val="28"/>
          <w:szCs w:val="28"/>
        </w:rPr>
        <w:t xml:space="preserve">организация его направления </w:t>
      </w:r>
      <w:r w:rsidRPr="005F7AE4">
        <w:rPr>
          <w:sz w:val="28"/>
          <w:szCs w:val="28"/>
        </w:rPr>
        <w:t>в комитет в бумажном виде в течение 2 рабочих дней, в электронной форме, подписанного цифровой подписью</w:t>
      </w:r>
      <w:r w:rsidR="00E13374">
        <w:rPr>
          <w:sz w:val="28"/>
          <w:szCs w:val="28"/>
        </w:rPr>
        <w:t>,</w:t>
      </w:r>
      <w:r w:rsidRPr="005F7AE4">
        <w:rPr>
          <w:sz w:val="28"/>
          <w:szCs w:val="28"/>
        </w:rPr>
        <w:t xml:space="preserve"> в день обращения, но не позже 12-00 следующего дня за днём приёма.</w:t>
      </w:r>
    </w:p>
    <w:p w:rsidR="0077718C" w:rsidRPr="005F7AE4" w:rsidRDefault="0077718C" w:rsidP="0077718C">
      <w:pPr>
        <w:shd w:val="clear" w:color="auto" w:fill="FFFFFF"/>
        <w:overflowPunct/>
        <w:autoSpaceDE/>
        <w:autoSpaceDN/>
        <w:adjustRightInd/>
        <w:ind w:firstLine="709"/>
        <w:jc w:val="both"/>
        <w:rPr>
          <w:spacing w:val="2"/>
          <w:sz w:val="28"/>
          <w:szCs w:val="28"/>
        </w:rPr>
      </w:pPr>
      <w:r w:rsidRPr="005F7AE4">
        <w:rPr>
          <w:spacing w:val="2"/>
          <w:sz w:val="28"/>
          <w:szCs w:val="28"/>
        </w:rPr>
        <w:t>Способом фиксации результата</w:t>
      </w:r>
      <w:r w:rsidRPr="005F7AE4">
        <w:rPr>
          <w:sz w:val="28"/>
          <w:szCs w:val="28"/>
        </w:rPr>
        <w:t xml:space="preserve"> </w:t>
      </w:r>
      <w:r w:rsidRPr="005F7AE4">
        <w:rPr>
          <w:spacing w:val="2"/>
          <w:sz w:val="28"/>
          <w:szCs w:val="28"/>
        </w:rPr>
        <w:t>административной процедуры являе</w:t>
      </w:r>
      <w:r w:rsidRPr="005F7AE4">
        <w:rPr>
          <w:spacing w:val="2"/>
          <w:sz w:val="28"/>
          <w:szCs w:val="28"/>
        </w:rPr>
        <w:t>т</w:t>
      </w:r>
      <w:r w:rsidRPr="005F7AE4">
        <w:rPr>
          <w:spacing w:val="2"/>
          <w:sz w:val="28"/>
          <w:szCs w:val="28"/>
        </w:rPr>
        <w:t xml:space="preserve">ся </w:t>
      </w:r>
      <w:r w:rsidRPr="005F7AE4">
        <w:rPr>
          <w:sz w:val="28"/>
          <w:szCs w:val="28"/>
        </w:rPr>
        <w:t>внесение данных о приёме запроса и документов в информационную с</w:t>
      </w:r>
      <w:r w:rsidRPr="005F7AE4">
        <w:rPr>
          <w:sz w:val="28"/>
          <w:szCs w:val="28"/>
        </w:rPr>
        <w:t>и</w:t>
      </w:r>
      <w:r w:rsidRPr="005F7AE4">
        <w:rPr>
          <w:sz w:val="28"/>
          <w:szCs w:val="28"/>
        </w:rPr>
        <w:t xml:space="preserve">стему </w:t>
      </w:r>
      <w:r w:rsidRPr="005F7AE4">
        <w:rPr>
          <w:spacing w:val="2"/>
          <w:sz w:val="28"/>
          <w:szCs w:val="28"/>
        </w:rPr>
        <w:t xml:space="preserve">многофункционального центра предоставления государственных и муниципальных услуг и передача дела в </w:t>
      </w:r>
      <w:r w:rsidRPr="005F7AE4">
        <w:rPr>
          <w:sz w:val="28"/>
          <w:szCs w:val="28"/>
        </w:rPr>
        <w:t>контрольно-аналитический сектор обработки документов.</w:t>
      </w:r>
    </w:p>
    <w:p w:rsidR="0077718C" w:rsidRPr="005F7AE4" w:rsidRDefault="0077718C" w:rsidP="0077718C">
      <w:pPr>
        <w:widowControl w:val="0"/>
        <w:overflowPunct/>
        <w:ind w:firstLine="709"/>
        <w:jc w:val="both"/>
        <w:textAlignment w:val="auto"/>
        <w:rPr>
          <w:bCs/>
          <w:sz w:val="28"/>
          <w:szCs w:val="28"/>
          <w:highlight w:val="yellow"/>
        </w:rPr>
      </w:pPr>
      <w:r w:rsidRPr="00D946F7">
        <w:rPr>
          <w:bCs/>
          <w:color w:val="000000" w:themeColor="text1"/>
          <w:sz w:val="28"/>
          <w:szCs w:val="28"/>
        </w:rPr>
        <w:t xml:space="preserve">3.4.3. </w:t>
      </w:r>
      <w:proofErr w:type="gramStart"/>
      <w:r w:rsidRPr="00D946F7">
        <w:rPr>
          <w:color w:val="000000" w:themeColor="text1"/>
          <w:spacing w:val="2"/>
          <w:sz w:val="28"/>
          <w:szCs w:val="28"/>
        </w:rPr>
        <w:t>Выдача заявителю</w:t>
      </w:r>
      <w:r w:rsidRPr="005F7AE4">
        <w:rPr>
          <w:spacing w:val="2"/>
          <w:sz w:val="28"/>
          <w:szCs w:val="28"/>
        </w:rPr>
        <w:t xml:space="preserve"> результата предоставления муниципальной услуги, в том числе выдача документов на бумажном носителе, подтве</w:t>
      </w:r>
      <w:r w:rsidRPr="005F7AE4">
        <w:rPr>
          <w:spacing w:val="2"/>
          <w:sz w:val="28"/>
          <w:szCs w:val="28"/>
        </w:rPr>
        <w:t>р</w:t>
      </w:r>
      <w:r w:rsidRPr="005F7AE4">
        <w:rPr>
          <w:spacing w:val="2"/>
          <w:sz w:val="28"/>
          <w:szCs w:val="28"/>
        </w:rPr>
        <w:t>ждающих содержание электронных документов, направленных в мн</w:t>
      </w:r>
      <w:r w:rsidRPr="005F7AE4">
        <w:rPr>
          <w:spacing w:val="2"/>
          <w:sz w:val="28"/>
          <w:szCs w:val="28"/>
        </w:rPr>
        <w:t>о</w:t>
      </w:r>
      <w:r w:rsidRPr="005F7AE4">
        <w:rPr>
          <w:spacing w:val="2"/>
          <w:sz w:val="28"/>
          <w:szCs w:val="28"/>
        </w:rPr>
        <w:t>гофункциональный центр предоставления государственных и муниципал</w:t>
      </w:r>
      <w:r w:rsidRPr="005F7AE4">
        <w:rPr>
          <w:spacing w:val="2"/>
          <w:sz w:val="28"/>
          <w:szCs w:val="28"/>
        </w:rPr>
        <w:t>ь</w:t>
      </w:r>
      <w:r w:rsidRPr="005F7AE4">
        <w:rPr>
          <w:spacing w:val="2"/>
          <w:sz w:val="28"/>
          <w:szCs w:val="28"/>
        </w:rPr>
        <w:t>ных услуг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</w:t>
      </w:r>
      <w:r w:rsidRPr="005F7AE4">
        <w:rPr>
          <w:spacing w:val="2"/>
          <w:sz w:val="28"/>
          <w:szCs w:val="28"/>
        </w:rPr>
        <w:t>н</w:t>
      </w:r>
      <w:r w:rsidRPr="005F7AE4">
        <w:rPr>
          <w:spacing w:val="2"/>
          <w:sz w:val="28"/>
          <w:szCs w:val="28"/>
        </w:rPr>
        <w:t>формационных систем органов, предоставляющих муниципальные услуги</w:t>
      </w:r>
      <w:proofErr w:type="gramEnd"/>
    </w:p>
    <w:p w:rsidR="0077718C" w:rsidRPr="00D946F7" w:rsidRDefault="0077718C" w:rsidP="0077718C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pacing w:val="2"/>
          <w:sz w:val="28"/>
          <w:szCs w:val="28"/>
        </w:rPr>
        <w:t>Основанием для начала административной процедуры является</w:t>
      </w:r>
      <w:r w:rsidRPr="005F7AE4">
        <w:rPr>
          <w:i/>
          <w:spacing w:val="2"/>
          <w:sz w:val="28"/>
          <w:szCs w:val="28"/>
        </w:rPr>
        <w:t xml:space="preserve"> </w:t>
      </w:r>
      <w:r w:rsidRPr="005F7AE4">
        <w:rPr>
          <w:sz w:val="28"/>
          <w:szCs w:val="28"/>
        </w:rPr>
        <w:t>п</w:t>
      </w:r>
      <w:r w:rsidRPr="005F7AE4">
        <w:rPr>
          <w:sz w:val="28"/>
          <w:szCs w:val="28"/>
        </w:rPr>
        <w:t>о</w:t>
      </w:r>
      <w:r w:rsidRPr="005F7AE4">
        <w:rPr>
          <w:sz w:val="28"/>
          <w:szCs w:val="28"/>
        </w:rPr>
        <w:t xml:space="preserve">ступление результата предоставления услуги из комитета в </w:t>
      </w:r>
      <w:r w:rsidRPr="005F7AE4">
        <w:rPr>
          <w:spacing w:val="2"/>
          <w:sz w:val="28"/>
          <w:szCs w:val="28"/>
        </w:rPr>
        <w:t>многофункци</w:t>
      </w:r>
      <w:r w:rsidRPr="005F7AE4">
        <w:rPr>
          <w:spacing w:val="2"/>
          <w:sz w:val="28"/>
          <w:szCs w:val="28"/>
        </w:rPr>
        <w:t>о</w:t>
      </w:r>
      <w:r w:rsidRPr="005F7AE4">
        <w:rPr>
          <w:spacing w:val="2"/>
          <w:sz w:val="28"/>
          <w:szCs w:val="28"/>
        </w:rPr>
        <w:t>нальный центр предоставления государственных и муниципальных услуг</w:t>
      </w:r>
      <w:r w:rsidRPr="005F7AE4">
        <w:rPr>
          <w:sz w:val="28"/>
          <w:szCs w:val="28"/>
        </w:rPr>
        <w:t xml:space="preserve"> в бумажном виде или в электронной форме, подписанные цифровой подписью, не позднее дня, предшествующего дню окончания предоставления </w:t>
      </w:r>
      <w:r w:rsidRPr="00D946F7">
        <w:rPr>
          <w:sz w:val="28"/>
          <w:szCs w:val="28"/>
        </w:rPr>
        <w:t>услуги</w:t>
      </w:r>
      <w:r w:rsidRPr="00D946F7">
        <w:rPr>
          <w:spacing w:val="2"/>
          <w:sz w:val="28"/>
          <w:szCs w:val="28"/>
        </w:rPr>
        <w:t>.</w:t>
      </w:r>
    </w:p>
    <w:p w:rsidR="0077718C" w:rsidRPr="005F7AE4" w:rsidRDefault="0077718C" w:rsidP="0077718C">
      <w:pPr>
        <w:shd w:val="clear" w:color="auto" w:fill="FFFFFF"/>
        <w:overflowPunct/>
        <w:autoSpaceDE/>
        <w:autoSpaceDN/>
        <w:adjustRightInd/>
        <w:ind w:firstLine="709"/>
        <w:jc w:val="both"/>
        <w:rPr>
          <w:spacing w:val="2"/>
          <w:sz w:val="28"/>
          <w:szCs w:val="28"/>
        </w:rPr>
      </w:pPr>
      <w:r w:rsidRPr="005F7AE4">
        <w:rPr>
          <w:spacing w:val="2"/>
          <w:sz w:val="28"/>
          <w:szCs w:val="28"/>
        </w:rPr>
        <w:t>Содержание каждого административного действия, входящего в с</w:t>
      </w:r>
      <w:r w:rsidRPr="005F7AE4">
        <w:rPr>
          <w:spacing w:val="2"/>
          <w:sz w:val="28"/>
          <w:szCs w:val="28"/>
        </w:rPr>
        <w:t>о</w:t>
      </w:r>
      <w:r w:rsidRPr="005F7AE4">
        <w:rPr>
          <w:spacing w:val="2"/>
          <w:sz w:val="28"/>
          <w:szCs w:val="28"/>
        </w:rPr>
        <w:t>став административной процедуры:</w:t>
      </w:r>
    </w:p>
    <w:p w:rsidR="0077718C" w:rsidRPr="005F7AE4" w:rsidRDefault="0077718C" w:rsidP="0077718C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 xml:space="preserve">проверка наличия передаваемых в </w:t>
      </w:r>
      <w:r w:rsidRPr="005F7AE4">
        <w:rPr>
          <w:spacing w:val="2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Pr="005F7AE4">
        <w:rPr>
          <w:sz w:val="28"/>
          <w:szCs w:val="28"/>
        </w:rPr>
        <w:t xml:space="preserve"> документов; </w:t>
      </w:r>
    </w:p>
    <w:p w:rsidR="0077718C" w:rsidRPr="005F7AE4" w:rsidRDefault="0077718C" w:rsidP="0077718C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отметка в реестре о принятии результата предоставления муниципал</w:t>
      </w:r>
      <w:r w:rsidRPr="005F7AE4">
        <w:rPr>
          <w:sz w:val="28"/>
          <w:szCs w:val="28"/>
        </w:rPr>
        <w:t>ь</w:t>
      </w:r>
      <w:r w:rsidRPr="005F7AE4">
        <w:rPr>
          <w:sz w:val="28"/>
          <w:szCs w:val="28"/>
        </w:rPr>
        <w:t>ной услуги;</w:t>
      </w:r>
    </w:p>
    <w:p w:rsidR="0077718C" w:rsidRPr="005F7AE4" w:rsidRDefault="0077718C" w:rsidP="0077718C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 xml:space="preserve">передача принятых документов  на выдачу; </w:t>
      </w:r>
    </w:p>
    <w:p w:rsidR="0077718C" w:rsidRPr="005F7AE4" w:rsidRDefault="0077718C" w:rsidP="0077718C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в случае передачи документов в электронном виде – распечатка из и</w:t>
      </w:r>
      <w:r w:rsidRPr="005F7AE4">
        <w:rPr>
          <w:sz w:val="28"/>
          <w:szCs w:val="28"/>
        </w:rPr>
        <w:t>н</w:t>
      </w:r>
      <w:r w:rsidRPr="005F7AE4">
        <w:rPr>
          <w:sz w:val="28"/>
          <w:szCs w:val="28"/>
        </w:rPr>
        <w:t>формационной системы результата на бумаге, заверение его подписью сп</w:t>
      </w:r>
      <w:r w:rsidRPr="005F7AE4">
        <w:rPr>
          <w:sz w:val="28"/>
          <w:szCs w:val="28"/>
        </w:rPr>
        <w:t>е</w:t>
      </w:r>
      <w:r w:rsidRPr="005F7AE4">
        <w:rPr>
          <w:sz w:val="28"/>
          <w:szCs w:val="28"/>
        </w:rPr>
        <w:t xml:space="preserve">циалиста и штампом </w:t>
      </w:r>
      <w:r w:rsidRPr="005F7AE4">
        <w:rPr>
          <w:spacing w:val="2"/>
          <w:sz w:val="28"/>
          <w:szCs w:val="28"/>
        </w:rPr>
        <w:t>многофункционального центра предоставления гос</w:t>
      </w:r>
      <w:r w:rsidRPr="005F7AE4">
        <w:rPr>
          <w:spacing w:val="2"/>
          <w:sz w:val="28"/>
          <w:szCs w:val="28"/>
        </w:rPr>
        <w:t>у</w:t>
      </w:r>
      <w:r w:rsidRPr="005F7AE4">
        <w:rPr>
          <w:spacing w:val="2"/>
          <w:sz w:val="28"/>
          <w:szCs w:val="28"/>
        </w:rPr>
        <w:t>дарственных и муниципальных услуг</w:t>
      </w:r>
      <w:r w:rsidRPr="005F7AE4">
        <w:rPr>
          <w:sz w:val="28"/>
          <w:szCs w:val="28"/>
        </w:rPr>
        <w:t>;</w:t>
      </w:r>
    </w:p>
    <w:p w:rsidR="0077718C" w:rsidRPr="005F7AE4" w:rsidRDefault="0077718C" w:rsidP="0077718C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 xml:space="preserve">уведомление заявителя по электронной почте или СМС о готовности </w:t>
      </w:r>
      <w:r w:rsidRPr="005F7AE4">
        <w:rPr>
          <w:sz w:val="28"/>
          <w:szCs w:val="28"/>
        </w:rPr>
        <w:lastRenderedPageBreak/>
        <w:t>результата предоставления муниципальной услуги в течение одного рабочего дня после получения ответа;</w:t>
      </w:r>
    </w:p>
    <w:p w:rsidR="0077718C" w:rsidRPr="005F7AE4" w:rsidRDefault="0077718C" w:rsidP="0077718C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установление личности заявителя, наличие соответствующих полном</w:t>
      </w:r>
      <w:r w:rsidRPr="005F7AE4">
        <w:rPr>
          <w:sz w:val="28"/>
          <w:szCs w:val="28"/>
        </w:rPr>
        <w:t>о</w:t>
      </w:r>
      <w:r w:rsidRPr="005F7AE4">
        <w:rPr>
          <w:sz w:val="28"/>
          <w:szCs w:val="28"/>
        </w:rPr>
        <w:t>чий на получение документов;</w:t>
      </w:r>
    </w:p>
    <w:p w:rsidR="0077718C" w:rsidRPr="005F7AE4" w:rsidRDefault="0077718C" w:rsidP="0077718C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ознакомление заявителя (законного представителя) с перечнем и с</w:t>
      </w:r>
      <w:r w:rsidRPr="005F7AE4">
        <w:rPr>
          <w:sz w:val="28"/>
          <w:szCs w:val="28"/>
        </w:rPr>
        <w:t>о</w:t>
      </w:r>
      <w:r w:rsidRPr="005F7AE4">
        <w:rPr>
          <w:sz w:val="28"/>
          <w:szCs w:val="28"/>
        </w:rPr>
        <w:t>держанием выдаваемых документов;</w:t>
      </w:r>
    </w:p>
    <w:p w:rsidR="0077718C" w:rsidRPr="005F7AE4" w:rsidRDefault="0077718C" w:rsidP="0077718C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выдача результата предоставления муниципальной услуги;</w:t>
      </w:r>
    </w:p>
    <w:p w:rsidR="0077718C" w:rsidRPr="005F7AE4" w:rsidRDefault="0077718C" w:rsidP="0077718C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5F7AE4">
        <w:rPr>
          <w:sz w:val="28"/>
          <w:szCs w:val="28"/>
        </w:rPr>
        <w:t>передача результата предоставления услуги по реестру в комитет,</w:t>
      </w:r>
      <w:r w:rsidRPr="005F7AE4">
        <w:rPr>
          <w:i/>
          <w:sz w:val="28"/>
          <w:szCs w:val="28"/>
        </w:rPr>
        <w:t xml:space="preserve"> </w:t>
      </w:r>
      <w:r w:rsidRPr="005F7AE4">
        <w:rPr>
          <w:sz w:val="28"/>
          <w:szCs w:val="28"/>
        </w:rPr>
        <w:t xml:space="preserve"> в случае не явки заявителя для получения результата оказания услуги (по ист</w:t>
      </w:r>
      <w:r w:rsidRPr="005F7AE4">
        <w:rPr>
          <w:sz w:val="28"/>
          <w:szCs w:val="28"/>
        </w:rPr>
        <w:t>е</w:t>
      </w:r>
      <w:r w:rsidRPr="005F7AE4">
        <w:rPr>
          <w:sz w:val="28"/>
          <w:szCs w:val="28"/>
        </w:rPr>
        <w:t>чении 30 дней с момента оповещения заявителя о необходимости получения документа).</w:t>
      </w:r>
    </w:p>
    <w:p w:rsidR="0077718C" w:rsidRPr="005F7AE4" w:rsidRDefault="0077718C" w:rsidP="0077718C">
      <w:pPr>
        <w:shd w:val="clear" w:color="auto" w:fill="FFFFFF"/>
        <w:overflowPunct/>
        <w:autoSpaceDE/>
        <w:autoSpaceDN/>
        <w:adjustRightInd/>
        <w:ind w:firstLine="709"/>
        <w:jc w:val="both"/>
        <w:rPr>
          <w:i/>
          <w:spacing w:val="2"/>
          <w:sz w:val="28"/>
          <w:szCs w:val="28"/>
        </w:rPr>
      </w:pPr>
      <w:r w:rsidRPr="005F7AE4">
        <w:rPr>
          <w:sz w:val="28"/>
          <w:szCs w:val="28"/>
        </w:rPr>
        <w:t xml:space="preserve">Специалист контрольно-аналитического сектора обработки документов является ответственным за проверку наличия передаваемых в </w:t>
      </w:r>
      <w:r w:rsidRPr="005F7AE4">
        <w:rPr>
          <w:spacing w:val="2"/>
          <w:sz w:val="28"/>
          <w:szCs w:val="28"/>
        </w:rPr>
        <w:t>многофункц</w:t>
      </w:r>
      <w:r w:rsidRPr="005F7AE4">
        <w:rPr>
          <w:spacing w:val="2"/>
          <w:sz w:val="28"/>
          <w:szCs w:val="28"/>
        </w:rPr>
        <w:t>и</w:t>
      </w:r>
      <w:r w:rsidRPr="005F7AE4">
        <w:rPr>
          <w:spacing w:val="2"/>
          <w:sz w:val="28"/>
          <w:szCs w:val="28"/>
        </w:rPr>
        <w:t>ональный центр предоставления государственных и муниципальных услуг</w:t>
      </w:r>
      <w:r w:rsidRPr="005F7AE4">
        <w:rPr>
          <w:sz w:val="28"/>
          <w:szCs w:val="28"/>
        </w:rPr>
        <w:t xml:space="preserve"> документов, передачу принятых документов на выдачу и передач</w:t>
      </w:r>
      <w:r w:rsidR="004303C4">
        <w:rPr>
          <w:sz w:val="28"/>
          <w:szCs w:val="28"/>
        </w:rPr>
        <w:t>у</w:t>
      </w:r>
      <w:r w:rsidRPr="005F7AE4">
        <w:rPr>
          <w:sz w:val="28"/>
          <w:szCs w:val="28"/>
        </w:rPr>
        <w:t xml:space="preserve"> результата предоставления муниципальной услуги по реестру комитет, в случае не явки заявителя. </w:t>
      </w:r>
      <w:r w:rsidRPr="005F7AE4">
        <w:rPr>
          <w:spacing w:val="2"/>
          <w:sz w:val="28"/>
          <w:szCs w:val="28"/>
        </w:rPr>
        <w:t>Специалист отдела по работе с заявителями является ответстве</w:t>
      </w:r>
      <w:r w:rsidRPr="005F7AE4">
        <w:rPr>
          <w:spacing w:val="2"/>
          <w:sz w:val="28"/>
          <w:szCs w:val="28"/>
        </w:rPr>
        <w:t>н</w:t>
      </w:r>
      <w:r w:rsidRPr="005F7AE4">
        <w:rPr>
          <w:spacing w:val="2"/>
          <w:sz w:val="28"/>
          <w:szCs w:val="28"/>
        </w:rPr>
        <w:t xml:space="preserve">ным за </w:t>
      </w:r>
      <w:r w:rsidRPr="005F7AE4">
        <w:rPr>
          <w:sz w:val="28"/>
          <w:szCs w:val="28"/>
        </w:rPr>
        <w:t>выдачу результата предоставления муниципальной услуги заяв</w:t>
      </w:r>
      <w:r>
        <w:rPr>
          <w:sz w:val="28"/>
          <w:szCs w:val="28"/>
        </w:rPr>
        <w:t>ителю (законному представителю).</w:t>
      </w:r>
    </w:p>
    <w:p w:rsidR="0077718C" w:rsidRPr="005F7AE4" w:rsidRDefault="0077718C" w:rsidP="0077718C">
      <w:pPr>
        <w:shd w:val="clear" w:color="auto" w:fill="FFFFFF"/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5F7AE4">
        <w:rPr>
          <w:sz w:val="28"/>
          <w:szCs w:val="28"/>
        </w:rPr>
        <w:t xml:space="preserve">Критерием принятия решения о </w:t>
      </w:r>
      <w:r w:rsidRPr="005F7AE4">
        <w:rPr>
          <w:spacing w:val="2"/>
          <w:sz w:val="28"/>
          <w:szCs w:val="28"/>
        </w:rPr>
        <w:t xml:space="preserve">выдаче результата предоставления муниципальной услуги </w:t>
      </w:r>
      <w:r w:rsidRPr="005F7AE4">
        <w:rPr>
          <w:sz w:val="28"/>
          <w:szCs w:val="28"/>
        </w:rPr>
        <w:t>является обращение заявителя (законного представ</w:t>
      </w:r>
      <w:r w:rsidRPr="005F7AE4">
        <w:rPr>
          <w:sz w:val="28"/>
          <w:szCs w:val="28"/>
        </w:rPr>
        <w:t>и</w:t>
      </w:r>
      <w:r w:rsidRPr="005F7AE4">
        <w:rPr>
          <w:sz w:val="28"/>
          <w:szCs w:val="28"/>
        </w:rPr>
        <w:t>теля).</w:t>
      </w:r>
    </w:p>
    <w:p w:rsidR="0077718C" w:rsidRPr="005F7AE4" w:rsidRDefault="0077718C" w:rsidP="0077718C">
      <w:pPr>
        <w:shd w:val="clear" w:color="auto" w:fill="FFFFFF"/>
        <w:overflowPunct/>
        <w:autoSpaceDE/>
        <w:autoSpaceDN/>
        <w:adjustRightInd/>
        <w:ind w:firstLine="709"/>
        <w:jc w:val="both"/>
        <w:rPr>
          <w:i/>
          <w:spacing w:val="2"/>
          <w:sz w:val="28"/>
          <w:szCs w:val="28"/>
        </w:rPr>
      </w:pPr>
      <w:r w:rsidRPr="005F7AE4">
        <w:rPr>
          <w:spacing w:val="2"/>
          <w:sz w:val="28"/>
          <w:szCs w:val="28"/>
        </w:rPr>
        <w:t xml:space="preserve">Результатом административной процедуры является </w:t>
      </w:r>
      <w:r w:rsidRPr="005F7AE4">
        <w:rPr>
          <w:sz w:val="28"/>
          <w:szCs w:val="28"/>
        </w:rPr>
        <w:t>получение р</w:t>
      </w:r>
      <w:r w:rsidRPr="005F7AE4">
        <w:rPr>
          <w:sz w:val="28"/>
          <w:szCs w:val="28"/>
        </w:rPr>
        <w:t>е</w:t>
      </w:r>
      <w:r w:rsidRPr="005F7AE4">
        <w:rPr>
          <w:sz w:val="28"/>
          <w:szCs w:val="28"/>
        </w:rPr>
        <w:t>зультата предоставления муниципальной услуги</w:t>
      </w:r>
      <w:r w:rsidRPr="005F7AE4">
        <w:rPr>
          <w:i/>
          <w:spacing w:val="2"/>
          <w:sz w:val="28"/>
          <w:szCs w:val="28"/>
        </w:rPr>
        <w:t xml:space="preserve"> </w:t>
      </w:r>
      <w:r w:rsidRPr="005F7AE4">
        <w:rPr>
          <w:sz w:val="28"/>
          <w:szCs w:val="28"/>
        </w:rPr>
        <w:t>заявителем (законным пре</w:t>
      </w:r>
      <w:r w:rsidRPr="005F7AE4">
        <w:rPr>
          <w:sz w:val="28"/>
          <w:szCs w:val="28"/>
        </w:rPr>
        <w:t>д</w:t>
      </w:r>
      <w:r w:rsidRPr="005F7AE4">
        <w:rPr>
          <w:sz w:val="28"/>
          <w:szCs w:val="28"/>
        </w:rPr>
        <w:t>ставителем).</w:t>
      </w:r>
    </w:p>
    <w:p w:rsidR="0077718C" w:rsidRPr="005F7AE4" w:rsidRDefault="0077718C" w:rsidP="0077718C">
      <w:pPr>
        <w:shd w:val="clear" w:color="auto" w:fill="FFFFFF"/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5F7AE4">
        <w:rPr>
          <w:spacing w:val="2"/>
          <w:sz w:val="28"/>
          <w:szCs w:val="28"/>
        </w:rPr>
        <w:t>Способ</w:t>
      </w:r>
      <w:r w:rsidR="004303C4">
        <w:rPr>
          <w:spacing w:val="2"/>
          <w:sz w:val="28"/>
          <w:szCs w:val="28"/>
        </w:rPr>
        <w:t>ом</w:t>
      </w:r>
      <w:r w:rsidRPr="005F7AE4">
        <w:rPr>
          <w:spacing w:val="2"/>
          <w:sz w:val="28"/>
          <w:szCs w:val="28"/>
        </w:rPr>
        <w:t xml:space="preserve"> фиксации результата выполнения административной пр</w:t>
      </w:r>
      <w:r w:rsidRPr="005F7AE4">
        <w:rPr>
          <w:spacing w:val="2"/>
          <w:sz w:val="28"/>
          <w:szCs w:val="28"/>
        </w:rPr>
        <w:t>о</w:t>
      </w:r>
      <w:r w:rsidRPr="005F7AE4">
        <w:rPr>
          <w:spacing w:val="2"/>
          <w:sz w:val="28"/>
          <w:szCs w:val="28"/>
        </w:rPr>
        <w:t>цедуры является</w:t>
      </w:r>
      <w:r w:rsidRPr="005F7AE4">
        <w:rPr>
          <w:i/>
          <w:spacing w:val="2"/>
          <w:sz w:val="28"/>
          <w:szCs w:val="28"/>
        </w:rPr>
        <w:t xml:space="preserve"> </w:t>
      </w:r>
      <w:r w:rsidRPr="005F7AE4">
        <w:rPr>
          <w:sz w:val="28"/>
          <w:szCs w:val="28"/>
        </w:rPr>
        <w:t xml:space="preserve">внесение данных в информационную систему </w:t>
      </w:r>
      <w:r w:rsidRPr="005F7AE4">
        <w:rPr>
          <w:spacing w:val="2"/>
          <w:sz w:val="28"/>
          <w:szCs w:val="28"/>
        </w:rPr>
        <w:t>многофун</w:t>
      </w:r>
      <w:r w:rsidRPr="005F7AE4">
        <w:rPr>
          <w:spacing w:val="2"/>
          <w:sz w:val="28"/>
          <w:szCs w:val="28"/>
        </w:rPr>
        <w:t>к</w:t>
      </w:r>
      <w:r w:rsidRPr="005F7AE4">
        <w:rPr>
          <w:spacing w:val="2"/>
          <w:sz w:val="28"/>
          <w:szCs w:val="28"/>
        </w:rPr>
        <w:t>ционального центра предоставления государственных и муниципальных услуг</w:t>
      </w:r>
      <w:r w:rsidRPr="005F7AE4">
        <w:rPr>
          <w:sz w:val="28"/>
          <w:szCs w:val="28"/>
        </w:rPr>
        <w:t xml:space="preserve"> о фактической дате выдачи результата оказания муниципальной услуги заявителю (законному представителю). </w:t>
      </w:r>
    </w:p>
    <w:p w:rsidR="0077718C" w:rsidRPr="005F7AE4" w:rsidRDefault="0077718C" w:rsidP="0077718C">
      <w:pPr>
        <w:shd w:val="clear" w:color="auto" w:fill="FFFFFF"/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77718C" w:rsidRPr="005F7AE4" w:rsidRDefault="0077718C" w:rsidP="0077718C">
      <w:pPr>
        <w:overflowPunct/>
        <w:ind w:firstLine="709"/>
        <w:jc w:val="both"/>
        <w:textAlignment w:val="auto"/>
        <w:rPr>
          <w:sz w:val="28"/>
          <w:szCs w:val="28"/>
          <w:shd w:val="clear" w:color="auto" w:fill="FFFFFF"/>
        </w:rPr>
      </w:pPr>
      <w:r w:rsidRPr="005F7AE4">
        <w:rPr>
          <w:sz w:val="28"/>
          <w:szCs w:val="28"/>
        </w:rPr>
        <w:t xml:space="preserve">3.5. </w:t>
      </w:r>
      <w:r w:rsidRPr="005F7AE4">
        <w:rPr>
          <w:spacing w:val="2"/>
          <w:sz w:val="28"/>
          <w:szCs w:val="28"/>
        </w:rPr>
        <w:t>Порядок исправления допущенных опечаток и ошибок в выда</w:t>
      </w:r>
      <w:r w:rsidRPr="005F7AE4">
        <w:rPr>
          <w:spacing w:val="2"/>
          <w:sz w:val="28"/>
          <w:szCs w:val="28"/>
        </w:rPr>
        <w:t>н</w:t>
      </w:r>
      <w:r w:rsidRPr="005F7AE4">
        <w:rPr>
          <w:spacing w:val="2"/>
          <w:sz w:val="28"/>
          <w:szCs w:val="28"/>
        </w:rPr>
        <w:t>ных в результате предоставления муниципальной услуги документах</w:t>
      </w:r>
      <w:r w:rsidRPr="005F7AE4">
        <w:rPr>
          <w:sz w:val="28"/>
          <w:szCs w:val="28"/>
          <w:shd w:val="clear" w:color="auto" w:fill="FFFFFF"/>
        </w:rPr>
        <w:t xml:space="preserve"> </w:t>
      </w:r>
    </w:p>
    <w:p w:rsidR="0077718C" w:rsidRPr="005F7AE4" w:rsidRDefault="0077718C" w:rsidP="0077718C">
      <w:pPr>
        <w:overflowPunct/>
        <w:ind w:firstLine="709"/>
        <w:jc w:val="both"/>
        <w:textAlignment w:val="auto"/>
        <w:rPr>
          <w:sz w:val="28"/>
          <w:szCs w:val="28"/>
          <w:shd w:val="clear" w:color="auto" w:fill="FFFFFF"/>
        </w:rPr>
      </w:pPr>
      <w:proofErr w:type="gramStart"/>
      <w:r w:rsidRPr="005F7AE4">
        <w:rPr>
          <w:sz w:val="28"/>
          <w:szCs w:val="28"/>
          <w:shd w:val="clear" w:color="auto" w:fill="FFFFFF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</w:t>
      </w:r>
      <w:r w:rsidRPr="005F7AE4">
        <w:rPr>
          <w:sz w:val="28"/>
          <w:szCs w:val="28"/>
          <w:shd w:val="clear" w:color="auto" w:fill="FFFFFF"/>
        </w:rPr>
        <w:t>т</w:t>
      </w:r>
      <w:r w:rsidRPr="005F7AE4">
        <w:rPr>
          <w:sz w:val="28"/>
          <w:szCs w:val="28"/>
          <w:shd w:val="clear" w:color="auto" w:fill="FFFFFF"/>
        </w:rPr>
        <w:t xml:space="preserve">ное лицо комитета,  осуществляет их замену (внесение изменений) в срок, не превышающий 5 рабочих дней с момента поступления заявления </w:t>
      </w:r>
      <w:r w:rsidRPr="005F7AE4">
        <w:rPr>
          <w:sz w:val="28"/>
          <w:szCs w:val="28"/>
        </w:rPr>
        <w:t>об испра</w:t>
      </w:r>
      <w:r w:rsidRPr="005F7AE4">
        <w:rPr>
          <w:sz w:val="28"/>
          <w:szCs w:val="28"/>
        </w:rPr>
        <w:t>в</w:t>
      </w:r>
      <w:r w:rsidRPr="005F7AE4">
        <w:rPr>
          <w:sz w:val="28"/>
          <w:szCs w:val="28"/>
        </w:rPr>
        <w:t xml:space="preserve">лении </w:t>
      </w:r>
      <w:r w:rsidRPr="005F7AE4">
        <w:rPr>
          <w:spacing w:val="2"/>
          <w:sz w:val="28"/>
          <w:szCs w:val="28"/>
        </w:rPr>
        <w:t>допущенных опечаток и ошибок в выданных в результате предоста</w:t>
      </w:r>
      <w:r w:rsidRPr="005F7AE4">
        <w:rPr>
          <w:spacing w:val="2"/>
          <w:sz w:val="28"/>
          <w:szCs w:val="28"/>
        </w:rPr>
        <w:t>в</w:t>
      </w:r>
      <w:r w:rsidRPr="005F7AE4">
        <w:rPr>
          <w:spacing w:val="2"/>
          <w:sz w:val="28"/>
          <w:szCs w:val="28"/>
        </w:rPr>
        <w:t>ления муниципальной услуги документах</w:t>
      </w:r>
      <w:r w:rsidRPr="005F7AE4">
        <w:rPr>
          <w:sz w:val="28"/>
          <w:szCs w:val="28"/>
          <w:shd w:val="clear" w:color="auto" w:fill="FFFFFF"/>
        </w:rPr>
        <w:t>.</w:t>
      </w:r>
      <w:proofErr w:type="gramEnd"/>
      <w:r w:rsidRPr="005F7AE4">
        <w:rPr>
          <w:sz w:val="28"/>
          <w:szCs w:val="28"/>
          <w:shd w:val="clear" w:color="auto" w:fill="FFFFFF"/>
        </w:rPr>
        <w:t xml:space="preserve"> Заявления </w:t>
      </w:r>
      <w:r w:rsidRPr="005F7AE4">
        <w:rPr>
          <w:sz w:val="28"/>
          <w:szCs w:val="28"/>
        </w:rPr>
        <w:t xml:space="preserve">об исправлении </w:t>
      </w:r>
      <w:r w:rsidRPr="005F7AE4">
        <w:rPr>
          <w:spacing w:val="2"/>
          <w:sz w:val="28"/>
          <w:szCs w:val="28"/>
        </w:rPr>
        <w:t>доп</w:t>
      </w:r>
      <w:r w:rsidRPr="005F7AE4">
        <w:rPr>
          <w:spacing w:val="2"/>
          <w:sz w:val="28"/>
          <w:szCs w:val="28"/>
        </w:rPr>
        <w:t>у</w:t>
      </w:r>
      <w:r w:rsidRPr="005F7AE4">
        <w:rPr>
          <w:spacing w:val="2"/>
          <w:sz w:val="28"/>
          <w:szCs w:val="28"/>
        </w:rPr>
        <w:t>щенных опечаток и ошибок в выданных в результате предоставления мун</w:t>
      </w:r>
      <w:r w:rsidRPr="005F7AE4">
        <w:rPr>
          <w:spacing w:val="2"/>
          <w:sz w:val="28"/>
          <w:szCs w:val="28"/>
        </w:rPr>
        <w:t>и</w:t>
      </w:r>
      <w:r w:rsidRPr="005F7AE4">
        <w:rPr>
          <w:spacing w:val="2"/>
          <w:sz w:val="28"/>
          <w:szCs w:val="28"/>
        </w:rPr>
        <w:t>ципальной услуги документах составляется заявителем в произвольной форме. Подача заявления и его регистрация осуществляется в порядке, установленном настоящим административным регламентом.</w:t>
      </w:r>
    </w:p>
    <w:p w:rsidR="0077718C" w:rsidRPr="005F7AE4" w:rsidRDefault="0077718C" w:rsidP="0077718C">
      <w:pPr>
        <w:tabs>
          <w:tab w:val="left" w:pos="1350"/>
          <w:tab w:val="left" w:pos="10836"/>
        </w:tabs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 w:rsidRPr="005F7AE4">
        <w:rPr>
          <w:sz w:val="28"/>
          <w:szCs w:val="28"/>
          <w:lang w:eastAsia="ar-SA"/>
        </w:rPr>
        <w:lastRenderedPageBreak/>
        <w:t xml:space="preserve">Должностное лицо </w:t>
      </w:r>
      <w:r w:rsidRPr="005F7AE4">
        <w:rPr>
          <w:sz w:val="28"/>
          <w:szCs w:val="28"/>
          <w:shd w:val="clear" w:color="auto" w:fill="FFFFFF"/>
          <w:lang w:eastAsia="ar-SA"/>
        </w:rPr>
        <w:t>комитета,</w:t>
      </w:r>
      <w:r w:rsidRPr="005F7AE4">
        <w:rPr>
          <w:sz w:val="28"/>
          <w:szCs w:val="28"/>
          <w:lang w:eastAsia="ar-SA"/>
        </w:rPr>
        <w:t xml:space="preserve">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5F7AE4">
        <w:rPr>
          <w:sz w:val="28"/>
          <w:szCs w:val="28"/>
          <w:lang w:eastAsia="ar-SA"/>
        </w:rPr>
        <w:t>с даты регистрации</w:t>
      </w:r>
      <w:proofErr w:type="gramEnd"/>
      <w:r w:rsidRPr="005F7AE4">
        <w:rPr>
          <w:sz w:val="28"/>
          <w:szCs w:val="28"/>
          <w:lang w:eastAsia="ar-SA"/>
        </w:rPr>
        <w:t xml:space="preserve"> соответствующего заявления.</w:t>
      </w:r>
    </w:p>
    <w:p w:rsidR="0077718C" w:rsidRPr="005F7AE4" w:rsidRDefault="0077718C" w:rsidP="0077718C">
      <w:pPr>
        <w:tabs>
          <w:tab w:val="left" w:pos="1350"/>
          <w:tab w:val="left" w:pos="10836"/>
        </w:tabs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proofErr w:type="gramStart"/>
      <w:r w:rsidRPr="005F7AE4">
        <w:rPr>
          <w:sz w:val="28"/>
          <w:szCs w:val="28"/>
          <w:lang w:eastAsia="ar-SA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</w:t>
      </w:r>
      <w:r w:rsidRPr="005F7AE4">
        <w:rPr>
          <w:sz w:val="28"/>
          <w:szCs w:val="28"/>
          <w:shd w:val="clear" w:color="auto" w:fill="FFFFFF"/>
          <w:lang w:eastAsia="ar-SA"/>
        </w:rPr>
        <w:t>комитета</w:t>
      </w:r>
      <w:r w:rsidR="00E13374">
        <w:rPr>
          <w:sz w:val="28"/>
          <w:szCs w:val="28"/>
          <w:shd w:val="clear" w:color="auto" w:fill="FFFFFF"/>
          <w:lang w:eastAsia="ar-SA"/>
        </w:rPr>
        <w:t>,</w:t>
      </w:r>
      <w:r w:rsidRPr="005F7AE4">
        <w:rPr>
          <w:sz w:val="28"/>
          <w:szCs w:val="28"/>
          <w:lang w:eastAsia="ar-SA"/>
        </w:rPr>
        <w:t xml:space="preserve"> ответственное за предоставление муниципальной услуги, осуществляет исправление и (или) замену указанных документов в срок, не превышающий 5 рабочих дней с момента регистрации соответствующего заявления. </w:t>
      </w:r>
      <w:proofErr w:type="gramEnd"/>
    </w:p>
    <w:p w:rsidR="0077718C" w:rsidRDefault="0077718C" w:rsidP="0077718C">
      <w:pPr>
        <w:widowControl w:val="0"/>
        <w:overflowPunct/>
        <w:ind w:firstLine="709"/>
        <w:jc w:val="both"/>
        <w:textAlignment w:val="auto"/>
        <w:rPr>
          <w:sz w:val="28"/>
          <w:szCs w:val="28"/>
          <w:lang w:eastAsia="ar-SA"/>
        </w:rPr>
      </w:pPr>
      <w:r w:rsidRPr="005F7AE4">
        <w:rPr>
          <w:sz w:val="28"/>
          <w:szCs w:val="28"/>
          <w:lang w:eastAsia="ar-SA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Pr="005F7AE4">
        <w:rPr>
          <w:sz w:val="28"/>
          <w:szCs w:val="28"/>
          <w:shd w:val="clear" w:color="auto" w:fill="FFFFFF"/>
          <w:lang w:eastAsia="ar-SA"/>
        </w:rPr>
        <w:t>к</w:t>
      </w:r>
      <w:r w:rsidRPr="005F7AE4">
        <w:rPr>
          <w:sz w:val="28"/>
          <w:szCs w:val="28"/>
          <w:shd w:val="clear" w:color="auto" w:fill="FFFFFF"/>
          <w:lang w:eastAsia="ar-SA"/>
        </w:rPr>
        <w:t>о</w:t>
      </w:r>
      <w:r w:rsidRPr="005F7AE4">
        <w:rPr>
          <w:sz w:val="28"/>
          <w:szCs w:val="28"/>
          <w:shd w:val="clear" w:color="auto" w:fill="FFFFFF"/>
          <w:lang w:eastAsia="ar-SA"/>
        </w:rPr>
        <w:t>митета,</w:t>
      </w:r>
      <w:r w:rsidRPr="005F7AE4">
        <w:rPr>
          <w:sz w:val="28"/>
          <w:szCs w:val="28"/>
          <w:lang w:eastAsia="ar-SA"/>
        </w:rPr>
        <w:t xml:space="preserve"> ответственное за предоставление муниципальной услуги, письменно сообщает заявителю об отсутствии таких опечаток и (или) ошибок в срок, не превышающий 3 рабочих дней с момента регистрации соответствующего з</w:t>
      </w:r>
      <w:r w:rsidRPr="005F7AE4">
        <w:rPr>
          <w:sz w:val="28"/>
          <w:szCs w:val="28"/>
          <w:lang w:eastAsia="ar-SA"/>
        </w:rPr>
        <w:t>а</w:t>
      </w:r>
      <w:r w:rsidRPr="005F7AE4">
        <w:rPr>
          <w:sz w:val="28"/>
          <w:szCs w:val="28"/>
          <w:lang w:eastAsia="ar-SA"/>
        </w:rPr>
        <w:t>явления.</w:t>
      </w:r>
    </w:p>
    <w:p w:rsidR="0077718C" w:rsidRDefault="0077718C" w:rsidP="008C6F39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</w:p>
    <w:p w:rsidR="0077718C" w:rsidRPr="005F7AE4" w:rsidRDefault="0077718C" w:rsidP="0077718C">
      <w:pPr>
        <w:pStyle w:val="Default"/>
        <w:spacing w:line="240" w:lineRule="exact"/>
        <w:contextualSpacing/>
        <w:jc w:val="center"/>
        <w:rPr>
          <w:bCs/>
          <w:color w:val="auto"/>
          <w:sz w:val="28"/>
          <w:szCs w:val="28"/>
        </w:rPr>
      </w:pPr>
      <w:r w:rsidRPr="005F7AE4">
        <w:rPr>
          <w:bCs/>
          <w:color w:val="auto"/>
          <w:sz w:val="28"/>
          <w:szCs w:val="28"/>
        </w:rPr>
        <w:t>4</w:t>
      </w:r>
      <w:r>
        <w:rPr>
          <w:bCs/>
          <w:color w:val="auto"/>
          <w:sz w:val="28"/>
          <w:szCs w:val="28"/>
        </w:rPr>
        <w:t xml:space="preserve">. Формы </w:t>
      </w:r>
      <w:proofErr w:type="gramStart"/>
      <w:r>
        <w:rPr>
          <w:bCs/>
          <w:color w:val="auto"/>
          <w:sz w:val="28"/>
          <w:szCs w:val="28"/>
        </w:rPr>
        <w:t>контроля за</w:t>
      </w:r>
      <w:proofErr w:type="gramEnd"/>
      <w:r>
        <w:rPr>
          <w:bCs/>
          <w:color w:val="auto"/>
          <w:sz w:val="28"/>
          <w:szCs w:val="28"/>
        </w:rPr>
        <w:t xml:space="preserve"> исполнением </w:t>
      </w:r>
      <w:r w:rsidRPr="005F7AE4">
        <w:rPr>
          <w:bCs/>
          <w:color w:val="auto"/>
          <w:sz w:val="28"/>
          <w:szCs w:val="28"/>
        </w:rPr>
        <w:t>административного регламента</w:t>
      </w:r>
    </w:p>
    <w:p w:rsidR="0077718C" w:rsidRPr="005F7AE4" w:rsidRDefault="0077718C" w:rsidP="0077718C">
      <w:pPr>
        <w:pStyle w:val="Default"/>
        <w:spacing w:line="240" w:lineRule="exact"/>
        <w:jc w:val="both"/>
        <w:rPr>
          <w:bCs/>
          <w:color w:val="auto"/>
          <w:sz w:val="28"/>
          <w:szCs w:val="28"/>
        </w:rPr>
      </w:pPr>
    </w:p>
    <w:p w:rsidR="0077718C" w:rsidRPr="005F7AE4" w:rsidRDefault="0077718C" w:rsidP="0077718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5F7AE4">
        <w:rPr>
          <w:bCs/>
          <w:color w:val="auto"/>
          <w:sz w:val="28"/>
          <w:szCs w:val="28"/>
        </w:rPr>
        <w:t xml:space="preserve">4.1. </w:t>
      </w:r>
      <w:r w:rsidRPr="005F7AE4">
        <w:rPr>
          <w:color w:val="auto"/>
          <w:sz w:val="28"/>
          <w:szCs w:val="28"/>
        </w:rPr>
        <w:t xml:space="preserve">Порядок осуществления текущего </w:t>
      </w:r>
      <w:proofErr w:type="gramStart"/>
      <w:r w:rsidRPr="005F7AE4">
        <w:rPr>
          <w:color w:val="auto"/>
          <w:sz w:val="28"/>
          <w:szCs w:val="28"/>
        </w:rPr>
        <w:t>контроля за</w:t>
      </w:r>
      <w:proofErr w:type="gramEnd"/>
      <w:r w:rsidRPr="005F7AE4">
        <w:rPr>
          <w:color w:val="auto"/>
          <w:sz w:val="28"/>
          <w:szCs w:val="28"/>
        </w:rPr>
        <w:t xml:space="preserve"> соблюдением и и</w:t>
      </w:r>
      <w:r w:rsidRPr="005F7AE4">
        <w:rPr>
          <w:color w:val="auto"/>
          <w:sz w:val="28"/>
          <w:szCs w:val="28"/>
        </w:rPr>
        <w:t>с</w:t>
      </w:r>
      <w:r w:rsidRPr="005F7AE4">
        <w:rPr>
          <w:color w:val="auto"/>
          <w:sz w:val="28"/>
          <w:szCs w:val="28"/>
        </w:rPr>
        <w:t>полнением ответственными должностными лицами положений администр</w:t>
      </w:r>
      <w:r w:rsidRPr="005F7AE4">
        <w:rPr>
          <w:color w:val="auto"/>
          <w:sz w:val="28"/>
          <w:szCs w:val="28"/>
        </w:rPr>
        <w:t>а</w:t>
      </w:r>
      <w:r w:rsidRPr="005F7AE4">
        <w:rPr>
          <w:color w:val="auto"/>
          <w:sz w:val="28"/>
          <w:szCs w:val="28"/>
        </w:rPr>
        <w:t>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7718C" w:rsidRDefault="0077718C" w:rsidP="0077718C">
      <w:pPr>
        <w:ind w:firstLine="709"/>
        <w:contextualSpacing/>
        <w:jc w:val="both"/>
        <w:rPr>
          <w:sz w:val="28"/>
          <w:szCs w:val="28"/>
        </w:rPr>
      </w:pPr>
      <w:r w:rsidRPr="005F7AE4">
        <w:rPr>
          <w:sz w:val="28"/>
          <w:szCs w:val="28"/>
        </w:rPr>
        <w:t xml:space="preserve">Текущий </w:t>
      </w:r>
      <w:proofErr w:type="gramStart"/>
      <w:r w:rsidRPr="005F7AE4">
        <w:rPr>
          <w:sz w:val="28"/>
          <w:szCs w:val="28"/>
        </w:rPr>
        <w:t>контроль за</w:t>
      </w:r>
      <w:proofErr w:type="gramEnd"/>
      <w:r w:rsidRPr="005F7AE4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</w:t>
      </w:r>
      <w:r w:rsidRPr="005F7AE4">
        <w:rPr>
          <w:sz w:val="28"/>
          <w:szCs w:val="28"/>
        </w:rPr>
        <w:t>и</w:t>
      </w:r>
      <w:r w:rsidRPr="005F7AE4">
        <w:rPr>
          <w:sz w:val="28"/>
          <w:szCs w:val="28"/>
        </w:rPr>
        <w:t>ципальной услуги</w:t>
      </w:r>
      <w:r w:rsidR="00E13374">
        <w:rPr>
          <w:sz w:val="28"/>
          <w:szCs w:val="28"/>
        </w:rPr>
        <w:t>,</w:t>
      </w:r>
      <w:r w:rsidRPr="005F7AE4">
        <w:rPr>
          <w:sz w:val="28"/>
          <w:szCs w:val="28"/>
        </w:rPr>
        <w:t xml:space="preserve"> и принятием решений должностными лицами комитета осуществляется председателем комитета путём проведения проверок собл</w:t>
      </w:r>
      <w:r w:rsidRPr="005F7AE4">
        <w:rPr>
          <w:sz w:val="28"/>
          <w:szCs w:val="28"/>
        </w:rPr>
        <w:t>ю</w:t>
      </w:r>
      <w:r w:rsidRPr="005F7AE4">
        <w:rPr>
          <w:sz w:val="28"/>
          <w:szCs w:val="28"/>
        </w:rPr>
        <w:t>дения и исполнения ответственными должностными лицами</w:t>
      </w:r>
      <w:r w:rsidRPr="005F7AE4">
        <w:rPr>
          <w:i/>
          <w:sz w:val="28"/>
          <w:szCs w:val="28"/>
        </w:rPr>
        <w:t xml:space="preserve"> </w:t>
      </w:r>
      <w:r w:rsidRPr="005F7AE4">
        <w:rPr>
          <w:sz w:val="28"/>
          <w:szCs w:val="28"/>
        </w:rPr>
        <w:t>комитета</w:t>
      </w:r>
      <w:r w:rsidRPr="005F7AE4">
        <w:rPr>
          <w:i/>
          <w:sz w:val="28"/>
          <w:szCs w:val="28"/>
        </w:rPr>
        <w:t xml:space="preserve"> </w:t>
      </w:r>
      <w:r w:rsidRPr="005F7AE4">
        <w:rPr>
          <w:sz w:val="28"/>
          <w:szCs w:val="28"/>
        </w:rPr>
        <w:t>пол</w:t>
      </w:r>
      <w:r w:rsidRPr="005F7AE4">
        <w:rPr>
          <w:sz w:val="28"/>
          <w:szCs w:val="28"/>
        </w:rPr>
        <w:t>о</w:t>
      </w:r>
      <w:r w:rsidRPr="005F7AE4">
        <w:rPr>
          <w:sz w:val="28"/>
          <w:szCs w:val="28"/>
        </w:rPr>
        <w:t>жений настоящего административного регламента и иных нормативных пр</w:t>
      </w:r>
      <w:r w:rsidRPr="005F7AE4">
        <w:rPr>
          <w:sz w:val="28"/>
          <w:szCs w:val="28"/>
        </w:rPr>
        <w:t>а</w:t>
      </w:r>
      <w:r w:rsidRPr="005F7AE4">
        <w:rPr>
          <w:sz w:val="28"/>
          <w:szCs w:val="28"/>
        </w:rPr>
        <w:t>вовых актов, устанавливающих требования к предоставлению муниципал</w:t>
      </w:r>
      <w:r w:rsidRPr="005F7AE4">
        <w:rPr>
          <w:sz w:val="28"/>
          <w:szCs w:val="28"/>
        </w:rPr>
        <w:t>ь</w:t>
      </w:r>
      <w:r w:rsidRPr="005F7AE4">
        <w:rPr>
          <w:sz w:val="28"/>
          <w:szCs w:val="28"/>
        </w:rPr>
        <w:t>ной услуги.</w:t>
      </w:r>
    </w:p>
    <w:p w:rsidR="0077718C" w:rsidRPr="005F7AE4" w:rsidRDefault="0077718C" w:rsidP="0077718C">
      <w:pPr>
        <w:spacing w:line="240" w:lineRule="exact"/>
        <w:ind w:firstLine="709"/>
        <w:contextualSpacing/>
        <w:jc w:val="both"/>
        <w:rPr>
          <w:sz w:val="28"/>
          <w:szCs w:val="28"/>
        </w:rPr>
      </w:pPr>
    </w:p>
    <w:p w:rsidR="0077718C" w:rsidRPr="005F7AE4" w:rsidRDefault="0077718C" w:rsidP="0077718C">
      <w:pPr>
        <w:ind w:firstLine="709"/>
        <w:contextualSpacing/>
        <w:jc w:val="both"/>
        <w:rPr>
          <w:sz w:val="28"/>
          <w:szCs w:val="28"/>
        </w:rPr>
      </w:pPr>
      <w:r w:rsidRPr="005F7AE4">
        <w:rPr>
          <w:sz w:val="28"/>
          <w:szCs w:val="28"/>
        </w:rPr>
        <w:t>4.2. Порядок и периодичность осуществления  плановых и внеплан</w:t>
      </w:r>
      <w:r w:rsidRPr="005F7AE4">
        <w:rPr>
          <w:sz w:val="28"/>
          <w:szCs w:val="28"/>
        </w:rPr>
        <w:t>о</w:t>
      </w:r>
      <w:r w:rsidRPr="005F7AE4">
        <w:rPr>
          <w:sz w:val="28"/>
          <w:szCs w:val="28"/>
        </w:rPr>
        <w:t xml:space="preserve">вых проверок полноты и качества предоставления муниципальной услуги, в том числе порядок и формы </w:t>
      </w:r>
      <w:proofErr w:type="gramStart"/>
      <w:r w:rsidRPr="005F7AE4">
        <w:rPr>
          <w:sz w:val="28"/>
          <w:szCs w:val="28"/>
        </w:rPr>
        <w:t>контроля за</w:t>
      </w:r>
      <w:proofErr w:type="gramEnd"/>
      <w:r w:rsidRPr="005F7AE4">
        <w:rPr>
          <w:sz w:val="28"/>
          <w:szCs w:val="28"/>
        </w:rPr>
        <w:t xml:space="preserve"> полнотой и качеством предоставл</w:t>
      </w:r>
      <w:r w:rsidRPr="005F7AE4">
        <w:rPr>
          <w:sz w:val="28"/>
          <w:szCs w:val="28"/>
        </w:rPr>
        <w:t>е</w:t>
      </w:r>
      <w:r w:rsidRPr="005F7AE4">
        <w:rPr>
          <w:sz w:val="28"/>
          <w:szCs w:val="28"/>
        </w:rPr>
        <w:t>ния муниципальной услуги</w:t>
      </w:r>
    </w:p>
    <w:p w:rsidR="0077718C" w:rsidRPr="005F7AE4" w:rsidRDefault="0077718C" w:rsidP="0077718C">
      <w:pPr>
        <w:ind w:firstLine="709"/>
        <w:contextualSpacing/>
        <w:jc w:val="both"/>
        <w:rPr>
          <w:sz w:val="28"/>
          <w:szCs w:val="28"/>
        </w:rPr>
      </w:pPr>
      <w:r w:rsidRPr="005F7AE4">
        <w:rPr>
          <w:sz w:val="28"/>
          <w:szCs w:val="28"/>
        </w:rPr>
        <w:t xml:space="preserve">4.2.1. </w:t>
      </w:r>
      <w:proofErr w:type="gramStart"/>
      <w:r w:rsidRPr="005F7AE4">
        <w:rPr>
          <w:sz w:val="28"/>
          <w:szCs w:val="28"/>
        </w:rPr>
        <w:t>Контроль за полнотой и качеством предоставления муниципал</w:t>
      </w:r>
      <w:r w:rsidRPr="005F7AE4">
        <w:rPr>
          <w:sz w:val="28"/>
          <w:szCs w:val="28"/>
        </w:rPr>
        <w:t>ь</w:t>
      </w:r>
      <w:r w:rsidRPr="005F7AE4">
        <w:rPr>
          <w:sz w:val="28"/>
          <w:szCs w:val="28"/>
        </w:rPr>
        <w:t>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 и де</w:t>
      </w:r>
      <w:r w:rsidRPr="005F7AE4">
        <w:rPr>
          <w:sz w:val="28"/>
          <w:szCs w:val="28"/>
        </w:rPr>
        <w:t>й</w:t>
      </w:r>
      <w:r w:rsidRPr="005F7AE4">
        <w:rPr>
          <w:sz w:val="28"/>
          <w:szCs w:val="28"/>
        </w:rPr>
        <w:t>ствия (бездействия) ответственных должностных лиц комитета</w:t>
      </w:r>
      <w:r w:rsidRPr="005F7AE4">
        <w:rPr>
          <w:i/>
          <w:sz w:val="28"/>
          <w:szCs w:val="28"/>
        </w:rPr>
        <w:t xml:space="preserve"> </w:t>
      </w:r>
      <w:r w:rsidRPr="005F7AE4">
        <w:rPr>
          <w:sz w:val="28"/>
          <w:szCs w:val="28"/>
        </w:rPr>
        <w:t>и других должностных лиц, ответственных за организацию работы по предоставлению муниципальной услуги.</w:t>
      </w:r>
      <w:proofErr w:type="gramEnd"/>
    </w:p>
    <w:p w:rsidR="0077718C" w:rsidRPr="005F7AE4" w:rsidRDefault="0077718C" w:rsidP="0077718C">
      <w:pPr>
        <w:ind w:firstLine="709"/>
        <w:contextualSpacing/>
        <w:jc w:val="both"/>
        <w:rPr>
          <w:sz w:val="28"/>
          <w:szCs w:val="28"/>
        </w:rPr>
      </w:pPr>
      <w:r w:rsidRPr="005F7AE4">
        <w:rPr>
          <w:sz w:val="28"/>
          <w:szCs w:val="28"/>
        </w:rPr>
        <w:lastRenderedPageBreak/>
        <w:t>4.2.2. Проверки полноты и качества предоставления муниципальной услуги осуществляются на основании правового акта администрации горо</w:t>
      </w:r>
      <w:r w:rsidRPr="005F7AE4">
        <w:rPr>
          <w:sz w:val="28"/>
          <w:szCs w:val="28"/>
        </w:rPr>
        <w:t>д</w:t>
      </w:r>
      <w:r w:rsidRPr="005F7AE4">
        <w:rPr>
          <w:sz w:val="28"/>
          <w:szCs w:val="28"/>
        </w:rPr>
        <w:t>ского округа.</w:t>
      </w:r>
    </w:p>
    <w:p w:rsidR="0077718C" w:rsidRPr="005F7AE4" w:rsidRDefault="0077718C" w:rsidP="0077718C">
      <w:pPr>
        <w:ind w:firstLine="709"/>
        <w:contextualSpacing/>
        <w:jc w:val="both"/>
        <w:rPr>
          <w:sz w:val="28"/>
          <w:szCs w:val="28"/>
        </w:rPr>
      </w:pPr>
      <w:r w:rsidRPr="005F7AE4">
        <w:rPr>
          <w:sz w:val="28"/>
          <w:szCs w:val="28"/>
        </w:rPr>
        <w:t xml:space="preserve">4.2.3. Проверки могут быть плановыми и внеплановыми. Плановые проверки осуществляются на основании плана-графика проведения проверок, не реже одного раза в 3 года. Внеплановая проверка </w:t>
      </w:r>
      <w:r>
        <w:rPr>
          <w:sz w:val="28"/>
          <w:szCs w:val="28"/>
        </w:rPr>
        <w:t>проводит</w:t>
      </w:r>
      <w:r w:rsidRPr="005F7AE4">
        <w:rPr>
          <w:sz w:val="28"/>
          <w:szCs w:val="28"/>
        </w:rPr>
        <w:t>ся по конкре</w:t>
      </w:r>
      <w:r w:rsidRPr="005F7AE4">
        <w:rPr>
          <w:sz w:val="28"/>
          <w:szCs w:val="28"/>
        </w:rPr>
        <w:t>т</w:t>
      </w:r>
      <w:r w:rsidRPr="005F7AE4">
        <w:rPr>
          <w:sz w:val="28"/>
          <w:szCs w:val="28"/>
        </w:rPr>
        <w:t>ному обращению заявителя или иных заинтересованных лиц. Внеплановая проверка осуществля</w:t>
      </w:r>
      <w:r>
        <w:rPr>
          <w:sz w:val="28"/>
          <w:szCs w:val="28"/>
        </w:rPr>
        <w:t>е</w:t>
      </w:r>
      <w:r w:rsidRPr="005F7AE4">
        <w:rPr>
          <w:sz w:val="28"/>
          <w:szCs w:val="28"/>
        </w:rPr>
        <w:t>тся на основании правового акта администрации г</w:t>
      </w:r>
      <w:r w:rsidRPr="005F7AE4">
        <w:rPr>
          <w:sz w:val="28"/>
          <w:szCs w:val="28"/>
        </w:rPr>
        <w:t>о</w:t>
      </w:r>
      <w:r w:rsidRPr="005F7AE4">
        <w:rPr>
          <w:sz w:val="28"/>
          <w:szCs w:val="28"/>
        </w:rPr>
        <w:t>родского округа.</w:t>
      </w:r>
    </w:p>
    <w:p w:rsidR="0077718C" w:rsidRPr="005F7AE4" w:rsidRDefault="0077718C" w:rsidP="0077718C">
      <w:pPr>
        <w:ind w:firstLine="709"/>
        <w:contextualSpacing/>
        <w:jc w:val="both"/>
        <w:rPr>
          <w:sz w:val="28"/>
          <w:szCs w:val="28"/>
        </w:rPr>
      </w:pPr>
      <w:r w:rsidRPr="005F7AE4">
        <w:rPr>
          <w:sz w:val="28"/>
          <w:szCs w:val="28"/>
        </w:rPr>
        <w:t>4.2.4. При проверке могут рассматриваться все вопросы, связанные с предоставлением муниципальной услуги (комплексные проверки), или о</w:t>
      </w:r>
      <w:r w:rsidRPr="005F7AE4">
        <w:rPr>
          <w:sz w:val="28"/>
          <w:szCs w:val="28"/>
        </w:rPr>
        <w:t>т</w:t>
      </w:r>
      <w:r w:rsidRPr="005F7AE4">
        <w:rPr>
          <w:sz w:val="28"/>
          <w:szCs w:val="28"/>
        </w:rPr>
        <w:t>дельные вопросы (тематические проверки).</w:t>
      </w:r>
    </w:p>
    <w:p w:rsidR="0077718C" w:rsidRPr="005F7AE4" w:rsidRDefault="0077718C" w:rsidP="0077718C">
      <w:pPr>
        <w:ind w:firstLine="709"/>
        <w:contextualSpacing/>
        <w:jc w:val="both"/>
        <w:rPr>
          <w:sz w:val="28"/>
          <w:szCs w:val="28"/>
        </w:rPr>
      </w:pPr>
      <w:r w:rsidRPr="005F7AE4">
        <w:rPr>
          <w:sz w:val="28"/>
          <w:szCs w:val="28"/>
        </w:rPr>
        <w:t xml:space="preserve">4.2.5. Для проведения проверки полноты и качества предоставления муниципальной услуги формируется комиссия, в состав которой могут включаться должностные лица администрации </w:t>
      </w:r>
      <w:r w:rsidR="004303C4">
        <w:rPr>
          <w:sz w:val="28"/>
          <w:szCs w:val="28"/>
        </w:rPr>
        <w:t xml:space="preserve">городского </w:t>
      </w:r>
      <w:r w:rsidRPr="005F7AE4">
        <w:rPr>
          <w:sz w:val="28"/>
          <w:szCs w:val="28"/>
        </w:rPr>
        <w:t>округа, предст</w:t>
      </w:r>
      <w:r w:rsidRPr="005F7AE4">
        <w:rPr>
          <w:sz w:val="28"/>
          <w:szCs w:val="28"/>
        </w:rPr>
        <w:t>а</w:t>
      </w:r>
      <w:r w:rsidRPr="005F7AE4">
        <w:rPr>
          <w:sz w:val="28"/>
          <w:szCs w:val="28"/>
        </w:rPr>
        <w:t>вители общественных организаций.</w:t>
      </w:r>
    </w:p>
    <w:p w:rsidR="0077718C" w:rsidRPr="005F7AE4" w:rsidRDefault="0077718C" w:rsidP="0077718C">
      <w:pPr>
        <w:ind w:firstLine="709"/>
        <w:contextualSpacing/>
        <w:jc w:val="both"/>
        <w:rPr>
          <w:sz w:val="28"/>
          <w:szCs w:val="28"/>
        </w:rPr>
      </w:pPr>
      <w:r w:rsidRPr="005F7AE4">
        <w:rPr>
          <w:sz w:val="28"/>
          <w:szCs w:val="28"/>
        </w:rPr>
        <w:t>4.2.6. Результаты деятельности комиссии оформляются в виде справки, в которой отмечаются недостатки и предложения по их устранению. Дол</w:t>
      </w:r>
      <w:r w:rsidRPr="005F7AE4">
        <w:rPr>
          <w:sz w:val="28"/>
          <w:szCs w:val="28"/>
        </w:rPr>
        <w:t>ж</w:t>
      </w:r>
      <w:r w:rsidRPr="005F7AE4">
        <w:rPr>
          <w:sz w:val="28"/>
          <w:szCs w:val="28"/>
        </w:rPr>
        <w:t>ностных лиц, в отношении которых была проведена проверка, комиссия об</w:t>
      </w:r>
      <w:r w:rsidRPr="005F7AE4">
        <w:rPr>
          <w:sz w:val="28"/>
          <w:szCs w:val="28"/>
        </w:rPr>
        <w:t>я</w:t>
      </w:r>
      <w:r w:rsidRPr="005F7AE4">
        <w:rPr>
          <w:sz w:val="28"/>
          <w:szCs w:val="28"/>
        </w:rPr>
        <w:t>зана ознакомить с результатами её деятельности в течение трех рабочих дней.</w:t>
      </w:r>
    </w:p>
    <w:p w:rsidR="0077718C" w:rsidRPr="005F7AE4" w:rsidRDefault="0077718C" w:rsidP="0077718C">
      <w:pPr>
        <w:ind w:firstLine="709"/>
        <w:contextualSpacing/>
        <w:jc w:val="both"/>
        <w:rPr>
          <w:sz w:val="28"/>
          <w:szCs w:val="28"/>
        </w:rPr>
      </w:pPr>
      <w:r w:rsidRPr="005F7AE4">
        <w:rPr>
          <w:sz w:val="28"/>
          <w:szCs w:val="28"/>
        </w:rPr>
        <w:t>4.2.7. По результатам проведенных проверок в случае выявления нар</w:t>
      </w:r>
      <w:r w:rsidRPr="005F7AE4">
        <w:rPr>
          <w:sz w:val="28"/>
          <w:szCs w:val="28"/>
        </w:rPr>
        <w:t>у</w:t>
      </w:r>
      <w:r w:rsidRPr="005F7AE4">
        <w:rPr>
          <w:sz w:val="28"/>
          <w:szCs w:val="28"/>
        </w:rPr>
        <w:t>шений прав заявителей осуществляется привлечение виновных лиц к отве</w:t>
      </w:r>
      <w:r w:rsidRPr="005F7AE4">
        <w:rPr>
          <w:sz w:val="28"/>
          <w:szCs w:val="28"/>
        </w:rPr>
        <w:t>т</w:t>
      </w:r>
      <w:r w:rsidRPr="005F7AE4">
        <w:rPr>
          <w:sz w:val="28"/>
          <w:szCs w:val="28"/>
        </w:rPr>
        <w:t>ственности в соответствии с законодательством Российской Федерации.</w:t>
      </w:r>
    </w:p>
    <w:p w:rsidR="0077718C" w:rsidRPr="005F7AE4" w:rsidRDefault="0077718C" w:rsidP="0077718C">
      <w:pPr>
        <w:ind w:firstLine="709"/>
        <w:contextualSpacing/>
        <w:jc w:val="both"/>
        <w:rPr>
          <w:sz w:val="28"/>
          <w:szCs w:val="28"/>
        </w:rPr>
      </w:pPr>
      <w:r w:rsidRPr="005F7AE4">
        <w:rPr>
          <w:sz w:val="28"/>
          <w:szCs w:val="28"/>
        </w:rPr>
        <w:t>4.2.8. В любое время с момента регистрации документов в комитете з</w:t>
      </w:r>
      <w:r w:rsidRPr="005F7AE4">
        <w:rPr>
          <w:sz w:val="28"/>
          <w:szCs w:val="28"/>
        </w:rPr>
        <w:t>а</w:t>
      </w:r>
      <w:r w:rsidRPr="005F7AE4">
        <w:rPr>
          <w:sz w:val="28"/>
          <w:szCs w:val="28"/>
        </w:rPr>
        <w:t>явитель имеет право знакомиться с документами и материалами, касающ</w:t>
      </w:r>
      <w:r w:rsidRPr="005F7AE4">
        <w:rPr>
          <w:sz w:val="28"/>
          <w:szCs w:val="28"/>
        </w:rPr>
        <w:t>и</w:t>
      </w:r>
      <w:r w:rsidRPr="005F7AE4">
        <w:rPr>
          <w:sz w:val="28"/>
          <w:szCs w:val="28"/>
        </w:rPr>
        <w:t>мися его рассмотрения, если это не затрагивает права, свободы и законные интересы других лиц и если в указанных документах и материалах не соде</w:t>
      </w:r>
      <w:r w:rsidRPr="005F7AE4">
        <w:rPr>
          <w:sz w:val="28"/>
          <w:szCs w:val="28"/>
        </w:rPr>
        <w:t>р</w:t>
      </w:r>
      <w:r w:rsidRPr="005F7AE4">
        <w:rPr>
          <w:sz w:val="28"/>
          <w:szCs w:val="28"/>
        </w:rPr>
        <w:t>жатся сведения, составляющие государственную или иную охраняемую ф</w:t>
      </w:r>
      <w:r w:rsidRPr="005F7AE4">
        <w:rPr>
          <w:sz w:val="28"/>
          <w:szCs w:val="28"/>
        </w:rPr>
        <w:t>е</w:t>
      </w:r>
      <w:r w:rsidRPr="005F7AE4">
        <w:rPr>
          <w:sz w:val="28"/>
          <w:szCs w:val="28"/>
        </w:rPr>
        <w:t>деральным законом тайну.</w:t>
      </w:r>
    </w:p>
    <w:p w:rsidR="0077718C" w:rsidRPr="005F7AE4" w:rsidRDefault="0077718C" w:rsidP="0077718C">
      <w:pPr>
        <w:widowControl w:val="0"/>
        <w:overflowPunct/>
        <w:spacing w:line="240" w:lineRule="exact"/>
        <w:ind w:firstLine="709"/>
        <w:contextualSpacing/>
        <w:jc w:val="both"/>
        <w:textAlignment w:val="auto"/>
        <w:rPr>
          <w:sz w:val="28"/>
          <w:szCs w:val="28"/>
        </w:rPr>
      </w:pPr>
    </w:p>
    <w:p w:rsidR="0077718C" w:rsidRPr="005F7AE4" w:rsidRDefault="0077718C" w:rsidP="0077718C">
      <w:pPr>
        <w:ind w:firstLine="709"/>
        <w:contextualSpacing/>
        <w:jc w:val="both"/>
        <w:rPr>
          <w:sz w:val="28"/>
          <w:szCs w:val="28"/>
        </w:rPr>
      </w:pPr>
      <w:r w:rsidRPr="005F7AE4">
        <w:rPr>
          <w:sz w:val="28"/>
          <w:szCs w:val="28"/>
        </w:rPr>
        <w:t>4.3. Ответственность должностных лиц органа, предоставляющего м</w:t>
      </w:r>
      <w:r w:rsidRPr="005F7AE4">
        <w:rPr>
          <w:sz w:val="28"/>
          <w:szCs w:val="28"/>
        </w:rPr>
        <w:t>у</w:t>
      </w:r>
      <w:r w:rsidRPr="005F7AE4">
        <w:rPr>
          <w:sz w:val="28"/>
          <w:szCs w:val="28"/>
        </w:rPr>
        <w:t>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77718C" w:rsidRPr="005F7AE4" w:rsidRDefault="0077718C" w:rsidP="0077718C">
      <w:pPr>
        <w:ind w:firstLine="709"/>
        <w:contextualSpacing/>
        <w:jc w:val="both"/>
        <w:rPr>
          <w:sz w:val="28"/>
          <w:szCs w:val="28"/>
        </w:rPr>
      </w:pPr>
      <w:r w:rsidRPr="005F7AE4">
        <w:rPr>
          <w:sz w:val="28"/>
          <w:szCs w:val="28"/>
        </w:rPr>
        <w:t>4.3.1. Должностные лица комитета несут персональную ответстве</w:t>
      </w:r>
      <w:r w:rsidRPr="005F7AE4">
        <w:rPr>
          <w:sz w:val="28"/>
          <w:szCs w:val="28"/>
        </w:rPr>
        <w:t>н</w:t>
      </w:r>
      <w:r w:rsidRPr="005F7AE4">
        <w:rPr>
          <w:sz w:val="28"/>
          <w:szCs w:val="28"/>
        </w:rPr>
        <w:t>ность за соблюдение сроков предоставления муниципальной услуги и поря</w:t>
      </w:r>
      <w:r w:rsidRPr="005F7AE4">
        <w:rPr>
          <w:sz w:val="28"/>
          <w:szCs w:val="28"/>
        </w:rPr>
        <w:t>д</w:t>
      </w:r>
      <w:r w:rsidRPr="005F7AE4">
        <w:rPr>
          <w:sz w:val="28"/>
          <w:szCs w:val="28"/>
        </w:rPr>
        <w:t>ка предоставления муниципальной услуги в соответствии с должностными обязанностями.</w:t>
      </w:r>
    </w:p>
    <w:p w:rsidR="0077718C" w:rsidRPr="005F7AE4" w:rsidRDefault="0077718C" w:rsidP="0077718C">
      <w:pPr>
        <w:ind w:firstLine="709"/>
        <w:contextualSpacing/>
        <w:jc w:val="both"/>
        <w:rPr>
          <w:sz w:val="28"/>
          <w:szCs w:val="28"/>
        </w:rPr>
      </w:pPr>
      <w:r w:rsidRPr="005F7AE4">
        <w:rPr>
          <w:sz w:val="28"/>
          <w:szCs w:val="28"/>
        </w:rPr>
        <w:t>4.3.2. Председатель комитета</w:t>
      </w:r>
      <w:r w:rsidRPr="005F7AE4">
        <w:rPr>
          <w:i/>
          <w:sz w:val="28"/>
          <w:szCs w:val="28"/>
        </w:rPr>
        <w:t xml:space="preserve"> </w:t>
      </w:r>
      <w:r w:rsidRPr="005F7AE4">
        <w:rPr>
          <w:sz w:val="28"/>
          <w:szCs w:val="28"/>
        </w:rPr>
        <w:t>либо лицо его замещающее несут перс</w:t>
      </w:r>
      <w:r w:rsidRPr="005F7AE4">
        <w:rPr>
          <w:sz w:val="28"/>
          <w:szCs w:val="28"/>
        </w:rPr>
        <w:t>о</w:t>
      </w:r>
      <w:r w:rsidRPr="005F7AE4">
        <w:rPr>
          <w:sz w:val="28"/>
          <w:szCs w:val="28"/>
        </w:rPr>
        <w:t>нальную ответственность за соблюдение сроков административных процедур требований административного регламента, правильность и своевременность оформления документов.</w:t>
      </w:r>
    </w:p>
    <w:p w:rsidR="0077718C" w:rsidRPr="005F7AE4" w:rsidRDefault="0077718C" w:rsidP="0077718C">
      <w:pPr>
        <w:ind w:firstLine="709"/>
        <w:contextualSpacing/>
        <w:jc w:val="both"/>
        <w:rPr>
          <w:sz w:val="28"/>
          <w:szCs w:val="28"/>
        </w:rPr>
      </w:pPr>
      <w:r w:rsidRPr="005F7AE4">
        <w:rPr>
          <w:sz w:val="28"/>
          <w:szCs w:val="28"/>
        </w:rPr>
        <w:t>4.3.3. Ответственность должностных лиц за решения, действия (безде</w:t>
      </w:r>
      <w:r w:rsidRPr="005F7AE4">
        <w:rPr>
          <w:sz w:val="28"/>
          <w:szCs w:val="28"/>
        </w:rPr>
        <w:t>й</w:t>
      </w:r>
      <w:r w:rsidRPr="005F7AE4">
        <w:rPr>
          <w:sz w:val="28"/>
          <w:szCs w:val="28"/>
        </w:rPr>
        <w:t>ствия), принимаемые (осуществляемые) в ходе предоставления муниципал</w:t>
      </w:r>
      <w:r w:rsidRPr="005F7AE4">
        <w:rPr>
          <w:sz w:val="28"/>
          <w:szCs w:val="28"/>
        </w:rPr>
        <w:t>ь</w:t>
      </w:r>
      <w:r w:rsidRPr="005F7AE4">
        <w:rPr>
          <w:sz w:val="28"/>
          <w:szCs w:val="28"/>
        </w:rPr>
        <w:lastRenderedPageBreak/>
        <w:t>ной услуги, закрепляются в должностных инструкциях в соответствии с тр</w:t>
      </w:r>
      <w:r w:rsidRPr="005F7AE4">
        <w:rPr>
          <w:sz w:val="28"/>
          <w:szCs w:val="28"/>
        </w:rPr>
        <w:t>е</w:t>
      </w:r>
      <w:r w:rsidRPr="005F7AE4">
        <w:rPr>
          <w:sz w:val="28"/>
          <w:szCs w:val="28"/>
        </w:rPr>
        <w:t>бованиями законодательства Российской Федерации.</w:t>
      </w:r>
    </w:p>
    <w:p w:rsidR="0077718C" w:rsidRPr="005F7AE4" w:rsidRDefault="0077718C" w:rsidP="0077718C">
      <w:pPr>
        <w:ind w:firstLine="709"/>
        <w:jc w:val="both"/>
        <w:rPr>
          <w:sz w:val="28"/>
          <w:szCs w:val="28"/>
        </w:rPr>
      </w:pPr>
      <w:r w:rsidRPr="005F7AE4">
        <w:rPr>
          <w:sz w:val="28"/>
          <w:szCs w:val="28"/>
        </w:rPr>
        <w:t>4.3.4. В случае выявления нарушений прав заявителей, к виновным должностным лицам комитета,</w:t>
      </w:r>
      <w:r w:rsidRPr="005F7AE4">
        <w:rPr>
          <w:i/>
          <w:sz w:val="28"/>
          <w:szCs w:val="28"/>
        </w:rPr>
        <w:t xml:space="preserve"> </w:t>
      </w:r>
      <w:r w:rsidRPr="005F7AE4">
        <w:rPr>
          <w:sz w:val="28"/>
          <w:szCs w:val="28"/>
        </w:rPr>
        <w:t>ответственным за организацию работы по предоставлению муниципальной услуги, осуществляется применение мер о</w:t>
      </w:r>
      <w:r w:rsidRPr="005F7AE4">
        <w:rPr>
          <w:sz w:val="28"/>
          <w:szCs w:val="28"/>
        </w:rPr>
        <w:t>т</w:t>
      </w:r>
      <w:r w:rsidRPr="005F7AE4">
        <w:rPr>
          <w:sz w:val="28"/>
          <w:szCs w:val="28"/>
        </w:rPr>
        <w:t>ветственности в порядке, установленном законодательством Российской Ф</w:t>
      </w:r>
      <w:r w:rsidRPr="005F7AE4">
        <w:rPr>
          <w:sz w:val="28"/>
          <w:szCs w:val="28"/>
        </w:rPr>
        <w:t>е</w:t>
      </w:r>
      <w:r w:rsidRPr="005F7AE4">
        <w:rPr>
          <w:sz w:val="28"/>
          <w:szCs w:val="28"/>
        </w:rPr>
        <w:t>дерации.</w:t>
      </w:r>
    </w:p>
    <w:p w:rsidR="0077718C" w:rsidRPr="005F7AE4" w:rsidRDefault="0077718C" w:rsidP="0077718C">
      <w:pPr>
        <w:spacing w:line="240" w:lineRule="exact"/>
        <w:ind w:firstLine="709"/>
        <w:jc w:val="both"/>
        <w:rPr>
          <w:sz w:val="28"/>
          <w:szCs w:val="28"/>
        </w:rPr>
      </w:pPr>
    </w:p>
    <w:p w:rsidR="0077718C" w:rsidRPr="005F7AE4" w:rsidRDefault="0077718C" w:rsidP="0077718C">
      <w:pPr>
        <w:ind w:firstLine="709"/>
        <w:contextualSpacing/>
        <w:jc w:val="both"/>
        <w:rPr>
          <w:sz w:val="28"/>
          <w:szCs w:val="28"/>
        </w:rPr>
      </w:pPr>
      <w:r w:rsidRPr="005F7AE4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5F7AE4">
        <w:rPr>
          <w:sz w:val="28"/>
          <w:szCs w:val="28"/>
        </w:rPr>
        <w:t>контроля за</w:t>
      </w:r>
      <w:proofErr w:type="gramEnd"/>
      <w:r w:rsidRPr="005F7AE4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7718C" w:rsidRPr="005F7AE4" w:rsidRDefault="0077718C" w:rsidP="0077718C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5F7AE4">
        <w:rPr>
          <w:sz w:val="28"/>
          <w:szCs w:val="28"/>
        </w:rPr>
        <w:t xml:space="preserve">4.4.1. </w:t>
      </w:r>
      <w:proofErr w:type="gramStart"/>
      <w:r w:rsidRPr="005F7AE4">
        <w:rPr>
          <w:sz w:val="28"/>
          <w:szCs w:val="28"/>
        </w:rPr>
        <w:t>Контроль за</w:t>
      </w:r>
      <w:proofErr w:type="gramEnd"/>
      <w:r w:rsidRPr="005F7AE4">
        <w:rPr>
          <w:sz w:val="28"/>
          <w:szCs w:val="28"/>
        </w:rPr>
        <w:t xml:space="preserve"> предоставление</w:t>
      </w:r>
      <w:r>
        <w:rPr>
          <w:sz w:val="28"/>
          <w:szCs w:val="28"/>
        </w:rPr>
        <w:t>м</w:t>
      </w:r>
      <w:r w:rsidRPr="005F7AE4">
        <w:rPr>
          <w:sz w:val="28"/>
          <w:szCs w:val="28"/>
        </w:rPr>
        <w:t xml:space="preserve"> муниципальной услуги осущест</w:t>
      </w:r>
      <w:r w:rsidRPr="005F7AE4">
        <w:rPr>
          <w:sz w:val="28"/>
          <w:szCs w:val="28"/>
        </w:rPr>
        <w:t>в</w:t>
      </w:r>
      <w:r w:rsidRPr="005F7AE4">
        <w:rPr>
          <w:sz w:val="28"/>
          <w:szCs w:val="28"/>
        </w:rPr>
        <w:t>ляется:</w:t>
      </w:r>
    </w:p>
    <w:p w:rsidR="0077718C" w:rsidRPr="005F7AE4" w:rsidRDefault="0077718C" w:rsidP="0077718C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5F7AE4">
        <w:rPr>
          <w:sz w:val="28"/>
          <w:szCs w:val="28"/>
        </w:rPr>
        <w:t>комитетом;</w:t>
      </w:r>
    </w:p>
    <w:p w:rsidR="0077718C" w:rsidRPr="005F7AE4" w:rsidRDefault="0077718C" w:rsidP="0077718C">
      <w:pPr>
        <w:ind w:firstLine="709"/>
        <w:jc w:val="both"/>
        <w:rPr>
          <w:sz w:val="28"/>
          <w:szCs w:val="28"/>
        </w:rPr>
      </w:pPr>
      <w:r w:rsidRPr="005F7AE4">
        <w:rPr>
          <w:sz w:val="28"/>
          <w:szCs w:val="28"/>
        </w:rPr>
        <w:t>общественными объединениями и организациями;</w:t>
      </w:r>
    </w:p>
    <w:p w:rsidR="0077718C" w:rsidRPr="005F7AE4" w:rsidRDefault="0077718C" w:rsidP="0077718C">
      <w:pPr>
        <w:ind w:firstLine="709"/>
        <w:jc w:val="both"/>
        <w:rPr>
          <w:sz w:val="28"/>
          <w:szCs w:val="28"/>
        </w:rPr>
      </w:pPr>
      <w:r w:rsidRPr="005F7AE4">
        <w:rPr>
          <w:sz w:val="28"/>
          <w:szCs w:val="28"/>
        </w:rPr>
        <w:t>иными органами, в установленном законом порядке.</w:t>
      </w:r>
    </w:p>
    <w:p w:rsidR="0077718C" w:rsidRPr="005F7AE4" w:rsidRDefault="0077718C" w:rsidP="0077718C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5F7AE4">
        <w:rPr>
          <w:sz w:val="28"/>
          <w:szCs w:val="28"/>
        </w:rPr>
        <w:t xml:space="preserve">4.4.2. </w:t>
      </w:r>
      <w:proofErr w:type="gramStart"/>
      <w:r w:rsidRPr="005F7AE4">
        <w:rPr>
          <w:sz w:val="28"/>
          <w:szCs w:val="28"/>
        </w:rPr>
        <w:t>Контроль за</w:t>
      </w:r>
      <w:proofErr w:type="gramEnd"/>
      <w:r w:rsidRPr="005F7AE4">
        <w:rPr>
          <w:sz w:val="28"/>
          <w:szCs w:val="28"/>
        </w:rPr>
        <w:t xml:space="preserve"> предоставлением муниципальной услуги осущест</w:t>
      </w:r>
      <w:r w:rsidRPr="005F7AE4">
        <w:rPr>
          <w:sz w:val="28"/>
          <w:szCs w:val="28"/>
        </w:rPr>
        <w:t>в</w:t>
      </w:r>
      <w:r w:rsidRPr="005F7AE4">
        <w:rPr>
          <w:sz w:val="28"/>
          <w:szCs w:val="28"/>
        </w:rPr>
        <w:t>ляется в соответствии с правовыми актами Российской Федерации, Ставр</w:t>
      </w:r>
      <w:r w:rsidRPr="005F7AE4">
        <w:rPr>
          <w:sz w:val="28"/>
          <w:szCs w:val="28"/>
        </w:rPr>
        <w:t>о</w:t>
      </w:r>
      <w:r w:rsidRPr="005F7AE4">
        <w:rPr>
          <w:sz w:val="28"/>
          <w:szCs w:val="28"/>
        </w:rPr>
        <w:t>польского края и муниципальными правовыми актами Георгиевского горо</w:t>
      </w:r>
      <w:r w:rsidRPr="005F7AE4">
        <w:rPr>
          <w:sz w:val="28"/>
          <w:szCs w:val="28"/>
        </w:rPr>
        <w:t>д</w:t>
      </w:r>
      <w:r w:rsidRPr="005F7AE4">
        <w:rPr>
          <w:sz w:val="28"/>
          <w:szCs w:val="28"/>
        </w:rPr>
        <w:t>ского округа Ставропольского края.</w:t>
      </w:r>
    </w:p>
    <w:p w:rsidR="0077718C" w:rsidRPr="005F7AE4" w:rsidRDefault="0077718C" w:rsidP="0077718C">
      <w:pPr>
        <w:ind w:firstLine="709"/>
        <w:jc w:val="both"/>
        <w:rPr>
          <w:sz w:val="28"/>
          <w:szCs w:val="28"/>
        </w:rPr>
      </w:pPr>
      <w:r w:rsidRPr="005F7AE4">
        <w:rPr>
          <w:sz w:val="28"/>
          <w:szCs w:val="28"/>
        </w:rPr>
        <w:t xml:space="preserve">4.4.3. Граждане, их объединения и организации могут осуществлять </w:t>
      </w:r>
      <w:proofErr w:type="gramStart"/>
      <w:r w:rsidRPr="005F7AE4">
        <w:rPr>
          <w:sz w:val="28"/>
          <w:szCs w:val="28"/>
        </w:rPr>
        <w:t>контроль за</w:t>
      </w:r>
      <w:proofErr w:type="gramEnd"/>
      <w:r w:rsidRPr="005F7AE4">
        <w:rPr>
          <w:sz w:val="28"/>
          <w:szCs w:val="28"/>
        </w:rPr>
        <w:t xml:space="preserve">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77718C" w:rsidRPr="005F7AE4" w:rsidRDefault="0077718C" w:rsidP="0077718C">
      <w:pPr>
        <w:ind w:firstLine="709"/>
        <w:contextualSpacing/>
        <w:jc w:val="both"/>
        <w:rPr>
          <w:sz w:val="28"/>
          <w:szCs w:val="28"/>
        </w:rPr>
      </w:pPr>
      <w:r w:rsidRPr="005F7AE4">
        <w:rPr>
          <w:sz w:val="28"/>
          <w:szCs w:val="28"/>
        </w:rPr>
        <w:t>4.4.4. Предложения и замечания предоставляются непосредственно в комитете либо с использованием средств телефонной и почтовой связи.</w:t>
      </w:r>
    </w:p>
    <w:p w:rsidR="0077718C" w:rsidRDefault="0077718C" w:rsidP="0077718C">
      <w:pPr>
        <w:overflowPunct/>
        <w:autoSpaceDE/>
        <w:autoSpaceDN/>
        <w:adjustRightInd/>
        <w:spacing w:after="200" w:line="276" w:lineRule="auto"/>
        <w:textAlignment w:val="auto"/>
        <w:rPr>
          <w:bCs/>
          <w:sz w:val="28"/>
          <w:szCs w:val="28"/>
        </w:rPr>
      </w:pPr>
    </w:p>
    <w:p w:rsidR="0077718C" w:rsidRPr="00264295" w:rsidRDefault="0077718C" w:rsidP="0077718C">
      <w:pPr>
        <w:pStyle w:val="Default"/>
        <w:spacing w:line="240" w:lineRule="exact"/>
        <w:contextualSpacing/>
        <w:jc w:val="center"/>
        <w:rPr>
          <w:bCs/>
          <w:color w:val="auto"/>
          <w:sz w:val="28"/>
          <w:szCs w:val="28"/>
        </w:rPr>
      </w:pPr>
      <w:r w:rsidRPr="00264295">
        <w:rPr>
          <w:bCs/>
          <w:color w:val="auto"/>
          <w:sz w:val="28"/>
          <w:szCs w:val="28"/>
        </w:rPr>
        <w:t xml:space="preserve">5. </w:t>
      </w:r>
      <w:proofErr w:type="gramStart"/>
      <w:r w:rsidRPr="00FB4F25">
        <w:rPr>
          <w:sz w:val="28"/>
          <w:szCs w:val="28"/>
          <w:lang w:eastAsia="en-US"/>
        </w:rPr>
        <w:t>Д</w:t>
      </w:r>
      <w:r w:rsidRPr="00FB4F25">
        <w:rPr>
          <w:sz w:val="28"/>
          <w:szCs w:val="28"/>
        </w:rPr>
        <w:t>осудебный (внесудебный) порядок обжалования заявителем решений и действий (бездействия) органа</w:t>
      </w:r>
      <w:r>
        <w:rPr>
          <w:sz w:val="28"/>
          <w:szCs w:val="28"/>
        </w:rPr>
        <w:t>,</w:t>
      </w:r>
      <w:r w:rsidRPr="00FB4F25">
        <w:rPr>
          <w:sz w:val="28"/>
          <w:szCs w:val="28"/>
        </w:rPr>
        <w:t xml:space="preserve">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</w:t>
      </w:r>
      <w:r w:rsidRPr="00FB4F25">
        <w:rPr>
          <w:sz w:val="28"/>
          <w:szCs w:val="28"/>
        </w:rPr>
        <w:t>о</w:t>
      </w:r>
      <w:r w:rsidRPr="00FB4F25">
        <w:rPr>
          <w:sz w:val="28"/>
          <w:szCs w:val="28"/>
        </w:rPr>
        <w:t xml:space="preserve">гофункционального центра, а также организаций, осуществляющих функции по предоставлению </w:t>
      </w:r>
      <w:r w:rsidRPr="009D25C3">
        <w:rPr>
          <w:sz w:val="28"/>
          <w:szCs w:val="28"/>
        </w:rPr>
        <w:t>муниципальных услуг, или их работников</w:t>
      </w:r>
      <w:proofErr w:type="gramEnd"/>
    </w:p>
    <w:p w:rsidR="0077718C" w:rsidRPr="00264295" w:rsidRDefault="0077718C" w:rsidP="0077718C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77718C" w:rsidRPr="00264295" w:rsidRDefault="0077718C" w:rsidP="008C6F39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264295">
        <w:rPr>
          <w:bCs/>
          <w:color w:val="auto"/>
          <w:sz w:val="28"/>
          <w:szCs w:val="28"/>
        </w:rPr>
        <w:t xml:space="preserve">5.1. </w:t>
      </w:r>
      <w:r>
        <w:rPr>
          <w:bCs/>
          <w:color w:val="auto"/>
          <w:sz w:val="28"/>
          <w:szCs w:val="28"/>
        </w:rPr>
        <w:t>И</w:t>
      </w:r>
      <w:r w:rsidRPr="009D25C3">
        <w:rPr>
          <w:spacing w:val="2"/>
          <w:sz w:val="28"/>
          <w:szCs w:val="28"/>
        </w:rPr>
        <w:t>нформация для заявителя о его праве подать жалобу</w:t>
      </w:r>
      <w:r w:rsidRPr="00264295">
        <w:rPr>
          <w:bCs/>
          <w:color w:val="auto"/>
          <w:sz w:val="28"/>
          <w:szCs w:val="28"/>
        </w:rPr>
        <w:t>.</w:t>
      </w:r>
    </w:p>
    <w:p w:rsidR="0077718C" w:rsidRPr="00264295" w:rsidRDefault="0077718C" w:rsidP="008C6F39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>Заявитель имеет право на обжалование действий (бездействия) дол</w:t>
      </w:r>
      <w:r w:rsidRPr="00264295">
        <w:rPr>
          <w:sz w:val="28"/>
          <w:szCs w:val="28"/>
        </w:rPr>
        <w:t>ж</w:t>
      </w:r>
      <w:r w:rsidRPr="00264295">
        <w:rPr>
          <w:sz w:val="28"/>
          <w:szCs w:val="28"/>
        </w:rPr>
        <w:t>ностных лиц</w:t>
      </w:r>
      <w:r>
        <w:rPr>
          <w:sz w:val="28"/>
          <w:szCs w:val="28"/>
        </w:rPr>
        <w:t>, муниципальных служащих</w:t>
      </w:r>
      <w:r w:rsidRPr="00264295">
        <w:rPr>
          <w:sz w:val="28"/>
          <w:szCs w:val="28"/>
        </w:rPr>
        <w:t xml:space="preserve"> </w:t>
      </w:r>
      <w:r w:rsidRPr="008E2A9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городского</w:t>
      </w:r>
      <w:r w:rsidRPr="008E2A95">
        <w:rPr>
          <w:sz w:val="28"/>
          <w:szCs w:val="28"/>
        </w:rPr>
        <w:t xml:space="preserve"> округа, </w:t>
      </w:r>
      <w:r>
        <w:rPr>
          <w:sz w:val="28"/>
          <w:szCs w:val="28"/>
        </w:rPr>
        <w:t>к</w:t>
      </w:r>
      <w:r w:rsidRPr="008E2A95">
        <w:rPr>
          <w:sz w:val="28"/>
          <w:szCs w:val="28"/>
        </w:rPr>
        <w:t>омитета, руководителя и работников многофункционального центра пред</w:t>
      </w:r>
      <w:r w:rsidRPr="008E2A95">
        <w:rPr>
          <w:sz w:val="28"/>
          <w:szCs w:val="28"/>
        </w:rPr>
        <w:t>о</w:t>
      </w:r>
      <w:r w:rsidRPr="008E2A95">
        <w:rPr>
          <w:sz w:val="28"/>
          <w:szCs w:val="28"/>
        </w:rPr>
        <w:t>ставления государственных и муниципальных услуг, предоставляющих м</w:t>
      </w:r>
      <w:r w:rsidRPr="008E2A95">
        <w:rPr>
          <w:sz w:val="28"/>
          <w:szCs w:val="28"/>
        </w:rPr>
        <w:t>у</w:t>
      </w:r>
      <w:r w:rsidRPr="008E2A95">
        <w:rPr>
          <w:sz w:val="28"/>
          <w:szCs w:val="28"/>
        </w:rPr>
        <w:t>ниципальную услугу в досудебном (внесудебном) порядке.</w:t>
      </w:r>
    </w:p>
    <w:p w:rsidR="0077718C" w:rsidRPr="00264295" w:rsidRDefault="0077718C" w:rsidP="008C6F39">
      <w:pPr>
        <w:ind w:firstLine="709"/>
        <w:contextualSpacing/>
        <w:jc w:val="both"/>
        <w:rPr>
          <w:sz w:val="28"/>
          <w:szCs w:val="28"/>
        </w:rPr>
      </w:pPr>
    </w:p>
    <w:p w:rsidR="0077718C" w:rsidRPr="00264295" w:rsidRDefault="0077718C" w:rsidP="008C6F39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264295">
        <w:rPr>
          <w:bCs/>
          <w:color w:val="auto"/>
          <w:sz w:val="28"/>
          <w:szCs w:val="28"/>
        </w:rPr>
        <w:t>5.2. Предмет жалобы</w:t>
      </w:r>
    </w:p>
    <w:p w:rsidR="0077718C" w:rsidRPr="00B55BDF" w:rsidRDefault="0077718C" w:rsidP="008C6F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64295">
        <w:rPr>
          <w:color w:val="auto"/>
          <w:sz w:val="28"/>
          <w:szCs w:val="28"/>
        </w:rPr>
        <w:t>Предметом досудебного (внесудебного) обжалования являются де</w:t>
      </w:r>
      <w:r w:rsidRPr="00264295">
        <w:rPr>
          <w:color w:val="auto"/>
          <w:sz w:val="28"/>
          <w:szCs w:val="28"/>
        </w:rPr>
        <w:t>й</w:t>
      </w:r>
      <w:r w:rsidRPr="00264295">
        <w:rPr>
          <w:color w:val="auto"/>
          <w:sz w:val="28"/>
          <w:szCs w:val="28"/>
        </w:rPr>
        <w:t>ствия (бездействие) и решения, принятые (осуществляемые) должностным лицом</w:t>
      </w:r>
      <w:r>
        <w:rPr>
          <w:color w:val="auto"/>
          <w:sz w:val="28"/>
          <w:szCs w:val="28"/>
        </w:rPr>
        <w:t xml:space="preserve"> и (или) муниципальным служащим</w:t>
      </w:r>
      <w:r w:rsidRPr="0026429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</w:t>
      </w:r>
      <w:r w:rsidRPr="008E2A95">
        <w:rPr>
          <w:sz w:val="28"/>
          <w:szCs w:val="28"/>
        </w:rPr>
        <w:t xml:space="preserve">омитета, руководителем и (или) </w:t>
      </w:r>
      <w:r w:rsidRPr="008E2A95">
        <w:rPr>
          <w:sz w:val="28"/>
          <w:szCs w:val="28"/>
        </w:rPr>
        <w:lastRenderedPageBreak/>
        <w:t>работником многофункционального центра предоставления государственных и муниципальных услуг</w:t>
      </w:r>
      <w:r>
        <w:rPr>
          <w:i/>
          <w:sz w:val="28"/>
          <w:szCs w:val="28"/>
        </w:rPr>
        <w:t xml:space="preserve"> </w:t>
      </w:r>
      <w:r w:rsidRPr="00264295">
        <w:rPr>
          <w:color w:val="auto"/>
          <w:sz w:val="28"/>
          <w:szCs w:val="28"/>
        </w:rPr>
        <w:t xml:space="preserve">в ходе предоставления муниципальной </w:t>
      </w:r>
      <w:r w:rsidRPr="00B55BDF">
        <w:rPr>
          <w:color w:val="auto"/>
          <w:sz w:val="28"/>
          <w:szCs w:val="28"/>
        </w:rPr>
        <w:t>услуги на о</w:t>
      </w:r>
      <w:r w:rsidRPr="00B55BDF">
        <w:rPr>
          <w:color w:val="auto"/>
          <w:sz w:val="28"/>
          <w:szCs w:val="28"/>
        </w:rPr>
        <w:t>с</w:t>
      </w:r>
      <w:r w:rsidRPr="00B55BDF">
        <w:rPr>
          <w:color w:val="auto"/>
          <w:sz w:val="28"/>
          <w:szCs w:val="28"/>
        </w:rPr>
        <w:t>новании административного регламента, в том числе в следующих случаях:</w:t>
      </w:r>
    </w:p>
    <w:p w:rsidR="0077718C" w:rsidRPr="00D44271" w:rsidRDefault="0077718C" w:rsidP="008C6F39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 xml:space="preserve">1) нарушение срока </w:t>
      </w:r>
      <w:r w:rsidRPr="00D44271">
        <w:rPr>
          <w:sz w:val="28"/>
          <w:szCs w:val="28"/>
        </w:rPr>
        <w:t>регистрации запроса заявителя о предоставлении муниципальной услуги, запроса, указанного в статье 15.1 Федерального з</w:t>
      </w:r>
      <w:r w:rsidRPr="00D44271">
        <w:rPr>
          <w:sz w:val="28"/>
          <w:szCs w:val="28"/>
        </w:rPr>
        <w:t>а</w:t>
      </w:r>
      <w:r w:rsidRPr="00D44271">
        <w:rPr>
          <w:sz w:val="28"/>
          <w:szCs w:val="28"/>
        </w:rPr>
        <w:t>кона № 210-ФЗ;</w:t>
      </w:r>
    </w:p>
    <w:p w:rsidR="0077718C" w:rsidRPr="000925BC" w:rsidRDefault="0077718C" w:rsidP="008C6F39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0925BC">
        <w:rPr>
          <w:sz w:val="28"/>
          <w:szCs w:val="28"/>
        </w:rPr>
        <w:t>В указа</w:t>
      </w:r>
      <w:r w:rsidRPr="000925BC">
        <w:rPr>
          <w:sz w:val="28"/>
          <w:szCs w:val="28"/>
        </w:rPr>
        <w:t>н</w:t>
      </w:r>
      <w:r w:rsidRPr="000925BC">
        <w:rPr>
          <w:sz w:val="28"/>
          <w:szCs w:val="28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</w:t>
      </w:r>
      <w:r w:rsidRPr="000925BC">
        <w:rPr>
          <w:sz w:val="28"/>
          <w:szCs w:val="28"/>
        </w:rPr>
        <w:t>о</w:t>
      </w:r>
      <w:r w:rsidRPr="000925BC">
        <w:rPr>
          <w:sz w:val="28"/>
          <w:szCs w:val="28"/>
        </w:rPr>
        <w:t>гофункционального центра возможно в случае, если на многофункционал</w:t>
      </w:r>
      <w:r w:rsidRPr="000925BC">
        <w:rPr>
          <w:sz w:val="28"/>
          <w:szCs w:val="28"/>
        </w:rPr>
        <w:t>ь</w:t>
      </w:r>
      <w:r w:rsidRPr="000925BC">
        <w:rPr>
          <w:sz w:val="28"/>
          <w:szCs w:val="28"/>
        </w:rPr>
        <w:t>ный центр, решения и действия (бездействие) которого обжалуются, возл</w:t>
      </w:r>
      <w:r w:rsidRPr="000925BC">
        <w:rPr>
          <w:sz w:val="28"/>
          <w:szCs w:val="28"/>
        </w:rPr>
        <w:t>о</w:t>
      </w:r>
      <w:r w:rsidRPr="000925BC">
        <w:rPr>
          <w:sz w:val="28"/>
          <w:szCs w:val="28"/>
        </w:rPr>
        <w:t>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 w:rsidRPr="00B55BDF">
        <w:rPr>
          <w:sz w:val="28"/>
          <w:szCs w:val="28"/>
        </w:rPr>
        <w:t xml:space="preserve"> № 210-ФЗ</w:t>
      </w:r>
      <w:r w:rsidRPr="000925BC">
        <w:rPr>
          <w:sz w:val="28"/>
          <w:szCs w:val="28"/>
        </w:rPr>
        <w:t>;</w:t>
      </w:r>
      <w:proofErr w:type="gramEnd"/>
    </w:p>
    <w:p w:rsidR="0077718C" w:rsidRPr="000925BC" w:rsidRDefault="0077718C" w:rsidP="008C6F39">
      <w:pPr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Pr="00603765">
        <w:rPr>
          <w:bCs/>
          <w:sz w:val="28"/>
          <w:szCs w:val="28"/>
        </w:rPr>
        <w:t>требование у заявителя документов или информации либо осущест</w:t>
      </w:r>
      <w:r w:rsidRPr="00603765">
        <w:rPr>
          <w:bCs/>
          <w:sz w:val="28"/>
          <w:szCs w:val="28"/>
        </w:rPr>
        <w:t>в</w:t>
      </w:r>
      <w:r w:rsidRPr="00603765">
        <w:rPr>
          <w:bCs/>
          <w:sz w:val="28"/>
          <w:szCs w:val="28"/>
        </w:rPr>
        <w:t>ления действий, представление или осуществление которых не предусмотр</w:t>
      </w:r>
      <w:r w:rsidRPr="00603765">
        <w:rPr>
          <w:bCs/>
          <w:sz w:val="28"/>
          <w:szCs w:val="28"/>
        </w:rPr>
        <w:t>е</w:t>
      </w:r>
      <w:r w:rsidRPr="00603765">
        <w:rPr>
          <w:bCs/>
          <w:sz w:val="28"/>
          <w:szCs w:val="28"/>
        </w:rPr>
        <w:t xml:space="preserve">но нормативными правовыми актами Российской Федерации, нормативными правовыми актами </w:t>
      </w:r>
      <w:r>
        <w:rPr>
          <w:bCs/>
          <w:sz w:val="28"/>
          <w:szCs w:val="28"/>
        </w:rPr>
        <w:t>Ставропольского края</w:t>
      </w:r>
      <w:r w:rsidRPr="00603765">
        <w:rPr>
          <w:bCs/>
          <w:sz w:val="28"/>
          <w:szCs w:val="28"/>
        </w:rPr>
        <w:t>, муниципальными правовыми а</w:t>
      </w:r>
      <w:r w:rsidRPr="00603765">
        <w:rPr>
          <w:bCs/>
          <w:sz w:val="28"/>
          <w:szCs w:val="28"/>
        </w:rPr>
        <w:t>к</w:t>
      </w:r>
      <w:r w:rsidRPr="00603765">
        <w:rPr>
          <w:bCs/>
          <w:sz w:val="28"/>
          <w:szCs w:val="28"/>
        </w:rPr>
        <w:t xml:space="preserve">тами </w:t>
      </w:r>
      <w:r>
        <w:rPr>
          <w:bCs/>
          <w:sz w:val="28"/>
          <w:szCs w:val="28"/>
        </w:rPr>
        <w:t xml:space="preserve">Георгиевского городского округа Ставропольского края </w:t>
      </w:r>
      <w:r w:rsidRPr="00603765">
        <w:rPr>
          <w:bCs/>
          <w:sz w:val="28"/>
          <w:szCs w:val="28"/>
        </w:rPr>
        <w:t>для предоста</w:t>
      </w:r>
      <w:r w:rsidRPr="00603765">
        <w:rPr>
          <w:bCs/>
          <w:sz w:val="28"/>
          <w:szCs w:val="28"/>
        </w:rPr>
        <w:t>в</w:t>
      </w:r>
      <w:r w:rsidRPr="00603765">
        <w:rPr>
          <w:bCs/>
          <w:sz w:val="28"/>
          <w:szCs w:val="28"/>
        </w:rPr>
        <w:t>ления муниципальной услуги;</w:t>
      </w:r>
    </w:p>
    <w:p w:rsidR="0077718C" w:rsidRPr="000925BC" w:rsidRDefault="0077718C" w:rsidP="008C6F39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Ставропольского края</w:t>
      </w:r>
      <w:r w:rsidRPr="000925BC">
        <w:rPr>
          <w:sz w:val="28"/>
          <w:szCs w:val="28"/>
        </w:rPr>
        <w:t>, муниципальными правовыми а</w:t>
      </w:r>
      <w:r w:rsidRPr="000925BC">
        <w:rPr>
          <w:sz w:val="28"/>
          <w:szCs w:val="28"/>
        </w:rPr>
        <w:t>к</w:t>
      </w:r>
      <w:r w:rsidRPr="000925BC">
        <w:rPr>
          <w:sz w:val="28"/>
          <w:szCs w:val="28"/>
        </w:rPr>
        <w:t xml:space="preserve">тами </w:t>
      </w:r>
      <w:r w:rsidRPr="00B55BDF">
        <w:rPr>
          <w:sz w:val="28"/>
          <w:szCs w:val="28"/>
        </w:rPr>
        <w:t xml:space="preserve">Георгиевского городского округа Ставропольского края </w:t>
      </w:r>
      <w:r w:rsidRPr="000925BC">
        <w:rPr>
          <w:sz w:val="28"/>
          <w:szCs w:val="28"/>
        </w:rPr>
        <w:t>для предоста</w:t>
      </w:r>
      <w:r w:rsidRPr="000925BC">
        <w:rPr>
          <w:sz w:val="28"/>
          <w:szCs w:val="28"/>
        </w:rPr>
        <w:t>в</w:t>
      </w:r>
      <w:r w:rsidRPr="000925BC">
        <w:rPr>
          <w:sz w:val="28"/>
          <w:szCs w:val="28"/>
        </w:rPr>
        <w:t>ления муниципальной услуги, у заявителя;</w:t>
      </w:r>
    </w:p>
    <w:p w:rsidR="0077718C" w:rsidRPr="000925BC" w:rsidRDefault="0077718C" w:rsidP="008C6F39">
      <w:pPr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0925BC">
        <w:rPr>
          <w:sz w:val="28"/>
          <w:szCs w:val="28"/>
        </w:rPr>
        <w:t>5) отказ в предоставлении муниципальной услуги, если основания о</w:t>
      </w:r>
      <w:r w:rsidRPr="000925BC">
        <w:rPr>
          <w:sz w:val="28"/>
          <w:szCs w:val="28"/>
        </w:rPr>
        <w:t>т</w:t>
      </w:r>
      <w:r w:rsidRPr="000925BC">
        <w:rPr>
          <w:sz w:val="28"/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з</w:t>
      </w:r>
      <w:r w:rsidRPr="000925BC">
        <w:rPr>
          <w:sz w:val="28"/>
          <w:szCs w:val="28"/>
        </w:rPr>
        <w:t>а</w:t>
      </w:r>
      <w:r w:rsidRPr="000925BC">
        <w:rPr>
          <w:sz w:val="28"/>
          <w:szCs w:val="28"/>
        </w:rPr>
        <w:t xml:space="preserve">конами и иными нормативными правовыми актами </w:t>
      </w:r>
      <w:r>
        <w:rPr>
          <w:sz w:val="28"/>
          <w:szCs w:val="28"/>
        </w:rPr>
        <w:t>Ставропольского края</w:t>
      </w:r>
      <w:r w:rsidRPr="000925BC">
        <w:rPr>
          <w:sz w:val="28"/>
          <w:szCs w:val="28"/>
        </w:rPr>
        <w:t>, муниципальными правовыми актами</w:t>
      </w:r>
      <w:r w:rsidRPr="00B55BDF">
        <w:rPr>
          <w:sz w:val="28"/>
          <w:szCs w:val="28"/>
        </w:rPr>
        <w:t xml:space="preserve"> Георгиевского городского округа Ста</w:t>
      </w:r>
      <w:r w:rsidRPr="00B55BDF">
        <w:rPr>
          <w:sz w:val="28"/>
          <w:szCs w:val="28"/>
        </w:rPr>
        <w:t>в</w:t>
      </w:r>
      <w:r w:rsidRPr="00B55BDF">
        <w:rPr>
          <w:sz w:val="28"/>
          <w:szCs w:val="28"/>
        </w:rPr>
        <w:t>ропольского края</w:t>
      </w:r>
      <w:r w:rsidRPr="000925BC">
        <w:rPr>
          <w:sz w:val="28"/>
          <w:szCs w:val="28"/>
        </w:rPr>
        <w:t>.</w:t>
      </w:r>
      <w:proofErr w:type="gramEnd"/>
      <w:r w:rsidRPr="000925BC">
        <w:rPr>
          <w:sz w:val="28"/>
          <w:szCs w:val="28"/>
        </w:rPr>
        <w:t xml:space="preserve"> </w:t>
      </w:r>
      <w:proofErr w:type="gramStart"/>
      <w:r w:rsidRPr="000925BC">
        <w:rPr>
          <w:sz w:val="28"/>
          <w:szCs w:val="28"/>
        </w:rPr>
        <w:t>В указанном случае досудебное (внесудебное) обжалов</w:t>
      </w:r>
      <w:r w:rsidRPr="000925BC">
        <w:rPr>
          <w:sz w:val="28"/>
          <w:szCs w:val="28"/>
        </w:rPr>
        <w:t>а</w:t>
      </w:r>
      <w:r w:rsidRPr="000925BC">
        <w:rPr>
          <w:sz w:val="28"/>
          <w:szCs w:val="28"/>
        </w:rPr>
        <w:t>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</w:t>
      </w:r>
      <w:r w:rsidRPr="000925BC">
        <w:rPr>
          <w:sz w:val="28"/>
          <w:szCs w:val="28"/>
        </w:rPr>
        <w:t>у</w:t>
      </w:r>
      <w:r w:rsidRPr="000925BC">
        <w:rPr>
          <w:sz w:val="28"/>
          <w:szCs w:val="28"/>
        </w:rPr>
        <w:t>дарственных или муниципальных услуг в полном объеме в порядке, опред</w:t>
      </w:r>
      <w:r w:rsidRPr="000925BC">
        <w:rPr>
          <w:sz w:val="28"/>
          <w:szCs w:val="28"/>
        </w:rPr>
        <w:t>е</w:t>
      </w:r>
      <w:r w:rsidRPr="000925BC">
        <w:rPr>
          <w:sz w:val="28"/>
          <w:szCs w:val="28"/>
        </w:rPr>
        <w:t>ленном частью 1.3 статьи 16 Федерального закона</w:t>
      </w:r>
      <w:r w:rsidRPr="00B55BDF">
        <w:rPr>
          <w:sz w:val="28"/>
          <w:szCs w:val="28"/>
        </w:rPr>
        <w:t xml:space="preserve"> № 210-ФЗ</w:t>
      </w:r>
      <w:r w:rsidRPr="000925BC">
        <w:rPr>
          <w:sz w:val="28"/>
          <w:szCs w:val="28"/>
        </w:rPr>
        <w:t>;</w:t>
      </w:r>
      <w:proofErr w:type="gramEnd"/>
    </w:p>
    <w:p w:rsidR="0077718C" w:rsidRPr="000925BC" w:rsidRDefault="0077718C" w:rsidP="008C6F39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>6) затребование с заявителя при предоставлении муниципальной усл</w:t>
      </w:r>
      <w:r w:rsidRPr="000925BC">
        <w:rPr>
          <w:sz w:val="28"/>
          <w:szCs w:val="28"/>
        </w:rPr>
        <w:t>у</w:t>
      </w:r>
      <w:r w:rsidRPr="000925BC">
        <w:rPr>
          <w:sz w:val="28"/>
          <w:szCs w:val="28"/>
        </w:rPr>
        <w:t xml:space="preserve">ги платы, не предусмотренной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Ставропольского края</w:t>
      </w:r>
      <w:r w:rsidRPr="000925BC">
        <w:rPr>
          <w:sz w:val="28"/>
          <w:szCs w:val="28"/>
        </w:rPr>
        <w:t>, мун</w:t>
      </w:r>
      <w:r w:rsidRPr="000925BC">
        <w:rPr>
          <w:sz w:val="28"/>
          <w:szCs w:val="28"/>
        </w:rPr>
        <w:t>и</w:t>
      </w:r>
      <w:r w:rsidRPr="000925BC">
        <w:rPr>
          <w:sz w:val="28"/>
          <w:szCs w:val="28"/>
        </w:rPr>
        <w:t>ципальными правовыми актами</w:t>
      </w:r>
      <w:r w:rsidRPr="00B55BDF">
        <w:rPr>
          <w:sz w:val="28"/>
          <w:szCs w:val="28"/>
        </w:rPr>
        <w:t xml:space="preserve"> Георгиевского городского округа Ставр</w:t>
      </w:r>
      <w:r w:rsidRPr="00B55BDF">
        <w:rPr>
          <w:sz w:val="28"/>
          <w:szCs w:val="28"/>
        </w:rPr>
        <w:t>о</w:t>
      </w:r>
      <w:r w:rsidRPr="00B55BDF">
        <w:rPr>
          <w:sz w:val="28"/>
          <w:szCs w:val="28"/>
        </w:rPr>
        <w:t>польского края</w:t>
      </w:r>
      <w:r w:rsidRPr="000925BC">
        <w:rPr>
          <w:sz w:val="28"/>
          <w:szCs w:val="28"/>
        </w:rPr>
        <w:t>;</w:t>
      </w:r>
    </w:p>
    <w:p w:rsidR="0077718C" w:rsidRPr="000925BC" w:rsidRDefault="0077718C" w:rsidP="008C6F39">
      <w:pPr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0925BC">
        <w:rPr>
          <w:sz w:val="28"/>
          <w:szCs w:val="28"/>
        </w:rPr>
        <w:t>7) отказ органа, предоставляющего муниципальную услугу, должнос</w:t>
      </w:r>
      <w:r w:rsidRPr="000925BC">
        <w:rPr>
          <w:sz w:val="28"/>
          <w:szCs w:val="28"/>
        </w:rPr>
        <w:t>т</w:t>
      </w:r>
      <w:r w:rsidRPr="000925BC">
        <w:rPr>
          <w:sz w:val="28"/>
          <w:szCs w:val="28"/>
        </w:rPr>
        <w:t>ного лица</w:t>
      </w:r>
      <w:r>
        <w:rPr>
          <w:sz w:val="28"/>
          <w:szCs w:val="28"/>
        </w:rPr>
        <w:t xml:space="preserve"> и муниципального служащего</w:t>
      </w:r>
      <w:r w:rsidRPr="000925BC">
        <w:rPr>
          <w:sz w:val="28"/>
          <w:szCs w:val="28"/>
        </w:rPr>
        <w:t xml:space="preserve"> </w:t>
      </w:r>
      <w:r w:rsidR="004303C4">
        <w:rPr>
          <w:sz w:val="28"/>
          <w:szCs w:val="28"/>
        </w:rPr>
        <w:t>к</w:t>
      </w:r>
      <w:r>
        <w:rPr>
          <w:sz w:val="28"/>
          <w:szCs w:val="28"/>
        </w:rPr>
        <w:t>омитета</w:t>
      </w:r>
      <w:r w:rsidRPr="000925BC">
        <w:rPr>
          <w:sz w:val="28"/>
          <w:szCs w:val="28"/>
        </w:rPr>
        <w:t xml:space="preserve">, многофункционального </w:t>
      </w:r>
      <w:r w:rsidRPr="000925BC">
        <w:rPr>
          <w:sz w:val="28"/>
          <w:szCs w:val="28"/>
        </w:rPr>
        <w:lastRenderedPageBreak/>
        <w:t>центра, работника многофункционального центра, организаций, предусмо</w:t>
      </w:r>
      <w:r w:rsidRPr="000925BC">
        <w:rPr>
          <w:sz w:val="28"/>
          <w:szCs w:val="28"/>
        </w:rPr>
        <w:t>т</w:t>
      </w:r>
      <w:r w:rsidRPr="000925BC">
        <w:rPr>
          <w:sz w:val="28"/>
          <w:szCs w:val="28"/>
        </w:rPr>
        <w:t>ренных частью 1.1 статьи 16 Федерального закона</w:t>
      </w:r>
      <w:r w:rsidRPr="00B55BDF">
        <w:rPr>
          <w:sz w:val="28"/>
          <w:szCs w:val="28"/>
        </w:rPr>
        <w:t xml:space="preserve"> № 210-ФЗ</w:t>
      </w:r>
      <w:r w:rsidRPr="000925BC">
        <w:rPr>
          <w:sz w:val="28"/>
          <w:szCs w:val="28"/>
        </w:rPr>
        <w:t>, или их рабо</w:t>
      </w:r>
      <w:r w:rsidRPr="000925BC">
        <w:rPr>
          <w:sz w:val="28"/>
          <w:szCs w:val="28"/>
        </w:rPr>
        <w:t>т</w:t>
      </w:r>
      <w:r w:rsidRPr="000925BC">
        <w:rPr>
          <w:sz w:val="28"/>
          <w:szCs w:val="28"/>
        </w:rPr>
        <w:t>ников в исправлении допущенных ими опечаток и ошибок в выданных в р</w:t>
      </w:r>
      <w:r w:rsidRPr="000925BC">
        <w:rPr>
          <w:sz w:val="28"/>
          <w:szCs w:val="28"/>
        </w:rPr>
        <w:t>е</w:t>
      </w:r>
      <w:r w:rsidRPr="000925BC">
        <w:rPr>
          <w:sz w:val="28"/>
          <w:szCs w:val="28"/>
        </w:rPr>
        <w:t>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925BC">
        <w:rPr>
          <w:sz w:val="28"/>
          <w:szCs w:val="28"/>
        </w:rPr>
        <w:t xml:space="preserve"> </w:t>
      </w:r>
      <w:proofErr w:type="gramStart"/>
      <w:r w:rsidRPr="000925BC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</w:t>
      </w:r>
      <w:r w:rsidRPr="000925BC">
        <w:rPr>
          <w:sz w:val="28"/>
          <w:szCs w:val="28"/>
        </w:rPr>
        <w:t>й</w:t>
      </w:r>
      <w:r w:rsidRPr="000925BC">
        <w:rPr>
          <w:sz w:val="28"/>
          <w:szCs w:val="28"/>
        </w:rPr>
        <w:t>ствия (бездействие) которого обжалуются, возложена функция по предоста</w:t>
      </w:r>
      <w:r w:rsidRPr="000925BC">
        <w:rPr>
          <w:sz w:val="28"/>
          <w:szCs w:val="28"/>
        </w:rPr>
        <w:t>в</w:t>
      </w:r>
      <w:r w:rsidRPr="000925BC">
        <w:rPr>
          <w:sz w:val="28"/>
          <w:szCs w:val="28"/>
        </w:rPr>
        <w:t>лению соответствующих государственных или муниципальных услуг в по</w:t>
      </w:r>
      <w:r w:rsidRPr="000925BC">
        <w:rPr>
          <w:sz w:val="28"/>
          <w:szCs w:val="28"/>
        </w:rPr>
        <w:t>л</w:t>
      </w:r>
      <w:r w:rsidRPr="000925BC">
        <w:rPr>
          <w:sz w:val="28"/>
          <w:szCs w:val="28"/>
        </w:rPr>
        <w:t>ном объеме в порядке, определенном частью 1.3 статьи 16 Федерального з</w:t>
      </w:r>
      <w:r w:rsidRPr="000925BC">
        <w:rPr>
          <w:sz w:val="28"/>
          <w:szCs w:val="28"/>
        </w:rPr>
        <w:t>а</w:t>
      </w:r>
      <w:r w:rsidRPr="000925BC">
        <w:rPr>
          <w:sz w:val="28"/>
          <w:szCs w:val="28"/>
        </w:rPr>
        <w:t>кона</w:t>
      </w:r>
      <w:r w:rsidRPr="00B55BD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B55BDF">
        <w:rPr>
          <w:sz w:val="28"/>
          <w:szCs w:val="28"/>
        </w:rPr>
        <w:t>210-ФЗ</w:t>
      </w:r>
      <w:r w:rsidRPr="000925BC">
        <w:rPr>
          <w:sz w:val="28"/>
          <w:szCs w:val="28"/>
        </w:rPr>
        <w:t>;</w:t>
      </w:r>
      <w:proofErr w:type="gramEnd"/>
    </w:p>
    <w:p w:rsidR="0077718C" w:rsidRPr="000925BC" w:rsidRDefault="0077718C" w:rsidP="008C6F39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7718C" w:rsidRPr="00684022" w:rsidRDefault="0077718C" w:rsidP="008C6F39">
      <w:pPr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0925BC">
        <w:rPr>
          <w:sz w:val="28"/>
          <w:szCs w:val="28"/>
        </w:rPr>
        <w:t>9) приостановление предоставления муниципальной услуги, если осн</w:t>
      </w:r>
      <w:r w:rsidRPr="000925BC">
        <w:rPr>
          <w:sz w:val="28"/>
          <w:szCs w:val="28"/>
        </w:rPr>
        <w:t>о</w:t>
      </w:r>
      <w:r w:rsidRPr="000925BC">
        <w:rPr>
          <w:sz w:val="28"/>
          <w:szCs w:val="28"/>
        </w:rPr>
        <w:t>вания приостановления не предусмотрены федеральными законами и прин</w:t>
      </w:r>
      <w:r w:rsidRPr="000925BC">
        <w:rPr>
          <w:sz w:val="28"/>
          <w:szCs w:val="28"/>
        </w:rPr>
        <w:t>я</w:t>
      </w:r>
      <w:r w:rsidRPr="000925BC">
        <w:rPr>
          <w:sz w:val="28"/>
          <w:szCs w:val="28"/>
        </w:rPr>
        <w:t>тыми в соответствии с ними иными нормативными правовыми актами Ро</w:t>
      </w:r>
      <w:r w:rsidRPr="000925BC">
        <w:rPr>
          <w:sz w:val="28"/>
          <w:szCs w:val="28"/>
        </w:rPr>
        <w:t>с</w:t>
      </w:r>
      <w:r w:rsidRPr="000925BC">
        <w:rPr>
          <w:sz w:val="28"/>
          <w:szCs w:val="28"/>
        </w:rPr>
        <w:t xml:space="preserve">сийской Федерации, законами и иными нормативными правовыми актами </w:t>
      </w:r>
      <w:r>
        <w:rPr>
          <w:sz w:val="28"/>
          <w:szCs w:val="28"/>
        </w:rPr>
        <w:t>Ставропольского края</w:t>
      </w:r>
      <w:r w:rsidRPr="000925BC">
        <w:rPr>
          <w:sz w:val="28"/>
          <w:szCs w:val="28"/>
        </w:rPr>
        <w:t>, муниципальными правовыми актами</w:t>
      </w:r>
      <w:r w:rsidRPr="00B55BDF">
        <w:rPr>
          <w:sz w:val="28"/>
          <w:szCs w:val="28"/>
        </w:rPr>
        <w:t xml:space="preserve"> Георгиевского городского округа Ставропольского края</w:t>
      </w:r>
      <w:r w:rsidRPr="000925BC">
        <w:rPr>
          <w:sz w:val="28"/>
          <w:szCs w:val="28"/>
        </w:rPr>
        <w:t>.</w:t>
      </w:r>
      <w:proofErr w:type="gramEnd"/>
      <w:r w:rsidRPr="000925BC">
        <w:rPr>
          <w:sz w:val="28"/>
          <w:szCs w:val="28"/>
        </w:rPr>
        <w:t xml:space="preserve"> </w:t>
      </w:r>
      <w:proofErr w:type="gramStart"/>
      <w:r w:rsidRPr="000925BC">
        <w:rPr>
          <w:sz w:val="28"/>
          <w:szCs w:val="28"/>
        </w:rPr>
        <w:t xml:space="preserve">В указанном случае досудебное (внесудебное) </w:t>
      </w:r>
      <w:r w:rsidRPr="00684022">
        <w:rPr>
          <w:sz w:val="28"/>
          <w:szCs w:val="28"/>
        </w:rPr>
        <w:t>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</w:t>
      </w:r>
      <w:r w:rsidRPr="00684022">
        <w:rPr>
          <w:sz w:val="28"/>
          <w:szCs w:val="28"/>
        </w:rPr>
        <w:t>й</w:t>
      </w:r>
      <w:r w:rsidRPr="00684022">
        <w:rPr>
          <w:sz w:val="28"/>
          <w:szCs w:val="28"/>
        </w:rPr>
        <w:t>ствия (бездействие) которого обжалуются, возложена функция по предоста</w:t>
      </w:r>
      <w:r w:rsidRPr="00684022">
        <w:rPr>
          <w:sz w:val="28"/>
          <w:szCs w:val="28"/>
        </w:rPr>
        <w:t>в</w:t>
      </w:r>
      <w:r w:rsidRPr="00684022">
        <w:rPr>
          <w:sz w:val="28"/>
          <w:szCs w:val="28"/>
        </w:rPr>
        <w:t>лению соответствующих государственных или муниципальных услуг в по</w:t>
      </w:r>
      <w:r w:rsidRPr="00684022">
        <w:rPr>
          <w:sz w:val="28"/>
          <w:szCs w:val="28"/>
        </w:rPr>
        <w:t>л</w:t>
      </w:r>
      <w:r w:rsidRPr="00684022">
        <w:rPr>
          <w:sz w:val="28"/>
          <w:szCs w:val="28"/>
        </w:rPr>
        <w:t>ном объеме в порядке, определенном частью 1.3 статьи 16 Федерального з</w:t>
      </w:r>
      <w:r w:rsidRPr="00684022">
        <w:rPr>
          <w:sz w:val="28"/>
          <w:szCs w:val="28"/>
        </w:rPr>
        <w:t>а</w:t>
      </w:r>
      <w:r w:rsidRPr="00684022">
        <w:rPr>
          <w:sz w:val="28"/>
          <w:szCs w:val="28"/>
        </w:rPr>
        <w:t>кона №</w:t>
      </w:r>
      <w:r>
        <w:rPr>
          <w:sz w:val="28"/>
          <w:szCs w:val="28"/>
        </w:rPr>
        <w:t xml:space="preserve"> </w:t>
      </w:r>
      <w:r w:rsidRPr="00684022">
        <w:rPr>
          <w:sz w:val="28"/>
          <w:szCs w:val="28"/>
        </w:rPr>
        <w:t>210-ФЗ</w:t>
      </w:r>
      <w:r>
        <w:rPr>
          <w:sz w:val="28"/>
          <w:szCs w:val="28"/>
        </w:rPr>
        <w:t>;</w:t>
      </w:r>
      <w:proofErr w:type="gramEnd"/>
    </w:p>
    <w:p w:rsidR="0077718C" w:rsidRDefault="0077718C" w:rsidP="008C6F39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10) </w:t>
      </w:r>
      <w:r w:rsidRPr="006516A1">
        <w:rPr>
          <w:bCs/>
          <w:sz w:val="28"/>
          <w:szCs w:val="28"/>
        </w:rPr>
        <w:t xml:space="preserve">требование у заявителя при предоставлении </w:t>
      </w:r>
      <w:r>
        <w:rPr>
          <w:bCs/>
          <w:sz w:val="28"/>
          <w:szCs w:val="28"/>
        </w:rPr>
        <w:t>м</w:t>
      </w:r>
      <w:r w:rsidRPr="006516A1">
        <w:rPr>
          <w:bCs/>
          <w:sz w:val="28"/>
          <w:szCs w:val="28"/>
        </w:rPr>
        <w:t>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6516A1">
        <w:rPr>
          <w:bCs/>
          <w:sz w:val="28"/>
          <w:szCs w:val="28"/>
        </w:rPr>
        <w:t>и</w:t>
      </w:r>
      <w:r w:rsidRPr="006516A1">
        <w:rPr>
          <w:bCs/>
          <w:sz w:val="28"/>
          <w:szCs w:val="28"/>
        </w:rPr>
        <w:t>пальной услуги, за исключением случаев, предусмотренных пунктом 4 части 1 статьи 7 Федерального закона</w:t>
      </w:r>
      <w:r>
        <w:rPr>
          <w:bCs/>
          <w:sz w:val="28"/>
          <w:szCs w:val="28"/>
        </w:rPr>
        <w:t xml:space="preserve"> № 210-ФЗ</w:t>
      </w:r>
      <w:r w:rsidRPr="006516A1">
        <w:rPr>
          <w:bCs/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</w:t>
      </w:r>
      <w:r w:rsidRPr="006516A1">
        <w:rPr>
          <w:bCs/>
          <w:sz w:val="28"/>
          <w:szCs w:val="28"/>
        </w:rPr>
        <w:t>й</w:t>
      </w:r>
      <w:r w:rsidRPr="006516A1">
        <w:rPr>
          <w:bCs/>
          <w:sz w:val="28"/>
          <w:szCs w:val="28"/>
        </w:rPr>
        <w:t>ствия (бездействие) которого обжалуются, возложена функция по предоста</w:t>
      </w:r>
      <w:r w:rsidRPr="006516A1">
        <w:rPr>
          <w:bCs/>
          <w:sz w:val="28"/>
          <w:szCs w:val="28"/>
        </w:rPr>
        <w:t>в</w:t>
      </w:r>
      <w:r w:rsidRPr="006516A1">
        <w:rPr>
          <w:bCs/>
          <w:sz w:val="28"/>
          <w:szCs w:val="28"/>
        </w:rPr>
        <w:t>лению муниципальн</w:t>
      </w:r>
      <w:r>
        <w:rPr>
          <w:bCs/>
          <w:sz w:val="28"/>
          <w:szCs w:val="28"/>
        </w:rPr>
        <w:t>ой</w:t>
      </w:r>
      <w:r w:rsidRPr="006516A1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>и</w:t>
      </w:r>
      <w:r w:rsidRPr="006516A1">
        <w:rPr>
          <w:bCs/>
          <w:sz w:val="28"/>
          <w:szCs w:val="28"/>
        </w:rPr>
        <w:t xml:space="preserve"> в полном объеме в порядке, определенном ч</w:t>
      </w:r>
      <w:r w:rsidRPr="006516A1">
        <w:rPr>
          <w:bCs/>
          <w:sz w:val="28"/>
          <w:szCs w:val="28"/>
        </w:rPr>
        <w:t>а</w:t>
      </w:r>
      <w:r w:rsidRPr="006516A1">
        <w:rPr>
          <w:bCs/>
          <w:sz w:val="28"/>
          <w:szCs w:val="28"/>
        </w:rPr>
        <w:t>стью 1.3 статьи 16 Федерального закона</w:t>
      </w:r>
      <w:r>
        <w:rPr>
          <w:bCs/>
          <w:sz w:val="28"/>
          <w:szCs w:val="28"/>
        </w:rPr>
        <w:t xml:space="preserve"> № 210-ФЗ.</w:t>
      </w:r>
    </w:p>
    <w:p w:rsidR="0077718C" w:rsidRPr="00684022" w:rsidRDefault="0077718C" w:rsidP="008C6F39">
      <w:pPr>
        <w:ind w:firstLine="709"/>
        <w:contextualSpacing/>
        <w:jc w:val="both"/>
        <w:rPr>
          <w:sz w:val="28"/>
          <w:szCs w:val="28"/>
        </w:rPr>
      </w:pPr>
    </w:p>
    <w:p w:rsidR="0077718C" w:rsidRPr="00684022" w:rsidRDefault="0077718C" w:rsidP="008C6F39">
      <w:pPr>
        <w:ind w:firstLine="709"/>
        <w:contextualSpacing/>
        <w:jc w:val="both"/>
        <w:rPr>
          <w:sz w:val="28"/>
          <w:szCs w:val="28"/>
        </w:rPr>
      </w:pPr>
      <w:r w:rsidRPr="00684022">
        <w:rPr>
          <w:bCs/>
          <w:sz w:val="28"/>
          <w:szCs w:val="28"/>
        </w:rPr>
        <w:t xml:space="preserve">5.3. </w:t>
      </w:r>
      <w:r>
        <w:rPr>
          <w:spacing w:val="2"/>
          <w:sz w:val="28"/>
          <w:szCs w:val="28"/>
        </w:rPr>
        <w:t>О</w:t>
      </w:r>
      <w:r w:rsidRPr="009D25C3">
        <w:rPr>
          <w:spacing w:val="2"/>
          <w:sz w:val="28"/>
          <w:szCs w:val="28"/>
        </w:rPr>
        <w:t xml:space="preserve">рганы государственной власти, </w:t>
      </w:r>
      <w:r>
        <w:rPr>
          <w:spacing w:val="2"/>
          <w:sz w:val="28"/>
          <w:szCs w:val="28"/>
        </w:rPr>
        <w:t>местного самоуправления,</w:t>
      </w:r>
      <w:r w:rsidRPr="009D25C3">
        <w:rPr>
          <w:spacing w:val="2"/>
          <w:sz w:val="28"/>
          <w:szCs w:val="28"/>
        </w:rPr>
        <w:t xml:space="preserve"> орг</w:t>
      </w:r>
      <w:r w:rsidRPr="009D25C3">
        <w:rPr>
          <w:spacing w:val="2"/>
          <w:sz w:val="28"/>
          <w:szCs w:val="28"/>
        </w:rPr>
        <w:t>а</w:t>
      </w:r>
      <w:r w:rsidRPr="009D25C3">
        <w:rPr>
          <w:spacing w:val="2"/>
          <w:sz w:val="28"/>
          <w:szCs w:val="28"/>
        </w:rPr>
        <w:t>низации, должностные лица, которым может быть направлена жалоба</w:t>
      </w:r>
    </w:p>
    <w:p w:rsidR="0077718C" w:rsidRPr="00684022" w:rsidRDefault="0077718C" w:rsidP="008C6F39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684022">
        <w:rPr>
          <w:sz w:val="28"/>
          <w:szCs w:val="28"/>
        </w:rPr>
        <w:t>5.3.1. Жалоба может быть направлена заявителем в случае обжалования действия (бездействия) и решения:</w:t>
      </w:r>
    </w:p>
    <w:p w:rsidR="0077718C" w:rsidRPr="008E2A95" w:rsidRDefault="0077718C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795">
        <w:rPr>
          <w:rFonts w:ascii="Times New Roman" w:hAnsi="Times New Roman" w:cs="Times New Roman"/>
          <w:sz w:val="28"/>
          <w:szCs w:val="28"/>
        </w:rPr>
        <w:lastRenderedPageBreak/>
        <w:t>должностных лиц и муниципальных служащих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570E">
        <w:rPr>
          <w:rFonts w:ascii="Times New Roman" w:hAnsi="Times New Roman" w:cs="Times New Roman"/>
          <w:sz w:val="28"/>
          <w:szCs w:val="28"/>
        </w:rPr>
        <w:t>к</w:t>
      </w:r>
      <w:r w:rsidRPr="008E2A95">
        <w:rPr>
          <w:rFonts w:ascii="Times New Roman" w:hAnsi="Times New Roman" w:cs="Times New Roman"/>
          <w:sz w:val="28"/>
          <w:szCs w:val="28"/>
        </w:rPr>
        <w:t xml:space="preserve">омитета – </w:t>
      </w:r>
      <w:r>
        <w:rPr>
          <w:rFonts w:ascii="Times New Roman" w:hAnsi="Times New Roman" w:cs="Times New Roman"/>
          <w:sz w:val="28"/>
          <w:szCs w:val="28"/>
        </w:rPr>
        <w:t>председат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лю к</w:t>
      </w:r>
      <w:r w:rsidRPr="008E2A95">
        <w:rPr>
          <w:rFonts w:ascii="Times New Roman" w:hAnsi="Times New Roman" w:cs="Times New Roman"/>
          <w:sz w:val="28"/>
          <w:szCs w:val="28"/>
        </w:rPr>
        <w:t>омитета;</w:t>
      </w:r>
    </w:p>
    <w:p w:rsidR="0077718C" w:rsidRPr="008E2A95" w:rsidRDefault="0077718C" w:rsidP="008C6F39">
      <w:pPr>
        <w:ind w:firstLine="709"/>
        <w:jc w:val="both"/>
        <w:rPr>
          <w:sz w:val="28"/>
          <w:szCs w:val="28"/>
        </w:rPr>
      </w:pPr>
      <w:r w:rsidRPr="008E2A95">
        <w:rPr>
          <w:sz w:val="28"/>
          <w:szCs w:val="28"/>
        </w:rPr>
        <w:t>работников многофункционального центра предоставления госуда</w:t>
      </w:r>
      <w:r w:rsidRPr="008E2A95">
        <w:rPr>
          <w:sz w:val="28"/>
          <w:szCs w:val="28"/>
        </w:rPr>
        <w:t>р</w:t>
      </w:r>
      <w:r w:rsidRPr="008E2A95">
        <w:rPr>
          <w:sz w:val="28"/>
          <w:szCs w:val="28"/>
        </w:rPr>
        <w:t>ственных и муниципальных услуг – руководителю многофункционального центра предоставления государственных и муниципальных услуг</w:t>
      </w:r>
      <w:r w:rsidR="00E13374">
        <w:rPr>
          <w:sz w:val="28"/>
          <w:szCs w:val="28"/>
        </w:rPr>
        <w:t>.</w:t>
      </w:r>
    </w:p>
    <w:p w:rsidR="0077718C" w:rsidRPr="00264295" w:rsidRDefault="0077718C" w:rsidP="008C6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95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64295">
        <w:rPr>
          <w:rFonts w:ascii="Times New Roman" w:hAnsi="Times New Roman" w:cs="Times New Roman"/>
          <w:sz w:val="28"/>
          <w:szCs w:val="28"/>
        </w:rPr>
        <w:t xml:space="preserve">. Жалоба может быть направлена заявителем в случае обжалования действия (бездействия) и решения </w:t>
      </w:r>
      <w:r>
        <w:rPr>
          <w:rFonts w:ascii="Times New Roman" w:hAnsi="Times New Roman" w:cs="Times New Roman"/>
          <w:sz w:val="28"/>
          <w:szCs w:val="28"/>
        </w:rPr>
        <w:t>председателя к</w:t>
      </w:r>
      <w:r w:rsidRPr="008E2A95">
        <w:rPr>
          <w:rFonts w:ascii="Times New Roman" w:hAnsi="Times New Roman" w:cs="Times New Roman"/>
          <w:sz w:val="28"/>
          <w:szCs w:val="28"/>
        </w:rPr>
        <w:t>омитета, директора мн</w:t>
      </w:r>
      <w:r w:rsidRPr="008E2A95">
        <w:rPr>
          <w:rFonts w:ascii="Times New Roman" w:hAnsi="Times New Roman" w:cs="Times New Roman"/>
          <w:sz w:val="28"/>
          <w:szCs w:val="28"/>
        </w:rPr>
        <w:t>о</w:t>
      </w:r>
      <w:r w:rsidRPr="008E2A95">
        <w:rPr>
          <w:rFonts w:ascii="Times New Roman" w:hAnsi="Times New Roman" w:cs="Times New Roman"/>
          <w:sz w:val="28"/>
          <w:szCs w:val="28"/>
        </w:rPr>
        <w:t>гофункционального центра предоставления государственных и муниципал</w:t>
      </w:r>
      <w:r w:rsidRPr="008E2A95">
        <w:rPr>
          <w:rFonts w:ascii="Times New Roman" w:hAnsi="Times New Roman" w:cs="Times New Roman"/>
          <w:sz w:val="28"/>
          <w:szCs w:val="28"/>
        </w:rPr>
        <w:t>ь</w:t>
      </w:r>
      <w:r w:rsidRPr="008E2A95">
        <w:rPr>
          <w:rFonts w:ascii="Times New Roman" w:hAnsi="Times New Roman" w:cs="Times New Roman"/>
          <w:sz w:val="28"/>
          <w:szCs w:val="28"/>
        </w:rPr>
        <w:t>ных услуг</w:t>
      </w:r>
      <w:r w:rsidRPr="00264295">
        <w:rPr>
          <w:rFonts w:ascii="Times New Roman" w:hAnsi="Times New Roman" w:cs="Times New Roman"/>
          <w:sz w:val="28"/>
          <w:szCs w:val="28"/>
        </w:rPr>
        <w:t xml:space="preserve"> - Главе Георгиевского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E2A95">
        <w:rPr>
          <w:rFonts w:ascii="Times New Roman" w:hAnsi="Times New Roman" w:cs="Times New Roman"/>
          <w:sz w:val="28"/>
          <w:szCs w:val="28"/>
        </w:rPr>
        <w:t>заместителю</w:t>
      </w:r>
      <w:r w:rsidRPr="00FA71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4295">
        <w:rPr>
          <w:rFonts w:ascii="Times New Roman" w:hAnsi="Times New Roman" w:cs="Times New Roman"/>
          <w:sz w:val="28"/>
          <w:szCs w:val="28"/>
        </w:rPr>
        <w:t>главы администрации Георгиевского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ропольского края)</w:t>
      </w:r>
      <w:r w:rsidRPr="00264295">
        <w:rPr>
          <w:rFonts w:ascii="Times New Roman" w:hAnsi="Times New Roman" w:cs="Times New Roman"/>
          <w:sz w:val="28"/>
          <w:szCs w:val="28"/>
        </w:rPr>
        <w:t xml:space="preserve"> по адресу: пл. Победы, </w:t>
      </w:r>
      <w:smartTag w:uri="urn:schemas-microsoft-com:office:smarttags" w:element="metricconverter">
        <w:smartTagPr>
          <w:attr w:name="ProductID" w:val="1, г"/>
        </w:smartTagPr>
        <w:r w:rsidRPr="00264295">
          <w:rPr>
            <w:rFonts w:ascii="Times New Roman" w:hAnsi="Times New Roman" w:cs="Times New Roman"/>
            <w:sz w:val="28"/>
            <w:szCs w:val="28"/>
          </w:rPr>
          <w:t>1, г</w:t>
        </w:r>
      </w:smartTag>
      <w:r w:rsidRPr="00264295">
        <w:rPr>
          <w:rFonts w:ascii="Times New Roman" w:hAnsi="Times New Roman" w:cs="Times New Roman"/>
          <w:sz w:val="28"/>
          <w:szCs w:val="28"/>
        </w:rPr>
        <w:t xml:space="preserve">. Георгиевск, Ставропольский край, 357820, по электронной почте </w:t>
      </w:r>
      <w:proofErr w:type="spellStart"/>
      <w:r w:rsidRPr="00264295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264295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264295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Start"/>
      <w:proofErr w:type="gramEnd"/>
      <w:r w:rsidRPr="00264295">
        <w:rPr>
          <w:rFonts w:ascii="Times New Roman" w:hAnsi="Times New Roman" w:cs="Times New Roman"/>
          <w:sz w:val="28"/>
          <w:szCs w:val="28"/>
        </w:rPr>
        <w:t>ео</w:t>
      </w:r>
      <w:proofErr w:type="spellEnd"/>
      <w:r w:rsidRPr="00264295">
        <w:rPr>
          <w:rFonts w:ascii="Times New Roman" w:hAnsi="Times New Roman" w:cs="Times New Roman"/>
          <w:sz w:val="28"/>
          <w:szCs w:val="28"/>
        </w:rPr>
        <w:t>@</w:t>
      </w:r>
      <w:r w:rsidRPr="0026429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6429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64295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64295">
        <w:rPr>
          <w:rFonts w:ascii="Times New Roman" w:hAnsi="Times New Roman" w:cs="Times New Roman"/>
          <w:sz w:val="28"/>
          <w:szCs w:val="28"/>
        </w:rPr>
        <w:t>.</w:t>
      </w:r>
    </w:p>
    <w:p w:rsidR="0077718C" w:rsidRPr="00264295" w:rsidRDefault="0077718C" w:rsidP="008C6F39">
      <w:pPr>
        <w:ind w:firstLine="709"/>
        <w:jc w:val="both"/>
        <w:rPr>
          <w:bCs/>
          <w:sz w:val="28"/>
          <w:szCs w:val="28"/>
        </w:rPr>
      </w:pPr>
      <w:r w:rsidRPr="00264295">
        <w:rPr>
          <w:bCs/>
          <w:sz w:val="28"/>
          <w:szCs w:val="28"/>
        </w:rPr>
        <w:t>5.3.</w:t>
      </w:r>
      <w:r>
        <w:rPr>
          <w:bCs/>
          <w:sz w:val="28"/>
          <w:szCs w:val="28"/>
        </w:rPr>
        <w:t>3</w:t>
      </w:r>
      <w:r w:rsidRPr="00264295">
        <w:rPr>
          <w:bCs/>
          <w:sz w:val="28"/>
          <w:szCs w:val="28"/>
        </w:rPr>
        <w:t>. Запрещается направлять обращение на рассмотрение должнос</w:t>
      </w:r>
      <w:r w:rsidRPr="00264295">
        <w:rPr>
          <w:bCs/>
          <w:sz w:val="28"/>
          <w:szCs w:val="28"/>
        </w:rPr>
        <w:t>т</w:t>
      </w:r>
      <w:r w:rsidRPr="00264295">
        <w:rPr>
          <w:bCs/>
          <w:sz w:val="28"/>
          <w:szCs w:val="28"/>
        </w:rPr>
        <w:t>ному лицу, решение или действие (бездействие) которого обжалуется.</w:t>
      </w:r>
    </w:p>
    <w:p w:rsidR="0077718C" w:rsidRPr="00264295" w:rsidRDefault="0077718C" w:rsidP="008C6F39">
      <w:pPr>
        <w:ind w:firstLine="709"/>
        <w:contextualSpacing/>
        <w:jc w:val="both"/>
        <w:rPr>
          <w:sz w:val="28"/>
          <w:szCs w:val="28"/>
        </w:rPr>
      </w:pPr>
    </w:p>
    <w:p w:rsidR="0077718C" w:rsidRPr="00264295" w:rsidRDefault="0077718C" w:rsidP="008C6F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64295">
        <w:rPr>
          <w:bCs/>
          <w:color w:val="auto"/>
          <w:sz w:val="28"/>
          <w:szCs w:val="28"/>
        </w:rPr>
        <w:t xml:space="preserve">5.4. </w:t>
      </w:r>
      <w:r w:rsidRPr="00264295">
        <w:rPr>
          <w:color w:val="auto"/>
          <w:sz w:val="28"/>
          <w:szCs w:val="28"/>
        </w:rPr>
        <w:t>Порядок подачи и рассмотрения жалобы</w:t>
      </w:r>
    </w:p>
    <w:p w:rsidR="0077718C" w:rsidRPr="000579A0" w:rsidRDefault="0077718C" w:rsidP="008C6F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64295">
        <w:rPr>
          <w:color w:val="auto"/>
          <w:sz w:val="28"/>
          <w:szCs w:val="28"/>
        </w:rPr>
        <w:t xml:space="preserve">5.4.1. Жалоба подается в письменной форме на бумажном носителе, в электронной форме в </w:t>
      </w:r>
      <w:r w:rsidRPr="00804BE0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>городского</w:t>
      </w:r>
      <w:r w:rsidRPr="008E2A95">
        <w:rPr>
          <w:sz w:val="28"/>
          <w:szCs w:val="28"/>
        </w:rPr>
        <w:t xml:space="preserve"> </w:t>
      </w:r>
      <w:r w:rsidRPr="000579A0">
        <w:rPr>
          <w:sz w:val="28"/>
          <w:szCs w:val="28"/>
        </w:rPr>
        <w:t xml:space="preserve">округа </w:t>
      </w:r>
      <w:r w:rsidRPr="000579A0">
        <w:rPr>
          <w:color w:val="auto"/>
          <w:sz w:val="28"/>
          <w:szCs w:val="28"/>
        </w:rPr>
        <w:t xml:space="preserve">или </w:t>
      </w:r>
      <w:r w:rsidRPr="000579A0">
        <w:rPr>
          <w:sz w:val="28"/>
          <w:szCs w:val="28"/>
        </w:rPr>
        <w:t>многофункци</w:t>
      </w:r>
      <w:r w:rsidRPr="000579A0">
        <w:rPr>
          <w:sz w:val="28"/>
          <w:szCs w:val="28"/>
        </w:rPr>
        <w:t>о</w:t>
      </w:r>
      <w:r w:rsidRPr="000579A0">
        <w:rPr>
          <w:sz w:val="28"/>
          <w:szCs w:val="28"/>
        </w:rPr>
        <w:t>нальный центр предоставления государственных и муниципальных услуг</w:t>
      </w:r>
      <w:r w:rsidRPr="000579A0">
        <w:rPr>
          <w:color w:val="auto"/>
          <w:sz w:val="28"/>
          <w:szCs w:val="28"/>
        </w:rPr>
        <w:t xml:space="preserve">. </w:t>
      </w:r>
    </w:p>
    <w:p w:rsidR="0077718C" w:rsidRPr="006F0E37" w:rsidRDefault="0077718C" w:rsidP="008C6F39">
      <w:pPr>
        <w:ind w:firstLine="709"/>
        <w:jc w:val="both"/>
        <w:rPr>
          <w:sz w:val="28"/>
          <w:szCs w:val="28"/>
        </w:rPr>
      </w:pPr>
      <w:r w:rsidRPr="00C81AAB">
        <w:rPr>
          <w:sz w:val="28"/>
          <w:szCs w:val="28"/>
        </w:rPr>
        <w:t>Жалоба может быть направлена по почте, через многофункциональный центр предоставления государственных и муниципальных услуг, с использ</w:t>
      </w:r>
      <w:r w:rsidRPr="00C81AAB">
        <w:rPr>
          <w:sz w:val="28"/>
          <w:szCs w:val="28"/>
        </w:rPr>
        <w:t>о</w:t>
      </w:r>
      <w:r w:rsidRPr="00C81AAB">
        <w:rPr>
          <w:sz w:val="28"/>
          <w:szCs w:val="28"/>
        </w:rPr>
        <w:t>ванием информационно-телекоммуникационной сети «Интернет», офиц</w:t>
      </w:r>
      <w:r w:rsidRPr="00C81AAB">
        <w:rPr>
          <w:sz w:val="28"/>
          <w:szCs w:val="28"/>
        </w:rPr>
        <w:t>и</w:t>
      </w:r>
      <w:r w:rsidRPr="00C81AAB">
        <w:rPr>
          <w:sz w:val="28"/>
          <w:szCs w:val="28"/>
        </w:rPr>
        <w:t xml:space="preserve">ального сайта округа, Единого портала государственных и муниципальных услуг </w:t>
      </w:r>
      <w:r>
        <w:rPr>
          <w:sz w:val="28"/>
          <w:szCs w:val="28"/>
        </w:rPr>
        <w:t xml:space="preserve">(функций) </w:t>
      </w:r>
      <w:r w:rsidRPr="00C81AAB">
        <w:rPr>
          <w:sz w:val="28"/>
          <w:szCs w:val="28"/>
        </w:rPr>
        <w:t>либо Регионального портала государственных и муниц</w:t>
      </w:r>
      <w:r w:rsidRPr="00C81AAB">
        <w:rPr>
          <w:sz w:val="28"/>
          <w:szCs w:val="28"/>
        </w:rPr>
        <w:t>и</w:t>
      </w:r>
      <w:r w:rsidRPr="00C81AAB">
        <w:rPr>
          <w:sz w:val="28"/>
          <w:szCs w:val="28"/>
        </w:rPr>
        <w:t xml:space="preserve">пальных услуг, а также может быть принята при личном приеме заявителя. </w:t>
      </w:r>
      <w:proofErr w:type="gramStart"/>
      <w:r w:rsidRPr="000579A0">
        <w:rPr>
          <w:sz w:val="28"/>
          <w:szCs w:val="28"/>
        </w:rPr>
        <w:t>Жалоба на решения и действия (бездействие) многофункционального центра предоставления государственных и муниципальных услуг, работника мн</w:t>
      </w:r>
      <w:r w:rsidRPr="000579A0">
        <w:rPr>
          <w:sz w:val="28"/>
          <w:szCs w:val="28"/>
        </w:rPr>
        <w:t>о</w:t>
      </w:r>
      <w:r w:rsidRPr="000579A0">
        <w:rPr>
          <w:sz w:val="28"/>
          <w:szCs w:val="28"/>
        </w:rPr>
        <w:t>гофункционального центра предоставления государственных и муниципал</w:t>
      </w:r>
      <w:r w:rsidRPr="000579A0">
        <w:rPr>
          <w:sz w:val="28"/>
          <w:szCs w:val="28"/>
        </w:rPr>
        <w:t>ь</w:t>
      </w:r>
      <w:r w:rsidRPr="000579A0">
        <w:rPr>
          <w:sz w:val="28"/>
          <w:szCs w:val="28"/>
        </w:rPr>
        <w:t>ных услуг может быть направлена по почте, с использованием информац</w:t>
      </w:r>
      <w:r w:rsidRPr="000579A0">
        <w:rPr>
          <w:sz w:val="28"/>
          <w:szCs w:val="28"/>
        </w:rPr>
        <w:t>и</w:t>
      </w:r>
      <w:r w:rsidRPr="000579A0">
        <w:rPr>
          <w:sz w:val="28"/>
          <w:szCs w:val="28"/>
        </w:rPr>
        <w:t>онно-телекоммуникационной сети «Интернет», официального сайта мн</w:t>
      </w:r>
      <w:r w:rsidRPr="000579A0">
        <w:rPr>
          <w:sz w:val="28"/>
          <w:szCs w:val="28"/>
        </w:rPr>
        <w:t>о</w:t>
      </w:r>
      <w:r w:rsidRPr="000579A0">
        <w:rPr>
          <w:sz w:val="28"/>
          <w:szCs w:val="28"/>
        </w:rPr>
        <w:t>гофункционального центра предоставления государственных и муниципал</w:t>
      </w:r>
      <w:r w:rsidRPr="000579A0">
        <w:rPr>
          <w:sz w:val="28"/>
          <w:szCs w:val="28"/>
        </w:rPr>
        <w:t>ь</w:t>
      </w:r>
      <w:r w:rsidRPr="000579A0">
        <w:rPr>
          <w:sz w:val="28"/>
          <w:szCs w:val="28"/>
        </w:rPr>
        <w:t>ных услуг, Единого портала государственных и муниципальных услуг (функций) либо Регионального портала государственных и муниципальных услуг, а также может быть принята при</w:t>
      </w:r>
      <w:proofErr w:type="gramEnd"/>
      <w:r w:rsidRPr="000579A0">
        <w:rPr>
          <w:sz w:val="28"/>
          <w:szCs w:val="28"/>
        </w:rPr>
        <w:t xml:space="preserve"> личном </w:t>
      </w:r>
      <w:proofErr w:type="gramStart"/>
      <w:r w:rsidRPr="000579A0">
        <w:rPr>
          <w:sz w:val="28"/>
          <w:szCs w:val="28"/>
        </w:rPr>
        <w:t>приеме</w:t>
      </w:r>
      <w:proofErr w:type="gramEnd"/>
      <w:r w:rsidRPr="000579A0">
        <w:rPr>
          <w:sz w:val="28"/>
          <w:szCs w:val="28"/>
        </w:rPr>
        <w:t xml:space="preserve"> заявителя.</w:t>
      </w:r>
      <w:r w:rsidRPr="00C81AAB">
        <w:rPr>
          <w:i/>
          <w:sz w:val="28"/>
          <w:szCs w:val="28"/>
        </w:rPr>
        <w:t xml:space="preserve"> </w:t>
      </w:r>
      <w:proofErr w:type="gramStart"/>
      <w:r w:rsidRPr="00C40795">
        <w:rPr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</w:t>
      </w:r>
      <w:r w:rsidRPr="00C40795">
        <w:rPr>
          <w:sz w:val="28"/>
          <w:szCs w:val="28"/>
        </w:rPr>
        <w:t>и</w:t>
      </w:r>
      <w:r w:rsidRPr="00C40795">
        <w:rPr>
          <w:sz w:val="28"/>
          <w:szCs w:val="28"/>
        </w:rPr>
        <w:t>заций, Единого портала государственных и муниципальных услуг либо Рег</w:t>
      </w:r>
      <w:r w:rsidRPr="00C40795">
        <w:rPr>
          <w:sz w:val="28"/>
          <w:szCs w:val="28"/>
        </w:rPr>
        <w:t>и</w:t>
      </w:r>
      <w:r w:rsidRPr="00C40795">
        <w:rPr>
          <w:sz w:val="28"/>
          <w:szCs w:val="28"/>
        </w:rPr>
        <w:t>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77718C" w:rsidRPr="006F0E37" w:rsidRDefault="0077718C" w:rsidP="008C6F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F0E37">
        <w:rPr>
          <w:color w:val="auto"/>
          <w:sz w:val="28"/>
          <w:szCs w:val="28"/>
        </w:rPr>
        <w:t xml:space="preserve">5.4.2. Жалоба должна содержать: </w:t>
      </w:r>
    </w:p>
    <w:p w:rsidR="0077718C" w:rsidRPr="006F0E37" w:rsidRDefault="0077718C" w:rsidP="008C6F39">
      <w:pPr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6F0E37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6F0E37">
        <w:rPr>
          <w:sz w:val="28"/>
          <w:szCs w:val="28"/>
        </w:rPr>
        <w:lastRenderedPageBreak/>
        <w:t>муниципального служащего, многофункционального центра, его руковод</w:t>
      </w:r>
      <w:r w:rsidRPr="006F0E37">
        <w:rPr>
          <w:sz w:val="28"/>
          <w:szCs w:val="28"/>
        </w:rPr>
        <w:t>и</w:t>
      </w:r>
      <w:r w:rsidRPr="006F0E37">
        <w:rPr>
          <w:sz w:val="28"/>
          <w:szCs w:val="28"/>
        </w:rPr>
        <w:t>теля и (или) работника, организаций, предусмотренных частью 1.1 статьи 16 Федерального закона № 210-ФЗ, их руководителей и (или) работников, р</w:t>
      </w:r>
      <w:r w:rsidRPr="006F0E37">
        <w:rPr>
          <w:sz w:val="28"/>
          <w:szCs w:val="28"/>
        </w:rPr>
        <w:t>е</w:t>
      </w:r>
      <w:r w:rsidRPr="006F0E37">
        <w:rPr>
          <w:sz w:val="28"/>
          <w:szCs w:val="28"/>
        </w:rPr>
        <w:t>шения и действия (бездействие) которых обжалуются;</w:t>
      </w:r>
      <w:proofErr w:type="gramEnd"/>
    </w:p>
    <w:p w:rsidR="0077718C" w:rsidRPr="006F0E37" w:rsidRDefault="0077718C" w:rsidP="008C6F39">
      <w:pPr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6F0E3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6F0E37">
        <w:rPr>
          <w:sz w:val="28"/>
          <w:szCs w:val="28"/>
        </w:rPr>
        <w:t>е</w:t>
      </w:r>
      <w:r w:rsidRPr="006F0E37">
        <w:rPr>
          <w:sz w:val="28"/>
          <w:szCs w:val="28"/>
        </w:rPr>
        <w:t>сте нахождения заявителя - юридического лица, а также номер (номера) ко</w:t>
      </w:r>
      <w:r w:rsidRPr="006F0E37">
        <w:rPr>
          <w:sz w:val="28"/>
          <w:szCs w:val="28"/>
        </w:rPr>
        <w:t>н</w:t>
      </w:r>
      <w:r w:rsidRPr="006F0E37">
        <w:rPr>
          <w:sz w:val="28"/>
          <w:szCs w:val="28"/>
        </w:rPr>
        <w:t>тактного телефона, адрес (адреса) электронной почты (при наличии) и почт</w:t>
      </w:r>
      <w:r w:rsidRPr="006F0E37">
        <w:rPr>
          <w:sz w:val="28"/>
          <w:szCs w:val="28"/>
        </w:rPr>
        <w:t>о</w:t>
      </w:r>
      <w:r w:rsidRPr="006F0E37">
        <w:rPr>
          <w:sz w:val="28"/>
          <w:szCs w:val="28"/>
        </w:rPr>
        <w:t>вый адрес, по которым должен быть направлен ответ заявителю;</w:t>
      </w:r>
      <w:proofErr w:type="gramEnd"/>
    </w:p>
    <w:p w:rsidR="0077718C" w:rsidRPr="006F0E37" w:rsidRDefault="0077718C" w:rsidP="008C6F39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6F0E37">
        <w:rPr>
          <w:sz w:val="28"/>
          <w:szCs w:val="28"/>
        </w:rPr>
        <w:t>3) сведения об обжалуемых решениях и действиях (бездействии) орг</w:t>
      </w:r>
      <w:r w:rsidRPr="006F0E37">
        <w:rPr>
          <w:sz w:val="28"/>
          <w:szCs w:val="28"/>
        </w:rPr>
        <w:t>а</w:t>
      </w:r>
      <w:r w:rsidRPr="006F0E37">
        <w:rPr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6F0E37">
        <w:rPr>
          <w:sz w:val="28"/>
          <w:szCs w:val="28"/>
        </w:rPr>
        <w:t>е</w:t>
      </w:r>
      <w:r w:rsidRPr="006F0E37">
        <w:rPr>
          <w:sz w:val="28"/>
          <w:szCs w:val="28"/>
        </w:rPr>
        <w:t>го, многофункционального центра, работника многофункционального це</w:t>
      </w:r>
      <w:r w:rsidRPr="006F0E37">
        <w:rPr>
          <w:sz w:val="28"/>
          <w:szCs w:val="28"/>
        </w:rPr>
        <w:t>н</w:t>
      </w:r>
      <w:r w:rsidRPr="006F0E37">
        <w:rPr>
          <w:sz w:val="28"/>
          <w:szCs w:val="28"/>
        </w:rPr>
        <w:t>тра, организаций, предусмотренных частью 1.1 статьи 16 Федерального зак</w:t>
      </w:r>
      <w:r w:rsidRPr="006F0E37">
        <w:rPr>
          <w:sz w:val="28"/>
          <w:szCs w:val="28"/>
        </w:rPr>
        <w:t>о</w:t>
      </w:r>
      <w:r w:rsidRPr="006F0E37">
        <w:rPr>
          <w:sz w:val="28"/>
          <w:szCs w:val="28"/>
        </w:rPr>
        <w:t>на № 210-ФЗ, их работников;</w:t>
      </w:r>
    </w:p>
    <w:p w:rsidR="0077718C" w:rsidRPr="006F0E37" w:rsidRDefault="0077718C" w:rsidP="008C6F39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6F0E37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6F0E37">
        <w:rPr>
          <w:sz w:val="28"/>
          <w:szCs w:val="28"/>
        </w:rPr>
        <w:t>у</w:t>
      </w:r>
      <w:r w:rsidRPr="006F0E37">
        <w:rPr>
          <w:sz w:val="28"/>
          <w:szCs w:val="28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</w:t>
      </w:r>
      <w:r w:rsidRPr="006F0E37">
        <w:rPr>
          <w:sz w:val="28"/>
          <w:szCs w:val="28"/>
        </w:rPr>
        <w:t>а</w:t>
      </w:r>
      <w:r w:rsidRPr="006F0E37">
        <w:rPr>
          <w:sz w:val="28"/>
          <w:szCs w:val="28"/>
        </w:rPr>
        <w:t>явителя, либо их копии.</w:t>
      </w:r>
    </w:p>
    <w:p w:rsidR="0077718C" w:rsidRPr="00273B73" w:rsidRDefault="0077718C" w:rsidP="008C6F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73B73">
        <w:rPr>
          <w:color w:val="auto"/>
          <w:sz w:val="28"/>
          <w:szCs w:val="28"/>
        </w:rPr>
        <w:t xml:space="preserve">5.4.3. При обращении </w:t>
      </w:r>
      <w:r w:rsidRPr="00C81AAB">
        <w:rPr>
          <w:color w:val="auto"/>
          <w:sz w:val="28"/>
          <w:szCs w:val="28"/>
        </w:rPr>
        <w:t>заявителя</w:t>
      </w:r>
      <w:r>
        <w:rPr>
          <w:color w:val="auto"/>
          <w:sz w:val="28"/>
          <w:szCs w:val="28"/>
        </w:rPr>
        <w:t xml:space="preserve"> в</w:t>
      </w:r>
      <w:r w:rsidRPr="00C81AA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администрацию </w:t>
      </w:r>
      <w:r>
        <w:rPr>
          <w:sz w:val="28"/>
          <w:szCs w:val="28"/>
        </w:rPr>
        <w:t>городского</w:t>
      </w:r>
      <w:r w:rsidRPr="008E2A95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округа</w:t>
      </w:r>
      <w:r w:rsidRPr="00273B73">
        <w:rPr>
          <w:color w:val="auto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жалобы, </w:t>
      </w:r>
      <w:r>
        <w:rPr>
          <w:color w:val="auto"/>
          <w:sz w:val="28"/>
          <w:szCs w:val="28"/>
        </w:rPr>
        <w:t>администрация округа</w:t>
      </w:r>
      <w:r>
        <w:rPr>
          <w:i/>
          <w:color w:val="auto"/>
          <w:sz w:val="28"/>
          <w:szCs w:val="28"/>
        </w:rPr>
        <w:t xml:space="preserve"> </w:t>
      </w:r>
      <w:r w:rsidRPr="00273B73">
        <w:rPr>
          <w:color w:val="auto"/>
          <w:sz w:val="28"/>
          <w:szCs w:val="28"/>
        </w:rPr>
        <w:t>обязан</w:t>
      </w:r>
      <w:r>
        <w:rPr>
          <w:color w:val="auto"/>
          <w:sz w:val="28"/>
          <w:szCs w:val="28"/>
        </w:rPr>
        <w:t>а</w:t>
      </w:r>
      <w:r w:rsidRPr="00273B73">
        <w:rPr>
          <w:color w:val="auto"/>
          <w:sz w:val="28"/>
          <w:szCs w:val="28"/>
        </w:rPr>
        <w:t xml:space="preserve"> предоставить при их наличии. </w:t>
      </w:r>
    </w:p>
    <w:p w:rsidR="0077718C" w:rsidRPr="00B80A4D" w:rsidRDefault="0077718C" w:rsidP="008C6F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73B73">
        <w:rPr>
          <w:color w:val="auto"/>
          <w:sz w:val="28"/>
          <w:szCs w:val="28"/>
        </w:rPr>
        <w:t>5.4</w:t>
      </w:r>
      <w:r w:rsidRPr="00B80A4D">
        <w:rPr>
          <w:color w:val="auto"/>
          <w:sz w:val="28"/>
          <w:szCs w:val="28"/>
        </w:rPr>
        <w:t>.4. При подтверждении фактов, изложенных в жалобе, в ответе ук</w:t>
      </w:r>
      <w:r w:rsidRPr="00B80A4D">
        <w:rPr>
          <w:color w:val="auto"/>
          <w:sz w:val="28"/>
          <w:szCs w:val="28"/>
        </w:rPr>
        <w:t>а</w:t>
      </w:r>
      <w:r w:rsidRPr="00B80A4D">
        <w:rPr>
          <w:color w:val="auto"/>
          <w:sz w:val="28"/>
          <w:szCs w:val="28"/>
        </w:rPr>
        <w:t xml:space="preserve">зываются меры, принятые по обращению заявителя. </w:t>
      </w:r>
    </w:p>
    <w:p w:rsidR="0077718C" w:rsidRPr="00B80A4D" w:rsidRDefault="0077718C" w:rsidP="008C6F39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77718C" w:rsidRPr="00B80A4D" w:rsidRDefault="0077718C" w:rsidP="008C6F39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5.5. Сроки рассмотрения жалобы</w:t>
      </w:r>
    </w:p>
    <w:p w:rsidR="0077718C" w:rsidRPr="00B80A4D" w:rsidRDefault="0077718C" w:rsidP="008C6F39">
      <w:pPr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411F45">
        <w:rPr>
          <w:sz w:val="28"/>
          <w:szCs w:val="28"/>
        </w:rPr>
        <w:t>Жалоба, поступившая в администрацию</w:t>
      </w:r>
      <w:r>
        <w:rPr>
          <w:sz w:val="28"/>
          <w:szCs w:val="28"/>
        </w:rPr>
        <w:t xml:space="preserve"> городского</w:t>
      </w:r>
      <w:r w:rsidRPr="00411F45">
        <w:rPr>
          <w:sz w:val="28"/>
          <w:szCs w:val="28"/>
        </w:rPr>
        <w:t xml:space="preserve"> округа, мн</w:t>
      </w:r>
      <w:r w:rsidRPr="00411F45">
        <w:rPr>
          <w:sz w:val="28"/>
          <w:szCs w:val="28"/>
        </w:rPr>
        <w:t>о</w:t>
      </w:r>
      <w:r w:rsidRPr="00411F45">
        <w:rPr>
          <w:sz w:val="28"/>
          <w:szCs w:val="28"/>
        </w:rPr>
        <w:t>гофункциональный центр предоставления государственных и муниципал</w:t>
      </w:r>
      <w:r w:rsidRPr="00411F45">
        <w:rPr>
          <w:sz w:val="28"/>
          <w:szCs w:val="28"/>
        </w:rPr>
        <w:t>ь</w:t>
      </w:r>
      <w:r w:rsidRPr="00411F45">
        <w:rPr>
          <w:sz w:val="28"/>
          <w:szCs w:val="28"/>
        </w:rPr>
        <w:t>ных услуг, в организации, предусмотренные частью 1.1 статьи 16 Федерал</w:t>
      </w:r>
      <w:r w:rsidRPr="00411F45">
        <w:rPr>
          <w:sz w:val="28"/>
          <w:szCs w:val="28"/>
        </w:rPr>
        <w:t>ь</w:t>
      </w:r>
      <w:r w:rsidRPr="00411F45">
        <w:rPr>
          <w:sz w:val="28"/>
          <w:szCs w:val="28"/>
        </w:rPr>
        <w:t>ного закона № 210-ФЗ, подлежит рассмотрению в течение пятнадцати раб</w:t>
      </w:r>
      <w:r w:rsidRPr="00411F45">
        <w:rPr>
          <w:sz w:val="28"/>
          <w:szCs w:val="28"/>
        </w:rPr>
        <w:t>о</w:t>
      </w:r>
      <w:r w:rsidRPr="00411F45">
        <w:rPr>
          <w:sz w:val="28"/>
          <w:szCs w:val="28"/>
        </w:rPr>
        <w:t>чих дней со дня ее регистрации, а в случае обжалования отказа администр</w:t>
      </w:r>
      <w:r w:rsidRPr="00411F45">
        <w:rPr>
          <w:sz w:val="28"/>
          <w:szCs w:val="28"/>
        </w:rPr>
        <w:t>а</w:t>
      </w:r>
      <w:r w:rsidRPr="00411F45">
        <w:rPr>
          <w:sz w:val="28"/>
          <w:szCs w:val="28"/>
        </w:rPr>
        <w:t>ции округа, многофункционального центра предоставления государственных и муниципальных услуг, организаций, предусмотренных частью 1.1 статьи 16 Федерального закона № 210-ФЗ, в приеме документов</w:t>
      </w:r>
      <w:proofErr w:type="gramEnd"/>
      <w:r w:rsidRPr="00411F45">
        <w:rPr>
          <w:sz w:val="28"/>
          <w:szCs w:val="28"/>
        </w:rPr>
        <w:t xml:space="preserve"> у заявителя либо в и</w:t>
      </w:r>
      <w:r w:rsidRPr="00411F45">
        <w:rPr>
          <w:sz w:val="28"/>
          <w:szCs w:val="28"/>
        </w:rPr>
        <w:t>с</w:t>
      </w:r>
      <w:r w:rsidRPr="00411F45">
        <w:rPr>
          <w:sz w:val="28"/>
          <w:szCs w:val="28"/>
        </w:rPr>
        <w:t>правлении допущенных опечаток и</w:t>
      </w:r>
      <w:r w:rsidRPr="00B80A4D">
        <w:rPr>
          <w:sz w:val="28"/>
          <w:szCs w:val="28"/>
        </w:rPr>
        <w:t xml:space="preserve"> ошибок или в случае обжалования нар</w:t>
      </w:r>
      <w:r w:rsidRPr="00B80A4D">
        <w:rPr>
          <w:sz w:val="28"/>
          <w:szCs w:val="28"/>
        </w:rPr>
        <w:t>у</w:t>
      </w:r>
      <w:r w:rsidRPr="00B80A4D">
        <w:rPr>
          <w:sz w:val="28"/>
          <w:szCs w:val="28"/>
        </w:rPr>
        <w:t>шения установленного срока таких исправлений - в течение пяти рабочих дней со дня ее регистрации.</w:t>
      </w:r>
    </w:p>
    <w:p w:rsidR="0077718C" w:rsidRPr="00B80A4D" w:rsidRDefault="0077718C" w:rsidP="008C6F3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7718C" w:rsidRPr="00B80A4D" w:rsidRDefault="0077718C" w:rsidP="008C6F39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B80A4D">
        <w:rPr>
          <w:bCs/>
          <w:color w:val="auto"/>
          <w:sz w:val="28"/>
          <w:szCs w:val="28"/>
        </w:rPr>
        <w:t>5.6. Результат рассмотрения жалобы</w:t>
      </w:r>
    </w:p>
    <w:p w:rsidR="0077718C" w:rsidRPr="00B80A4D" w:rsidRDefault="0077718C" w:rsidP="008C6F39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B80A4D">
        <w:rPr>
          <w:sz w:val="28"/>
          <w:szCs w:val="28"/>
        </w:rPr>
        <w:lastRenderedPageBreak/>
        <w:t>5.6.1. По результатам рассмотрения жалобы принимается одно из сл</w:t>
      </w:r>
      <w:r w:rsidRPr="00B80A4D">
        <w:rPr>
          <w:sz w:val="28"/>
          <w:szCs w:val="28"/>
        </w:rPr>
        <w:t>е</w:t>
      </w:r>
      <w:r w:rsidRPr="00B80A4D">
        <w:rPr>
          <w:sz w:val="28"/>
          <w:szCs w:val="28"/>
        </w:rPr>
        <w:t>дующих решений:</w:t>
      </w:r>
    </w:p>
    <w:p w:rsidR="0077718C" w:rsidRPr="00B80A4D" w:rsidRDefault="0077718C" w:rsidP="008C6F39">
      <w:pPr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B80A4D">
        <w:rPr>
          <w:sz w:val="28"/>
          <w:szCs w:val="28"/>
        </w:rPr>
        <w:t>1) жалоба удовлетворяется, в том числе в форме отмены принятого р</w:t>
      </w:r>
      <w:r w:rsidRPr="00B80A4D">
        <w:rPr>
          <w:sz w:val="28"/>
          <w:szCs w:val="28"/>
        </w:rPr>
        <w:t>е</w:t>
      </w:r>
      <w:r w:rsidRPr="00B80A4D">
        <w:rPr>
          <w:sz w:val="28"/>
          <w:szCs w:val="28"/>
        </w:rPr>
        <w:t>шения, исправления допущенных опечаток и ошибок в выданных в результ</w:t>
      </w:r>
      <w:r w:rsidRPr="00B80A4D">
        <w:rPr>
          <w:sz w:val="28"/>
          <w:szCs w:val="28"/>
        </w:rPr>
        <w:t>а</w:t>
      </w:r>
      <w:r w:rsidRPr="00B80A4D">
        <w:rPr>
          <w:sz w:val="28"/>
          <w:szCs w:val="28"/>
        </w:rPr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B80A4D">
        <w:rPr>
          <w:sz w:val="28"/>
          <w:szCs w:val="28"/>
        </w:rPr>
        <w:t>а</w:t>
      </w:r>
      <w:r w:rsidRPr="00B80A4D">
        <w:rPr>
          <w:sz w:val="28"/>
          <w:szCs w:val="28"/>
        </w:rPr>
        <w:t>вовыми актами Российской Федерации, нормативными правовыми актами субъектов Российской Федерации, муниципальными правовыми актами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оргиевского городского округа Ставропольского края и настоящим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стративным регламентом</w:t>
      </w:r>
      <w:r w:rsidRPr="00B80A4D">
        <w:rPr>
          <w:sz w:val="28"/>
          <w:szCs w:val="28"/>
        </w:rPr>
        <w:t>;</w:t>
      </w:r>
      <w:proofErr w:type="gramEnd"/>
    </w:p>
    <w:p w:rsidR="0077718C" w:rsidRPr="00B80A4D" w:rsidRDefault="0077718C" w:rsidP="008C6F39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B80A4D">
        <w:rPr>
          <w:sz w:val="28"/>
          <w:szCs w:val="28"/>
        </w:rPr>
        <w:t>2) в удовлетворении жалобы отказывается.</w:t>
      </w:r>
    </w:p>
    <w:p w:rsidR="0077718C" w:rsidRPr="00B80A4D" w:rsidRDefault="0077718C" w:rsidP="008C6F39">
      <w:pPr>
        <w:pStyle w:val="Default"/>
        <w:ind w:firstLine="709"/>
        <w:jc w:val="both"/>
        <w:rPr>
          <w:sz w:val="28"/>
          <w:szCs w:val="28"/>
        </w:rPr>
      </w:pPr>
      <w:r w:rsidRPr="00273B73">
        <w:rPr>
          <w:color w:val="auto"/>
          <w:sz w:val="28"/>
          <w:szCs w:val="28"/>
        </w:rPr>
        <w:t xml:space="preserve">5.6.2. </w:t>
      </w:r>
      <w:r w:rsidRPr="00B80A4D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B80A4D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80A4D">
        <w:rPr>
          <w:sz w:val="28"/>
          <w:szCs w:val="28"/>
        </w:rPr>
        <w:t xml:space="preserve"> или пр</w:t>
      </w:r>
      <w:r w:rsidRPr="00B80A4D">
        <w:rPr>
          <w:sz w:val="28"/>
          <w:szCs w:val="28"/>
        </w:rPr>
        <w:t>е</w:t>
      </w:r>
      <w:r w:rsidRPr="00B80A4D">
        <w:rPr>
          <w:sz w:val="28"/>
          <w:szCs w:val="28"/>
        </w:rPr>
        <w:t>ступления должностное лицо, работник, наделенные полномочиями по ра</w:t>
      </w:r>
      <w:r w:rsidRPr="00B80A4D">
        <w:rPr>
          <w:sz w:val="28"/>
          <w:szCs w:val="28"/>
        </w:rPr>
        <w:t>с</w:t>
      </w:r>
      <w:r w:rsidRPr="00B80A4D">
        <w:rPr>
          <w:sz w:val="28"/>
          <w:szCs w:val="28"/>
        </w:rPr>
        <w:t xml:space="preserve">смотрению жалоб в соответствии с </w:t>
      </w:r>
      <w:r w:rsidRPr="00B80A4D">
        <w:rPr>
          <w:color w:val="auto"/>
          <w:sz w:val="28"/>
          <w:szCs w:val="28"/>
        </w:rPr>
        <w:t>пунктом 5.3 настоящего администрати</w:t>
      </w:r>
      <w:r w:rsidRPr="00B80A4D">
        <w:rPr>
          <w:color w:val="auto"/>
          <w:sz w:val="28"/>
          <w:szCs w:val="28"/>
        </w:rPr>
        <w:t>в</w:t>
      </w:r>
      <w:r w:rsidRPr="00B80A4D">
        <w:rPr>
          <w:color w:val="auto"/>
          <w:sz w:val="28"/>
          <w:szCs w:val="28"/>
        </w:rPr>
        <w:t>ного регламента</w:t>
      </w:r>
      <w:r w:rsidRPr="00B80A4D">
        <w:rPr>
          <w:sz w:val="28"/>
          <w:szCs w:val="28"/>
        </w:rPr>
        <w:t>, незамедлительно направляют имеющиеся материалы в о</w:t>
      </w:r>
      <w:r w:rsidRPr="00B80A4D">
        <w:rPr>
          <w:sz w:val="28"/>
          <w:szCs w:val="28"/>
        </w:rPr>
        <w:t>р</w:t>
      </w:r>
      <w:r w:rsidRPr="00B80A4D">
        <w:rPr>
          <w:sz w:val="28"/>
          <w:szCs w:val="28"/>
        </w:rPr>
        <w:t>ганы прокуратуры.</w:t>
      </w:r>
    </w:p>
    <w:p w:rsidR="0077718C" w:rsidRPr="00B80A4D" w:rsidRDefault="0077718C" w:rsidP="008C6F3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7718C" w:rsidRPr="00B80A4D" w:rsidRDefault="0077718C" w:rsidP="008C6F39">
      <w:pPr>
        <w:ind w:firstLine="709"/>
        <w:jc w:val="both"/>
        <w:rPr>
          <w:sz w:val="28"/>
          <w:szCs w:val="28"/>
        </w:rPr>
      </w:pPr>
      <w:bookmarkStart w:id="5" w:name="sub_2198"/>
      <w:r w:rsidRPr="00B80A4D">
        <w:rPr>
          <w:sz w:val="28"/>
          <w:szCs w:val="28"/>
        </w:rPr>
        <w:t>5.7. Порядок информирования заявителя о результатах рассмотрения жалобы</w:t>
      </w:r>
    </w:p>
    <w:p w:rsidR="0077718C" w:rsidRPr="00B80A4D" w:rsidRDefault="0077718C" w:rsidP="008C6F39">
      <w:pPr>
        <w:ind w:firstLine="709"/>
        <w:jc w:val="both"/>
        <w:rPr>
          <w:sz w:val="28"/>
          <w:szCs w:val="28"/>
        </w:rPr>
      </w:pPr>
      <w:r w:rsidRPr="00B80A4D">
        <w:rPr>
          <w:sz w:val="28"/>
          <w:szCs w:val="28"/>
        </w:rPr>
        <w:t>Не позднее дня, следующего за днем принятия реш</w:t>
      </w:r>
      <w:r>
        <w:rPr>
          <w:sz w:val="28"/>
          <w:szCs w:val="28"/>
        </w:rPr>
        <w:t>ения, указанного в подпункте 5.6.1</w:t>
      </w:r>
      <w:r w:rsidRPr="00B80A4D">
        <w:rPr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</w:t>
      </w:r>
      <w:r w:rsidRPr="00B80A4D">
        <w:rPr>
          <w:sz w:val="28"/>
          <w:szCs w:val="28"/>
        </w:rPr>
        <w:t>я</w:t>
      </w:r>
      <w:r w:rsidRPr="00B80A4D">
        <w:rPr>
          <w:sz w:val="28"/>
          <w:szCs w:val="28"/>
        </w:rPr>
        <w:t>ется мотивированный ответ о результатах рассмотрения жалобы</w:t>
      </w:r>
      <w:r>
        <w:rPr>
          <w:sz w:val="28"/>
          <w:szCs w:val="28"/>
        </w:rPr>
        <w:t>.</w:t>
      </w:r>
    </w:p>
    <w:p w:rsidR="0077718C" w:rsidRPr="00CD4BD5" w:rsidRDefault="0077718C" w:rsidP="008C6F39">
      <w:pPr>
        <w:ind w:firstLine="709"/>
        <w:jc w:val="both"/>
        <w:rPr>
          <w:sz w:val="28"/>
          <w:szCs w:val="28"/>
        </w:rPr>
      </w:pPr>
      <w:r w:rsidRPr="00CD4BD5">
        <w:rPr>
          <w:sz w:val="28"/>
          <w:szCs w:val="28"/>
        </w:rPr>
        <w:t>В случае признания жалобы подлежащей удовлетворению в ответе з</w:t>
      </w:r>
      <w:r w:rsidRPr="00CD4BD5">
        <w:rPr>
          <w:sz w:val="28"/>
          <w:szCs w:val="28"/>
        </w:rPr>
        <w:t>а</w:t>
      </w:r>
      <w:r>
        <w:rPr>
          <w:sz w:val="28"/>
          <w:szCs w:val="28"/>
        </w:rPr>
        <w:t xml:space="preserve">явителю </w:t>
      </w:r>
      <w:r w:rsidRPr="00CD4BD5">
        <w:rPr>
          <w:sz w:val="28"/>
          <w:szCs w:val="28"/>
        </w:rPr>
        <w:t xml:space="preserve">дается информация о действиях, </w:t>
      </w:r>
      <w:r w:rsidRPr="00163CDF">
        <w:rPr>
          <w:sz w:val="28"/>
          <w:szCs w:val="28"/>
        </w:rPr>
        <w:t>осуществляемых управлением,</w:t>
      </w:r>
      <w:r w:rsidRPr="00CD4BD5">
        <w:rPr>
          <w:sz w:val="28"/>
          <w:szCs w:val="28"/>
        </w:rPr>
        <w:t xml:space="preserve"> многофункциональным центром либо организацией, предусмотренной ч</w:t>
      </w:r>
      <w:r w:rsidRPr="00CD4BD5">
        <w:rPr>
          <w:sz w:val="28"/>
          <w:szCs w:val="28"/>
        </w:rPr>
        <w:t>а</w:t>
      </w:r>
      <w:r w:rsidRPr="00CD4BD5">
        <w:rPr>
          <w:sz w:val="28"/>
          <w:szCs w:val="28"/>
        </w:rPr>
        <w:t>стью 1.1 статьи 16 Федерального закона</w:t>
      </w:r>
      <w:r>
        <w:rPr>
          <w:sz w:val="28"/>
          <w:szCs w:val="28"/>
        </w:rPr>
        <w:t xml:space="preserve"> № 210-ФЗ</w:t>
      </w:r>
      <w:r w:rsidRPr="00CD4BD5">
        <w:rPr>
          <w:sz w:val="28"/>
          <w:szCs w:val="28"/>
        </w:rPr>
        <w:t>, в целях незамедлительн</w:t>
      </w:r>
      <w:r w:rsidRPr="00CD4BD5">
        <w:rPr>
          <w:sz w:val="28"/>
          <w:szCs w:val="28"/>
        </w:rPr>
        <w:t>о</w:t>
      </w:r>
      <w:r w:rsidRPr="00CD4BD5">
        <w:rPr>
          <w:sz w:val="28"/>
          <w:szCs w:val="28"/>
        </w:rPr>
        <w:t xml:space="preserve">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D4BD5">
        <w:rPr>
          <w:sz w:val="28"/>
          <w:szCs w:val="28"/>
        </w:rPr>
        <w:t>неудобства</w:t>
      </w:r>
      <w:proofErr w:type="gramEnd"/>
      <w:r w:rsidRPr="00CD4BD5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</w:t>
      </w:r>
      <w:r w:rsidRPr="00CD4BD5">
        <w:rPr>
          <w:sz w:val="28"/>
          <w:szCs w:val="28"/>
        </w:rPr>
        <w:t>и</w:t>
      </w:r>
      <w:r w:rsidRPr="00CD4BD5">
        <w:rPr>
          <w:sz w:val="28"/>
          <w:szCs w:val="28"/>
        </w:rPr>
        <w:t>телю в целях получения муниципальной услуги.</w:t>
      </w:r>
    </w:p>
    <w:p w:rsidR="0077718C" w:rsidRPr="00B80A4D" w:rsidRDefault="0077718C" w:rsidP="008C6F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D4BD5">
        <w:rPr>
          <w:sz w:val="28"/>
          <w:szCs w:val="28"/>
        </w:rPr>
        <w:t xml:space="preserve">В случае признания </w:t>
      </w:r>
      <w:proofErr w:type="gramStart"/>
      <w:r w:rsidRPr="00CD4BD5">
        <w:rPr>
          <w:sz w:val="28"/>
          <w:szCs w:val="28"/>
        </w:rPr>
        <w:t>жалобы</w:t>
      </w:r>
      <w:proofErr w:type="gramEnd"/>
      <w:r w:rsidRPr="00CD4BD5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 w:rsidRPr="00B80A4D">
        <w:rPr>
          <w:color w:val="auto"/>
          <w:sz w:val="28"/>
          <w:szCs w:val="28"/>
        </w:rPr>
        <w:t xml:space="preserve"> </w:t>
      </w:r>
    </w:p>
    <w:p w:rsidR="0077718C" w:rsidRDefault="0077718C" w:rsidP="008C6F39">
      <w:pPr>
        <w:ind w:firstLine="709"/>
        <w:jc w:val="both"/>
        <w:rPr>
          <w:sz w:val="28"/>
          <w:szCs w:val="28"/>
        </w:rPr>
      </w:pPr>
      <w:bookmarkStart w:id="6" w:name="sub_2199"/>
      <w:bookmarkEnd w:id="5"/>
    </w:p>
    <w:p w:rsidR="0077718C" w:rsidRPr="00B80A4D" w:rsidRDefault="0077718C" w:rsidP="008C6F39">
      <w:pPr>
        <w:ind w:firstLine="709"/>
        <w:jc w:val="both"/>
        <w:rPr>
          <w:sz w:val="28"/>
          <w:szCs w:val="28"/>
        </w:rPr>
      </w:pPr>
      <w:r w:rsidRPr="00B80A4D">
        <w:rPr>
          <w:sz w:val="28"/>
          <w:szCs w:val="28"/>
        </w:rPr>
        <w:t>5.8. Порядок обжалования решения по жалобе</w:t>
      </w:r>
    </w:p>
    <w:p w:rsidR="0077718C" w:rsidRPr="00B80A4D" w:rsidRDefault="0077718C" w:rsidP="008C6F39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Решения</w:t>
      </w:r>
      <w:r w:rsidRPr="00B80A4D">
        <w:rPr>
          <w:bCs/>
          <w:sz w:val="28"/>
          <w:szCs w:val="28"/>
        </w:rPr>
        <w:t xml:space="preserve"> должностных лиц </w:t>
      </w:r>
      <w:r>
        <w:rPr>
          <w:sz w:val="28"/>
          <w:szCs w:val="28"/>
        </w:rPr>
        <w:t>к</w:t>
      </w:r>
      <w:r w:rsidRPr="007671C4">
        <w:rPr>
          <w:sz w:val="28"/>
          <w:szCs w:val="28"/>
        </w:rPr>
        <w:t>омитета, многофункционального центра предоставления государственных и муниципальных услуг,</w:t>
      </w:r>
      <w:r w:rsidRPr="007671C4">
        <w:rPr>
          <w:bCs/>
          <w:sz w:val="28"/>
          <w:szCs w:val="28"/>
        </w:rPr>
        <w:t xml:space="preserve"> </w:t>
      </w:r>
      <w:r w:rsidRPr="00B80A4D">
        <w:rPr>
          <w:bCs/>
          <w:sz w:val="28"/>
          <w:szCs w:val="28"/>
        </w:rPr>
        <w:t xml:space="preserve">принятые в ходе </w:t>
      </w:r>
      <w:r>
        <w:rPr>
          <w:bCs/>
          <w:sz w:val="28"/>
          <w:szCs w:val="28"/>
        </w:rPr>
        <w:t>рассмотрения жалобы</w:t>
      </w:r>
      <w:r w:rsidRPr="00B80A4D">
        <w:rPr>
          <w:bCs/>
          <w:sz w:val="28"/>
          <w:szCs w:val="28"/>
        </w:rPr>
        <w:t>, могут быть обжалованы в судебном порядке с учетом требований и сроков, установленных действующим законодательством.</w:t>
      </w:r>
    </w:p>
    <w:p w:rsidR="0077718C" w:rsidRPr="00B80A4D" w:rsidRDefault="0077718C" w:rsidP="008C6F39">
      <w:pPr>
        <w:ind w:firstLine="709"/>
        <w:jc w:val="both"/>
        <w:rPr>
          <w:sz w:val="28"/>
          <w:szCs w:val="28"/>
        </w:rPr>
      </w:pPr>
      <w:bookmarkStart w:id="7" w:name="sub_21910"/>
      <w:bookmarkEnd w:id="6"/>
    </w:p>
    <w:p w:rsidR="0077718C" w:rsidRPr="00B80A4D" w:rsidRDefault="0077718C" w:rsidP="008C6F39">
      <w:pPr>
        <w:ind w:firstLine="709"/>
        <w:jc w:val="both"/>
        <w:rPr>
          <w:sz w:val="28"/>
          <w:szCs w:val="28"/>
        </w:rPr>
      </w:pPr>
      <w:r w:rsidRPr="00B80A4D">
        <w:rPr>
          <w:sz w:val="28"/>
          <w:szCs w:val="28"/>
        </w:rPr>
        <w:t>5.9. </w:t>
      </w:r>
      <w:r>
        <w:rPr>
          <w:spacing w:val="2"/>
          <w:sz w:val="28"/>
          <w:szCs w:val="28"/>
        </w:rPr>
        <w:t>П</w:t>
      </w:r>
      <w:r w:rsidRPr="009D25C3">
        <w:rPr>
          <w:spacing w:val="2"/>
          <w:sz w:val="28"/>
          <w:szCs w:val="28"/>
        </w:rPr>
        <w:t>раво заявителя на получение информации и документов, нео</w:t>
      </w:r>
      <w:r w:rsidRPr="009D25C3">
        <w:rPr>
          <w:spacing w:val="2"/>
          <w:sz w:val="28"/>
          <w:szCs w:val="28"/>
        </w:rPr>
        <w:t>б</w:t>
      </w:r>
      <w:r w:rsidRPr="009D25C3">
        <w:rPr>
          <w:spacing w:val="2"/>
          <w:sz w:val="28"/>
          <w:szCs w:val="28"/>
        </w:rPr>
        <w:t>ходимых для обоснования и рассмотрения жалобы</w:t>
      </w:r>
    </w:p>
    <w:p w:rsidR="0077718C" w:rsidRPr="00B80A4D" w:rsidRDefault="0077718C" w:rsidP="008C6F39">
      <w:pPr>
        <w:tabs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B80A4D">
        <w:rPr>
          <w:bCs/>
          <w:sz w:val="28"/>
          <w:szCs w:val="28"/>
        </w:rPr>
        <w:lastRenderedPageBreak/>
        <w:t>Заявитель имеет право на получение информации и документов, нео</w:t>
      </w:r>
      <w:r w:rsidRPr="00B80A4D">
        <w:rPr>
          <w:bCs/>
          <w:sz w:val="28"/>
          <w:szCs w:val="28"/>
        </w:rPr>
        <w:t>б</w:t>
      </w:r>
      <w:r w:rsidRPr="00B80A4D">
        <w:rPr>
          <w:bCs/>
          <w:sz w:val="28"/>
          <w:szCs w:val="28"/>
        </w:rPr>
        <w:t>ходимых для обоснования и рассмотрения жалобы, делать выписки из них, снимать копии.</w:t>
      </w:r>
    </w:p>
    <w:p w:rsidR="0077718C" w:rsidRPr="00B80A4D" w:rsidRDefault="0077718C" w:rsidP="008C6F39">
      <w:pPr>
        <w:ind w:firstLine="709"/>
        <w:jc w:val="both"/>
        <w:rPr>
          <w:bCs/>
          <w:sz w:val="28"/>
          <w:szCs w:val="28"/>
        </w:rPr>
      </w:pPr>
      <w:r w:rsidRPr="00B80A4D">
        <w:rPr>
          <w:bCs/>
          <w:sz w:val="28"/>
          <w:szCs w:val="28"/>
        </w:rPr>
        <w:t>При желании заявителя обжаловать действие или бездействие дол</w:t>
      </w:r>
      <w:r w:rsidRPr="00B80A4D">
        <w:rPr>
          <w:bCs/>
          <w:sz w:val="28"/>
          <w:szCs w:val="28"/>
        </w:rPr>
        <w:t>ж</w:t>
      </w:r>
      <w:r w:rsidRPr="00B80A4D">
        <w:rPr>
          <w:bCs/>
          <w:sz w:val="28"/>
          <w:szCs w:val="28"/>
        </w:rPr>
        <w:t>ностного лица</w:t>
      </w:r>
      <w:r>
        <w:rPr>
          <w:bCs/>
          <w:sz w:val="28"/>
          <w:szCs w:val="28"/>
        </w:rPr>
        <w:t xml:space="preserve">, муниципального </w:t>
      </w:r>
      <w:r w:rsidRPr="007671C4">
        <w:rPr>
          <w:bCs/>
          <w:sz w:val="28"/>
          <w:szCs w:val="28"/>
        </w:rPr>
        <w:t xml:space="preserve">служащего </w:t>
      </w:r>
      <w:r>
        <w:rPr>
          <w:sz w:val="28"/>
          <w:szCs w:val="28"/>
        </w:rPr>
        <w:t>к</w:t>
      </w:r>
      <w:r w:rsidRPr="007671C4">
        <w:rPr>
          <w:sz w:val="28"/>
          <w:szCs w:val="28"/>
        </w:rPr>
        <w:t>омитета, руководителя и рабо</w:t>
      </w:r>
      <w:r w:rsidRPr="007671C4">
        <w:rPr>
          <w:sz w:val="28"/>
          <w:szCs w:val="28"/>
        </w:rPr>
        <w:t>т</w:t>
      </w:r>
      <w:r w:rsidRPr="007671C4">
        <w:rPr>
          <w:sz w:val="28"/>
          <w:szCs w:val="28"/>
        </w:rPr>
        <w:t xml:space="preserve">ника многофункционального центра </w:t>
      </w:r>
      <w:proofErr w:type="gramStart"/>
      <w:r w:rsidRPr="007671C4">
        <w:rPr>
          <w:sz w:val="28"/>
          <w:szCs w:val="28"/>
        </w:rPr>
        <w:t>предоставления</w:t>
      </w:r>
      <w:proofErr w:type="gramEnd"/>
      <w:r w:rsidRPr="007671C4">
        <w:rPr>
          <w:sz w:val="28"/>
          <w:szCs w:val="28"/>
        </w:rPr>
        <w:t xml:space="preserve"> государственных и м</w:t>
      </w:r>
      <w:r w:rsidRPr="007671C4">
        <w:rPr>
          <w:sz w:val="28"/>
          <w:szCs w:val="28"/>
        </w:rPr>
        <w:t>у</w:t>
      </w:r>
      <w:r w:rsidRPr="007671C4">
        <w:rPr>
          <w:sz w:val="28"/>
          <w:szCs w:val="28"/>
        </w:rPr>
        <w:t>ниципальных услуг,</w:t>
      </w:r>
      <w:r w:rsidRPr="007671C4">
        <w:rPr>
          <w:bCs/>
          <w:sz w:val="28"/>
          <w:szCs w:val="28"/>
        </w:rPr>
        <w:t xml:space="preserve"> указанные лица</w:t>
      </w:r>
      <w:r w:rsidRPr="00B80A4D">
        <w:rPr>
          <w:bCs/>
          <w:sz w:val="28"/>
          <w:szCs w:val="28"/>
        </w:rPr>
        <w:t xml:space="preserve"> обязан</w:t>
      </w:r>
      <w:r>
        <w:rPr>
          <w:bCs/>
          <w:sz w:val="28"/>
          <w:szCs w:val="28"/>
        </w:rPr>
        <w:t>ы</w:t>
      </w:r>
      <w:r w:rsidRPr="00B80A4D">
        <w:rPr>
          <w:bCs/>
          <w:sz w:val="28"/>
          <w:szCs w:val="28"/>
        </w:rPr>
        <w:t xml:space="preserve"> сообщить ему фамилию, имя, отчество и должность, и фамилию, имя, отчество и должность лица, котор</w:t>
      </w:r>
      <w:r w:rsidRPr="00B80A4D">
        <w:rPr>
          <w:bCs/>
          <w:sz w:val="28"/>
          <w:szCs w:val="28"/>
        </w:rPr>
        <w:t>о</w:t>
      </w:r>
      <w:r w:rsidRPr="00B80A4D">
        <w:rPr>
          <w:bCs/>
          <w:sz w:val="28"/>
          <w:szCs w:val="28"/>
        </w:rPr>
        <w:t>му могут быть обжалованы действия.</w:t>
      </w:r>
    </w:p>
    <w:p w:rsidR="0077718C" w:rsidRPr="00B80A4D" w:rsidRDefault="0077718C" w:rsidP="008C6F39">
      <w:pPr>
        <w:ind w:firstLine="709"/>
        <w:jc w:val="both"/>
        <w:rPr>
          <w:sz w:val="28"/>
          <w:szCs w:val="28"/>
        </w:rPr>
      </w:pPr>
      <w:bookmarkStart w:id="8" w:name="sub_21911"/>
      <w:bookmarkEnd w:id="7"/>
    </w:p>
    <w:p w:rsidR="0077718C" w:rsidRPr="00B80A4D" w:rsidRDefault="0077718C" w:rsidP="008C6F39">
      <w:pPr>
        <w:ind w:firstLine="709"/>
        <w:jc w:val="both"/>
        <w:rPr>
          <w:sz w:val="28"/>
          <w:szCs w:val="28"/>
        </w:rPr>
      </w:pPr>
      <w:r w:rsidRPr="00B80A4D">
        <w:rPr>
          <w:sz w:val="28"/>
          <w:szCs w:val="28"/>
        </w:rPr>
        <w:t>5.10. Способы информирования заявителей о порядке подачи и ра</w:t>
      </w:r>
      <w:r w:rsidRPr="00B80A4D">
        <w:rPr>
          <w:sz w:val="28"/>
          <w:szCs w:val="28"/>
        </w:rPr>
        <w:t>с</w:t>
      </w:r>
      <w:r w:rsidRPr="00B80A4D">
        <w:rPr>
          <w:sz w:val="28"/>
          <w:szCs w:val="28"/>
        </w:rPr>
        <w:t>смотрения жалобы</w:t>
      </w:r>
    </w:p>
    <w:bookmarkEnd w:id="8"/>
    <w:p w:rsidR="0077718C" w:rsidRPr="00273B73" w:rsidRDefault="0077718C" w:rsidP="008C6F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73B73">
        <w:rPr>
          <w:color w:val="auto"/>
          <w:sz w:val="28"/>
          <w:szCs w:val="28"/>
        </w:rPr>
        <w:t xml:space="preserve">Заявители получают информацию о порядке подачи и рассмотрения жалобы: </w:t>
      </w:r>
    </w:p>
    <w:p w:rsidR="0077718C" w:rsidRPr="00273B73" w:rsidRDefault="0077718C" w:rsidP="008C6F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73B73">
        <w:rPr>
          <w:color w:val="auto"/>
          <w:sz w:val="28"/>
          <w:szCs w:val="28"/>
        </w:rPr>
        <w:t xml:space="preserve">а) при непосредственном обращении в </w:t>
      </w:r>
      <w:r w:rsidRPr="007671C4">
        <w:rPr>
          <w:color w:val="auto"/>
          <w:sz w:val="28"/>
          <w:szCs w:val="28"/>
        </w:rPr>
        <w:t xml:space="preserve">администрацию </w:t>
      </w:r>
      <w:r>
        <w:rPr>
          <w:sz w:val="28"/>
          <w:szCs w:val="28"/>
        </w:rPr>
        <w:t>городского</w:t>
      </w:r>
      <w:r w:rsidRPr="008E2A95">
        <w:rPr>
          <w:sz w:val="28"/>
          <w:szCs w:val="28"/>
        </w:rPr>
        <w:t xml:space="preserve"> </w:t>
      </w:r>
      <w:r w:rsidRPr="007671C4">
        <w:rPr>
          <w:color w:val="auto"/>
          <w:sz w:val="28"/>
          <w:szCs w:val="28"/>
        </w:rPr>
        <w:t>округа</w:t>
      </w:r>
      <w:r w:rsidRPr="00273B73">
        <w:rPr>
          <w:color w:val="auto"/>
          <w:sz w:val="28"/>
          <w:szCs w:val="28"/>
        </w:rPr>
        <w:t xml:space="preserve">; </w:t>
      </w:r>
    </w:p>
    <w:p w:rsidR="0077718C" w:rsidRPr="00273B73" w:rsidRDefault="0077718C" w:rsidP="008C6F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73B73">
        <w:rPr>
          <w:color w:val="auto"/>
          <w:sz w:val="28"/>
          <w:szCs w:val="28"/>
        </w:rPr>
        <w:t xml:space="preserve">б) по телефону; </w:t>
      </w:r>
    </w:p>
    <w:p w:rsidR="0077718C" w:rsidRPr="00273B73" w:rsidRDefault="0077718C" w:rsidP="008C6F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73B73">
        <w:rPr>
          <w:color w:val="auto"/>
          <w:sz w:val="28"/>
          <w:szCs w:val="28"/>
        </w:rPr>
        <w:t xml:space="preserve">в) по факсимильной связи; </w:t>
      </w:r>
    </w:p>
    <w:p w:rsidR="0077718C" w:rsidRPr="007420E4" w:rsidRDefault="0077718C" w:rsidP="008C6F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73B73">
        <w:rPr>
          <w:color w:val="auto"/>
          <w:sz w:val="28"/>
          <w:szCs w:val="28"/>
        </w:rPr>
        <w:t xml:space="preserve">г) по </w:t>
      </w:r>
      <w:r w:rsidRPr="007420E4">
        <w:rPr>
          <w:color w:val="auto"/>
          <w:sz w:val="28"/>
          <w:szCs w:val="28"/>
        </w:rPr>
        <w:t xml:space="preserve">электронной почте; </w:t>
      </w:r>
    </w:p>
    <w:p w:rsidR="0077718C" w:rsidRPr="007420E4" w:rsidRDefault="0077718C" w:rsidP="008C6F39">
      <w:pPr>
        <w:ind w:firstLine="709"/>
        <w:contextualSpacing/>
        <w:jc w:val="both"/>
        <w:rPr>
          <w:sz w:val="28"/>
          <w:szCs w:val="28"/>
        </w:rPr>
      </w:pPr>
      <w:r w:rsidRPr="007420E4">
        <w:rPr>
          <w:sz w:val="28"/>
          <w:szCs w:val="28"/>
        </w:rPr>
        <w:t>д) в информационно-коммуникационной сети «Интернет»: на офиц</w:t>
      </w:r>
      <w:r w:rsidRPr="007420E4">
        <w:rPr>
          <w:sz w:val="28"/>
          <w:szCs w:val="28"/>
        </w:rPr>
        <w:t>и</w:t>
      </w:r>
      <w:r w:rsidRPr="007420E4">
        <w:rPr>
          <w:sz w:val="28"/>
          <w:szCs w:val="28"/>
        </w:rPr>
        <w:t>альном сайте округа</w:t>
      </w:r>
      <w:r>
        <w:rPr>
          <w:sz w:val="28"/>
          <w:szCs w:val="28"/>
        </w:rPr>
        <w:t>,</w:t>
      </w:r>
      <w:r w:rsidRPr="00264295">
        <w:rPr>
          <w:sz w:val="28"/>
          <w:szCs w:val="28"/>
        </w:rPr>
        <w:t xml:space="preserve"> на </w:t>
      </w:r>
      <w:r>
        <w:rPr>
          <w:sz w:val="28"/>
          <w:szCs w:val="28"/>
        </w:rPr>
        <w:t>Едином п</w:t>
      </w:r>
      <w:r w:rsidRPr="00264295">
        <w:rPr>
          <w:sz w:val="28"/>
          <w:szCs w:val="28"/>
        </w:rPr>
        <w:t>ортале государственных и муниципальных услуг</w:t>
      </w:r>
      <w:r>
        <w:rPr>
          <w:sz w:val="28"/>
          <w:szCs w:val="28"/>
        </w:rPr>
        <w:t xml:space="preserve"> (функций) и Региональном п</w:t>
      </w:r>
      <w:r w:rsidRPr="00264295">
        <w:rPr>
          <w:sz w:val="28"/>
          <w:szCs w:val="28"/>
        </w:rPr>
        <w:t>ортале государственных и муниципальных услуг.</w:t>
      </w:r>
    </w:p>
    <w:p w:rsidR="0077718C" w:rsidRPr="00273B73" w:rsidRDefault="0077718C" w:rsidP="0077718C">
      <w:pPr>
        <w:rPr>
          <w:sz w:val="28"/>
          <w:szCs w:val="28"/>
        </w:rPr>
      </w:pPr>
    </w:p>
    <w:p w:rsidR="0077718C" w:rsidRPr="00273B73" w:rsidRDefault="0077718C" w:rsidP="0077718C">
      <w:pPr>
        <w:rPr>
          <w:sz w:val="28"/>
          <w:szCs w:val="28"/>
        </w:rPr>
      </w:pPr>
    </w:p>
    <w:p w:rsidR="0077718C" w:rsidRPr="00273B73" w:rsidRDefault="0077718C" w:rsidP="0077718C">
      <w:pPr>
        <w:rPr>
          <w:sz w:val="28"/>
          <w:szCs w:val="28"/>
        </w:rPr>
      </w:pPr>
    </w:p>
    <w:p w:rsidR="0077718C" w:rsidRPr="00E13374" w:rsidRDefault="0077718C" w:rsidP="008C6F39">
      <w:pPr>
        <w:spacing w:line="240" w:lineRule="exact"/>
        <w:jc w:val="both"/>
        <w:rPr>
          <w:sz w:val="28"/>
          <w:szCs w:val="28"/>
        </w:rPr>
      </w:pPr>
      <w:r w:rsidRPr="00E13374">
        <w:rPr>
          <w:sz w:val="28"/>
          <w:szCs w:val="28"/>
        </w:rPr>
        <w:t>Управляющий делами администрации</w:t>
      </w:r>
    </w:p>
    <w:p w:rsidR="0077718C" w:rsidRPr="00E13374" w:rsidRDefault="0077718C" w:rsidP="008C6F39">
      <w:pPr>
        <w:spacing w:line="240" w:lineRule="exact"/>
        <w:jc w:val="both"/>
        <w:rPr>
          <w:sz w:val="28"/>
          <w:szCs w:val="28"/>
        </w:rPr>
      </w:pPr>
      <w:r w:rsidRPr="00E13374">
        <w:rPr>
          <w:sz w:val="28"/>
          <w:szCs w:val="28"/>
        </w:rPr>
        <w:t>Георгиевского городского округа</w:t>
      </w:r>
    </w:p>
    <w:p w:rsidR="0077718C" w:rsidRPr="005F7AE4" w:rsidRDefault="0077718C" w:rsidP="008C6F39">
      <w:pPr>
        <w:spacing w:line="240" w:lineRule="exact"/>
        <w:ind w:right="-2"/>
        <w:jc w:val="both"/>
        <w:rPr>
          <w:sz w:val="28"/>
          <w:szCs w:val="28"/>
        </w:rPr>
      </w:pPr>
      <w:r w:rsidRPr="00E13374">
        <w:rPr>
          <w:sz w:val="28"/>
          <w:szCs w:val="28"/>
        </w:rPr>
        <w:t>Ставропольского края</w:t>
      </w:r>
      <w:r w:rsidRPr="00E13374">
        <w:rPr>
          <w:spacing w:val="-1"/>
          <w:sz w:val="28"/>
          <w:szCs w:val="28"/>
        </w:rPr>
        <w:t xml:space="preserve">                                                                        А.Н.Савченко</w:t>
      </w:r>
    </w:p>
    <w:p w:rsidR="0077718C" w:rsidRPr="005F7AE4" w:rsidRDefault="0077718C" w:rsidP="008C6F39">
      <w:pPr>
        <w:spacing w:line="240" w:lineRule="exact"/>
        <w:ind w:right="-2"/>
        <w:jc w:val="both"/>
        <w:rPr>
          <w:sz w:val="28"/>
          <w:szCs w:val="28"/>
        </w:rPr>
        <w:sectPr w:rsidR="0077718C" w:rsidRPr="005F7AE4" w:rsidSect="008C6F39">
          <w:pgSz w:w="11906" w:h="16838" w:code="9"/>
          <w:pgMar w:top="1418" w:right="567" w:bottom="1134" w:left="1985" w:header="510" w:footer="510" w:gutter="0"/>
          <w:pgNumType w:start="1"/>
          <w:cols w:space="708"/>
          <w:titlePg/>
          <w:docGrid w:linePitch="360"/>
        </w:sectPr>
      </w:pPr>
    </w:p>
    <w:p w:rsidR="0077718C" w:rsidRPr="004F1FFD" w:rsidRDefault="0077718C" w:rsidP="00B45F17">
      <w:pPr>
        <w:overflowPunct/>
        <w:spacing w:line="240" w:lineRule="exact"/>
        <w:ind w:left="5245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4F1FFD">
        <w:rPr>
          <w:rFonts w:eastAsia="Calibri"/>
          <w:sz w:val="28"/>
          <w:szCs w:val="28"/>
          <w:lang w:eastAsia="en-US"/>
        </w:rPr>
        <w:lastRenderedPageBreak/>
        <w:t>Приложение 1</w:t>
      </w:r>
    </w:p>
    <w:p w:rsidR="0077718C" w:rsidRPr="004F1FFD" w:rsidRDefault="0077718C" w:rsidP="00B45F17">
      <w:pPr>
        <w:overflowPunct/>
        <w:spacing w:line="240" w:lineRule="exact"/>
        <w:ind w:left="5245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77718C" w:rsidRPr="004F1FFD" w:rsidRDefault="0077718C" w:rsidP="00B45F17">
      <w:pPr>
        <w:overflowPunct/>
        <w:spacing w:line="240" w:lineRule="exact"/>
        <w:ind w:left="5245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4F1FFD">
        <w:rPr>
          <w:rFonts w:eastAsia="Calibri"/>
          <w:bCs/>
          <w:sz w:val="28"/>
          <w:szCs w:val="28"/>
          <w:lang w:eastAsia="en-US"/>
        </w:rPr>
        <w:t>к административному регламенту предоставления муниципальной услуги</w:t>
      </w:r>
      <w:r w:rsidRPr="004F1FFD">
        <w:rPr>
          <w:rFonts w:eastAsia="Calibri"/>
          <w:sz w:val="28"/>
          <w:szCs w:val="28"/>
          <w:lang w:eastAsia="en-US"/>
        </w:rPr>
        <w:t xml:space="preserve"> </w:t>
      </w:r>
      <w:r w:rsidRPr="004F1FFD">
        <w:rPr>
          <w:rFonts w:eastAsia="Calibri"/>
          <w:sz w:val="28"/>
          <w:szCs w:val="24"/>
          <w:lang w:eastAsia="en-US"/>
        </w:rPr>
        <w:t>«</w:t>
      </w:r>
      <w:r w:rsidRPr="004F1FFD">
        <w:rPr>
          <w:rFonts w:eastAsia="Calibri"/>
          <w:sz w:val="28"/>
          <w:szCs w:val="24"/>
          <w:lang w:eastAsia="en-US" w:bidi="ru-RU"/>
        </w:rPr>
        <w:t>Присвоение спортивных разрядов: «второй спортивный разряд» и «третий спортивный разряд»</w:t>
      </w:r>
    </w:p>
    <w:p w:rsidR="0077718C" w:rsidRPr="00B45F17" w:rsidRDefault="0077718C" w:rsidP="0077718C">
      <w:pPr>
        <w:overflowPunct/>
        <w:ind w:left="4536"/>
        <w:jc w:val="both"/>
        <w:textAlignment w:val="auto"/>
        <w:rPr>
          <w:rFonts w:eastAsia="Calibri"/>
          <w:szCs w:val="24"/>
          <w:lang w:eastAsia="en-US"/>
        </w:rPr>
      </w:pPr>
    </w:p>
    <w:p w:rsidR="0077718C" w:rsidRPr="00B45F17" w:rsidRDefault="0077718C" w:rsidP="0077718C">
      <w:pPr>
        <w:overflowPunct/>
        <w:ind w:left="4536"/>
        <w:jc w:val="both"/>
        <w:textAlignment w:val="auto"/>
        <w:rPr>
          <w:rFonts w:eastAsia="Calibri"/>
          <w:szCs w:val="24"/>
          <w:lang w:eastAsia="en-US"/>
        </w:rPr>
      </w:pPr>
    </w:p>
    <w:p w:rsidR="0077718C" w:rsidRPr="00B45F17" w:rsidRDefault="0077718C" w:rsidP="0077718C">
      <w:pPr>
        <w:overflowPunct/>
        <w:ind w:left="4536"/>
        <w:jc w:val="both"/>
        <w:textAlignment w:val="auto"/>
        <w:rPr>
          <w:rFonts w:eastAsia="Calibri"/>
          <w:szCs w:val="24"/>
          <w:lang w:eastAsia="en-US"/>
        </w:rPr>
      </w:pPr>
    </w:p>
    <w:p w:rsidR="00E13374" w:rsidRPr="00B45F17" w:rsidRDefault="00E13374" w:rsidP="0077718C">
      <w:pPr>
        <w:overflowPunct/>
        <w:ind w:left="4536"/>
        <w:jc w:val="both"/>
        <w:textAlignment w:val="auto"/>
        <w:rPr>
          <w:rFonts w:eastAsia="Calibri"/>
          <w:szCs w:val="24"/>
          <w:lang w:eastAsia="en-US"/>
        </w:rPr>
      </w:pPr>
    </w:p>
    <w:p w:rsidR="0077718C" w:rsidRDefault="0077718C" w:rsidP="0077718C">
      <w:pPr>
        <w:overflowPunct/>
        <w:spacing w:line="240" w:lineRule="exact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ФОРМА</w:t>
      </w:r>
    </w:p>
    <w:p w:rsidR="0077718C" w:rsidRDefault="0077718C" w:rsidP="0077718C">
      <w:pPr>
        <w:overflowPunct/>
        <w:spacing w:line="240" w:lineRule="exact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77718C" w:rsidRPr="00CA4F76" w:rsidRDefault="0077718C" w:rsidP="0077718C">
      <w:pPr>
        <w:overflowPunct/>
        <w:spacing w:line="240" w:lineRule="exact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заявления (представления</w:t>
      </w:r>
      <w:r w:rsidRPr="00CA4F76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A4F76">
        <w:rPr>
          <w:rFonts w:eastAsia="Calibri"/>
          <w:sz w:val="28"/>
          <w:szCs w:val="28"/>
          <w:lang w:eastAsia="en-US"/>
        </w:rPr>
        <w:t>о присвоении спортивного разряда</w:t>
      </w:r>
    </w:p>
    <w:p w:rsidR="0077718C" w:rsidRDefault="0077718C" w:rsidP="0077718C">
      <w:pPr>
        <w:overflowPunct/>
        <w:ind w:left="4536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77718C" w:rsidRPr="004C3739" w:rsidRDefault="0077718C" w:rsidP="0077718C">
      <w:pPr>
        <w:overflowPunct/>
        <w:ind w:left="4536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77718C" w:rsidRPr="004C3739" w:rsidTr="00FD6F08">
        <w:trPr>
          <w:trHeight w:val="928"/>
        </w:trPr>
        <w:tc>
          <w:tcPr>
            <w:tcW w:w="4395" w:type="dxa"/>
            <w:shd w:val="clear" w:color="auto" w:fill="auto"/>
          </w:tcPr>
          <w:p w:rsidR="0077718C" w:rsidRPr="004C3739" w:rsidRDefault="0077718C" w:rsidP="00FD6F08">
            <w:pPr>
              <w:ind w:right="318"/>
              <w:jc w:val="center"/>
              <w:outlineLvl w:val="0"/>
              <w:rPr>
                <w:sz w:val="28"/>
                <w:szCs w:val="28"/>
              </w:rPr>
            </w:pPr>
            <w:r w:rsidRPr="004C3739">
              <w:rPr>
                <w:sz w:val="28"/>
                <w:szCs w:val="28"/>
              </w:rPr>
              <w:t>Бланк организации</w:t>
            </w:r>
          </w:p>
          <w:p w:rsidR="0077718C" w:rsidRPr="004C3739" w:rsidRDefault="0077718C" w:rsidP="00FD6F08">
            <w:pPr>
              <w:ind w:right="318"/>
              <w:jc w:val="center"/>
              <w:outlineLvl w:val="0"/>
              <w:rPr>
                <w:sz w:val="28"/>
                <w:szCs w:val="28"/>
              </w:rPr>
            </w:pPr>
            <w:r w:rsidRPr="004C3739">
              <w:rPr>
                <w:sz w:val="28"/>
                <w:szCs w:val="28"/>
              </w:rPr>
              <w:t>(реквизиты, телефон, адрес)</w:t>
            </w:r>
          </w:p>
          <w:p w:rsidR="0077718C" w:rsidRPr="004C3739" w:rsidRDefault="0077718C" w:rsidP="00FD6F08">
            <w:pPr>
              <w:ind w:right="318"/>
              <w:jc w:val="center"/>
              <w:outlineLvl w:val="0"/>
              <w:rPr>
                <w:sz w:val="28"/>
                <w:szCs w:val="28"/>
              </w:rPr>
            </w:pPr>
            <w:r w:rsidRPr="004C3739">
              <w:rPr>
                <w:sz w:val="28"/>
                <w:szCs w:val="28"/>
              </w:rPr>
              <w:t>_______________ №________</w:t>
            </w:r>
          </w:p>
          <w:p w:rsidR="0077718C" w:rsidRPr="004C3739" w:rsidRDefault="0077718C" w:rsidP="00FD6F08">
            <w:pPr>
              <w:ind w:hanging="4678"/>
              <w:jc w:val="both"/>
              <w:rPr>
                <w:sz w:val="28"/>
                <w:szCs w:val="28"/>
              </w:rPr>
            </w:pPr>
            <w:r w:rsidRPr="004C3739">
              <w:rPr>
                <w:szCs w:val="24"/>
              </w:rPr>
              <w:t xml:space="preserve">На N _______ от ________________           </w:t>
            </w:r>
          </w:p>
        </w:tc>
        <w:tc>
          <w:tcPr>
            <w:tcW w:w="4961" w:type="dxa"/>
            <w:shd w:val="clear" w:color="auto" w:fill="auto"/>
          </w:tcPr>
          <w:p w:rsidR="0077718C" w:rsidRPr="004C3739" w:rsidRDefault="0077718C" w:rsidP="00FD6F08">
            <w:pPr>
              <w:overflowPunct/>
              <w:ind w:left="34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4C3739">
              <w:rPr>
                <w:rFonts w:eastAsia="Calibri"/>
                <w:sz w:val="28"/>
                <w:szCs w:val="28"/>
                <w:lang w:eastAsia="en-US"/>
              </w:rPr>
              <w:t>_________________________________</w:t>
            </w:r>
          </w:p>
          <w:p w:rsidR="0077718C" w:rsidRPr="004C3739" w:rsidRDefault="0077718C" w:rsidP="00FD6F08">
            <w:pPr>
              <w:overflowPunct/>
              <w:ind w:left="34"/>
              <w:jc w:val="center"/>
              <w:textAlignment w:val="auto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proofErr w:type="gramStart"/>
            <w:r w:rsidRPr="004C3739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(наименование организации - исполнителя</w:t>
            </w:r>
            <w:proofErr w:type="gramEnd"/>
          </w:p>
          <w:p w:rsidR="0077718C" w:rsidRPr="004C3739" w:rsidRDefault="0077718C" w:rsidP="00FD6F08">
            <w:pPr>
              <w:overflowPunct/>
              <w:ind w:left="34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4C3739">
              <w:rPr>
                <w:rFonts w:eastAsia="Calibri"/>
                <w:sz w:val="28"/>
                <w:szCs w:val="28"/>
                <w:lang w:eastAsia="en-US"/>
              </w:rPr>
              <w:t>_________________________________</w:t>
            </w:r>
          </w:p>
          <w:p w:rsidR="0077718C" w:rsidRPr="004C3739" w:rsidRDefault="0077718C" w:rsidP="00FD6F08">
            <w:pPr>
              <w:overflowPunct/>
              <w:ind w:left="34"/>
              <w:jc w:val="center"/>
              <w:textAlignment w:val="auto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4C3739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муниципальной услуги)</w:t>
            </w:r>
          </w:p>
          <w:p w:rsidR="0077718C" w:rsidRPr="004C3739" w:rsidRDefault="0077718C" w:rsidP="00FD6F08">
            <w:pPr>
              <w:jc w:val="both"/>
              <w:rPr>
                <w:sz w:val="20"/>
              </w:rPr>
            </w:pPr>
          </w:p>
        </w:tc>
      </w:tr>
    </w:tbl>
    <w:p w:rsidR="0077718C" w:rsidRPr="004C3739" w:rsidRDefault="0077718C" w:rsidP="0077718C">
      <w:pPr>
        <w:overflowPunct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77718C" w:rsidRPr="004C3739" w:rsidRDefault="0077718C" w:rsidP="0077718C">
      <w:pPr>
        <w:overflowPunct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4C3739">
        <w:rPr>
          <w:rFonts w:eastAsia="Calibri"/>
          <w:sz w:val="28"/>
          <w:szCs w:val="28"/>
          <w:lang w:eastAsia="en-US"/>
        </w:rPr>
        <w:t>ЗАЯВЛЕНИЕ (ПРЕДСТАВЛЕНИЕ)</w:t>
      </w:r>
    </w:p>
    <w:p w:rsidR="0077718C" w:rsidRPr="004C3739" w:rsidRDefault="0077718C" w:rsidP="0077718C">
      <w:pPr>
        <w:overflowPunct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4C3739">
        <w:rPr>
          <w:rFonts w:eastAsia="Calibri"/>
          <w:sz w:val="28"/>
          <w:szCs w:val="28"/>
          <w:lang w:eastAsia="en-US"/>
        </w:rPr>
        <w:t>О ПРИСВОЕНИИ СПОРТИВНОГО РАЗРЯДА</w:t>
      </w:r>
    </w:p>
    <w:p w:rsidR="0077718C" w:rsidRPr="004C3739" w:rsidRDefault="0077718C" w:rsidP="0077718C">
      <w:pPr>
        <w:overflowPunct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77718C" w:rsidRPr="004C3739" w:rsidRDefault="0077718C" w:rsidP="0077718C">
      <w:pPr>
        <w:overflowPunct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4C3739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77718C" w:rsidRPr="004C3739" w:rsidRDefault="0077718C" w:rsidP="0077718C">
      <w:pPr>
        <w:overflowPunct/>
        <w:jc w:val="center"/>
        <w:textAlignment w:val="auto"/>
        <w:rPr>
          <w:rFonts w:eastAsia="Calibri"/>
          <w:sz w:val="28"/>
          <w:szCs w:val="28"/>
          <w:vertAlign w:val="superscript"/>
          <w:lang w:eastAsia="en-US"/>
        </w:rPr>
      </w:pPr>
      <w:r w:rsidRPr="004C3739">
        <w:rPr>
          <w:rFonts w:eastAsia="Calibri"/>
          <w:sz w:val="28"/>
          <w:szCs w:val="28"/>
          <w:vertAlign w:val="superscript"/>
          <w:lang w:eastAsia="en-US"/>
        </w:rPr>
        <w:t>(наименование организации, направляющей представление)</w:t>
      </w:r>
    </w:p>
    <w:p w:rsidR="0077718C" w:rsidRPr="004C3739" w:rsidRDefault="0077718C" w:rsidP="0077718C">
      <w:pPr>
        <w:overflowPunct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4C3739">
        <w:rPr>
          <w:rFonts w:eastAsia="Calibri"/>
          <w:sz w:val="28"/>
          <w:szCs w:val="28"/>
          <w:lang w:eastAsia="en-US"/>
        </w:rPr>
        <w:t>представляет документы спортсмена __________________ (Ф.И.О.) на пр</w:t>
      </w:r>
      <w:r w:rsidRPr="004C3739">
        <w:rPr>
          <w:rFonts w:eastAsia="Calibri"/>
          <w:sz w:val="28"/>
          <w:szCs w:val="28"/>
          <w:lang w:eastAsia="en-US"/>
        </w:rPr>
        <w:t>и</w:t>
      </w:r>
      <w:r w:rsidRPr="004C3739">
        <w:rPr>
          <w:rFonts w:eastAsia="Calibri"/>
          <w:sz w:val="28"/>
          <w:szCs w:val="28"/>
          <w:lang w:eastAsia="en-US"/>
        </w:rPr>
        <w:t>своение спортивного разряда «_____________________», вид спорта - ___________________, имеющего ____________________________________.</w:t>
      </w:r>
    </w:p>
    <w:p w:rsidR="0077718C" w:rsidRPr="004C3739" w:rsidRDefault="0077718C" w:rsidP="0077718C">
      <w:pPr>
        <w:overflowPunct/>
        <w:jc w:val="both"/>
        <w:textAlignment w:val="auto"/>
        <w:rPr>
          <w:rFonts w:eastAsia="Calibri"/>
          <w:sz w:val="28"/>
          <w:szCs w:val="28"/>
          <w:vertAlign w:val="superscript"/>
          <w:lang w:eastAsia="en-US"/>
        </w:rPr>
      </w:pPr>
      <w:r w:rsidRPr="004C3739"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           (спортивный разряд)</w:t>
      </w:r>
    </w:p>
    <w:p w:rsidR="0077718C" w:rsidRPr="004C3739" w:rsidRDefault="0077718C" w:rsidP="0077718C">
      <w:pPr>
        <w:overflowPunct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77718C" w:rsidRPr="004C3739" w:rsidRDefault="0077718C" w:rsidP="0077718C">
      <w:pPr>
        <w:overflowPunct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4C3739">
        <w:rPr>
          <w:rFonts w:eastAsia="Calibri"/>
          <w:sz w:val="28"/>
          <w:szCs w:val="28"/>
          <w:lang w:eastAsia="en-US"/>
        </w:rPr>
        <w:t>Приложение:</w:t>
      </w:r>
    </w:p>
    <w:p w:rsidR="0077718C" w:rsidRPr="004C3739" w:rsidRDefault="0077718C" w:rsidP="0077718C">
      <w:pPr>
        <w:overflowPunct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4C3739">
        <w:rPr>
          <w:rFonts w:eastAsia="Calibri"/>
          <w:sz w:val="28"/>
          <w:szCs w:val="28"/>
          <w:lang w:eastAsia="en-US"/>
        </w:rPr>
        <w:t>__________________________________________________________________;</w:t>
      </w:r>
    </w:p>
    <w:p w:rsidR="0077718C" w:rsidRPr="004C3739" w:rsidRDefault="0077718C" w:rsidP="0077718C">
      <w:pPr>
        <w:overflowPunct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4C3739">
        <w:rPr>
          <w:rFonts w:eastAsia="Calibri"/>
          <w:sz w:val="28"/>
          <w:szCs w:val="28"/>
          <w:lang w:eastAsia="en-US"/>
        </w:rPr>
        <w:t>______________________________________________________________.</w:t>
      </w:r>
    </w:p>
    <w:p w:rsidR="0077718C" w:rsidRPr="004C3739" w:rsidRDefault="0077718C" w:rsidP="0077718C">
      <w:pPr>
        <w:overflowPunct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1"/>
        <w:gridCol w:w="4379"/>
      </w:tblGrid>
      <w:tr w:rsidR="0077718C" w:rsidRPr="004C3739" w:rsidTr="00FD6F08">
        <w:tc>
          <w:tcPr>
            <w:tcW w:w="2712" w:type="pct"/>
            <w:hideMark/>
          </w:tcPr>
          <w:p w:rsidR="0077718C" w:rsidRPr="004C3739" w:rsidRDefault="0077718C" w:rsidP="00FD6F08">
            <w:pPr>
              <w:jc w:val="both"/>
              <w:outlineLvl w:val="0"/>
              <w:rPr>
                <w:szCs w:val="24"/>
              </w:rPr>
            </w:pPr>
            <w:r w:rsidRPr="004C3739">
              <w:rPr>
                <w:szCs w:val="24"/>
              </w:rPr>
              <w:t>Результат услуги прошу направить:</w:t>
            </w:r>
          </w:p>
        </w:tc>
        <w:tc>
          <w:tcPr>
            <w:tcW w:w="2288" w:type="pct"/>
            <w:hideMark/>
          </w:tcPr>
          <w:p w:rsidR="0077718C" w:rsidRPr="004C3739" w:rsidRDefault="0077718C" w:rsidP="00FD6F08">
            <w:pPr>
              <w:jc w:val="center"/>
              <w:outlineLvl w:val="0"/>
              <w:rPr>
                <w:szCs w:val="24"/>
              </w:rPr>
            </w:pPr>
            <w:r w:rsidRPr="004C3739">
              <w:rPr>
                <w:szCs w:val="24"/>
              </w:rPr>
              <w:t>Место для отметки:</w:t>
            </w:r>
          </w:p>
        </w:tc>
      </w:tr>
      <w:tr w:rsidR="0077718C" w:rsidRPr="004C3739" w:rsidTr="00FD6F08">
        <w:tc>
          <w:tcPr>
            <w:tcW w:w="2712" w:type="pct"/>
            <w:hideMark/>
          </w:tcPr>
          <w:p w:rsidR="0077718C" w:rsidRPr="004C3739" w:rsidRDefault="0077718C" w:rsidP="00FD6F08">
            <w:pPr>
              <w:jc w:val="both"/>
              <w:outlineLvl w:val="0"/>
              <w:rPr>
                <w:szCs w:val="24"/>
              </w:rPr>
            </w:pPr>
            <w:r w:rsidRPr="004C3739">
              <w:rPr>
                <w:szCs w:val="24"/>
              </w:rPr>
              <w:t>почтой на адрес местонахождения</w:t>
            </w:r>
          </w:p>
        </w:tc>
        <w:tc>
          <w:tcPr>
            <w:tcW w:w="2288" w:type="pct"/>
          </w:tcPr>
          <w:p w:rsidR="0077718C" w:rsidRPr="004C3739" w:rsidRDefault="0077718C" w:rsidP="00FD6F08">
            <w:pPr>
              <w:jc w:val="both"/>
              <w:outlineLvl w:val="0"/>
              <w:rPr>
                <w:szCs w:val="24"/>
              </w:rPr>
            </w:pPr>
          </w:p>
        </w:tc>
      </w:tr>
      <w:tr w:rsidR="0077718C" w:rsidRPr="004C3739" w:rsidTr="00FD6F08">
        <w:tc>
          <w:tcPr>
            <w:tcW w:w="2712" w:type="pct"/>
            <w:hideMark/>
          </w:tcPr>
          <w:p w:rsidR="0077718C" w:rsidRPr="004C3739" w:rsidRDefault="0077718C" w:rsidP="00FD6F08">
            <w:pPr>
              <w:jc w:val="both"/>
              <w:outlineLvl w:val="0"/>
              <w:rPr>
                <w:szCs w:val="24"/>
              </w:rPr>
            </w:pPr>
            <w:r w:rsidRPr="004C3739">
              <w:rPr>
                <w:szCs w:val="24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2288" w:type="pct"/>
          </w:tcPr>
          <w:p w:rsidR="0077718C" w:rsidRPr="004C3739" w:rsidRDefault="0077718C" w:rsidP="00FD6F08">
            <w:pPr>
              <w:jc w:val="both"/>
              <w:outlineLvl w:val="0"/>
              <w:rPr>
                <w:szCs w:val="24"/>
              </w:rPr>
            </w:pPr>
          </w:p>
        </w:tc>
      </w:tr>
      <w:tr w:rsidR="0077718C" w:rsidRPr="004C3739" w:rsidTr="00FD6F08">
        <w:tc>
          <w:tcPr>
            <w:tcW w:w="2712" w:type="pct"/>
            <w:hideMark/>
          </w:tcPr>
          <w:p w:rsidR="0077718C" w:rsidRPr="004C3739" w:rsidRDefault="0077718C" w:rsidP="00FD6F08">
            <w:pPr>
              <w:jc w:val="both"/>
              <w:outlineLvl w:val="0"/>
              <w:rPr>
                <w:szCs w:val="24"/>
              </w:rPr>
            </w:pPr>
            <w:r w:rsidRPr="004C3739">
              <w:rPr>
                <w:szCs w:val="24"/>
              </w:rPr>
              <w:t>в МФЦ</w:t>
            </w:r>
          </w:p>
        </w:tc>
        <w:tc>
          <w:tcPr>
            <w:tcW w:w="2288" w:type="pct"/>
          </w:tcPr>
          <w:p w:rsidR="0077718C" w:rsidRPr="004C3739" w:rsidRDefault="0077718C" w:rsidP="00FD6F08">
            <w:pPr>
              <w:jc w:val="center"/>
              <w:outlineLvl w:val="0"/>
              <w:rPr>
                <w:szCs w:val="24"/>
              </w:rPr>
            </w:pPr>
          </w:p>
        </w:tc>
      </w:tr>
    </w:tbl>
    <w:p w:rsidR="0077718C" w:rsidRPr="004C3739" w:rsidRDefault="0077718C" w:rsidP="0077718C">
      <w:pPr>
        <w:overflowPunct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6"/>
        <w:gridCol w:w="3049"/>
        <w:gridCol w:w="3181"/>
      </w:tblGrid>
      <w:tr w:rsidR="0077718C" w:rsidRPr="004C3739" w:rsidTr="00E13374">
        <w:tc>
          <w:tcPr>
            <w:tcW w:w="3296" w:type="dxa"/>
            <w:shd w:val="clear" w:color="auto" w:fill="auto"/>
          </w:tcPr>
          <w:p w:rsidR="0077718C" w:rsidRPr="004C3739" w:rsidRDefault="0077718C" w:rsidP="00FD6F08">
            <w:pPr>
              <w:overflowPunct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4C3739">
              <w:rPr>
                <w:rFonts w:eastAsia="Calibri"/>
                <w:sz w:val="28"/>
                <w:szCs w:val="28"/>
                <w:lang w:eastAsia="en-US"/>
              </w:rPr>
              <w:t>______________________</w:t>
            </w:r>
          </w:p>
          <w:p w:rsidR="0077718C" w:rsidRPr="004C3739" w:rsidRDefault="0077718C" w:rsidP="00FD6F08">
            <w:pPr>
              <w:overflowPunct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4C3739">
              <w:rPr>
                <w:rFonts w:eastAsia="Calibri"/>
                <w:sz w:val="22"/>
                <w:szCs w:val="28"/>
                <w:lang w:eastAsia="en-US"/>
              </w:rPr>
              <w:t>наименование должности упо</w:t>
            </w:r>
            <w:r w:rsidRPr="004C3739">
              <w:rPr>
                <w:rFonts w:eastAsia="Calibri"/>
                <w:sz w:val="22"/>
                <w:szCs w:val="28"/>
                <w:lang w:eastAsia="en-US"/>
              </w:rPr>
              <w:t>л</w:t>
            </w:r>
            <w:r w:rsidRPr="004C3739">
              <w:rPr>
                <w:rFonts w:eastAsia="Calibri"/>
                <w:sz w:val="22"/>
                <w:szCs w:val="28"/>
                <w:lang w:eastAsia="en-US"/>
              </w:rPr>
              <w:t>номоченного лица организации, направляющей заявление (пре</w:t>
            </w:r>
            <w:r w:rsidRPr="004C3739">
              <w:rPr>
                <w:rFonts w:eastAsia="Calibri"/>
                <w:sz w:val="22"/>
                <w:szCs w:val="28"/>
                <w:lang w:eastAsia="en-US"/>
              </w:rPr>
              <w:t>д</w:t>
            </w:r>
            <w:r w:rsidRPr="004C3739">
              <w:rPr>
                <w:rFonts w:eastAsia="Calibri"/>
                <w:sz w:val="22"/>
                <w:szCs w:val="28"/>
                <w:lang w:eastAsia="en-US"/>
              </w:rPr>
              <w:t>ставление) на спортсмена</w:t>
            </w:r>
          </w:p>
        </w:tc>
        <w:tc>
          <w:tcPr>
            <w:tcW w:w="3049" w:type="dxa"/>
            <w:shd w:val="clear" w:color="auto" w:fill="auto"/>
          </w:tcPr>
          <w:p w:rsidR="0077718C" w:rsidRPr="004C3739" w:rsidRDefault="0077718C" w:rsidP="00FD6F08">
            <w:pPr>
              <w:overflowPunct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4C3739">
              <w:rPr>
                <w:rFonts w:eastAsia="Calibri"/>
                <w:sz w:val="28"/>
                <w:szCs w:val="28"/>
                <w:lang w:eastAsia="en-US"/>
              </w:rPr>
              <w:t>_________________</w:t>
            </w:r>
          </w:p>
          <w:p w:rsidR="0077718C" w:rsidRPr="004C3739" w:rsidRDefault="0077718C" w:rsidP="00FD6F08">
            <w:pPr>
              <w:overflowPunct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4C3739">
              <w:rPr>
                <w:rFonts w:eastAsia="Calibri"/>
                <w:sz w:val="22"/>
                <w:szCs w:val="28"/>
                <w:lang w:eastAsia="en-US"/>
              </w:rPr>
              <w:t>подпись</w:t>
            </w:r>
          </w:p>
        </w:tc>
        <w:tc>
          <w:tcPr>
            <w:tcW w:w="3181" w:type="dxa"/>
            <w:shd w:val="clear" w:color="auto" w:fill="auto"/>
          </w:tcPr>
          <w:p w:rsidR="0077718C" w:rsidRPr="004C3739" w:rsidRDefault="0077718C" w:rsidP="00FD6F08">
            <w:pPr>
              <w:overflowPunct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4C3739">
              <w:rPr>
                <w:rFonts w:eastAsia="Calibri"/>
                <w:sz w:val="28"/>
                <w:szCs w:val="28"/>
                <w:lang w:eastAsia="en-US"/>
              </w:rPr>
              <w:t>___________________</w:t>
            </w:r>
          </w:p>
          <w:p w:rsidR="0077718C" w:rsidRPr="004C3739" w:rsidRDefault="0077718C" w:rsidP="00FD6F08">
            <w:pPr>
              <w:overflowPunct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4C3739">
              <w:rPr>
                <w:rFonts w:eastAsia="Calibri"/>
                <w:sz w:val="22"/>
                <w:szCs w:val="28"/>
                <w:lang w:eastAsia="en-US"/>
              </w:rPr>
              <w:t>фамилия и инициалы уполн</w:t>
            </w:r>
            <w:r w:rsidRPr="004C3739">
              <w:rPr>
                <w:rFonts w:eastAsia="Calibri"/>
                <w:sz w:val="22"/>
                <w:szCs w:val="28"/>
                <w:lang w:eastAsia="en-US"/>
              </w:rPr>
              <w:t>о</w:t>
            </w:r>
            <w:r w:rsidRPr="004C3739">
              <w:rPr>
                <w:rFonts w:eastAsia="Calibri"/>
                <w:sz w:val="22"/>
                <w:szCs w:val="28"/>
                <w:lang w:eastAsia="en-US"/>
              </w:rPr>
              <w:t>моченного лица организации, направляющей заявление (представление) на спортсмена</w:t>
            </w:r>
          </w:p>
        </w:tc>
      </w:tr>
    </w:tbl>
    <w:p w:rsidR="0077718C" w:rsidRDefault="0077718C" w:rsidP="0077718C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718C" w:rsidRPr="00CA4F76" w:rsidRDefault="0077718C" w:rsidP="00B45F17">
      <w:pPr>
        <w:widowControl w:val="0"/>
        <w:overflowPunct/>
        <w:spacing w:line="240" w:lineRule="exact"/>
        <w:ind w:left="5103"/>
        <w:jc w:val="center"/>
        <w:textAlignment w:val="auto"/>
        <w:rPr>
          <w:sz w:val="28"/>
          <w:szCs w:val="28"/>
        </w:rPr>
      </w:pPr>
      <w:r w:rsidRPr="00CA4F76">
        <w:rPr>
          <w:sz w:val="28"/>
          <w:szCs w:val="28"/>
        </w:rPr>
        <w:lastRenderedPageBreak/>
        <w:t>Приложение 2</w:t>
      </w:r>
    </w:p>
    <w:p w:rsidR="0077718C" w:rsidRPr="00CA4F76" w:rsidRDefault="0077718C" w:rsidP="00B45F17">
      <w:pPr>
        <w:widowControl w:val="0"/>
        <w:overflowPunct/>
        <w:spacing w:line="240" w:lineRule="exact"/>
        <w:ind w:left="5103"/>
        <w:jc w:val="center"/>
        <w:textAlignment w:val="auto"/>
        <w:rPr>
          <w:sz w:val="28"/>
          <w:szCs w:val="28"/>
        </w:rPr>
      </w:pPr>
    </w:p>
    <w:p w:rsidR="0077718C" w:rsidRPr="00CA4F76" w:rsidRDefault="0077718C" w:rsidP="00B45F17">
      <w:pPr>
        <w:overflowPunct/>
        <w:spacing w:line="240" w:lineRule="exact"/>
        <w:ind w:left="5103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CA4F76">
        <w:rPr>
          <w:rFonts w:eastAsia="Calibri"/>
          <w:bCs/>
          <w:sz w:val="28"/>
          <w:szCs w:val="28"/>
          <w:lang w:eastAsia="en-US"/>
        </w:rPr>
        <w:t>к административному регламенту предоставления муниципальной услуги</w:t>
      </w:r>
      <w:r w:rsidRPr="00CA4F76">
        <w:rPr>
          <w:rFonts w:eastAsia="Calibri"/>
          <w:sz w:val="28"/>
          <w:szCs w:val="28"/>
          <w:lang w:eastAsia="en-US"/>
        </w:rPr>
        <w:t xml:space="preserve"> </w:t>
      </w:r>
      <w:r w:rsidRPr="00CA4F76">
        <w:rPr>
          <w:rFonts w:eastAsia="Calibri"/>
          <w:sz w:val="28"/>
          <w:szCs w:val="24"/>
          <w:lang w:eastAsia="en-US"/>
        </w:rPr>
        <w:t>«</w:t>
      </w:r>
      <w:r w:rsidRPr="00CA4F76">
        <w:rPr>
          <w:rFonts w:eastAsia="Calibri"/>
          <w:sz w:val="28"/>
          <w:szCs w:val="24"/>
          <w:lang w:eastAsia="en-US" w:bidi="ru-RU"/>
        </w:rPr>
        <w:t>Присвоение спортивных разрядов: «второй спортивный разряд» и «третий спортивный разряд»</w:t>
      </w:r>
    </w:p>
    <w:p w:rsidR="0077718C" w:rsidRPr="00CA4F76" w:rsidRDefault="0077718C" w:rsidP="0077718C">
      <w:pPr>
        <w:overflowPunct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77718C" w:rsidRDefault="0077718C" w:rsidP="0077718C">
      <w:pPr>
        <w:overflowPunct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77718C" w:rsidRDefault="0077718C" w:rsidP="0077718C">
      <w:pPr>
        <w:overflowPunct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77718C" w:rsidRPr="00CA4F76" w:rsidRDefault="0077718C" w:rsidP="0077718C">
      <w:pPr>
        <w:overflowPunct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77718C" w:rsidRDefault="0077718C" w:rsidP="0077718C">
      <w:pPr>
        <w:overflowPunct/>
        <w:spacing w:line="240" w:lineRule="exact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CA4F76">
        <w:rPr>
          <w:rFonts w:eastAsia="Calibri"/>
          <w:sz w:val="28"/>
          <w:szCs w:val="28"/>
          <w:lang w:eastAsia="en-US"/>
        </w:rPr>
        <w:t>ОБРАЗЕЦ ЗАПОЛНЕНИЯ</w:t>
      </w:r>
    </w:p>
    <w:p w:rsidR="0077718C" w:rsidRDefault="0077718C" w:rsidP="0077718C">
      <w:pPr>
        <w:overflowPunct/>
        <w:spacing w:line="240" w:lineRule="exact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77718C" w:rsidRPr="00CA4F76" w:rsidRDefault="0077718C" w:rsidP="0077718C">
      <w:pPr>
        <w:overflowPunct/>
        <w:spacing w:line="240" w:lineRule="exact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заявления (представления</w:t>
      </w:r>
      <w:r w:rsidRPr="00CA4F76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A4F76">
        <w:rPr>
          <w:rFonts w:eastAsia="Calibri"/>
          <w:sz w:val="28"/>
          <w:szCs w:val="28"/>
          <w:lang w:eastAsia="en-US"/>
        </w:rPr>
        <w:t>о присвоении спортивного разряда</w:t>
      </w:r>
    </w:p>
    <w:p w:rsidR="0077718C" w:rsidRPr="00CA4F76" w:rsidRDefault="0077718C" w:rsidP="0077718C">
      <w:pPr>
        <w:overflowPunct/>
        <w:ind w:left="4536"/>
        <w:textAlignment w:val="auto"/>
        <w:rPr>
          <w:rFonts w:eastAsia="Calibri"/>
          <w:sz w:val="28"/>
          <w:szCs w:val="28"/>
          <w:lang w:eastAsia="en-US"/>
        </w:rPr>
      </w:pPr>
    </w:p>
    <w:p w:rsidR="0077718C" w:rsidRPr="00CA4F76" w:rsidRDefault="0077718C" w:rsidP="0077718C">
      <w:pPr>
        <w:overflowPunct/>
        <w:ind w:left="4536"/>
        <w:textAlignment w:val="auto"/>
        <w:rPr>
          <w:rFonts w:eastAsia="Calibri"/>
          <w:sz w:val="28"/>
          <w:szCs w:val="28"/>
          <w:lang w:eastAsia="en-US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77718C" w:rsidRPr="00CA4F76" w:rsidTr="00FD6F08">
        <w:trPr>
          <w:trHeight w:val="928"/>
        </w:trPr>
        <w:tc>
          <w:tcPr>
            <w:tcW w:w="4395" w:type="dxa"/>
            <w:shd w:val="clear" w:color="auto" w:fill="auto"/>
          </w:tcPr>
          <w:p w:rsidR="009A30BE" w:rsidRDefault="00E13374" w:rsidP="009A30BE">
            <w:pPr>
              <w:spacing w:line="240" w:lineRule="exact"/>
              <w:ind w:right="318"/>
              <w:jc w:val="center"/>
              <w:outlineLvl w:val="0"/>
              <w:rPr>
                <w:sz w:val="28"/>
                <w:szCs w:val="28"/>
              </w:rPr>
            </w:pPr>
            <w:r w:rsidRPr="00E13374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</w:p>
          <w:p w:rsidR="009A30BE" w:rsidRDefault="00E13374" w:rsidP="009A30BE">
            <w:pPr>
              <w:spacing w:line="240" w:lineRule="exact"/>
              <w:ind w:right="318"/>
              <w:jc w:val="center"/>
              <w:outlineLvl w:val="0"/>
              <w:rPr>
                <w:sz w:val="28"/>
                <w:szCs w:val="28"/>
              </w:rPr>
            </w:pPr>
            <w:r w:rsidRPr="00E13374">
              <w:rPr>
                <w:sz w:val="28"/>
                <w:szCs w:val="28"/>
              </w:rPr>
              <w:t xml:space="preserve">«Детско-юношеская спортивная школа </w:t>
            </w:r>
            <w:proofErr w:type="gramStart"/>
            <w:r w:rsidRPr="00E13374">
              <w:rPr>
                <w:sz w:val="28"/>
                <w:szCs w:val="28"/>
              </w:rPr>
              <w:t>Георгиевского</w:t>
            </w:r>
            <w:proofErr w:type="gramEnd"/>
            <w:r w:rsidRPr="00E13374">
              <w:rPr>
                <w:sz w:val="28"/>
                <w:szCs w:val="28"/>
              </w:rPr>
              <w:t xml:space="preserve"> </w:t>
            </w:r>
          </w:p>
          <w:p w:rsidR="009A30BE" w:rsidRDefault="00E13374" w:rsidP="009A30BE">
            <w:pPr>
              <w:spacing w:line="240" w:lineRule="exact"/>
              <w:ind w:right="318"/>
              <w:jc w:val="center"/>
              <w:outlineLvl w:val="0"/>
              <w:rPr>
                <w:sz w:val="28"/>
                <w:szCs w:val="28"/>
              </w:rPr>
            </w:pPr>
            <w:r w:rsidRPr="00E13374">
              <w:rPr>
                <w:sz w:val="28"/>
                <w:szCs w:val="28"/>
              </w:rPr>
              <w:t>городского округа»</w:t>
            </w:r>
          </w:p>
          <w:p w:rsidR="009A30BE" w:rsidRDefault="009A30BE" w:rsidP="009A30BE">
            <w:pPr>
              <w:spacing w:line="240" w:lineRule="exact"/>
              <w:ind w:right="318"/>
              <w:jc w:val="center"/>
              <w:outlineLvl w:val="0"/>
              <w:rPr>
                <w:sz w:val="20"/>
              </w:rPr>
            </w:pPr>
          </w:p>
          <w:p w:rsidR="009A30BE" w:rsidRDefault="009A30BE" w:rsidP="009A30BE">
            <w:pPr>
              <w:spacing w:line="240" w:lineRule="exact"/>
              <w:ind w:right="318"/>
              <w:jc w:val="center"/>
              <w:outlineLvl w:val="0"/>
              <w:rPr>
                <w:sz w:val="20"/>
              </w:rPr>
            </w:pPr>
            <w:r w:rsidRPr="009A30BE">
              <w:rPr>
                <w:sz w:val="20"/>
              </w:rPr>
              <w:t xml:space="preserve">357821, Ставропольский край, </w:t>
            </w:r>
          </w:p>
          <w:p w:rsidR="009A30BE" w:rsidRDefault="009A30BE" w:rsidP="009A30BE">
            <w:pPr>
              <w:spacing w:line="240" w:lineRule="exact"/>
              <w:ind w:right="318"/>
              <w:jc w:val="center"/>
              <w:outlineLvl w:val="0"/>
              <w:rPr>
                <w:sz w:val="20"/>
              </w:rPr>
            </w:pPr>
            <w:r w:rsidRPr="009A30BE">
              <w:rPr>
                <w:sz w:val="20"/>
              </w:rPr>
              <w:t>г</w:t>
            </w:r>
            <w:r>
              <w:rPr>
                <w:sz w:val="20"/>
              </w:rPr>
              <w:t>.</w:t>
            </w:r>
            <w:r w:rsidRPr="009A30BE">
              <w:rPr>
                <w:sz w:val="20"/>
              </w:rPr>
              <w:t xml:space="preserve"> Георгиевск, ул</w:t>
            </w:r>
            <w:r>
              <w:rPr>
                <w:sz w:val="20"/>
              </w:rPr>
              <w:t>.</w:t>
            </w:r>
            <w:r w:rsidRPr="009A30BE">
              <w:rPr>
                <w:sz w:val="20"/>
              </w:rPr>
              <w:t xml:space="preserve"> Мира, д</w:t>
            </w:r>
            <w:r>
              <w:rPr>
                <w:sz w:val="20"/>
              </w:rPr>
              <w:t>.</w:t>
            </w:r>
            <w:r w:rsidRPr="009A30BE">
              <w:rPr>
                <w:sz w:val="20"/>
              </w:rPr>
              <w:t xml:space="preserve"> 8</w:t>
            </w:r>
          </w:p>
          <w:p w:rsidR="009A30BE" w:rsidRPr="009A30BE" w:rsidRDefault="009A30BE" w:rsidP="009A30BE">
            <w:pPr>
              <w:spacing w:line="240" w:lineRule="exact"/>
              <w:ind w:right="318"/>
              <w:jc w:val="center"/>
              <w:outlineLvl w:val="0"/>
              <w:rPr>
                <w:sz w:val="20"/>
              </w:rPr>
            </w:pPr>
            <w:r w:rsidRPr="009A30BE">
              <w:rPr>
                <w:sz w:val="20"/>
              </w:rPr>
              <w:t>ОГРН: 1022601167500</w:t>
            </w:r>
            <w:r>
              <w:rPr>
                <w:sz w:val="20"/>
              </w:rPr>
              <w:t xml:space="preserve">  </w:t>
            </w:r>
            <w:r w:rsidRPr="009A30BE">
              <w:rPr>
                <w:sz w:val="20"/>
              </w:rPr>
              <w:t>ИНН: 2625020477</w:t>
            </w:r>
          </w:p>
          <w:p w:rsidR="009A30BE" w:rsidRDefault="009A30BE" w:rsidP="00FD6F08">
            <w:pPr>
              <w:ind w:right="318"/>
              <w:jc w:val="center"/>
              <w:outlineLvl w:val="0"/>
              <w:rPr>
                <w:sz w:val="28"/>
                <w:szCs w:val="28"/>
              </w:rPr>
            </w:pPr>
          </w:p>
          <w:p w:rsidR="0077718C" w:rsidRDefault="0077718C" w:rsidP="00FD6F08">
            <w:pPr>
              <w:ind w:right="318"/>
              <w:jc w:val="center"/>
              <w:outlineLvl w:val="0"/>
              <w:rPr>
                <w:sz w:val="28"/>
                <w:szCs w:val="28"/>
              </w:rPr>
            </w:pPr>
            <w:r w:rsidRPr="009A30BE">
              <w:rPr>
                <w:sz w:val="28"/>
                <w:szCs w:val="28"/>
              </w:rPr>
              <w:t>_______________ №________</w:t>
            </w:r>
          </w:p>
          <w:p w:rsidR="0077718C" w:rsidRDefault="0077718C" w:rsidP="00FD6F08">
            <w:pPr>
              <w:ind w:right="318"/>
              <w:jc w:val="center"/>
              <w:outlineLvl w:val="0"/>
              <w:rPr>
                <w:i/>
                <w:color w:val="FF0000"/>
                <w:sz w:val="28"/>
                <w:szCs w:val="28"/>
              </w:rPr>
            </w:pPr>
          </w:p>
          <w:p w:rsidR="0077718C" w:rsidRPr="00CA4F76" w:rsidRDefault="0077718C" w:rsidP="00FD6F08">
            <w:pPr>
              <w:ind w:hanging="4678"/>
              <w:jc w:val="both"/>
              <w:rPr>
                <w:sz w:val="28"/>
                <w:szCs w:val="28"/>
              </w:rPr>
            </w:pPr>
            <w:r w:rsidRPr="00F173A8">
              <w:rPr>
                <w:i/>
                <w:color w:val="FF0000"/>
                <w:szCs w:val="24"/>
              </w:rPr>
              <w:t>На N _______ от ________________</w:t>
            </w:r>
            <w:r w:rsidRPr="00CA4F76">
              <w:rPr>
                <w:szCs w:val="24"/>
              </w:rPr>
              <w:t xml:space="preserve">           </w:t>
            </w:r>
          </w:p>
        </w:tc>
        <w:tc>
          <w:tcPr>
            <w:tcW w:w="4961" w:type="dxa"/>
            <w:shd w:val="clear" w:color="auto" w:fill="auto"/>
          </w:tcPr>
          <w:p w:rsidR="0077718C" w:rsidRPr="00CA4F76" w:rsidRDefault="0077718C" w:rsidP="00FD6F08">
            <w:pPr>
              <w:overflowPunct/>
              <w:spacing w:line="240" w:lineRule="exact"/>
              <w:ind w:left="34"/>
              <w:textAlignment w:val="auto"/>
              <w:rPr>
                <w:sz w:val="20"/>
              </w:rPr>
            </w:pPr>
            <w:r w:rsidRPr="00CA4F76">
              <w:rPr>
                <w:rFonts w:eastAsia="Calibri"/>
                <w:sz w:val="28"/>
                <w:szCs w:val="28"/>
                <w:lang w:eastAsia="en-US"/>
              </w:rPr>
              <w:t>Комитет по физической культуре и спорту администрации Георгиевского городского округа Ставропольского края</w:t>
            </w:r>
          </w:p>
        </w:tc>
      </w:tr>
    </w:tbl>
    <w:p w:rsidR="0077718C" w:rsidRDefault="0077718C" w:rsidP="0077718C">
      <w:pPr>
        <w:overflowPunct/>
        <w:ind w:left="4536"/>
        <w:textAlignment w:val="auto"/>
        <w:rPr>
          <w:rFonts w:eastAsia="Calibri"/>
          <w:sz w:val="28"/>
          <w:szCs w:val="28"/>
          <w:lang w:eastAsia="en-US"/>
        </w:rPr>
      </w:pPr>
    </w:p>
    <w:p w:rsidR="0077718C" w:rsidRPr="00CA4F76" w:rsidRDefault="0077718C" w:rsidP="0077718C">
      <w:pPr>
        <w:overflowPunct/>
        <w:ind w:left="4536"/>
        <w:textAlignment w:val="auto"/>
        <w:rPr>
          <w:rFonts w:eastAsia="Calibri"/>
          <w:sz w:val="28"/>
          <w:szCs w:val="28"/>
          <w:lang w:eastAsia="en-US"/>
        </w:rPr>
      </w:pPr>
    </w:p>
    <w:p w:rsidR="0077718C" w:rsidRPr="00CA4F76" w:rsidRDefault="0077718C" w:rsidP="0077718C">
      <w:pPr>
        <w:overflowPunct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CA4F76">
        <w:rPr>
          <w:rFonts w:eastAsia="Calibri"/>
          <w:sz w:val="28"/>
          <w:szCs w:val="28"/>
          <w:lang w:eastAsia="en-US"/>
        </w:rPr>
        <w:t>ЗАЯВЛЕНИЕ (ПРЕДСТАВЛЕНИЕ)</w:t>
      </w:r>
    </w:p>
    <w:p w:rsidR="0077718C" w:rsidRPr="00CA4F76" w:rsidRDefault="0077718C" w:rsidP="0077718C">
      <w:pPr>
        <w:overflowPunct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CA4F76">
        <w:rPr>
          <w:rFonts w:eastAsia="Calibri"/>
          <w:sz w:val="28"/>
          <w:szCs w:val="28"/>
          <w:lang w:eastAsia="en-US"/>
        </w:rPr>
        <w:t>О ПРИСВОЕНИИ СПОРТИВНОГО РАЗРЯДА</w:t>
      </w:r>
    </w:p>
    <w:p w:rsidR="0077718C" w:rsidRPr="00CA4F76" w:rsidRDefault="0077718C" w:rsidP="0077718C">
      <w:pPr>
        <w:overflowPunct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77718C" w:rsidRPr="00F173A8" w:rsidRDefault="0077718C" w:rsidP="0077718C">
      <w:pPr>
        <w:overflowPunct/>
        <w:ind w:firstLine="709"/>
        <w:jc w:val="both"/>
        <w:textAlignment w:val="auto"/>
        <w:rPr>
          <w:rFonts w:eastAsia="Calibri"/>
          <w:sz w:val="28"/>
          <w:szCs w:val="28"/>
          <w:u w:val="single"/>
          <w:lang w:eastAsia="en-US"/>
        </w:rPr>
      </w:pPr>
      <w:r w:rsidRPr="00CA4F76">
        <w:rPr>
          <w:rFonts w:eastAsia="Calibri"/>
          <w:sz w:val="28"/>
          <w:szCs w:val="28"/>
          <w:u w:val="single"/>
          <w:lang w:eastAsia="en-US"/>
        </w:rPr>
        <w:t>Муниципальное бюджетное учреждение дополнительного образования «Детско-юношеская спортивная школа Георгиевского городского округа»</w:t>
      </w:r>
    </w:p>
    <w:p w:rsidR="0077718C" w:rsidRPr="00CA4F76" w:rsidRDefault="0077718C" w:rsidP="0077718C">
      <w:pPr>
        <w:overflowPunct/>
        <w:jc w:val="center"/>
        <w:textAlignment w:val="auto"/>
        <w:rPr>
          <w:rFonts w:eastAsia="Calibri"/>
          <w:sz w:val="28"/>
          <w:szCs w:val="28"/>
          <w:vertAlign w:val="superscript"/>
          <w:lang w:eastAsia="en-US"/>
        </w:rPr>
      </w:pPr>
      <w:r w:rsidRPr="00CA4F76">
        <w:rPr>
          <w:rFonts w:eastAsia="Calibri"/>
          <w:sz w:val="28"/>
          <w:szCs w:val="28"/>
          <w:vertAlign w:val="superscript"/>
          <w:lang w:eastAsia="en-US"/>
        </w:rPr>
        <w:t>(наименование организации, направляющей представление)</w:t>
      </w:r>
    </w:p>
    <w:p w:rsidR="0077718C" w:rsidRPr="00CA4F76" w:rsidRDefault="0077718C" w:rsidP="0077718C">
      <w:pPr>
        <w:overflowPunct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CA4F76">
        <w:rPr>
          <w:rFonts w:eastAsia="Calibri"/>
          <w:sz w:val="28"/>
          <w:szCs w:val="28"/>
          <w:lang w:eastAsia="en-US"/>
        </w:rPr>
        <w:t xml:space="preserve">представляет документы спортсмена </w:t>
      </w:r>
      <w:r w:rsidRPr="00CA4F76">
        <w:rPr>
          <w:rFonts w:eastAsia="Calibri"/>
          <w:sz w:val="28"/>
          <w:szCs w:val="28"/>
          <w:u w:val="single"/>
          <w:lang w:eastAsia="en-US"/>
        </w:rPr>
        <w:t>Иванова Ивана Ивановича</w:t>
      </w:r>
      <w:r w:rsidRPr="00CA4F76">
        <w:rPr>
          <w:rFonts w:eastAsia="Calibri"/>
          <w:sz w:val="28"/>
          <w:szCs w:val="28"/>
          <w:lang w:eastAsia="en-US"/>
        </w:rPr>
        <w:t xml:space="preserve"> (Ф.И.О.) на присвоение спортивного разряда </w:t>
      </w:r>
      <w:r w:rsidRPr="00CA4F76">
        <w:rPr>
          <w:rFonts w:eastAsia="Calibri"/>
          <w:sz w:val="28"/>
          <w:szCs w:val="28"/>
          <w:u w:val="single"/>
          <w:lang w:eastAsia="en-US"/>
        </w:rPr>
        <w:t>«2 спортивный разряд»,</w:t>
      </w:r>
      <w:r w:rsidRPr="00CA4F76">
        <w:rPr>
          <w:rFonts w:eastAsia="Calibri"/>
          <w:sz w:val="28"/>
          <w:szCs w:val="28"/>
          <w:lang w:eastAsia="en-US"/>
        </w:rPr>
        <w:t xml:space="preserve"> вид спорта - легкая атлетика, имеющего </w:t>
      </w:r>
      <w:r w:rsidRPr="00CA4F76">
        <w:rPr>
          <w:rFonts w:eastAsia="Calibri"/>
          <w:sz w:val="28"/>
          <w:szCs w:val="28"/>
          <w:u w:val="single"/>
          <w:lang w:eastAsia="en-US"/>
        </w:rPr>
        <w:t>3 спортивный разряд.</w:t>
      </w:r>
    </w:p>
    <w:p w:rsidR="0077718C" w:rsidRPr="00CA4F76" w:rsidRDefault="0077718C" w:rsidP="0077718C">
      <w:pPr>
        <w:overflowPunct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77718C" w:rsidRPr="00CA4F76" w:rsidRDefault="0077718C" w:rsidP="0077718C">
      <w:pPr>
        <w:overflowPunct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CA4F76">
        <w:rPr>
          <w:rFonts w:eastAsia="Calibri"/>
          <w:sz w:val="28"/>
          <w:szCs w:val="28"/>
          <w:lang w:eastAsia="en-US"/>
        </w:rPr>
        <w:t>Приложение:</w:t>
      </w:r>
    </w:p>
    <w:p w:rsidR="0077718C" w:rsidRPr="00CA4F76" w:rsidRDefault="0077718C" w:rsidP="0077718C">
      <w:pPr>
        <w:overflowPunct/>
        <w:ind w:firstLine="72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CA4F76">
        <w:rPr>
          <w:rFonts w:eastAsiaTheme="minorHAnsi"/>
          <w:sz w:val="28"/>
          <w:szCs w:val="28"/>
          <w:lang w:eastAsia="en-US"/>
        </w:rPr>
        <w:t>копия протокола соревнования;</w:t>
      </w:r>
    </w:p>
    <w:p w:rsidR="0077718C" w:rsidRPr="00CA4F76" w:rsidRDefault="0077718C" w:rsidP="0077718C">
      <w:pPr>
        <w:overflowPunct/>
        <w:ind w:firstLine="72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CA4F76">
        <w:rPr>
          <w:rFonts w:eastAsiaTheme="minorHAnsi"/>
          <w:sz w:val="28"/>
          <w:szCs w:val="28"/>
          <w:lang w:eastAsia="en-US"/>
        </w:rPr>
        <w:t>копия справки о составе и квалификации судейской коллегии;</w:t>
      </w:r>
    </w:p>
    <w:p w:rsidR="0077718C" w:rsidRPr="00CA4F76" w:rsidRDefault="0077718C" w:rsidP="0077718C">
      <w:pPr>
        <w:pStyle w:val="ConsPlusNormal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4F76">
        <w:rPr>
          <w:rFonts w:ascii="Times New Roman" w:hAnsi="Times New Roman" w:cs="Times New Roman"/>
          <w:sz w:val="28"/>
          <w:szCs w:val="28"/>
        </w:rPr>
        <w:t xml:space="preserve">две </w:t>
      </w:r>
      <w:r w:rsidRPr="00CA4F76">
        <w:rPr>
          <w:rFonts w:ascii="Times New Roman" w:eastAsiaTheme="minorHAnsi" w:hAnsi="Times New Roman" w:cs="Times New Roman"/>
          <w:sz w:val="28"/>
          <w:szCs w:val="28"/>
          <w:lang w:eastAsia="en-US"/>
        </w:rPr>
        <w:t>фотографии спортсмена;</w:t>
      </w:r>
    </w:p>
    <w:p w:rsidR="0077718C" w:rsidRPr="00CA4F76" w:rsidRDefault="00B11133" w:rsidP="0077718C">
      <w:pPr>
        <w:pStyle w:val="ConsPlusNormal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113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копия приказа о зачислении спортсмена в  МБУ ДО ДЮСШ</w:t>
      </w:r>
      <w:r w:rsidR="0077718C" w:rsidRPr="00B1113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7771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</w:p>
    <w:p w:rsidR="0077718C" w:rsidRPr="00CA4F76" w:rsidRDefault="0077718C" w:rsidP="0077718C">
      <w:pPr>
        <w:overflowPunct/>
        <w:ind w:firstLine="72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CA4F76">
        <w:rPr>
          <w:rFonts w:eastAsiaTheme="minorHAnsi"/>
          <w:sz w:val="28"/>
          <w:szCs w:val="28"/>
          <w:lang w:eastAsia="en-US"/>
        </w:rPr>
        <w:lastRenderedPageBreak/>
        <w:t>копии второй и третьей страниц паспорта спортсмена, а также копии страниц, содержащих сведения о месте жительства;</w:t>
      </w:r>
    </w:p>
    <w:p w:rsidR="0077718C" w:rsidRPr="004C3739" w:rsidRDefault="0077718C" w:rsidP="0077718C">
      <w:pPr>
        <w:overflowPunct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1"/>
        <w:gridCol w:w="4379"/>
      </w:tblGrid>
      <w:tr w:rsidR="0077718C" w:rsidRPr="004C3739" w:rsidTr="00FD6F08">
        <w:tc>
          <w:tcPr>
            <w:tcW w:w="2712" w:type="pct"/>
            <w:hideMark/>
          </w:tcPr>
          <w:p w:rsidR="0077718C" w:rsidRPr="004C3739" w:rsidRDefault="0077718C" w:rsidP="00FD6F08">
            <w:pPr>
              <w:jc w:val="both"/>
              <w:outlineLvl w:val="0"/>
              <w:rPr>
                <w:szCs w:val="24"/>
              </w:rPr>
            </w:pPr>
            <w:r w:rsidRPr="004C3739">
              <w:rPr>
                <w:szCs w:val="24"/>
              </w:rPr>
              <w:t>Результат услуги прошу направить:</w:t>
            </w:r>
          </w:p>
        </w:tc>
        <w:tc>
          <w:tcPr>
            <w:tcW w:w="2288" w:type="pct"/>
            <w:hideMark/>
          </w:tcPr>
          <w:p w:rsidR="0077718C" w:rsidRPr="004C3739" w:rsidRDefault="0077718C" w:rsidP="00FD6F08">
            <w:pPr>
              <w:jc w:val="center"/>
              <w:outlineLvl w:val="0"/>
              <w:rPr>
                <w:szCs w:val="24"/>
              </w:rPr>
            </w:pPr>
            <w:r w:rsidRPr="004C3739">
              <w:rPr>
                <w:szCs w:val="24"/>
              </w:rPr>
              <w:t>Место для отметки:</w:t>
            </w:r>
          </w:p>
        </w:tc>
      </w:tr>
      <w:tr w:rsidR="0077718C" w:rsidRPr="004C3739" w:rsidTr="00FD6F08">
        <w:tc>
          <w:tcPr>
            <w:tcW w:w="2712" w:type="pct"/>
            <w:hideMark/>
          </w:tcPr>
          <w:p w:rsidR="0077718C" w:rsidRPr="004C3739" w:rsidRDefault="0077718C" w:rsidP="00FD6F08">
            <w:pPr>
              <w:jc w:val="both"/>
              <w:outlineLvl w:val="0"/>
              <w:rPr>
                <w:szCs w:val="24"/>
              </w:rPr>
            </w:pPr>
            <w:r w:rsidRPr="004C3739">
              <w:rPr>
                <w:szCs w:val="24"/>
              </w:rPr>
              <w:t>почтой на адрес местонахождения</w:t>
            </w:r>
          </w:p>
        </w:tc>
        <w:tc>
          <w:tcPr>
            <w:tcW w:w="2288" w:type="pct"/>
          </w:tcPr>
          <w:p w:rsidR="0077718C" w:rsidRPr="004C3739" w:rsidRDefault="0077718C" w:rsidP="00FD6F08">
            <w:pPr>
              <w:jc w:val="center"/>
              <w:outlineLvl w:val="0"/>
              <w:rPr>
                <w:szCs w:val="24"/>
              </w:rPr>
            </w:pPr>
          </w:p>
        </w:tc>
      </w:tr>
      <w:tr w:rsidR="0077718C" w:rsidRPr="004C3739" w:rsidTr="00FD6F08">
        <w:tc>
          <w:tcPr>
            <w:tcW w:w="2712" w:type="pct"/>
            <w:hideMark/>
          </w:tcPr>
          <w:p w:rsidR="0077718C" w:rsidRPr="004C3739" w:rsidRDefault="0077718C" w:rsidP="00FD6F08">
            <w:pPr>
              <w:jc w:val="both"/>
              <w:outlineLvl w:val="0"/>
              <w:rPr>
                <w:szCs w:val="24"/>
              </w:rPr>
            </w:pPr>
            <w:r w:rsidRPr="004C3739">
              <w:rPr>
                <w:szCs w:val="24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2288" w:type="pct"/>
          </w:tcPr>
          <w:p w:rsidR="0077718C" w:rsidRPr="00F173A8" w:rsidRDefault="0077718C" w:rsidP="00FD6F08">
            <w:pPr>
              <w:jc w:val="center"/>
              <w:outlineLvl w:val="0"/>
              <w:rPr>
                <w:szCs w:val="24"/>
              </w:rPr>
            </w:pPr>
          </w:p>
        </w:tc>
      </w:tr>
      <w:tr w:rsidR="0077718C" w:rsidRPr="004C3739" w:rsidTr="00FD6F08">
        <w:tc>
          <w:tcPr>
            <w:tcW w:w="2712" w:type="pct"/>
            <w:hideMark/>
          </w:tcPr>
          <w:p w:rsidR="0077718C" w:rsidRPr="004C3739" w:rsidRDefault="0077718C" w:rsidP="00FD6F08">
            <w:pPr>
              <w:jc w:val="both"/>
              <w:outlineLvl w:val="0"/>
              <w:rPr>
                <w:szCs w:val="24"/>
              </w:rPr>
            </w:pPr>
            <w:r w:rsidRPr="004C3739">
              <w:rPr>
                <w:szCs w:val="24"/>
              </w:rPr>
              <w:t>в МФЦ</w:t>
            </w:r>
          </w:p>
        </w:tc>
        <w:tc>
          <w:tcPr>
            <w:tcW w:w="2288" w:type="pct"/>
          </w:tcPr>
          <w:p w:rsidR="0077718C" w:rsidRPr="004C3739" w:rsidRDefault="0077718C" w:rsidP="00FD6F08">
            <w:pPr>
              <w:jc w:val="center"/>
              <w:outlineLvl w:val="0"/>
              <w:rPr>
                <w:szCs w:val="24"/>
              </w:rPr>
            </w:pPr>
            <w:r>
              <w:rPr>
                <w:szCs w:val="24"/>
                <w:lang w:val="en-US"/>
              </w:rPr>
              <w:t>V</w:t>
            </w:r>
          </w:p>
        </w:tc>
      </w:tr>
    </w:tbl>
    <w:p w:rsidR="0077718C" w:rsidRPr="00CA4F76" w:rsidRDefault="0077718C" w:rsidP="0077718C">
      <w:pPr>
        <w:overflowPunct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77718C" w:rsidRPr="00CA4F76" w:rsidRDefault="0077718C" w:rsidP="0077718C">
      <w:pPr>
        <w:overflowPunct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7718C" w:rsidRPr="00CA4F76" w:rsidTr="00FD6F08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:rsidR="0077718C" w:rsidRPr="00CA4F76" w:rsidRDefault="0077718C" w:rsidP="00FD6F08">
            <w:pPr>
              <w:overflowPunct/>
              <w:jc w:val="center"/>
              <w:textAlignment w:val="auto"/>
              <w:rPr>
                <w:rFonts w:eastAsia="Calibri"/>
                <w:szCs w:val="24"/>
                <w:lang w:val="en-US" w:eastAsia="en-US"/>
              </w:rPr>
            </w:pPr>
            <w:r w:rsidRPr="00CA4F76">
              <w:rPr>
                <w:rFonts w:eastAsia="Calibri"/>
                <w:szCs w:val="24"/>
                <w:lang w:eastAsia="en-US"/>
              </w:rPr>
              <w:t>Директор МБУ ДО ДЮСШ</w:t>
            </w:r>
          </w:p>
        </w:tc>
        <w:tc>
          <w:tcPr>
            <w:tcW w:w="3115" w:type="dxa"/>
            <w:shd w:val="clear" w:color="auto" w:fill="auto"/>
          </w:tcPr>
          <w:p w:rsidR="0077718C" w:rsidRPr="00CA4F76" w:rsidRDefault="0077718C" w:rsidP="00FD6F08">
            <w:pPr>
              <w:overflowPunct/>
              <w:jc w:val="center"/>
              <w:textAlignment w:val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CA4F76">
              <w:rPr>
                <w:rFonts w:eastAsia="Calibri"/>
                <w:sz w:val="28"/>
                <w:szCs w:val="28"/>
                <w:lang w:eastAsia="en-US"/>
              </w:rPr>
              <w:t>_________________</w:t>
            </w:r>
          </w:p>
        </w:tc>
        <w:tc>
          <w:tcPr>
            <w:tcW w:w="3115" w:type="dxa"/>
            <w:tcBorders>
              <w:bottom w:val="single" w:sz="4" w:space="0" w:color="auto"/>
            </w:tcBorders>
            <w:shd w:val="clear" w:color="auto" w:fill="auto"/>
          </w:tcPr>
          <w:p w:rsidR="0077718C" w:rsidRPr="00CA4F76" w:rsidRDefault="0077718C" w:rsidP="00FD6F08">
            <w:pPr>
              <w:overflowPunct/>
              <w:jc w:val="center"/>
              <w:textAlignment w:val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CA4F76">
              <w:rPr>
                <w:rFonts w:eastAsia="Calibri"/>
                <w:sz w:val="28"/>
                <w:szCs w:val="28"/>
                <w:lang w:eastAsia="en-US"/>
              </w:rPr>
              <w:t>Петров И.И.</w:t>
            </w:r>
          </w:p>
        </w:tc>
      </w:tr>
      <w:tr w:rsidR="0077718C" w:rsidRPr="00CA4F76" w:rsidTr="00FD6F08">
        <w:tc>
          <w:tcPr>
            <w:tcW w:w="3114" w:type="dxa"/>
            <w:tcBorders>
              <w:top w:val="single" w:sz="4" w:space="0" w:color="auto"/>
            </w:tcBorders>
            <w:shd w:val="clear" w:color="auto" w:fill="auto"/>
          </w:tcPr>
          <w:p w:rsidR="0077718C" w:rsidRPr="00CA4F76" w:rsidRDefault="0077718C" w:rsidP="00FD6F08">
            <w:pPr>
              <w:overflowPunct/>
              <w:jc w:val="center"/>
              <w:textAlignment w:val="auto"/>
              <w:rPr>
                <w:rFonts w:eastAsia="Calibri"/>
                <w:szCs w:val="24"/>
                <w:u w:val="single"/>
                <w:lang w:eastAsia="en-US"/>
              </w:rPr>
            </w:pPr>
            <w:r w:rsidRPr="00CA4F76">
              <w:rPr>
                <w:rFonts w:eastAsia="Calibri"/>
                <w:sz w:val="22"/>
                <w:szCs w:val="28"/>
                <w:lang w:eastAsia="en-US"/>
              </w:rPr>
              <w:t>наименование должности уполномоченного лица орг</w:t>
            </w:r>
            <w:r w:rsidRPr="00CA4F76">
              <w:rPr>
                <w:rFonts w:eastAsia="Calibri"/>
                <w:sz w:val="22"/>
                <w:szCs w:val="28"/>
                <w:lang w:eastAsia="en-US"/>
              </w:rPr>
              <w:t>а</w:t>
            </w:r>
            <w:r w:rsidRPr="00CA4F76">
              <w:rPr>
                <w:rFonts w:eastAsia="Calibri"/>
                <w:sz w:val="22"/>
                <w:szCs w:val="28"/>
                <w:lang w:eastAsia="en-US"/>
              </w:rPr>
              <w:t>низации, направляющей зая</w:t>
            </w:r>
            <w:r w:rsidRPr="00CA4F76">
              <w:rPr>
                <w:rFonts w:eastAsia="Calibri"/>
                <w:sz w:val="22"/>
                <w:szCs w:val="28"/>
                <w:lang w:eastAsia="en-US"/>
              </w:rPr>
              <w:t>в</w:t>
            </w:r>
            <w:r w:rsidRPr="00CA4F76">
              <w:rPr>
                <w:rFonts w:eastAsia="Calibri"/>
                <w:sz w:val="22"/>
                <w:szCs w:val="28"/>
                <w:lang w:eastAsia="en-US"/>
              </w:rPr>
              <w:t>ление (представление) на спортсмена</w:t>
            </w:r>
          </w:p>
        </w:tc>
        <w:tc>
          <w:tcPr>
            <w:tcW w:w="3115" w:type="dxa"/>
            <w:shd w:val="clear" w:color="auto" w:fill="auto"/>
          </w:tcPr>
          <w:p w:rsidR="0077718C" w:rsidRPr="00CA4F76" w:rsidRDefault="0077718C" w:rsidP="00FD6F08">
            <w:pPr>
              <w:overflowPunct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CA4F76">
              <w:rPr>
                <w:rFonts w:eastAsia="Calibri"/>
                <w:sz w:val="22"/>
                <w:szCs w:val="28"/>
                <w:lang w:eastAsia="en-US"/>
              </w:rPr>
              <w:t>подпись</w:t>
            </w:r>
          </w:p>
        </w:tc>
        <w:tc>
          <w:tcPr>
            <w:tcW w:w="3115" w:type="dxa"/>
            <w:tcBorders>
              <w:top w:val="single" w:sz="4" w:space="0" w:color="auto"/>
            </w:tcBorders>
            <w:shd w:val="clear" w:color="auto" w:fill="auto"/>
          </w:tcPr>
          <w:p w:rsidR="0077718C" w:rsidRPr="00CA4F76" w:rsidRDefault="0077718C" w:rsidP="00FD6F08">
            <w:pPr>
              <w:overflowPunct/>
              <w:jc w:val="center"/>
              <w:textAlignment w:val="auto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CA4F76">
              <w:rPr>
                <w:rFonts w:eastAsia="Calibri"/>
                <w:sz w:val="22"/>
                <w:szCs w:val="28"/>
                <w:lang w:eastAsia="en-US"/>
              </w:rPr>
              <w:t>фамилия и инициалы уполн</w:t>
            </w:r>
            <w:r w:rsidRPr="00CA4F76">
              <w:rPr>
                <w:rFonts w:eastAsia="Calibri"/>
                <w:sz w:val="22"/>
                <w:szCs w:val="28"/>
                <w:lang w:eastAsia="en-US"/>
              </w:rPr>
              <w:t>о</w:t>
            </w:r>
            <w:r w:rsidRPr="00CA4F76">
              <w:rPr>
                <w:rFonts w:eastAsia="Calibri"/>
                <w:sz w:val="22"/>
                <w:szCs w:val="28"/>
                <w:lang w:eastAsia="en-US"/>
              </w:rPr>
              <w:t>моченного лица организации, направляющей заявление (представление) на спортсм</w:t>
            </w:r>
            <w:r w:rsidRPr="00CA4F76">
              <w:rPr>
                <w:rFonts w:eastAsia="Calibri"/>
                <w:sz w:val="22"/>
                <w:szCs w:val="28"/>
                <w:lang w:eastAsia="en-US"/>
              </w:rPr>
              <w:t>е</w:t>
            </w:r>
            <w:r w:rsidRPr="00CA4F76">
              <w:rPr>
                <w:rFonts w:eastAsia="Calibri"/>
                <w:sz w:val="22"/>
                <w:szCs w:val="28"/>
                <w:lang w:eastAsia="en-US"/>
              </w:rPr>
              <w:t>на</w:t>
            </w:r>
          </w:p>
        </w:tc>
      </w:tr>
    </w:tbl>
    <w:p w:rsidR="0077718C" w:rsidRPr="001F570E" w:rsidRDefault="0077718C" w:rsidP="0077718C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color w:val="FF0000"/>
          <w:sz w:val="28"/>
          <w:szCs w:val="28"/>
          <w:lang w:eastAsia="en-US"/>
        </w:rPr>
      </w:pPr>
      <w:r w:rsidRPr="001F570E">
        <w:rPr>
          <w:rFonts w:eastAsia="Calibri"/>
          <w:color w:val="FF0000"/>
          <w:sz w:val="28"/>
          <w:szCs w:val="28"/>
          <w:lang w:eastAsia="en-US"/>
        </w:rPr>
        <w:br w:type="page"/>
      </w:r>
    </w:p>
    <w:p w:rsidR="0077718C" w:rsidRPr="00281EFB" w:rsidRDefault="0077718C" w:rsidP="0077718C">
      <w:pPr>
        <w:overflowPunct/>
        <w:spacing w:line="240" w:lineRule="exact"/>
        <w:ind w:left="5245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281EFB">
        <w:rPr>
          <w:rFonts w:eastAsia="Calibri"/>
          <w:sz w:val="28"/>
          <w:szCs w:val="28"/>
          <w:lang w:eastAsia="en-US"/>
        </w:rPr>
        <w:lastRenderedPageBreak/>
        <w:t>Приложение 3</w:t>
      </w:r>
    </w:p>
    <w:p w:rsidR="0077718C" w:rsidRPr="00281EFB" w:rsidRDefault="0077718C" w:rsidP="0077718C">
      <w:pPr>
        <w:overflowPunct/>
        <w:spacing w:line="240" w:lineRule="exact"/>
        <w:ind w:left="5245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77718C" w:rsidRPr="00281EFB" w:rsidRDefault="0077718C" w:rsidP="0077718C">
      <w:pPr>
        <w:overflowPunct/>
        <w:spacing w:line="240" w:lineRule="exact"/>
        <w:ind w:left="5245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281EFB">
        <w:rPr>
          <w:rFonts w:eastAsia="Calibri"/>
          <w:bCs/>
          <w:sz w:val="28"/>
          <w:szCs w:val="28"/>
          <w:lang w:eastAsia="en-US"/>
        </w:rPr>
        <w:t>к административному регламенту предоставления муниципальной услуги</w:t>
      </w:r>
      <w:r w:rsidRPr="00281EFB">
        <w:rPr>
          <w:rFonts w:eastAsia="Calibri"/>
          <w:sz w:val="28"/>
          <w:szCs w:val="28"/>
          <w:lang w:eastAsia="en-US"/>
        </w:rPr>
        <w:t xml:space="preserve"> </w:t>
      </w:r>
      <w:r w:rsidRPr="00281EFB">
        <w:rPr>
          <w:rFonts w:eastAsia="Calibri"/>
          <w:sz w:val="28"/>
          <w:szCs w:val="24"/>
          <w:lang w:eastAsia="en-US"/>
        </w:rPr>
        <w:t>«</w:t>
      </w:r>
      <w:r w:rsidRPr="00281EFB">
        <w:rPr>
          <w:rFonts w:eastAsia="Calibri"/>
          <w:sz w:val="28"/>
          <w:szCs w:val="24"/>
          <w:lang w:eastAsia="en-US" w:bidi="ru-RU"/>
        </w:rPr>
        <w:t>Присвоение спортивных разрядов: «второй спортивный разряд» и «третий спортивный разряд»</w:t>
      </w:r>
    </w:p>
    <w:p w:rsidR="0077718C" w:rsidRPr="00281EFB" w:rsidRDefault="0077718C" w:rsidP="0077718C">
      <w:pPr>
        <w:overflowPunct/>
        <w:ind w:left="4536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77718C" w:rsidRPr="00281EFB" w:rsidRDefault="0077718C" w:rsidP="0077718C">
      <w:pPr>
        <w:overflowPunct/>
        <w:ind w:left="4536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77718C" w:rsidRPr="00281EFB" w:rsidRDefault="0077718C" w:rsidP="0077718C">
      <w:pPr>
        <w:overflowPunct/>
        <w:ind w:left="4536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77718C" w:rsidRPr="00281EFB" w:rsidRDefault="0077718C" w:rsidP="0077718C">
      <w:pPr>
        <w:overflowPunct/>
        <w:ind w:left="4536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77718C" w:rsidRPr="00281EFB" w:rsidRDefault="0077718C" w:rsidP="0077718C">
      <w:pPr>
        <w:overflowPunct/>
        <w:spacing w:line="240" w:lineRule="exact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281EFB">
        <w:rPr>
          <w:rFonts w:eastAsia="Calibri"/>
          <w:sz w:val="28"/>
          <w:szCs w:val="28"/>
          <w:lang w:eastAsia="en-US"/>
        </w:rPr>
        <w:t>ФОРМА</w:t>
      </w:r>
    </w:p>
    <w:p w:rsidR="0077718C" w:rsidRPr="00281EFB" w:rsidRDefault="0077718C" w:rsidP="0077718C">
      <w:pPr>
        <w:overflowPunct/>
        <w:spacing w:line="240" w:lineRule="exact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77718C" w:rsidRPr="00281EFB" w:rsidRDefault="0077718C" w:rsidP="0077718C">
      <w:pPr>
        <w:overflowPunct/>
        <w:spacing w:line="240" w:lineRule="exact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281EFB">
        <w:rPr>
          <w:rFonts w:eastAsia="Calibri"/>
          <w:sz w:val="28"/>
          <w:szCs w:val="28"/>
          <w:lang w:eastAsia="en-US"/>
        </w:rPr>
        <w:t>заявления (ходатайства) о подтверждении спортивного разряда</w:t>
      </w:r>
    </w:p>
    <w:p w:rsidR="0077718C" w:rsidRPr="00281EFB" w:rsidRDefault="0077718C" w:rsidP="0077718C">
      <w:pPr>
        <w:overflowPunct/>
        <w:ind w:left="4536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77718C" w:rsidRPr="00281EFB" w:rsidRDefault="0077718C" w:rsidP="0077718C">
      <w:pPr>
        <w:overflowPunct/>
        <w:ind w:left="4536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77718C" w:rsidRPr="00281EFB" w:rsidTr="00FD6F08">
        <w:trPr>
          <w:trHeight w:val="928"/>
        </w:trPr>
        <w:tc>
          <w:tcPr>
            <w:tcW w:w="4395" w:type="dxa"/>
            <w:shd w:val="clear" w:color="auto" w:fill="auto"/>
          </w:tcPr>
          <w:p w:rsidR="0077718C" w:rsidRPr="00281EFB" w:rsidRDefault="0077718C" w:rsidP="00FD6F08">
            <w:pPr>
              <w:ind w:right="318"/>
              <w:jc w:val="center"/>
              <w:outlineLvl w:val="0"/>
              <w:rPr>
                <w:sz w:val="28"/>
                <w:szCs w:val="28"/>
              </w:rPr>
            </w:pPr>
            <w:r w:rsidRPr="00281EFB">
              <w:rPr>
                <w:sz w:val="28"/>
                <w:szCs w:val="28"/>
              </w:rPr>
              <w:t>Бланк организации</w:t>
            </w:r>
          </w:p>
          <w:p w:rsidR="0077718C" w:rsidRPr="00281EFB" w:rsidRDefault="0077718C" w:rsidP="00FD6F08">
            <w:pPr>
              <w:ind w:right="318"/>
              <w:jc w:val="center"/>
              <w:outlineLvl w:val="0"/>
              <w:rPr>
                <w:sz w:val="28"/>
                <w:szCs w:val="28"/>
              </w:rPr>
            </w:pPr>
            <w:r w:rsidRPr="00281EFB">
              <w:rPr>
                <w:sz w:val="28"/>
                <w:szCs w:val="28"/>
              </w:rPr>
              <w:t>(реквизиты, телефон, адрес)</w:t>
            </w:r>
          </w:p>
          <w:p w:rsidR="0077718C" w:rsidRPr="00281EFB" w:rsidRDefault="0077718C" w:rsidP="00FD6F08">
            <w:pPr>
              <w:ind w:right="318"/>
              <w:jc w:val="center"/>
              <w:outlineLvl w:val="0"/>
              <w:rPr>
                <w:sz w:val="28"/>
                <w:szCs w:val="28"/>
              </w:rPr>
            </w:pPr>
            <w:r w:rsidRPr="00281EFB">
              <w:rPr>
                <w:sz w:val="28"/>
                <w:szCs w:val="28"/>
              </w:rPr>
              <w:t>_______________ №________</w:t>
            </w:r>
          </w:p>
          <w:p w:rsidR="0077718C" w:rsidRPr="00281EFB" w:rsidRDefault="0077718C" w:rsidP="00FD6F08">
            <w:pPr>
              <w:ind w:hanging="4678"/>
              <w:jc w:val="both"/>
              <w:rPr>
                <w:sz w:val="28"/>
                <w:szCs w:val="28"/>
              </w:rPr>
            </w:pPr>
            <w:r w:rsidRPr="00281EFB">
              <w:rPr>
                <w:szCs w:val="24"/>
              </w:rPr>
              <w:t xml:space="preserve">На N _______ от ________________           </w:t>
            </w:r>
          </w:p>
        </w:tc>
        <w:tc>
          <w:tcPr>
            <w:tcW w:w="4961" w:type="dxa"/>
            <w:shd w:val="clear" w:color="auto" w:fill="auto"/>
          </w:tcPr>
          <w:p w:rsidR="0077718C" w:rsidRPr="00281EFB" w:rsidRDefault="0077718C" w:rsidP="00FD6F08">
            <w:pPr>
              <w:overflowPunct/>
              <w:ind w:left="34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281EFB">
              <w:rPr>
                <w:rFonts w:eastAsia="Calibri"/>
                <w:sz w:val="28"/>
                <w:szCs w:val="28"/>
                <w:lang w:eastAsia="en-US"/>
              </w:rPr>
              <w:t>_________________________________</w:t>
            </w:r>
          </w:p>
          <w:p w:rsidR="0077718C" w:rsidRPr="00281EFB" w:rsidRDefault="0077718C" w:rsidP="00FD6F08">
            <w:pPr>
              <w:overflowPunct/>
              <w:ind w:left="34"/>
              <w:jc w:val="center"/>
              <w:textAlignment w:val="auto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proofErr w:type="gramStart"/>
            <w:r w:rsidRPr="00281EFB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(наименование организации - исполнителя</w:t>
            </w:r>
            <w:proofErr w:type="gramEnd"/>
          </w:p>
          <w:p w:rsidR="0077718C" w:rsidRPr="00281EFB" w:rsidRDefault="0077718C" w:rsidP="00FD6F08">
            <w:pPr>
              <w:overflowPunct/>
              <w:ind w:left="34"/>
              <w:jc w:val="both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281EFB">
              <w:rPr>
                <w:rFonts w:eastAsia="Calibri"/>
                <w:sz w:val="28"/>
                <w:szCs w:val="28"/>
                <w:lang w:eastAsia="en-US"/>
              </w:rPr>
              <w:t>_________________________________</w:t>
            </w:r>
          </w:p>
          <w:p w:rsidR="0077718C" w:rsidRPr="00281EFB" w:rsidRDefault="0077718C" w:rsidP="00FD6F08">
            <w:pPr>
              <w:overflowPunct/>
              <w:ind w:left="34"/>
              <w:jc w:val="center"/>
              <w:textAlignment w:val="auto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281EFB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муниципальной услуги)</w:t>
            </w:r>
          </w:p>
          <w:p w:rsidR="0077718C" w:rsidRPr="00281EFB" w:rsidRDefault="0077718C" w:rsidP="00FD6F08">
            <w:pPr>
              <w:jc w:val="both"/>
              <w:rPr>
                <w:sz w:val="20"/>
              </w:rPr>
            </w:pPr>
          </w:p>
        </w:tc>
      </w:tr>
    </w:tbl>
    <w:p w:rsidR="0077718C" w:rsidRDefault="0077718C" w:rsidP="0077718C">
      <w:pPr>
        <w:overflowPunct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77718C" w:rsidRDefault="0077718C" w:rsidP="0077718C">
      <w:pPr>
        <w:overflowPunct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77718C" w:rsidRPr="00281EFB" w:rsidRDefault="0077718C" w:rsidP="0077718C">
      <w:pPr>
        <w:overflowPunct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281EFB">
        <w:rPr>
          <w:rFonts w:eastAsia="Calibri"/>
          <w:sz w:val="28"/>
          <w:szCs w:val="28"/>
          <w:lang w:eastAsia="en-US"/>
        </w:rPr>
        <w:t>ЗАЯВЛЕНИЕ (ХОДАТАЙСТВО)</w:t>
      </w:r>
    </w:p>
    <w:p w:rsidR="0077718C" w:rsidRPr="00281EFB" w:rsidRDefault="0077718C" w:rsidP="0077718C">
      <w:pPr>
        <w:overflowPunct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281EFB">
        <w:rPr>
          <w:rFonts w:eastAsia="Calibri"/>
          <w:sz w:val="28"/>
          <w:szCs w:val="28"/>
          <w:lang w:eastAsia="en-US"/>
        </w:rPr>
        <w:t>О ПОДТВЕРЖДЕНИИ СПОРТИВНОГО РАЗРЯДА</w:t>
      </w:r>
    </w:p>
    <w:p w:rsidR="0077718C" w:rsidRPr="00281EFB" w:rsidRDefault="0077718C" w:rsidP="0077718C">
      <w:pPr>
        <w:overflowPunct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281EFB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77718C" w:rsidRPr="00281EFB" w:rsidRDefault="0077718C" w:rsidP="0077718C">
      <w:pPr>
        <w:overflowPunct/>
        <w:jc w:val="center"/>
        <w:textAlignment w:val="auto"/>
        <w:rPr>
          <w:rFonts w:eastAsia="Calibri"/>
          <w:sz w:val="28"/>
          <w:szCs w:val="28"/>
          <w:vertAlign w:val="superscript"/>
          <w:lang w:eastAsia="en-US"/>
        </w:rPr>
      </w:pPr>
      <w:r w:rsidRPr="00281EFB">
        <w:rPr>
          <w:rFonts w:eastAsia="Calibri"/>
          <w:sz w:val="28"/>
          <w:szCs w:val="28"/>
          <w:vertAlign w:val="superscript"/>
          <w:lang w:eastAsia="en-US"/>
        </w:rPr>
        <w:t xml:space="preserve">(наименование организации, направляющей </w:t>
      </w:r>
      <w:r>
        <w:rPr>
          <w:rFonts w:eastAsia="Calibri"/>
          <w:sz w:val="28"/>
          <w:szCs w:val="28"/>
          <w:vertAlign w:val="superscript"/>
          <w:lang w:eastAsia="en-US"/>
        </w:rPr>
        <w:t>ходатайство</w:t>
      </w:r>
      <w:r w:rsidRPr="00281EFB">
        <w:rPr>
          <w:rFonts w:eastAsia="Calibri"/>
          <w:sz w:val="28"/>
          <w:szCs w:val="28"/>
          <w:vertAlign w:val="superscript"/>
          <w:lang w:eastAsia="en-US"/>
        </w:rPr>
        <w:t>)</w:t>
      </w:r>
    </w:p>
    <w:p w:rsidR="0077718C" w:rsidRPr="00281EFB" w:rsidRDefault="0077718C" w:rsidP="0077718C">
      <w:pPr>
        <w:overflowPunct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281EFB">
        <w:rPr>
          <w:rFonts w:eastAsia="Calibri"/>
          <w:sz w:val="28"/>
          <w:szCs w:val="28"/>
          <w:lang w:eastAsia="en-US"/>
        </w:rPr>
        <w:t>представляет документы спортсмена ___________________________ (Ф.И.О.) ________________ (дата рождения) для подтверждения спортивного разряда «_____________________», вид спорта -___________________.</w:t>
      </w:r>
    </w:p>
    <w:p w:rsidR="0077718C" w:rsidRPr="00281EFB" w:rsidRDefault="0077718C" w:rsidP="0077718C">
      <w:pPr>
        <w:overflowPunct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77718C" w:rsidRPr="00281EFB" w:rsidRDefault="0077718C" w:rsidP="0077718C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77718C" w:rsidRPr="00281EFB" w:rsidRDefault="0077718C" w:rsidP="0077718C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281EFB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77718C" w:rsidRPr="00281EFB" w:rsidRDefault="0077718C" w:rsidP="0077718C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vertAlign w:val="superscript"/>
          <w:lang w:eastAsia="en-US"/>
        </w:rPr>
      </w:pPr>
      <w:proofErr w:type="gramStart"/>
      <w:r w:rsidRPr="00281EFB">
        <w:rPr>
          <w:rFonts w:eastAsia="Calibri"/>
          <w:sz w:val="28"/>
          <w:szCs w:val="28"/>
          <w:vertAlign w:val="superscript"/>
          <w:lang w:eastAsia="en-US"/>
        </w:rPr>
        <w:t>(наименование соревнования,</w:t>
      </w:r>
      <w:proofErr w:type="gramEnd"/>
    </w:p>
    <w:p w:rsidR="0077718C" w:rsidRPr="00281EFB" w:rsidRDefault="0077718C" w:rsidP="0077718C">
      <w:pPr>
        <w:overflowPunct/>
        <w:autoSpaceDE/>
        <w:autoSpaceDN/>
        <w:adjustRightInd/>
        <w:textAlignment w:val="auto"/>
        <w:rPr>
          <w:rFonts w:eastAsia="Calibri"/>
          <w:sz w:val="22"/>
          <w:szCs w:val="22"/>
          <w:lang w:eastAsia="en-US"/>
        </w:rPr>
      </w:pPr>
      <w:r w:rsidRPr="00281EFB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77718C" w:rsidRPr="00281EFB" w:rsidRDefault="0077718C" w:rsidP="0077718C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vertAlign w:val="superscript"/>
          <w:lang w:eastAsia="en-US"/>
        </w:rPr>
      </w:pPr>
      <w:r w:rsidRPr="00281EFB">
        <w:rPr>
          <w:rFonts w:eastAsia="Calibri"/>
          <w:sz w:val="28"/>
          <w:szCs w:val="28"/>
          <w:vertAlign w:val="superscript"/>
          <w:lang w:eastAsia="en-US"/>
        </w:rPr>
        <w:t>место и дата проведения)</w:t>
      </w:r>
    </w:p>
    <w:p w:rsidR="0077718C" w:rsidRPr="00281EFB" w:rsidRDefault="0077718C" w:rsidP="0077718C">
      <w:pPr>
        <w:overflowPunct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77718C" w:rsidRPr="00281EFB" w:rsidRDefault="0077718C" w:rsidP="0077718C">
      <w:pPr>
        <w:overflowPunct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281EFB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77718C" w:rsidRPr="00281EFB" w:rsidRDefault="0077718C" w:rsidP="0077718C">
      <w:pPr>
        <w:overflowPunct/>
        <w:jc w:val="center"/>
        <w:textAlignment w:val="auto"/>
        <w:rPr>
          <w:rFonts w:eastAsia="Calibri"/>
          <w:sz w:val="28"/>
          <w:szCs w:val="28"/>
          <w:vertAlign w:val="superscript"/>
          <w:lang w:eastAsia="en-US"/>
        </w:rPr>
      </w:pPr>
      <w:proofErr w:type="gramStart"/>
      <w:r w:rsidRPr="00281EFB">
        <w:rPr>
          <w:rFonts w:eastAsia="Calibri"/>
          <w:sz w:val="28"/>
          <w:szCs w:val="28"/>
          <w:vertAlign w:val="superscript"/>
          <w:lang w:eastAsia="en-US"/>
        </w:rPr>
        <w:t>(сведения о выполнении норм,</w:t>
      </w:r>
      <w:proofErr w:type="gramEnd"/>
    </w:p>
    <w:p w:rsidR="0077718C" w:rsidRPr="00281EFB" w:rsidRDefault="0077718C" w:rsidP="0077718C">
      <w:pPr>
        <w:overflowPunct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281EFB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77718C" w:rsidRPr="00281EFB" w:rsidRDefault="0077718C" w:rsidP="0077718C">
      <w:pPr>
        <w:overflowPunct/>
        <w:jc w:val="center"/>
        <w:textAlignment w:val="auto"/>
        <w:rPr>
          <w:rFonts w:eastAsia="Calibri"/>
          <w:sz w:val="28"/>
          <w:szCs w:val="28"/>
          <w:vertAlign w:val="superscript"/>
          <w:lang w:eastAsia="en-US"/>
        </w:rPr>
      </w:pPr>
      <w:r w:rsidRPr="00281EFB">
        <w:rPr>
          <w:rFonts w:eastAsia="Calibri"/>
          <w:sz w:val="28"/>
          <w:szCs w:val="28"/>
          <w:vertAlign w:val="superscript"/>
          <w:lang w:eastAsia="en-US"/>
        </w:rPr>
        <w:t>требований и условий их выполнения)</w:t>
      </w:r>
    </w:p>
    <w:p w:rsidR="0077718C" w:rsidRPr="00281EFB" w:rsidRDefault="0077718C" w:rsidP="0077718C">
      <w:pPr>
        <w:overflowPunct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77718C" w:rsidRPr="00281EFB" w:rsidRDefault="0077718C" w:rsidP="0077718C">
      <w:pPr>
        <w:overflowPunct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281EFB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77718C" w:rsidRPr="00281EFB" w:rsidRDefault="0077718C" w:rsidP="0077718C">
      <w:pPr>
        <w:overflowPunct/>
        <w:jc w:val="center"/>
        <w:textAlignment w:val="auto"/>
        <w:rPr>
          <w:rFonts w:eastAsia="Calibri"/>
          <w:sz w:val="28"/>
          <w:szCs w:val="28"/>
          <w:vertAlign w:val="superscript"/>
          <w:lang w:eastAsia="en-US"/>
        </w:rPr>
      </w:pPr>
      <w:proofErr w:type="gramStart"/>
      <w:r w:rsidRPr="00281EFB">
        <w:rPr>
          <w:rFonts w:eastAsia="Calibri"/>
          <w:sz w:val="28"/>
          <w:szCs w:val="28"/>
          <w:vertAlign w:val="superscript"/>
          <w:lang w:eastAsia="en-US"/>
        </w:rPr>
        <w:t>(фамили</w:t>
      </w:r>
      <w:r>
        <w:rPr>
          <w:rFonts w:eastAsia="Calibri"/>
          <w:sz w:val="28"/>
          <w:szCs w:val="28"/>
          <w:vertAlign w:val="superscript"/>
          <w:lang w:eastAsia="en-US"/>
        </w:rPr>
        <w:t>я</w:t>
      </w:r>
      <w:r w:rsidRPr="00281EFB">
        <w:rPr>
          <w:rFonts w:eastAsia="Calibri"/>
          <w:sz w:val="28"/>
          <w:szCs w:val="28"/>
          <w:vertAlign w:val="superscript"/>
          <w:lang w:eastAsia="en-US"/>
        </w:rPr>
        <w:t>, имя, отчество (при наличии) председателя судейской коллегии (главного судьи)</w:t>
      </w:r>
      <w:proofErr w:type="gramEnd"/>
    </w:p>
    <w:p w:rsidR="0077718C" w:rsidRDefault="0077718C" w:rsidP="0077718C">
      <w:pPr>
        <w:overflowPunct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77718C" w:rsidRPr="004C3739" w:rsidRDefault="0077718C" w:rsidP="0077718C">
      <w:pPr>
        <w:overflowPunct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4C3739">
        <w:rPr>
          <w:rFonts w:eastAsia="Calibri"/>
          <w:sz w:val="28"/>
          <w:szCs w:val="28"/>
          <w:lang w:eastAsia="en-US"/>
        </w:rPr>
        <w:t>Приложение:</w:t>
      </w:r>
    </w:p>
    <w:p w:rsidR="0077718C" w:rsidRPr="004C3739" w:rsidRDefault="0077718C" w:rsidP="0077718C">
      <w:pPr>
        <w:overflowPunct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4C3739">
        <w:rPr>
          <w:rFonts w:eastAsia="Calibri"/>
          <w:sz w:val="28"/>
          <w:szCs w:val="28"/>
          <w:lang w:eastAsia="en-US"/>
        </w:rPr>
        <w:lastRenderedPageBreak/>
        <w:t>__________________________________________________________________;</w:t>
      </w:r>
    </w:p>
    <w:p w:rsidR="0077718C" w:rsidRPr="004C3739" w:rsidRDefault="0077718C" w:rsidP="0077718C">
      <w:pPr>
        <w:overflowPunct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4C3739">
        <w:rPr>
          <w:rFonts w:eastAsia="Calibri"/>
          <w:sz w:val="28"/>
          <w:szCs w:val="28"/>
          <w:lang w:eastAsia="en-US"/>
        </w:rPr>
        <w:t>______________________________________________________________.</w:t>
      </w:r>
    </w:p>
    <w:p w:rsidR="0077718C" w:rsidRPr="00281EFB" w:rsidRDefault="0077718C" w:rsidP="0077718C">
      <w:pPr>
        <w:overflowPunct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1"/>
        <w:gridCol w:w="4379"/>
      </w:tblGrid>
      <w:tr w:rsidR="0077718C" w:rsidRPr="00281EFB" w:rsidTr="00FD6F08">
        <w:tc>
          <w:tcPr>
            <w:tcW w:w="2712" w:type="pct"/>
            <w:hideMark/>
          </w:tcPr>
          <w:p w:rsidR="0077718C" w:rsidRPr="00281EFB" w:rsidRDefault="0077718C" w:rsidP="00FD6F08">
            <w:pPr>
              <w:jc w:val="both"/>
              <w:outlineLvl w:val="0"/>
              <w:rPr>
                <w:szCs w:val="24"/>
              </w:rPr>
            </w:pPr>
            <w:r w:rsidRPr="00281EFB">
              <w:rPr>
                <w:szCs w:val="24"/>
              </w:rPr>
              <w:t>Результат услуги прошу направить:</w:t>
            </w:r>
          </w:p>
        </w:tc>
        <w:tc>
          <w:tcPr>
            <w:tcW w:w="2288" w:type="pct"/>
            <w:hideMark/>
          </w:tcPr>
          <w:p w:rsidR="0077718C" w:rsidRPr="00281EFB" w:rsidRDefault="0077718C" w:rsidP="00FD6F08">
            <w:pPr>
              <w:jc w:val="center"/>
              <w:outlineLvl w:val="0"/>
              <w:rPr>
                <w:szCs w:val="24"/>
              </w:rPr>
            </w:pPr>
            <w:r w:rsidRPr="00281EFB">
              <w:rPr>
                <w:szCs w:val="24"/>
              </w:rPr>
              <w:t>Место для отметки:</w:t>
            </w:r>
          </w:p>
        </w:tc>
      </w:tr>
      <w:tr w:rsidR="0077718C" w:rsidRPr="00281EFB" w:rsidTr="00FD6F08">
        <w:tc>
          <w:tcPr>
            <w:tcW w:w="2712" w:type="pct"/>
            <w:hideMark/>
          </w:tcPr>
          <w:p w:rsidR="0077718C" w:rsidRPr="00281EFB" w:rsidRDefault="0077718C" w:rsidP="00FD6F08">
            <w:pPr>
              <w:jc w:val="both"/>
              <w:outlineLvl w:val="0"/>
              <w:rPr>
                <w:szCs w:val="24"/>
              </w:rPr>
            </w:pPr>
            <w:r w:rsidRPr="00281EFB">
              <w:rPr>
                <w:szCs w:val="24"/>
              </w:rPr>
              <w:t>почтой на адрес местонахождения</w:t>
            </w:r>
          </w:p>
        </w:tc>
        <w:tc>
          <w:tcPr>
            <w:tcW w:w="2288" w:type="pct"/>
          </w:tcPr>
          <w:p w:rsidR="0077718C" w:rsidRPr="00281EFB" w:rsidRDefault="0077718C" w:rsidP="00FD6F08">
            <w:pPr>
              <w:jc w:val="center"/>
              <w:outlineLvl w:val="0"/>
              <w:rPr>
                <w:szCs w:val="24"/>
              </w:rPr>
            </w:pPr>
          </w:p>
        </w:tc>
      </w:tr>
      <w:tr w:rsidR="0077718C" w:rsidRPr="00281EFB" w:rsidTr="00FD6F08">
        <w:tc>
          <w:tcPr>
            <w:tcW w:w="2712" w:type="pct"/>
            <w:hideMark/>
          </w:tcPr>
          <w:p w:rsidR="0077718C" w:rsidRPr="00281EFB" w:rsidRDefault="0077718C" w:rsidP="00FD6F08">
            <w:pPr>
              <w:jc w:val="both"/>
              <w:outlineLvl w:val="0"/>
              <w:rPr>
                <w:szCs w:val="24"/>
              </w:rPr>
            </w:pPr>
            <w:r w:rsidRPr="00281EFB">
              <w:rPr>
                <w:szCs w:val="24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2288" w:type="pct"/>
          </w:tcPr>
          <w:p w:rsidR="0077718C" w:rsidRPr="00281EFB" w:rsidRDefault="0077718C" w:rsidP="00FD6F08">
            <w:pPr>
              <w:jc w:val="center"/>
              <w:outlineLvl w:val="0"/>
              <w:rPr>
                <w:szCs w:val="24"/>
              </w:rPr>
            </w:pPr>
          </w:p>
        </w:tc>
      </w:tr>
      <w:tr w:rsidR="0077718C" w:rsidRPr="00281EFB" w:rsidTr="00FD6F08">
        <w:tc>
          <w:tcPr>
            <w:tcW w:w="2712" w:type="pct"/>
            <w:hideMark/>
          </w:tcPr>
          <w:p w:rsidR="0077718C" w:rsidRPr="00281EFB" w:rsidRDefault="0077718C" w:rsidP="00FD6F08">
            <w:pPr>
              <w:jc w:val="both"/>
              <w:outlineLvl w:val="0"/>
              <w:rPr>
                <w:szCs w:val="24"/>
              </w:rPr>
            </w:pPr>
            <w:r w:rsidRPr="00281EFB">
              <w:rPr>
                <w:szCs w:val="24"/>
              </w:rPr>
              <w:t>в МФЦ</w:t>
            </w:r>
          </w:p>
        </w:tc>
        <w:tc>
          <w:tcPr>
            <w:tcW w:w="2288" w:type="pct"/>
          </w:tcPr>
          <w:p w:rsidR="0077718C" w:rsidRPr="00281EFB" w:rsidRDefault="0077718C" w:rsidP="00FD6F08">
            <w:pPr>
              <w:jc w:val="center"/>
              <w:outlineLvl w:val="0"/>
              <w:rPr>
                <w:szCs w:val="24"/>
              </w:rPr>
            </w:pPr>
          </w:p>
        </w:tc>
      </w:tr>
    </w:tbl>
    <w:p w:rsidR="0077718C" w:rsidRPr="00281EFB" w:rsidRDefault="0077718C" w:rsidP="0077718C">
      <w:pPr>
        <w:overflowPunct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77718C" w:rsidRPr="00281EFB" w:rsidRDefault="0077718C" w:rsidP="0077718C">
      <w:pPr>
        <w:overflowPunct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6"/>
        <w:gridCol w:w="3115"/>
        <w:gridCol w:w="3115"/>
      </w:tblGrid>
      <w:tr w:rsidR="0077718C" w:rsidRPr="00281EFB" w:rsidTr="00FD6F08">
        <w:tc>
          <w:tcPr>
            <w:tcW w:w="3296" w:type="dxa"/>
            <w:shd w:val="clear" w:color="auto" w:fill="auto"/>
          </w:tcPr>
          <w:p w:rsidR="0077718C" w:rsidRPr="00281EFB" w:rsidRDefault="0077718C" w:rsidP="00FD6F08">
            <w:pPr>
              <w:overflowPunct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281EFB">
              <w:rPr>
                <w:rFonts w:eastAsia="Calibri"/>
                <w:sz w:val="28"/>
                <w:szCs w:val="28"/>
                <w:lang w:eastAsia="en-US"/>
              </w:rPr>
              <w:t>______________________</w:t>
            </w:r>
          </w:p>
          <w:p w:rsidR="0077718C" w:rsidRPr="00281EFB" w:rsidRDefault="0077718C" w:rsidP="00FD6F08">
            <w:pPr>
              <w:overflowPunct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281EFB">
              <w:rPr>
                <w:rFonts w:eastAsia="Calibri"/>
                <w:sz w:val="22"/>
                <w:szCs w:val="28"/>
                <w:lang w:eastAsia="en-US"/>
              </w:rPr>
              <w:t>наименование должности упо</w:t>
            </w:r>
            <w:r w:rsidRPr="00281EFB">
              <w:rPr>
                <w:rFonts w:eastAsia="Calibri"/>
                <w:sz w:val="22"/>
                <w:szCs w:val="28"/>
                <w:lang w:eastAsia="en-US"/>
              </w:rPr>
              <w:t>л</w:t>
            </w:r>
            <w:r w:rsidRPr="00281EFB">
              <w:rPr>
                <w:rFonts w:eastAsia="Calibri"/>
                <w:sz w:val="22"/>
                <w:szCs w:val="28"/>
                <w:lang w:eastAsia="en-US"/>
              </w:rPr>
              <w:t>номоченного лица организации, направляющей заявление (пре</w:t>
            </w:r>
            <w:r w:rsidRPr="00281EFB">
              <w:rPr>
                <w:rFonts w:eastAsia="Calibri"/>
                <w:sz w:val="22"/>
                <w:szCs w:val="28"/>
                <w:lang w:eastAsia="en-US"/>
              </w:rPr>
              <w:t>д</w:t>
            </w:r>
            <w:r w:rsidRPr="00281EFB">
              <w:rPr>
                <w:rFonts w:eastAsia="Calibri"/>
                <w:sz w:val="22"/>
                <w:szCs w:val="28"/>
                <w:lang w:eastAsia="en-US"/>
              </w:rPr>
              <w:t>ставление) на спортсмена</w:t>
            </w:r>
          </w:p>
        </w:tc>
        <w:tc>
          <w:tcPr>
            <w:tcW w:w="3115" w:type="dxa"/>
            <w:shd w:val="clear" w:color="auto" w:fill="auto"/>
          </w:tcPr>
          <w:p w:rsidR="0077718C" w:rsidRPr="00281EFB" w:rsidRDefault="0077718C" w:rsidP="00FD6F08">
            <w:pPr>
              <w:overflowPunct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281EFB">
              <w:rPr>
                <w:rFonts w:eastAsia="Calibri"/>
                <w:sz w:val="28"/>
                <w:szCs w:val="28"/>
                <w:lang w:eastAsia="en-US"/>
              </w:rPr>
              <w:t>_________________</w:t>
            </w:r>
          </w:p>
          <w:p w:rsidR="0077718C" w:rsidRPr="00281EFB" w:rsidRDefault="0077718C" w:rsidP="00FD6F08">
            <w:pPr>
              <w:overflowPunct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281EFB">
              <w:rPr>
                <w:rFonts w:eastAsia="Calibri"/>
                <w:sz w:val="22"/>
                <w:szCs w:val="28"/>
                <w:lang w:eastAsia="en-US"/>
              </w:rPr>
              <w:t>подпись</w:t>
            </w:r>
          </w:p>
        </w:tc>
        <w:tc>
          <w:tcPr>
            <w:tcW w:w="3115" w:type="dxa"/>
            <w:shd w:val="clear" w:color="auto" w:fill="auto"/>
          </w:tcPr>
          <w:p w:rsidR="0077718C" w:rsidRPr="00281EFB" w:rsidRDefault="0077718C" w:rsidP="00FD6F08">
            <w:pPr>
              <w:overflowPunct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281EFB">
              <w:rPr>
                <w:rFonts w:eastAsia="Calibri"/>
                <w:sz w:val="28"/>
                <w:szCs w:val="28"/>
                <w:lang w:eastAsia="en-US"/>
              </w:rPr>
              <w:t>___________________</w:t>
            </w:r>
          </w:p>
          <w:p w:rsidR="0077718C" w:rsidRPr="00281EFB" w:rsidRDefault="0077718C" w:rsidP="00FD6F08">
            <w:pPr>
              <w:overflowPunct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281EFB">
              <w:rPr>
                <w:rFonts w:eastAsia="Calibri"/>
                <w:sz w:val="22"/>
                <w:szCs w:val="28"/>
                <w:lang w:eastAsia="en-US"/>
              </w:rPr>
              <w:t>фамилия и инициалы уполн</w:t>
            </w:r>
            <w:r w:rsidRPr="00281EFB">
              <w:rPr>
                <w:rFonts w:eastAsia="Calibri"/>
                <w:sz w:val="22"/>
                <w:szCs w:val="28"/>
                <w:lang w:eastAsia="en-US"/>
              </w:rPr>
              <w:t>о</w:t>
            </w:r>
            <w:r w:rsidRPr="00281EFB">
              <w:rPr>
                <w:rFonts w:eastAsia="Calibri"/>
                <w:sz w:val="22"/>
                <w:szCs w:val="28"/>
                <w:lang w:eastAsia="en-US"/>
              </w:rPr>
              <w:t>моченного лица организации, направляющей заявление (представление) на спортсм</w:t>
            </w:r>
            <w:r w:rsidRPr="00281EFB">
              <w:rPr>
                <w:rFonts w:eastAsia="Calibri"/>
                <w:sz w:val="22"/>
                <w:szCs w:val="28"/>
                <w:lang w:eastAsia="en-US"/>
              </w:rPr>
              <w:t>е</w:t>
            </w:r>
            <w:r w:rsidRPr="00281EFB">
              <w:rPr>
                <w:rFonts w:eastAsia="Calibri"/>
                <w:sz w:val="22"/>
                <w:szCs w:val="28"/>
                <w:lang w:eastAsia="en-US"/>
              </w:rPr>
              <w:t>на</w:t>
            </w:r>
          </w:p>
        </w:tc>
      </w:tr>
    </w:tbl>
    <w:p w:rsidR="0077718C" w:rsidRPr="00281EFB" w:rsidRDefault="0077718C" w:rsidP="0077718C">
      <w:pPr>
        <w:widowControl w:val="0"/>
        <w:overflowPunct/>
        <w:spacing w:line="240" w:lineRule="exact"/>
        <w:ind w:left="4820"/>
        <w:jc w:val="center"/>
        <w:textAlignment w:val="auto"/>
        <w:rPr>
          <w:sz w:val="28"/>
          <w:szCs w:val="28"/>
        </w:rPr>
      </w:pPr>
    </w:p>
    <w:p w:rsidR="0077718C" w:rsidRPr="00281EFB" w:rsidRDefault="0077718C" w:rsidP="0077718C">
      <w:pPr>
        <w:widowControl w:val="0"/>
        <w:overflowPunct/>
        <w:spacing w:line="240" w:lineRule="exact"/>
        <w:ind w:left="4820"/>
        <w:jc w:val="center"/>
        <w:textAlignment w:val="auto"/>
        <w:rPr>
          <w:sz w:val="28"/>
          <w:szCs w:val="28"/>
        </w:rPr>
      </w:pPr>
    </w:p>
    <w:p w:rsidR="0077718C" w:rsidRPr="00281EFB" w:rsidRDefault="0077718C" w:rsidP="0077718C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281EFB">
        <w:rPr>
          <w:sz w:val="28"/>
          <w:szCs w:val="28"/>
        </w:rPr>
        <w:br w:type="page"/>
      </w:r>
    </w:p>
    <w:p w:rsidR="0077718C" w:rsidRPr="00281EFB" w:rsidRDefault="0077718C" w:rsidP="0077718C">
      <w:pPr>
        <w:widowControl w:val="0"/>
        <w:overflowPunct/>
        <w:spacing w:line="240" w:lineRule="exact"/>
        <w:ind w:left="4820"/>
        <w:jc w:val="center"/>
        <w:textAlignment w:val="auto"/>
        <w:rPr>
          <w:sz w:val="28"/>
          <w:szCs w:val="28"/>
        </w:rPr>
      </w:pPr>
      <w:r w:rsidRPr="00281EFB">
        <w:rPr>
          <w:sz w:val="28"/>
          <w:szCs w:val="28"/>
        </w:rPr>
        <w:lastRenderedPageBreak/>
        <w:t>Приложение 4</w:t>
      </w:r>
    </w:p>
    <w:p w:rsidR="0077718C" w:rsidRPr="00281EFB" w:rsidRDefault="0077718C" w:rsidP="0077718C">
      <w:pPr>
        <w:widowControl w:val="0"/>
        <w:overflowPunct/>
        <w:spacing w:line="240" w:lineRule="exact"/>
        <w:ind w:left="4820"/>
        <w:jc w:val="center"/>
        <w:textAlignment w:val="auto"/>
        <w:rPr>
          <w:sz w:val="28"/>
          <w:szCs w:val="28"/>
        </w:rPr>
      </w:pPr>
    </w:p>
    <w:p w:rsidR="0077718C" w:rsidRPr="00281EFB" w:rsidRDefault="0077718C" w:rsidP="0077718C">
      <w:pPr>
        <w:overflowPunct/>
        <w:spacing w:line="240" w:lineRule="exact"/>
        <w:ind w:left="5245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281EFB">
        <w:rPr>
          <w:rFonts w:eastAsia="Calibri"/>
          <w:bCs/>
          <w:sz w:val="28"/>
          <w:szCs w:val="28"/>
          <w:lang w:eastAsia="en-US"/>
        </w:rPr>
        <w:t>к административному регламенту предоставления муниципальной услуги</w:t>
      </w:r>
      <w:r w:rsidRPr="00281EFB">
        <w:rPr>
          <w:rFonts w:eastAsia="Calibri"/>
          <w:sz w:val="28"/>
          <w:szCs w:val="28"/>
          <w:lang w:eastAsia="en-US"/>
        </w:rPr>
        <w:t xml:space="preserve"> </w:t>
      </w:r>
      <w:r w:rsidRPr="00281EFB">
        <w:rPr>
          <w:rFonts w:eastAsia="Calibri"/>
          <w:sz w:val="28"/>
          <w:szCs w:val="24"/>
          <w:lang w:eastAsia="en-US"/>
        </w:rPr>
        <w:t>«</w:t>
      </w:r>
      <w:r w:rsidRPr="00281EFB">
        <w:rPr>
          <w:rFonts w:eastAsia="Calibri"/>
          <w:sz w:val="28"/>
          <w:szCs w:val="24"/>
          <w:lang w:eastAsia="en-US" w:bidi="ru-RU"/>
        </w:rPr>
        <w:t>Присвоение спортивных разрядов: «второй спортивный разряд» и «третий спортивный разряд»</w:t>
      </w:r>
    </w:p>
    <w:p w:rsidR="0077718C" w:rsidRDefault="0077718C" w:rsidP="009A30BE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9A30BE" w:rsidRDefault="009A30BE" w:rsidP="009A30BE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9A30BE" w:rsidRPr="00281EFB" w:rsidRDefault="009A30BE" w:rsidP="009A30BE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77718C" w:rsidRPr="00281EFB" w:rsidRDefault="0077718C" w:rsidP="0077718C">
      <w:pPr>
        <w:overflowPunct/>
        <w:spacing w:line="240" w:lineRule="exact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281EFB">
        <w:rPr>
          <w:rFonts w:eastAsia="Calibri"/>
          <w:sz w:val="28"/>
          <w:szCs w:val="28"/>
          <w:lang w:eastAsia="en-US"/>
        </w:rPr>
        <w:t>ОБРАЗЕЦ ЗАПОЛНЕНИЯ</w:t>
      </w:r>
    </w:p>
    <w:p w:rsidR="0077718C" w:rsidRPr="00281EFB" w:rsidRDefault="0077718C" w:rsidP="0077718C">
      <w:pPr>
        <w:overflowPunct/>
        <w:spacing w:line="240" w:lineRule="exact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77718C" w:rsidRPr="00281EFB" w:rsidRDefault="0077718C" w:rsidP="0077718C">
      <w:pPr>
        <w:overflowPunct/>
        <w:spacing w:line="240" w:lineRule="exact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281EFB">
        <w:rPr>
          <w:rFonts w:eastAsia="Calibri"/>
          <w:sz w:val="28"/>
          <w:szCs w:val="28"/>
          <w:lang w:eastAsia="en-US"/>
        </w:rPr>
        <w:t>заявления (ходатайства) о подтверждении спортивного разряда</w:t>
      </w:r>
    </w:p>
    <w:p w:rsidR="0077718C" w:rsidRPr="00281EFB" w:rsidRDefault="0077718C" w:rsidP="0077718C">
      <w:pPr>
        <w:overflowPunct/>
        <w:ind w:left="4536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77718C" w:rsidRPr="00281EFB" w:rsidRDefault="0077718C" w:rsidP="0077718C">
      <w:pPr>
        <w:overflowPunct/>
        <w:ind w:left="4536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77718C" w:rsidRPr="00281EFB" w:rsidTr="00FD6F08">
        <w:trPr>
          <w:trHeight w:val="928"/>
        </w:trPr>
        <w:tc>
          <w:tcPr>
            <w:tcW w:w="4395" w:type="dxa"/>
            <w:shd w:val="clear" w:color="auto" w:fill="auto"/>
          </w:tcPr>
          <w:p w:rsidR="00A8637B" w:rsidRDefault="00A8637B" w:rsidP="00A8637B">
            <w:pPr>
              <w:spacing w:line="240" w:lineRule="exact"/>
              <w:ind w:right="318"/>
              <w:jc w:val="center"/>
              <w:outlineLvl w:val="0"/>
              <w:rPr>
                <w:sz w:val="28"/>
                <w:szCs w:val="28"/>
              </w:rPr>
            </w:pPr>
            <w:r w:rsidRPr="00E13374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</w:p>
          <w:p w:rsidR="00A8637B" w:rsidRDefault="00A8637B" w:rsidP="00A8637B">
            <w:pPr>
              <w:spacing w:line="240" w:lineRule="exact"/>
              <w:ind w:right="318"/>
              <w:jc w:val="center"/>
              <w:outlineLvl w:val="0"/>
              <w:rPr>
                <w:sz w:val="28"/>
                <w:szCs w:val="28"/>
              </w:rPr>
            </w:pPr>
            <w:r w:rsidRPr="00E13374">
              <w:rPr>
                <w:sz w:val="28"/>
                <w:szCs w:val="28"/>
              </w:rPr>
              <w:t xml:space="preserve">«Детско-юношеская спортивная школа </w:t>
            </w:r>
            <w:proofErr w:type="gramStart"/>
            <w:r w:rsidRPr="00E13374">
              <w:rPr>
                <w:sz w:val="28"/>
                <w:szCs w:val="28"/>
              </w:rPr>
              <w:t>Георгиевского</w:t>
            </w:r>
            <w:proofErr w:type="gramEnd"/>
            <w:r w:rsidRPr="00E13374">
              <w:rPr>
                <w:sz w:val="28"/>
                <w:szCs w:val="28"/>
              </w:rPr>
              <w:t xml:space="preserve"> </w:t>
            </w:r>
          </w:p>
          <w:p w:rsidR="00A8637B" w:rsidRDefault="00A8637B" w:rsidP="00A8637B">
            <w:pPr>
              <w:spacing w:line="240" w:lineRule="exact"/>
              <w:ind w:right="318"/>
              <w:jc w:val="center"/>
              <w:outlineLvl w:val="0"/>
              <w:rPr>
                <w:sz w:val="28"/>
                <w:szCs w:val="28"/>
              </w:rPr>
            </w:pPr>
            <w:r w:rsidRPr="00E13374">
              <w:rPr>
                <w:sz w:val="28"/>
                <w:szCs w:val="28"/>
              </w:rPr>
              <w:t>городского округа»</w:t>
            </w:r>
          </w:p>
          <w:p w:rsidR="00A8637B" w:rsidRDefault="00A8637B" w:rsidP="00A8637B">
            <w:pPr>
              <w:spacing w:line="240" w:lineRule="exact"/>
              <w:ind w:right="318"/>
              <w:jc w:val="center"/>
              <w:outlineLvl w:val="0"/>
              <w:rPr>
                <w:sz w:val="20"/>
              </w:rPr>
            </w:pPr>
          </w:p>
          <w:p w:rsidR="00A8637B" w:rsidRDefault="00A8637B" w:rsidP="00A8637B">
            <w:pPr>
              <w:spacing w:line="240" w:lineRule="exact"/>
              <w:ind w:right="318"/>
              <w:jc w:val="center"/>
              <w:outlineLvl w:val="0"/>
              <w:rPr>
                <w:sz w:val="20"/>
              </w:rPr>
            </w:pPr>
            <w:r w:rsidRPr="009A30BE">
              <w:rPr>
                <w:sz w:val="20"/>
              </w:rPr>
              <w:t xml:space="preserve">357821, Ставропольский край, </w:t>
            </w:r>
          </w:p>
          <w:p w:rsidR="00A8637B" w:rsidRDefault="00A8637B" w:rsidP="00A8637B">
            <w:pPr>
              <w:spacing w:line="240" w:lineRule="exact"/>
              <w:ind w:right="318"/>
              <w:jc w:val="center"/>
              <w:outlineLvl w:val="0"/>
              <w:rPr>
                <w:sz w:val="20"/>
              </w:rPr>
            </w:pPr>
            <w:r w:rsidRPr="009A30BE">
              <w:rPr>
                <w:sz w:val="20"/>
              </w:rPr>
              <w:t>г</w:t>
            </w:r>
            <w:r>
              <w:rPr>
                <w:sz w:val="20"/>
              </w:rPr>
              <w:t>.</w:t>
            </w:r>
            <w:r w:rsidRPr="009A30BE">
              <w:rPr>
                <w:sz w:val="20"/>
              </w:rPr>
              <w:t xml:space="preserve"> Георгиевск, ул</w:t>
            </w:r>
            <w:r>
              <w:rPr>
                <w:sz w:val="20"/>
              </w:rPr>
              <w:t>.</w:t>
            </w:r>
            <w:r w:rsidRPr="009A30BE">
              <w:rPr>
                <w:sz w:val="20"/>
              </w:rPr>
              <w:t xml:space="preserve"> Мира, д</w:t>
            </w:r>
            <w:r>
              <w:rPr>
                <w:sz w:val="20"/>
              </w:rPr>
              <w:t>.</w:t>
            </w:r>
            <w:r w:rsidRPr="009A30BE">
              <w:rPr>
                <w:sz w:val="20"/>
              </w:rPr>
              <w:t xml:space="preserve"> 8</w:t>
            </w:r>
          </w:p>
          <w:p w:rsidR="00A8637B" w:rsidRPr="009A30BE" w:rsidRDefault="00A8637B" w:rsidP="00A8637B">
            <w:pPr>
              <w:spacing w:line="240" w:lineRule="exact"/>
              <w:ind w:right="318"/>
              <w:jc w:val="center"/>
              <w:outlineLvl w:val="0"/>
              <w:rPr>
                <w:sz w:val="20"/>
              </w:rPr>
            </w:pPr>
            <w:r w:rsidRPr="009A30BE">
              <w:rPr>
                <w:sz w:val="20"/>
              </w:rPr>
              <w:t>ОГРН: 1022601167500</w:t>
            </w:r>
            <w:r>
              <w:rPr>
                <w:sz w:val="20"/>
              </w:rPr>
              <w:t xml:space="preserve">  </w:t>
            </w:r>
            <w:r w:rsidRPr="009A30BE">
              <w:rPr>
                <w:sz w:val="20"/>
              </w:rPr>
              <w:t>ИНН: 2625020477</w:t>
            </w:r>
          </w:p>
          <w:p w:rsidR="00A8637B" w:rsidRDefault="00A8637B" w:rsidP="00FD6F08">
            <w:pPr>
              <w:ind w:right="318"/>
              <w:jc w:val="center"/>
              <w:outlineLvl w:val="0"/>
              <w:rPr>
                <w:sz w:val="28"/>
                <w:szCs w:val="28"/>
                <w:highlight w:val="green"/>
              </w:rPr>
            </w:pPr>
          </w:p>
          <w:p w:rsidR="0077718C" w:rsidRDefault="0077718C" w:rsidP="00FD6F08">
            <w:pPr>
              <w:ind w:right="318"/>
              <w:jc w:val="center"/>
              <w:outlineLvl w:val="0"/>
              <w:rPr>
                <w:sz w:val="28"/>
                <w:szCs w:val="28"/>
              </w:rPr>
            </w:pPr>
            <w:r w:rsidRPr="00A8637B">
              <w:rPr>
                <w:sz w:val="28"/>
                <w:szCs w:val="28"/>
              </w:rPr>
              <w:t>_______________ №________</w:t>
            </w:r>
          </w:p>
          <w:p w:rsidR="0077718C" w:rsidRDefault="0077718C" w:rsidP="00FD6F08">
            <w:pPr>
              <w:ind w:right="318"/>
              <w:jc w:val="center"/>
              <w:outlineLvl w:val="0"/>
              <w:rPr>
                <w:sz w:val="28"/>
                <w:szCs w:val="28"/>
              </w:rPr>
            </w:pPr>
          </w:p>
          <w:p w:rsidR="0077718C" w:rsidRPr="00281EFB" w:rsidRDefault="0077718C" w:rsidP="00FD6F08">
            <w:pPr>
              <w:ind w:hanging="4678"/>
              <w:jc w:val="both"/>
              <w:rPr>
                <w:sz w:val="28"/>
                <w:szCs w:val="28"/>
              </w:rPr>
            </w:pPr>
            <w:r w:rsidRPr="00281EFB">
              <w:rPr>
                <w:szCs w:val="24"/>
              </w:rPr>
              <w:t xml:space="preserve">На N _______ от ________________           </w:t>
            </w:r>
          </w:p>
        </w:tc>
        <w:tc>
          <w:tcPr>
            <w:tcW w:w="4961" w:type="dxa"/>
            <w:shd w:val="clear" w:color="auto" w:fill="auto"/>
          </w:tcPr>
          <w:p w:rsidR="0077718C" w:rsidRPr="00281EFB" w:rsidRDefault="0077718C" w:rsidP="00FD6F08">
            <w:pPr>
              <w:overflowPunct/>
              <w:spacing w:line="240" w:lineRule="exact"/>
              <w:ind w:left="34"/>
              <w:textAlignment w:val="auto"/>
              <w:rPr>
                <w:sz w:val="20"/>
              </w:rPr>
            </w:pPr>
            <w:r w:rsidRPr="00281EFB">
              <w:rPr>
                <w:rFonts w:eastAsia="Calibri"/>
                <w:sz w:val="28"/>
                <w:szCs w:val="28"/>
                <w:lang w:eastAsia="en-US"/>
              </w:rPr>
              <w:t>Комитет по физической культуре и спорту администрации Георгиевского городского округа Ставропольского края</w:t>
            </w:r>
          </w:p>
        </w:tc>
      </w:tr>
    </w:tbl>
    <w:p w:rsidR="0077718C" w:rsidRPr="00281EFB" w:rsidRDefault="0077718C" w:rsidP="0077718C">
      <w:pPr>
        <w:overflowPunct/>
        <w:jc w:val="both"/>
        <w:textAlignment w:val="auto"/>
        <w:outlineLvl w:val="0"/>
        <w:rPr>
          <w:rFonts w:eastAsia="Calibri"/>
          <w:sz w:val="28"/>
          <w:szCs w:val="28"/>
          <w:lang w:eastAsia="en-US"/>
        </w:rPr>
      </w:pPr>
    </w:p>
    <w:p w:rsidR="0077718C" w:rsidRPr="00281EFB" w:rsidRDefault="0077718C" w:rsidP="0077718C">
      <w:pPr>
        <w:overflowPunct/>
        <w:jc w:val="both"/>
        <w:textAlignment w:val="auto"/>
        <w:outlineLvl w:val="0"/>
        <w:rPr>
          <w:rFonts w:eastAsia="Calibri"/>
          <w:sz w:val="28"/>
          <w:szCs w:val="28"/>
          <w:lang w:eastAsia="en-US"/>
        </w:rPr>
      </w:pPr>
    </w:p>
    <w:p w:rsidR="0077718C" w:rsidRPr="00281EFB" w:rsidRDefault="0077718C" w:rsidP="0077718C">
      <w:pPr>
        <w:overflowPunct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281EFB">
        <w:rPr>
          <w:rFonts w:eastAsia="Calibri"/>
          <w:sz w:val="28"/>
          <w:szCs w:val="28"/>
          <w:lang w:eastAsia="en-US"/>
        </w:rPr>
        <w:t>ЗАЯВЛЕНИЕ (ХОДАТАЙСТВО)</w:t>
      </w:r>
    </w:p>
    <w:p w:rsidR="0077718C" w:rsidRPr="00281EFB" w:rsidRDefault="0077718C" w:rsidP="0077718C">
      <w:pPr>
        <w:overflowPunct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281EFB">
        <w:rPr>
          <w:rFonts w:eastAsia="Calibri"/>
          <w:sz w:val="28"/>
          <w:szCs w:val="28"/>
          <w:lang w:eastAsia="en-US"/>
        </w:rPr>
        <w:t>О ПОДТВЕРЖДЕНИИ СПОРТИВНОГО РАЗРЯДА</w:t>
      </w:r>
    </w:p>
    <w:p w:rsidR="0077718C" w:rsidRPr="00281EFB" w:rsidRDefault="0077718C" w:rsidP="0077718C">
      <w:pPr>
        <w:overflowPunct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77718C" w:rsidRPr="00281EFB" w:rsidRDefault="0077718C" w:rsidP="0077718C">
      <w:pPr>
        <w:overflowPunct/>
        <w:ind w:firstLine="709"/>
        <w:jc w:val="both"/>
        <w:textAlignment w:val="auto"/>
        <w:rPr>
          <w:rFonts w:eastAsia="Calibri"/>
          <w:sz w:val="28"/>
          <w:szCs w:val="28"/>
          <w:u w:val="single"/>
          <w:lang w:eastAsia="en-US"/>
        </w:rPr>
      </w:pPr>
      <w:r w:rsidRPr="00CA4F76">
        <w:rPr>
          <w:rFonts w:eastAsia="Calibri"/>
          <w:sz w:val="28"/>
          <w:szCs w:val="28"/>
          <w:u w:val="single"/>
          <w:lang w:eastAsia="en-US"/>
        </w:rPr>
        <w:t>Муниципальное бюджетное учреждение дополнительного образования «Детско-юношеская спортивная школа Георгиевского городского округа»</w:t>
      </w:r>
    </w:p>
    <w:p w:rsidR="0077718C" w:rsidRPr="00CA4F76" w:rsidRDefault="0077718C" w:rsidP="0077718C">
      <w:pPr>
        <w:overflowPunct/>
        <w:jc w:val="center"/>
        <w:textAlignment w:val="auto"/>
        <w:rPr>
          <w:rFonts w:eastAsia="Calibri"/>
          <w:sz w:val="28"/>
          <w:szCs w:val="28"/>
          <w:vertAlign w:val="superscript"/>
          <w:lang w:eastAsia="en-US"/>
        </w:rPr>
      </w:pPr>
      <w:r w:rsidRPr="00CA4F76">
        <w:rPr>
          <w:rFonts w:eastAsia="Calibri"/>
          <w:sz w:val="28"/>
          <w:szCs w:val="28"/>
          <w:vertAlign w:val="superscript"/>
          <w:lang w:eastAsia="en-US"/>
        </w:rPr>
        <w:t xml:space="preserve">(наименование организации, направляющей </w:t>
      </w:r>
      <w:r>
        <w:rPr>
          <w:rFonts w:eastAsia="Calibri"/>
          <w:sz w:val="28"/>
          <w:szCs w:val="28"/>
          <w:vertAlign w:val="superscript"/>
          <w:lang w:eastAsia="en-US"/>
        </w:rPr>
        <w:t>ходатайство</w:t>
      </w:r>
      <w:r w:rsidRPr="00CA4F76">
        <w:rPr>
          <w:rFonts w:eastAsia="Calibri"/>
          <w:sz w:val="28"/>
          <w:szCs w:val="28"/>
          <w:vertAlign w:val="superscript"/>
          <w:lang w:eastAsia="en-US"/>
        </w:rPr>
        <w:t>)</w:t>
      </w:r>
    </w:p>
    <w:p w:rsidR="0077718C" w:rsidRPr="00281EFB" w:rsidRDefault="0077718C" w:rsidP="0077718C">
      <w:pPr>
        <w:overflowPunct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281EFB">
        <w:rPr>
          <w:rFonts w:eastAsia="Calibri"/>
          <w:sz w:val="28"/>
          <w:szCs w:val="28"/>
          <w:lang w:eastAsia="en-US"/>
        </w:rPr>
        <w:t xml:space="preserve">представляет документы спортсмена </w:t>
      </w:r>
      <w:r w:rsidRPr="00281EFB">
        <w:rPr>
          <w:rFonts w:eastAsia="Calibri"/>
          <w:sz w:val="28"/>
          <w:szCs w:val="28"/>
          <w:u w:val="single"/>
          <w:lang w:eastAsia="en-US"/>
        </w:rPr>
        <w:t>Иванова Ивана Ивановича</w:t>
      </w:r>
      <w:r w:rsidRPr="00281EFB">
        <w:rPr>
          <w:rFonts w:eastAsia="Calibri"/>
          <w:sz w:val="28"/>
          <w:szCs w:val="28"/>
          <w:lang w:eastAsia="en-US"/>
        </w:rPr>
        <w:t xml:space="preserve"> (Ф.И.О.) 19.04.2003 г. (дата рождения) для подтверждения спортивного разряда «</w:t>
      </w:r>
      <w:r w:rsidRPr="00281EFB">
        <w:rPr>
          <w:rFonts w:eastAsia="Calibri"/>
          <w:sz w:val="28"/>
          <w:szCs w:val="28"/>
          <w:u w:val="single"/>
          <w:lang w:eastAsia="en-US"/>
        </w:rPr>
        <w:t>2 спортивный разряд</w:t>
      </w:r>
      <w:r w:rsidRPr="00281EFB">
        <w:rPr>
          <w:rFonts w:eastAsia="Calibri"/>
          <w:sz w:val="28"/>
          <w:szCs w:val="28"/>
          <w:lang w:eastAsia="en-US"/>
        </w:rPr>
        <w:t xml:space="preserve">», вид спорта - </w:t>
      </w:r>
      <w:r w:rsidRPr="00281EFB">
        <w:rPr>
          <w:rFonts w:eastAsia="Calibri"/>
          <w:sz w:val="28"/>
          <w:szCs w:val="28"/>
          <w:u w:val="single"/>
          <w:lang w:eastAsia="en-US"/>
        </w:rPr>
        <w:t>легкая атлетика</w:t>
      </w:r>
      <w:r w:rsidRPr="00281EFB">
        <w:rPr>
          <w:rFonts w:eastAsia="Calibri"/>
          <w:sz w:val="28"/>
          <w:szCs w:val="28"/>
          <w:lang w:eastAsia="en-US"/>
        </w:rPr>
        <w:t>.</w:t>
      </w:r>
    </w:p>
    <w:p w:rsidR="0077718C" w:rsidRPr="00281EFB" w:rsidRDefault="0077718C" w:rsidP="0077718C">
      <w:pPr>
        <w:overflowPunct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77718C" w:rsidRPr="00281EFB" w:rsidRDefault="0077718C" w:rsidP="0077718C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77718C" w:rsidRPr="00281EFB" w:rsidRDefault="0077718C" w:rsidP="0077718C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u w:val="single"/>
          <w:lang w:eastAsia="en-US"/>
        </w:rPr>
      </w:pPr>
      <w:r w:rsidRPr="00281EFB">
        <w:rPr>
          <w:rFonts w:eastAsia="Calibri"/>
          <w:sz w:val="28"/>
          <w:szCs w:val="28"/>
          <w:u w:val="single"/>
          <w:lang w:eastAsia="en-US"/>
        </w:rPr>
        <w:t>Первенство края по легкой атлетике</w:t>
      </w:r>
    </w:p>
    <w:p w:rsidR="0077718C" w:rsidRPr="00281EFB" w:rsidRDefault="0077718C" w:rsidP="0077718C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vertAlign w:val="superscript"/>
          <w:lang w:eastAsia="en-US"/>
        </w:rPr>
      </w:pPr>
      <w:proofErr w:type="gramStart"/>
      <w:r w:rsidRPr="00281EFB">
        <w:rPr>
          <w:rFonts w:eastAsia="Calibri"/>
          <w:sz w:val="28"/>
          <w:szCs w:val="28"/>
          <w:vertAlign w:val="superscript"/>
          <w:lang w:eastAsia="en-US"/>
        </w:rPr>
        <w:t>(наименование соревнования,</w:t>
      </w:r>
      <w:proofErr w:type="gramEnd"/>
    </w:p>
    <w:p w:rsidR="0077718C" w:rsidRPr="00281EFB" w:rsidRDefault="0077718C" w:rsidP="0077718C">
      <w:pPr>
        <w:overflowPunct/>
        <w:autoSpaceDE/>
        <w:autoSpaceDN/>
        <w:adjustRightInd/>
        <w:jc w:val="center"/>
        <w:textAlignment w:val="auto"/>
        <w:rPr>
          <w:rFonts w:eastAsia="Calibri"/>
          <w:sz w:val="22"/>
          <w:szCs w:val="22"/>
          <w:u w:val="single"/>
          <w:lang w:eastAsia="en-US"/>
        </w:rPr>
      </w:pPr>
      <w:r w:rsidRPr="00281EFB">
        <w:rPr>
          <w:rFonts w:eastAsia="Calibri"/>
          <w:sz w:val="28"/>
          <w:szCs w:val="28"/>
          <w:u w:val="single"/>
          <w:lang w:eastAsia="en-US"/>
        </w:rPr>
        <w:t xml:space="preserve">г. Ставрополь 03.09.2017 </w:t>
      </w:r>
    </w:p>
    <w:p w:rsidR="0077718C" w:rsidRPr="00281EFB" w:rsidRDefault="0077718C" w:rsidP="0077718C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vertAlign w:val="superscript"/>
          <w:lang w:eastAsia="en-US"/>
        </w:rPr>
      </w:pPr>
      <w:r w:rsidRPr="00281EFB">
        <w:rPr>
          <w:rFonts w:eastAsia="Calibri"/>
          <w:sz w:val="28"/>
          <w:szCs w:val="28"/>
          <w:vertAlign w:val="superscript"/>
          <w:lang w:eastAsia="en-US"/>
        </w:rPr>
        <w:t>место и дата проведения)</w:t>
      </w:r>
    </w:p>
    <w:p w:rsidR="0077718C" w:rsidRPr="00281EFB" w:rsidRDefault="0077718C" w:rsidP="0077718C">
      <w:pPr>
        <w:overflowPunct/>
        <w:jc w:val="both"/>
        <w:textAlignment w:val="auto"/>
        <w:rPr>
          <w:rFonts w:eastAsia="Calibri"/>
          <w:sz w:val="28"/>
          <w:szCs w:val="28"/>
          <w:vertAlign w:val="superscript"/>
          <w:lang w:eastAsia="en-US"/>
        </w:rPr>
      </w:pPr>
    </w:p>
    <w:p w:rsidR="0077718C" w:rsidRPr="00281EFB" w:rsidRDefault="0077718C" w:rsidP="0077718C">
      <w:pPr>
        <w:overflowPunct/>
        <w:jc w:val="center"/>
        <w:textAlignment w:val="auto"/>
        <w:rPr>
          <w:rFonts w:eastAsia="Calibri"/>
          <w:sz w:val="28"/>
          <w:szCs w:val="28"/>
          <w:u w:val="single"/>
          <w:lang w:eastAsia="en-US"/>
        </w:rPr>
      </w:pPr>
      <w:r w:rsidRPr="00281EFB">
        <w:rPr>
          <w:rFonts w:eastAsia="Calibri"/>
          <w:sz w:val="28"/>
          <w:szCs w:val="28"/>
          <w:u w:val="single"/>
          <w:lang w:eastAsia="en-US"/>
        </w:rPr>
        <w:t>Бег 100 м. – 11.5 сек.</w:t>
      </w:r>
    </w:p>
    <w:p w:rsidR="0077718C" w:rsidRPr="00281EFB" w:rsidRDefault="0077718C" w:rsidP="0077718C">
      <w:pPr>
        <w:overflowPunct/>
        <w:spacing w:line="240" w:lineRule="exact"/>
        <w:jc w:val="center"/>
        <w:textAlignment w:val="auto"/>
        <w:rPr>
          <w:rFonts w:eastAsia="Calibri"/>
          <w:sz w:val="28"/>
          <w:szCs w:val="28"/>
          <w:vertAlign w:val="superscript"/>
          <w:lang w:eastAsia="en-US"/>
        </w:rPr>
      </w:pPr>
      <w:proofErr w:type="gramStart"/>
      <w:r w:rsidRPr="00281EFB">
        <w:rPr>
          <w:rFonts w:eastAsia="Calibri"/>
          <w:sz w:val="28"/>
          <w:szCs w:val="28"/>
          <w:vertAlign w:val="superscript"/>
          <w:lang w:eastAsia="en-US"/>
        </w:rPr>
        <w:lastRenderedPageBreak/>
        <w:t>(сведения о выполнении норм,</w:t>
      </w:r>
      <w:proofErr w:type="gramEnd"/>
    </w:p>
    <w:p w:rsidR="0077718C" w:rsidRPr="00281EFB" w:rsidRDefault="0077718C" w:rsidP="0077718C">
      <w:pPr>
        <w:overflowPunct/>
        <w:spacing w:line="240" w:lineRule="exact"/>
        <w:jc w:val="center"/>
        <w:textAlignment w:val="auto"/>
        <w:rPr>
          <w:rFonts w:eastAsia="Calibri"/>
          <w:sz w:val="28"/>
          <w:szCs w:val="28"/>
          <w:vertAlign w:val="superscript"/>
          <w:lang w:eastAsia="en-US"/>
        </w:rPr>
      </w:pPr>
      <w:r w:rsidRPr="00281EFB">
        <w:rPr>
          <w:rFonts w:eastAsia="Calibri"/>
          <w:sz w:val="28"/>
          <w:szCs w:val="28"/>
          <w:vertAlign w:val="superscript"/>
          <w:lang w:eastAsia="en-US"/>
        </w:rPr>
        <w:t>требований и условий их выполнения)</w:t>
      </w:r>
    </w:p>
    <w:p w:rsidR="0077718C" w:rsidRPr="00281EFB" w:rsidRDefault="0077718C" w:rsidP="0077718C">
      <w:pPr>
        <w:overflowPunct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77718C" w:rsidRPr="00281EFB" w:rsidRDefault="0077718C" w:rsidP="0077718C">
      <w:pPr>
        <w:overflowPunct/>
        <w:jc w:val="center"/>
        <w:textAlignment w:val="auto"/>
        <w:rPr>
          <w:rFonts w:eastAsia="Calibri"/>
          <w:sz w:val="28"/>
          <w:szCs w:val="28"/>
          <w:u w:val="single"/>
          <w:lang w:eastAsia="en-US"/>
        </w:rPr>
      </w:pPr>
      <w:r w:rsidRPr="00281EFB">
        <w:rPr>
          <w:rFonts w:eastAsia="Calibri"/>
          <w:sz w:val="28"/>
          <w:szCs w:val="28"/>
          <w:u w:val="single"/>
          <w:lang w:eastAsia="en-US"/>
        </w:rPr>
        <w:t>Сидорова Анна Ивановна</w:t>
      </w:r>
    </w:p>
    <w:p w:rsidR="0077718C" w:rsidRPr="00281EFB" w:rsidRDefault="0077718C" w:rsidP="0077718C">
      <w:pPr>
        <w:overflowPunct/>
        <w:jc w:val="center"/>
        <w:textAlignment w:val="auto"/>
        <w:rPr>
          <w:rFonts w:eastAsia="Calibri"/>
          <w:sz w:val="28"/>
          <w:szCs w:val="28"/>
          <w:vertAlign w:val="superscript"/>
          <w:lang w:eastAsia="en-US"/>
        </w:rPr>
      </w:pPr>
      <w:proofErr w:type="gramStart"/>
      <w:r>
        <w:rPr>
          <w:rFonts w:eastAsia="Calibri"/>
          <w:sz w:val="28"/>
          <w:szCs w:val="28"/>
          <w:vertAlign w:val="superscript"/>
          <w:lang w:eastAsia="en-US"/>
        </w:rPr>
        <w:t>(фамилия</w:t>
      </w:r>
      <w:r w:rsidRPr="00281EFB">
        <w:rPr>
          <w:rFonts w:eastAsia="Calibri"/>
          <w:sz w:val="28"/>
          <w:szCs w:val="28"/>
          <w:vertAlign w:val="superscript"/>
          <w:lang w:eastAsia="en-US"/>
        </w:rPr>
        <w:t>, имя, отчество (при наличии) председателя судейской коллегии (главного судьи)</w:t>
      </w:r>
      <w:proofErr w:type="gramEnd"/>
    </w:p>
    <w:p w:rsidR="0077718C" w:rsidRDefault="0077718C" w:rsidP="0077718C">
      <w:pPr>
        <w:overflowPunct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77718C" w:rsidRPr="00CA4F76" w:rsidRDefault="0077718C" w:rsidP="0077718C">
      <w:pPr>
        <w:overflowPunct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CA4F76">
        <w:rPr>
          <w:rFonts w:eastAsia="Calibri"/>
          <w:sz w:val="28"/>
          <w:szCs w:val="28"/>
          <w:lang w:eastAsia="en-US"/>
        </w:rPr>
        <w:t>Приложение:</w:t>
      </w:r>
    </w:p>
    <w:p w:rsidR="0077718C" w:rsidRPr="00CA4F76" w:rsidRDefault="0077718C" w:rsidP="0077718C">
      <w:pPr>
        <w:overflowPunct/>
        <w:ind w:firstLine="72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CA4F76">
        <w:rPr>
          <w:rFonts w:eastAsiaTheme="minorHAnsi"/>
          <w:sz w:val="28"/>
          <w:szCs w:val="28"/>
          <w:lang w:eastAsia="en-US"/>
        </w:rPr>
        <w:t>копия протокола соревнования;</w:t>
      </w:r>
    </w:p>
    <w:p w:rsidR="0077718C" w:rsidRPr="00CA4F76" w:rsidRDefault="0077718C" w:rsidP="0077718C">
      <w:pPr>
        <w:overflowPunct/>
        <w:ind w:firstLine="72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CA4F76">
        <w:rPr>
          <w:rFonts w:eastAsiaTheme="minorHAnsi"/>
          <w:sz w:val="28"/>
          <w:szCs w:val="28"/>
          <w:lang w:eastAsia="en-US"/>
        </w:rPr>
        <w:t>копия справки о составе и квалификации судейской коллегии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7718C" w:rsidRDefault="0077718C" w:rsidP="0077718C">
      <w:pPr>
        <w:overflowPunct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77718C" w:rsidRPr="004C3739" w:rsidRDefault="0077718C" w:rsidP="0077718C">
      <w:pPr>
        <w:overflowPunct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1"/>
        <w:gridCol w:w="4379"/>
      </w:tblGrid>
      <w:tr w:rsidR="0077718C" w:rsidRPr="004C3739" w:rsidTr="00FD6F08">
        <w:tc>
          <w:tcPr>
            <w:tcW w:w="2712" w:type="pct"/>
            <w:hideMark/>
          </w:tcPr>
          <w:p w:rsidR="0077718C" w:rsidRPr="004C3739" w:rsidRDefault="0077718C" w:rsidP="00FD6F08">
            <w:pPr>
              <w:jc w:val="both"/>
              <w:outlineLvl w:val="0"/>
              <w:rPr>
                <w:szCs w:val="24"/>
              </w:rPr>
            </w:pPr>
            <w:r w:rsidRPr="004C3739">
              <w:rPr>
                <w:szCs w:val="24"/>
              </w:rPr>
              <w:t>Результат услуги прошу направить:</w:t>
            </w:r>
          </w:p>
        </w:tc>
        <w:tc>
          <w:tcPr>
            <w:tcW w:w="2288" w:type="pct"/>
            <w:hideMark/>
          </w:tcPr>
          <w:p w:rsidR="0077718C" w:rsidRPr="004C3739" w:rsidRDefault="0077718C" w:rsidP="00FD6F08">
            <w:pPr>
              <w:jc w:val="center"/>
              <w:outlineLvl w:val="0"/>
              <w:rPr>
                <w:szCs w:val="24"/>
              </w:rPr>
            </w:pPr>
            <w:r w:rsidRPr="004C3739">
              <w:rPr>
                <w:szCs w:val="24"/>
              </w:rPr>
              <w:t>Место для отметки:</w:t>
            </w:r>
          </w:p>
        </w:tc>
      </w:tr>
      <w:tr w:rsidR="0077718C" w:rsidRPr="004C3739" w:rsidTr="00FD6F08">
        <w:tc>
          <w:tcPr>
            <w:tcW w:w="2712" w:type="pct"/>
            <w:hideMark/>
          </w:tcPr>
          <w:p w:rsidR="0077718C" w:rsidRPr="004C3739" w:rsidRDefault="0077718C" w:rsidP="00FD6F08">
            <w:pPr>
              <w:jc w:val="both"/>
              <w:outlineLvl w:val="0"/>
              <w:rPr>
                <w:szCs w:val="24"/>
              </w:rPr>
            </w:pPr>
            <w:r w:rsidRPr="004C3739">
              <w:rPr>
                <w:szCs w:val="24"/>
              </w:rPr>
              <w:t>почтой на адрес местонахождения</w:t>
            </w:r>
          </w:p>
        </w:tc>
        <w:tc>
          <w:tcPr>
            <w:tcW w:w="2288" w:type="pct"/>
          </w:tcPr>
          <w:p w:rsidR="0077718C" w:rsidRPr="004C3739" w:rsidRDefault="0077718C" w:rsidP="00FD6F08">
            <w:pPr>
              <w:jc w:val="center"/>
              <w:outlineLvl w:val="0"/>
              <w:rPr>
                <w:szCs w:val="24"/>
              </w:rPr>
            </w:pPr>
          </w:p>
        </w:tc>
      </w:tr>
      <w:tr w:rsidR="0077718C" w:rsidRPr="004C3739" w:rsidTr="00FD6F08">
        <w:tc>
          <w:tcPr>
            <w:tcW w:w="2712" w:type="pct"/>
            <w:hideMark/>
          </w:tcPr>
          <w:p w:rsidR="0077718C" w:rsidRPr="004C3739" w:rsidRDefault="0077718C" w:rsidP="00FD6F08">
            <w:pPr>
              <w:jc w:val="both"/>
              <w:outlineLvl w:val="0"/>
              <w:rPr>
                <w:szCs w:val="24"/>
              </w:rPr>
            </w:pPr>
            <w:r w:rsidRPr="004C3739">
              <w:rPr>
                <w:szCs w:val="24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2288" w:type="pct"/>
          </w:tcPr>
          <w:p w:rsidR="0077718C" w:rsidRPr="00281EFB" w:rsidRDefault="0077718C" w:rsidP="00FD6F08">
            <w:pPr>
              <w:jc w:val="center"/>
              <w:outlineLvl w:val="0"/>
              <w:rPr>
                <w:szCs w:val="24"/>
              </w:rPr>
            </w:pPr>
          </w:p>
        </w:tc>
      </w:tr>
      <w:tr w:rsidR="0077718C" w:rsidRPr="004C3739" w:rsidTr="00FD6F08">
        <w:tc>
          <w:tcPr>
            <w:tcW w:w="2712" w:type="pct"/>
            <w:hideMark/>
          </w:tcPr>
          <w:p w:rsidR="0077718C" w:rsidRPr="004C3739" w:rsidRDefault="0077718C" w:rsidP="00FD6F08">
            <w:pPr>
              <w:jc w:val="both"/>
              <w:outlineLvl w:val="0"/>
              <w:rPr>
                <w:szCs w:val="24"/>
              </w:rPr>
            </w:pPr>
            <w:r w:rsidRPr="004C3739">
              <w:rPr>
                <w:szCs w:val="24"/>
              </w:rPr>
              <w:t>в МФЦ</w:t>
            </w:r>
          </w:p>
        </w:tc>
        <w:tc>
          <w:tcPr>
            <w:tcW w:w="2288" w:type="pct"/>
          </w:tcPr>
          <w:p w:rsidR="0077718C" w:rsidRPr="004C3739" w:rsidRDefault="0077718C" w:rsidP="00FD6F08">
            <w:pPr>
              <w:jc w:val="center"/>
              <w:outlineLvl w:val="0"/>
              <w:rPr>
                <w:szCs w:val="24"/>
              </w:rPr>
            </w:pPr>
            <w:r>
              <w:rPr>
                <w:szCs w:val="24"/>
                <w:lang w:val="en-US"/>
              </w:rPr>
              <w:t>V</w:t>
            </w:r>
          </w:p>
        </w:tc>
      </w:tr>
    </w:tbl>
    <w:p w:rsidR="0077718C" w:rsidRPr="00CA4F76" w:rsidRDefault="0077718C" w:rsidP="0077718C">
      <w:pPr>
        <w:overflowPunct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77718C" w:rsidRPr="00CA4F76" w:rsidRDefault="0077718C" w:rsidP="0077718C">
      <w:pPr>
        <w:overflowPunct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7718C" w:rsidRPr="00CA4F76" w:rsidTr="00FD6F08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:rsidR="0077718C" w:rsidRPr="00CA4F76" w:rsidRDefault="0077718C" w:rsidP="00FD6F08">
            <w:pPr>
              <w:overflowPunct/>
              <w:jc w:val="center"/>
              <w:textAlignment w:val="auto"/>
              <w:rPr>
                <w:rFonts w:eastAsia="Calibri"/>
                <w:szCs w:val="24"/>
                <w:lang w:val="en-US" w:eastAsia="en-US"/>
              </w:rPr>
            </w:pPr>
            <w:r w:rsidRPr="00CA4F76">
              <w:rPr>
                <w:rFonts w:eastAsia="Calibri"/>
                <w:szCs w:val="24"/>
                <w:lang w:eastAsia="en-US"/>
              </w:rPr>
              <w:t>Директор МБУ ДО ДЮСШ</w:t>
            </w:r>
          </w:p>
        </w:tc>
        <w:tc>
          <w:tcPr>
            <w:tcW w:w="3115" w:type="dxa"/>
            <w:shd w:val="clear" w:color="auto" w:fill="auto"/>
          </w:tcPr>
          <w:p w:rsidR="0077718C" w:rsidRPr="00CA4F76" w:rsidRDefault="0077718C" w:rsidP="00FD6F08">
            <w:pPr>
              <w:overflowPunct/>
              <w:jc w:val="center"/>
              <w:textAlignment w:val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CA4F76">
              <w:rPr>
                <w:rFonts w:eastAsia="Calibri"/>
                <w:sz w:val="28"/>
                <w:szCs w:val="28"/>
                <w:lang w:eastAsia="en-US"/>
              </w:rPr>
              <w:t>_________________</w:t>
            </w:r>
          </w:p>
        </w:tc>
        <w:tc>
          <w:tcPr>
            <w:tcW w:w="3115" w:type="dxa"/>
            <w:tcBorders>
              <w:bottom w:val="single" w:sz="4" w:space="0" w:color="auto"/>
            </w:tcBorders>
            <w:shd w:val="clear" w:color="auto" w:fill="auto"/>
          </w:tcPr>
          <w:p w:rsidR="0077718C" w:rsidRPr="00CA4F76" w:rsidRDefault="0077718C" w:rsidP="00FD6F08">
            <w:pPr>
              <w:overflowPunct/>
              <w:jc w:val="center"/>
              <w:textAlignment w:val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CA4F76">
              <w:rPr>
                <w:rFonts w:eastAsia="Calibri"/>
                <w:sz w:val="28"/>
                <w:szCs w:val="28"/>
                <w:lang w:eastAsia="en-US"/>
              </w:rPr>
              <w:t>Петров И.И.</w:t>
            </w:r>
          </w:p>
        </w:tc>
      </w:tr>
      <w:tr w:rsidR="0077718C" w:rsidRPr="00CA4F76" w:rsidTr="00FD6F08">
        <w:tc>
          <w:tcPr>
            <w:tcW w:w="3114" w:type="dxa"/>
            <w:tcBorders>
              <w:top w:val="single" w:sz="4" w:space="0" w:color="auto"/>
            </w:tcBorders>
            <w:shd w:val="clear" w:color="auto" w:fill="auto"/>
          </w:tcPr>
          <w:p w:rsidR="0077718C" w:rsidRPr="00CA4F76" w:rsidRDefault="0077718C" w:rsidP="00FD6F08">
            <w:pPr>
              <w:overflowPunct/>
              <w:jc w:val="center"/>
              <w:textAlignment w:val="auto"/>
              <w:rPr>
                <w:rFonts w:eastAsia="Calibri"/>
                <w:szCs w:val="24"/>
                <w:u w:val="single"/>
                <w:lang w:eastAsia="en-US"/>
              </w:rPr>
            </w:pPr>
            <w:r w:rsidRPr="00CA4F76">
              <w:rPr>
                <w:rFonts w:eastAsia="Calibri"/>
                <w:sz w:val="22"/>
                <w:szCs w:val="28"/>
                <w:lang w:eastAsia="en-US"/>
              </w:rPr>
              <w:t>наименование должности уполномоченного лица орг</w:t>
            </w:r>
            <w:r w:rsidRPr="00CA4F76">
              <w:rPr>
                <w:rFonts w:eastAsia="Calibri"/>
                <w:sz w:val="22"/>
                <w:szCs w:val="28"/>
                <w:lang w:eastAsia="en-US"/>
              </w:rPr>
              <w:t>а</w:t>
            </w:r>
            <w:r w:rsidRPr="00CA4F76">
              <w:rPr>
                <w:rFonts w:eastAsia="Calibri"/>
                <w:sz w:val="22"/>
                <w:szCs w:val="28"/>
                <w:lang w:eastAsia="en-US"/>
              </w:rPr>
              <w:t>низации, направляющей зая</w:t>
            </w:r>
            <w:r w:rsidRPr="00CA4F76">
              <w:rPr>
                <w:rFonts w:eastAsia="Calibri"/>
                <w:sz w:val="22"/>
                <w:szCs w:val="28"/>
                <w:lang w:eastAsia="en-US"/>
              </w:rPr>
              <w:t>в</w:t>
            </w:r>
            <w:r w:rsidRPr="00CA4F76">
              <w:rPr>
                <w:rFonts w:eastAsia="Calibri"/>
                <w:sz w:val="22"/>
                <w:szCs w:val="28"/>
                <w:lang w:eastAsia="en-US"/>
              </w:rPr>
              <w:t>ление (представление) на спортсмена</w:t>
            </w:r>
          </w:p>
        </w:tc>
        <w:tc>
          <w:tcPr>
            <w:tcW w:w="3115" w:type="dxa"/>
            <w:shd w:val="clear" w:color="auto" w:fill="auto"/>
          </w:tcPr>
          <w:p w:rsidR="0077718C" w:rsidRPr="00CA4F76" w:rsidRDefault="0077718C" w:rsidP="00FD6F08">
            <w:pPr>
              <w:overflowPunct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CA4F76">
              <w:rPr>
                <w:rFonts w:eastAsia="Calibri"/>
                <w:sz w:val="22"/>
                <w:szCs w:val="28"/>
                <w:lang w:eastAsia="en-US"/>
              </w:rPr>
              <w:t>подпись</w:t>
            </w:r>
          </w:p>
        </w:tc>
        <w:tc>
          <w:tcPr>
            <w:tcW w:w="3115" w:type="dxa"/>
            <w:tcBorders>
              <w:top w:val="single" w:sz="4" w:space="0" w:color="auto"/>
            </w:tcBorders>
            <w:shd w:val="clear" w:color="auto" w:fill="auto"/>
          </w:tcPr>
          <w:p w:rsidR="0077718C" w:rsidRPr="00CA4F76" w:rsidRDefault="0077718C" w:rsidP="00FD6F08">
            <w:pPr>
              <w:overflowPunct/>
              <w:jc w:val="center"/>
              <w:textAlignment w:val="auto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CA4F76">
              <w:rPr>
                <w:rFonts w:eastAsia="Calibri"/>
                <w:sz w:val="22"/>
                <w:szCs w:val="28"/>
                <w:lang w:eastAsia="en-US"/>
              </w:rPr>
              <w:t>фамилия и инициалы уполн</w:t>
            </w:r>
            <w:r w:rsidRPr="00CA4F76">
              <w:rPr>
                <w:rFonts w:eastAsia="Calibri"/>
                <w:sz w:val="22"/>
                <w:szCs w:val="28"/>
                <w:lang w:eastAsia="en-US"/>
              </w:rPr>
              <w:t>о</w:t>
            </w:r>
            <w:r w:rsidRPr="00CA4F76">
              <w:rPr>
                <w:rFonts w:eastAsia="Calibri"/>
                <w:sz w:val="22"/>
                <w:szCs w:val="28"/>
                <w:lang w:eastAsia="en-US"/>
              </w:rPr>
              <w:t>моченного лица организации, направляющей заявление (представление) на спортсм</w:t>
            </w:r>
            <w:r w:rsidRPr="00CA4F76">
              <w:rPr>
                <w:rFonts w:eastAsia="Calibri"/>
                <w:sz w:val="22"/>
                <w:szCs w:val="28"/>
                <w:lang w:eastAsia="en-US"/>
              </w:rPr>
              <w:t>е</w:t>
            </w:r>
            <w:r w:rsidRPr="00CA4F76">
              <w:rPr>
                <w:rFonts w:eastAsia="Calibri"/>
                <w:sz w:val="22"/>
                <w:szCs w:val="28"/>
                <w:lang w:eastAsia="en-US"/>
              </w:rPr>
              <w:t>на</w:t>
            </w:r>
          </w:p>
        </w:tc>
      </w:tr>
    </w:tbl>
    <w:p w:rsidR="0077718C" w:rsidRPr="00281EFB" w:rsidRDefault="0077718C" w:rsidP="0077718C">
      <w:pPr>
        <w:overflowPunct/>
        <w:jc w:val="both"/>
        <w:textAlignment w:val="auto"/>
      </w:pPr>
    </w:p>
    <w:p w:rsidR="00A72210" w:rsidRPr="005F7AE4" w:rsidRDefault="00A72210" w:rsidP="00062E2D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A72210" w:rsidRPr="005F7AE4" w:rsidSect="00E13374">
      <w:pgSz w:w="11906" w:h="16838"/>
      <w:pgMar w:top="1418" w:right="567" w:bottom="1276" w:left="1985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1BF" w:rsidRDefault="00FF21BF" w:rsidP="00AD2ECE">
      <w:r>
        <w:separator/>
      </w:r>
    </w:p>
  </w:endnote>
  <w:endnote w:type="continuationSeparator" w:id="0">
    <w:p w:rsidR="00FF21BF" w:rsidRDefault="00FF21BF" w:rsidP="00AD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1BF" w:rsidRDefault="00FF21BF" w:rsidP="00AD2ECE">
      <w:r>
        <w:separator/>
      </w:r>
    </w:p>
  </w:footnote>
  <w:footnote w:type="continuationSeparator" w:id="0">
    <w:p w:rsidR="00FF21BF" w:rsidRDefault="00FF21BF" w:rsidP="00AD2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414980"/>
      <w:docPartObj>
        <w:docPartGallery w:val="Page Numbers (Top of Page)"/>
        <w:docPartUnique/>
      </w:docPartObj>
    </w:sdtPr>
    <w:sdtEndPr/>
    <w:sdtContent>
      <w:p w:rsidR="00B4532A" w:rsidRDefault="00803C54" w:rsidP="00803C54">
        <w:pPr>
          <w:pStyle w:val="aa"/>
          <w:tabs>
            <w:tab w:val="clear" w:pos="9355"/>
            <w:tab w:val="left" w:pos="8670"/>
            <w:tab w:val="right" w:pos="9354"/>
          </w:tabs>
        </w:pPr>
        <w:r>
          <w:tab/>
        </w:r>
        <w:r>
          <w:tab/>
        </w:r>
        <w:r>
          <w:tab/>
        </w:r>
        <w:r w:rsidR="00B4532A" w:rsidRPr="00A156EE">
          <w:rPr>
            <w:sz w:val="28"/>
            <w:szCs w:val="28"/>
          </w:rPr>
          <w:fldChar w:fldCharType="begin"/>
        </w:r>
        <w:r w:rsidR="00B4532A" w:rsidRPr="00A156EE">
          <w:rPr>
            <w:sz w:val="28"/>
            <w:szCs w:val="28"/>
          </w:rPr>
          <w:instrText>PAGE   \* MERGEFORMAT</w:instrText>
        </w:r>
        <w:r w:rsidR="00B4532A" w:rsidRPr="00A156EE">
          <w:rPr>
            <w:sz w:val="28"/>
            <w:szCs w:val="28"/>
          </w:rPr>
          <w:fldChar w:fldCharType="separate"/>
        </w:r>
        <w:r w:rsidR="0087120D">
          <w:rPr>
            <w:noProof/>
            <w:sz w:val="28"/>
            <w:szCs w:val="28"/>
          </w:rPr>
          <w:t>5</w:t>
        </w:r>
        <w:r w:rsidR="00B4532A" w:rsidRPr="00A156EE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2A" w:rsidRDefault="00B4532A" w:rsidP="00A156EE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A79C2"/>
    <w:multiLevelType w:val="hybridMultilevel"/>
    <w:tmpl w:val="6B9841F6"/>
    <w:lvl w:ilvl="0" w:tplc="67441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A64CDE"/>
    <w:multiLevelType w:val="hybridMultilevel"/>
    <w:tmpl w:val="BC36FC36"/>
    <w:lvl w:ilvl="0" w:tplc="65C6D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A15F5"/>
    <w:multiLevelType w:val="hybridMultilevel"/>
    <w:tmpl w:val="3246107C"/>
    <w:lvl w:ilvl="0" w:tplc="A3A69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9D21A4"/>
    <w:multiLevelType w:val="hybridMultilevel"/>
    <w:tmpl w:val="048CF2D2"/>
    <w:lvl w:ilvl="0" w:tplc="FB14F2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DC7866"/>
    <w:multiLevelType w:val="multilevel"/>
    <w:tmpl w:val="668EB59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6">
    <w:nsid w:val="1B065869"/>
    <w:multiLevelType w:val="multilevel"/>
    <w:tmpl w:val="DC7C28D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2B43C4"/>
    <w:multiLevelType w:val="hybridMultilevel"/>
    <w:tmpl w:val="89FABC7A"/>
    <w:lvl w:ilvl="0" w:tplc="65C6D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5713F3"/>
    <w:multiLevelType w:val="hybridMultilevel"/>
    <w:tmpl w:val="A15E22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28C0610"/>
    <w:multiLevelType w:val="hybridMultilevel"/>
    <w:tmpl w:val="6A2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11511"/>
    <w:multiLevelType w:val="multilevel"/>
    <w:tmpl w:val="C65A053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1">
    <w:nsid w:val="27227DD9"/>
    <w:multiLevelType w:val="hybridMultilevel"/>
    <w:tmpl w:val="057CB948"/>
    <w:lvl w:ilvl="0" w:tplc="CAB4EE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9566FF8"/>
    <w:multiLevelType w:val="hybridMultilevel"/>
    <w:tmpl w:val="86C22CC2"/>
    <w:lvl w:ilvl="0" w:tplc="760288D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FB76B0"/>
    <w:multiLevelType w:val="hybridMultilevel"/>
    <w:tmpl w:val="74A0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212EF"/>
    <w:multiLevelType w:val="hybridMultilevel"/>
    <w:tmpl w:val="9A6A48E0"/>
    <w:lvl w:ilvl="0" w:tplc="65C6D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E17ACD"/>
    <w:multiLevelType w:val="hybridMultilevel"/>
    <w:tmpl w:val="28909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D17165"/>
    <w:multiLevelType w:val="hybridMultilevel"/>
    <w:tmpl w:val="6A2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81B71"/>
    <w:multiLevelType w:val="hybridMultilevel"/>
    <w:tmpl w:val="FB5A50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11A0E12"/>
    <w:multiLevelType w:val="multilevel"/>
    <w:tmpl w:val="E9BC98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>
    <w:nsid w:val="514917FE"/>
    <w:multiLevelType w:val="multilevel"/>
    <w:tmpl w:val="1D187B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E7324A1"/>
    <w:multiLevelType w:val="multilevel"/>
    <w:tmpl w:val="CB868BF0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1">
    <w:nsid w:val="73EA1BB3"/>
    <w:multiLevelType w:val="multilevel"/>
    <w:tmpl w:val="1CA08E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2">
    <w:nsid w:val="762B3466"/>
    <w:multiLevelType w:val="hybridMultilevel"/>
    <w:tmpl w:val="6F408842"/>
    <w:lvl w:ilvl="0" w:tplc="398C1B44">
      <w:start w:val="1"/>
      <w:numFmt w:val="decimal"/>
      <w:lvlText w:val="%1."/>
      <w:lvlJc w:val="left"/>
      <w:pPr>
        <w:ind w:left="2040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751417D"/>
    <w:multiLevelType w:val="hybridMultilevel"/>
    <w:tmpl w:val="28909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5"/>
  </w:num>
  <w:num w:numId="4">
    <w:abstractNumId w:val="8"/>
  </w:num>
  <w:num w:numId="5">
    <w:abstractNumId w:val="21"/>
  </w:num>
  <w:num w:numId="6">
    <w:abstractNumId w:val="6"/>
  </w:num>
  <w:num w:numId="7">
    <w:abstractNumId w:val="10"/>
  </w:num>
  <w:num w:numId="8">
    <w:abstractNumId w:val="20"/>
  </w:num>
  <w:num w:numId="9">
    <w:abstractNumId w:val="19"/>
  </w:num>
  <w:num w:numId="10">
    <w:abstractNumId w:val="5"/>
  </w:num>
  <w:num w:numId="11">
    <w:abstractNumId w:val="18"/>
  </w:num>
  <w:num w:numId="12">
    <w:abstractNumId w:val="13"/>
  </w:num>
  <w:num w:numId="13">
    <w:abstractNumId w:val="11"/>
  </w:num>
  <w:num w:numId="14">
    <w:abstractNumId w:val="17"/>
  </w:num>
  <w:num w:numId="15">
    <w:abstractNumId w:val="9"/>
  </w:num>
  <w:num w:numId="16">
    <w:abstractNumId w:val="12"/>
  </w:num>
  <w:num w:numId="17">
    <w:abstractNumId w:val="16"/>
  </w:num>
  <w:num w:numId="18">
    <w:abstractNumId w:val="3"/>
  </w:num>
  <w:num w:numId="19">
    <w:abstractNumId w:val="0"/>
  </w:num>
  <w:num w:numId="20">
    <w:abstractNumId w:val="1"/>
  </w:num>
  <w:num w:numId="21">
    <w:abstractNumId w:val="2"/>
  </w:num>
  <w:num w:numId="22">
    <w:abstractNumId w:val="14"/>
  </w:num>
  <w:num w:numId="23">
    <w:abstractNumId w:val="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46"/>
    <w:rsid w:val="00001849"/>
    <w:rsid w:val="00001C38"/>
    <w:rsid w:val="00005D31"/>
    <w:rsid w:val="000062D1"/>
    <w:rsid w:val="00007E2C"/>
    <w:rsid w:val="00020807"/>
    <w:rsid w:val="000220C8"/>
    <w:rsid w:val="00022F5A"/>
    <w:rsid w:val="000245AD"/>
    <w:rsid w:val="00024D6B"/>
    <w:rsid w:val="00025783"/>
    <w:rsid w:val="000257F3"/>
    <w:rsid w:val="000306EB"/>
    <w:rsid w:val="000309A7"/>
    <w:rsid w:val="00035746"/>
    <w:rsid w:val="0003691B"/>
    <w:rsid w:val="00043B17"/>
    <w:rsid w:val="00043C40"/>
    <w:rsid w:val="00045085"/>
    <w:rsid w:val="000475FC"/>
    <w:rsid w:val="000518B4"/>
    <w:rsid w:val="00052658"/>
    <w:rsid w:val="000531BB"/>
    <w:rsid w:val="00054CA3"/>
    <w:rsid w:val="00055BA2"/>
    <w:rsid w:val="000576F0"/>
    <w:rsid w:val="00057D38"/>
    <w:rsid w:val="00060EC4"/>
    <w:rsid w:val="00062E2D"/>
    <w:rsid w:val="000634FA"/>
    <w:rsid w:val="00064FBA"/>
    <w:rsid w:val="0006696A"/>
    <w:rsid w:val="000803F2"/>
    <w:rsid w:val="0008276B"/>
    <w:rsid w:val="000831AD"/>
    <w:rsid w:val="0008326D"/>
    <w:rsid w:val="00084051"/>
    <w:rsid w:val="0008657A"/>
    <w:rsid w:val="0009141E"/>
    <w:rsid w:val="000920A0"/>
    <w:rsid w:val="0009285C"/>
    <w:rsid w:val="00093576"/>
    <w:rsid w:val="000A14FB"/>
    <w:rsid w:val="000A31E9"/>
    <w:rsid w:val="000B0A20"/>
    <w:rsid w:val="000B138E"/>
    <w:rsid w:val="000B4240"/>
    <w:rsid w:val="000B43F7"/>
    <w:rsid w:val="000B59E3"/>
    <w:rsid w:val="000B7CFB"/>
    <w:rsid w:val="000C1CB6"/>
    <w:rsid w:val="000C3321"/>
    <w:rsid w:val="000C7B95"/>
    <w:rsid w:val="000C7BB5"/>
    <w:rsid w:val="000D1183"/>
    <w:rsid w:val="000D2337"/>
    <w:rsid w:val="000D4777"/>
    <w:rsid w:val="000D4B7A"/>
    <w:rsid w:val="000D5561"/>
    <w:rsid w:val="000D61A1"/>
    <w:rsid w:val="000E5AB2"/>
    <w:rsid w:val="000F00BC"/>
    <w:rsid w:val="000F259A"/>
    <w:rsid w:val="000F3D99"/>
    <w:rsid w:val="000F42A9"/>
    <w:rsid w:val="001020BF"/>
    <w:rsid w:val="00102626"/>
    <w:rsid w:val="00103AE6"/>
    <w:rsid w:val="0010402F"/>
    <w:rsid w:val="001044C3"/>
    <w:rsid w:val="00107977"/>
    <w:rsid w:val="0011081F"/>
    <w:rsid w:val="00114BCA"/>
    <w:rsid w:val="00114E80"/>
    <w:rsid w:val="00115B8F"/>
    <w:rsid w:val="00116CFE"/>
    <w:rsid w:val="001206B3"/>
    <w:rsid w:val="00121B6E"/>
    <w:rsid w:val="00122903"/>
    <w:rsid w:val="001244C8"/>
    <w:rsid w:val="00124B70"/>
    <w:rsid w:val="0012528E"/>
    <w:rsid w:val="00132473"/>
    <w:rsid w:val="00132679"/>
    <w:rsid w:val="00132C1B"/>
    <w:rsid w:val="001334DF"/>
    <w:rsid w:val="00133BCD"/>
    <w:rsid w:val="00133F40"/>
    <w:rsid w:val="001352B9"/>
    <w:rsid w:val="00140446"/>
    <w:rsid w:val="00140909"/>
    <w:rsid w:val="00140DED"/>
    <w:rsid w:val="00142091"/>
    <w:rsid w:val="001474E1"/>
    <w:rsid w:val="00147FC5"/>
    <w:rsid w:val="00150C64"/>
    <w:rsid w:val="00150DE5"/>
    <w:rsid w:val="001511F0"/>
    <w:rsid w:val="00154EF8"/>
    <w:rsid w:val="001567F9"/>
    <w:rsid w:val="00166A85"/>
    <w:rsid w:val="00170F1D"/>
    <w:rsid w:val="00173796"/>
    <w:rsid w:val="00175159"/>
    <w:rsid w:val="00176201"/>
    <w:rsid w:val="00176894"/>
    <w:rsid w:val="001801A4"/>
    <w:rsid w:val="0019021E"/>
    <w:rsid w:val="00195704"/>
    <w:rsid w:val="001969F5"/>
    <w:rsid w:val="0019766C"/>
    <w:rsid w:val="001A0A5C"/>
    <w:rsid w:val="001A110A"/>
    <w:rsid w:val="001A1263"/>
    <w:rsid w:val="001A25F5"/>
    <w:rsid w:val="001A4436"/>
    <w:rsid w:val="001A7CE6"/>
    <w:rsid w:val="001B28F3"/>
    <w:rsid w:val="001B40ED"/>
    <w:rsid w:val="001B5446"/>
    <w:rsid w:val="001B73CA"/>
    <w:rsid w:val="001B7632"/>
    <w:rsid w:val="001C6A8B"/>
    <w:rsid w:val="001D102B"/>
    <w:rsid w:val="001D5E9B"/>
    <w:rsid w:val="001D6B96"/>
    <w:rsid w:val="001E2486"/>
    <w:rsid w:val="001E3E69"/>
    <w:rsid w:val="001E516A"/>
    <w:rsid w:val="001E6B0E"/>
    <w:rsid w:val="001E76AB"/>
    <w:rsid w:val="001F2AD7"/>
    <w:rsid w:val="001F470C"/>
    <w:rsid w:val="001F568A"/>
    <w:rsid w:val="001F570E"/>
    <w:rsid w:val="00200A47"/>
    <w:rsid w:val="0020545E"/>
    <w:rsid w:val="00205E29"/>
    <w:rsid w:val="00207708"/>
    <w:rsid w:val="0021158C"/>
    <w:rsid w:val="00212AC5"/>
    <w:rsid w:val="00216FE2"/>
    <w:rsid w:val="00217748"/>
    <w:rsid w:val="0022133C"/>
    <w:rsid w:val="00227C58"/>
    <w:rsid w:val="00232D73"/>
    <w:rsid w:val="00233521"/>
    <w:rsid w:val="00234F45"/>
    <w:rsid w:val="00235827"/>
    <w:rsid w:val="00236A11"/>
    <w:rsid w:val="002376BA"/>
    <w:rsid w:val="00243123"/>
    <w:rsid w:val="00243267"/>
    <w:rsid w:val="00245215"/>
    <w:rsid w:val="00246E58"/>
    <w:rsid w:val="00251B4D"/>
    <w:rsid w:val="002523B9"/>
    <w:rsid w:val="002540D7"/>
    <w:rsid w:val="00254EB3"/>
    <w:rsid w:val="0025554F"/>
    <w:rsid w:val="0025651A"/>
    <w:rsid w:val="002635B4"/>
    <w:rsid w:val="00265EA8"/>
    <w:rsid w:val="002668CB"/>
    <w:rsid w:val="002677ED"/>
    <w:rsid w:val="00275629"/>
    <w:rsid w:val="00282283"/>
    <w:rsid w:val="00283B0A"/>
    <w:rsid w:val="00290804"/>
    <w:rsid w:val="002916C0"/>
    <w:rsid w:val="0029171D"/>
    <w:rsid w:val="00296192"/>
    <w:rsid w:val="002A4D0E"/>
    <w:rsid w:val="002B00D1"/>
    <w:rsid w:val="002B0AF0"/>
    <w:rsid w:val="002B2479"/>
    <w:rsid w:val="002C1814"/>
    <w:rsid w:val="002C452E"/>
    <w:rsid w:val="002D0D50"/>
    <w:rsid w:val="002D1453"/>
    <w:rsid w:val="002D3D63"/>
    <w:rsid w:val="002D4050"/>
    <w:rsid w:val="002D51B2"/>
    <w:rsid w:val="002D534A"/>
    <w:rsid w:val="002E2C5E"/>
    <w:rsid w:val="002E3434"/>
    <w:rsid w:val="002E4734"/>
    <w:rsid w:val="002F031D"/>
    <w:rsid w:val="002F1241"/>
    <w:rsid w:val="002F33C5"/>
    <w:rsid w:val="002F39A3"/>
    <w:rsid w:val="002F6F58"/>
    <w:rsid w:val="00300472"/>
    <w:rsid w:val="003139B9"/>
    <w:rsid w:val="00315A90"/>
    <w:rsid w:val="00315F2B"/>
    <w:rsid w:val="00317628"/>
    <w:rsid w:val="00317FF8"/>
    <w:rsid w:val="003236BF"/>
    <w:rsid w:val="003249C6"/>
    <w:rsid w:val="003303D4"/>
    <w:rsid w:val="00331B14"/>
    <w:rsid w:val="0033319B"/>
    <w:rsid w:val="00333AA0"/>
    <w:rsid w:val="00333C2A"/>
    <w:rsid w:val="00342493"/>
    <w:rsid w:val="00346223"/>
    <w:rsid w:val="00346A2E"/>
    <w:rsid w:val="00346CA3"/>
    <w:rsid w:val="00350290"/>
    <w:rsid w:val="0035224F"/>
    <w:rsid w:val="003543F0"/>
    <w:rsid w:val="00356658"/>
    <w:rsid w:val="00360A58"/>
    <w:rsid w:val="00363616"/>
    <w:rsid w:val="00364556"/>
    <w:rsid w:val="00364A9A"/>
    <w:rsid w:val="0037173E"/>
    <w:rsid w:val="00372B9E"/>
    <w:rsid w:val="00374754"/>
    <w:rsid w:val="00374F23"/>
    <w:rsid w:val="00381260"/>
    <w:rsid w:val="00381C2B"/>
    <w:rsid w:val="00393A4C"/>
    <w:rsid w:val="003A0569"/>
    <w:rsid w:val="003A22AF"/>
    <w:rsid w:val="003A2321"/>
    <w:rsid w:val="003A2AEC"/>
    <w:rsid w:val="003A3DF0"/>
    <w:rsid w:val="003A60B5"/>
    <w:rsid w:val="003A6A42"/>
    <w:rsid w:val="003B04E3"/>
    <w:rsid w:val="003B0A41"/>
    <w:rsid w:val="003B4107"/>
    <w:rsid w:val="003C70D5"/>
    <w:rsid w:val="003D08BD"/>
    <w:rsid w:val="003D6506"/>
    <w:rsid w:val="003E0B77"/>
    <w:rsid w:val="003E0BB5"/>
    <w:rsid w:val="003E5046"/>
    <w:rsid w:val="003E5A7D"/>
    <w:rsid w:val="003E63E1"/>
    <w:rsid w:val="003E761D"/>
    <w:rsid w:val="003F5FC6"/>
    <w:rsid w:val="003F6392"/>
    <w:rsid w:val="00404DCF"/>
    <w:rsid w:val="00405826"/>
    <w:rsid w:val="00405D90"/>
    <w:rsid w:val="004077BA"/>
    <w:rsid w:val="00407B51"/>
    <w:rsid w:val="0041472C"/>
    <w:rsid w:val="00416282"/>
    <w:rsid w:val="00416D61"/>
    <w:rsid w:val="00416E64"/>
    <w:rsid w:val="0041791F"/>
    <w:rsid w:val="00420196"/>
    <w:rsid w:val="00424D07"/>
    <w:rsid w:val="004303C4"/>
    <w:rsid w:val="00430C86"/>
    <w:rsid w:val="00431E48"/>
    <w:rsid w:val="00432C89"/>
    <w:rsid w:val="00435EAF"/>
    <w:rsid w:val="00437AF0"/>
    <w:rsid w:val="00437BC7"/>
    <w:rsid w:val="004434C7"/>
    <w:rsid w:val="004437EE"/>
    <w:rsid w:val="00446E23"/>
    <w:rsid w:val="004510A2"/>
    <w:rsid w:val="004517B2"/>
    <w:rsid w:val="00456DF2"/>
    <w:rsid w:val="0045741C"/>
    <w:rsid w:val="0046498D"/>
    <w:rsid w:val="00465E07"/>
    <w:rsid w:val="00466237"/>
    <w:rsid w:val="00470BDE"/>
    <w:rsid w:val="00476561"/>
    <w:rsid w:val="0047745D"/>
    <w:rsid w:val="00477C95"/>
    <w:rsid w:val="00482863"/>
    <w:rsid w:val="004829CC"/>
    <w:rsid w:val="004843B9"/>
    <w:rsid w:val="004852B8"/>
    <w:rsid w:val="004853DF"/>
    <w:rsid w:val="0049065D"/>
    <w:rsid w:val="0049075A"/>
    <w:rsid w:val="00493D14"/>
    <w:rsid w:val="004949F0"/>
    <w:rsid w:val="00496741"/>
    <w:rsid w:val="00496B4E"/>
    <w:rsid w:val="00496B61"/>
    <w:rsid w:val="004A10BB"/>
    <w:rsid w:val="004A3E52"/>
    <w:rsid w:val="004A609C"/>
    <w:rsid w:val="004B5663"/>
    <w:rsid w:val="004B644F"/>
    <w:rsid w:val="004B7245"/>
    <w:rsid w:val="004C19FD"/>
    <w:rsid w:val="004C3BF2"/>
    <w:rsid w:val="004C4A2F"/>
    <w:rsid w:val="004C4F9C"/>
    <w:rsid w:val="004C6471"/>
    <w:rsid w:val="004D200E"/>
    <w:rsid w:val="004D29A4"/>
    <w:rsid w:val="004D378A"/>
    <w:rsid w:val="004D62C9"/>
    <w:rsid w:val="004D64D2"/>
    <w:rsid w:val="004E115B"/>
    <w:rsid w:val="004E28FC"/>
    <w:rsid w:val="004E644E"/>
    <w:rsid w:val="004E798F"/>
    <w:rsid w:val="004F1243"/>
    <w:rsid w:val="004F1311"/>
    <w:rsid w:val="004F1F38"/>
    <w:rsid w:val="004F5A5C"/>
    <w:rsid w:val="004F7462"/>
    <w:rsid w:val="004F759B"/>
    <w:rsid w:val="0050230D"/>
    <w:rsid w:val="005038D8"/>
    <w:rsid w:val="00503B47"/>
    <w:rsid w:val="00504595"/>
    <w:rsid w:val="00504740"/>
    <w:rsid w:val="005056A8"/>
    <w:rsid w:val="00507487"/>
    <w:rsid w:val="00511C2B"/>
    <w:rsid w:val="00514C51"/>
    <w:rsid w:val="005260B1"/>
    <w:rsid w:val="00527A90"/>
    <w:rsid w:val="00527EF5"/>
    <w:rsid w:val="0053064F"/>
    <w:rsid w:val="00530BBD"/>
    <w:rsid w:val="005337FE"/>
    <w:rsid w:val="0053597D"/>
    <w:rsid w:val="005361DB"/>
    <w:rsid w:val="0053633E"/>
    <w:rsid w:val="00541934"/>
    <w:rsid w:val="00546E96"/>
    <w:rsid w:val="00551BA9"/>
    <w:rsid w:val="005535F2"/>
    <w:rsid w:val="00554362"/>
    <w:rsid w:val="00556768"/>
    <w:rsid w:val="005568A4"/>
    <w:rsid w:val="00561E5A"/>
    <w:rsid w:val="00562355"/>
    <w:rsid w:val="00563AFE"/>
    <w:rsid w:val="00563BCB"/>
    <w:rsid w:val="005657E2"/>
    <w:rsid w:val="005664BC"/>
    <w:rsid w:val="005664EC"/>
    <w:rsid w:val="005810E9"/>
    <w:rsid w:val="00581F7B"/>
    <w:rsid w:val="005829BD"/>
    <w:rsid w:val="00584B02"/>
    <w:rsid w:val="00585190"/>
    <w:rsid w:val="005853B4"/>
    <w:rsid w:val="00585A10"/>
    <w:rsid w:val="00585F62"/>
    <w:rsid w:val="00586C27"/>
    <w:rsid w:val="00586CF3"/>
    <w:rsid w:val="0059161C"/>
    <w:rsid w:val="005A2670"/>
    <w:rsid w:val="005A507C"/>
    <w:rsid w:val="005A66AB"/>
    <w:rsid w:val="005B09D0"/>
    <w:rsid w:val="005B1A0A"/>
    <w:rsid w:val="005B2096"/>
    <w:rsid w:val="005B252F"/>
    <w:rsid w:val="005B39A0"/>
    <w:rsid w:val="005B42F0"/>
    <w:rsid w:val="005B45A0"/>
    <w:rsid w:val="005B48D8"/>
    <w:rsid w:val="005B6246"/>
    <w:rsid w:val="005B7779"/>
    <w:rsid w:val="005C2A2E"/>
    <w:rsid w:val="005C3821"/>
    <w:rsid w:val="005C415D"/>
    <w:rsid w:val="005C4420"/>
    <w:rsid w:val="005C6EDC"/>
    <w:rsid w:val="005D1B0C"/>
    <w:rsid w:val="005D7946"/>
    <w:rsid w:val="005E013E"/>
    <w:rsid w:val="005E1A58"/>
    <w:rsid w:val="005E2D20"/>
    <w:rsid w:val="005E3F6D"/>
    <w:rsid w:val="005E4064"/>
    <w:rsid w:val="005E4FA1"/>
    <w:rsid w:val="005E5A50"/>
    <w:rsid w:val="005E61EE"/>
    <w:rsid w:val="005E7534"/>
    <w:rsid w:val="005F7AE4"/>
    <w:rsid w:val="00600950"/>
    <w:rsid w:val="00606A9B"/>
    <w:rsid w:val="00607254"/>
    <w:rsid w:val="0061168D"/>
    <w:rsid w:val="00611E55"/>
    <w:rsid w:val="00614CED"/>
    <w:rsid w:val="00615C33"/>
    <w:rsid w:val="00615FE1"/>
    <w:rsid w:val="00616959"/>
    <w:rsid w:val="0061702F"/>
    <w:rsid w:val="00623215"/>
    <w:rsid w:val="00626298"/>
    <w:rsid w:val="00626AA3"/>
    <w:rsid w:val="00627EF8"/>
    <w:rsid w:val="00630767"/>
    <w:rsid w:val="00633687"/>
    <w:rsid w:val="00640EBA"/>
    <w:rsid w:val="00644B32"/>
    <w:rsid w:val="00644FFE"/>
    <w:rsid w:val="00647FD3"/>
    <w:rsid w:val="006506CB"/>
    <w:rsid w:val="00651998"/>
    <w:rsid w:val="00653C7D"/>
    <w:rsid w:val="00654F9B"/>
    <w:rsid w:val="00655578"/>
    <w:rsid w:val="00656E1A"/>
    <w:rsid w:val="00660657"/>
    <w:rsid w:val="00662533"/>
    <w:rsid w:val="00676714"/>
    <w:rsid w:val="006830A9"/>
    <w:rsid w:val="006832B7"/>
    <w:rsid w:val="00683819"/>
    <w:rsid w:val="00683899"/>
    <w:rsid w:val="00683A86"/>
    <w:rsid w:val="0068622F"/>
    <w:rsid w:val="00690DBD"/>
    <w:rsid w:val="00691A33"/>
    <w:rsid w:val="006932C4"/>
    <w:rsid w:val="00693E51"/>
    <w:rsid w:val="00694514"/>
    <w:rsid w:val="0069568C"/>
    <w:rsid w:val="00697E35"/>
    <w:rsid w:val="006A4656"/>
    <w:rsid w:val="006B1B88"/>
    <w:rsid w:val="006B2662"/>
    <w:rsid w:val="006B2C85"/>
    <w:rsid w:val="006B7025"/>
    <w:rsid w:val="006C35E5"/>
    <w:rsid w:val="006C4F56"/>
    <w:rsid w:val="006C5368"/>
    <w:rsid w:val="006C59B9"/>
    <w:rsid w:val="006C61B8"/>
    <w:rsid w:val="006D459D"/>
    <w:rsid w:val="006D53F0"/>
    <w:rsid w:val="006D64F9"/>
    <w:rsid w:val="006D75C8"/>
    <w:rsid w:val="006E1D7F"/>
    <w:rsid w:val="006E2A42"/>
    <w:rsid w:val="006E2BE6"/>
    <w:rsid w:val="006E436F"/>
    <w:rsid w:val="006E45E6"/>
    <w:rsid w:val="006E4EFB"/>
    <w:rsid w:val="006F1149"/>
    <w:rsid w:val="006F1B00"/>
    <w:rsid w:val="006F24E0"/>
    <w:rsid w:val="006F26C3"/>
    <w:rsid w:val="006F49F4"/>
    <w:rsid w:val="00700AD4"/>
    <w:rsid w:val="00700C9F"/>
    <w:rsid w:val="00703910"/>
    <w:rsid w:val="007041D1"/>
    <w:rsid w:val="0070448C"/>
    <w:rsid w:val="00707FA5"/>
    <w:rsid w:val="0071020B"/>
    <w:rsid w:val="00710A49"/>
    <w:rsid w:val="00710B6F"/>
    <w:rsid w:val="00711379"/>
    <w:rsid w:val="00711510"/>
    <w:rsid w:val="007122B2"/>
    <w:rsid w:val="0071268E"/>
    <w:rsid w:val="00714C04"/>
    <w:rsid w:val="00716CE2"/>
    <w:rsid w:val="00722A09"/>
    <w:rsid w:val="00725009"/>
    <w:rsid w:val="00734AFF"/>
    <w:rsid w:val="007365BD"/>
    <w:rsid w:val="00736C01"/>
    <w:rsid w:val="0074296F"/>
    <w:rsid w:val="00743D9F"/>
    <w:rsid w:val="0075056F"/>
    <w:rsid w:val="00753B57"/>
    <w:rsid w:val="0075728A"/>
    <w:rsid w:val="0075730C"/>
    <w:rsid w:val="007611BA"/>
    <w:rsid w:val="00762E13"/>
    <w:rsid w:val="00762E97"/>
    <w:rsid w:val="007634B7"/>
    <w:rsid w:val="007638BF"/>
    <w:rsid w:val="00765B82"/>
    <w:rsid w:val="00771160"/>
    <w:rsid w:val="00776105"/>
    <w:rsid w:val="0077718C"/>
    <w:rsid w:val="00777283"/>
    <w:rsid w:val="007774B6"/>
    <w:rsid w:val="00780208"/>
    <w:rsid w:val="0078085C"/>
    <w:rsid w:val="00780984"/>
    <w:rsid w:val="00781B3D"/>
    <w:rsid w:val="00790C39"/>
    <w:rsid w:val="00792293"/>
    <w:rsid w:val="0079490B"/>
    <w:rsid w:val="00795471"/>
    <w:rsid w:val="007A042C"/>
    <w:rsid w:val="007A4882"/>
    <w:rsid w:val="007A594D"/>
    <w:rsid w:val="007A67BE"/>
    <w:rsid w:val="007A6A89"/>
    <w:rsid w:val="007A77B1"/>
    <w:rsid w:val="007B0C6D"/>
    <w:rsid w:val="007B3141"/>
    <w:rsid w:val="007B5F43"/>
    <w:rsid w:val="007B6940"/>
    <w:rsid w:val="007B7064"/>
    <w:rsid w:val="007C1D75"/>
    <w:rsid w:val="007C278D"/>
    <w:rsid w:val="007C4D3A"/>
    <w:rsid w:val="007C7485"/>
    <w:rsid w:val="007D0A07"/>
    <w:rsid w:val="007D2311"/>
    <w:rsid w:val="007D31FB"/>
    <w:rsid w:val="007D7896"/>
    <w:rsid w:val="007D7F93"/>
    <w:rsid w:val="007E0450"/>
    <w:rsid w:val="007E340B"/>
    <w:rsid w:val="007E3823"/>
    <w:rsid w:val="007E49B2"/>
    <w:rsid w:val="007E64A2"/>
    <w:rsid w:val="007F21B1"/>
    <w:rsid w:val="007F4335"/>
    <w:rsid w:val="007F78F9"/>
    <w:rsid w:val="00802985"/>
    <w:rsid w:val="00803115"/>
    <w:rsid w:val="0080382F"/>
    <w:rsid w:val="00803C54"/>
    <w:rsid w:val="00805942"/>
    <w:rsid w:val="00806190"/>
    <w:rsid w:val="008073B8"/>
    <w:rsid w:val="00807FA1"/>
    <w:rsid w:val="00811077"/>
    <w:rsid w:val="00811A36"/>
    <w:rsid w:val="008134E3"/>
    <w:rsid w:val="00814AF3"/>
    <w:rsid w:val="008169D5"/>
    <w:rsid w:val="008169F7"/>
    <w:rsid w:val="00824315"/>
    <w:rsid w:val="00824879"/>
    <w:rsid w:val="00827DCF"/>
    <w:rsid w:val="008333BA"/>
    <w:rsid w:val="00834E3A"/>
    <w:rsid w:val="00835CD5"/>
    <w:rsid w:val="008408EB"/>
    <w:rsid w:val="00840E42"/>
    <w:rsid w:val="00841FDD"/>
    <w:rsid w:val="00843163"/>
    <w:rsid w:val="00845809"/>
    <w:rsid w:val="0085699A"/>
    <w:rsid w:val="00857DE7"/>
    <w:rsid w:val="00861339"/>
    <w:rsid w:val="00864CFD"/>
    <w:rsid w:val="0086587F"/>
    <w:rsid w:val="0086609D"/>
    <w:rsid w:val="008707BA"/>
    <w:rsid w:val="0087120D"/>
    <w:rsid w:val="008737F2"/>
    <w:rsid w:val="008749F2"/>
    <w:rsid w:val="008754E2"/>
    <w:rsid w:val="00877603"/>
    <w:rsid w:val="008854A4"/>
    <w:rsid w:val="00887FD9"/>
    <w:rsid w:val="008903FE"/>
    <w:rsid w:val="00890860"/>
    <w:rsid w:val="00892384"/>
    <w:rsid w:val="00893978"/>
    <w:rsid w:val="00894EFA"/>
    <w:rsid w:val="008A2ED5"/>
    <w:rsid w:val="008A423B"/>
    <w:rsid w:val="008A537D"/>
    <w:rsid w:val="008A772D"/>
    <w:rsid w:val="008B3838"/>
    <w:rsid w:val="008B5419"/>
    <w:rsid w:val="008B5469"/>
    <w:rsid w:val="008B5AD6"/>
    <w:rsid w:val="008B68B2"/>
    <w:rsid w:val="008B7CE2"/>
    <w:rsid w:val="008C0219"/>
    <w:rsid w:val="008C1F74"/>
    <w:rsid w:val="008C2480"/>
    <w:rsid w:val="008C3AC6"/>
    <w:rsid w:val="008C52DE"/>
    <w:rsid w:val="008C557C"/>
    <w:rsid w:val="008C58A7"/>
    <w:rsid w:val="008C6F39"/>
    <w:rsid w:val="008C7605"/>
    <w:rsid w:val="008C770E"/>
    <w:rsid w:val="008D10EA"/>
    <w:rsid w:val="008D402D"/>
    <w:rsid w:val="008D46DA"/>
    <w:rsid w:val="008D4EEC"/>
    <w:rsid w:val="008E67C7"/>
    <w:rsid w:val="008E7208"/>
    <w:rsid w:val="008F3666"/>
    <w:rsid w:val="008F372E"/>
    <w:rsid w:val="008F7456"/>
    <w:rsid w:val="00901F24"/>
    <w:rsid w:val="00904A74"/>
    <w:rsid w:val="00905A06"/>
    <w:rsid w:val="009062E1"/>
    <w:rsid w:val="009100C9"/>
    <w:rsid w:val="00911C9C"/>
    <w:rsid w:val="0091442C"/>
    <w:rsid w:val="00916051"/>
    <w:rsid w:val="009163E6"/>
    <w:rsid w:val="00923F14"/>
    <w:rsid w:val="009250AC"/>
    <w:rsid w:val="0092752C"/>
    <w:rsid w:val="00930264"/>
    <w:rsid w:val="0093100B"/>
    <w:rsid w:val="00935E07"/>
    <w:rsid w:val="009365D2"/>
    <w:rsid w:val="0094592C"/>
    <w:rsid w:val="00950B2A"/>
    <w:rsid w:val="00951D1F"/>
    <w:rsid w:val="00952060"/>
    <w:rsid w:val="00954473"/>
    <w:rsid w:val="0095550A"/>
    <w:rsid w:val="00966019"/>
    <w:rsid w:val="0096698A"/>
    <w:rsid w:val="00970AE7"/>
    <w:rsid w:val="00977A7D"/>
    <w:rsid w:val="00984247"/>
    <w:rsid w:val="0098632E"/>
    <w:rsid w:val="009902BA"/>
    <w:rsid w:val="009908AC"/>
    <w:rsid w:val="00992EFE"/>
    <w:rsid w:val="009942CA"/>
    <w:rsid w:val="00995CD5"/>
    <w:rsid w:val="009A1E3B"/>
    <w:rsid w:val="009A239A"/>
    <w:rsid w:val="009A30BE"/>
    <w:rsid w:val="009A3125"/>
    <w:rsid w:val="009A3686"/>
    <w:rsid w:val="009A5B4E"/>
    <w:rsid w:val="009A6CF5"/>
    <w:rsid w:val="009A7142"/>
    <w:rsid w:val="009B1524"/>
    <w:rsid w:val="009B1685"/>
    <w:rsid w:val="009B4893"/>
    <w:rsid w:val="009B71C3"/>
    <w:rsid w:val="009C2F0D"/>
    <w:rsid w:val="009C39A5"/>
    <w:rsid w:val="009C7070"/>
    <w:rsid w:val="009D030B"/>
    <w:rsid w:val="009D3038"/>
    <w:rsid w:val="009D305D"/>
    <w:rsid w:val="009D4EFD"/>
    <w:rsid w:val="009E085C"/>
    <w:rsid w:val="009E2C43"/>
    <w:rsid w:val="009E3C37"/>
    <w:rsid w:val="009E7317"/>
    <w:rsid w:val="009E7462"/>
    <w:rsid w:val="009F1B12"/>
    <w:rsid w:val="009F2801"/>
    <w:rsid w:val="009F3384"/>
    <w:rsid w:val="009F4EEB"/>
    <w:rsid w:val="009F7760"/>
    <w:rsid w:val="009F7911"/>
    <w:rsid w:val="00A0002F"/>
    <w:rsid w:val="00A011EF"/>
    <w:rsid w:val="00A02B95"/>
    <w:rsid w:val="00A101F9"/>
    <w:rsid w:val="00A134CF"/>
    <w:rsid w:val="00A156EE"/>
    <w:rsid w:val="00A17147"/>
    <w:rsid w:val="00A20CA0"/>
    <w:rsid w:val="00A24255"/>
    <w:rsid w:val="00A26058"/>
    <w:rsid w:val="00A27BBC"/>
    <w:rsid w:val="00A30107"/>
    <w:rsid w:val="00A30309"/>
    <w:rsid w:val="00A319AF"/>
    <w:rsid w:val="00A34D7A"/>
    <w:rsid w:val="00A35F23"/>
    <w:rsid w:val="00A370DB"/>
    <w:rsid w:val="00A425BF"/>
    <w:rsid w:val="00A446D8"/>
    <w:rsid w:val="00A44A76"/>
    <w:rsid w:val="00A44ABB"/>
    <w:rsid w:val="00A4520D"/>
    <w:rsid w:val="00A45CC2"/>
    <w:rsid w:val="00A46969"/>
    <w:rsid w:val="00A50E94"/>
    <w:rsid w:val="00A529C7"/>
    <w:rsid w:val="00A578EA"/>
    <w:rsid w:val="00A71367"/>
    <w:rsid w:val="00A72210"/>
    <w:rsid w:val="00A72521"/>
    <w:rsid w:val="00A73EC0"/>
    <w:rsid w:val="00A74DC3"/>
    <w:rsid w:val="00A756CF"/>
    <w:rsid w:val="00A8177A"/>
    <w:rsid w:val="00A83ECE"/>
    <w:rsid w:val="00A8637B"/>
    <w:rsid w:val="00A8688B"/>
    <w:rsid w:val="00A9406D"/>
    <w:rsid w:val="00A957D8"/>
    <w:rsid w:val="00A971DE"/>
    <w:rsid w:val="00AA34C1"/>
    <w:rsid w:val="00AA42D6"/>
    <w:rsid w:val="00AB0154"/>
    <w:rsid w:val="00AB10C4"/>
    <w:rsid w:val="00AB40CA"/>
    <w:rsid w:val="00AB46B0"/>
    <w:rsid w:val="00AB5BE7"/>
    <w:rsid w:val="00AB70FE"/>
    <w:rsid w:val="00AC65BD"/>
    <w:rsid w:val="00AC6CB8"/>
    <w:rsid w:val="00AC7747"/>
    <w:rsid w:val="00AD2ECE"/>
    <w:rsid w:val="00AD36A6"/>
    <w:rsid w:val="00AD485E"/>
    <w:rsid w:val="00AD509F"/>
    <w:rsid w:val="00AD59A6"/>
    <w:rsid w:val="00AD5C37"/>
    <w:rsid w:val="00AE1555"/>
    <w:rsid w:val="00AE1D17"/>
    <w:rsid w:val="00AE57D8"/>
    <w:rsid w:val="00AE59E7"/>
    <w:rsid w:val="00AE73B7"/>
    <w:rsid w:val="00AF072F"/>
    <w:rsid w:val="00AF1D47"/>
    <w:rsid w:val="00AF30F4"/>
    <w:rsid w:val="00AF35E4"/>
    <w:rsid w:val="00AF5037"/>
    <w:rsid w:val="00B0467C"/>
    <w:rsid w:val="00B0637A"/>
    <w:rsid w:val="00B06DE5"/>
    <w:rsid w:val="00B07A29"/>
    <w:rsid w:val="00B10310"/>
    <w:rsid w:val="00B11133"/>
    <w:rsid w:val="00B11202"/>
    <w:rsid w:val="00B11306"/>
    <w:rsid w:val="00B13485"/>
    <w:rsid w:val="00B140F0"/>
    <w:rsid w:val="00B1490B"/>
    <w:rsid w:val="00B20E36"/>
    <w:rsid w:val="00B232DC"/>
    <w:rsid w:val="00B24D11"/>
    <w:rsid w:val="00B25713"/>
    <w:rsid w:val="00B26113"/>
    <w:rsid w:val="00B30F6D"/>
    <w:rsid w:val="00B3111F"/>
    <w:rsid w:val="00B326D8"/>
    <w:rsid w:val="00B35825"/>
    <w:rsid w:val="00B3609E"/>
    <w:rsid w:val="00B373FD"/>
    <w:rsid w:val="00B41F20"/>
    <w:rsid w:val="00B44238"/>
    <w:rsid w:val="00B44C1F"/>
    <w:rsid w:val="00B4532A"/>
    <w:rsid w:val="00B45F17"/>
    <w:rsid w:val="00B47C0B"/>
    <w:rsid w:val="00B56C8A"/>
    <w:rsid w:val="00B56DE8"/>
    <w:rsid w:val="00B6137F"/>
    <w:rsid w:val="00B6238C"/>
    <w:rsid w:val="00B677CC"/>
    <w:rsid w:val="00B7203E"/>
    <w:rsid w:val="00B824B0"/>
    <w:rsid w:val="00B856F8"/>
    <w:rsid w:val="00B86623"/>
    <w:rsid w:val="00B87DF7"/>
    <w:rsid w:val="00B93A20"/>
    <w:rsid w:val="00B964C7"/>
    <w:rsid w:val="00B96DE8"/>
    <w:rsid w:val="00BA20FC"/>
    <w:rsid w:val="00BA3A31"/>
    <w:rsid w:val="00BA3AF4"/>
    <w:rsid w:val="00BA4B4A"/>
    <w:rsid w:val="00BA71E0"/>
    <w:rsid w:val="00BB03B4"/>
    <w:rsid w:val="00BB052D"/>
    <w:rsid w:val="00BB1949"/>
    <w:rsid w:val="00BB32B1"/>
    <w:rsid w:val="00BB5819"/>
    <w:rsid w:val="00BB5B45"/>
    <w:rsid w:val="00BB5E8D"/>
    <w:rsid w:val="00BB63D5"/>
    <w:rsid w:val="00BB7C35"/>
    <w:rsid w:val="00BC1A38"/>
    <w:rsid w:val="00BC57DA"/>
    <w:rsid w:val="00BC64CC"/>
    <w:rsid w:val="00BD017C"/>
    <w:rsid w:val="00BD4E07"/>
    <w:rsid w:val="00BD5397"/>
    <w:rsid w:val="00BD667E"/>
    <w:rsid w:val="00BD74CB"/>
    <w:rsid w:val="00BE26E0"/>
    <w:rsid w:val="00BE520A"/>
    <w:rsid w:val="00BE61E7"/>
    <w:rsid w:val="00BE6E9C"/>
    <w:rsid w:val="00BF0931"/>
    <w:rsid w:val="00BF201D"/>
    <w:rsid w:val="00BF30B8"/>
    <w:rsid w:val="00BF3D08"/>
    <w:rsid w:val="00BF695A"/>
    <w:rsid w:val="00C0026E"/>
    <w:rsid w:val="00C013B4"/>
    <w:rsid w:val="00C03477"/>
    <w:rsid w:val="00C04420"/>
    <w:rsid w:val="00C06220"/>
    <w:rsid w:val="00C10F3A"/>
    <w:rsid w:val="00C11068"/>
    <w:rsid w:val="00C11616"/>
    <w:rsid w:val="00C12125"/>
    <w:rsid w:val="00C20B67"/>
    <w:rsid w:val="00C2135C"/>
    <w:rsid w:val="00C232C3"/>
    <w:rsid w:val="00C2469B"/>
    <w:rsid w:val="00C24E5D"/>
    <w:rsid w:val="00C25770"/>
    <w:rsid w:val="00C32701"/>
    <w:rsid w:val="00C34D0A"/>
    <w:rsid w:val="00C35D3A"/>
    <w:rsid w:val="00C37ED4"/>
    <w:rsid w:val="00C42279"/>
    <w:rsid w:val="00C455F3"/>
    <w:rsid w:val="00C57539"/>
    <w:rsid w:val="00C60004"/>
    <w:rsid w:val="00C60073"/>
    <w:rsid w:val="00C607CB"/>
    <w:rsid w:val="00C61437"/>
    <w:rsid w:val="00C62D9D"/>
    <w:rsid w:val="00C6366C"/>
    <w:rsid w:val="00C6437C"/>
    <w:rsid w:val="00C65530"/>
    <w:rsid w:val="00C6777F"/>
    <w:rsid w:val="00C7277F"/>
    <w:rsid w:val="00C73476"/>
    <w:rsid w:val="00C73B69"/>
    <w:rsid w:val="00C74673"/>
    <w:rsid w:val="00C755C2"/>
    <w:rsid w:val="00C760BF"/>
    <w:rsid w:val="00C7689F"/>
    <w:rsid w:val="00C8030F"/>
    <w:rsid w:val="00C850D7"/>
    <w:rsid w:val="00C86414"/>
    <w:rsid w:val="00C91455"/>
    <w:rsid w:val="00C96E85"/>
    <w:rsid w:val="00CA464A"/>
    <w:rsid w:val="00CB166B"/>
    <w:rsid w:val="00CB459C"/>
    <w:rsid w:val="00CB4CA6"/>
    <w:rsid w:val="00CB5DA0"/>
    <w:rsid w:val="00CB7248"/>
    <w:rsid w:val="00CC1ED0"/>
    <w:rsid w:val="00CC5BC8"/>
    <w:rsid w:val="00CD03B0"/>
    <w:rsid w:val="00CD5632"/>
    <w:rsid w:val="00CD5EC6"/>
    <w:rsid w:val="00CE2EB3"/>
    <w:rsid w:val="00CE410E"/>
    <w:rsid w:val="00CE4F06"/>
    <w:rsid w:val="00CE6651"/>
    <w:rsid w:val="00CF17C0"/>
    <w:rsid w:val="00CF1FF3"/>
    <w:rsid w:val="00CF3723"/>
    <w:rsid w:val="00CF41A9"/>
    <w:rsid w:val="00CF679A"/>
    <w:rsid w:val="00D006E5"/>
    <w:rsid w:val="00D0220B"/>
    <w:rsid w:val="00D03AA9"/>
    <w:rsid w:val="00D061C2"/>
    <w:rsid w:val="00D10D89"/>
    <w:rsid w:val="00D1704F"/>
    <w:rsid w:val="00D21B88"/>
    <w:rsid w:val="00D21D94"/>
    <w:rsid w:val="00D237C5"/>
    <w:rsid w:val="00D23AD0"/>
    <w:rsid w:val="00D24821"/>
    <w:rsid w:val="00D26757"/>
    <w:rsid w:val="00D2699E"/>
    <w:rsid w:val="00D34CF2"/>
    <w:rsid w:val="00D3534A"/>
    <w:rsid w:val="00D35BD4"/>
    <w:rsid w:val="00D36C31"/>
    <w:rsid w:val="00D37845"/>
    <w:rsid w:val="00D4165D"/>
    <w:rsid w:val="00D51FD4"/>
    <w:rsid w:val="00D5396B"/>
    <w:rsid w:val="00D54C8D"/>
    <w:rsid w:val="00D55679"/>
    <w:rsid w:val="00D61FCD"/>
    <w:rsid w:val="00D650FB"/>
    <w:rsid w:val="00D7079D"/>
    <w:rsid w:val="00D709E1"/>
    <w:rsid w:val="00D7156E"/>
    <w:rsid w:val="00D757E0"/>
    <w:rsid w:val="00D771C7"/>
    <w:rsid w:val="00D8091D"/>
    <w:rsid w:val="00D84107"/>
    <w:rsid w:val="00D843B7"/>
    <w:rsid w:val="00D87A7D"/>
    <w:rsid w:val="00D90A2D"/>
    <w:rsid w:val="00D91989"/>
    <w:rsid w:val="00D92631"/>
    <w:rsid w:val="00D92811"/>
    <w:rsid w:val="00D938F1"/>
    <w:rsid w:val="00D946F7"/>
    <w:rsid w:val="00D94928"/>
    <w:rsid w:val="00D96D91"/>
    <w:rsid w:val="00D9710C"/>
    <w:rsid w:val="00DA0650"/>
    <w:rsid w:val="00DA3508"/>
    <w:rsid w:val="00DA4BD1"/>
    <w:rsid w:val="00DA605D"/>
    <w:rsid w:val="00DA6303"/>
    <w:rsid w:val="00DA6FA1"/>
    <w:rsid w:val="00DB44D3"/>
    <w:rsid w:val="00DB7206"/>
    <w:rsid w:val="00DB7BB2"/>
    <w:rsid w:val="00DC3356"/>
    <w:rsid w:val="00DC4521"/>
    <w:rsid w:val="00DC7260"/>
    <w:rsid w:val="00DD3A0E"/>
    <w:rsid w:val="00DD5015"/>
    <w:rsid w:val="00DD56BB"/>
    <w:rsid w:val="00DD5E3B"/>
    <w:rsid w:val="00DD6BFE"/>
    <w:rsid w:val="00DD70FF"/>
    <w:rsid w:val="00DE0CFA"/>
    <w:rsid w:val="00DE0D20"/>
    <w:rsid w:val="00DE23AC"/>
    <w:rsid w:val="00DE3985"/>
    <w:rsid w:val="00DE581D"/>
    <w:rsid w:val="00DF1CA5"/>
    <w:rsid w:val="00DF2FD2"/>
    <w:rsid w:val="00DF3E6D"/>
    <w:rsid w:val="00DF6450"/>
    <w:rsid w:val="00DF7BE2"/>
    <w:rsid w:val="00E001EF"/>
    <w:rsid w:val="00E05A25"/>
    <w:rsid w:val="00E13374"/>
    <w:rsid w:val="00E13454"/>
    <w:rsid w:val="00E17DE6"/>
    <w:rsid w:val="00E20157"/>
    <w:rsid w:val="00E21009"/>
    <w:rsid w:val="00E2259B"/>
    <w:rsid w:val="00E232BD"/>
    <w:rsid w:val="00E25543"/>
    <w:rsid w:val="00E32684"/>
    <w:rsid w:val="00E340EB"/>
    <w:rsid w:val="00E345C7"/>
    <w:rsid w:val="00E4209B"/>
    <w:rsid w:val="00E428B3"/>
    <w:rsid w:val="00E42A58"/>
    <w:rsid w:val="00E44DA4"/>
    <w:rsid w:val="00E45A0D"/>
    <w:rsid w:val="00E4788D"/>
    <w:rsid w:val="00E519EB"/>
    <w:rsid w:val="00E51CC3"/>
    <w:rsid w:val="00E53486"/>
    <w:rsid w:val="00E539EE"/>
    <w:rsid w:val="00E641E0"/>
    <w:rsid w:val="00E65614"/>
    <w:rsid w:val="00E65E60"/>
    <w:rsid w:val="00E675CF"/>
    <w:rsid w:val="00E675FD"/>
    <w:rsid w:val="00E7094F"/>
    <w:rsid w:val="00E72359"/>
    <w:rsid w:val="00E7539D"/>
    <w:rsid w:val="00E769F7"/>
    <w:rsid w:val="00E771E6"/>
    <w:rsid w:val="00E77C19"/>
    <w:rsid w:val="00E81F31"/>
    <w:rsid w:val="00E81FE9"/>
    <w:rsid w:val="00E8441D"/>
    <w:rsid w:val="00E855D0"/>
    <w:rsid w:val="00E94148"/>
    <w:rsid w:val="00E97756"/>
    <w:rsid w:val="00EA2F02"/>
    <w:rsid w:val="00EA64C5"/>
    <w:rsid w:val="00EA7126"/>
    <w:rsid w:val="00EB0044"/>
    <w:rsid w:val="00EB12EB"/>
    <w:rsid w:val="00EB2C49"/>
    <w:rsid w:val="00EB37CE"/>
    <w:rsid w:val="00EB6C7F"/>
    <w:rsid w:val="00EC3F7C"/>
    <w:rsid w:val="00EC4660"/>
    <w:rsid w:val="00EC6264"/>
    <w:rsid w:val="00ED0995"/>
    <w:rsid w:val="00ED13AE"/>
    <w:rsid w:val="00EE013C"/>
    <w:rsid w:val="00EE7241"/>
    <w:rsid w:val="00EF0F72"/>
    <w:rsid w:val="00EF15FE"/>
    <w:rsid w:val="00EF318A"/>
    <w:rsid w:val="00F00503"/>
    <w:rsid w:val="00F006F8"/>
    <w:rsid w:val="00F01D8B"/>
    <w:rsid w:val="00F07169"/>
    <w:rsid w:val="00F07B84"/>
    <w:rsid w:val="00F100A4"/>
    <w:rsid w:val="00F11D82"/>
    <w:rsid w:val="00F142B3"/>
    <w:rsid w:val="00F14D69"/>
    <w:rsid w:val="00F15CEB"/>
    <w:rsid w:val="00F16A1B"/>
    <w:rsid w:val="00F21696"/>
    <w:rsid w:val="00F22880"/>
    <w:rsid w:val="00F23458"/>
    <w:rsid w:val="00F25390"/>
    <w:rsid w:val="00F2587F"/>
    <w:rsid w:val="00F31E81"/>
    <w:rsid w:val="00F3241C"/>
    <w:rsid w:val="00F3676B"/>
    <w:rsid w:val="00F377D7"/>
    <w:rsid w:val="00F433CF"/>
    <w:rsid w:val="00F4380A"/>
    <w:rsid w:val="00F43D9E"/>
    <w:rsid w:val="00F44080"/>
    <w:rsid w:val="00F45243"/>
    <w:rsid w:val="00F46987"/>
    <w:rsid w:val="00F47A8C"/>
    <w:rsid w:val="00F47D79"/>
    <w:rsid w:val="00F50FAD"/>
    <w:rsid w:val="00F529D0"/>
    <w:rsid w:val="00F55C96"/>
    <w:rsid w:val="00F56411"/>
    <w:rsid w:val="00F574D1"/>
    <w:rsid w:val="00F61A3B"/>
    <w:rsid w:val="00F66C74"/>
    <w:rsid w:val="00F73E5B"/>
    <w:rsid w:val="00F75547"/>
    <w:rsid w:val="00F755BA"/>
    <w:rsid w:val="00F77B4C"/>
    <w:rsid w:val="00F81C6C"/>
    <w:rsid w:val="00F838AC"/>
    <w:rsid w:val="00F87D55"/>
    <w:rsid w:val="00F90853"/>
    <w:rsid w:val="00F90A8F"/>
    <w:rsid w:val="00F929A4"/>
    <w:rsid w:val="00F92F30"/>
    <w:rsid w:val="00F94A6F"/>
    <w:rsid w:val="00F97D10"/>
    <w:rsid w:val="00FA04DF"/>
    <w:rsid w:val="00FA4820"/>
    <w:rsid w:val="00FA4834"/>
    <w:rsid w:val="00FA4CF2"/>
    <w:rsid w:val="00FA6483"/>
    <w:rsid w:val="00FA6B8E"/>
    <w:rsid w:val="00FA7256"/>
    <w:rsid w:val="00FB1A55"/>
    <w:rsid w:val="00FB1A96"/>
    <w:rsid w:val="00FB2B2F"/>
    <w:rsid w:val="00FB57F5"/>
    <w:rsid w:val="00FB5E8E"/>
    <w:rsid w:val="00FB6B91"/>
    <w:rsid w:val="00FB78C4"/>
    <w:rsid w:val="00FC0668"/>
    <w:rsid w:val="00FC35B2"/>
    <w:rsid w:val="00FC3F39"/>
    <w:rsid w:val="00FC69B9"/>
    <w:rsid w:val="00FC6F29"/>
    <w:rsid w:val="00FD0AA7"/>
    <w:rsid w:val="00FD1D0F"/>
    <w:rsid w:val="00FD1F26"/>
    <w:rsid w:val="00FD250E"/>
    <w:rsid w:val="00FD2CD3"/>
    <w:rsid w:val="00FD37AE"/>
    <w:rsid w:val="00FD3A91"/>
    <w:rsid w:val="00FD5CC3"/>
    <w:rsid w:val="00FD6339"/>
    <w:rsid w:val="00FD6F08"/>
    <w:rsid w:val="00FE36D4"/>
    <w:rsid w:val="00FE4B4A"/>
    <w:rsid w:val="00FE4ED4"/>
    <w:rsid w:val="00FF0B7A"/>
    <w:rsid w:val="00FF2175"/>
    <w:rsid w:val="00FF21BF"/>
    <w:rsid w:val="00FF2CD5"/>
    <w:rsid w:val="00FF38A7"/>
    <w:rsid w:val="00FF4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7946"/>
    <w:pPr>
      <w:keepNext/>
      <w:overflowPunct/>
      <w:autoSpaceDE/>
      <w:autoSpaceDN/>
      <w:adjustRightInd/>
      <w:jc w:val="center"/>
      <w:textAlignment w:val="auto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qFormat/>
    <w:rsid w:val="005D7946"/>
    <w:pPr>
      <w:keepNext/>
      <w:overflowPunct/>
      <w:autoSpaceDE/>
      <w:autoSpaceDN/>
      <w:adjustRightInd/>
      <w:jc w:val="center"/>
      <w:textAlignment w:val="auto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94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794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rsid w:val="005D7946"/>
    <w:pPr>
      <w:spacing w:line="360" w:lineRule="auto"/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5D794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D79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5D7946"/>
    <w:pPr>
      <w:overflowPunct/>
      <w:autoSpaceDE/>
      <w:autoSpaceDN/>
      <w:adjustRightInd/>
      <w:spacing w:after="120" w:line="480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5D7946"/>
    <w:rPr>
      <w:rFonts w:ascii="Calibri" w:eastAsia="Calibri" w:hAnsi="Calibri" w:cs="Times New Roman"/>
    </w:rPr>
  </w:style>
  <w:style w:type="character" w:customStyle="1" w:styleId="FontStyle17">
    <w:name w:val="Font Style17"/>
    <w:rsid w:val="005D7946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5D7946"/>
    <w:pPr>
      <w:widowControl w:val="0"/>
      <w:overflowPunct/>
      <w:spacing w:line="322" w:lineRule="exact"/>
      <w:ind w:firstLine="528"/>
      <w:jc w:val="both"/>
      <w:textAlignment w:val="auto"/>
    </w:pPr>
    <w:rPr>
      <w:szCs w:val="24"/>
    </w:rPr>
  </w:style>
  <w:style w:type="paragraph" w:styleId="a5">
    <w:name w:val="List Paragraph"/>
    <w:basedOn w:val="a"/>
    <w:uiPriority w:val="34"/>
    <w:qFormat/>
    <w:rsid w:val="005D7946"/>
    <w:pPr>
      <w:widowControl w:val="0"/>
      <w:overflowPunct/>
      <w:ind w:left="720"/>
      <w:contextualSpacing/>
      <w:textAlignment w:val="auto"/>
    </w:pPr>
    <w:rPr>
      <w:sz w:val="20"/>
    </w:rPr>
  </w:style>
  <w:style w:type="paragraph" w:customStyle="1" w:styleId="Style3">
    <w:name w:val="Style3"/>
    <w:basedOn w:val="a"/>
    <w:rsid w:val="005D7946"/>
    <w:pPr>
      <w:widowControl w:val="0"/>
      <w:overflowPunct/>
      <w:spacing w:line="310" w:lineRule="exact"/>
      <w:ind w:firstLine="682"/>
      <w:jc w:val="both"/>
      <w:textAlignment w:val="auto"/>
    </w:pPr>
    <w:rPr>
      <w:szCs w:val="24"/>
    </w:rPr>
  </w:style>
  <w:style w:type="character" w:styleId="a6">
    <w:name w:val="Hyperlink"/>
    <w:rsid w:val="005D7946"/>
    <w:rPr>
      <w:rFonts w:cs="Times New Roman"/>
      <w:color w:val="0000FF"/>
      <w:u w:val="single"/>
    </w:rPr>
  </w:style>
  <w:style w:type="paragraph" w:customStyle="1" w:styleId="Style7">
    <w:name w:val="Style7"/>
    <w:basedOn w:val="a"/>
    <w:rsid w:val="005D7946"/>
    <w:pPr>
      <w:widowControl w:val="0"/>
      <w:overflowPunct/>
      <w:jc w:val="center"/>
      <w:textAlignment w:val="auto"/>
    </w:pPr>
    <w:rPr>
      <w:szCs w:val="24"/>
    </w:rPr>
  </w:style>
  <w:style w:type="paragraph" w:styleId="a7">
    <w:name w:val="No Spacing"/>
    <w:basedOn w:val="a"/>
    <w:uiPriority w:val="1"/>
    <w:qFormat/>
    <w:rsid w:val="005D7946"/>
    <w:pPr>
      <w:overflowPunct/>
      <w:autoSpaceDE/>
      <w:autoSpaceDN/>
      <w:adjustRightInd/>
      <w:textAlignment w:val="auto"/>
    </w:pPr>
    <w:rPr>
      <w:szCs w:val="24"/>
    </w:rPr>
  </w:style>
  <w:style w:type="character" w:customStyle="1" w:styleId="FontStyle87">
    <w:name w:val="Font Style87"/>
    <w:basedOn w:val="a0"/>
    <w:rsid w:val="005D7946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rsid w:val="005D79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94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5D79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79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rsid w:val="005D79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79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eader-user-name">
    <w:name w:val="header-user-name"/>
    <w:basedOn w:val="a0"/>
    <w:rsid w:val="00EC3F7C"/>
  </w:style>
  <w:style w:type="character" w:customStyle="1" w:styleId="apple-converted-space">
    <w:name w:val="apple-converted-space"/>
    <w:basedOn w:val="a0"/>
    <w:rsid w:val="000576F0"/>
  </w:style>
  <w:style w:type="character" w:styleId="ae">
    <w:name w:val="Emphasis"/>
    <w:basedOn w:val="a0"/>
    <w:uiPriority w:val="20"/>
    <w:qFormat/>
    <w:rsid w:val="000576F0"/>
    <w:rPr>
      <w:i/>
      <w:iCs/>
    </w:rPr>
  </w:style>
  <w:style w:type="paragraph" w:styleId="af">
    <w:name w:val="Body Text Indent"/>
    <w:basedOn w:val="a"/>
    <w:link w:val="af0"/>
    <w:uiPriority w:val="99"/>
    <w:unhideWhenUsed/>
    <w:rsid w:val="00AB10C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AB10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5">
    <w:name w:val="Style5"/>
    <w:basedOn w:val="a"/>
    <w:rsid w:val="00AB10C4"/>
    <w:pPr>
      <w:widowControl w:val="0"/>
      <w:overflowPunct/>
      <w:spacing w:line="322" w:lineRule="exact"/>
      <w:textAlignment w:val="auto"/>
    </w:pPr>
    <w:rPr>
      <w:szCs w:val="24"/>
    </w:rPr>
  </w:style>
  <w:style w:type="paragraph" w:customStyle="1" w:styleId="11">
    <w:name w:val="Без интервала1"/>
    <w:rsid w:val="00AB10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AB10C4"/>
    <w:pPr>
      <w:spacing w:after="0" w:line="240" w:lineRule="auto"/>
    </w:pPr>
    <w:rPr>
      <w:rFonts w:ascii="Times New Roman" w:hAnsi="Times New Roman" w:cs="Times New Roman"/>
      <w:color w:val="000000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B1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1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331B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331B14"/>
    <w:pPr>
      <w:overflowPunct/>
      <w:autoSpaceDE/>
      <w:autoSpaceDN/>
      <w:adjustRightInd/>
      <w:spacing w:before="100" w:beforeAutospacing="1" w:after="142" w:line="288" w:lineRule="auto"/>
      <w:textAlignment w:val="auto"/>
    </w:pPr>
    <w:rPr>
      <w:szCs w:val="24"/>
    </w:rPr>
  </w:style>
  <w:style w:type="paragraph" w:customStyle="1" w:styleId="western">
    <w:name w:val="western"/>
    <w:basedOn w:val="a"/>
    <w:rsid w:val="00331B14"/>
    <w:pPr>
      <w:overflowPunct/>
      <w:autoSpaceDE/>
      <w:autoSpaceDN/>
      <w:adjustRightInd/>
      <w:spacing w:before="100" w:beforeAutospacing="1" w:after="142" w:line="288" w:lineRule="auto"/>
      <w:ind w:firstLine="567"/>
      <w:jc w:val="both"/>
      <w:textAlignment w:val="auto"/>
    </w:pPr>
    <w:rPr>
      <w:rFonts w:ascii="Arial" w:hAnsi="Arial" w:cs="Arial"/>
      <w:szCs w:val="24"/>
    </w:rPr>
  </w:style>
  <w:style w:type="paragraph" w:customStyle="1" w:styleId="Standard">
    <w:name w:val="Standard"/>
    <w:rsid w:val="00EC466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3">
    <w:name w:val="Title"/>
    <w:basedOn w:val="a"/>
    <w:link w:val="af4"/>
    <w:qFormat/>
    <w:rsid w:val="00E45A0D"/>
    <w:pPr>
      <w:overflowPunct/>
      <w:autoSpaceDE/>
      <w:autoSpaceDN/>
      <w:adjustRightInd/>
      <w:jc w:val="center"/>
      <w:textAlignment w:val="auto"/>
    </w:pPr>
    <w:rPr>
      <w:rFonts w:eastAsia="Calibri"/>
      <w:b/>
      <w:sz w:val="32"/>
      <w:szCs w:val="28"/>
    </w:rPr>
  </w:style>
  <w:style w:type="character" w:customStyle="1" w:styleId="af4">
    <w:name w:val="Название Знак"/>
    <w:basedOn w:val="a0"/>
    <w:link w:val="af3"/>
    <w:rsid w:val="00E45A0D"/>
    <w:rPr>
      <w:rFonts w:ascii="Times New Roman" w:eastAsia="Calibri" w:hAnsi="Times New Roman" w:cs="Times New Roman"/>
      <w:b/>
      <w:sz w:val="32"/>
      <w:szCs w:val="28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CB4CA6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CB4CA6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semiHidden/>
    <w:unhideWhenUsed/>
    <w:rsid w:val="00CB4CA6"/>
    <w:rPr>
      <w:vertAlign w:val="superscript"/>
    </w:rPr>
  </w:style>
  <w:style w:type="paragraph" w:styleId="3">
    <w:name w:val="Body Text Indent 3"/>
    <w:basedOn w:val="a"/>
    <w:link w:val="30"/>
    <w:uiPriority w:val="99"/>
    <w:semiHidden/>
    <w:unhideWhenUsed/>
    <w:rsid w:val="00762E1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62E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j">
    <w:name w:val="pj"/>
    <w:basedOn w:val="a"/>
    <w:rsid w:val="003A2A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formattext">
    <w:name w:val="formattext"/>
    <w:basedOn w:val="a"/>
    <w:rsid w:val="008E72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pc">
    <w:name w:val="pc"/>
    <w:basedOn w:val="a"/>
    <w:rsid w:val="0079547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ConsPlusNormal0">
    <w:name w:val="ConsPlusNormal Знак"/>
    <w:link w:val="ConsPlusNormal"/>
    <w:locked/>
    <w:rsid w:val="00CD5EC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Без интервала2"/>
    <w:rsid w:val="00FB6B91"/>
    <w:pPr>
      <w:suppressAutoHyphens/>
      <w:spacing w:after="0" w:line="240" w:lineRule="auto"/>
    </w:pPr>
    <w:rPr>
      <w:rFonts w:ascii="Calibri" w:eastAsia="Times New Roman" w:hAnsi="Calibri" w:cs="font275"/>
      <w:color w:val="00000A"/>
      <w:kern w:val="1"/>
      <w:lang w:eastAsia="ru-RU"/>
    </w:rPr>
  </w:style>
  <w:style w:type="character" w:customStyle="1" w:styleId="blk">
    <w:name w:val="blk"/>
    <w:basedOn w:val="a0"/>
    <w:rsid w:val="00E641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7946"/>
    <w:pPr>
      <w:keepNext/>
      <w:overflowPunct/>
      <w:autoSpaceDE/>
      <w:autoSpaceDN/>
      <w:adjustRightInd/>
      <w:jc w:val="center"/>
      <w:textAlignment w:val="auto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qFormat/>
    <w:rsid w:val="005D7946"/>
    <w:pPr>
      <w:keepNext/>
      <w:overflowPunct/>
      <w:autoSpaceDE/>
      <w:autoSpaceDN/>
      <w:adjustRightInd/>
      <w:jc w:val="center"/>
      <w:textAlignment w:val="auto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94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794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rsid w:val="005D7946"/>
    <w:pPr>
      <w:spacing w:line="360" w:lineRule="auto"/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5D794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D79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5D7946"/>
    <w:pPr>
      <w:overflowPunct/>
      <w:autoSpaceDE/>
      <w:autoSpaceDN/>
      <w:adjustRightInd/>
      <w:spacing w:after="120" w:line="480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5D7946"/>
    <w:rPr>
      <w:rFonts w:ascii="Calibri" w:eastAsia="Calibri" w:hAnsi="Calibri" w:cs="Times New Roman"/>
    </w:rPr>
  </w:style>
  <w:style w:type="character" w:customStyle="1" w:styleId="FontStyle17">
    <w:name w:val="Font Style17"/>
    <w:rsid w:val="005D7946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5D7946"/>
    <w:pPr>
      <w:widowControl w:val="0"/>
      <w:overflowPunct/>
      <w:spacing w:line="322" w:lineRule="exact"/>
      <w:ind w:firstLine="528"/>
      <w:jc w:val="both"/>
      <w:textAlignment w:val="auto"/>
    </w:pPr>
    <w:rPr>
      <w:szCs w:val="24"/>
    </w:rPr>
  </w:style>
  <w:style w:type="paragraph" w:styleId="a5">
    <w:name w:val="List Paragraph"/>
    <w:basedOn w:val="a"/>
    <w:uiPriority w:val="34"/>
    <w:qFormat/>
    <w:rsid w:val="005D7946"/>
    <w:pPr>
      <w:widowControl w:val="0"/>
      <w:overflowPunct/>
      <w:ind w:left="720"/>
      <w:contextualSpacing/>
      <w:textAlignment w:val="auto"/>
    </w:pPr>
    <w:rPr>
      <w:sz w:val="20"/>
    </w:rPr>
  </w:style>
  <w:style w:type="paragraph" w:customStyle="1" w:styleId="Style3">
    <w:name w:val="Style3"/>
    <w:basedOn w:val="a"/>
    <w:rsid w:val="005D7946"/>
    <w:pPr>
      <w:widowControl w:val="0"/>
      <w:overflowPunct/>
      <w:spacing w:line="310" w:lineRule="exact"/>
      <w:ind w:firstLine="682"/>
      <w:jc w:val="both"/>
      <w:textAlignment w:val="auto"/>
    </w:pPr>
    <w:rPr>
      <w:szCs w:val="24"/>
    </w:rPr>
  </w:style>
  <w:style w:type="character" w:styleId="a6">
    <w:name w:val="Hyperlink"/>
    <w:rsid w:val="005D7946"/>
    <w:rPr>
      <w:rFonts w:cs="Times New Roman"/>
      <w:color w:val="0000FF"/>
      <w:u w:val="single"/>
    </w:rPr>
  </w:style>
  <w:style w:type="paragraph" w:customStyle="1" w:styleId="Style7">
    <w:name w:val="Style7"/>
    <w:basedOn w:val="a"/>
    <w:rsid w:val="005D7946"/>
    <w:pPr>
      <w:widowControl w:val="0"/>
      <w:overflowPunct/>
      <w:jc w:val="center"/>
      <w:textAlignment w:val="auto"/>
    </w:pPr>
    <w:rPr>
      <w:szCs w:val="24"/>
    </w:rPr>
  </w:style>
  <w:style w:type="paragraph" w:styleId="a7">
    <w:name w:val="No Spacing"/>
    <w:basedOn w:val="a"/>
    <w:uiPriority w:val="1"/>
    <w:qFormat/>
    <w:rsid w:val="005D7946"/>
    <w:pPr>
      <w:overflowPunct/>
      <w:autoSpaceDE/>
      <w:autoSpaceDN/>
      <w:adjustRightInd/>
      <w:textAlignment w:val="auto"/>
    </w:pPr>
    <w:rPr>
      <w:szCs w:val="24"/>
    </w:rPr>
  </w:style>
  <w:style w:type="character" w:customStyle="1" w:styleId="FontStyle87">
    <w:name w:val="Font Style87"/>
    <w:basedOn w:val="a0"/>
    <w:rsid w:val="005D7946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rsid w:val="005D79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94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5D79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79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rsid w:val="005D79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79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eader-user-name">
    <w:name w:val="header-user-name"/>
    <w:basedOn w:val="a0"/>
    <w:rsid w:val="00EC3F7C"/>
  </w:style>
  <w:style w:type="character" w:customStyle="1" w:styleId="apple-converted-space">
    <w:name w:val="apple-converted-space"/>
    <w:basedOn w:val="a0"/>
    <w:rsid w:val="000576F0"/>
  </w:style>
  <w:style w:type="character" w:styleId="ae">
    <w:name w:val="Emphasis"/>
    <w:basedOn w:val="a0"/>
    <w:uiPriority w:val="20"/>
    <w:qFormat/>
    <w:rsid w:val="000576F0"/>
    <w:rPr>
      <w:i/>
      <w:iCs/>
    </w:rPr>
  </w:style>
  <w:style w:type="paragraph" w:styleId="af">
    <w:name w:val="Body Text Indent"/>
    <w:basedOn w:val="a"/>
    <w:link w:val="af0"/>
    <w:uiPriority w:val="99"/>
    <w:unhideWhenUsed/>
    <w:rsid w:val="00AB10C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AB10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5">
    <w:name w:val="Style5"/>
    <w:basedOn w:val="a"/>
    <w:rsid w:val="00AB10C4"/>
    <w:pPr>
      <w:widowControl w:val="0"/>
      <w:overflowPunct/>
      <w:spacing w:line="322" w:lineRule="exact"/>
      <w:textAlignment w:val="auto"/>
    </w:pPr>
    <w:rPr>
      <w:szCs w:val="24"/>
    </w:rPr>
  </w:style>
  <w:style w:type="paragraph" w:customStyle="1" w:styleId="11">
    <w:name w:val="Без интервала1"/>
    <w:rsid w:val="00AB10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AB10C4"/>
    <w:pPr>
      <w:spacing w:after="0" w:line="240" w:lineRule="auto"/>
    </w:pPr>
    <w:rPr>
      <w:rFonts w:ascii="Times New Roman" w:hAnsi="Times New Roman" w:cs="Times New Roman"/>
      <w:color w:val="000000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B1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1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331B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331B14"/>
    <w:pPr>
      <w:overflowPunct/>
      <w:autoSpaceDE/>
      <w:autoSpaceDN/>
      <w:adjustRightInd/>
      <w:spacing w:before="100" w:beforeAutospacing="1" w:after="142" w:line="288" w:lineRule="auto"/>
      <w:textAlignment w:val="auto"/>
    </w:pPr>
    <w:rPr>
      <w:szCs w:val="24"/>
    </w:rPr>
  </w:style>
  <w:style w:type="paragraph" w:customStyle="1" w:styleId="western">
    <w:name w:val="western"/>
    <w:basedOn w:val="a"/>
    <w:rsid w:val="00331B14"/>
    <w:pPr>
      <w:overflowPunct/>
      <w:autoSpaceDE/>
      <w:autoSpaceDN/>
      <w:adjustRightInd/>
      <w:spacing w:before="100" w:beforeAutospacing="1" w:after="142" w:line="288" w:lineRule="auto"/>
      <w:ind w:firstLine="567"/>
      <w:jc w:val="both"/>
      <w:textAlignment w:val="auto"/>
    </w:pPr>
    <w:rPr>
      <w:rFonts w:ascii="Arial" w:hAnsi="Arial" w:cs="Arial"/>
      <w:szCs w:val="24"/>
    </w:rPr>
  </w:style>
  <w:style w:type="paragraph" w:customStyle="1" w:styleId="Standard">
    <w:name w:val="Standard"/>
    <w:rsid w:val="00EC466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3">
    <w:name w:val="Title"/>
    <w:basedOn w:val="a"/>
    <w:link w:val="af4"/>
    <w:qFormat/>
    <w:rsid w:val="00E45A0D"/>
    <w:pPr>
      <w:overflowPunct/>
      <w:autoSpaceDE/>
      <w:autoSpaceDN/>
      <w:adjustRightInd/>
      <w:jc w:val="center"/>
      <w:textAlignment w:val="auto"/>
    </w:pPr>
    <w:rPr>
      <w:rFonts w:eastAsia="Calibri"/>
      <w:b/>
      <w:sz w:val="32"/>
      <w:szCs w:val="28"/>
    </w:rPr>
  </w:style>
  <w:style w:type="character" w:customStyle="1" w:styleId="af4">
    <w:name w:val="Название Знак"/>
    <w:basedOn w:val="a0"/>
    <w:link w:val="af3"/>
    <w:rsid w:val="00E45A0D"/>
    <w:rPr>
      <w:rFonts w:ascii="Times New Roman" w:eastAsia="Calibri" w:hAnsi="Times New Roman" w:cs="Times New Roman"/>
      <w:b/>
      <w:sz w:val="32"/>
      <w:szCs w:val="28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CB4CA6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CB4CA6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semiHidden/>
    <w:unhideWhenUsed/>
    <w:rsid w:val="00CB4CA6"/>
    <w:rPr>
      <w:vertAlign w:val="superscript"/>
    </w:rPr>
  </w:style>
  <w:style w:type="paragraph" w:styleId="3">
    <w:name w:val="Body Text Indent 3"/>
    <w:basedOn w:val="a"/>
    <w:link w:val="30"/>
    <w:uiPriority w:val="99"/>
    <w:semiHidden/>
    <w:unhideWhenUsed/>
    <w:rsid w:val="00762E1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62E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j">
    <w:name w:val="pj"/>
    <w:basedOn w:val="a"/>
    <w:rsid w:val="003A2A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formattext">
    <w:name w:val="formattext"/>
    <w:basedOn w:val="a"/>
    <w:rsid w:val="008E72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pc">
    <w:name w:val="pc"/>
    <w:basedOn w:val="a"/>
    <w:rsid w:val="0079547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ConsPlusNormal0">
    <w:name w:val="ConsPlusNormal Знак"/>
    <w:link w:val="ConsPlusNormal"/>
    <w:locked/>
    <w:rsid w:val="00CD5EC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Без интервала2"/>
    <w:rsid w:val="00FB6B91"/>
    <w:pPr>
      <w:suppressAutoHyphens/>
      <w:spacing w:after="0" w:line="240" w:lineRule="auto"/>
    </w:pPr>
    <w:rPr>
      <w:rFonts w:ascii="Calibri" w:eastAsia="Times New Roman" w:hAnsi="Calibri" w:cs="font275"/>
      <w:color w:val="00000A"/>
      <w:kern w:val="1"/>
      <w:lang w:eastAsia="ru-RU"/>
    </w:rPr>
  </w:style>
  <w:style w:type="character" w:customStyle="1" w:styleId="blk">
    <w:name w:val="blk"/>
    <w:basedOn w:val="a0"/>
    <w:rsid w:val="00E641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6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9A1CE68271DE600E3E3C84986A75C20CC6A1BC97469428B7C6BBB6B164C5240DF985288D0gBc6O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georgievsk.ru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AC6F5514D4DB59704B0506DCB20A615990EB38D7D0F7F3E838AFA480E6DBA192BBC47E2E22A416ADE38C0F11AA5B0B3F758ED00EF66FA66u6Z2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26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AC6F5514D4DB59704B0506DCB20A615990EB38D7D0F7F3E838AFA480E6DBA192BBC47E2E22A416ADD38C0F11AA5B0B3F758ED00EF66FA66u6Z2K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26gosuslugi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79A1CE68271DE600E3E3C84986A75C20CC621AC97B62428B7C6BBB6B16g4c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35800-2541-41AC-9C6B-8E28638E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44</Pages>
  <Words>14631</Words>
  <Characters>83402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Брагин</dc:creator>
  <cp:lastModifiedBy>Васекина</cp:lastModifiedBy>
  <cp:revision>9</cp:revision>
  <cp:lastPrinted>2021-02-24T09:05:00Z</cp:lastPrinted>
  <dcterms:created xsi:type="dcterms:W3CDTF">2021-02-25T07:15:00Z</dcterms:created>
  <dcterms:modified xsi:type="dcterms:W3CDTF">2021-02-25T14:48:00Z</dcterms:modified>
</cp:coreProperties>
</file>