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86" w:rsidRPr="002023DB" w:rsidRDefault="00F11086" w:rsidP="00F1108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F11086" w:rsidRPr="002F0832" w:rsidRDefault="00F11086" w:rsidP="00F1108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F11086" w:rsidRPr="002F0832" w:rsidRDefault="00F11086" w:rsidP="00F1108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F11086" w:rsidRPr="002F0832" w:rsidRDefault="00F11086" w:rsidP="00F1108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11086" w:rsidRPr="001C2D4B" w:rsidRDefault="00F11086" w:rsidP="00F1108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1086" w:rsidRPr="00EC6783" w:rsidRDefault="003B577B" w:rsidP="00F110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</w:t>
      </w:r>
      <w:r w:rsidR="00F11086" w:rsidRPr="00EC6783">
        <w:rPr>
          <w:rFonts w:ascii="Times New Roman" w:hAnsi="Times New Roman"/>
          <w:sz w:val="28"/>
          <w:szCs w:val="28"/>
        </w:rPr>
        <w:t xml:space="preserve"> 20</w:t>
      </w:r>
      <w:r w:rsidR="00F11086">
        <w:rPr>
          <w:rFonts w:ascii="Times New Roman" w:hAnsi="Times New Roman"/>
          <w:sz w:val="28"/>
          <w:szCs w:val="28"/>
        </w:rPr>
        <w:t>23</w:t>
      </w:r>
      <w:r w:rsidR="00F11086" w:rsidRPr="00EC6783">
        <w:rPr>
          <w:rFonts w:ascii="Times New Roman" w:hAnsi="Times New Roman"/>
          <w:sz w:val="28"/>
          <w:szCs w:val="28"/>
        </w:rPr>
        <w:t xml:space="preserve"> г.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11086" w:rsidRPr="00EC6783">
        <w:rPr>
          <w:rFonts w:ascii="Times New Roman" w:hAnsi="Times New Roman"/>
          <w:sz w:val="28"/>
          <w:szCs w:val="28"/>
        </w:rPr>
        <w:t xml:space="preserve">  </w:t>
      </w:r>
      <w:r w:rsidR="00F11086">
        <w:rPr>
          <w:rFonts w:ascii="Times New Roman" w:hAnsi="Times New Roman"/>
          <w:sz w:val="28"/>
          <w:szCs w:val="28"/>
        </w:rPr>
        <w:t xml:space="preserve"> </w:t>
      </w:r>
      <w:r w:rsidR="00F11086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3888</w:t>
      </w:r>
    </w:p>
    <w:p w:rsidR="000128C0" w:rsidRPr="000128C0" w:rsidRDefault="000128C0" w:rsidP="00F110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28C0" w:rsidRPr="000128C0" w:rsidRDefault="000128C0" w:rsidP="00F110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28C0" w:rsidRPr="000128C0" w:rsidRDefault="000128C0" w:rsidP="00F110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5EC0" w:rsidRPr="00EA6B35" w:rsidRDefault="00EA6B35" w:rsidP="00EA6B35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A6B35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условий предоставления субсидии из бюджета Георгиевского </w:t>
      </w:r>
      <w:r w:rsidR="000067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6B35">
        <w:rPr>
          <w:rFonts w:ascii="Times New Roman" w:hAnsi="Times New Roman" w:cs="Times New Roman"/>
          <w:sz w:val="28"/>
          <w:szCs w:val="28"/>
        </w:rPr>
        <w:t xml:space="preserve"> округа Ставропольск</w:t>
      </w:r>
      <w:r w:rsidRPr="00EA6B35">
        <w:rPr>
          <w:rFonts w:ascii="Times New Roman" w:hAnsi="Times New Roman" w:cs="Times New Roman"/>
          <w:sz w:val="28"/>
          <w:szCs w:val="28"/>
        </w:rPr>
        <w:t>о</w:t>
      </w:r>
      <w:r w:rsidRPr="00EA6B35">
        <w:rPr>
          <w:rFonts w:ascii="Times New Roman" w:hAnsi="Times New Roman" w:cs="Times New Roman"/>
          <w:sz w:val="28"/>
          <w:szCs w:val="28"/>
        </w:rPr>
        <w:t xml:space="preserve">го края </w:t>
      </w:r>
      <w:r w:rsidR="00A737D5" w:rsidRPr="00EA6B35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Pr="00EA6B35">
        <w:rPr>
          <w:rFonts w:ascii="Times New Roman" w:hAnsi="Times New Roman" w:cs="Times New Roman"/>
          <w:sz w:val="28"/>
          <w:szCs w:val="28"/>
        </w:rPr>
        <w:t>муниципальным бюджетным учреждениям Георгие</w:t>
      </w:r>
      <w:r w:rsidRPr="00EA6B35">
        <w:rPr>
          <w:rFonts w:ascii="Times New Roman" w:hAnsi="Times New Roman" w:cs="Times New Roman"/>
          <w:sz w:val="28"/>
          <w:szCs w:val="28"/>
        </w:rPr>
        <w:t>в</w:t>
      </w:r>
      <w:r w:rsidRPr="00EA6B3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067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6B3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A737D5">
        <w:rPr>
          <w:rFonts w:ascii="Times New Roman" w:hAnsi="Times New Roman" w:cs="Times New Roman"/>
          <w:sz w:val="28"/>
          <w:szCs w:val="28"/>
        </w:rPr>
        <w:t>,</w:t>
      </w:r>
      <w:r w:rsidRPr="00EA6B35">
        <w:rPr>
          <w:rFonts w:ascii="Times New Roman" w:hAnsi="Times New Roman" w:cs="Times New Roman"/>
          <w:sz w:val="28"/>
          <w:szCs w:val="28"/>
        </w:rPr>
        <w:t xml:space="preserve"> в отношении которых администрация Георгиевского </w:t>
      </w:r>
      <w:r w:rsidR="000067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6B3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осуществляет функции и полномочия учредителя</w:t>
      </w:r>
    </w:p>
    <w:p w:rsidR="00B5527E" w:rsidRDefault="00B5527E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06E" w:rsidRDefault="005E406E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094" w:rsidRPr="000128C0" w:rsidRDefault="00970094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27E" w:rsidRPr="00B5527E" w:rsidRDefault="00622914" w:rsidP="008D19C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229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22914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622914">
        <w:rPr>
          <w:rFonts w:ascii="Times New Roman" w:hAnsi="Times New Roman" w:cs="Times New Roman"/>
          <w:sz w:val="28"/>
          <w:szCs w:val="28"/>
        </w:rPr>
        <w:t xml:space="preserve"> Бюджетного к</w:t>
      </w:r>
      <w:r w:rsidRPr="00622914">
        <w:rPr>
          <w:rFonts w:ascii="Times New Roman" w:hAnsi="Times New Roman" w:cs="Times New Roman"/>
          <w:sz w:val="28"/>
          <w:szCs w:val="28"/>
        </w:rPr>
        <w:t>о</w:t>
      </w:r>
      <w:r w:rsidRPr="00622914">
        <w:rPr>
          <w:rFonts w:ascii="Times New Roman" w:hAnsi="Times New Roman" w:cs="Times New Roman"/>
          <w:sz w:val="28"/>
          <w:szCs w:val="28"/>
        </w:rPr>
        <w:t>декса Российской Федерации,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229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февраля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2914">
        <w:rPr>
          <w:rFonts w:ascii="Times New Roman" w:hAnsi="Times New Roman" w:cs="Times New Roman"/>
          <w:sz w:val="28"/>
          <w:szCs w:val="28"/>
        </w:rPr>
        <w:t xml:space="preserve"> 203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914">
        <w:rPr>
          <w:rFonts w:ascii="Times New Roman" w:hAnsi="Times New Roman" w:cs="Times New Roman"/>
          <w:sz w:val="28"/>
          <w:szCs w:val="28"/>
        </w:rPr>
        <w:t>Об общих требованиях к нормати</w:t>
      </w:r>
      <w:r w:rsidRPr="00622914">
        <w:rPr>
          <w:rFonts w:ascii="Times New Roman" w:hAnsi="Times New Roman" w:cs="Times New Roman"/>
          <w:sz w:val="28"/>
          <w:szCs w:val="28"/>
        </w:rPr>
        <w:t>в</w:t>
      </w:r>
      <w:r w:rsidRPr="00622914">
        <w:rPr>
          <w:rFonts w:ascii="Times New Roman" w:hAnsi="Times New Roman" w:cs="Times New Roman"/>
          <w:sz w:val="28"/>
          <w:szCs w:val="28"/>
        </w:rPr>
        <w:t>ным правовым актам и муниципальным правовым актам, устанавливающим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 объема и условия предоставления бюджетным и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номным учреждениям субсидий на иные цели»</w:t>
      </w:r>
      <w:r w:rsidR="0000674E">
        <w:rPr>
          <w:rFonts w:ascii="Times New Roman" w:hAnsi="Times New Roman" w:cs="Times New Roman"/>
          <w:sz w:val="28"/>
          <w:szCs w:val="28"/>
        </w:rPr>
        <w:t xml:space="preserve"> </w:t>
      </w:r>
      <w:r w:rsidR="00B5527E" w:rsidRPr="00B5527E">
        <w:rPr>
          <w:rFonts w:ascii="Times New Roman" w:hAnsi="Times New Roman" w:cs="Times New Roman"/>
          <w:sz w:val="28"/>
          <w:szCs w:val="28"/>
        </w:rPr>
        <w:t>администраци</w:t>
      </w:r>
      <w:r w:rsidR="00717964">
        <w:rPr>
          <w:rFonts w:ascii="Times New Roman" w:hAnsi="Times New Roman" w:cs="Times New Roman"/>
          <w:sz w:val="28"/>
          <w:szCs w:val="28"/>
        </w:rPr>
        <w:t>я</w:t>
      </w:r>
      <w:r w:rsidR="00B5527E" w:rsidRPr="00B5527E">
        <w:rPr>
          <w:rFonts w:ascii="Times New Roman" w:hAnsi="Times New Roman" w:cs="Times New Roman"/>
          <w:sz w:val="28"/>
          <w:szCs w:val="28"/>
        </w:rPr>
        <w:t xml:space="preserve"> Георгиевск</w:t>
      </w:r>
      <w:r w:rsidR="00B5527E" w:rsidRPr="00B5527E">
        <w:rPr>
          <w:rFonts w:ascii="Times New Roman" w:hAnsi="Times New Roman" w:cs="Times New Roman"/>
          <w:sz w:val="28"/>
          <w:szCs w:val="28"/>
        </w:rPr>
        <w:t>о</w:t>
      </w:r>
      <w:r w:rsidR="00B5527E" w:rsidRPr="00B5527E">
        <w:rPr>
          <w:rFonts w:ascii="Times New Roman" w:hAnsi="Times New Roman" w:cs="Times New Roman"/>
          <w:sz w:val="28"/>
          <w:szCs w:val="28"/>
        </w:rPr>
        <w:t xml:space="preserve">го </w:t>
      </w:r>
      <w:r w:rsidR="0000674E">
        <w:rPr>
          <w:rFonts w:ascii="Times New Roman" w:hAnsi="Times New Roman" w:cs="Times New Roman"/>
          <w:sz w:val="28"/>
          <w:szCs w:val="28"/>
        </w:rPr>
        <w:t>муниципального</w:t>
      </w:r>
      <w:r w:rsidR="00B5527E" w:rsidRPr="00B5527E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B5527E" w:rsidRPr="00B5527E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</w:p>
    <w:p w:rsidR="00B5527E" w:rsidRDefault="00B5527E" w:rsidP="005E406E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E406E" w:rsidRPr="00B5527E" w:rsidRDefault="005E406E" w:rsidP="005E406E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5527E" w:rsidRPr="00B5527E" w:rsidRDefault="00B5527E" w:rsidP="000C74F9">
      <w:pPr>
        <w:shd w:val="clear" w:color="auto" w:fill="FFFFFF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5527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ПОСТАНОВЛЯЕТ:</w:t>
      </w:r>
    </w:p>
    <w:p w:rsidR="00B5527E" w:rsidRPr="00B5527E" w:rsidRDefault="00B5527E" w:rsidP="005E406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B5527E" w:rsidRPr="00B5527E" w:rsidRDefault="00B5527E" w:rsidP="005E406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ED2ECD" w:rsidRPr="00C824FC" w:rsidRDefault="008F2519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824F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C824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Порядок</w:t>
        </w:r>
      </w:hyperlink>
      <w:r w:rsidRPr="00C824FC">
        <w:rPr>
          <w:rFonts w:ascii="Times New Roman" w:hAnsi="Times New Roman" w:cs="Times New Roman"/>
          <w:sz w:val="28"/>
          <w:szCs w:val="28"/>
        </w:rPr>
        <w:t xml:space="preserve"> </w:t>
      </w:r>
      <w:r w:rsidR="00C824FC" w:rsidRPr="00C824FC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субсидии из бюджета Георгиевского </w:t>
      </w:r>
      <w:r w:rsidR="0000674E">
        <w:rPr>
          <w:rFonts w:ascii="Times New Roman" w:hAnsi="Times New Roman" w:cs="Times New Roman"/>
          <w:sz w:val="28"/>
          <w:szCs w:val="28"/>
        </w:rPr>
        <w:t>муниципального</w:t>
      </w:r>
      <w:r w:rsidR="00C824FC" w:rsidRPr="00C824F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A737D5" w:rsidRPr="00C824FC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C824FC" w:rsidRPr="00C824FC">
        <w:rPr>
          <w:rFonts w:ascii="Times New Roman" w:hAnsi="Times New Roman" w:cs="Times New Roman"/>
          <w:sz w:val="28"/>
          <w:szCs w:val="28"/>
        </w:rPr>
        <w:t>муниципальным бюджетным учрежд</w:t>
      </w:r>
      <w:r w:rsidR="00C824FC" w:rsidRPr="00C824FC">
        <w:rPr>
          <w:rFonts w:ascii="Times New Roman" w:hAnsi="Times New Roman" w:cs="Times New Roman"/>
          <w:sz w:val="28"/>
          <w:szCs w:val="28"/>
        </w:rPr>
        <w:t>е</w:t>
      </w:r>
      <w:r w:rsidR="00C824FC" w:rsidRPr="00C824FC">
        <w:rPr>
          <w:rFonts w:ascii="Times New Roman" w:hAnsi="Times New Roman" w:cs="Times New Roman"/>
          <w:sz w:val="28"/>
          <w:szCs w:val="28"/>
        </w:rPr>
        <w:t xml:space="preserve">ниям Георгиевского </w:t>
      </w:r>
      <w:r w:rsidR="0000674E">
        <w:rPr>
          <w:rFonts w:ascii="Times New Roman" w:hAnsi="Times New Roman" w:cs="Times New Roman"/>
          <w:sz w:val="28"/>
          <w:szCs w:val="28"/>
        </w:rPr>
        <w:t>муниципального</w:t>
      </w:r>
      <w:r w:rsidR="00C824FC" w:rsidRPr="00C824F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в отн</w:t>
      </w:r>
      <w:r w:rsidR="00C824FC" w:rsidRPr="00C824FC">
        <w:rPr>
          <w:rFonts w:ascii="Times New Roman" w:hAnsi="Times New Roman" w:cs="Times New Roman"/>
          <w:sz w:val="28"/>
          <w:szCs w:val="28"/>
        </w:rPr>
        <w:t>о</w:t>
      </w:r>
      <w:r w:rsidR="00C824FC" w:rsidRPr="00C824FC">
        <w:rPr>
          <w:rFonts w:ascii="Times New Roman" w:hAnsi="Times New Roman" w:cs="Times New Roman"/>
          <w:sz w:val="28"/>
          <w:szCs w:val="28"/>
        </w:rPr>
        <w:t xml:space="preserve">шении которых администрация Георгиевского </w:t>
      </w:r>
      <w:r w:rsidR="0000674E">
        <w:rPr>
          <w:rFonts w:ascii="Times New Roman" w:hAnsi="Times New Roman" w:cs="Times New Roman"/>
          <w:sz w:val="28"/>
          <w:szCs w:val="28"/>
        </w:rPr>
        <w:t>муниципального</w:t>
      </w:r>
      <w:r w:rsidR="00C824FC" w:rsidRPr="00C824FC">
        <w:rPr>
          <w:rFonts w:ascii="Times New Roman" w:hAnsi="Times New Roman" w:cs="Times New Roman"/>
          <w:sz w:val="28"/>
          <w:szCs w:val="28"/>
        </w:rPr>
        <w:t xml:space="preserve"> округа Ста</w:t>
      </w:r>
      <w:r w:rsidR="00C824FC" w:rsidRPr="00C824FC">
        <w:rPr>
          <w:rFonts w:ascii="Times New Roman" w:hAnsi="Times New Roman" w:cs="Times New Roman"/>
          <w:sz w:val="28"/>
          <w:szCs w:val="28"/>
        </w:rPr>
        <w:t>в</w:t>
      </w:r>
      <w:r w:rsidR="00C824FC" w:rsidRPr="00C824FC">
        <w:rPr>
          <w:rFonts w:ascii="Times New Roman" w:hAnsi="Times New Roman" w:cs="Times New Roman"/>
          <w:sz w:val="28"/>
          <w:szCs w:val="28"/>
        </w:rPr>
        <w:t>ропольского края осуществляет функции и полномочия учредителя</w:t>
      </w:r>
      <w:r w:rsidR="00ED2ECD" w:rsidRPr="00C824FC">
        <w:rPr>
          <w:rFonts w:ascii="Times New Roman" w:hAnsi="Times New Roman" w:cs="Times New Roman"/>
          <w:sz w:val="28"/>
          <w:szCs w:val="28"/>
        </w:rPr>
        <w:t>.</w:t>
      </w:r>
    </w:p>
    <w:p w:rsidR="00ED2ECD" w:rsidRPr="00C824FC" w:rsidRDefault="00ED2ECD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00FA" w:rsidRPr="00FF59BC" w:rsidRDefault="00ED2ECD" w:rsidP="00D13C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00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100FA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D13CC3" w:rsidRPr="00D13CC3">
        <w:rPr>
          <w:rFonts w:ascii="Times New Roman" w:hAnsi="Times New Roman" w:cs="Times New Roman"/>
          <w:sz w:val="28"/>
          <w:szCs w:val="28"/>
        </w:rPr>
        <w:t>е</w:t>
      </w:r>
      <w:r w:rsidRPr="005100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1DFA" w:rsidRPr="00DD1DFA">
        <w:rPr>
          <w:rFonts w:ascii="Times New Roman" w:hAnsi="Times New Roman" w:cs="Times New Roman"/>
          <w:sz w:val="28"/>
          <w:szCs w:val="28"/>
        </w:rPr>
        <w:t>Георгие</w:t>
      </w:r>
      <w:r w:rsidR="00DD1DFA" w:rsidRPr="00DD1DFA">
        <w:rPr>
          <w:rFonts w:ascii="Times New Roman" w:hAnsi="Times New Roman" w:cs="Times New Roman"/>
          <w:sz w:val="28"/>
          <w:szCs w:val="28"/>
        </w:rPr>
        <w:t>в</w:t>
      </w:r>
      <w:r w:rsidR="00DD1DFA" w:rsidRPr="00DD1DFA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 w:rsidR="00D13CC3" w:rsidRPr="00D13CC3">
        <w:rPr>
          <w:rFonts w:ascii="Times New Roman" w:hAnsi="Times New Roman" w:cs="Times New Roman"/>
          <w:sz w:val="28"/>
          <w:szCs w:val="28"/>
        </w:rPr>
        <w:t xml:space="preserve"> </w:t>
      </w:r>
      <w:r w:rsidR="009320D8" w:rsidRPr="00D13CC3">
        <w:rPr>
          <w:rFonts w:ascii="Times New Roman" w:hAnsi="Times New Roman" w:cs="Times New Roman"/>
          <w:sz w:val="28"/>
          <w:szCs w:val="28"/>
        </w:rPr>
        <w:t xml:space="preserve">от </w:t>
      </w:r>
      <w:r w:rsidR="00D13CC3">
        <w:rPr>
          <w:rFonts w:ascii="Times New Roman" w:hAnsi="Times New Roman" w:cs="Times New Roman"/>
          <w:sz w:val="28"/>
          <w:szCs w:val="28"/>
        </w:rPr>
        <w:t>30</w:t>
      </w:r>
      <w:r w:rsidR="009320D8" w:rsidRPr="00D13CC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13CC3">
        <w:rPr>
          <w:rFonts w:ascii="Times New Roman" w:hAnsi="Times New Roman" w:cs="Times New Roman"/>
          <w:sz w:val="28"/>
          <w:szCs w:val="28"/>
        </w:rPr>
        <w:t>20</w:t>
      </w:r>
      <w:r w:rsidR="009320D8" w:rsidRPr="00D13CC3">
        <w:rPr>
          <w:rFonts w:ascii="Times New Roman" w:hAnsi="Times New Roman" w:cs="Times New Roman"/>
          <w:sz w:val="28"/>
          <w:szCs w:val="28"/>
        </w:rPr>
        <w:t xml:space="preserve"> г. № </w:t>
      </w:r>
      <w:r w:rsidR="00D13CC3">
        <w:rPr>
          <w:rFonts w:ascii="Times New Roman" w:hAnsi="Times New Roman" w:cs="Times New Roman"/>
          <w:sz w:val="28"/>
          <w:szCs w:val="28"/>
        </w:rPr>
        <w:t>3521</w:t>
      </w:r>
      <w:r w:rsidR="009320D8" w:rsidRPr="00D13CC3">
        <w:rPr>
          <w:rFonts w:ascii="Times New Roman" w:hAnsi="Times New Roman" w:cs="Times New Roman"/>
          <w:sz w:val="28"/>
          <w:szCs w:val="28"/>
        </w:rPr>
        <w:t xml:space="preserve"> «</w:t>
      </w:r>
      <w:r w:rsidR="00D13CC3" w:rsidRPr="00D13CC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субсидии из бюджета Георгиевского городского округа Ставропольского края муниципальным бюджетным учреждениям Георгиевского городского округа Ставропольского края на иные цели, в отношении которых админ</w:t>
      </w:r>
      <w:r w:rsidR="00D13CC3" w:rsidRPr="00D13CC3">
        <w:rPr>
          <w:rFonts w:ascii="Times New Roman" w:hAnsi="Times New Roman" w:cs="Times New Roman"/>
          <w:sz w:val="28"/>
          <w:szCs w:val="28"/>
        </w:rPr>
        <w:t>и</w:t>
      </w:r>
      <w:r w:rsidR="00D13CC3" w:rsidRPr="00D13CC3">
        <w:rPr>
          <w:rFonts w:ascii="Times New Roman" w:hAnsi="Times New Roman" w:cs="Times New Roman"/>
          <w:sz w:val="28"/>
          <w:szCs w:val="28"/>
        </w:rPr>
        <w:t>страция Георгиевского городского округа Ставропольского края осуществл</w:t>
      </w:r>
      <w:r w:rsidR="00D13CC3" w:rsidRPr="00D13CC3">
        <w:rPr>
          <w:rFonts w:ascii="Times New Roman" w:hAnsi="Times New Roman" w:cs="Times New Roman"/>
          <w:sz w:val="28"/>
          <w:szCs w:val="28"/>
        </w:rPr>
        <w:t>я</w:t>
      </w:r>
      <w:r w:rsidR="00D13CC3" w:rsidRPr="00D13CC3">
        <w:rPr>
          <w:rFonts w:ascii="Times New Roman" w:hAnsi="Times New Roman" w:cs="Times New Roman"/>
          <w:sz w:val="28"/>
          <w:szCs w:val="28"/>
        </w:rPr>
        <w:t>ет функции и полномочия учредителя</w:t>
      </w:r>
      <w:r w:rsidR="009320D8" w:rsidRPr="00FF59BC">
        <w:rPr>
          <w:rFonts w:ascii="Times New Roman" w:hAnsi="Times New Roman" w:cs="Times New Roman"/>
          <w:sz w:val="28"/>
          <w:szCs w:val="28"/>
        </w:rPr>
        <w:t>»</w:t>
      </w:r>
      <w:r w:rsidR="00D13C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674E" w:rsidRDefault="0000674E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</w:p>
    <w:p w:rsidR="00086DDA" w:rsidRPr="00523002" w:rsidRDefault="00086DDA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61DD6" w:rsidRPr="009A6E86">
        <w:rPr>
          <w:rFonts w:ascii="Times New Roman" w:hAnsi="Times New Roman" w:cs="Times New Roman"/>
          <w:sz w:val="28"/>
          <w:szCs w:val="28"/>
        </w:rPr>
        <w:t>.</w:t>
      </w:r>
      <w:r w:rsidR="00961DD6" w:rsidRPr="009A6E86">
        <w:t xml:space="preserve"> </w:t>
      </w:r>
      <w:proofErr w:type="gramStart"/>
      <w:r w:rsidR="00F50EB8" w:rsidRPr="00E64693">
        <w:rPr>
          <w:rFonts w:ascii="Times New Roman" w:hAnsi="Times New Roman" w:cs="Times New Roman"/>
          <w:sz w:val="28"/>
        </w:rPr>
        <w:t>Контроль за</w:t>
      </w:r>
      <w:proofErr w:type="gramEnd"/>
      <w:r w:rsidR="00F50EB8" w:rsidRPr="00E64693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заместител</w:t>
      </w:r>
      <w:r w:rsidR="00EA6B35">
        <w:rPr>
          <w:rFonts w:ascii="Times New Roman" w:hAnsi="Times New Roman" w:cs="Times New Roman"/>
          <w:sz w:val="28"/>
        </w:rPr>
        <w:t>я</w:t>
      </w:r>
      <w:r w:rsidR="00F50EB8" w:rsidRPr="00E64693">
        <w:rPr>
          <w:rFonts w:ascii="Times New Roman" w:hAnsi="Times New Roman" w:cs="Times New Roman"/>
          <w:sz w:val="28"/>
        </w:rPr>
        <w:t xml:space="preserve"> главы администрации Георгиевского </w:t>
      </w:r>
      <w:r w:rsidR="0000674E">
        <w:rPr>
          <w:rFonts w:ascii="Times New Roman" w:hAnsi="Times New Roman" w:cs="Times New Roman"/>
          <w:sz w:val="28"/>
          <w:szCs w:val="28"/>
        </w:rPr>
        <w:t>муниципального</w:t>
      </w:r>
      <w:r w:rsidR="00F50EB8" w:rsidRPr="00E64693">
        <w:rPr>
          <w:rFonts w:ascii="Times New Roman" w:hAnsi="Times New Roman" w:cs="Times New Roman"/>
          <w:sz w:val="28"/>
        </w:rPr>
        <w:t xml:space="preserve"> округа Ставропольско</w:t>
      </w:r>
      <w:r w:rsidR="00EA6B35">
        <w:rPr>
          <w:rFonts w:ascii="Times New Roman" w:hAnsi="Times New Roman" w:cs="Times New Roman"/>
          <w:sz w:val="28"/>
        </w:rPr>
        <w:t>го края Логинову Ю.В.</w:t>
      </w:r>
    </w:p>
    <w:p w:rsidR="00EA6B35" w:rsidRDefault="00EA6B35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2519" w:rsidRDefault="00086DDA" w:rsidP="000C74F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519" w:rsidRPr="000128C0">
        <w:rPr>
          <w:rFonts w:ascii="Times New Roman" w:hAnsi="Times New Roman" w:cs="Times New Roman"/>
          <w:sz w:val="28"/>
          <w:szCs w:val="28"/>
        </w:rPr>
        <w:t xml:space="preserve">. </w:t>
      </w:r>
      <w:r w:rsidR="00DB5605">
        <w:rPr>
          <w:rFonts w:ascii="Times New Roman" w:hAnsi="Times New Roman"/>
          <w:sz w:val="28"/>
          <w:szCs w:val="28"/>
        </w:rPr>
        <w:t>Настоящее постановление</w:t>
      </w:r>
      <w:r w:rsidR="00A737D5">
        <w:rPr>
          <w:rFonts w:ascii="Times New Roman" w:hAnsi="Times New Roman"/>
          <w:sz w:val="28"/>
          <w:szCs w:val="28"/>
        </w:rPr>
        <w:t>, за исключением пункта 2,</w:t>
      </w:r>
      <w:r w:rsidR="00DB5605">
        <w:rPr>
          <w:rFonts w:ascii="Times New Roman" w:hAnsi="Times New Roman"/>
          <w:sz w:val="28"/>
          <w:szCs w:val="28"/>
        </w:rPr>
        <w:t xml:space="preserve"> вступает в силу </w:t>
      </w:r>
      <w:r w:rsidR="00966AA4">
        <w:rPr>
          <w:rFonts w:ascii="Times New Roman" w:hAnsi="Times New Roman"/>
          <w:sz w:val="28"/>
          <w:szCs w:val="28"/>
        </w:rPr>
        <w:t xml:space="preserve">со дня его </w:t>
      </w:r>
      <w:r w:rsidR="005B6A63">
        <w:rPr>
          <w:rFonts w:ascii="Times New Roman" w:hAnsi="Times New Roman"/>
          <w:sz w:val="28"/>
          <w:szCs w:val="28"/>
        </w:rPr>
        <w:t>официально</w:t>
      </w:r>
      <w:r w:rsidR="00966AA4">
        <w:rPr>
          <w:rFonts w:ascii="Times New Roman" w:hAnsi="Times New Roman"/>
          <w:sz w:val="28"/>
          <w:szCs w:val="28"/>
        </w:rPr>
        <w:t>го</w:t>
      </w:r>
      <w:r w:rsidR="005B6A63">
        <w:rPr>
          <w:rFonts w:ascii="Times New Roman" w:hAnsi="Times New Roman"/>
          <w:sz w:val="28"/>
          <w:szCs w:val="28"/>
        </w:rPr>
        <w:t xml:space="preserve"> опубликовани</w:t>
      </w:r>
      <w:r w:rsidR="00966AA4">
        <w:rPr>
          <w:rFonts w:ascii="Times New Roman" w:hAnsi="Times New Roman"/>
          <w:sz w:val="28"/>
          <w:szCs w:val="28"/>
        </w:rPr>
        <w:t>я и применяется к правоотношениям, возникающим при предоставлении субсидии на иные цели из бюджета Гео</w:t>
      </w:r>
      <w:r w:rsidR="00966AA4">
        <w:rPr>
          <w:rFonts w:ascii="Times New Roman" w:hAnsi="Times New Roman"/>
          <w:sz w:val="28"/>
          <w:szCs w:val="28"/>
        </w:rPr>
        <w:t>р</w:t>
      </w:r>
      <w:r w:rsidR="00966AA4">
        <w:rPr>
          <w:rFonts w:ascii="Times New Roman" w:hAnsi="Times New Roman"/>
          <w:sz w:val="28"/>
          <w:szCs w:val="28"/>
        </w:rPr>
        <w:t>гиевского муниципального округа Ставропольского края.</w:t>
      </w:r>
    </w:p>
    <w:p w:rsidR="00A737D5" w:rsidRDefault="00A737D5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постановления вступает в силу с 01 января 2024 года.</w:t>
      </w:r>
    </w:p>
    <w:p w:rsidR="002D05F5" w:rsidRDefault="002D05F5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05F5" w:rsidRDefault="002D05F5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05F5" w:rsidRDefault="002D05F5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5605" w:rsidRPr="002C02C9" w:rsidRDefault="00DB5605" w:rsidP="00DB560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2C02C9">
        <w:rPr>
          <w:rFonts w:ascii="Times New Roman" w:hAnsi="Times New Roman"/>
          <w:sz w:val="28"/>
          <w:szCs w:val="28"/>
        </w:rPr>
        <w:t>Глав</w:t>
      </w:r>
      <w:r w:rsidR="0000674E">
        <w:rPr>
          <w:rFonts w:ascii="Times New Roman" w:hAnsi="Times New Roman"/>
          <w:sz w:val="28"/>
          <w:szCs w:val="28"/>
        </w:rPr>
        <w:t>а</w:t>
      </w:r>
      <w:r w:rsidRPr="002C02C9">
        <w:rPr>
          <w:rFonts w:ascii="Times New Roman" w:hAnsi="Times New Roman"/>
          <w:sz w:val="28"/>
          <w:szCs w:val="28"/>
        </w:rPr>
        <w:t xml:space="preserve"> </w:t>
      </w:r>
    </w:p>
    <w:p w:rsidR="00DB5605" w:rsidRPr="002C02C9" w:rsidRDefault="00DB5605" w:rsidP="00DB560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2C02C9">
        <w:rPr>
          <w:rFonts w:ascii="Times New Roman" w:hAnsi="Times New Roman"/>
          <w:sz w:val="28"/>
          <w:szCs w:val="28"/>
        </w:rPr>
        <w:t xml:space="preserve">Георгиевского </w:t>
      </w:r>
      <w:r w:rsidR="000067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02C9">
        <w:rPr>
          <w:rFonts w:ascii="Times New Roman" w:hAnsi="Times New Roman"/>
          <w:sz w:val="28"/>
          <w:szCs w:val="28"/>
        </w:rPr>
        <w:t xml:space="preserve"> округа </w:t>
      </w:r>
    </w:p>
    <w:p w:rsidR="00DB5605" w:rsidRPr="002C02C9" w:rsidRDefault="00DB5605" w:rsidP="00DB560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2C02C9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00674E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DB5605" w:rsidRDefault="00DB5605" w:rsidP="00DB5605">
      <w:pPr>
        <w:rPr>
          <w:rFonts w:ascii="Times New Roman" w:hAnsi="Times New Roman"/>
          <w:sz w:val="28"/>
          <w:szCs w:val="28"/>
        </w:rPr>
      </w:pPr>
    </w:p>
    <w:p w:rsidR="00F11086" w:rsidRDefault="00F11086" w:rsidP="00DB5605">
      <w:pPr>
        <w:rPr>
          <w:rFonts w:ascii="Times New Roman" w:hAnsi="Times New Roman"/>
          <w:sz w:val="28"/>
          <w:szCs w:val="28"/>
        </w:rPr>
        <w:sectPr w:rsidR="00F11086" w:rsidSect="000C74F9">
          <w:headerReference w:type="default" r:id="rId10"/>
          <w:pgSz w:w="11907" w:h="16840" w:code="9"/>
          <w:pgMar w:top="1418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F11086" w:rsidRPr="00857964" w:rsidRDefault="00F11086" w:rsidP="00F11086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bookmarkStart w:id="2" w:name="sub_1000"/>
      <w:bookmarkEnd w:id="1"/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11086" w:rsidRPr="00857964" w:rsidRDefault="00F11086" w:rsidP="00F11086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</w:p>
    <w:p w:rsidR="00F11086" w:rsidRPr="00857964" w:rsidRDefault="00F11086" w:rsidP="00F11086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11086" w:rsidRPr="00857964" w:rsidRDefault="00F11086" w:rsidP="00F11086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F11086" w:rsidRPr="00857964" w:rsidRDefault="00F11086" w:rsidP="00F11086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F11086" w:rsidRPr="00857964" w:rsidRDefault="00F11086" w:rsidP="00F11086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3B577B">
        <w:rPr>
          <w:rFonts w:ascii="Times New Roman" w:hAnsi="Times New Roman"/>
          <w:sz w:val="28"/>
          <w:szCs w:val="28"/>
        </w:rPr>
        <w:t>28 ноября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3B577B">
        <w:rPr>
          <w:rFonts w:ascii="Times New Roman" w:hAnsi="Times New Roman"/>
          <w:sz w:val="28"/>
          <w:szCs w:val="28"/>
        </w:rPr>
        <w:t>3888</w:t>
      </w:r>
    </w:p>
    <w:p w:rsidR="009E4F89" w:rsidRPr="009E4F89" w:rsidRDefault="009E4F89" w:rsidP="000C74F9">
      <w:pPr>
        <w:spacing w:line="240" w:lineRule="exact"/>
        <w:ind w:left="5103" w:firstLine="0"/>
        <w:mirrorIndents/>
        <w:rPr>
          <w:rFonts w:ascii="Times New Roman" w:hAnsi="Times New Roman" w:cs="Times New Roman"/>
          <w:sz w:val="28"/>
          <w:szCs w:val="28"/>
        </w:rPr>
      </w:pPr>
    </w:p>
    <w:p w:rsidR="009E4F89" w:rsidRPr="009E4F89" w:rsidRDefault="009E4F89" w:rsidP="009E4F89">
      <w:pPr>
        <w:rPr>
          <w:rFonts w:ascii="Times New Roman" w:hAnsi="Times New Roman" w:cs="Times New Roman"/>
          <w:sz w:val="28"/>
          <w:szCs w:val="28"/>
        </w:rPr>
      </w:pPr>
    </w:p>
    <w:p w:rsidR="009E4F89" w:rsidRPr="009E4F89" w:rsidRDefault="009E4F89" w:rsidP="009E4F89">
      <w:pPr>
        <w:rPr>
          <w:rFonts w:ascii="Times New Roman" w:hAnsi="Times New Roman" w:cs="Times New Roman"/>
          <w:sz w:val="28"/>
          <w:szCs w:val="28"/>
        </w:rPr>
      </w:pPr>
    </w:p>
    <w:p w:rsidR="009E4F89" w:rsidRPr="009E4F89" w:rsidRDefault="009E4F89" w:rsidP="009E4F89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9E4F89" w:rsidRDefault="009E4F89" w:rsidP="000C74F9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E4F89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61AA7" w:rsidRPr="009E4F89" w:rsidRDefault="00661AA7" w:rsidP="000C74F9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824FC" w:rsidRDefault="00C824FC" w:rsidP="000C74F9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24FC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условий предоставления субсидии из бюджета </w:t>
      </w:r>
    </w:p>
    <w:p w:rsidR="009E4F89" w:rsidRPr="009E4F89" w:rsidRDefault="00C824FC" w:rsidP="000C74F9">
      <w:pPr>
        <w:spacing w:line="240" w:lineRule="exact"/>
        <w:ind w:firstLine="0"/>
        <w:jc w:val="center"/>
        <w:outlineLvl w:val="0"/>
        <w:rPr>
          <w:b/>
          <w:bCs/>
          <w:color w:val="26282F"/>
        </w:rPr>
      </w:pPr>
      <w:r w:rsidRPr="00C824FC">
        <w:rPr>
          <w:rFonts w:ascii="Times New Roman" w:hAnsi="Times New Roman" w:cs="Times New Roman"/>
          <w:bCs/>
          <w:sz w:val="28"/>
          <w:szCs w:val="28"/>
        </w:rPr>
        <w:t xml:space="preserve">Георгиевского </w:t>
      </w:r>
      <w:r w:rsidR="00BC4BA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824FC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 </w:t>
      </w:r>
      <w:r w:rsidR="00A737D5" w:rsidRPr="00C824FC">
        <w:rPr>
          <w:rFonts w:ascii="Times New Roman" w:hAnsi="Times New Roman" w:cs="Times New Roman"/>
          <w:bCs/>
          <w:sz w:val="28"/>
          <w:szCs w:val="28"/>
        </w:rPr>
        <w:t xml:space="preserve">на иные цели </w:t>
      </w:r>
      <w:r w:rsidRPr="00C824FC">
        <w:rPr>
          <w:rFonts w:ascii="Times New Roman" w:hAnsi="Times New Roman" w:cs="Times New Roman"/>
          <w:bCs/>
          <w:sz w:val="28"/>
          <w:szCs w:val="28"/>
        </w:rPr>
        <w:t xml:space="preserve">муниципальным бюджетным учреждениям Георгиевского </w:t>
      </w:r>
      <w:r w:rsidR="00BC4BA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824FC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края, в отношении которых администрация Георг</w:t>
      </w:r>
      <w:r w:rsidRPr="00C824FC">
        <w:rPr>
          <w:rFonts w:ascii="Times New Roman" w:hAnsi="Times New Roman" w:cs="Times New Roman"/>
          <w:bCs/>
          <w:sz w:val="28"/>
          <w:szCs w:val="28"/>
        </w:rPr>
        <w:t>и</w:t>
      </w:r>
      <w:r w:rsidRPr="00C824FC">
        <w:rPr>
          <w:rFonts w:ascii="Times New Roman" w:hAnsi="Times New Roman" w:cs="Times New Roman"/>
          <w:bCs/>
          <w:sz w:val="28"/>
          <w:szCs w:val="28"/>
        </w:rPr>
        <w:t xml:space="preserve">евского </w:t>
      </w:r>
      <w:r w:rsidR="00BC4BA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824FC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 осуществляет фун</w:t>
      </w:r>
      <w:r w:rsidRPr="00C824FC">
        <w:rPr>
          <w:rFonts w:ascii="Times New Roman" w:hAnsi="Times New Roman" w:cs="Times New Roman"/>
          <w:bCs/>
          <w:sz w:val="28"/>
          <w:szCs w:val="28"/>
        </w:rPr>
        <w:t>к</w:t>
      </w:r>
      <w:r w:rsidRPr="00C824FC">
        <w:rPr>
          <w:rFonts w:ascii="Times New Roman" w:hAnsi="Times New Roman" w:cs="Times New Roman"/>
          <w:bCs/>
          <w:sz w:val="28"/>
          <w:szCs w:val="28"/>
        </w:rPr>
        <w:t>ции и полномочия учредителя</w:t>
      </w:r>
    </w:p>
    <w:bookmarkEnd w:id="2"/>
    <w:p w:rsidR="009E4F89" w:rsidRPr="009E4F89" w:rsidRDefault="009E4F89" w:rsidP="009E4F89">
      <w:pPr>
        <w:rPr>
          <w:rFonts w:ascii="Times New Roman" w:hAnsi="Times New Roman" w:cs="Times New Roman"/>
          <w:sz w:val="28"/>
          <w:szCs w:val="28"/>
        </w:rPr>
      </w:pPr>
    </w:p>
    <w:p w:rsidR="009E4F89" w:rsidRDefault="009E4F89" w:rsidP="009E4F89">
      <w:pPr>
        <w:rPr>
          <w:rFonts w:ascii="Times New Roman" w:hAnsi="Times New Roman" w:cs="Times New Roman"/>
          <w:sz w:val="28"/>
          <w:szCs w:val="28"/>
        </w:rPr>
      </w:pPr>
    </w:p>
    <w:p w:rsidR="00266368" w:rsidRDefault="00490C54" w:rsidP="000C74F9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421B">
        <w:rPr>
          <w:rFonts w:ascii="Times New Roman" w:hAnsi="Times New Roman" w:cs="Times New Roman"/>
          <w:sz w:val="28"/>
          <w:szCs w:val="28"/>
        </w:rPr>
        <w:t>.</w:t>
      </w:r>
      <w:r w:rsidR="00970094">
        <w:rPr>
          <w:rFonts w:ascii="Times New Roman" w:hAnsi="Times New Roman" w:cs="Times New Roman"/>
          <w:sz w:val="28"/>
          <w:szCs w:val="28"/>
        </w:rPr>
        <w:t xml:space="preserve"> </w:t>
      </w:r>
      <w:r w:rsidR="0026636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66368" w:rsidRDefault="00266368" w:rsidP="00266368">
      <w:pPr>
        <w:ind w:left="1440" w:firstLine="0"/>
        <w:rPr>
          <w:rFonts w:ascii="Times New Roman" w:hAnsi="Times New Roman" w:cs="Times New Roman"/>
          <w:sz w:val="28"/>
          <w:szCs w:val="28"/>
        </w:rPr>
      </w:pPr>
    </w:p>
    <w:p w:rsidR="00F2662F" w:rsidRDefault="00C2421B" w:rsidP="000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2662F">
        <w:rPr>
          <w:rFonts w:ascii="Times New Roman" w:hAnsi="Times New Roman" w:cs="Times New Roman"/>
          <w:sz w:val="28"/>
          <w:szCs w:val="28"/>
        </w:rPr>
        <w:t>Настоящий П</w:t>
      </w:r>
      <w:r w:rsidR="00F2662F" w:rsidRPr="00A8052A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F2662F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F2662F" w:rsidRPr="00A8052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="00F2662F" w:rsidRPr="00C2421B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F2662F" w:rsidRPr="00A8052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2662F">
        <w:rPr>
          <w:rFonts w:ascii="Times New Roman" w:hAnsi="Times New Roman" w:cs="Times New Roman"/>
          <w:sz w:val="28"/>
          <w:szCs w:val="28"/>
        </w:rPr>
        <w:t>, п</w:t>
      </w:r>
      <w:r w:rsidR="00F2662F" w:rsidRPr="00D35E1E">
        <w:rPr>
          <w:rFonts w:ascii="Times New Roman" w:hAnsi="Times New Roman" w:cs="Times New Roman"/>
          <w:sz w:val="28"/>
          <w:szCs w:val="28"/>
        </w:rPr>
        <w:t>остано</w:t>
      </w:r>
      <w:r w:rsidR="00F2662F" w:rsidRPr="00D35E1E">
        <w:rPr>
          <w:rFonts w:ascii="Times New Roman" w:hAnsi="Times New Roman" w:cs="Times New Roman"/>
          <w:sz w:val="28"/>
          <w:szCs w:val="28"/>
        </w:rPr>
        <w:t>в</w:t>
      </w:r>
      <w:r w:rsidR="00F2662F" w:rsidRPr="00D35E1E">
        <w:rPr>
          <w:rFonts w:ascii="Times New Roman" w:hAnsi="Times New Roman" w:cs="Times New Roman"/>
          <w:sz w:val="28"/>
          <w:szCs w:val="28"/>
        </w:rPr>
        <w:t>ление</w:t>
      </w:r>
      <w:r w:rsidR="00F2662F">
        <w:rPr>
          <w:rFonts w:ascii="Times New Roman" w:hAnsi="Times New Roman" w:cs="Times New Roman"/>
          <w:sz w:val="28"/>
          <w:szCs w:val="28"/>
        </w:rPr>
        <w:t>м</w:t>
      </w:r>
      <w:r w:rsidR="00F2662F" w:rsidRPr="00D35E1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F2662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2662F" w:rsidRPr="00D35E1E">
        <w:rPr>
          <w:rFonts w:ascii="Times New Roman" w:hAnsi="Times New Roman" w:cs="Times New Roman"/>
          <w:sz w:val="28"/>
          <w:szCs w:val="28"/>
        </w:rPr>
        <w:t>Ф</w:t>
      </w:r>
      <w:r w:rsidR="00F2662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F2662F" w:rsidRPr="00D35E1E">
        <w:rPr>
          <w:rFonts w:ascii="Times New Roman" w:hAnsi="Times New Roman" w:cs="Times New Roman"/>
          <w:sz w:val="28"/>
          <w:szCs w:val="28"/>
        </w:rPr>
        <w:t>от 22</w:t>
      </w:r>
      <w:r w:rsidR="00F2662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2662F" w:rsidRPr="00D35E1E">
        <w:rPr>
          <w:rFonts w:ascii="Times New Roman" w:hAnsi="Times New Roman" w:cs="Times New Roman"/>
          <w:sz w:val="28"/>
          <w:szCs w:val="28"/>
        </w:rPr>
        <w:t xml:space="preserve">2020 </w:t>
      </w:r>
      <w:r w:rsidR="00F2662F">
        <w:rPr>
          <w:rFonts w:ascii="Times New Roman" w:hAnsi="Times New Roman" w:cs="Times New Roman"/>
          <w:sz w:val="28"/>
          <w:szCs w:val="28"/>
        </w:rPr>
        <w:t>г</w:t>
      </w:r>
      <w:r w:rsidR="00A606D9">
        <w:rPr>
          <w:rFonts w:ascii="Times New Roman" w:hAnsi="Times New Roman" w:cs="Times New Roman"/>
          <w:sz w:val="28"/>
          <w:szCs w:val="28"/>
        </w:rPr>
        <w:t>.</w:t>
      </w:r>
      <w:r w:rsidR="00F2662F">
        <w:rPr>
          <w:rFonts w:ascii="Times New Roman" w:hAnsi="Times New Roman" w:cs="Times New Roman"/>
          <w:sz w:val="28"/>
          <w:szCs w:val="28"/>
        </w:rPr>
        <w:t xml:space="preserve"> №</w:t>
      </w:r>
      <w:r w:rsidR="00F2662F" w:rsidRPr="00D35E1E">
        <w:rPr>
          <w:rFonts w:ascii="Times New Roman" w:hAnsi="Times New Roman" w:cs="Times New Roman"/>
          <w:sz w:val="28"/>
          <w:szCs w:val="28"/>
        </w:rPr>
        <w:t xml:space="preserve"> 203 </w:t>
      </w:r>
      <w:r w:rsidR="00F2662F">
        <w:rPr>
          <w:rFonts w:ascii="Times New Roman" w:hAnsi="Times New Roman" w:cs="Times New Roman"/>
          <w:sz w:val="28"/>
          <w:szCs w:val="28"/>
        </w:rPr>
        <w:t>«</w:t>
      </w:r>
      <w:r w:rsidR="00F2662F" w:rsidRPr="00D35E1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</w:t>
      </w:r>
      <w:r w:rsidR="00F2662F">
        <w:rPr>
          <w:rFonts w:ascii="Times New Roman" w:hAnsi="Times New Roman" w:cs="Times New Roman"/>
          <w:sz w:val="28"/>
          <w:szCs w:val="28"/>
        </w:rPr>
        <w:t>м субсидий на иные цели</w:t>
      </w:r>
      <w:r w:rsidR="00F2662F" w:rsidRPr="00F2662F">
        <w:rPr>
          <w:rFonts w:ascii="Times New Roman" w:hAnsi="Times New Roman" w:cs="Times New Roman"/>
          <w:sz w:val="28"/>
          <w:szCs w:val="28"/>
        </w:rPr>
        <w:t>» и устанавливает правила определения объема и условий предоставл</w:t>
      </w:r>
      <w:r w:rsidR="00F2662F" w:rsidRPr="00F2662F">
        <w:rPr>
          <w:rFonts w:ascii="Times New Roman" w:hAnsi="Times New Roman" w:cs="Times New Roman"/>
          <w:sz w:val="28"/>
          <w:szCs w:val="28"/>
        </w:rPr>
        <w:t>е</w:t>
      </w:r>
      <w:r w:rsidR="00F2662F" w:rsidRPr="00F2662F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F2662F" w:rsidRPr="00F2662F">
        <w:rPr>
          <w:rFonts w:ascii="Times New Roman" w:hAnsi="Times New Roman" w:cs="Times New Roman"/>
          <w:sz w:val="28"/>
          <w:szCs w:val="28"/>
        </w:rPr>
        <w:t xml:space="preserve"> из бюджета Георгиевского </w:t>
      </w:r>
      <w:r w:rsidR="00BC4BA2">
        <w:rPr>
          <w:rFonts w:ascii="Times New Roman" w:hAnsi="Times New Roman" w:cs="Times New Roman"/>
          <w:sz w:val="28"/>
          <w:szCs w:val="28"/>
        </w:rPr>
        <w:t>муниципального</w:t>
      </w:r>
      <w:r w:rsidR="00F2662F" w:rsidRPr="00F2662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A606D9">
        <w:rPr>
          <w:rFonts w:ascii="Times New Roman" w:hAnsi="Times New Roman" w:cs="Times New Roman"/>
          <w:sz w:val="28"/>
          <w:szCs w:val="28"/>
        </w:rPr>
        <w:t xml:space="preserve">субсидии на иные цели </w:t>
      </w:r>
      <w:r w:rsidR="00F2662F" w:rsidRPr="00F2662F">
        <w:rPr>
          <w:rFonts w:ascii="Times New Roman" w:hAnsi="Times New Roman" w:cs="Times New Roman"/>
          <w:sz w:val="28"/>
          <w:szCs w:val="28"/>
        </w:rPr>
        <w:t>муниципальн</w:t>
      </w:r>
      <w:r w:rsidR="00792D8C">
        <w:rPr>
          <w:rFonts w:ascii="Times New Roman" w:hAnsi="Times New Roman" w:cs="Times New Roman"/>
          <w:sz w:val="28"/>
          <w:szCs w:val="28"/>
        </w:rPr>
        <w:t>ому</w:t>
      </w:r>
      <w:r w:rsidR="00F2662F" w:rsidRPr="00F2662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92D8C">
        <w:rPr>
          <w:rFonts w:ascii="Times New Roman" w:hAnsi="Times New Roman" w:cs="Times New Roman"/>
          <w:sz w:val="28"/>
          <w:szCs w:val="28"/>
        </w:rPr>
        <w:t>ому</w:t>
      </w:r>
      <w:r w:rsidR="00F2662F" w:rsidRPr="00F2662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92D8C">
        <w:rPr>
          <w:rFonts w:ascii="Times New Roman" w:hAnsi="Times New Roman" w:cs="Times New Roman"/>
          <w:sz w:val="28"/>
          <w:szCs w:val="28"/>
        </w:rPr>
        <w:t>ю,</w:t>
      </w:r>
      <w:r w:rsidR="00F2662F" w:rsidRPr="00F2662F">
        <w:rPr>
          <w:rFonts w:ascii="Times New Roman" w:hAnsi="Times New Roman" w:cs="Times New Roman"/>
          <w:sz w:val="28"/>
          <w:szCs w:val="28"/>
        </w:rPr>
        <w:t xml:space="preserve"> в отношении котор</w:t>
      </w:r>
      <w:r w:rsidR="00792D8C">
        <w:rPr>
          <w:rFonts w:ascii="Times New Roman" w:hAnsi="Times New Roman" w:cs="Times New Roman"/>
          <w:sz w:val="28"/>
          <w:szCs w:val="28"/>
        </w:rPr>
        <w:t>ого</w:t>
      </w:r>
      <w:r w:rsidR="00F2662F">
        <w:rPr>
          <w:rFonts w:ascii="Times New Roman" w:hAnsi="Times New Roman" w:cs="Times New Roman"/>
          <w:sz w:val="28"/>
          <w:szCs w:val="28"/>
        </w:rPr>
        <w:t xml:space="preserve"> </w:t>
      </w:r>
      <w:r w:rsidR="00F2662F" w:rsidRPr="00176800">
        <w:rPr>
          <w:rFonts w:ascii="Times New Roman" w:hAnsi="Times New Roman" w:cs="Times New Roman"/>
          <w:sz w:val="28"/>
          <w:szCs w:val="28"/>
        </w:rPr>
        <w:t xml:space="preserve">администрация Георгиевского </w:t>
      </w:r>
      <w:r w:rsidR="00BC4BA2">
        <w:rPr>
          <w:rFonts w:ascii="Times New Roman" w:hAnsi="Times New Roman" w:cs="Times New Roman"/>
          <w:sz w:val="28"/>
          <w:szCs w:val="28"/>
        </w:rPr>
        <w:t>муниципального</w:t>
      </w:r>
      <w:r w:rsidR="00792D8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A8052A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</w:t>
      </w:r>
      <w:r w:rsidR="00792D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функции и полномочия у</w:t>
      </w:r>
      <w:r w:rsidRPr="00A8052A">
        <w:rPr>
          <w:rFonts w:ascii="Times New Roman" w:hAnsi="Times New Roman" w:cs="Times New Roman"/>
          <w:sz w:val="28"/>
          <w:szCs w:val="28"/>
        </w:rPr>
        <w:t>чредителя (д</w:t>
      </w:r>
      <w:r w:rsidRPr="00A8052A">
        <w:rPr>
          <w:rFonts w:ascii="Times New Roman" w:hAnsi="Times New Roman" w:cs="Times New Roman"/>
          <w:sz w:val="28"/>
          <w:szCs w:val="28"/>
        </w:rPr>
        <w:t>а</w:t>
      </w:r>
      <w:r w:rsidRPr="00A8052A">
        <w:rPr>
          <w:rFonts w:ascii="Times New Roman" w:hAnsi="Times New Roman" w:cs="Times New Roman"/>
          <w:sz w:val="28"/>
          <w:szCs w:val="28"/>
        </w:rPr>
        <w:t xml:space="preserve">лее соответственно - Порядок,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052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05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Учредитель, Учреждение, бюджет округа</w:t>
      </w:r>
      <w:r w:rsidRPr="00A8052A">
        <w:rPr>
          <w:rFonts w:ascii="Times New Roman" w:hAnsi="Times New Roman" w:cs="Times New Roman"/>
          <w:sz w:val="28"/>
          <w:szCs w:val="28"/>
        </w:rPr>
        <w:t>).</w:t>
      </w:r>
    </w:p>
    <w:p w:rsidR="00230EBF" w:rsidRDefault="00230EBF" w:rsidP="000C74F9">
      <w:pPr>
        <w:adjustRightInd/>
        <w:rPr>
          <w:rFonts w:ascii="Times New Roman" w:hAnsi="Times New Roman" w:cs="Times New Roman"/>
          <w:sz w:val="28"/>
          <w:szCs w:val="28"/>
        </w:rPr>
      </w:pPr>
    </w:p>
    <w:p w:rsidR="00C2421B" w:rsidRPr="00C2421B" w:rsidRDefault="00C2421B" w:rsidP="000C74F9">
      <w:pPr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421B">
        <w:rPr>
          <w:rFonts w:ascii="Times New Roman" w:hAnsi="Times New Roman" w:cs="Times New Roman"/>
          <w:sz w:val="28"/>
          <w:szCs w:val="28"/>
        </w:rPr>
        <w:t>Субсидии предоставляются Учреждени</w:t>
      </w:r>
      <w:r w:rsidR="00792D8C">
        <w:rPr>
          <w:rFonts w:ascii="Times New Roman" w:hAnsi="Times New Roman" w:cs="Times New Roman"/>
          <w:sz w:val="28"/>
          <w:szCs w:val="28"/>
        </w:rPr>
        <w:t>ю</w:t>
      </w:r>
      <w:r w:rsidRPr="00C2421B">
        <w:rPr>
          <w:rFonts w:ascii="Times New Roman" w:hAnsi="Times New Roman" w:cs="Times New Roman"/>
          <w:sz w:val="28"/>
          <w:szCs w:val="28"/>
        </w:rPr>
        <w:t xml:space="preserve"> в пределах лимитов бю</w:t>
      </w:r>
      <w:r w:rsidRPr="00C2421B">
        <w:rPr>
          <w:rFonts w:ascii="Times New Roman" w:hAnsi="Times New Roman" w:cs="Times New Roman"/>
          <w:sz w:val="28"/>
          <w:szCs w:val="28"/>
        </w:rPr>
        <w:t>д</w:t>
      </w:r>
      <w:r w:rsidRPr="00C2421B">
        <w:rPr>
          <w:rFonts w:ascii="Times New Roman" w:hAnsi="Times New Roman" w:cs="Times New Roman"/>
          <w:sz w:val="28"/>
          <w:szCs w:val="28"/>
        </w:rPr>
        <w:t>жетных обязательств</w:t>
      </w:r>
      <w:r w:rsidR="00A737D5">
        <w:rPr>
          <w:rFonts w:ascii="Times New Roman" w:hAnsi="Times New Roman" w:cs="Times New Roman"/>
          <w:sz w:val="28"/>
          <w:szCs w:val="28"/>
        </w:rPr>
        <w:t>,</w:t>
      </w:r>
      <w:r w:rsidRPr="00C2421B">
        <w:rPr>
          <w:rFonts w:ascii="Times New Roman" w:hAnsi="Times New Roman" w:cs="Times New Roman"/>
          <w:sz w:val="28"/>
          <w:szCs w:val="28"/>
        </w:rPr>
        <w:t xml:space="preserve"> </w:t>
      </w:r>
      <w:r w:rsidR="00A737D5" w:rsidRPr="00C2421B">
        <w:rPr>
          <w:rFonts w:ascii="Times New Roman" w:hAnsi="Times New Roman" w:cs="Times New Roman"/>
          <w:sz w:val="28"/>
          <w:szCs w:val="28"/>
        </w:rPr>
        <w:t>доведенных Учредителю</w:t>
      </w:r>
      <w:r w:rsidR="00A737D5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округа </w:t>
      </w:r>
      <w:r w:rsidRPr="00C2421B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</w:t>
      </w:r>
      <w:r w:rsidR="00A737D5">
        <w:rPr>
          <w:rFonts w:ascii="Times New Roman" w:hAnsi="Times New Roman" w:cs="Times New Roman"/>
          <w:sz w:val="28"/>
          <w:szCs w:val="28"/>
        </w:rPr>
        <w:t>од.</w:t>
      </w:r>
      <w:r w:rsidRPr="00C24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BF" w:rsidRDefault="00230EBF" w:rsidP="000C74F9">
      <w:pPr>
        <w:rPr>
          <w:rFonts w:ascii="Times New Roman" w:hAnsi="Times New Roman" w:cs="Times New Roman"/>
          <w:sz w:val="28"/>
          <w:szCs w:val="28"/>
        </w:rPr>
      </w:pPr>
      <w:bookmarkStart w:id="3" w:name="sub_101"/>
    </w:p>
    <w:p w:rsidR="002C4479" w:rsidRDefault="004625FA" w:rsidP="000C74F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19CD" w:rsidRPr="00DF23FD">
        <w:rPr>
          <w:rFonts w:ascii="Times New Roman" w:hAnsi="Times New Roman" w:cs="Times New Roman"/>
          <w:sz w:val="28"/>
          <w:szCs w:val="28"/>
        </w:rPr>
        <w:t xml:space="preserve">. </w:t>
      </w:r>
      <w:r w:rsidR="002C4479" w:rsidRPr="00990FA8">
        <w:rPr>
          <w:rFonts w:ascii="Times New Roman" w:hAnsi="Times New Roman" w:cs="Times New Roman"/>
          <w:sz w:val="28"/>
          <w:szCs w:val="28"/>
          <w:lang w:eastAsia="en-US"/>
        </w:rPr>
        <w:t>Субсидии носят целевой характер и не могут быть использованы на другие цели.</w:t>
      </w:r>
      <w:r w:rsidR="002C44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92D8C" w:rsidRPr="00DF23FD" w:rsidRDefault="008D19CD" w:rsidP="000C74F9">
      <w:pPr>
        <w:rPr>
          <w:rFonts w:ascii="Times New Roman" w:hAnsi="Times New Roman" w:cs="Times New Roman"/>
          <w:sz w:val="28"/>
          <w:szCs w:val="28"/>
        </w:rPr>
      </w:pPr>
      <w:r w:rsidRPr="00DF23FD">
        <w:rPr>
          <w:rFonts w:ascii="Times New Roman" w:hAnsi="Times New Roman" w:cs="Times New Roman"/>
          <w:sz w:val="28"/>
          <w:szCs w:val="28"/>
        </w:rPr>
        <w:t>Цел</w:t>
      </w:r>
      <w:r w:rsidR="0012792F">
        <w:rPr>
          <w:rFonts w:ascii="Times New Roman" w:hAnsi="Times New Roman" w:cs="Times New Roman"/>
          <w:sz w:val="28"/>
          <w:szCs w:val="28"/>
        </w:rPr>
        <w:t>и</w:t>
      </w:r>
      <w:r w:rsidRPr="00DF23F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274E3">
        <w:rPr>
          <w:rFonts w:ascii="Times New Roman" w:hAnsi="Times New Roman" w:cs="Times New Roman"/>
          <w:sz w:val="28"/>
          <w:szCs w:val="28"/>
        </w:rPr>
        <w:t>С</w:t>
      </w:r>
      <w:r w:rsidRPr="00DF23FD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12792F">
        <w:rPr>
          <w:rFonts w:ascii="Times New Roman" w:hAnsi="Times New Roman" w:cs="Times New Roman"/>
          <w:sz w:val="28"/>
          <w:szCs w:val="28"/>
        </w:rPr>
        <w:t>определяются правовым актом Учр</w:t>
      </w:r>
      <w:r w:rsidR="0012792F">
        <w:rPr>
          <w:rFonts w:ascii="Times New Roman" w:hAnsi="Times New Roman" w:cs="Times New Roman"/>
          <w:sz w:val="28"/>
          <w:szCs w:val="28"/>
        </w:rPr>
        <w:t>е</w:t>
      </w:r>
      <w:r w:rsidR="0012792F">
        <w:rPr>
          <w:rFonts w:ascii="Times New Roman" w:hAnsi="Times New Roman" w:cs="Times New Roman"/>
          <w:sz w:val="28"/>
          <w:szCs w:val="28"/>
        </w:rPr>
        <w:t>дителя</w:t>
      </w:r>
      <w:r w:rsidR="0012792F" w:rsidRPr="0012792F">
        <w:t xml:space="preserve"> </w:t>
      </w:r>
      <w:r w:rsidR="0012792F" w:rsidRPr="0012792F">
        <w:rPr>
          <w:rFonts w:ascii="Times New Roman" w:hAnsi="Times New Roman" w:cs="Times New Roman"/>
          <w:sz w:val="28"/>
          <w:szCs w:val="28"/>
        </w:rPr>
        <w:t xml:space="preserve">об утверждении Перечня кодов целевых субсидий, предусмотренных для муниципального бюджетного учреждения </w:t>
      </w:r>
      <w:r w:rsidR="0012792F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bookmarkEnd w:id="3"/>
    <w:p w:rsidR="00624B64" w:rsidRDefault="00624B64" w:rsidP="009E4F89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737D5" w:rsidRDefault="00A737D5" w:rsidP="000C74F9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37D5" w:rsidRDefault="00A737D5" w:rsidP="000C74F9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37D5" w:rsidRDefault="00A737D5" w:rsidP="000C74F9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6368" w:rsidRDefault="00490C54" w:rsidP="000C74F9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C2421B">
        <w:rPr>
          <w:rFonts w:ascii="Times New Roman" w:hAnsi="Times New Roman" w:cs="Times New Roman"/>
          <w:sz w:val="28"/>
          <w:szCs w:val="28"/>
        </w:rPr>
        <w:t>.</w:t>
      </w:r>
      <w:r w:rsidR="00B01424" w:rsidRPr="00B01424">
        <w:rPr>
          <w:rFonts w:ascii="Times New Roman" w:hAnsi="Times New Roman" w:cs="Times New Roman"/>
          <w:sz w:val="28"/>
          <w:szCs w:val="28"/>
        </w:rPr>
        <w:t xml:space="preserve"> Условия и порядок предоставления субсиди</w:t>
      </w:r>
      <w:r w:rsidR="00A606D9">
        <w:rPr>
          <w:rFonts w:ascii="Times New Roman" w:hAnsi="Times New Roman" w:cs="Times New Roman"/>
          <w:sz w:val="28"/>
          <w:szCs w:val="28"/>
        </w:rPr>
        <w:t>и</w:t>
      </w:r>
    </w:p>
    <w:p w:rsidR="00266368" w:rsidRDefault="00266368" w:rsidP="009E4F89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F68D6" w:rsidRPr="001F68D6" w:rsidRDefault="00490C54" w:rsidP="000C7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54">
        <w:rPr>
          <w:rFonts w:ascii="Times New Roman" w:hAnsi="Times New Roman" w:cs="Times New Roman"/>
          <w:sz w:val="28"/>
          <w:szCs w:val="28"/>
        </w:rPr>
        <w:t>4</w:t>
      </w:r>
      <w:r w:rsidR="0022156A" w:rsidRPr="0022156A">
        <w:rPr>
          <w:rFonts w:ascii="Times New Roman" w:hAnsi="Times New Roman" w:cs="Times New Roman"/>
          <w:sz w:val="28"/>
          <w:szCs w:val="28"/>
        </w:rPr>
        <w:t xml:space="preserve">. </w:t>
      </w:r>
      <w:r w:rsidR="001F68D6" w:rsidRPr="001F68D6">
        <w:rPr>
          <w:rFonts w:ascii="Times New Roman" w:hAnsi="Times New Roman" w:cs="Times New Roman"/>
          <w:sz w:val="28"/>
          <w:szCs w:val="28"/>
        </w:rPr>
        <w:t>Для получения Субсидии Учреждение представляет Учредителю следующие документы:</w:t>
      </w:r>
    </w:p>
    <w:p w:rsidR="00C2421B" w:rsidRDefault="00490C54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46E14">
        <w:rPr>
          <w:rFonts w:ascii="Times New Roman" w:hAnsi="Times New Roman" w:cs="Times New Roman"/>
          <w:sz w:val="28"/>
          <w:szCs w:val="28"/>
        </w:rPr>
        <w:t>п</w:t>
      </w:r>
      <w:r w:rsidR="00F46E14" w:rsidRPr="00A8052A">
        <w:rPr>
          <w:rFonts w:ascii="Times New Roman" w:hAnsi="Times New Roman" w:cs="Times New Roman"/>
          <w:sz w:val="28"/>
          <w:szCs w:val="28"/>
        </w:rPr>
        <w:t xml:space="preserve">ояснительную записку, содержащую обоснование необходимости </w:t>
      </w:r>
      <w:r w:rsidR="00F46E14">
        <w:rPr>
          <w:rFonts w:ascii="Times New Roman" w:hAnsi="Times New Roman" w:cs="Times New Roman"/>
          <w:sz w:val="28"/>
          <w:szCs w:val="28"/>
        </w:rPr>
        <w:t xml:space="preserve">предоставления Субсидии на цели, указанные в пункте </w:t>
      </w:r>
      <w:r w:rsidR="008E149D">
        <w:rPr>
          <w:rFonts w:ascii="Times New Roman" w:hAnsi="Times New Roman" w:cs="Times New Roman"/>
          <w:sz w:val="28"/>
          <w:szCs w:val="28"/>
        </w:rPr>
        <w:t>3</w:t>
      </w:r>
      <w:r w:rsidR="00F46E14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F46E14">
        <w:rPr>
          <w:rFonts w:ascii="Times New Roman" w:hAnsi="Times New Roman" w:cs="Times New Roman"/>
          <w:sz w:val="28"/>
          <w:szCs w:val="28"/>
        </w:rPr>
        <w:t>д</w:t>
      </w:r>
      <w:r w:rsidR="00F46E14">
        <w:rPr>
          <w:rFonts w:ascii="Times New Roman" w:hAnsi="Times New Roman" w:cs="Times New Roman"/>
          <w:sz w:val="28"/>
          <w:szCs w:val="28"/>
        </w:rPr>
        <w:t xml:space="preserve">ка, включая </w:t>
      </w:r>
      <w:r w:rsidR="00F46E14" w:rsidRPr="00F46E14">
        <w:rPr>
          <w:rFonts w:ascii="Times New Roman" w:hAnsi="Times New Roman"/>
          <w:sz w:val="28"/>
          <w:szCs w:val="28"/>
        </w:rPr>
        <w:t>ра</w:t>
      </w:r>
      <w:r w:rsidR="00785A03">
        <w:rPr>
          <w:rFonts w:ascii="Times New Roman" w:hAnsi="Times New Roman"/>
          <w:sz w:val="28"/>
          <w:szCs w:val="28"/>
        </w:rPr>
        <w:t>счет-обоснование суммы Субсидии</w:t>
      </w:r>
      <w:r w:rsidR="000946A4">
        <w:rPr>
          <w:rFonts w:ascii="Times New Roman" w:hAnsi="Times New Roman"/>
          <w:sz w:val="28"/>
          <w:szCs w:val="28"/>
        </w:rPr>
        <w:t>,</w:t>
      </w:r>
      <w:r w:rsidR="000946A4" w:rsidRPr="000946A4">
        <w:t xml:space="preserve"> </w:t>
      </w:r>
      <w:r w:rsidR="000946A4" w:rsidRPr="000946A4">
        <w:rPr>
          <w:rFonts w:ascii="Times New Roman" w:hAnsi="Times New Roman"/>
          <w:sz w:val="28"/>
          <w:szCs w:val="28"/>
        </w:rPr>
        <w:t>в том числе предвар</w:t>
      </w:r>
      <w:r w:rsidR="000946A4" w:rsidRPr="000946A4">
        <w:rPr>
          <w:rFonts w:ascii="Times New Roman" w:hAnsi="Times New Roman"/>
          <w:sz w:val="28"/>
          <w:szCs w:val="28"/>
        </w:rPr>
        <w:t>и</w:t>
      </w:r>
      <w:r w:rsidR="000946A4" w:rsidRPr="000946A4">
        <w:rPr>
          <w:rFonts w:ascii="Times New Roman" w:hAnsi="Times New Roman"/>
          <w:sz w:val="28"/>
          <w:szCs w:val="28"/>
        </w:rPr>
        <w:t>тельную смету на выполнение соответствующих работ (оказание услуг), пр</w:t>
      </w:r>
      <w:r w:rsidR="000946A4" w:rsidRPr="000946A4">
        <w:rPr>
          <w:rFonts w:ascii="Times New Roman" w:hAnsi="Times New Roman"/>
          <w:sz w:val="28"/>
          <w:szCs w:val="28"/>
        </w:rPr>
        <w:t>о</w:t>
      </w:r>
      <w:r w:rsidR="000946A4" w:rsidRPr="000946A4">
        <w:rPr>
          <w:rFonts w:ascii="Times New Roman" w:hAnsi="Times New Roman"/>
          <w:sz w:val="28"/>
          <w:szCs w:val="28"/>
        </w:rPr>
        <w:t>ведение мероприятий, приобретение имущества (за исключением недвиж</w:t>
      </w:r>
      <w:r w:rsidR="000946A4" w:rsidRPr="000946A4">
        <w:rPr>
          <w:rFonts w:ascii="Times New Roman" w:hAnsi="Times New Roman"/>
          <w:sz w:val="28"/>
          <w:szCs w:val="28"/>
        </w:rPr>
        <w:t>и</w:t>
      </w:r>
      <w:r w:rsidR="000946A4" w:rsidRPr="000946A4">
        <w:rPr>
          <w:rFonts w:ascii="Times New Roman" w:hAnsi="Times New Roman"/>
          <w:sz w:val="28"/>
          <w:szCs w:val="28"/>
        </w:rPr>
        <w:t>мого имущества), а также предложения поставщиков (подрядчиков, исполн</w:t>
      </w:r>
      <w:r w:rsidR="000946A4" w:rsidRPr="000946A4">
        <w:rPr>
          <w:rFonts w:ascii="Times New Roman" w:hAnsi="Times New Roman"/>
          <w:sz w:val="28"/>
          <w:szCs w:val="28"/>
        </w:rPr>
        <w:t>и</w:t>
      </w:r>
      <w:r w:rsidR="000946A4" w:rsidRPr="000946A4">
        <w:rPr>
          <w:rFonts w:ascii="Times New Roman" w:hAnsi="Times New Roman"/>
          <w:sz w:val="28"/>
          <w:szCs w:val="28"/>
        </w:rPr>
        <w:t>телей), статистические данные и (или) иную информацию</w:t>
      </w:r>
      <w:r w:rsidR="00785A03">
        <w:rPr>
          <w:rFonts w:ascii="Times New Roman" w:hAnsi="Times New Roman"/>
          <w:sz w:val="28"/>
          <w:szCs w:val="28"/>
        </w:rPr>
        <w:t>.</w:t>
      </w:r>
      <w:proofErr w:type="gramEnd"/>
      <w:r w:rsidR="00785A03" w:rsidRPr="00785A03">
        <w:rPr>
          <w:rFonts w:ascii="Times New Roman" w:hAnsi="Times New Roman" w:cs="Times New Roman"/>
          <w:sz w:val="28"/>
          <w:szCs w:val="28"/>
        </w:rPr>
        <w:t xml:space="preserve"> </w:t>
      </w:r>
      <w:r w:rsidR="00785A03">
        <w:rPr>
          <w:rFonts w:ascii="Times New Roman" w:hAnsi="Times New Roman" w:cs="Times New Roman"/>
          <w:sz w:val="28"/>
          <w:szCs w:val="28"/>
        </w:rPr>
        <w:t>Пояснительная записка может быть представлена в форме письма;</w:t>
      </w:r>
    </w:p>
    <w:p w:rsidR="00B647B9" w:rsidRDefault="00490C54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92D8C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</w:t>
      </w:r>
      <w:r>
        <w:rPr>
          <w:rFonts w:ascii="Times New Roman" w:hAnsi="Times New Roman" w:cs="Times New Roman"/>
          <w:sz w:val="28"/>
          <w:szCs w:val="28"/>
        </w:rPr>
        <w:t>, в случае если целью предоставления субсидии является проведение ремонта;</w:t>
      </w:r>
    </w:p>
    <w:p w:rsidR="00490C54" w:rsidRDefault="00490C54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90C54">
        <w:rPr>
          <w:rFonts w:ascii="Times New Roman" w:hAnsi="Times New Roman" w:cs="Times New Roman"/>
          <w:sz w:val="28"/>
          <w:szCs w:val="28"/>
        </w:rPr>
        <w:t>программу мероприятий, в случае если целью предоставления су</w:t>
      </w:r>
      <w:r w:rsidRPr="00490C54">
        <w:rPr>
          <w:rFonts w:ascii="Times New Roman" w:hAnsi="Times New Roman" w:cs="Times New Roman"/>
          <w:sz w:val="28"/>
          <w:szCs w:val="28"/>
        </w:rPr>
        <w:t>б</w:t>
      </w:r>
      <w:r w:rsidRPr="00490C54">
        <w:rPr>
          <w:rFonts w:ascii="Times New Roman" w:hAnsi="Times New Roman" w:cs="Times New Roman"/>
          <w:sz w:val="28"/>
          <w:szCs w:val="28"/>
        </w:rPr>
        <w:t>сидии является проведение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C54" w:rsidRDefault="00490C54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90C54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490C54" w:rsidRDefault="00490C54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90C54">
        <w:rPr>
          <w:rFonts w:ascii="Times New Roman" w:hAnsi="Times New Roman" w:cs="Times New Roman"/>
          <w:sz w:val="28"/>
          <w:szCs w:val="28"/>
        </w:rPr>
        <w:t xml:space="preserve">иную информацию в зависимости </w:t>
      </w:r>
      <w:r>
        <w:rPr>
          <w:rFonts w:ascii="Times New Roman" w:hAnsi="Times New Roman" w:cs="Times New Roman"/>
          <w:sz w:val="28"/>
          <w:szCs w:val="28"/>
        </w:rPr>
        <w:t>от цели предоставления субсидии</w:t>
      </w:r>
      <w:r w:rsidR="00785A03" w:rsidRPr="00785A03">
        <w:rPr>
          <w:rFonts w:ascii="Times New Roman" w:hAnsi="Times New Roman"/>
          <w:sz w:val="28"/>
          <w:szCs w:val="28"/>
        </w:rPr>
        <w:t xml:space="preserve"> </w:t>
      </w:r>
      <w:r w:rsidR="00785A03">
        <w:rPr>
          <w:rFonts w:ascii="Times New Roman" w:hAnsi="Times New Roman"/>
          <w:sz w:val="28"/>
          <w:szCs w:val="28"/>
        </w:rPr>
        <w:t>и (или)</w:t>
      </w:r>
      <w:r w:rsidR="00785A03" w:rsidRPr="00F46E14">
        <w:rPr>
          <w:rFonts w:ascii="Times New Roman" w:hAnsi="Times New Roman"/>
          <w:sz w:val="28"/>
          <w:szCs w:val="28"/>
        </w:rPr>
        <w:t xml:space="preserve"> </w:t>
      </w:r>
      <w:r w:rsidR="00785A03" w:rsidRPr="00A8052A">
        <w:rPr>
          <w:rFonts w:ascii="Times New Roman" w:hAnsi="Times New Roman" w:cs="Times New Roman"/>
          <w:sz w:val="28"/>
          <w:szCs w:val="28"/>
        </w:rPr>
        <w:t>ссылк</w:t>
      </w:r>
      <w:r w:rsidR="00785A03">
        <w:rPr>
          <w:rFonts w:ascii="Times New Roman" w:hAnsi="Times New Roman" w:cs="Times New Roman"/>
          <w:sz w:val="28"/>
          <w:szCs w:val="28"/>
        </w:rPr>
        <w:t>у</w:t>
      </w:r>
      <w:r w:rsidR="00785A03" w:rsidRPr="00A8052A">
        <w:rPr>
          <w:rFonts w:ascii="Times New Roman" w:hAnsi="Times New Roman" w:cs="Times New Roman"/>
          <w:sz w:val="28"/>
          <w:szCs w:val="28"/>
        </w:rPr>
        <w:t xml:space="preserve"> на нормативные правовые акты, если осуществление расходов </w:t>
      </w:r>
      <w:r w:rsidR="00785A03">
        <w:rPr>
          <w:rFonts w:ascii="Times New Roman" w:hAnsi="Times New Roman" w:cs="Times New Roman"/>
          <w:sz w:val="28"/>
          <w:szCs w:val="28"/>
        </w:rPr>
        <w:t xml:space="preserve">на достижение цели </w:t>
      </w:r>
      <w:r w:rsidR="00785A03" w:rsidRPr="00A8052A">
        <w:rPr>
          <w:rFonts w:ascii="Times New Roman" w:hAnsi="Times New Roman" w:cs="Times New Roman"/>
          <w:sz w:val="28"/>
          <w:szCs w:val="28"/>
        </w:rPr>
        <w:t>требуется в целях реали</w:t>
      </w:r>
      <w:r w:rsidR="00785A03">
        <w:rPr>
          <w:rFonts w:ascii="Times New Roman" w:hAnsi="Times New Roman" w:cs="Times New Roman"/>
          <w:sz w:val="28"/>
          <w:szCs w:val="28"/>
        </w:rPr>
        <w:t>зации положений указанных а</w:t>
      </w:r>
      <w:r w:rsidR="00785A03">
        <w:rPr>
          <w:rFonts w:ascii="Times New Roman" w:hAnsi="Times New Roman" w:cs="Times New Roman"/>
          <w:sz w:val="28"/>
          <w:szCs w:val="28"/>
        </w:rPr>
        <w:t>к</w:t>
      </w:r>
      <w:r w:rsidR="00785A03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EBF" w:rsidRDefault="00230EBF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2156A" w:rsidRPr="0022156A" w:rsidRDefault="00490C54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0C54">
        <w:rPr>
          <w:rFonts w:ascii="Times New Roman" w:hAnsi="Times New Roman" w:cs="Times New Roman"/>
          <w:sz w:val="28"/>
          <w:szCs w:val="28"/>
        </w:rPr>
        <w:t>5</w:t>
      </w:r>
      <w:r w:rsidR="0022156A" w:rsidRPr="0022156A">
        <w:rPr>
          <w:rFonts w:ascii="Times New Roman" w:hAnsi="Times New Roman" w:cs="Times New Roman"/>
          <w:sz w:val="28"/>
          <w:szCs w:val="28"/>
        </w:rPr>
        <w:t xml:space="preserve">. </w:t>
      </w:r>
      <w:r w:rsidR="00176800">
        <w:rPr>
          <w:rFonts w:ascii="Times New Roman" w:hAnsi="Times New Roman" w:cs="Times New Roman"/>
          <w:sz w:val="28"/>
          <w:szCs w:val="28"/>
        </w:rPr>
        <w:t>Учредитель</w:t>
      </w:r>
      <w:r w:rsidR="0022156A" w:rsidRPr="0022156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документов, представленных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2A80">
        <w:rPr>
          <w:rFonts w:ascii="Times New Roman" w:hAnsi="Times New Roman" w:cs="Times New Roman"/>
          <w:sz w:val="28"/>
          <w:szCs w:val="28"/>
        </w:rPr>
        <w:t xml:space="preserve"> </w:t>
      </w:r>
      <w:r w:rsidR="0022156A" w:rsidRPr="0022156A">
        <w:rPr>
          <w:rFonts w:ascii="Times New Roman" w:hAnsi="Times New Roman" w:cs="Times New Roman"/>
          <w:sz w:val="28"/>
          <w:szCs w:val="28"/>
        </w:rPr>
        <w:t>настоящего Порядка, осущест</w:t>
      </w:r>
      <w:r w:rsidR="0022156A" w:rsidRPr="0022156A">
        <w:rPr>
          <w:rFonts w:ascii="Times New Roman" w:hAnsi="Times New Roman" w:cs="Times New Roman"/>
          <w:sz w:val="28"/>
          <w:szCs w:val="28"/>
        </w:rPr>
        <w:t>в</w:t>
      </w:r>
      <w:r w:rsidR="0022156A" w:rsidRPr="0022156A">
        <w:rPr>
          <w:rFonts w:ascii="Times New Roman" w:hAnsi="Times New Roman" w:cs="Times New Roman"/>
          <w:sz w:val="28"/>
          <w:szCs w:val="28"/>
        </w:rPr>
        <w:t xml:space="preserve">ляет проверку на предмет </w:t>
      </w:r>
      <w:r w:rsidR="00A551A9">
        <w:rPr>
          <w:rFonts w:ascii="Times New Roman" w:hAnsi="Times New Roman" w:cs="Times New Roman"/>
          <w:sz w:val="28"/>
          <w:szCs w:val="28"/>
        </w:rPr>
        <w:t>их комплектности, полноты и достоверности с</w:t>
      </w:r>
      <w:r w:rsidR="00A551A9">
        <w:rPr>
          <w:rFonts w:ascii="Times New Roman" w:hAnsi="Times New Roman" w:cs="Times New Roman"/>
          <w:sz w:val="28"/>
          <w:szCs w:val="28"/>
        </w:rPr>
        <w:t>о</w:t>
      </w:r>
      <w:r w:rsidR="00A551A9">
        <w:rPr>
          <w:rFonts w:ascii="Times New Roman" w:hAnsi="Times New Roman" w:cs="Times New Roman"/>
          <w:sz w:val="28"/>
          <w:szCs w:val="28"/>
        </w:rPr>
        <w:t>держащейся в них информации</w:t>
      </w:r>
      <w:r w:rsidR="0022156A" w:rsidRPr="0022156A">
        <w:rPr>
          <w:rFonts w:ascii="Times New Roman" w:hAnsi="Times New Roman" w:cs="Times New Roman"/>
          <w:sz w:val="28"/>
          <w:szCs w:val="28"/>
        </w:rPr>
        <w:t>.</w:t>
      </w:r>
    </w:p>
    <w:p w:rsidR="00D5317F" w:rsidRDefault="00D5317F" w:rsidP="000C7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непредставления всех необходимых документов или их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надлежащего оформления Учредитель возвращает указанные документы для устранения выявленных недостатков.</w:t>
      </w:r>
    </w:p>
    <w:p w:rsidR="00230EBF" w:rsidRDefault="00230EBF" w:rsidP="000C74F9">
      <w:pPr>
        <w:ind w:firstLine="709"/>
        <w:rPr>
          <w:rFonts w:ascii="Times New Roman" w:hAnsi="Times New Roman"/>
          <w:sz w:val="28"/>
          <w:szCs w:val="28"/>
        </w:rPr>
      </w:pPr>
    </w:p>
    <w:p w:rsidR="00563ABC" w:rsidRPr="002D742B" w:rsidRDefault="00490C54" w:rsidP="000C74F9">
      <w:pPr>
        <w:ind w:firstLine="709"/>
        <w:rPr>
          <w:rFonts w:ascii="Times New Roman" w:hAnsi="Times New Roman"/>
          <w:sz w:val="28"/>
          <w:szCs w:val="28"/>
        </w:rPr>
      </w:pPr>
      <w:r w:rsidRPr="00490C54">
        <w:rPr>
          <w:rFonts w:ascii="Times New Roman" w:hAnsi="Times New Roman"/>
          <w:sz w:val="28"/>
          <w:szCs w:val="28"/>
        </w:rPr>
        <w:t>6</w:t>
      </w:r>
      <w:r w:rsidR="00563ABC">
        <w:rPr>
          <w:rFonts w:ascii="Times New Roman" w:hAnsi="Times New Roman"/>
          <w:sz w:val="28"/>
          <w:szCs w:val="28"/>
        </w:rPr>
        <w:t xml:space="preserve">. </w:t>
      </w:r>
      <w:r w:rsidR="00563ABC" w:rsidRPr="002D742B">
        <w:rPr>
          <w:rFonts w:ascii="Times New Roman" w:hAnsi="Times New Roman"/>
          <w:sz w:val="28"/>
          <w:szCs w:val="28"/>
        </w:rPr>
        <w:t xml:space="preserve">Основаниями для отказа </w:t>
      </w:r>
      <w:r w:rsidR="00563ABC">
        <w:rPr>
          <w:rFonts w:ascii="Times New Roman" w:hAnsi="Times New Roman"/>
          <w:sz w:val="28"/>
          <w:szCs w:val="28"/>
        </w:rPr>
        <w:t>У</w:t>
      </w:r>
      <w:r w:rsidR="00563ABC" w:rsidRPr="002D742B">
        <w:rPr>
          <w:rFonts w:ascii="Times New Roman" w:hAnsi="Times New Roman"/>
          <w:sz w:val="28"/>
          <w:szCs w:val="28"/>
        </w:rPr>
        <w:t>чреждению в предоставлении</w:t>
      </w:r>
      <w:r w:rsidR="00563ABC">
        <w:rPr>
          <w:rFonts w:ascii="Times New Roman" w:hAnsi="Times New Roman"/>
          <w:sz w:val="28"/>
          <w:szCs w:val="28"/>
        </w:rPr>
        <w:t xml:space="preserve"> С</w:t>
      </w:r>
      <w:r w:rsidR="00563ABC" w:rsidRPr="002D742B">
        <w:rPr>
          <w:rFonts w:ascii="Times New Roman" w:hAnsi="Times New Roman"/>
          <w:sz w:val="28"/>
          <w:szCs w:val="28"/>
        </w:rPr>
        <w:t>убсидии являются:</w:t>
      </w:r>
    </w:p>
    <w:p w:rsidR="00563ABC" w:rsidRPr="002D742B" w:rsidRDefault="00490C54" w:rsidP="000C74F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63ABC" w:rsidRPr="002D742B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r w:rsidR="006F7C01">
        <w:rPr>
          <w:rFonts w:ascii="Times New Roman" w:hAnsi="Times New Roman"/>
          <w:sz w:val="28"/>
          <w:szCs w:val="28"/>
        </w:rPr>
        <w:t>У</w:t>
      </w:r>
      <w:r w:rsidR="00563ABC" w:rsidRPr="002D742B">
        <w:rPr>
          <w:rFonts w:ascii="Times New Roman" w:hAnsi="Times New Roman"/>
          <w:sz w:val="28"/>
          <w:szCs w:val="28"/>
        </w:rPr>
        <w:t>чреждением документов требов</w:t>
      </w:r>
      <w:r w:rsidR="00563ABC" w:rsidRPr="002D742B">
        <w:rPr>
          <w:rFonts w:ascii="Times New Roman" w:hAnsi="Times New Roman"/>
          <w:sz w:val="28"/>
          <w:szCs w:val="28"/>
        </w:rPr>
        <w:t>а</w:t>
      </w:r>
      <w:r w:rsidR="00563ABC" w:rsidRPr="002D742B">
        <w:rPr>
          <w:rFonts w:ascii="Times New Roman" w:hAnsi="Times New Roman"/>
          <w:sz w:val="28"/>
          <w:szCs w:val="28"/>
        </w:rPr>
        <w:t xml:space="preserve">ниям, </w:t>
      </w:r>
      <w:r w:rsidR="00563ABC" w:rsidRPr="00563ABC">
        <w:rPr>
          <w:rFonts w:ascii="Times New Roman" w:hAnsi="Times New Roman"/>
          <w:sz w:val="28"/>
          <w:szCs w:val="28"/>
        </w:rPr>
        <w:t xml:space="preserve">определенным </w:t>
      </w:r>
      <w:hyperlink w:anchor="Par1" w:history="1">
        <w:r w:rsidR="00563ABC" w:rsidRPr="00563ABC">
          <w:rPr>
            <w:rFonts w:ascii="Times New Roman" w:hAnsi="Times New Roman"/>
            <w:sz w:val="28"/>
            <w:szCs w:val="28"/>
          </w:rPr>
          <w:t>пунктом</w:t>
        </w:r>
      </w:hyperlink>
      <w:r w:rsidR="00563ABC" w:rsidRPr="00563A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563ABC" w:rsidRPr="00563ABC">
        <w:rPr>
          <w:rFonts w:ascii="Times New Roman" w:hAnsi="Times New Roman"/>
          <w:sz w:val="28"/>
          <w:szCs w:val="28"/>
        </w:rPr>
        <w:t xml:space="preserve"> настоящего</w:t>
      </w:r>
      <w:r w:rsidR="00563ABC" w:rsidRPr="002D742B">
        <w:rPr>
          <w:rFonts w:ascii="Times New Roman" w:hAnsi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:rsidR="00563ABC" w:rsidRDefault="00490C54" w:rsidP="000C74F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63ABC" w:rsidRPr="002D742B">
        <w:rPr>
          <w:rFonts w:ascii="Times New Roman" w:hAnsi="Times New Roman"/>
          <w:sz w:val="28"/>
          <w:szCs w:val="28"/>
        </w:rPr>
        <w:t>недостоверность информации, содержащейся в документах, пре</w:t>
      </w:r>
      <w:r w:rsidR="00563ABC" w:rsidRPr="002D742B">
        <w:rPr>
          <w:rFonts w:ascii="Times New Roman" w:hAnsi="Times New Roman"/>
          <w:sz w:val="28"/>
          <w:szCs w:val="28"/>
        </w:rPr>
        <w:t>д</w:t>
      </w:r>
      <w:r w:rsidR="00563ABC" w:rsidRPr="002D742B">
        <w:rPr>
          <w:rFonts w:ascii="Times New Roman" w:hAnsi="Times New Roman"/>
          <w:sz w:val="28"/>
          <w:szCs w:val="28"/>
        </w:rPr>
        <w:t xml:space="preserve">ставленных </w:t>
      </w:r>
      <w:r w:rsidR="006F7C01">
        <w:rPr>
          <w:rFonts w:ascii="Times New Roman" w:hAnsi="Times New Roman"/>
          <w:sz w:val="28"/>
          <w:szCs w:val="28"/>
        </w:rPr>
        <w:t>У</w:t>
      </w:r>
      <w:r w:rsidR="00563ABC" w:rsidRPr="002D742B">
        <w:rPr>
          <w:rFonts w:ascii="Times New Roman" w:hAnsi="Times New Roman"/>
          <w:sz w:val="28"/>
          <w:szCs w:val="28"/>
        </w:rPr>
        <w:t>чреждением</w:t>
      </w:r>
      <w:r w:rsidR="00563ABC">
        <w:rPr>
          <w:rFonts w:ascii="Times New Roman" w:hAnsi="Times New Roman"/>
          <w:sz w:val="28"/>
          <w:szCs w:val="28"/>
        </w:rPr>
        <w:t>;</w:t>
      </w:r>
    </w:p>
    <w:p w:rsidR="00563ABC" w:rsidRPr="00D54C38" w:rsidRDefault="00490C54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647B9">
        <w:rPr>
          <w:rFonts w:ascii="Times New Roman" w:hAnsi="Times New Roman" w:cs="Times New Roman"/>
          <w:sz w:val="28"/>
          <w:szCs w:val="28"/>
        </w:rPr>
        <w:t>несоответствие Учреждения требованиям</w:t>
      </w:r>
      <w:r w:rsidR="00563ABC" w:rsidRPr="00893787">
        <w:rPr>
          <w:rFonts w:ascii="Times New Roman" w:hAnsi="Times New Roman" w:cs="Times New Roman"/>
          <w:sz w:val="28"/>
          <w:szCs w:val="28"/>
        </w:rPr>
        <w:t>, указанны</w:t>
      </w:r>
      <w:r w:rsidR="00B647B9">
        <w:rPr>
          <w:rFonts w:ascii="Times New Roman" w:hAnsi="Times New Roman" w:cs="Times New Roman"/>
          <w:sz w:val="28"/>
          <w:szCs w:val="28"/>
        </w:rPr>
        <w:t>м</w:t>
      </w:r>
      <w:r w:rsidR="00563ABC" w:rsidRPr="0089378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82" w:history="1">
        <w:r w:rsidR="00563ABC" w:rsidRPr="0089378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B762D">
        <w:rPr>
          <w:rFonts w:ascii="Times New Roman" w:hAnsi="Times New Roman" w:cs="Times New Roman"/>
          <w:sz w:val="28"/>
          <w:szCs w:val="28"/>
        </w:rPr>
        <w:t>1</w:t>
      </w:r>
      <w:r w:rsidR="005B6A63">
        <w:rPr>
          <w:rFonts w:ascii="Times New Roman" w:hAnsi="Times New Roman" w:cs="Times New Roman"/>
          <w:sz w:val="28"/>
          <w:szCs w:val="28"/>
        </w:rPr>
        <w:t>1</w:t>
      </w:r>
      <w:r w:rsidR="000B762D">
        <w:rPr>
          <w:rFonts w:ascii="Times New Roman" w:hAnsi="Times New Roman" w:cs="Times New Roman"/>
          <w:sz w:val="28"/>
          <w:szCs w:val="28"/>
        </w:rPr>
        <w:t xml:space="preserve"> </w:t>
      </w:r>
      <w:r w:rsidR="00563ABC" w:rsidRPr="00893787">
        <w:rPr>
          <w:rFonts w:ascii="Times New Roman" w:hAnsi="Times New Roman" w:cs="Times New Roman"/>
          <w:sz w:val="28"/>
          <w:szCs w:val="28"/>
        </w:rPr>
        <w:t xml:space="preserve">настоящего Порядка, за исключением случаев, предусмотренных </w:t>
      </w:r>
      <w:hyperlink w:anchor="P187" w:history="1">
        <w:r w:rsidR="00563ABC" w:rsidRPr="00D54C3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0B762D">
        <w:rPr>
          <w:rFonts w:ascii="Times New Roman" w:hAnsi="Times New Roman" w:cs="Times New Roman"/>
          <w:sz w:val="28"/>
          <w:szCs w:val="28"/>
        </w:rPr>
        <w:t>1</w:t>
      </w:r>
      <w:r w:rsidR="005B6A63">
        <w:rPr>
          <w:rFonts w:ascii="Times New Roman" w:hAnsi="Times New Roman" w:cs="Times New Roman"/>
          <w:sz w:val="28"/>
          <w:szCs w:val="28"/>
        </w:rPr>
        <w:t>2</w:t>
      </w:r>
      <w:r w:rsidR="00785A0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EBF" w:rsidRDefault="00230EBF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5CCC" w:rsidRPr="00C93FE9" w:rsidRDefault="00490C54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C5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7</w:t>
      </w:r>
      <w:r w:rsidR="00B85CCC" w:rsidRPr="00D54C38">
        <w:rPr>
          <w:rFonts w:ascii="Times New Roman" w:hAnsi="Times New Roman" w:cs="Times New Roman"/>
          <w:sz w:val="28"/>
          <w:szCs w:val="28"/>
          <w:lang w:eastAsia="en-US"/>
        </w:rPr>
        <w:t>. В случае отказа в предоставлении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Субсидии по основаниям, указа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ным в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A606D9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6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Учреждение вправе п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вторно представить Учредителю документы, предусмотренные </w:t>
      </w:r>
      <w:hyperlink r:id="rId12" w:history="1">
        <w:r w:rsidR="00B85CCC" w:rsidRPr="00B85CCC">
          <w:rPr>
            <w:rFonts w:ascii="Times New Roman" w:hAnsi="Times New Roman" w:cs="Times New Roman"/>
            <w:sz w:val="28"/>
            <w:szCs w:val="28"/>
            <w:lang w:eastAsia="en-US"/>
          </w:rPr>
          <w:t>пунктом</w:t>
        </w:r>
      </w:hyperlink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 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>настоящего Порядка, при условии устранения замечаний, явившихся основ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>нием для отказа.</w:t>
      </w:r>
    </w:p>
    <w:p w:rsidR="00B85CCC" w:rsidRPr="00B85CCC" w:rsidRDefault="00B85CCC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Рассмотрение повторно представленных документов осуществляется </w:t>
      </w:r>
      <w:r w:rsidR="000946A4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6F7C01">
        <w:rPr>
          <w:rFonts w:ascii="Times New Roman" w:hAnsi="Times New Roman" w:cs="Times New Roman"/>
          <w:sz w:val="28"/>
          <w:szCs w:val="28"/>
          <w:lang w:eastAsia="en-US"/>
        </w:rPr>
        <w:t>соответствии с</w:t>
      </w:r>
      <w:r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3" w:history="1">
        <w:r w:rsidRPr="00B85CCC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="00490C54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0946A4" w:rsidRDefault="000946A4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A606D9" w:rsidRPr="00A606D9" w:rsidRDefault="00490C54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85A03">
        <w:rPr>
          <w:rFonts w:ascii="Times New Roman" w:hAnsi="Times New Roman" w:cs="Times New Roman"/>
          <w:sz w:val="28"/>
          <w:szCs w:val="28"/>
        </w:rPr>
        <w:t xml:space="preserve">8. </w:t>
      </w:r>
      <w:r w:rsidR="00A606D9" w:rsidRPr="00785A03">
        <w:rPr>
          <w:rFonts w:ascii="Times New Roman" w:hAnsi="Times New Roman" w:cs="Times New Roman"/>
          <w:sz w:val="28"/>
          <w:szCs w:val="28"/>
        </w:rPr>
        <w:t>Расчет р</w:t>
      </w:r>
      <w:r w:rsidR="00BA4101" w:rsidRPr="00785A03">
        <w:rPr>
          <w:rFonts w:ascii="Times New Roman" w:hAnsi="Times New Roman" w:cs="Times New Roman"/>
          <w:sz w:val="28"/>
          <w:szCs w:val="28"/>
        </w:rPr>
        <w:t>азмер</w:t>
      </w:r>
      <w:r w:rsidR="00A606D9" w:rsidRPr="00785A03">
        <w:rPr>
          <w:rFonts w:ascii="Times New Roman" w:hAnsi="Times New Roman" w:cs="Times New Roman"/>
          <w:sz w:val="28"/>
          <w:szCs w:val="28"/>
        </w:rPr>
        <w:t>а</w:t>
      </w:r>
      <w:r w:rsidR="00BA4101" w:rsidRPr="00785A0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C4ACD" w:rsidRPr="00785A03">
        <w:rPr>
          <w:rFonts w:ascii="Times New Roman" w:hAnsi="Times New Roman" w:cs="Times New Roman"/>
          <w:sz w:val="28"/>
          <w:szCs w:val="28"/>
        </w:rPr>
        <w:t xml:space="preserve"> </w:t>
      </w:r>
      <w:r w:rsidR="00A606D9" w:rsidRPr="00785A03">
        <w:rPr>
          <w:rFonts w:ascii="Times New Roman" w:hAnsi="Times New Roman" w:cs="Times New Roman"/>
          <w:sz w:val="28"/>
          <w:szCs w:val="28"/>
        </w:rPr>
        <w:t>осуществляется на основании исходных данных, предоставленных Учреждением в соответствии с пунктом 4 насто</w:t>
      </w:r>
      <w:r w:rsidR="00A606D9" w:rsidRPr="00785A03">
        <w:rPr>
          <w:rFonts w:ascii="Times New Roman" w:hAnsi="Times New Roman" w:cs="Times New Roman"/>
          <w:sz w:val="28"/>
          <w:szCs w:val="28"/>
        </w:rPr>
        <w:t>я</w:t>
      </w:r>
      <w:r w:rsidR="00A606D9" w:rsidRPr="00785A03">
        <w:rPr>
          <w:rFonts w:ascii="Times New Roman" w:hAnsi="Times New Roman" w:cs="Times New Roman"/>
          <w:sz w:val="28"/>
          <w:szCs w:val="28"/>
        </w:rPr>
        <w:t>щего Порядка.</w:t>
      </w:r>
    </w:p>
    <w:p w:rsidR="0057327C" w:rsidRDefault="00C91D98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перечисления Субсидии определяются граф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 перечисления Субсидии, являющимся приложением к Соглашению.</w:t>
      </w:r>
      <w:r w:rsidR="0057327C" w:rsidRPr="00573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C54" w:rsidRPr="00C91D98" w:rsidRDefault="0057327C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990FA8">
        <w:rPr>
          <w:rFonts w:ascii="Times New Roman" w:hAnsi="Times New Roman" w:cs="Times New Roman"/>
          <w:sz w:val="28"/>
          <w:szCs w:val="28"/>
        </w:rPr>
        <w:t>Перечисление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90FA8">
        <w:rPr>
          <w:rFonts w:ascii="Times New Roman" w:hAnsi="Times New Roman" w:cs="Times New Roman"/>
          <w:sz w:val="28"/>
          <w:szCs w:val="28"/>
        </w:rPr>
        <w:t>осуществляется на лицевые счета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0FA8">
        <w:rPr>
          <w:rFonts w:ascii="Times New Roman" w:hAnsi="Times New Roman" w:cs="Times New Roman"/>
          <w:sz w:val="28"/>
          <w:szCs w:val="28"/>
        </w:rPr>
        <w:t xml:space="preserve">, открытые в установленном </w:t>
      </w:r>
      <w:hyperlink r:id="rId14" w:history="1">
        <w:r w:rsidRPr="00990FA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90FA8">
        <w:rPr>
          <w:rFonts w:ascii="Times New Roman" w:hAnsi="Times New Roman" w:cs="Times New Roman"/>
          <w:sz w:val="28"/>
          <w:szCs w:val="28"/>
        </w:rPr>
        <w:t xml:space="preserve"> Российской Федерации п</w:t>
      </w:r>
      <w:r w:rsidRPr="00990FA8">
        <w:rPr>
          <w:rFonts w:ascii="Times New Roman" w:hAnsi="Times New Roman" w:cs="Times New Roman"/>
          <w:sz w:val="28"/>
          <w:szCs w:val="28"/>
        </w:rPr>
        <w:t>о</w:t>
      </w:r>
      <w:r w:rsidRPr="00990FA8">
        <w:rPr>
          <w:rFonts w:ascii="Times New Roman" w:hAnsi="Times New Roman" w:cs="Times New Roman"/>
          <w:sz w:val="28"/>
          <w:szCs w:val="28"/>
        </w:rPr>
        <w:t>рядке</w:t>
      </w:r>
      <w:r w:rsidRPr="00990FA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30EBF" w:rsidRDefault="00230EBF" w:rsidP="000C74F9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A4101" w:rsidRPr="00185C56" w:rsidRDefault="00BA4101" w:rsidP="000C74F9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Предоставление Субсидии осуществляется на основании заключа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мого между Учредителем и Учреждением Соглашения</w:t>
      </w:r>
      <w:r w:rsidR="000946A4">
        <w:rPr>
          <w:rFonts w:ascii="Times New Roman" w:hAnsi="Times New Roman" w:cs="Times New Roman"/>
          <w:sz w:val="28"/>
          <w:szCs w:val="28"/>
          <w:lang w:eastAsia="en-US"/>
        </w:rPr>
        <w:t>, в том числе дополн</w:t>
      </w:r>
      <w:r w:rsidR="000946A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0946A4">
        <w:rPr>
          <w:rFonts w:ascii="Times New Roman" w:hAnsi="Times New Roman" w:cs="Times New Roman"/>
          <w:sz w:val="28"/>
          <w:szCs w:val="28"/>
          <w:lang w:eastAsia="en-US"/>
        </w:rPr>
        <w:t>тельных соглашений к указанному Соглашению, предусматривающих внес</w:t>
      </w:r>
      <w:r w:rsidR="000946A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0946A4">
        <w:rPr>
          <w:rFonts w:ascii="Times New Roman" w:hAnsi="Times New Roman" w:cs="Times New Roman"/>
          <w:sz w:val="28"/>
          <w:szCs w:val="28"/>
          <w:lang w:eastAsia="en-US"/>
        </w:rPr>
        <w:t xml:space="preserve">ние в него изменений, </w:t>
      </w:r>
      <w:r w:rsidRPr="00B647B9">
        <w:t xml:space="preserve"> </w:t>
      </w:r>
      <w:r w:rsidRPr="00B647B9">
        <w:rPr>
          <w:rFonts w:ascii="Times New Roman" w:hAnsi="Times New Roman" w:cs="Times New Roman"/>
          <w:sz w:val="28"/>
          <w:szCs w:val="28"/>
          <w:lang w:eastAsia="en-US"/>
        </w:rPr>
        <w:t>в соответствии с типовой формой, утвержденной ф</w:t>
      </w:r>
      <w:r w:rsidRPr="00B647B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B647B9">
        <w:rPr>
          <w:rFonts w:ascii="Times New Roman" w:hAnsi="Times New Roman" w:cs="Times New Roman"/>
          <w:sz w:val="28"/>
          <w:szCs w:val="28"/>
          <w:lang w:eastAsia="en-US"/>
        </w:rPr>
        <w:t xml:space="preserve">нансовым управлением администрации Георгиевского </w:t>
      </w:r>
      <w:r w:rsidR="00BC4BA2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B647B9">
        <w:rPr>
          <w:rFonts w:ascii="Times New Roman" w:hAnsi="Times New Roman" w:cs="Times New Roman"/>
          <w:sz w:val="28"/>
          <w:szCs w:val="28"/>
          <w:lang w:eastAsia="en-US"/>
        </w:rPr>
        <w:t xml:space="preserve"> округ</w:t>
      </w:r>
      <w:r w:rsidR="0097009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647B9">
        <w:rPr>
          <w:rFonts w:ascii="Times New Roman" w:hAnsi="Times New Roman" w:cs="Times New Roman"/>
          <w:sz w:val="28"/>
          <w:szCs w:val="28"/>
          <w:lang w:eastAsia="en-US"/>
        </w:rPr>
        <w:t xml:space="preserve"> Ставропольского края (далее – финансовое управление, Соглашение)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946A4" w:rsidRDefault="000946A4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4101" w:rsidRPr="00185C56" w:rsidRDefault="000946A4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10. </w:t>
      </w:r>
      <w:r w:rsidR="00BA4101" w:rsidRPr="00185C56">
        <w:rPr>
          <w:rFonts w:ascii="Times New Roman" w:hAnsi="Times New Roman" w:cs="Times New Roman"/>
          <w:sz w:val="28"/>
          <w:szCs w:val="28"/>
          <w:lang w:eastAsia="en-US"/>
        </w:rPr>
        <w:t>Соглашение должно содержать следующие положения:</w:t>
      </w:r>
    </w:p>
    <w:p w:rsidR="00BA4101" w:rsidRPr="00185C56" w:rsidRDefault="00BA4101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цели предоставления Субсидии;</w:t>
      </w:r>
    </w:p>
    <w:p w:rsidR="00BA4101" w:rsidRPr="00185C56" w:rsidRDefault="00BA4101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размер Субсидии;</w:t>
      </w:r>
    </w:p>
    <w:p w:rsidR="00BA4101" w:rsidRPr="00185C56" w:rsidRDefault="00BA4101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сроки (график) перечисления Субсидии;</w:t>
      </w:r>
    </w:p>
    <w:p w:rsidR="00BA4101" w:rsidRPr="00185C56" w:rsidRDefault="00BA4101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значения результатов предоставления Субсидии и значения показ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телей, необходимых для достижения результатов предоставления Субсидии;</w:t>
      </w:r>
    </w:p>
    <w:p w:rsidR="000946A4" w:rsidRDefault="00BA4101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="000946A4" w:rsidRPr="000946A4">
        <w:rPr>
          <w:rFonts w:ascii="Times New Roman" w:hAnsi="Times New Roman" w:cs="Times New Roman"/>
          <w:sz w:val="28"/>
          <w:szCs w:val="28"/>
          <w:lang w:eastAsia="en-US"/>
        </w:rPr>
        <w:t>план мероприятий по достижению результатов предоставления су</w:t>
      </w:r>
      <w:r w:rsidR="000946A4" w:rsidRPr="000946A4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="000946A4" w:rsidRPr="000946A4">
        <w:rPr>
          <w:rFonts w:ascii="Times New Roman" w:hAnsi="Times New Roman" w:cs="Times New Roman"/>
          <w:sz w:val="28"/>
          <w:szCs w:val="28"/>
          <w:lang w:eastAsia="en-US"/>
        </w:rPr>
        <w:t xml:space="preserve">сидии; </w:t>
      </w:r>
    </w:p>
    <w:p w:rsidR="00BA4101" w:rsidRPr="00185C56" w:rsidRDefault="000946A4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6) </w:t>
      </w:r>
      <w:r w:rsidR="00BA4101" w:rsidRPr="00185C56">
        <w:rPr>
          <w:rFonts w:ascii="Times New Roman" w:hAnsi="Times New Roman" w:cs="Times New Roman"/>
          <w:sz w:val="28"/>
          <w:szCs w:val="28"/>
          <w:lang w:eastAsia="en-US"/>
        </w:rPr>
        <w:t>сроки и порядок представления отчетности;</w:t>
      </w:r>
    </w:p>
    <w:p w:rsidR="00BA4101" w:rsidRPr="00185C56" w:rsidRDefault="000946A4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7) </w:t>
      </w:r>
      <w:r w:rsidR="00BA4101" w:rsidRPr="00185C56">
        <w:rPr>
          <w:rFonts w:ascii="Times New Roman" w:hAnsi="Times New Roman" w:cs="Times New Roman"/>
          <w:sz w:val="28"/>
          <w:szCs w:val="28"/>
          <w:lang w:eastAsia="en-US"/>
        </w:rPr>
        <w:t>порядок и сроки возврата сумм Субсидии в случае несоблюдения Учреждением целей, условий и порядка предоставления Субсидии, опред</w:t>
      </w:r>
      <w:r w:rsidR="00BA4101" w:rsidRPr="00185C5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BA4101" w:rsidRPr="00185C56">
        <w:rPr>
          <w:rFonts w:ascii="Times New Roman" w:hAnsi="Times New Roman" w:cs="Times New Roman"/>
          <w:sz w:val="28"/>
          <w:szCs w:val="28"/>
          <w:lang w:eastAsia="en-US"/>
        </w:rPr>
        <w:t xml:space="preserve">ленных </w:t>
      </w:r>
      <w:r w:rsidR="0075518F">
        <w:rPr>
          <w:rFonts w:ascii="Times New Roman" w:hAnsi="Times New Roman" w:cs="Times New Roman"/>
          <w:sz w:val="28"/>
          <w:szCs w:val="28"/>
          <w:lang w:eastAsia="en-US"/>
        </w:rPr>
        <w:t>Соглашением</w:t>
      </w:r>
      <w:r w:rsidR="00BA4101" w:rsidRPr="00185C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A4101" w:rsidRPr="00185C56" w:rsidRDefault="000946A4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8) </w:t>
      </w:r>
      <w:r w:rsidR="00BA4101" w:rsidRPr="00185C56">
        <w:rPr>
          <w:rFonts w:ascii="Times New Roman" w:hAnsi="Times New Roman" w:cs="Times New Roman"/>
          <w:sz w:val="28"/>
          <w:szCs w:val="28"/>
          <w:lang w:eastAsia="en-US"/>
        </w:rPr>
        <w:t>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</w:t>
      </w:r>
    </w:p>
    <w:p w:rsidR="00BA4101" w:rsidRPr="00185C56" w:rsidRDefault="000946A4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9) </w:t>
      </w:r>
      <w:r w:rsidR="00BA4101" w:rsidRPr="00185C56">
        <w:rPr>
          <w:rFonts w:ascii="Times New Roman" w:hAnsi="Times New Roman" w:cs="Times New Roman"/>
          <w:sz w:val="28"/>
          <w:szCs w:val="28"/>
          <w:lang w:eastAsia="en-US"/>
        </w:rPr>
        <w:t>основания для досрочного прекращения Соглашения по решению Учредителя в одностороннем порядке, в случаях</w:t>
      </w:r>
      <w:r w:rsidR="00BA410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BA4101" w:rsidRPr="00185C56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определенных настоящим Порядком;</w:t>
      </w:r>
    </w:p>
    <w:p w:rsidR="00BA4101" w:rsidRPr="00185C56" w:rsidRDefault="000946A4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10) </w:t>
      </w:r>
      <w:r w:rsidR="00BA4101" w:rsidRPr="00185C56">
        <w:rPr>
          <w:rFonts w:ascii="Times New Roman" w:hAnsi="Times New Roman" w:cs="Times New Roman"/>
          <w:sz w:val="28"/>
          <w:szCs w:val="28"/>
          <w:lang w:eastAsia="en-US"/>
        </w:rPr>
        <w:t>запрет на расторжение Соглашения Учреждением в одностороннем порядке;</w:t>
      </w:r>
    </w:p>
    <w:p w:rsidR="00BA4101" w:rsidRPr="00185C56" w:rsidRDefault="000946A4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11) </w:t>
      </w:r>
      <w:r w:rsidR="00BA4101" w:rsidRPr="00185C56">
        <w:rPr>
          <w:rFonts w:ascii="Times New Roman" w:hAnsi="Times New Roman" w:cs="Times New Roman"/>
          <w:sz w:val="28"/>
          <w:szCs w:val="28"/>
          <w:lang w:eastAsia="en-US"/>
        </w:rPr>
        <w:t>срок действия Соглашения;</w:t>
      </w:r>
    </w:p>
    <w:p w:rsidR="00BA4101" w:rsidRDefault="000946A4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12) </w:t>
      </w:r>
      <w:r w:rsidR="00BA4101" w:rsidRPr="00185C56">
        <w:rPr>
          <w:rFonts w:ascii="Times New Roman" w:hAnsi="Times New Roman" w:cs="Times New Roman"/>
          <w:sz w:val="28"/>
          <w:szCs w:val="28"/>
          <w:lang w:eastAsia="en-US"/>
        </w:rPr>
        <w:t>иные положения (при необходимости).</w:t>
      </w:r>
    </w:p>
    <w:p w:rsidR="00230EBF" w:rsidRDefault="00230EBF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BC4ACD" w:rsidRPr="00BC4ACD" w:rsidRDefault="00BA4101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4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4ACD" w:rsidRPr="00BC4ACD">
        <w:rPr>
          <w:rFonts w:ascii="Times New Roman" w:hAnsi="Times New Roman" w:cs="Times New Roman"/>
          <w:sz w:val="28"/>
          <w:szCs w:val="28"/>
        </w:rPr>
        <w:t>Для получения Субсидии Учреждение на первое число месяца, в котором планируется заключение Соглашения, должно соответствовать сл</w:t>
      </w:r>
      <w:r w:rsidR="00BC4ACD" w:rsidRPr="00BC4ACD">
        <w:rPr>
          <w:rFonts w:ascii="Times New Roman" w:hAnsi="Times New Roman" w:cs="Times New Roman"/>
          <w:sz w:val="28"/>
          <w:szCs w:val="28"/>
        </w:rPr>
        <w:t>е</w:t>
      </w:r>
      <w:r w:rsidR="00BC4ACD" w:rsidRPr="00BC4ACD">
        <w:rPr>
          <w:rFonts w:ascii="Times New Roman" w:hAnsi="Times New Roman" w:cs="Times New Roman"/>
          <w:sz w:val="28"/>
          <w:szCs w:val="28"/>
        </w:rPr>
        <w:t>дующим требованиям:</w:t>
      </w:r>
    </w:p>
    <w:p w:rsidR="00BC4ACD" w:rsidRPr="00BC4ACD" w:rsidRDefault="0075518F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4ACD" w:rsidRPr="00BC4ACD">
        <w:rPr>
          <w:rFonts w:ascii="Times New Roman" w:hAnsi="Times New Roman" w:cs="Times New Roman"/>
          <w:sz w:val="28"/>
          <w:szCs w:val="28"/>
        </w:rPr>
        <w:t>) у Учреждения отсутствует неисполненная обязанность по уплате налогов, сборов, страховых взносов, пеней, штрафов, процентов, подлеж</w:t>
      </w:r>
      <w:r w:rsidR="00BC4ACD" w:rsidRPr="00BC4ACD">
        <w:rPr>
          <w:rFonts w:ascii="Times New Roman" w:hAnsi="Times New Roman" w:cs="Times New Roman"/>
          <w:sz w:val="28"/>
          <w:szCs w:val="28"/>
        </w:rPr>
        <w:t>а</w:t>
      </w:r>
      <w:r w:rsidR="00BC4ACD" w:rsidRPr="00BC4ACD">
        <w:rPr>
          <w:rFonts w:ascii="Times New Roman" w:hAnsi="Times New Roman" w:cs="Times New Roman"/>
          <w:sz w:val="28"/>
          <w:szCs w:val="28"/>
        </w:rPr>
        <w:t>щих уплате в соответствии с законодательством Российской Федерации о налогах и сборах;</w:t>
      </w:r>
    </w:p>
    <w:p w:rsidR="00BC4ACD" w:rsidRDefault="0075518F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C4ACD" w:rsidRPr="00BC4ACD">
        <w:rPr>
          <w:rFonts w:ascii="Times New Roman" w:hAnsi="Times New Roman" w:cs="Times New Roman"/>
          <w:sz w:val="28"/>
          <w:szCs w:val="28"/>
          <w:lang w:eastAsia="en-US"/>
        </w:rPr>
        <w:t xml:space="preserve">) у Учреждения отсутствует просроченная задолженность по возврату в бюджет </w:t>
      </w:r>
      <w:r w:rsidR="00CA0CB5">
        <w:rPr>
          <w:rFonts w:ascii="Times New Roman" w:hAnsi="Times New Roman" w:cs="Times New Roman"/>
          <w:sz w:val="28"/>
          <w:szCs w:val="28"/>
          <w:lang w:eastAsia="en-US"/>
        </w:rPr>
        <w:t xml:space="preserve">округа </w:t>
      </w:r>
      <w:r w:rsidR="00BC4ACD" w:rsidRPr="00BC4ACD">
        <w:rPr>
          <w:rFonts w:ascii="Times New Roman" w:hAnsi="Times New Roman" w:cs="Times New Roman"/>
          <w:sz w:val="28"/>
          <w:szCs w:val="28"/>
          <w:lang w:eastAsia="en-US"/>
        </w:rPr>
        <w:t xml:space="preserve">Субсидий, бюджетных инвестиций, </w:t>
      </w:r>
      <w:proofErr w:type="gramStart"/>
      <w:r w:rsidR="00BC4ACD" w:rsidRPr="00BC4ACD">
        <w:rPr>
          <w:rFonts w:ascii="Times New Roman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="00BC4ACD" w:rsidRPr="00BC4ACD">
        <w:rPr>
          <w:rFonts w:ascii="Times New Roman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</w:t>
      </w:r>
      <w:r w:rsidR="00BC4ACD" w:rsidRPr="00BC4AC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BC4ACD" w:rsidRPr="00BC4ACD">
        <w:rPr>
          <w:rFonts w:ascii="Times New Roman" w:hAnsi="Times New Roman" w:cs="Times New Roman"/>
          <w:sz w:val="28"/>
          <w:szCs w:val="28"/>
          <w:lang w:eastAsia="en-US"/>
        </w:rPr>
        <w:t>долженность перед бюджетом</w:t>
      </w:r>
      <w:r w:rsidR="00CA0CB5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="0097009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30EBF" w:rsidRDefault="00230EBF" w:rsidP="000C7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DB9" w:rsidRDefault="00C91D98" w:rsidP="000C7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479">
        <w:rPr>
          <w:rFonts w:ascii="Times New Roman" w:hAnsi="Times New Roman" w:cs="Times New Roman"/>
          <w:sz w:val="28"/>
          <w:szCs w:val="28"/>
        </w:rPr>
        <w:t>2</w:t>
      </w:r>
      <w:r w:rsidR="00A24DB9">
        <w:rPr>
          <w:rFonts w:ascii="Times New Roman" w:hAnsi="Times New Roman" w:cs="Times New Roman"/>
          <w:sz w:val="28"/>
          <w:szCs w:val="28"/>
        </w:rPr>
        <w:t>.</w:t>
      </w:r>
      <w:r w:rsidR="00A24DB9" w:rsidRPr="00A80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4DB9" w:rsidRPr="00A8052A">
        <w:rPr>
          <w:rFonts w:ascii="Times New Roman" w:hAnsi="Times New Roman" w:cs="Times New Roman"/>
          <w:sz w:val="28"/>
          <w:szCs w:val="28"/>
        </w:rPr>
        <w:t xml:space="preserve">Требования, указанные в </w:t>
      </w:r>
      <w:hyperlink w:anchor="P182" w:history="1">
        <w:r w:rsidR="00A24DB9" w:rsidRPr="00A24D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5B6A63">
        <w:rPr>
          <w:rFonts w:ascii="Times New Roman" w:hAnsi="Times New Roman" w:cs="Times New Roman"/>
          <w:sz w:val="28"/>
          <w:szCs w:val="28"/>
        </w:rPr>
        <w:t>1</w:t>
      </w:r>
      <w:r w:rsidR="00A24DB9" w:rsidRPr="00A8052A">
        <w:rPr>
          <w:rFonts w:ascii="Times New Roman" w:hAnsi="Times New Roman" w:cs="Times New Roman"/>
          <w:sz w:val="28"/>
          <w:szCs w:val="28"/>
        </w:rPr>
        <w:t xml:space="preserve"> </w:t>
      </w:r>
      <w:r w:rsidR="00A24DB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24DB9" w:rsidRPr="00A8052A">
        <w:rPr>
          <w:rFonts w:ascii="Times New Roman" w:hAnsi="Times New Roman" w:cs="Times New Roman"/>
          <w:sz w:val="28"/>
          <w:szCs w:val="28"/>
        </w:rPr>
        <w:t>Порядка, не прим</w:t>
      </w:r>
      <w:r w:rsidR="00A24DB9" w:rsidRPr="00A8052A">
        <w:rPr>
          <w:rFonts w:ascii="Times New Roman" w:hAnsi="Times New Roman" w:cs="Times New Roman"/>
          <w:sz w:val="28"/>
          <w:szCs w:val="28"/>
        </w:rPr>
        <w:t>е</w:t>
      </w:r>
      <w:r w:rsidR="00A24DB9" w:rsidRPr="00A8052A">
        <w:rPr>
          <w:rFonts w:ascii="Times New Roman" w:hAnsi="Times New Roman" w:cs="Times New Roman"/>
          <w:sz w:val="28"/>
          <w:szCs w:val="28"/>
        </w:rPr>
        <w:t xml:space="preserve">няются в случае </w:t>
      </w:r>
      <w:r w:rsidR="00A24DB9">
        <w:rPr>
          <w:rFonts w:ascii="Times New Roman" w:hAnsi="Times New Roman" w:cs="Times New Roman"/>
          <w:sz w:val="28"/>
          <w:szCs w:val="28"/>
        </w:rPr>
        <w:t>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</w:t>
      </w:r>
      <w:r w:rsidR="00A24DB9">
        <w:rPr>
          <w:rFonts w:ascii="Times New Roman" w:hAnsi="Times New Roman" w:cs="Times New Roman"/>
          <w:sz w:val="28"/>
          <w:szCs w:val="28"/>
        </w:rPr>
        <w:t>а</w:t>
      </w:r>
      <w:r w:rsidR="00A24DB9">
        <w:rPr>
          <w:rFonts w:ascii="Times New Roman" w:hAnsi="Times New Roman" w:cs="Times New Roman"/>
          <w:sz w:val="28"/>
          <w:szCs w:val="28"/>
        </w:rPr>
        <w:t>новительных работ в случае наступления аварийной (чрезвычайной) ситу</w:t>
      </w:r>
      <w:r w:rsidR="00A24DB9">
        <w:rPr>
          <w:rFonts w:ascii="Times New Roman" w:hAnsi="Times New Roman" w:cs="Times New Roman"/>
          <w:sz w:val="28"/>
          <w:szCs w:val="28"/>
        </w:rPr>
        <w:t>а</w:t>
      </w:r>
      <w:r w:rsidR="00A24DB9">
        <w:rPr>
          <w:rFonts w:ascii="Times New Roman" w:hAnsi="Times New Roman" w:cs="Times New Roman"/>
          <w:sz w:val="28"/>
          <w:szCs w:val="28"/>
        </w:rPr>
        <w:t xml:space="preserve">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</w:t>
      </w:r>
      <w:r w:rsidR="00A24DB9" w:rsidRPr="00036E8F">
        <w:rPr>
          <w:rFonts w:ascii="Times New Roman" w:hAnsi="Times New Roman" w:cs="Times New Roman"/>
          <w:sz w:val="28"/>
          <w:szCs w:val="28"/>
        </w:rPr>
        <w:t>Правительства Российской</w:t>
      </w:r>
      <w:proofErr w:type="gramEnd"/>
      <w:r w:rsidR="00A24DB9" w:rsidRPr="00036E8F">
        <w:rPr>
          <w:rFonts w:ascii="Times New Roman" w:hAnsi="Times New Roman" w:cs="Times New Roman"/>
          <w:sz w:val="28"/>
          <w:szCs w:val="28"/>
        </w:rPr>
        <w:t xml:space="preserve"> Федерации, Правительства Ставропольского края, муниципал</w:t>
      </w:r>
      <w:r w:rsidR="00A24DB9" w:rsidRPr="00036E8F">
        <w:rPr>
          <w:rFonts w:ascii="Times New Roman" w:hAnsi="Times New Roman" w:cs="Times New Roman"/>
          <w:sz w:val="28"/>
          <w:szCs w:val="28"/>
        </w:rPr>
        <w:t>ь</w:t>
      </w:r>
      <w:r w:rsidR="00A24DB9" w:rsidRPr="00036E8F">
        <w:rPr>
          <w:rFonts w:ascii="Times New Roman" w:hAnsi="Times New Roman" w:cs="Times New Roman"/>
          <w:sz w:val="28"/>
          <w:szCs w:val="28"/>
        </w:rPr>
        <w:t xml:space="preserve">ными правовыми актами Георгиевского </w:t>
      </w:r>
      <w:r w:rsidR="00BC4BA2">
        <w:rPr>
          <w:rFonts w:ascii="Times New Roman" w:hAnsi="Times New Roman" w:cs="Times New Roman"/>
          <w:sz w:val="28"/>
          <w:szCs w:val="28"/>
        </w:rPr>
        <w:t>муниципального</w:t>
      </w:r>
      <w:r w:rsidR="00A24DB9" w:rsidRPr="00036E8F">
        <w:rPr>
          <w:rFonts w:ascii="Times New Roman" w:hAnsi="Times New Roman" w:cs="Times New Roman"/>
          <w:sz w:val="28"/>
          <w:szCs w:val="28"/>
        </w:rPr>
        <w:t xml:space="preserve"> округа Ставропол</w:t>
      </w:r>
      <w:r w:rsidR="00A24DB9" w:rsidRPr="00036E8F">
        <w:rPr>
          <w:rFonts w:ascii="Times New Roman" w:hAnsi="Times New Roman" w:cs="Times New Roman"/>
          <w:sz w:val="28"/>
          <w:szCs w:val="28"/>
        </w:rPr>
        <w:t>ь</w:t>
      </w:r>
      <w:r w:rsidR="00A24DB9" w:rsidRPr="00036E8F">
        <w:rPr>
          <w:rFonts w:ascii="Times New Roman" w:hAnsi="Times New Roman" w:cs="Times New Roman"/>
          <w:sz w:val="28"/>
          <w:szCs w:val="28"/>
        </w:rPr>
        <w:t>ского края.</w:t>
      </w:r>
    </w:p>
    <w:p w:rsidR="00230EBF" w:rsidRDefault="00230EBF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30EBF" w:rsidRDefault="00C91D98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91D98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C447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2C3679" w:rsidRPr="00C91D9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612B16">
        <w:rPr>
          <w:rFonts w:ascii="Times New Roman" w:hAnsi="Times New Roman" w:cs="Times New Roman"/>
          <w:sz w:val="28"/>
          <w:szCs w:val="28"/>
          <w:lang w:eastAsia="en-US"/>
        </w:rPr>
        <w:t>Значения р</w:t>
      </w:r>
      <w:r w:rsidR="002C3679" w:rsidRPr="00C91D98">
        <w:rPr>
          <w:rFonts w:ascii="Times New Roman" w:hAnsi="Times New Roman" w:cs="Times New Roman"/>
          <w:sz w:val="28"/>
          <w:szCs w:val="28"/>
          <w:lang w:eastAsia="en-US"/>
        </w:rPr>
        <w:t>езультат</w:t>
      </w:r>
      <w:r w:rsidR="00612B16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="002C3679" w:rsidRPr="00C91D98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Субсидии должны быть ко</w:t>
      </w:r>
      <w:r w:rsidR="002C3679" w:rsidRPr="00C91D9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2C3679" w:rsidRPr="00C91D98">
        <w:rPr>
          <w:rFonts w:ascii="Times New Roman" w:hAnsi="Times New Roman" w:cs="Times New Roman"/>
          <w:sz w:val="28"/>
          <w:szCs w:val="28"/>
          <w:lang w:eastAsia="en-US"/>
        </w:rPr>
        <w:t>кретными, измеримыми</w:t>
      </w:r>
      <w:r w:rsidR="00A606D9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="00DE0022">
        <w:rPr>
          <w:rFonts w:ascii="Times New Roman" w:hAnsi="Times New Roman" w:cs="Times New Roman"/>
          <w:sz w:val="28"/>
          <w:szCs w:val="28"/>
          <w:lang w:eastAsia="en-US"/>
        </w:rPr>
        <w:t xml:space="preserve"> отража</w:t>
      </w:r>
      <w:r w:rsidR="002C3679" w:rsidRPr="00C91D98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DE0022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2C3679" w:rsidRPr="00C91D98">
        <w:rPr>
          <w:rFonts w:ascii="Times New Roman" w:hAnsi="Times New Roman" w:cs="Times New Roman"/>
          <w:sz w:val="28"/>
          <w:szCs w:val="28"/>
          <w:lang w:eastAsia="en-US"/>
        </w:rPr>
        <w:t>ся в Соглашении</w:t>
      </w:r>
      <w:r w:rsidR="00A606D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C3679" w:rsidRPr="00C91D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606D9" w:rsidRDefault="00A606D9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3679" w:rsidRPr="00AE127E" w:rsidRDefault="00C91D98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C447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2C3679" w:rsidRPr="00AE127E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3679" w:rsidRPr="00AE127E">
        <w:rPr>
          <w:rFonts w:ascii="Times New Roman" w:hAnsi="Times New Roman" w:cs="Times New Roman"/>
          <w:sz w:val="28"/>
          <w:szCs w:val="28"/>
          <w:lang w:eastAsia="en-US"/>
        </w:rPr>
        <w:t xml:space="preserve">Соглашение заключается в течение </w:t>
      </w:r>
      <w:r w:rsidR="007C3A86">
        <w:rPr>
          <w:rFonts w:ascii="Times New Roman" w:hAnsi="Times New Roman" w:cs="Times New Roman"/>
          <w:sz w:val="28"/>
          <w:szCs w:val="28"/>
          <w:lang w:eastAsia="en-US"/>
        </w:rPr>
        <w:t>1 месяца</w:t>
      </w:r>
      <w:r w:rsidR="002C3679" w:rsidRPr="00AE127E">
        <w:rPr>
          <w:rFonts w:ascii="Times New Roman" w:hAnsi="Times New Roman" w:cs="Times New Roman"/>
          <w:sz w:val="28"/>
          <w:szCs w:val="28"/>
          <w:lang w:eastAsia="en-US"/>
        </w:rPr>
        <w:t xml:space="preserve"> после доведения до Учредителя лимитов бюджетных обязательств в соответствии со сводной бюджетной росписью бюджета</w:t>
      </w:r>
      <w:r w:rsidR="00AE127E" w:rsidRPr="00AE127E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="002C3679" w:rsidRPr="00AE127E">
        <w:rPr>
          <w:rFonts w:ascii="Times New Roman" w:hAnsi="Times New Roman" w:cs="Times New Roman"/>
          <w:sz w:val="28"/>
          <w:szCs w:val="28"/>
          <w:lang w:eastAsia="en-US"/>
        </w:rPr>
        <w:t xml:space="preserve"> на очередной финансовый год и пл</w:t>
      </w:r>
      <w:r w:rsidR="002C3679" w:rsidRPr="00AE127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2C3679" w:rsidRPr="00AE127E">
        <w:rPr>
          <w:rFonts w:ascii="Times New Roman" w:hAnsi="Times New Roman" w:cs="Times New Roman"/>
          <w:sz w:val="28"/>
          <w:szCs w:val="28"/>
          <w:lang w:eastAsia="en-US"/>
        </w:rPr>
        <w:t>новый период</w:t>
      </w:r>
      <w:r w:rsidR="00EA141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30EBF" w:rsidRDefault="00230EBF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2C3679" w:rsidRPr="002C3679" w:rsidRDefault="002C4479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6A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3679" w:rsidRPr="002C3679">
        <w:rPr>
          <w:rFonts w:ascii="Times New Roman" w:hAnsi="Times New Roman" w:cs="Times New Roman"/>
          <w:sz w:val="28"/>
          <w:szCs w:val="28"/>
        </w:rPr>
        <w:t>Изменение размера предоставляемой Субсидии Учредителем ос</w:t>
      </w:r>
      <w:r w:rsidR="002C3679" w:rsidRPr="002C3679">
        <w:rPr>
          <w:rFonts w:ascii="Times New Roman" w:hAnsi="Times New Roman" w:cs="Times New Roman"/>
          <w:sz w:val="28"/>
          <w:szCs w:val="28"/>
        </w:rPr>
        <w:t>у</w:t>
      </w:r>
      <w:r w:rsidR="002C3679" w:rsidRPr="002C3679">
        <w:rPr>
          <w:rFonts w:ascii="Times New Roman" w:hAnsi="Times New Roman" w:cs="Times New Roman"/>
          <w:sz w:val="28"/>
          <w:szCs w:val="28"/>
        </w:rPr>
        <w:t>ществляется в следующих случаях:</w:t>
      </w:r>
    </w:p>
    <w:p w:rsidR="002C3679" w:rsidRPr="002C3679" w:rsidRDefault="0075518F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3679" w:rsidRPr="002C3679">
        <w:rPr>
          <w:rFonts w:ascii="Times New Roman" w:hAnsi="Times New Roman" w:cs="Times New Roman"/>
          <w:sz w:val="28"/>
          <w:szCs w:val="28"/>
        </w:rPr>
        <w:t>увеличения или уменьшения общего объема лимитов бюджетных обязательств,</w:t>
      </w:r>
      <w:r w:rsidR="00612B16">
        <w:rPr>
          <w:rFonts w:ascii="Times New Roman" w:hAnsi="Times New Roman" w:cs="Times New Roman"/>
          <w:sz w:val="28"/>
          <w:szCs w:val="28"/>
        </w:rPr>
        <w:t xml:space="preserve"> доведенных Учредителю как получателю бюджетных средств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 на текущий финансовый год (на текущий финансовый год и плановый пер</w:t>
      </w:r>
      <w:r w:rsidR="002C3679" w:rsidRPr="002C3679">
        <w:rPr>
          <w:rFonts w:ascii="Times New Roman" w:hAnsi="Times New Roman" w:cs="Times New Roman"/>
          <w:sz w:val="28"/>
          <w:szCs w:val="28"/>
        </w:rPr>
        <w:t>и</w:t>
      </w:r>
      <w:r w:rsidR="002C3679" w:rsidRPr="002C3679">
        <w:rPr>
          <w:rFonts w:ascii="Times New Roman" w:hAnsi="Times New Roman" w:cs="Times New Roman"/>
          <w:sz w:val="28"/>
          <w:szCs w:val="28"/>
        </w:rPr>
        <w:t>од) на предоставление Субсидии;</w:t>
      </w:r>
    </w:p>
    <w:p w:rsidR="002C3679" w:rsidRPr="002C3679" w:rsidRDefault="0075518F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необходимости перераспределения объемов субсидий между </w:t>
      </w:r>
      <w:r w:rsidR="006F7C01">
        <w:rPr>
          <w:rFonts w:ascii="Times New Roman" w:hAnsi="Times New Roman" w:cs="Times New Roman"/>
          <w:sz w:val="28"/>
          <w:szCs w:val="28"/>
        </w:rPr>
        <w:t>У</w:t>
      </w:r>
      <w:r w:rsidR="002C3679" w:rsidRPr="002C3679">
        <w:rPr>
          <w:rFonts w:ascii="Times New Roman" w:hAnsi="Times New Roman" w:cs="Times New Roman"/>
          <w:sz w:val="28"/>
          <w:szCs w:val="28"/>
        </w:rPr>
        <w:t>чр</w:t>
      </w:r>
      <w:r w:rsidR="002C3679" w:rsidRPr="002C3679">
        <w:rPr>
          <w:rFonts w:ascii="Times New Roman" w:hAnsi="Times New Roman" w:cs="Times New Roman"/>
          <w:sz w:val="28"/>
          <w:szCs w:val="28"/>
        </w:rPr>
        <w:t>е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ждениями в пределах объема лимитов бюджетных обязательств, </w:t>
      </w:r>
      <w:r w:rsidR="00C839B4">
        <w:rPr>
          <w:rFonts w:ascii="Times New Roman" w:hAnsi="Times New Roman" w:cs="Times New Roman"/>
          <w:sz w:val="28"/>
          <w:szCs w:val="28"/>
        </w:rPr>
        <w:t>доведенных Учредителю как получателю бюджетных средств</w:t>
      </w:r>
      <w:r w:rsidR="00C839B4" w:rsidRPr="002C3679">
        <w:rPr>
          <w:rFonts w:ascii="Times New Roman" w:hAnsi="Times New Roman" w:cs="Times New Roman"/>
          <w:sz w:val="28"/>
          <w:szCs w:val="28"/>
        </w:rPr>
        <w:t xml:space="preserve"> 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на текущий финансовый </w:t>
      </w:r>
      <w:r w:rsidR="002C3679" w:rsidRPr="002C3679">
        <w:rPr>
          <w:rFonts w:ascii="Times New Roman" w:hAnsi="Times New Roman" w:cs="Times New Roman"/>
          <w:sz w:val="28"/>
          <w:szCs w:val="28"/>
        </w:rPr>
        <w:lastRenderedPageBreak/>
        <w:t>год (на текущий финансовый год и плановый период) на предоставление Субсидии;</w:t>
      </w:r>
    </w:p>
    <w:p w:rsidR="002C3679" w:rsidRPr="002C3679" w:rsidRDefault="0075518F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C3679" w:rsidRPr="002C3679">
        <w:rPr>
          <w:rFonts w:ascii="Times New Roman" w:hAnsi="Times New Roman" w:cs="Times New Roman"/>
          <w:sz w:val="28"/>
          <w:szCs w:val="28"/>
        </w:rPr>
        <w:t>выявления невозможности осуществления расходов на предусмо</w:t>
      </w:r>
      <w:r w:rsidR="002C3679" w:rsidRPr="002C3679">
        <w:rPr>
          <w:rFonts w:ascii="Times New Roman" w:hAnsi="Times New Roman" w:cs="Times New Roman"/>
          <w:sz w:val="28"/>
          <w:szCs w:val="28"/>
        </w:rPr>
        <w:t>т</w:t>
      </w:r>
      <w:r w:rsidR="002C3679" w:rsidRPr="002C3679">
        <w:rPr>
          <w:rFonts w:ascii="Times New Roman" w:hAnsi="Times New Roman" w:cs="Times New Roman"/>
          <w:sz w:val="28"/>
          <w:szCs w:val="28"/>
        </w:rPr>
        <w:t>ренные цели в полном объеме;</w:t>
      </w:r>
    </w:p>
    <w:p w:rsidR="002C3679" w:rsidRDefault="0075518F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D3EEF" w:rsidRPr="00881A94">
        <w:rPr>
          <w:rFonts w:ascii="Times New Roman" w:hAnsi="Times New Roman" w:cs="Times New Roman"/>
          <w:sz w:val="28"/>
          <w:szCs w:val="28"/>
        </w:rPr>
        <w:t>муниципальные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D3EEF" w:rsidRPr="00881A94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C4BA2">
        <w:rPr>
          <w:rFonts w:ascii="Times New Roman" w:hAnsi="Times New Roman" w:cs="Times New Roman"/>
          <w:sz w:val="28"/>
          <w:szCs w:val="28"/>
        </w:rPr>
        <w:t>муниципального</w:t>
      </w:r>
      <w:r w:rsidR="003D3EEF" w:rsidRPr="00881A94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2C3679" w:rsidRPr="002C3679">
        <w:rPr>
          <w:rFonts w:ascii="Times New Roman" w:hAnsi="Times New Roman" w:cs="Times New Roman"/>
          <w:sz w:val="28"/>
          <w:szCs w:val="28"/>
        </w:rPr>
        <w:t>Ставропольского края, региональные проекты, участниками которых являются Учреждения, и иные нормативные правовые акты, устанавливающие расходные обязательства, подлежащие исполнению Учреждениями за счет средств Субсидии;</w:t>
      </w:r>
    </w:p>
    <w:p w:rsidR="00820BC1" w:rsidRDefault="0075518F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20BC1">
        <w:rPr>
          <w:rFonts w:ascii="Times New Roman" w:hAnsi="Times New Roman" w:cs="Times New Roman"/>
          <w:sz w:val="28"/>
          <w:szCs w:val="28"/>
        </w:rPr>
        <w:t>по иным основаниям.</w:t>
      </w:r>
    </w:p>
    <w:p w:rsidR="000C74F9" w:rsidRPr="002C3679" w:rsidRDefault="000C74F9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2C3679" w:rsidRPr="002C3679" w:rsidRDefault="00C91D98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6A63">
        <w:rPr>
          <w:rFonts w:ascii="Times New Roman" w:hAnsi="Times New Roman" w:cs="Times New Roman"/>
          <w:sz w:val="28"/>
          <w:szCs w:val="28"/>
        </w:rPr>
        <w:t>6</w:t>
      </w:r>
      <w:r w:rsidR="003D3EEF" w:rsidRPr="00881A94">
        <w:rPr>
          <w:rFonts w:ascii="Times New Roman" w:hAnsi="Times New Roman" w:cs="Times New Roman"/>
          <w:sz w:val="28"/>
          <w:szCs w:val="28"/>
        </w:rPr>
        <w:t>.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 Изменение размера и (или) целей предоставления Субсидии в теч</w:t>
      </w:r>
      <w:r w:rsidR="002C3679" w:rsidRPr="002C3679">
        <w:rPr>
          <w:rFonts w:ascii="Times New Roman" w:hAnsi="Times New Roman" w:cs="Times New Roman"/>
          <w:sz w:val="28"/>
          <w:szCs w:val="28"/>
        </w:rPr>
        <w:t>е</w:t>
      </w:r>
      <w:r w:rsidR="002C3679" w:rsidRPr="002C3679">
        <w:rPr>
          <w:rFonts w:ascii="Times New Roman" w:hAnsi="Times New Roman" w:cs="Times New Roman"/>
          <w:sz w:val="28"/>
          <w:szCs w:val="28"/>
        </w:rPr>
        <w:t>ние финансового года может осуществляться на основании направляемого Учреждением Учредителю предложения, содержащего обоснование увел</w:t>
      </w:r>
      <w:r w:rsidR="002C3679" w:rsidRPr="002C3679">
        <w:rPr>
          <w:rFonts w:ascii="Times New Roman" w:hAnsi="Times New Roman" w:cs="Times New Roman"/>
          <w:sz w:val="28"/>
          <w:szCs w:val="28"/>
        </w:rPr>
        <w:t>и</w:t>
      </w:r>
      <w:r w:rsidR="002C3679" w:rsidRPr="002C3679">
        <w:rPr>
          <w:rFonts w:ascii="Times New Roman" w:hAnsi="Times New Roman" w:cs="Times New Roman"/>
          <w:sz w:val="28"/>
          <w:szCs w:val="28"/>
        </w:rPr>
        <w:t>чения (уменьшения) размера Субсидии, с приложением информации, соде</w:t>
      </w:r>
      <w:r w:rsidR="002C3679" w:rsidRPr="002C3679">
        <w:rPr>
          <w:rFonts w:ascii="Times New Roman" w:hAnsi="Times New Roman" w:cs="Times New Roman"/>
          <w:sz w:val="28"/>
          <w:szCs w:val="28"/>
        </w:rPr>
        <w:t>р</w:t>
      </w:r>
      <w:r w:rsidR="002C3679" w:rsidRPr="002C3679">
        <w:rPr>
          <w:rFonts w:ascii="Times New Roman" w:hAnsi="Times New Roman" w:cs="Times New Roman"/>
          <w:sz w:val="28"/>
          <w:szCs w:val="28"/>
        </w:rPr>
        <w:t>жащей финансово-экономическое обоснование данного изменения, в соо</w:t>
      </w:r>
      <w:r w:rsidR="002C3679" w:rsidRPr="002C3679">
        <w:rPr>
          <w:rFonts w:ascii="Times New Roman" w:hAnsi="Times New Roman" w:cs="Times New Roman"/>
          <w:sz w:val="28"/>
          <w:szCs w:val="28"/>
        </w:rPr>
        <w:t>т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54C38" w:rsidRDefault="00785A03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(уменьшение) лимитов бюджетных обязательств является основанием для внесения изменений в Соглашение.</w:t>
      </w:r>
    </w:p>
    <w:p w:rsidR="00230EBF" w:rsidRDefault="00230EBF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2C3679" w:rsidRPr="002C3679" w:rsidRDefault="00C91D98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6A63">
        <w:rPr>
          <w:rFonts w:ascii="Times New Roman" w:hAnsi="Times New Roman" w:cs="Times New Roman"/>
          <w:sz w:val="28"/>
          <w:szCs w:val="28"/>
        </w:rPr>
        <w:t>7</w:t>
      </w:r>
      <w:r w:rsidR="002C3679" w:rsidRPr="002C3679">
        <w:rPr>
          <w:rFonts w:ascii="Times New Roman" w:hAnsi="Times New Roman" w:cs="Times New Roman"/>
          <w:sz w:val="28"/>
          <w:szCs w:val="28"/>
        </w:rPr>
        <w:t>. Учредитель вносит изменения в Соглашение путем заключения д</w:t>
      </w:r>
      <w:r w:rsidR="002C3679" w:rsidRPr="002C3679">
        <w:rPr>
          <w:rFonts w:ascii="Times New Roman" w:hAnsi="Times New Roman" w:cs="Times New Roman"/>
          <w:sz w:val="28"/>
          <w:szCs w:val="28"/>
        </w:rPr>
        <w:t>о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полнительного соглашения к Соглашению, являющегося </w:t>
      </w:r>
      <w:r w:rsidR="00A606D9" w:rsidRPr="002C3679">
        <w:rPr>
          <w:rFonts w:ascii="Times New Roman" w:hAnsi="Times New Roman" w:cs="Times New Roman"/>
          <w:sz w:val="28"/>
          <w:szCs w:val="28"/>
        </w:rPr>
        <w:t xml:space="preserve">его </w:t>
      </w:r>
      <w:r w:rsidR="002C3679" w:rsidRPr="002C3679">
        <w:rPr>
          <w:rFonts w:ascii="Times New Roman" w:hAnsi="Times New Roman" w:cs="Times New Roman"/>
          <w:sz w:val="28"/>
          <w:szCs w:val="28"/>
        </w:rPr>
        <w:t>неотъемлемой частью, в пределах лимитов бюджетных обязательств, доведенных до Учр</w:t>
      </w:r>
      <w:r w:rsidR="002C3679" w:rsidRPr="002C3679">
        <w:rPr>
          <w:rFonts w:ascii="Times New Roman" w:hAnsi="Times New Roman" w:cs="Times New Roman"/>
          <w:sz w:val="28"/>
          <w:szCs w:val="28"/>
        </w:rPr>
        <w:t>е</w:t>
      </w:r>
      <w:r w:rsidR="002C3679" w:rsidRPr="002C3679">
        <w:rPr>
          <w:rFonts w:ascii="Times New Roman" w:hAnsi="Times New Roman" w:cs="Times New Roman"/>
          <w:sz w:val="28"/>
          <w:szCs w:val="28"/>
        </w:rPr>
        <w:t>дителя на соответствующие цели предоставления Субсидии.</w:t>
      </w:r>
    </w:p>
    <w:p w:rsidR="00A606D9" w:rsidRDefault="00A606D9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2C3679" w:rsidRPr="002C3679" w:rsidRDefault="0057327C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6A63">
        <w:rPr>
          <w:rFonts w:ascii="Times New Roman" w:hAnsi="Times New Roman" w:cs="Times New Roman"/>
          <w:sz w:val="28"/>
          <w:szCs w:val="28"/>
        </w:rPr>
        <w:t>8</w:t>
      </w:r>
      <w:r w:rsidR="002C3679" w:rsidRPr="002C3679">
        <w:rPr>
          <w:rFonts w:ascii="Times New Roman" w:hAnsi="Times New Roman" w:cs="Times New Roman"/>
          <w:sz w:val="28"/>
          <w:szCs w:val="28"/>
        </w:rPr>
        <w:t>. Расторжение Соглашения в одностороннем порядке по решению Учредителя возможно в случаях:</w:t>
      </w:r>
    </w:p>
    <w:p w:rsidR="002C3679" w:rsidRPr="002C3679" w:rsidRDefault="0057327C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3679" w:rsidRPr="002C3679">
        <w:rPr>
          <w:rFonts w:ascii="Times New Roman" w:hAnsi="Times New Roman" w:cs="Times New Roman"/>
          <w:sz w:val="28"/>
          <w:szCs w:val="28"/>
        </w:rPr>
        <w:t>прекращения деятельности Учреждения при реорганизации</w:t>
      </w:r>
      <w:r w:rsidR="0075518F">
        <w:rPr>
          <w:rFonts w:ascii="Times New Roman" w:hAnsi="Times New Roman" w:cs="Times New Roman"/>
          <w:sz w:val="28"/>
          <w:szCs w:val="28"/>
        </w:rPr>
        <w:t xml:space="preserve"> (за и</w:t>
      </w:r>
      <w:r w:rsidR="0075518F">
        <w:rPr>
          <w:rFonts w:ascii="Times New Roman" w:hAnsi="Times New Roman" w:cs="Times New Roman"/>
          <w:sz w:val="28"/>
          <w:szCs w:val="28"/>
        </w:rPr>
        <w:t>с</w:t>
      </w:r>
      <w:r w:rsidR="0075518F">
        <w:rPr>
          <w:rFonts w:ascii="Times New Roman" w:hAnsi="Times New Roman" w:cs="Times New Roman"/>
          <w:sz w:val="28"/>
          <w:szCs w:val="28"/>
        </w:rPr>
        <w:t>ключением реорганизации в форме присоединения)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 или ликвидации;</w:t>
      </w:r>
    </w:p>
    <w:p w:rsidR="002C3679" w:rsidRPr="002C3679" w:rsidRDefault="0057327C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3679" w:rsidRPr="002C3679">
        <w:rPr>
          <w:rFonts w:ascii="Times New Roman" w:hAnsi="Times New Roman" w:cs="Times New Roman"/>
          <w:sz w:val="28"/>
          <w:szCs w:val="28"/>
        </w:rPr>
        <w:t>нарушения Учреждением целей и условий предоставления Субс</w:t>
      </w:r>
      <w:r w:rsidR="002C3679" w:rsidRPr="002C3679">
        <w:rPr>
          <w:rFonts w:ascii="Times New Roman" w:hAnsi="Times New Roman" w:cs="Times New Roman"/>
          <w:sz w:val="28"/>
          <w:szCs w:val="28"/>
        </w:rPr>
        <w:t>и</w:t>
      </w:r>
      <w:r w:rsidR="002C3679" w:rsidRPr="002C3679">
        <w:rPr>
          <w:rFonts w:ascii="Times New Roman" w:hAnsi="Times New Roman" w:cs="Times New Roman"/>
          <w:sz w:val="28"/>
          <w:szCs w:val="28"/>
        </w:rPr>
        <w:t>дии, установленных настоящим Порядком</w:t>
      </w:r>
      <w:r w:rsidR="002C4479">
        <w:rPr>
          <w:rFonts w:ascii="Times New Roman" w:hAnsi="Times New Roman" w:cs="Times New Roman"/>
          <w:sz w:val="28"/>
          <w:szCs w:val="28"/>
        </w:rPr>
        <w:t xml:space="preserve"> и (или) Соглашением</w:t>
      </w:r>
      <w:r w:rsidR="002C3679" w:rsidRPr="002C3679">
        <w:rPr>
          <w:rFonts w:ascii="Times New Roman" w:hAnsi="Times New Roman" w:cs="Times New Roman"/>
          <w:sz w:val="28"/>
          <w:szCs w:val="28"/>
        </w:rPr>
        <w:t>;</w:t>
      </w:r>
    </w:p>
    <w:p w:rsidR="002C3679" w:rsidRDefault="0057327C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2C3679" w:rsidRPr="002C367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C3679" w:rsidRPr="002C3679">
        <w:rPr>
          <w:rFonts w:ascii="Times New Roman" w:hAnsi="Times New Roman" w:cs="Times New Roman"/>
          <w:sz w:val="28"/>
          <w:szCs w:val="28"/>
        </w:rPr>
        <w:t xml:space="preserve"> Учреждением значений результатов предоставления Субсидии и значений показателей, необходимых для достижения резу</w:t>
      </w:r>
      <w:r>
        <w:rPr>
          <w:rFonts w:ascii="Times New Roman" w:hAnsi="Times New Roman" w:cs="Times New Roman"/>
          <w:sz w:val="28"/>
          <w:szCs w:val="28"/>
        </w:rPr>
        <w:t xml:space="preserve">льтатов предоставления Субсидии. </w:t>
      </w:r>
    </w:p>
    <w:p w:rsidR="002C3679" w:rsidRPr="00C92C9D" w:rsidRDefault="002C3679" w:rsidP="000C74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92C9D">
        <w:rPr>
          <w:rFonts w:ascii="Times New Roman" w:hAnsi="Times New Roman" w:cs="Times New Roman"/>
          <w:sz w:val="28"/>
          <w:szCs w:val="28"/>
          <w:lang w:eastAsia="en-US"/>
        </w:rPr>
        <w:t>Расторжение Соглашения по соглашению Сторон</w:t>
      </w:r>
      <w:r w:rsidRPr="00C92C9D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r w:rsidRPr="00C92C9D">
        <w:rPr>
          <w:rFonts w:ascii="Times New Roman" w:hAnsi="Times New Roman" w:cs="Times New Roman"/>
          <w:sz w:val="28"/>
          <w:szCs w:val="28"/>
          <w:lang w:eastAsia="en-US"/>
        </w:rPr>
        <w:t xml:space="preserve">оформляется в </w:t>
      </w:r>
      <w:r w:rsidR="002C4479">
        <w:rPr>
          <w:rFonts w:ascii="Times New Roman" w:hAnsi="Times New Roman" w:cs="Times New Roman"/>
          <w:sz w:val="28"/>
          <w:szCs w:val="28"/>
          <w:lang w:eastAsia="en-US"/>
        </w:rPr>
        <w:t xml:space="preserve">форме </w:t>
      </w:r>
      <w:r w:rsidRPr="00C92C9D">
        <w:rPr>
          <w:rFonts w:ascii="Times New Roman" w:hAnsi="Times New Roman" w:cs="Times New Roman"/>
          <w:sz w:val="28"/>
          <w:szCs w:val="28"/>
          <w:lang w:eastAsia="en-US"/>
        </w:rPr>
        <w:t xml:space="preserve"> соглашения о расторжении Соглашения</w:t>
      </w:r>
      <w:r w:rsidR="0057327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30EBF" w:rsidRDefault="00230EBF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3679" w:rsidRPr="00990FA8" w:rsidRDefault="005B6A63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990FA8" w:rsidRPr="00990FA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C3679" w:rsidRPr="00990FA8">
        <w:rPr>
          <w:rFonts w:ascii="Times New Roman" w:hAnsi="Times New Roman" w:cs="Times New Roman"/>
          <w:sz w:val="28"/>
          <w:szCs w:val="28"/>
          <w:lang w:eastAsia="en-US"/>
        </w:rPr>
        <w:t xml:space="preserve"> Учредитель принимает решение о приостановлении перечисления Субсидии в следующих случаях:</w:t>
      </w:r>
    </w:p>
    <w:p w:rsidR="005B6A63" w:rsidRDefault="002C4479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</w:t>
      </w:r>
      <w:r w:rsidR="005B6A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B6A63" w:rsidRPr="005B6A63">
        <w:rPr>
          <w:rFonts w:ascii="Times New Roman" w:hAnsi="Times New Roman" w:cs="Times New Roman"/>
          <w:sz w:val="28"/>
          <w:szCs w:val="28"/>
          <w:lang w:eastAsia="en-US"/>
        </w:rPr>
        <w:t>установлени</w:t>
      </w:r>
      <w:r w:rsidR="005B6A6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5B6A63" w:rsidRPr="005B6A63">
        <w:rPr>
          <w:rFonts w:ascii="Times New Roman" w:hAnsi="Times New Roman" w:cs="Times New Roman"/>
          <w:sz w:val="28"/>
          <w:szCs w:val="28"/>
          <w:lang w:eastAsia="en-US"/>
        </w:rPr>
        <w:t xml:space="preserve"> Учредителем или получения от органа муниципальн</w:t>
      </w:r>
      <w:r w:rsidR="005B6A63" w:rsidRPr="005B6A6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5B6A63" w:rsidRPr="005B6A63">
        <w:rPr>
          <w:rFonts w:ascii="Times New Roman" w:hAnsi="Times New Roman" w:cs="Times New Roman"/>
          <w:sz w:val="28"/>
          <w:szCs w:val="28"/>
          <w:lang w:eastAsia="en-US"/>
        </w:rPr>
        <w:t>го финансового контроля информации о факте нарушения Учреждением ц</w:t>
      </w:r>
      <w:r w:rsidR="005B6A63" w:rsidRPr="005B6A6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5B6A63" w:rsidRPr="005B6A63">
        <w:rPr>
          <w:rFonts w:ascii="Times New Roman" w:hAnsi="Times New Roman" w:cs="Times New Roman"/>
          <w:sz w:val="28"/>
          <w:szCs w:val="28"/>
          <w:lang w:eastAsia="en-US"/>
        </w:rPr>
        <w:t>лей и условий предоставления Субсидии, предусмотренных Порядком и С</w:t>
      </w:r>
      <w:r w:rsidR="005B6A63" w:rsidRPr="005B6A6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5B6A63" w:rsidRPr="005B6A63">
        <w:rPr>
          <w:rFonts w:ascii="Times New Roman" w:hAnsi="Times New Roman" w:cs="Times New Roman"/>
          <w:sz w:val="28"/>
          <w:szCs w:val="28"/>
          <w:lang w:eastAsia="en-US"/>
        </w:rPr>
        <w:t>глашением, в том числе указани</w:t>
      </w:r>
      <w:r w:rsidR="005B6A6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5B6A63" w:rsidRPr="005B6A63">
        <w:rPr>
          <w:rFonts w:ascii="Times New Roman" w:hAnsi="Times New Roman" w:cs="Times New Roman"/>
          <w:sz w:val="28"/>
          <w:szCs w:val="28"/>
          <w:lang w:eastAsia="en-US"/>
        </w:rPr>
        <w:t xml:space="preserve"> в документах, представленных Учрежден</w:t>
      </w:r>
      <w:r w:rsidR="005B6A63" w:rsidRPr="005B6A6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5B6A63" w:rsidRPr="005B6A6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ем в соответствии с </w:t>
      </w:r>
      <w:r w:rsidR="005B6A63">
        <w:rPr>
          <w:rFonts w:ascii="Times New Roman" w:hAnsi="Times New Roman" w:cs="Times New Roman"/>
          <w:sz w:val="28"/>
          <w:szCs w:val="28"/>
          <w:lang w:eastAsia="en-US"/>
        </w:rPr>
        <w:t>пунктом 4 настоящего Порядка</w:t>
      </w:r>
      <w:r w:rsidR="005B6A63" w:rsidRPr="005B6A63">
        <w:rPr>
          <w:rFonts w:ascii="Times New Roman" w:hAnsi="Times New Roman" w:cs="Times New Roman"/>
          <w:sz w:val="28"/>
          <w:szCs w:val="28"/>
          <w:lang w:eastAsia="en-US"/>
        </w:rPr>
        <w:t>, недостоверных свед</w:t>
      </w:r>
      <w:r w:rsidR="005B6A63" w:rsidRPr="005B6A6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5B6A63">
        <w:rPr>
          <w:rFonts w:ascii="Times New Roman" w:hAnsi="Times New Roman" w:cs="Times New Roman"/>
          <w:sz w:val="28"/>
          <w:szCs w:val="28"/>
          <w:lang w:eastAsia="en-US"/>
        </w:rPr>
        <w:t>ний;</w:t>
      </w:r>
    </w:p>
    <w:p w:rsidR="002C3679" w:rsidRPr="00990FA8" w:rsidRDefault="005B6A63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</w:t>
      </w:r>
      <w:r w:rsidR="002C44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3679" w:rsidRPr="00990FA8">
        <w:rPr>
          <w:rFonts w:ascii="Times New Roman" w:hAnsi="Times New Roman" w:cs="Times New Roman"/>
          <w:sz w:val="28"/>
          <w:szCs w:val="28"/>
          <w:lang w:eastAsia="en-US"/>
        </w:rPr>
        <w:t xml:space="preserve">несоблюдение требований к отчетности, указанных в разделе </w:t>
      </w:r>
      <w:r w:rsidR="0057327C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="002C3679" w:rsidRPr="00990FA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2C3679" w:rsidRPr="00990FA8" w:rsidRDefault="005B6A63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="002C3679" w:rsidRPr="00990FA8">
        <w:rPr>
          <w:rFonts w:ascii="Times New Roman" w:hAnsi="Times New Roman" w:cs="Times New Roman"/>
          <w:sz w:val="28"/>
          <w:szCs w:val="28"/>
          <w:lang w:eastAsia="en-US"/>
        </w:rPr>
        <w:t>непредставления отчетности в течение двух отчетных периодов</w:t>
      </w:r>
      <w:r w:rsidR="00990FA8" w:rsidRPr="00990FA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B6A63" w:rsidRDefault="005B6A63" w:rsidP="000C74F9">
      <w:pPr>
        <w:pStyle w:val="af6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</w:p>
    <w:p w:rsidR="000D54D4" w:rsidRDefault="0057327C" w:rsidP="000C74F9">
      <w:pPr>
        <w:pStyle w:val="af6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 w:rsidR="00990FA8" w:rsidRPr="005F13E7">
        <w:rPr>
          <w:rFonts w:ascii="Times New Roman" w:hAnsi="Times New Roman"/>
          <w:sz w:val="28"/>
          <w:szCs w:val="28"/>
        </w:rPr>
        <w:t xml:space="preserve">Требования к </w:t>
      </w:r>
      <w:r w:rsidR="000D54D4" w:rsidRPr="005F13E7">
        <w:rPr>
          <w:rFonts w:ascii="Times New Roman" w:hAnsi="Times New Roman"/>
          <w:sz w:val="28"/>
          <w:szCs w:val="28"/>
        </w:rPr>
        <w:t>отчетности</w:t>
      </w:r>
    </w:p>
    <w:p w:rsidR="008F2E6C" w:rsidRPr="005F13E7" w:rsidRDefault="008F2E6C" w:rsidP="008F2E6C">
      <w:pPr>
        <w:pStyle w:val="af6"/>
        <w:spacing w:after="0" w:line="240" w:lineRule="auto"/>
        <w:ind w:left="2868"/>
        <w:rPr>
          <w:rFonts w:ascii="Times New Roman" w:hAnsi="Times New Roman"/>
          <w:sz w:val="28"/>
          <w:szCs w:val="28"/>
        </w:rPr>
      </w:pPr>
    </w:p>
    <w:p w:rsidR="005F13E7" w:rsidRPr="00CA4ACF" w:rsidRDefault="00A606D9" w:rsidP="005F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CF">
        <w:rPr>
          <w:rFonts w:ascii="Times New Roman" w:hAnsi="Times New Roman" w:cs="Times New Roman"/>
          <w:sz w:val="28"/>
          <w:szCs w:val="28"/>
        </w:rPr>
        <w:t>2</w:t>
      </w:r>
      <w:r w:rsidR="00DE2AC1">
        <w:rPr>
          <w:rFonts w:ascii="Times New Roman" w:hAnsi="Times New Roman" w:cs="Times New Roman"/>
          <w:sz w:val="28"/>
          <w:szCs w:val="28"/>
        </w:rPr>
        <w:t>0</w:t>
      </w:r>
      <w:r w:rsidR="0057327C" w:rsidRPr="00CA4ACF">
        <w:rPr>
          <w:rFonts w:ascii="Times New Roman" w:hAnsi="Times New Roman" w:cs="Times New Roman"/>
          <w:sz w:val="28"/>
          <w:szCs w:val="28"/>
        </w:rPr>
        <w:t xml:space="preserve">. </w:t>
      </w:r>
      <w:r w:rsidR="005F13E7" w:rsidRPr="00CA4ACF">
        <w:rPr>
          <w:rFonts w:ascii="Times New Roman" w:hAnsi="Times New Roman" w:cs="Times New Roman"/>
          <w:sz w:val="28"/>
          <w:szCs w:val="28"/>
        </w:rPr>
        <w:t>Учреждение представляет Учредителю по формам, у</w:t>
      </w:r>
      <w:r w:rsidR="000D7884" w:rsidRPr="00CA4ACF">
        <w:rPr>
          <w:rFonts w:ascii="Times New Roman" w:hAnsi="Times New Roman" w:cs="Times New Roman"/>
          <w:sz w:val="28"/>
          <w:szCs w:val="28"/>
        </w:rPr>
        <w:t>становленным Соглашением</w:t>
      </w:r>
      <w:r w:rsidR="005F13E7" w:rsidRPr="00CA4ACF">
        <w:rPr>
          <w:rFonts w:ascii="Times New Roman" w:hAnsi="Times New Roman" w:cs="Times New Roman"/>
          <w:sz w:val="28"/>
          <w:szCs w:val="28"/>
        </w:rPr>
        <w:t>:</w:t>
      </w:r>
    </w:p>
    <w:p w:rsidR="005F13E7" w:rsidRPr="00CA4ACF" w:rsidRDefault="000D7884" w:rsidP="005F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CF">
        <w:rPr>
          <w:rFonts w:ascii="Times New Roman" w:hAnsi="Times New Roman" w:cs="Times New Roman"/>
          <w:sz w:val="28"/>
          <w:szCs w:val="28"/>
        </w:rPr>
        <w:t xml:space="preserve">1) </w:t>
      </w:r>
      <w:r w:rsidR="00785A03" w:rsidRPr="00CA4ACF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CA4ACF">
        <w:rPr>
          <w:rFonts w:ascii="Times New Roman" w:hAnsi="Times New Roman" w:cs="Times New Roman"/>
          <w:sz w:val="28"/>
          <w:szCs w:val="28"/>
        </w:rPr>
        <w:t xml:space="preserve">о </w:t>
      </w:r>
      <w:r w:rsidR="005F13E7" w:rsidRPr="00CA4ACF">
        <w:rPr>
          <w:rFonts w:ascii="Times New Roman" w:hAnsi="Times New Roman" w:cs="Times New Roman"/>
          <w:sz w:val="28"/>
          <w:szCs w:val="28"/>
        </w:rPr>
        <w:t>расходах, источником финансового обеспечения которых я</w:t>
      </w:r>
      <w:r w:rsidR="005F13E7" w:rsidRPr="00CA4ACF">
        <w:rPr>
          <w:rFonts w:ascii="Times New Roman" w:hAnsi="Times New Roman" w:cs="Times New Roman"/>
          <w:sz w:val="28"/>
          <w:szCs w:val="28"/>
        </w:rPr>
        <w:t>в</w:t>
      </w:r>
      <w:r w:rsidR="005F13E7" w:rsidRPr="00CA4ACF">
        <w:rPr>
          <w:rFonts w:ascii="Times New Roman" w:hAnsi="Times New Roman" w:cs="Times New Roman"/>
          <w:sz w:val="28"/>
          <w:szCs w:val="28"/>
        </w:rPr>
        <w:t>ляется Субсидия</w:t>
      </w:r>
      <w:r w:rsidR="00785A03" w:rsidRPr="00CA4ACF">
        <w:rPr>
          <w:rFonts w:ascii="Times New Roman" w:hAnsi="Times New Roman" w:cs="Times New Roman"/>
          <w:sz w:val="28"/>
          <w:szCs w:val="28"/>
        </w:rPr>
        <w:t xml:space="preserve"> - </w:t>
      </w:r>
      <w:r w:rsidR="00785A03" w:rsidRPr="00CA4ACF">
        <w:rPr>
          <w:rFonts w:ascii="Times New Roman" w:hAnsi="Times New Roman"/>
          <w:sz w:val="28"/>
          <w:szCs w:val="28"/>
        </w:rPr>
        <w:t>ежеквартально до 25 числа месяца,</w:t>
      </w:r>
      <w:r w:rsidR="00785A03" w:rsidRPr="00CA4ACF">
        <w:rPr>
          <w:rFonts w:ascii="Times New Roman" w:hAnsi="Times New Roman" w:cs="Times New Roman"/>
          <w:sz w:val="28"/>
          <w:szCs w:val="28"/>
        </w:rPr>
        <w:t xml:space="preserve"> следующего за отче</w:t>
      </w:r>
      <w:r w:rsidR="00785A03" w:rsidRPr="00CA4ACF">
        <w:rPr>
          <w:rFonts w:ascii="Times New Roman" w:hAnsi="Times New Roman" w:cs="Times New Roman"/>
          <w:sz w:val="28"/>
          <w:szCs w:val="28"/>
        </w:rPr>
        <w:t>т</w:t>
      </w:r>
      <w:r w:rsidR="00785A03" w:rsidRPr="00CA4ACF">
        <w:rPr>
          <w:rFonts w:ascii="Times New Roman" w:hAnsi="Times New Roman" w:cs="Times New Roman"/>
          <w:sz w:val="28"/>
          <w:szCs w:val="28"/>
        </w:rPr>
        <w:t>ным кварталом</w:t>
      </w:r>
      <w:r w:rsidR="005F13E7" w:rsidRPr="00CA4ACF">
        <w:rPr>
          <w:rFonts w:ascii="Times New Roman" w:hAnsi="Times New Roman" w:cs="Times New Roman"/>
          <w:sz w:val="28"/>
          <w:szCs w:val="28"/>
        </w:rPr>
        <w:t>;</w:t>
      </w:r>
      <w:r w:rsidR="00785A03" w:rsidRPr="00CA4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BC1" w:rsidRDefault="000D7884" w:rsidP="0057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CF">
        <w:rPr>
          <w:rFonts w:ascii="Times New Roman" w:hAnsi="Times New Roman" w:cs="Times New Roman"/>
          <w:sz w:val="28"/>
          <w:szCs w:val="28"/>
        </w:rPr>
        <w:t xml:space="preserve">2) </w:t>
      </w:r>
      <w:r w:rsidR="00785A03" w:rsidRPr="00CA4ACF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5F13E7" w:rsidRPr="00CA4ACF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 и значений показателей, необходимых для достижения результатов пред</w:t>
      </w:r>
      <w:r w:rsidR="005F13E7" w:rsidRPr="00CA4ACF">
        <w:rPr>
          <w:rFonts w:ascii="Times New Roman" w:hAnsi="Times New Roman" w:cs="Times New Roman"/>
          <w:sz w:val="28"/>
          <w:szCs w:val="28"/>
        </w:rPr>
        <w:t>о</w:t>
      </w:r>
      <w:r w:rsidR="005F13E7" w:rsidRPr="00CA4ACF">
        <w:rPr>
          <w:rFonts w:ascii="Times New Roman" w:hAnsi="Times New Roman" w:cs="Times New Roman"/>
          <w:sz w:val="28"/>
          <w:szCs w:val="28"/>
        </w:rPr>
        <w:t>став</w:t>
      </w:r>
      <w:r w:rsidR="0057327C" w:rsidRPr="00CA4ACF">
        <w:rPr>
          <w:rFonts w:ascii="Times New Roman" w:hAnsi="Times New Roman" w:cs="Times New Roman"/>
          <w:sz w:val="28"/>
          <w:szCs w:val="28"/>
        </w:rPr>
        <w:t>ления Субсидии</w:t>
      </w:r>
      <w:r w:rsidR="00785A03" w:rsidRPr="00CA4ACF">
        <w:rPr>
          <w:rFonts w:ascii="Times New Roman" w:hAnsi="Times New Roman" w:cs="Times New Roman"/>
          <w:sz w:val="28"/>
          <w:szCs w:val="28"/>
        </w:rPr>
        <w:t xml:space="preserve"> – </w:t>
      </w:r>
      <w:r w:rsidR="0003748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85A03" w:rsidRPr="00CA4ACF">
        <w:rPr>
          <w:rFonts w:ascii="Times New Roman" w:hAnsi="Times New Roman" w:cs="Times New Roman"/>
          <w:sz w:val="28"/>
          <w:szCs w:val="28"/>
        </w:rPr>
        <w:t xml:space="preserve">до </w:t>
      </w:r>
      <w:r w:rsidR="00037483">
        <w:rPr>
          <w:rFonts w:ascii="Times New Roman" w:hAnsi="Times New Roman" w:cs="Times New Roman"/>
          <w:sz w:val="28"/>
          <w:szCs w:val="28"/>
        </w:rPr>
        <w:t>25 числа месяца, следующего за отче</w:t>
      </w:r>
      <w:r w:rsidR="00037483">
        <w:rPr>
          <w:rFonts w:ascii="Times New Roman" w:hAnsi="Times New Roman" w:cs="Times New Roman"/>
          <w:sz w:val="28"/>
          <w:szCs w:val="28"/>
        </w:rPr>
        <w:t>т</w:t>
      </w:r>
      <w:r w:rsidR="00037483">
        <w:rPr>
          <w:rFonts w:ascii="Times New Roman" w:hAnsi="Times New Roman" w:cs="Times New Roman"/>
          <w:sz w:val="28"/>
          <w:szCs w:val="28"/>
        </w:rPr>
        <w:t xml:space="preserve">ным </w:t>
      </w:r>
      <w:r w:rsidR="00C839B4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037483">
        <w:rPr>
          <w:rFonts w:ascii="Times New Roman" w:hAnsi="Times New Roman" w:cs="Times New Roman"/>
          <w:sz w:val="28"/>
          <w:szCs w:val="28"/>
        </w:rPr>
        <w:t>годом</w:t>
      </w:r>
      <w:r w:rsidR="00CA4ACF" w:rsidRPr="00CA4ACF">
        <w:rPr>
          <w:rFonts w:ascii="Times New Roman" w:hAnsi="Times New Roman" w:cs="Times New Roman"/>
          <w:sz w:val="28"/>
          <w:szCs w:val="28"/>
        </w:rPr>
        <w:t>;</w:t>
      </w:r>
    </w:p>
    <w:p w:rsidR="00CA4ACF" w:rsidRPr="00A606D9" w:rsidRDefault="00CA4ACF" w:rsidP="00037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3">
        <w:rPr>
          <w:rFonts w:ascii="Times New Roman" w:hAnsi="Times New Roman" w:cs="Times New Roman"/>
          <w:sz w:val="28"/>
          <w:szCs w:val="28"/>
        </w:rPr>
        <w:t>3) отчет о реализации плана мероприятий по достижению результатов предоставления Субсидии</w:t>
      </w:r>
      <w:r w:rsidR="0092728A" w:rsidRPr="00037483">
        <w:rPr>
          <w:rFonts w:ascii="Times New Roman" w:hAnsi="Times New Roman" w:cs="Times New Roman"/>
          <w:sz w:val="28"/>
          <w:szCs w:val="28"/>
        </w:rPr>
        <w:t xml:space="preserve"> - </w:t>
      </w:r>
      <w:r w:rsidR="0003748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037483" w:rsidRPr="00CA4ACF">
        <w:rPr>
          <w:rFonts w:ascii="Times New Roman" w:hAnsi="Times New Roman" w:cs="Times New Roman"/>
          <w:sz w:val="28"/>
          <w:szCs w:val="28"/>
        </w:rPr>
        <w:t xml:space="preserve">до </w:t>
      </w:r>
      <w:r w:rsidR="00037483">
        <w:rPr>
          <w:rFonts w:ascii="Times New Roman" w:hAnsi="Times New Roman" w:cs="Times New Roman"/>
          <w:sz w:val="28"/>
          <w:szCs w:val="28"/>
        </w:rPr>
        <w:t>25 числа месяца, следующего за о</w:t>
      </w:r>
      <w:r w:rsidR="00037483">
        <w:rPr>
          <w:rFonts w:ascii="Times New Roman" w:hAnsi="Times New Roman" w:cs="Times New Roman"/>
          <w:sz w:val="28"/>
          <w:szCs w:val="28"/>
        </w:rPr>
        <w:t>т</w:t>
      </w:r>
      <w:r w:rsidR="00037483">
        <w:rPr>
          <w:rFonts w:ascii="Times New Roman" w:hAnsi="Times New Roman" w:cs="Times New Roman"/>
          <w:sz w:val="28"/>
          <w:szCs w:val="28"/>
        </w:rPr>
        <w:t xml:space="preserve">четным </w:t>
      </w:r>
      <w:r w:rsidR="00C839B4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037483">
        <w:rPr>
          <w:rFonts w:ascii="Times New Roman" w:hAnsi="Times New Roman" w:cs="Times New Roman"/>
          <w:sz w:val="28"/>
          <w:szCs w:val="28"/>
        </w:rPr>
        <w:t>годом</w:t>
      </w:r>
      <w:r w:rsidRPr="00037483">
        <w:rPr>
          <w:rFonts w:ascii="Times New Roman" w:hAnsi="Times New Roman" w:cs="Times New Roman"/>
          <w:sz w:val="28"/>
          <w:szCs w:val="28"/>
        </w:rPr>
        <w:t>.</w:t>
      </w:r>
    </w:p>
    <w:p w:rsidR="00230EBF" w:rsidRDefault="00230EBF" w:rsidP="0057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27C" w:rsidRPr="00D874EA" w:rsidRDefault="00D874EA" w:rsidP="0057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4EA">
        <w:rPr>
          <w:rFonts w:ascii="Times New Roman" w:hAnsi="Times New Roman" w:cs="Times New Roman"/>
          <w:sz w:val="28"/>
          <w:szCs w:val="28"/>
        </w:rPr>
        <w:t>2</w:t>
      </w:r>
      <w:r w:rsidR="00DE2A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Учредитель вправе установить в Соглашении иные формы отчетн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и сроки их предоставления. </w:t>
      </w:r>
    </w:p>
    <w:p w:rsidR="005F13E7" w:rsidRPr="008F2E6C" w:rsidRDefault="005F13E7" w:rsidP="000D54D4">
      <w:pPr>
        <w:ind w:firstLine="708"/>
        <w:rPr>
          <w:rFonts w:ascii="Times New Roman" w:hAnsi="Times New Roman"/>
          <w:sz w:val="28"/>
          <w:szCs w:val="28"/>
        </w:rPr>
      </w:pPr>
    </w:p>
    <w:p w:rsidR="00A3529C" w:rsidRDefault="0057327C" w:rsidP="000C74F9">
      <w:pPr>
        <w:adjustRightInd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80424">
        <w:rPr>
          <w:rFonts w:ascii="Times New Roman" w:hAnsi="Times New Roman" w:cs="Times New Roman"/>
          <w:sz w:val="28"/>
          <w:szCs w:val="28"/>
        </w:rPr>
        <w:t>.</w:t>
      </w:r>
      <w:r w:rsidRPr="0057327C">
        <w:rPr>
          <w:rFonts w:ascii="Times New Roman" w:hAnsi="Times New Roman" w:cs="Times New Roman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 целей</w:t>
      </w:r>
      <w:r w:rsidR="00C839B4">
        <w:rPr>
          <w:rFonts w:ascii="Times New Roman" w:hAnsi="Times New Roman" w:cs="Times New Roman"/>
          <w:sz w:val="28"/>
          <w:szCs w:val="28"/>
        </w:rPr>
        <w:t xml:space="preserve"> и</w:t>
      </w:r>
      <w:r w:rsidR="00A3529C">
        <w:rPr>
          <w:rFonts w:ascii="Times New Roman" w:hAnsi="Times New Roman" w:cs="Times New Roman"/>
          <w:sz w:val="28"/>
          <w:szCs w:val="28"/>
        </w:rPr>
        <w:t xml:space="preserve"> условий </w:t>
      </w:r>
    </w:p>
    <w:p w:rsidR="0032275E" w:rsidRPr="0032275E" w:rsidRDefault="0032275E" w:rsidP="000C74F9">
      <w:pPr>
        <w:adjustRightInd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275E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5E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:rsidR="0032275E" w:rsidRPr="0032275E" w:rsidRDefault="0032275E" w:rsidP="0032275E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32275E" w:rsidRPr="0032275E" w:rsidRDefault="00D874EA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2AC1">
        <w:rPr>
          <w:rFonts w:ascii="Times New Roman" w:hAnsi="Times New Roman" w:cs="Times New Roman"/>
          <w:sz w:val="28"/>
          <w:szCs w:val="28"/>
        </w:rPr>
        <w:t>2</w:t>
      </w:r>
      <w:r w:rsidR="00880424">
        <w:rPr>
          <w:rFonts w:ascii="Times New Roman" w:hAnsi="Times New Roman" w:cs="Times New Roman"/>
          <w:sz w:val="28"/>
          <w:szCs w:val="28"/>
        </w:rPr>
        <w:t>.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Неиспользованные в текущем финансовом году остатки Субсидии, предоставленные Учреждению из бюджета</w:t>
      </w:r>
      <w:r w:rsidR="0088042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</w:t>
      </w:r>
      <w:r w:rsidR="009375AE" w:rsidRPr="0032275E">
        <w:rPr>
          <w:rFonts w:ascii="Times New Roman" w:hAnsi="Times New Roman" w:cs="Times New Roman"/>
          <w:sz w:val="28"/>
          <w:szCs w:val="28"/>
        </w:rPr>
        <w:t>в текущем финансовом году,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подлежат перечислению Учреждением в бюджет</w:t>
      </w:r>
      <w:r w:rsidR="0088042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при отсутствии потребности в направлении их на цели предоставления Субсидии в соотве</w:t>
      </w:r>
      <w:r w:rsidR="0032275E" w:rsidRPr="0032275E">
        <w:rPr>
          <w:rFonts w:ascii="Times New Roman" w:hAnsi="Times New Roman" w:cs="Times New Roman"/>
          <w:sz w:val="28"/>
          <w:szCs w:val="28"/>
        </w:rPr>
        <w:t>т</w:t>
      </w:r>
      <w:r w:rsidR="0032275E" w:rsidRPr="0032275E">
        <w:rPr>
          <w:rFonts w:ascii="Times New Roman" w:hAnsi="Times New Roman" w:cs="Times New Roman"/>
          <w:sz w:val="28"/>
          <w:szCs w:val="28"/>
        </w:rPr>
        <w:t>ствии с решением Учредителя, которое принимается на основании письме</w:t>
      </w:r>
      <w:r w:rsidR="0032275E" w:rsidRPr="0032275E">
        <w:rPr>
          <w:rFonts w:ascii="Times New Roman" w:hAnsi="Times New Roman" w:cs="Times New Roman"/>
          <w:sz w:val="28"/>
          <w:szCs w:val="28"/>
        </w:rPr>
        <w:t>н</w:t>
      </w:r>
      <w:r w:rsidR="0032275E" w:rsidRPr="0032275E">
        <w:rPr>
          <w:rFonts w:ascii="Times New Roman" w:hAnsi="Times New Roman" w:cs="Times New Roman"/>
          <w:sz w:val="28"/>
          <w:szCs w:val="28"/>
        </w:rPr>
        <w:t>ного обращения Учреждения.</w:t>
      </w:r>
    </w:p>
    <w:p w:rsidR="0032275E" w:rsidRPr="0032275E" w:rsidRDefault="0032275E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466EAB" w:rsidRDefault="00D874EA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214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DE2AC1">
        <w:rPr>
          <w:rFonts w:ascii="Times New Roman" w:hAnsi="Times New Roman" w:cs="Times New Roman"/>
          <w:sz w:val="28"/>
          <w:szCs w:val="28"/>
        </w:rPr>
        <w:t>3</w:t>
      </w:r>
      <w:r w:rsidR="00880424">
        <w:rPr>
          <w:rFonts w:ascii="Times New Roman" w:hAnsi="Times New Roman" w:cs="Times New Roman"/>
          <w:sz w:val="28"/>
          <w:szCs w:val="28"/>
        </w:rPr>
        <w:t>.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75E" w:rsidRPr="0032275E">
        <w:rPr>
          <w:rFonts w:ascii="Times New Roman" w:hAnsi="Times New Roman" w:cs="Times New Roman"/>
          <w:sz w:val="28"/>
          <w:szCs w:val="28"/>
        </w:rPr>
        <w:t>В случае наличия потребности у Учреждения в направлении в т</w:t>
      </w:r>
      <w:r w:rsidR="0032275E" w:rsidRPr="0032275E">
        <w:rPr>
          <w:rFonts w:ascii="Times New Roman" w:hAnsi="Times New Roman" w:cs="Times New Roman"/>
          <w:sz w:val="28"/>
          <w:szCs w:val="28"/>
        </w:rPr>
        <w:t>е</w:t>
      </w:r>
      <w:r w:rsidR="0032275E" w:rsidRPr="0032275E">
        <w:rPr>
          <w:rFonts w:ascii="Times New Roman" w:hAnsi="Times New Roman" w:cs="Times New Roman"/>
          <w:sz w:val="28"/>
          <w:szCs w:val="28"/>
        </w:rPr>
        <w:t>кущем финансовом году полностью или частично остатков Субсидии, не и</w:t>
      </w:r>
      <w:r w:rsidR="0032275E" w:rsidRPr="0032275E">
        <w:rPr>
          <w:rFonts w:ascii="Times New Roman" w:hAnsi="Times New Roman" w:cs="Times New Roman"/>
          <w:sz w:val="28"/>
          <w:szCs w:val="28"/>
        </w:rPr>
        <w:t>с</w:t>
      </w:r>
      <w:r w:rsidR="0032275E" w:rsidRPr="0032275E">
        <w:rPr>
          <w:rFonts w:ascii="Times New Roman" w:hAnsi="Times New Roman" w:cs="Times New Roman"/>
          <w:sz w:val="28"/>
          <w:szCs w:val="28"/>
        </w:rPr>
        <w:t>пользованной Учреждением по состоянию на 1 января текущего финансового года, на цели, ранее установленные условиями предоставления Субсидии</w:t>
      </w:r>
      <w:r w:rsidR="00A95A09">
        <w:rPr>
          <w:rFonts w:ascii="Times New Roman" w:hAnsi="Times New Roman" w:cs="Times New Roman"/>
          <w:sz w:val="28"/>
          <w:szCs w:val="28"/>
        </w:rPr>
        <w:t>,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(далее - остатки Субсидии) Учреждение</w:t>
      </w:r>
      <w:r w:rsidR="00466EAB">
        <w:rPr>
          <w:rFonts w:ascii="Times New Roman" w:hAnsi="Times New Roman" w:cs="Times New Roman"/>
          <w:sz w:val="28"/>
          <w:szCs w:val="28"/>
        </w:rPr>
        <w:t xml:space="preserve"> </w:t>
      </w:r>
      <w:r w:rsidR="00FF655A">
        <w:rPr>
          <w:rFonts w:ascii="Times New Roman" w:hAnsi="Times New Roman" w:cs="Times New Roman"/>
          <w:sz w:val="28"/>
          <w:szCs w:val="28"/>
        </w:rPr>
        <w:t>подтверждает потребность в неи</w:t>
      </w:r>
      <w:r w:rsidR="00FF655A">
        <w:rPr>
          <w:rFonts w:ascii="Times New Roman" w:hAnsi="Times New Roman" w:cs="Times New Roman"/>
          <w:sz w:val="28"/>
          <w:szCs w:val="28"/>
        </w:rPr>
        <w:t>с</w:t>
      </w:r>
      <w:r w:rsidR="00FF655A">
        <w:rPr>
          <w:rFonts w:ascii="Times New Roman" w:hAnsi="Times New Roman" w:cs="Times New Roman"/>
          <w:sz w:val="28"/>
          <w:szCs w:val="28"/>
        </w:rPr>
        <w:t xml:space="preserve">пользованных остатках Субсидии, </w:t>
      </w:r>
      <w:r w:rsidR="00466EAB">
        <w:rPr>
          <w:rFonts w:ascii="Times New Roman" w:hAnsi="Times New Roman" w:cs="Times New Roman"/>
          <w:sz w:val="28"/>
          <w:szCs w:val="28"/>
        </w:rPr>
        <w:t>в соответствии с порядком, утвержденным финансовым управлением</w:t>
      </w:r>
      <w:r w:rsidR="00FF65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4EA" w:rsidRDefault="00D874EA" w:rsidP="000C74F9">
      <w:pPr>
        <w:widowControl/>
        <w:tabs>
          <w:tab w:val="left" w:pos="709"/>
        </w:tabs>
        <w:ind w:firstLine="709"/>
        <w:rPr>
          <w:rFonts w:ascii="Times New Roman" w:hAnsi="Times New Roman" w:cs="Calibri"/>
          <w:sz w:val="28"/>
          <w:szCs w:val="28"/>
        </w:rPr>
      </w:pPr>
    </w:p>
    <w:p w:rsidR="0032275E" w:rsidRPr="0032275E" w:rsidRDefault="00D874EA" w:rsidP="000C74F9">
      <w:pPr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</w:rPr>
        <w:t>2</w:t>
      </w:r>
      <w:r w:rsidR="00DE2AC1">
        <w:rPr>
          <w:rFonts w:ascii="Times New Roman" w:hAnsi="Times New Roman" w:cs="Calibri"/>
          <w:sz w:val="28"/>
          <w:szCs w:val="28"/>
        </w:rPr>
        <w:t>4</w:t>
      </w:r>
      <w:r w:rsidR="00EE337A">
        <w:rPr>
          <w:rFonts w:ascii="Times New Roman" w:hAnsi="Times New Roman" w:cs="Calibri"/>
          <w:sz w:val="28"/>
          <w:szCs w:val="28"/>
        </w:rPr>
        <w:t>.</w:t>
      </w:r>
      <w:r w:rsidR="00EE337A" w:rsidRPr="0032275E">
        <w:rPr>
          <w:rFonts w:ascii="Times New Roman" w:hAnsi="Times New Roman" w:cs="Calibri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решением Учредителя о возврате </w:t>
      </w:r>
      <w:r w:rsidR="00B3558B" w:rsidRPr="0032275E">
        <w:rPr>
          <w:rFonts w:ascii="Times New Roman" w:hAnsi="Times New Roman" w:cs="Times New Roman"/>
          <w:sz w:val="28"/>
          <w:szCs w:val="28"/>
          <w:lang w:eastAsia="en-US"/>
        </w:rPr>
        <w:t>остатков Субс</w:t>
      </w:r>
      <w:r w:rsidR="00B3558B" w:rsidRPr="0032275E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9C160D">
        <w:rPr>
          <w:rFonts w:ascii="Times New Roman" w:hAnsi="Times New Roman" w:cs="Times New Roman"/>
          <w:sz w:val="28"/>
          <w:szCs w:val="28"/>
          <w:lang w:eastAsia="en-US"/>
        </w:rPr>
        <w:t xml:space="preserve">дии </w:t>
      </w:r>
      <w:r w:rsidR="00B3558B" w:rsidRPr="0032275E">
        <w:rPr>
          <w:rFonts w:ascii="Times New Roman" w:hAnsi="Times New Roman" w:cs="Times New Roman"/>
          <w:sz w:val="28"/>
          <w:szCs w:val="28"/>
          <w:lang w:eastAsia="en-US"/>
        </w:rPr>
        <w:t>остатки Субсидии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подлежат перечислению в бюджет </w:t>
      </w:r>
      <w:r w:rsidR="00FF7C07">
        <w:rPr>
          <w:rFonts w:ascii="Times New Roman" w:hAnsi="Times New Roman" w:cs="Times New Roman"/>
          <w:sz w:val="28"/>
          <w:szCs w:val="28"/>
          <w:lang w:eastAsia="en-US"/>
        </w:rPr>
        <w:t xml:space="preserve">округа 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в порядке, </w:t>
      </w:r>
      <w:r w:rsidR="0032275E" w:rsidRPr="00DB4C44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установленном </w:t>
      </w:r>
      <w:r w:rsidR="00B3558B">
        <w:rPr>
          <w:rFonts w:ascii="Times New Roman" w:hAnsi="Times New Roman" w:cs="Times New Roman"/>
          <w:sz w:val="28"/>
          <w:szCs w:val="28"/>
          <w:lang w:eastAsia="en-US"/>
        </w:rPr>
        <w:t>финансовым управлением</w:t>
      </w:r>
      <w:r w:rsidR="0032275E" w:rsidRPr="00DB4C4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2275E" w:rsidRPr="0032275E" w:rsidRDefault="0032275E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2275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случае если неиспользованные остатки Субсидии, указанные в </w:t>
      </w:r>
      <w:hyperlink r:id="rId15" w:history="1">
        <w:r w:rsidRPr="0032275E">
          <w:rPr>
            <w:rFonts w:ascii="Times New Roman" w:hAnsi="Times New Roman" w:cs="Times New Roman"/>
            <w:sz w:val="28"/>
            <w:szCs w:val="28"/>
            <w:lang w:eastAsia="en-US"/>
          </w:rPr>
          <w:t>абзаце первом</w:t>
        </w:r>
      </w:hyperlink>
      <w:r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пункта, не перечислены Учреждением в бюджет</w:t>
      </w:r>
      <w:r w:rsidR="00407D6A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Pr="0032275E">
        <w:rPr>
          <w:rFonts w:ascii="Times New Roman" w:hAnsi="Times New Roman" w:cs="Times New Roman"/>
          <w:sz w:val="28"/>
          <w:szCs w:val="28"/>
          <w:lang w:eastAsia="en-US"/>
        </w:rPr>
        <w:t>, Учредитель принимает меры по взысканию сре</w:t>
      </w:r>
      <w:proofErr w:type="gramStart"/>
      <w:r w:rsidRPr="0032275E">
        <w:rPr>
          <w:rFonts w:ascii="Times New Roman" w:hAnsi="Times New Roman" w:cs="Times New Roman"/>
          <w:sz w:val="28"/>
          <w:szCs w:val="28"/>
          <w:lang w:eastAsia="en-US"/>
        </w:rPr>
        <w:t>дств в б</w:t>
      </w:r>
      <w:proofErr w:type="gramEnd"/>
      <w:r w:rsidRPr="0032275E">
        <w:rPr>
          <w:rFonts w:ascii="Times New Roman" w:hAnsi="Times New Roman" w:cs="Times New Roman"/>
          <w:sz w:val="28"/>
          <w:szCs w:val="28"/>
          <w:lang w:eastAsia="en-US"/>
        </w:rPr>
        <w:t>юджет</w:t>
      </w:r>
      <w:r w:rsidR="00407D6A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Pr="0032275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874EA" w:rsidRDefault="00D874EA" w:rsidP="000C74F9">
      <w:pPr>
        <w:widowControl/>
        <w:ind w:firstLine="709"/>
        <w:rPr>
          <w:rFonts w:ascii="Times New Roman" w:hAnsi="Times New Roman" w:cs="Calibri"/>
          <w:sz w:val="28"/>
          <w:szCs w:val="28"/>
        </w:rPr>
      </w:pPr>
    </w:p>
    <w:p w:rsidR="0032275E" w:rsidRPr="0032275E" w:rsidRDefault="00D874EA" w:rsidP="000C74F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</w:t>
      </w:r>
      <w:r w:rsidR="00DE2AC1">
        <w:rPr>
          <w:rFonts w:ascii="Times New Roman" w:hAnsi="Times New Roman" w:cs="Calibri"/>
          <w:sz w:val="28"/>
          <w:szCs w:val="28"/>
        </w:rPr>
        <w:t>5</w:t>
      </w:r>
      <w:r w:rsidR="00EE337A" w:rsidRPr="007A698C">
        <w:rPr>
          <w:rFonts w:ascii="Times New Roman" w:hAnsi="Times New Roman" w:cs="Calibri"/>
          <w:sz w:val="28"/>
          <w:szCs w:val="28"/>
        </w:rPr>
        <w:t xml:space="preserve">. </w:t>
      </w:r>
      <w:proofErr w:type="gramStart"/>
      <w:r w:rsidR="0032275E" w:rsidRPr="0032275E">
        <w:rPr>
          <w:rFonts w:ascii="Times New Roman" w:hAnsi="Times New Roman" w:cs="Times New Roman"/>
          <w:sz w:val="28"/>
          <w:szCs w:val="28"/>
        </w:rPr>
        <w:t>В случае поступления в текущем финансовом году средств Учр</w:t>
      </w:r>
      <w:r w:rsidR="0032275E" w:rsidRPr="0032275E">
        <w:rPr>
          <w:rFonts w:ascii="Times New Roman" w:hAnsi="Times New Roman" w:cs="Times New Roman"/>
          <w:sz w:val="28"/>
          <w:szCs w:val="28"/>
        </w:rPr>
        <w:t>е</w:t>
      </w:r>
      <w:r w:rsidR="0032275E" w:rsidRPr="0032275E">
        <w:rPr>
          <w:rFonts w:ascii="Times New Roman" w:hAnsi="Times New Roman" w:cs="Times New Roman"/>
          <w:sz w:val="28"/>
          <w:szCs w:val="28"/>
        </w:rPr>
        <w:t>ждения по ранее произведенным Учреждением выплатам, источником ф</w:t>
      </w:r>
      <w:r w:rsidR="0032275E" w:rsidRPr="0032275E">
        <w:rPr>
          <w:rFonts w:ascii="Times New Roman" w:hAnsi="Times New Roman" w:cs="Times New Roman"/>
          <w:sz w:val="28"/>
          <w:szCs w:val="28"/>
        </w:rPr>
        <w:t>и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нансового обеспечения которых являются Субсидии (далее </w:t>
      </w:r>
      <w:r w:rsidR="00AF1BB0">
        <w:rPr>
          <w:rFonts w:ascii="Times New Roman" w:hAnsi="Times New Roman" w:cs="Times New Roman"/>
          <w:sz w:val="28"/>
          <w:szCs w:val="28"/>
        </w:rPr>
        <w:t>–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средства от во</w:t>
      </w:r>
      <w:r w:rsidR="0032275E" w:rsidRPr="0032275E">
        <w:rPr>
          <w:rFonts w:ascii="Times New Roman" w:hAnsi="Times New Roman" w:cs="Times New Roman"/>
          <w:sz w:val="28"/>
          <w:szCs w:val="28"/>
        </w:rPr>
        <w:t>з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врата дебиторской задолженности), Учреждение не позднее </w:t>
      </w:r>
      <w:r w:rsidR="00AF1BB0" w:rsidRPr="00AF1BB0">
        <w:rPr>
          <w:rFonts w:ascii="Times New Roman" w:hAnsi="Times New Roman" w:cs="Times New Roman"/>
          <w:sz w:val="28"/>
          <w:szCs w:val="28"/>
        </w:rPr>
        <w:t>10</w:t>
      </w:r>
      <w:r w:rsidR="0032275E" w:rsidRPr="00AF1BB0">
        <w:rPr>
          <w:rFonts w:ascii="Times New Roman" w:hAnsi="Times New Roman" w:cs="Times New Roman"/>
          <w:sz w:val="28"/>
          <w:szCs w:val="28"/>
        </w:rPr>
        <w:t>-го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рабочего дня со дня поступления средств от возврата дебиторской задолженности представляет Учредителю информацию об использовании средств от возвр</w:t>
      </w:r>
      <w:r w:rsidR="0032275E" w:rsidRPr="0032275E">
        <w:rPr>
          <w:rFonts w:ascii="Times New Roman" w:hAnsi="Times New Roman" w:cs="Times New Roman"/>
          <w:sz w:val="28"/>
          <w:szCs w:val="28"/>
        </w:rPr>
        <w:t>а</w:t>
      </w:r>
      <w:r w:rsidR="0032275E" w:rsidRPr="0032275E">
        <w:rPr>
          <w:rFonts w:ascii="Times New Roman" w:hAnsi="Times New Roman" w:cs="Times New Roman"/>
          <w:sz w:val="28"/>
          <w:szCs w:val="28"/>
        </w:rPr>
        <w:t>та дебиторской задолженности с указанием причин ее образования.</w:t>
      </w:r>
      <w:proofErr w:type="gramEnd"/>
    </w:p>
    <w:p w:rsidR="00D874EA" w:rsidRDefault="00D874EA" w:rsidP="000C74F9">
      <w:pPr>
        <w:adjustRightInd/>
        <w:ind w:firstLine="709"/>
        <w:rPr>
          <w:rFonts w:ascii="Times New Roman" w:hAnsi="Times New Roman" w:cs="Calibri"/>
          <w:sz w:val="28"/>
          <w:szCs w:val="28"/>
        </w:rPr>
      </w:pPr>
      <w:bookmarkStart w:id="5" w:name="P216"/>
      <w:bookmarkStart w:id="6" w:name="P217"/>
      <w:bookmarkEnd w:id="5"/>
      <w:bookmarkEnd w:id="6"/>
    </w:p>
    <w:p w:rsidR="0032275E" w:rsidRPr="0032275E" w:rsidRDefault="00D874EA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</w:t>
      </w:r>
      <w:r w:rsidR="00DE2AC1">
        <w:rPr>
          <w:rFonts w:ascii="Times New Roman" w:hAnsi="Times New Roman" w:cs="Calibri"/>
          <w:sz w:val="28"/>
          <w:szCs w:val="28"/>
        </w:rPr>
        <w:t>6</w:t>
      </w:r>
      <w:r w:rsidR="00EE337A">
        <w:rPr>
          <w:rFonts w:ascii="Times New Roman" w:hAnsi="Times New Roman" w:cs="Calibri"/>
          <w:sz w:val="28"/>
          <w:szCs w:val="28"/>
        </w:rPr>
        <w:t>.</w:t>
      </w:r>
      <w:r w:rsidR="00EE337A" w:rsidRPr="0032275E">
        <w:rPr>
          <w:rFonts w:ascii="Times New Roman" w:hAnsi="Times New Roman" w:cs="Calibri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Учредитель рассматривает информацию об использовании средств от возврата дебиторской задолженности и не позднее </w:t>
      </w:r>
      <w:r w:rsidR="00AF1BB0">
        <w:rPr>
          <w:rFonts w:ascii="Times New Roman" w:hAnsi="Times New Roman" w:cs="Times New Roman"/>
          <w:sz w:val="28"/>
          <w:szCs w:val="28"/>
        </w:rPr>
        <w:t>10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-го рабочего дня со дня поступления </w:t>
      </w:r>
      <w:r w:rsidR="009C160D">
        <w:rPr>
          <w:rFonts w:ascii="Times New Roman" w:hAnsi="Times New Roman" w:cs="Times New Roman"/>
          <w:sz w:val="28"/>
          <w:szCs w:val="28"/>
        </w:rPr>
        <w:t>информации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принимает решение об использовании средств от возврата дебиторской задолженности.</w:t>
      </w:r>
    </w:p>
    <w:p w:rsidR="00A606D9" w:rsidRDefault="00A606D9" w:rsidP="000C74F9">
      <w:pPr>
        <w:adjustRightInd/>
        <w:ind w:firstLine="709"/>
        <w:rPr>
          <w:rFonts w:ascii="Times New Roman" w:hAnsi="Times New Roman" w:cs="Calibri"/>
          <w:sz w:val="28"/>
          <w:szCs w:val="28"/>
        </w:rPr>
      </w:pPr>
    </w:p>
    <w:p w:rsidR="0032275E" w:rsidRPr="0032275E" w:rsidRDefault="00D874EA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</w:t>
      </w:r>
      <w:r w:rsidR="00DE2AC1">
        <w:rPr>
          <w:rFonts w:ascii="Times New Roman" w:hAnsi="Times New Roman" w:cs="Calibri"/>
          <w:sz w:val="28"/>
          <w:szCs w:val="28"/>
        </w:rPr>
        <w:t>7</w:t>
      </w:r>
      <w:r w:rsidR="00EE337A">
        <w:rPr>
          <w:rFonts w:ascii="Times New Roman" w:hAnsi="Times New Roman" w:cs="Calibri"/>
          <w:sz w:val="28"/>
          <w:szCs w:val="28"/>
        </w:rPr>
        <w:t>.</w:t>
      </w:r>
      <w:r w:rsidR="00EE337A" w:rsidRPr="0032275E">
        <w:rPr>
          <w:rFonts w:ascii="Times New Roman" w:hAnsi="Times New Roman" w:cs="Calibri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</w:rPr>
        <w:t>Средства от возврата дебиторской задолженности, в отношении к</w:t>
      </w:r>
      <w:r w:rsidR="0032275E" w:rsidRPr="0032275E">
        <w:rPr>
          <w:rFonts w:ascii="Times New Roman" w:hAnsi="Times New Roman" w:cs="Times New Roman"/>
          <w:sz w:val="28"/>
          <w:szCs w:val="28"/>
        </w:rPr>
        <w:t>о</w:t>
      </w:r>
      <w:r w:rsidR="0032275E" w:rsidRPr="0032275E">
        <w:rPr>
          <w:rFonts w:ascii="Times New Roman" w:hAnsi="Times New Roman" w:cs="Times New Roman"/>
          <w:sz w:val="28"/>
          <w:szCs w:val="28"/>
        </w:rPr>
        <w:t>торых Учредитель принял решение об их использовании, могут быть испол</w:t>
      </w:r>
      <w:r w:rsidR="0032275E" w:rsidRPr="0032275E">
        <w:rPr>
          <w:rFonts w:ascii="Times New Roman" w:hAnsi="Times New Roman" w:cs="Times New Roman"/>
          <w:sz w:val="28"/>
          <w:szCs w:val="28"/>
        </w:rPr>
        <w:t>ь</w:t>
      </w:r>
      <w:r w:rsidR="0032275E" w:rsidRPr="0032275E">
        <w:rPr>
          <w:rFonts w:ascii="Times New Roman" w:hAnsi="Times New Roman" w:cs="Times New Roman"/>
          <w:sz w:val="28"/>
          <w:szCs w:val="28"/>
        </w:rPr>
        <w:t>зованы Учреждением в текущем финансовом году в размере, не превыша</w:t>
      </w:r>
      <w:r w:rsidR="0032275E" w:rsidRPr="0032275E">
        <w:rPr>
          <w:rFonts w:ascii="Times New Roman" w:hAnsi="Times New Roman" w:cs="Times New Roman"/>
          <w:sz w:val="28"/>
          <w:szCs w:val="28"/>
        </w:rPr>
        <w:t>ю</w:t>
      </w:r>
      <w:r w:rsidR="0032275E" w:rsidRPr="0032275E">
        <w:rPr>
          <w:rFonts w:ascii="Times New Roman" w:hAnsi="Times New Roman" w:cs="Times New Roman"/>
          <w:sz w:val="28"/>
          <w:szCs w:val="28"/>
        </w:rPr>
        <w:t>щ</w:t>
      </w:r>
      <w:r w:rsidR="005B093D">
        <w:rPr>
          <w:rFonts w:ascii="Times New Roman" w:hAnsi="Times New Roman" w:cs="Times New Roman"/>
          <w:sz w:val="28"/>
          <w:szCs w:val="28"/>
        </w:rPr>
        <w:t>е</w:t>
      </w:r>
      <w:r w:rsidR="0032275E" w:rsidRPr="0032275E">
        <w:rPr>
          <w:rFonts w:ascii="Times New Roman" w:hAnsi="Times New Roman" w:cs="Times New Roman"/>
          <w:sz w:val="28"/>
          <w:szCs w:val="28"/>
        </w:rPr>
        <w:t>м ранее произведенных Учреждением выплат.</w:t>
      </w:r>
    </w:p>
    <w:p w:rsidR="00D874EA" w:rsidRDefault="00D874EA" w:rsidP="000C74F9">
      <w:pPr>
        <w:adjustRightInd/>
        <w:ind w:firstLine="709"/>
        <w:rPr>
          <w:rFonts w:ascii="Times New Roman" w:hAnsi="Times New Roman" w:cs="Calibri"/>
          <w:sz w:val="28"/>
          <w:szCs w:val="28"/>
        </w:rPr>
      </w:pPr>
    </w:p>
    <w:p w:rsidR="0032275E" w:rsidRPr="0032275E" w:rsidRDefault="00D874EA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</w:t>
      </w:r>
      <w:r w:rsidR="00DE2AC1">
        <w:rPr>
          <w:rFonts w:ascii="Times New Roman" w:hAnsi="Times New Roman" w:cs="Calibri"/>
          <w:sz w:val="28"/>
          <w:szCs w:val="28"/>
        </w:rPr>
        <w:t>8</w:t>
      </w:r>
      <w:r w:rsidR="00EE337A">
        <w:rPr>
          <w:rFonts w:ascii="Times New Roman" w:hAnsi="Times New Roman" w:cs="Calibri"/>
          <w:sz w:val="28"/>
          <w:szCs w:val="28"/>
        </w:rPr>
        <w:t>.</w:t>
      </w:r>
      <w:r w:rsidR="00EE337A" w:rsidRPr="0032275E">
        <w:rPr>
          <w:rFonts w:ascii="Times New Roman" w:hAnsi="Times New Roman" w:cs="Calibri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</w:rPr>
        <w:t>Остатки средств от возврата дебиторской задолженности, в отн</w:t>
      </w:r>
      <w:r w:rsidR="0032275E" w:rsidRPr="0032275E">
        <w:rPr>
          <w:rFonts w:ascii="Times New Roman" w:hAnsi="Times New Roman" w:cs="Times New Roman"/>
          <w:sz w:val="28"/>
          <w:szCs w:val="28"/>
        </w:rPr>
        <w:t>о</w:t>
      </w:r>
      <w:r w:rsidR="0032275E" w:rsidRPr="0032275E">
        <w:rPr>
          <w:rFonts w:ascii="Times New Roman" w:hAnsi="Times New Roman" w:cs="Times New Roman"/>
          <w:sz w:val="28"/>
          <w:szCs w:val="28"/>
        </w:rPr>
        <w:t>шении которых Учредитель принял решение об отказе в их использовании, подлежат перечислению в бюджет</w:t>
      </w:r>
      <w:r w:rsidR="00EE337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2275E" w:rsidRPr="0032275E">
        <w:rPr>
          <w:rFonts w:ascii="Times New Roman" w:hAnsi="Times New Roman" w:cs="Times New Roman"/>
          <w:sz w:val="28"/>
          <w:szCs w:val="28"/>
        </w:rPr>
        <w:t>.</w:t>
      </w:r>
    </w:p>
    <w:p w:rsidR="00D874EA" w:rsidRDefault="00D874EA" w:rsidP="000C74F9">
      <w:pPr>
        <w:widowControl/>
        <w:ind w:firstLine="709"/>
        <w:rPr>
          <w:rFonts w:ascii="Times New Roman" w:hAnsi="Times New Roman" w:cs="Calibri"/>
          <w:sz w:val="28"/>
          <w:szCs w:val="28"/>
        </w:rPr>
      </w:pPr>
    </w:p>
    <w:p w:rsidR="0032275E" w:rsidRPr="0032275E" w:rsidRDefault="00DE2AC1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</w:rPr>
        <w:t>29</w:t>
      </w:r>
      <w:r w:rsidR="00EE337A">
        <w:rPr>
          <w:rFonts w:ascii="Times New Roman" w:hAnsi="Times New Roman" w:cs="Calibri"/>
          <w:sz w:val="28"/>
          <w:szCs w:val="28"/>
        </w:rPr>
        <w:t>.</w:t>
      </w:r>
      <w:r w:rsidR="00EE337A" w:rsidRPr="0032275E">
        <w:rPr>
          <w:rFonts w:ascii="Times New Roman" w:hAnsi="Times New Roman" w:cs="Calibri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Проверка соблюдения Учреждением целей </w:t>
      </w:r>
      <w:r w:rsidR="0032275E" w:rsidRPr="00EE337A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92728A" w:rsidRPr="0032275E">
        <w:rPr>
          <w:rFonts w:ascii="Times New Roman" w:hAnsi="Times New Roman" w:cs="Times New Roman"/>
          <w:sz w:val="28"/>
          <w:szCs w:val="28"/>
          <w:lang w:eastAsia="en-US"/>
        </w:rPr>
        <w:t>условий</w:t>
      </w:r>
      <w:r w:rsidR="0092728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2275E" w:rsidRPr="00EE337A">
        <w:rPr>
          <w:rFonts w:ascii="Times New Roman" w:hAnsi="Times New Roman" w:cs="Times New Roman"/>
          <w:sz w:val="28"/>
          <w:szCs w:val="28"/>
          <w:lang w:eastAsia="en-US"/>
        </w:rPr>
        <w:t>предоставл</w:t>
      </w:r>
      <w:r w:rsidR="0032275E" w:rsidRPr="00EE337A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32275E" w:rsidRPr="00EE337A">
        <w:rPr>
          <w:rFonts w:ascii="Times New Roman" w:hAnsi="Times New Roman" w:cs="Times New Roman"/>
          <w:sz w:val="28"/>
          <w:szCs w:val="28"/>
          <w:lang w:eastAsia="en-US"/>
        </w:rPr>
        <w:t>ния Субсидии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Учредителем </w:t>
      </w:r>
      <w:r w:rsidR="0032275E" w:rsidRPr="00AF1BB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органами 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ф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нансового контроля 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Георгиевского </w:t>
      </w:r>
      <w:r w:rsidR="00BC4BA2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округа 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 в соответствии с законодательством Российской Федерации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законод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>тельством Ставропольского края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и муниципальным</w:t>
      </w:r>
      <w:r w:rsidR="00AF1BB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правовым</w:t>
      </w:r>
      <w:r w:rsidR="00AF1BB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акт</w:t>
      </w:r>
      <w:r w:rsidR="00AF1BB0">
        <w:rPr>
          <w:rFonts w:ascii="Times New Roman" w:hAnsi="Times New Roman" w:cs="Times New Roman"/>
          <w:sz w:val="28"/>
          <w:szCs w:val="28"/>
          <w:lang w:eastAsia="en-US"/>
        </w:rPr>
        <w:t>ами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7" w:name="_Hlk58597962"/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оргиевского </w:t>
      </w:r>
      <w:r w:rsidR="00BC4BA2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округа </w:t>
      </w:r>
      <w:bookmarkEnd w:id="7"/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874EA" w:rsidRDefault="00D874EA" w:rsidP="000C74F9">
      <w:pPr>
        <w:widowControl/>
        <w:ind w:firstLine="709"/>
        <w:rPr>
          <w:rFonts w:ascii="Times New Roman" w:hAnsi="Times New Roman" w:cs="Calibri"/>
          <w:sz w:val="28"/>
          <w:szCs w:val="28"/>
        </w:rPr>
      </w:pPr>
    </w:p>
    <w:p w:rsidR="0032275E" w:rsidRPr="0032275E" w:rsidRDefault="00D874EA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DE2AC1">
        <w:rPr>
          <w:rFonts w:ascii="Times New Roman" w:hAnsi="Times New Roman" w:cs="Calibri"/>
          <w:sz w:val="28"/>
          <w:szCs w:val="28"/>
        </w:rPr>
        <w:t>0</w:t>
      </w:r>
      <w:r w:rsidR="00B842B8">
        <w:rPr>
          <w:rFonts w:ascii="Times New Roman" w:hAnsi="Times New Roman" w:cs="Calibri"/>
          <w:sz w:val="28"/>
          <w:szCs w:val="28"/>
        </w:rPr>
        <w:t>.</w:t>
      </w:r>
      <w:r w:rsidR="00B842B8" w:rsidRPr="0032275E">
        <w:rPr>
          <w:rFonts w:ascii="Times New Roman" w:hAnsi="Times New Roman" w:cs="Calibri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случае установления по результатам проверок, проведенных </w:t>
      </w:r>
      <w:r w:rsidR="00D9587E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чредителем и (или) </w:t>
      </w:r>
      <w:r w:rsidR="00B842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органом </w:t>
      </w:r>
      <w:r w:rsidR="00B842B8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B842B8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финансового контроля </w:t>
      </w:r>
      <w:r w:rsidR="00B842B8">
        <w:rPr>
          <w:rFonts w:ascii="Times New Roman" w:hAnsi="Times New Roman" w:cs="Times New Roman"/>
          <w:sz w:val="28"/>
          <w:szCs w:val="28"/>
          <w:lang w:eastAsia="en-US"/>
        </w:rPr>
        <w:t>Гео</w:t>
      </w:r>
      <w:r w:rsidR="00B842B8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B842B8">
        <w:rPr>
          <w:rFonts w:ascii="Times New Roman" w:hAnsi="Times New Roman" w:cs="Times New Roman"/>
          <w:sz w:val="28"/>
          <w:szCs w:val="28"/>
          <w:lang w:eastAsia="en-US"/>
        </w:rPr>
        <w:t xml:space="preserve">гиевского </w:t>
      </w:r>
      <w:r w:rsidR="00BC4BA2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B842B8">
        <w:rPr>
          <w:rFonts w:ascii="Times New Roman" w:hAnsi="Times New Roman" w:cs="Times New Roman"/>
          <w:sz w:val="28"/>
          <w:szCs w:val="28"/>
          <w:lang w:eastAsia="en-US"/>
        </w:rPr>
        <w:t xml:space="preserve"> округа </w:t>
      </w:r>
      <w:r w:rsidR="00B842B8" w:rsidRPr="0032275E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, фактов несоблюд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ния </w:t>
      </w:r>
      <w:r w:rsidR="00D9587E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чреждением целей </w:t>
      </w:r>
      <w:r w:rsidR="0092728A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условий 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предоставления Субсидии, предоставл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ния ложных сведений в целях получения Субсидии, установленных насто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я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щим Порядком и Соглашением, соответствующие средства подлежат возвр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ту в бюджет</w:t>
      </w:r>
      <w:r w:rsidR="00B842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округа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:rsidR="0032275E" w:rsidRDefault="000C74F9" w:rsidP="000C74F9">
      <w:pPr>
        <w:widowControl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</w:rPr>
        <w:t>1)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основании требования Учредителя – в течение </w:t>
      </w:r>
      <w:r w:rsidR="00A95A09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021655">
        <w:rPr>
          <w:rFonts w:ascii="Times New Roman" w:hAnsi="Times New Roman" w:cs="Times New Roman"/>
          <w:bCs/>
          <w:sz w:val="28"/>
          <w:szCs w:val="28"/>
          <w:lang w:eastAsia="en-US"/>
        </w:rPr>
        <w:t>0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95A09">
        <w:rPr>
          <w:rFonts w:ascii="Times New Roman" w:hAnsi="Times New Roman" w:cs="Times New Roman"/>
          <w:bCs/>
          <w:sz w:val="28"/>
          <w:szCs w:val="28"/>
          <w:lang w:eastAsia="en-US"/>
        </w:rPr>
        <w:t>рабочих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дней со дня получения Учрежден</w:t>
      </w:r>
      <w:r w:rsidR="00D874EA">
        <w:rPr>
          <w:rFonts w:ascii="Times New Roman" w:hAnsi="Times New Roman" w:cs="Times New Roman"/>
          <w:bCs/>
          <w:sz w:val="28"/>
          <w:szCs w:val="28"/>
          <w:lang w:eastAsia="en-US"/>
        </w:rPr>
        <w:t>ием соответствующего требования;</w:t>
      </w:r>
    </w:p>
    <w:p w:rsidR="006F7F5D" w:rsidRPr="0032275E" w:rsidRDefault="00D874EA" w:rsidP="000C7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н</w:t>
      </w:r>
      <w:r w:rsidR="0032275E" w:rsidRPr="0032275E">
        <w:rPr>
          <w:rFonts w:ascii="Times New Roman" w:hAnsi="Times New Roman" w:cs="Times New Roman"/>
          <w:bCs/>
          <w:sz w:val="28"/>
          <w:szCs w:val="28"/>
        </w:rPr>
        <w:t xml:space="preserve">а основании представления и (или) предписания органа </w:t>
      </w:r>
      <w:r w:rsidR="00B842B8">
        <w:rPr>
          <w:rFonts w:ascii="Times New Roman" w:hAnsi="Times New Roman" w:cs="Times New Roman"/>
          <w:bCs/>
          <w:sz w:val="28"/>
          <w:szCs w:val="28"/>
        </w:rPr>
        <w:t>муниц</w:t>
      </w:r>
      <w:r w:rsidR="00B842B8">
        <w:rPr>
          <w:rFonts w:ascii="Times New Roman" w:hAnsi="Times New Roman" w:cs="Times New Roman"/>
          <w:bCs/>
          <w:sz w:val="28"/>
          <w:szCs w:val="28"/>
        </w:rPr>
        <w:t>и</w:t>
      </w:r>
      <w:r w:rsidR="00B842B8">
        <w:rPr>
          <w:rFonts w:ascii="Times New Roman" w:hAnsi="Times New Roman" w:cs="Times New Roman"/>
          <w:bCs/>
          <w:sz w:val="28"/>
          <w:szCs w:val="28"/>
        </w:rPr>
        <w:t>пального</w:t>
      </w:r>
      <w:r w:rsidR="0032275E" w:rsidRPr="0032275E">
        <w:rPr>
          <w:rFonts w:ascii="Times New Roman" w:hAnsi="Times New Roman" w:cs="Times New Roman"/>
          <w:bCs/>
          <w:sz w:val="28"/>
          <w:szCs w:val="28"/>
        </w:rPr>
        <w:t xml:space="preserve"> финансового контроля </w:t>
      </w:r>
      <w:r w:rsidR="00B842B8" w:rsidRPr="00B842B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C4BA2">
        <w:rPr>
          <w:rFonts w:ascii="Times New Roman" w:hAnsi="Times New Roman" w:cs="Times New Roman"/>
          <w:sz w:val="28"/>
          <w:szCs w:val="28"/>
        </w:rPr>
        <w:t>муниципального</w:t>
      </w:r>
      <w:r w:rsidR="00B842B8" w:rsidRPr="00B842B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32275E" w:rsidRPr="003227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Ставропольского края – в срок, установленный в соответствии </w:t>
      </w:r>
      <w:r w:rsidR="0032275E" w:rsidRPr="00021655">
        <w:rPr>
          <w:rFonts w:ascii="Times New Roman" w:hAnsi="Times New Roman" w:cs="Times New Roman"/>
          <w:bCs/>
          <w:sz w:val="28"/>
          <w:szCs w:val="28"/>
        </w:rPr>
        <w:t>с законод</w:t>
      </w:r>
      <w:r w:rsidR="0032275E" w:rsidRPr="00021655">
        <w:rPr>
          <w:rFonts w:ascii="Times New Roman" w:hAnsi="Times New Roman" w:cs="Times New Roman"/>
          <w:bCs/>
          <w:sz w:val="28"/>
          <w:szCs w:val="28"/>
        </w:rPr>
        <w:t>а</w:t>
      </w:r>
      <w:r w:rsidR="0032275E" w:rsidRPr="00021655">
        <w:rPr>
          <w:rFonts w:ascii="Times New Roman" w:hAnsi="Times New Roman" w:cs="Times New Roman"/>
          <w:bCs/>
          <w:sz w:val="28"/>
          <w:szCs w:val="28"/>
        </w:rPr>
        <w:t>тельством Российской Федерации</w:t>
      </w:r>
      <w:r w:rsidR="006F7F5D" w:rsidRPr="00021655">
        <w:rPr>
          <w:rFonts w:ascii="Times New Roman" w:hAnsi="Times New Roman" w:cs="Times New Roman"/>
          <w:bCs/>
          <w:sz w:val="28"/>
          <w:szCs w:val="28"/>
        </w:rPr>
        <w:t>,</w:t>
      </w:r>
      <w:r w:rsidR="0032275E" w:rsidRPr="00021655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Ставропольского края</w:t>
      </w:r>
      <w:r w:rsidR="006F7F5D" w:rsidRPr="000216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F7F5D" w:rsidRPr="00021655">
        <w:rPr>
          <w:rFonts w:ascii="Times New Roman" w:hAnsi="Times New Roman" w:cs="Times New Roman"/>
          <w:sz w:val="28"/>
          <w:szCs w:val="28"/>
        </w:rPr>
        <w:t>и муниципальным</w:t>
      </w:r>
      <w:r w:rsidR="00021655" w:rsidRPr="00021655">
        <w:rPr>
          <w:rFonts w:ascii="Times New Roman" w:hAnsi="Times New Roman" w:cs="Times New Roman"/>
          <w:sz w:val="28"/>
          <w:szCs w:val="28"/>
        </w:rPr>
        <w:t>и</w:t>
      </w:r>
      <w:r w:rsidR="006F7F5D" w:rsidRPr="00021655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021655" w:rsidRPr="00021655">
        <w:rPr>
          <w:rFonts w:ascii="Times New Roman" w:hAnsi="Times New Roman" w:cs="Times New Roman"/>
          <w:sz w:val="28"/>
          <w:szCs w:val="28"/>
        </w:rPr>
        <w:t>и</w:t>
      </w:r>
      <w:r w:rsidR="006F7F5D" w:rsidRPr="00021655">
        <w:rPr>
          <w:rFonts w:ascii="Times New Roman" w:hAnsi="Times New Roman" w:cs="Times New Roman"/>
          <w:sz w:val="28"/>
          <w:szCs w:val="28"/>
        </w:rPr>
        <w:t xml:space="preserve"> акт</w:t>
      </w:r>
      <w:r w:rsidR="00021655" w:rsidRPr="00021655">
        <w:rPr>
          <w:rFonts w:ascii="Times New Roman" w:hAnsi="Times New Roman" w:cs="Times New Roman"/>
          <w:sz w:val="28"/>
          <w:szCs w:val="28"/>
        </w:rPr>
        <w:t>ами</w:t>
      </w:r>
      <w:r w:rsidR="006F7F5D" w:rsidRPr="00021655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BC4BA2">
        <w:rPr>
          <w:rFonts w:ascii="Times New Roman" w:hAnsi="Times New Roman" w:cs="Times New Roman"/>
          <w:sz w:val="28"/>
          <w:szCs w:val="28"/>
        </w:rPr>
        <w:t>муниципального</w:t>
      </w:r>
      <w:r w:rsidR="006F7F5D" w:rsidRPr="00021655">
        <w:rPr>
          <w:rFonts w:ascii="Times New Roman" w:hAnsi="Times New Roman" w:cs="Times New Roman"/>
          <w:sz w:val="28"/>
          <w:szCs w:val="28"/>
        </w:rPr>
        <w:t xml:space="preserve"> окр</w:t>
      </w:r>
      <w:r w:rsidR="006F7F5D" w:rsidRPr="00021655">
        <w:rPr>
          <w:rFonts w:ascii="Times New Roman" w:hAnsi="Times New Roman" w:cs="Times New Roman"/>
          <w:sz w:val="28"/>
          <w:szCs w:val="28"/>
        </w:rPr>
        <w:t>у</w:t>
      </w:r>
      <w:r w:rsidR="006F7F5D" w:rsidRPr="00021655">
        <w:rPr>
          <w:rFonts w:ascii="Times New Roman" w:hAnsi="Times New Roman" w:cs="Times New Roman"/>
          <w:sz w:val="28"/>
          <w:szCs w:val="28"/>
        </w:rPr>
        <w:t>га Ставропольского края.</w:t>
      </w:r>
    </w:p>
    <w:p w:rsidR="00D874EA" w:rsidRDefault="00D874EA" w:rsidP="000C74F9">
      <w:pPr>
        <w:widowControl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2275E" w:rsidRDefault="00D874EA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DE2AC1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случае установления Учредителем и (или) органами </w:t>
      </w:r>
      <w:r w:rsidR="00242462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</w:t>
      </w:r>
      <w:r w:rsidR="00242462">
        <w:rPr>
          <w:rFonts w:ascii="Times New Roman" w:hAnsi="Times New Roman" w:cs="Times New Roman"/>
          <w:bCs/>
          <w:sz w:val="28"/>
          <w:szCs w:val="28"/>
          <w:lang w:eastAsia="en-US"/>
        </w:rPr>
        <w:t>ь</w:t>
      </w:r>
      <w:r w:rsidR="00242462">
        <w:rPr>
          <w:rFonts w:ascii="Times New Roman" w:hAnsi="Times New Roman" w:cs="Times New Roman"/>
          <w:bCs/>
          <w:sz w:val="28"/>
          <w:szCs w:val="28"/>
          <w:lang w:eastAsia="en-US"/>
        </w:rPr>
        <w:t>ного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финансового </w:t>
      </w:r>
      <w:r w:rsidR="0032275E" w:rsidRPr="00D9587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контроля </w:t>
      </w:r>
      <w:r w:rsidR="00242462" w:rsidRPr="00D9587E">
        <w:rPr>
          <w:rFonts w:ascii="Times New Roman" w:hAnsi="Times New Roman" w:cs="Times New Roman"/>
          <w:sz w:val="28"/>
          <w:szCs w:val="28"/>
          <w:lang w:eastAsia="en-US"/>
        </w:rPr>
        <w:t xml:space="preserve">Георгиевского </w:t>
      </w:r>
      <w:r w:rsidR="00BC4BA2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242462" w:rsidRPr="00D9587E">
        <w:rPr>
          <w:rFonts w:ascii="Times New Roman" w:hAnsi="Times New Roman" w:cs="Times New Roman"/>
          <w:sz w:val="28"/>
          <w:szCs w:val="28"/>
          <w:lang w:eastAsia="en-US"/>
        </w:rPr>
        <w:t xml:space="preserve"> округа </w:t>
      </w:r>
      <w:r w:rsidR="0032275E" w:rsidRPr="00D9587E">
        <w:rPr>
          <w:rFonts w:ascii="Times New Roman" w:hAnsi="Times New Roman" w:cs="Times New Roman"/>
          <w:bCs/>
          <w:sz w:val="28"/>
          <w:szCs w:val="28"/>
          <w:lang w:eastAsia="en-US"/>
        </w:rPr>
        <w:t>Ставр</w:t>
      </w:r>
      <w:r w:rsidR="0032275E" w:rsidRPr="00D9587E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="0032275E" w:rsidRPr="00D9587E">
        <w:rPr>
          <w:rFonts w:ascii="Times New Roman" w:hAnsi="Times New Roman" w:cs="Times New Roman"/>
          <w:bCs/>
          <w:sz w:val="28"/>
          <w:szCs w:val="28"/>
          <w:lang w:eastAsia="en-US"/>
        </w:rPr>
        <w:t>польского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края фактов </w:t>
      </w:r>
      <w:proofErr w:type="spellStart"/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недостижения</w:t>
      </w:r>
      <w:proofErr w:type="spellEnd"/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результатов предоставления Субсидии, показателей, необходимых для достижения результатов предоставления Су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б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сидии, 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Соглашение по решению </w:t>
      </w:r>
      <w:r w:rsidR="00410213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>чредителя может быть расторгнуто в одн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стороннем порядке, а средства в объеме неиспользованного объема </w:t>
      </w:r>
      <w:r w:rsidR="00410213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>убсидии на дату расторжения Соглашения или на 1 января года, следующего за отче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>ным (по окончании срока действия</w:t>
      </w:r>
      <w:proofErr w:type="gramEnd"/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>Соглашения)</w:t>
      </w:r>
      <w:r w:rsidR="0097009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>подлежат возврату в бю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>жет</w:t>
      </w:r>
      <w:r w:rsidR="00740DD2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требованиями пункта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839B4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Порядка.</w:t>
      </w:r>
      <w:proofErr w:type="gramEnd"/>
    </w:p>
    <w:p w:rsidR="009C160D" w:rsidRDefault="009C160D" w:rsidP="009C160D">
      <w:pPr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160D" w:rsidRDefault="009C160D" w:rsidP="009C160D">
      <w:pPr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160D" w:rsidRDefault="009C160D" w:rsidP="009C160D">
      <w:pPr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160D" w:rsidRPr="0032275E" w:rsidRDefault="003B577B" w:rsidP="003B577B">
      <w:pPr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</w:t>
      </w:r>
      <w:bookmarkStart w:id="8" w:name="_GoBack"/>
      <w:bookmarkEnd w:id="8"/>
    </w:p>
    <w:sectPr w:rsidR="009C160D" w:rsidRPr="0032275E" w:rsidSect="000C74F9">
      <w:pgSz w:w="11907" w:h="16840" w:code="9"/>
      <w:pgMar w:top="1418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51" w:rsidRDefault="00127451" w:rsidP="00F13106">
      <w:r>
        <w:separator/>
      </w:r>
    </w:p>
  </w:endnote>
  <w:endnote w:type="continuationSeparator" w:id="0">
    <w:p w:rsidR="00127451" w:rsidRDefault="00127451" w:rsidP="00F1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51" w:rsidRDefault="00127451" w:rsidP="00F13106">
      <w:r>
        <w:separator/>
      </w:r>
    </w:p>
  </w:footnote>
  <w:footnote w:type="continuationSeparator" w:id="0">
    <w:p w:rsidR="00127451" w:rsidRDefault="00127451" w:rsidP="00F1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EE" w:rsidRPr="005E406E" w:rsidRDefault="00BB33EE" w:rsidP="005E406E">
    <w:pPr>
      <w:pStyle w:val="af"/>
      <w:jc w:val="right"/>
      <w:rPr>
        <w:rFonts w:ascii="Times New Roman" w:hAnsi="Times New Roman" w:cs="Times New Roman"/>
        <w:sz w:val="28"/>
        <w:szCs w:val="28"/>
      </w:rPr>
    </w:pPr>
    <w:r w:rsidRPr="00F13106">
      <w:rPr>
        <w:rFonts w:ascii="Times New Roman" w:hAnsi="Times New Roman" w:cs="Times New Roman"/>
        <w:sz w:val="28"/>
        <w:szCs w:val="28"/>
      </w:rPr>
      <w:fldChar w:fldCharType="begin"/>
    </w:r>
    <w:r w:rsidRPr="00F1310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13106">
      <w:rPr>
        <w:rFonts w:ascii="Times New Roman" w:hAnsi="Times New Roman" w:cs="Times New Roman"/>
        <w:sz w:val="28"/>
        <w:szCs w:val="28"/>
      </w:rPr>
      <w:fldChar w:fldCharType="separate"/>
    </w:r>
    <w:r w:rsidR="003B577B">
      <w:rPr>
        <w:rFonts w:ascii="Times New Roman" w:hAnsi="Times New Roman" w:cs="Times New Roman"/>
        <w:noProof/>
        <w:sz w:val="28"/>
        <w:szCs w:val="28"/>
      </w:rPr>
      <w:t>2</w:t>
    </w:r>
    <w:r w:rsidRPr="00F13106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103B0"/>
    <w:multiLevelType w:val="hybridMultilevel"/>
    <w:tmpl w:val="E7BA69E8"/>
    <w:lvl w:ilvl="0" w:tplc="6BF2BF3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2E2869"/>
    <w:multiLevelType w:val="hybridMultilevel"/>
    <w:tmpl w:val="D67ABBC6"/>
    <w:lvl w:ilvl="0" w:tplc="348AED44">
      <w:start w:val="3"/>
      <w:numFmt w:val="decimal"/>
      <w:lvlText w:val="%1."/>
      <w:lvlJc w:val="left"/>
      <w:pPr>
        <w:ind w:left="2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  <w:rPr>
        <w:rFonts w:cs="Times New Roman"/>
      </w:rPr>
    </w:lvl>
  </w:abstractNum>
  <w:abstractNum w:abstractNumId="3">
    <w:nsid w:val="1DBB4280"/>
    <w:multiLevelType w:val="hybridMultilevel"/>
    <w:tmpl w:val="18B087F2"/>
    <w:lvl w:ilvl="0" w:tplc="E3607182">
      <w:start w:val="3"/>
      <w:numFmt w:val="decimal"/>
      <w:lvlText w:val="%1."/>
      <w:lvlJc w:val="left"/>
      <w:pPr>
        <w:ind w:left="28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4">
    <w:nsid w:val="2DB11ACE"/>
    <w:multiLevelType w:val="hybridMultilevel"/>
    <w:tmpl w:val="A4807506"/>
    <w:lvl w:ilvl="0" w:tplc="52BA3C74">
      <w:start w:val="3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19"/>
    <w:rsid w:val="0000674E"/>
    <w:rsid w:val="000128C0"/>
    <w:rsid w:val="00021655"/>
    <w:rsid w:val="0003147A"/>
    <w:rsid w:val="00036E8F"/>
    <w:rsid w:val="00037349"/>
    <w:rsid w:val="00037483"/>
    <w:rsid w:val="00037F6F"/>
    <w:rsid w:val="00047771"/>
    <w:rsid w:val="00060608"/>
    <w:rsid w:val="00070E9B"/>
    <w:rsid w:val="00073DBF"/>
    <w:rsid w:val="00084D14"/>
    <w:rsid w:val="00086DDA"/>
    <w:rsid w:val="000946A4"/>
    <w:rsid w:val="000970D4"/>
    <w:rsid w:val="000A5891"/>
    <w:rsid w:val="000A6B3B"/>
    <w:rsid w:val="000B2B1C"/>
    <w:rsid w:val="000B6EDF"/>
    <w:rsid w:val="000B762D"/>
    <w:rsid w:val="000C74F9"/>
    <w:rsid w:val="000D290C"/>
    <w:rsid w:val="000D54D4"/>
    <w:rsid w:val="000D7884"/>
    <w:rsid w:val="000E107E"/>
    <w:rsid w:val="000E4D32"/>
    <w:rsid w:val="000F2072"/>
    <w:rsid w:val="00100024"/>
    <w:rsid w:val="00112FF1"/>
    <w:rsid w:val="00124871"/>
    <w:rsid w:val="00127451"/>
    <w:rsid w:val="0012792F"/>
    <w:rsid w:val="0013137B"/>
    <w:rsid w:val="00147C27"/>
    <w:rsid w:val="0015193A"/>
    <w:rsid w:val="00154246"/>
    <w:rsid w:val="001663CD"/>
    <w:rsid w:val="00176800"/>
    <w:rsid w:val="00185C56"/>
    <w:rsid w:val="00187E6B"/>
    <w:rsid w:val="00194F6A"/>
    <w:rsid w:val="00196E08"/>
    <w:rsid w:val="001A539F"/>
    <w:rsid w:val="001B03A6"/>
    <w:rsid w:val="001B134E"/>
    <w:rsid w:val="001C2727"/>
    <w:rsid w:val="001C510B"/>
    <w:rsid w:val="001F0B67"/>
    <w:rsid w:val="001F68D6"/>
    <w:rsid w:val="001F6AED"/>
    <w:rsid w:val="00213FD4"/>
    <w:rsid w:val="0022156A"/>
    <w:rsid w:val="00222F8E"/>
    <w:rsid w:val="00230EBF"/>
    <w:rsid w:val="00242462"/>
    <w:rsid w:val="002431AD"/>
    <w:rsid w:val="002500D6"/>
    <w:rsid w:val="00261A77"/>
    <w:rsid w:val="00265CE3"/>
    <w:rsid w:val="00266368"/>
    <w:rsid w:val="0029683D"/>
    <w:rsid w:val="00296B30"/>
    <w:rsid w:val="00296F4E"/>
    <w:rsid w:val="002A6D48"/>
    <w:rsid w:val="002A6E79"/>
    <w:rsid w:val="002C02C9"/>
    <w:rsid w:val="002C3679"/>
    <w:rsid w:val="002C4479"/>
    <w:rsid w:val="002D00FC"/>
    <w:rsid w:val="002D05F5"/>
    <w:rsid w:val="002D742B"/>
    <w:rsid w:val="002D7D6F"/>
    <w:rsid w:val="002F0DB1"/>
    <w:rsid w:val="002F2440"/>
    <w:rsid w:val="002F7B7F"/>
    <w:rsid w:val="00301B17"/>
    <w:rsid w:val="003067A5"/>
    <w:rsid w:val="0032275E"/>
    <w:rsid w:val="00337A78"/>
    <w:rsid w:val="003620DD"/>
    <w:rsid w:val="00372521"/>
    <w:rsid w:val="00385734"/>
    <w:rsid w:val="00391EF7"/>
    <w:rsid w:val="003935D0"/>
    <w:rsid w:val="003A160B"/>
    <w:rsid w:val="003A2DF4"/>
    <w:rsid w:val="003B545B"/>
    <w:rsid w:val="003B577B"/>
    <w:rsid w:val="003B6B80"/>
    <w:rsid w:val="003C7025"/>
    <w:rsid w:val="003D3EEF"/>
    <w:rsid w:val="003E62A9"/>
    <w:rsid w:val="003E64EA"/>
    <w:rsid w:val="003E7DCC"/>
    <w:rsid w:val="003F3BF1"/>
    <w:rsid w:val="003F5784"/>
    <w:rsid w:val="003F63F3"/>
    <w:rsid w:val="00407D6A"/>
    <w:rsid w:val="00410213"/>
    <w:rsid w:val="00416B3D"/>
    <w:rsid w:val="0042148E"/>
    <w:rsid w:val="004225C5"/>
    <w:rsid w:val="0044157C"/>
    <w:rsid w:val="00450F87"/>
    <w:rsid w:val="004625FA"/>
    <w:rsid w:val="00466EAB"/>
    <w:rsid w:val="00467E96"/>
    <w:rsid w:val="00481574"/>
    <w:rsid w:val="00490C54"/>
    <w:rsid w:val="004B7545"/>
    <w:rsid w:val="004C3F1C"/>
    <w:rsid w:val="004D37AD"/>
    <w:rsid w:val="004E2BC6"/>
    <w:rsid w:val="004E5CB1"/>
    <w:rsid w:val="004E67F8"/>
    <w:rsid w:val="004E76EF"/>
    <w:rsid w:val="0050165A"/>
    <w:rsid w:val="00503C6C"/>
    <w:rsid w:val="005100FA"/>
    <w:rsid w:val="00512F97"/>
    <w:rsid w:val="0051579B"/>
    <w:rsid w:val="00523002"/>
    <w:rsid w:val="00524C61"/>
    <w:rsid w:val="00525D73"/>
    <w:rsid w:val="0052602E"/>
    <w:rsid w:val="0052653E"/>
    <w:rsid w:val="005468F5"/>
    <w:rsid w:val="0054722D"/>
    <w:rsid w:val="00555245"/>
    <w:rsid w:val="005610CD"/>
    <w:rsid w:val="00563ABC"/>
    <w:rsid w:val="00564663"/>
    <w:rsid w:val="00566FBE"/>
    <w:rsid w:val="0057327C"/>
    <w:rsid w:val="00592609"/>
    <w:rsid w:val="00595C15"/>
    <w:rsid w:val="005B093D"/>
    <w:rsid w:val="005B5DF7"/>
    <w:rsid w:val="005B6A63"/>
    <w:rsid w:val="005C151A"/>
    <w:rsid w:val="005D29F5"/>
    <w:rsid w:val="005E1D65"/>
    <w:rsid w:val="005E406E"/>
    <w:rsid w:val="005E5735"/>
    <w:rsid w:val="005F13E7"/>
    <w:rsid w:val="006061CF"/>
    <w:rsid w:val="00611685"/>
    <w:rsid w:val="00612B16"/>
    <w:rsid w:val="00622914"/>
    <w:rsid w:val="00624B64"/>
    <w:rsid w:val="00625EC0"/>
    <w:rsid w:val="00626A46"/>
    <w:rsid w:val="006275AB"/>
    <w:rsid w:val="00630C8D"/>
    <w:rsid w:val="006421DE"/>
    <w:rsid w:val="0064719D"/>
    <w:rsid w:val="00661AA7"/>
    <w:rsid w:val="00661F11"/>
    <w:rsid w:val="00675229"/>
    <w:rsid w:val="006823D3"/>
    <w:rsid w:val="00685BF4"/>
    <w:rsid w:val="00691620"/>
    <w:rsid w:val="00692CB8"/>
    <w:rsid w:val="006B6BB0"/>
    <w:rsid w:val="006C6B67"/>
    <w:rsid w:val="006D08FB"/>
    <w:rsid w:val="006D3DF7"/>
    <w:rsid w:val="006F7C01"/>
    <w:rsid w:val="006F7F5D"/>
    <w:rsid w:val="007155C5"/>
    <w:rsid w:val="00717964"/>
    <w:rsid w:val="00720CBB"/>
    <w:rsid w:val="00727AD0"/>
    <w:rsid w:val="00731B39"/>
    <w:rsid w:val="00733E64"/>
    <w:rsid w:val="00740DD2"/>
    <w:rsid w:val="007440A5"/>
    <w:rsid w:val="00745761"/>
    <w:rsid w:val="00745AB9"/>
    <w:rsid w:val="007511E4"/>
    <w:rsid w:val="00753B35"/>
    <w:rsid w:val="0075518F"/>
    <w:rsid w:val="00755C4D"/>
    <w:rsid w:val="007577F1"/>
    <w:rsid w:val="00766CC5"/>
    <w:rsid w:val="00770E3F"/>
    <w:rsid w:val="007743B7"/>
    <w:rsid w:val="00785A03"/>
    <w:rsid w:val="007861D2"/>
    <w:rsid w:val="00792D8C"/>
    <w:rsid w:val="007A698C"/>
    <w:rsid w:val="007B481B"/>
    <w:rsid w:val="007C3A86"/>
    <w:rsid w:val="007C62F9"/>
    <w:rsid w:val="007E754D"/>
    <w:rsid w:val="007F1714"/>
    <w:rsid w:val="00806F4A"/>
    <w:rsid w:val="00813F5C"/>
    <w:rsid w:val="00820BC1"/>
    <w:rsid w:val="00823A99"/>
    <w:rsid w:val="0084360E"/>
    <w:rsid w:val="00845F78"/>
    <w:rsid w:val="00861223"/>
    <w:rsid w:val="00863786"/>
    <w:rsid w:val="008666B4"/>
    <w:rsid w:val="00866F77"/>
    <w:rsid w:val="00880424"/>
    <w:rsid w:val="00881846"/>
    <w:rsid w:val="00881A94"/>
    <w:rsid w:val="00881E47"/>
    <w:rsid w:val="00881ECF"/>
    <w:rsid w:val="00893787"/>
    <w:rsid w:val="00896E78"/>
    <w:rsid w:val="008A1CDD"/>
    <w:rsid w:val="008A4697"/>
    <w:rsid w:val="008B22D3"/>
    <w:rsid w:val="008C16A1"/>
    <w:rsid w:val="008C18F2"/>
    <w:rsid w:val="008C2A8F"/>
    <w:rsid w:val="008C4713"/>
    <w:rsid w:val="008D054C"/>
    <w:rsid w:val="008D19CD"/>
    <w:rsid w:val="008D5D56"/>
    <w:rsid w:val="008E149D"/>
    <w:rsid w:val="008E3A3C"/>
    <w:rsid w:val="008F2519"/>
    <w:rsid w:val="008F2E6C"/>
    <w:rsid w:val="008F3EE4"/>
    <w:rsid w:val="009053BA"/>
    <w:rsid w:val="00921636"/>
    <w:rsid w:val="00921C8C"/>
    <w:rsid w:val="009222DD"/>
    <w:rsid w:val="0092728A"/>
    <w:rsid w:val="009320D8"/>
    <w:rsid w:val="00936B2A"/>
    <w:rsid w:val="009375AE"/>
    <w:rsid w:val="00961DD6"/>
    <w:rsid w:val="00966AA4"/>
    <w:rsid w:val="00970094"/>
    <w:rsid w:val="0097324F"/>
    <w:rsid w:val="00983BCB"/>
    <w:rsid w:val="00990FA8"/>
    <w:rsid w:val="009A6E86"/>
    <w:rsid w:val="009B0FF5"/>
    <w:rsid w:val="009C0ED7"/>
    <w:rsid w:val="009C160D"/>
    <w:rsid w:val="009D0BE8"/>
    <w:rsid w:val="009D2984"/>
    <w:rsid w:val="009D3B88"/>
    <w:rsid w:val="009D4193"/>
    <w:rsid w:val="009D72B3"/>
    <w:rsid w:val="009E4F89"/>
    <w:rsid w:val="009E5E6B"/>
    <w:rsid w:val="009E7F12"/>
    <w:rsid w:val="00A00FF8"/>
    <w:rsid w:val="00A071C5"/>
    <w:rsid w:val="00A12280"/>
    <w:rsid w:val="00A1383C"/>
    <w:rsid w:val="00A20690"/>
    <w:rsid w:val="00A211D0"/>
    <w:rsid w:val="00A22E20"/>
    <w:rsid w:val="00A23A67"/>
    <w:rsid w:val="00A24D8A"/>
    <w:rsid w:val="00A24DB9"/>
    <w:rsid w:val="00A26972"/>
    <w:rsid w:val="00A27772"/>
    <w:rsid w:val="00A3529C"/>
    <w:rsid w:val="00A36968"/>
    <w:rsid w:val="00A4023F"/>
    <w:rsid w:val="00A42C6F"/>
    <w:rsid w:val="00A44CF2"/>
    <w:rsid w:val="00A45EEB"/>
    <w:rsid w:val="00A551A9"/>
    <w:rsid w:val="00A606D9"/>
    <w:rsid w:val="00A67571"/>
    <w:rsid w:val="00A737D5"/>
    <w:rsid w:val="00A744E3"/>
    <w:rsid w:val="00A77962"/>
    <w:rsid w:val="00A8052A"/>
    <w:rsid w:val="00A84D07"/>
    <w:rsid w:val="00A912A5"/>
    <w:rsid w:val="00A95A09"/>
    <w:rsid w:val="00AA283E"/>
    <w:rsid w:val="00AB7028"/>
    <w:rsid w:val="00AD08BB"/>
    <w:rsid w:val="00AE127E"/>
    <w:rsid w:val="00AE4976"/>
    <w:rsid w:val="00AF02B0"/>
    <w:rsid w:val="00AF0722"/>
    <w:rsid w:val="00AF1BB0"/>
    <w:rsid w:val="00AF64F3"/>
    <w:rsid w:val="00B01424"/>
    <w:rsid w:val="00B24429"/>
    <w:rsid w:val="00B244B9"/>
    <w:rsid w:val="00B348A7"/>
    <w:rsid w:val="00B3558B"/>
    <w:rsid w:val="00B37671"/>
    <w:rsid w:val="00B41E05"/>
    <w:rsid w:val="00B541B6"/>
    <w:rsid w:val="00B5527E"/>
    <w:rsid w:val="00B647B9"/>
    <w:rsid w:val="00B711AD"/>
    <w:rsid w:val="00B72569"/>
    <w:rsid w:val="00B73FE7"/>
    <w:rsid w:val="00B74B41"/>
    <w:rsid w:val="00B842B8"/>
    <w:rsid w:val="00B85CCC"/>
    <w:rsid w:val="00B96E2F"/>
    <w:rsid w:val="00BA3063"/>
    <w:rsid w:val="00BA4101"/>
    <w:rsid w:val="00BB33EE"/>
    <w:rsid w:val="00BB61E3"/>
    <w:rsid w:val="00BB74F7"/>
    <w:rsid w:val="00BC0EB6"/>
    <w:rsid w:val="00BC4ACD"/>
    <w:rsid w:val="00BC4BA2"/>
    <w:rsid w:val="00BC5F51"/>
    <w:rsid w:val="00BF2EB1"/>
    <w:rsid w:val="00BF6A56"/>
    <w:rsid w:val="00C0019B"/>
    <w:rsid w:val="00C1471B"/>
    <w:rsid w:val="00C17A59"/>
    <w:rsid w:val="00C2421B"/>
    <w:rsid w:val="00C462F4"/>
    <w:rsid w:val="00C51CDC"/>
    <w:rsid w:val="00C6109C"/>
    <w:rsid w:val="00C64C00"/>
    <w:rsid w:val="00C66755"/>
    <w:rsid w:val="00C745E4"/>
    <w:rsid w:val="00C77C1D"/>
    <w:rsid w:val="00C824FC"/>
    <w:rsid w:val="00C839B4"/>
    <w:rsid w:val="00C91D98"/>
    <w:rsid w:val="00C92C9D"/>
    <w:rsid w:val="00C93FE9"/>
    <w:rsid w:val="00C948B1"/>
    <w:rsid w:val="00C95CDB"/>
    <w:rsid w:val="00CA0CB5"/>
    <w:rsid w:val="00CA441F"/>
    <w:rsid w:val="00CA4ACF"/>
    <w:rsid w:val="00CA7A2A"/>
    <w:rsid w:val="00CB2299"/>
    <w:rsid w:val="00CB6A45"/>
    <w:rsid w:val="00CC7336"/>
    <w:rsid w:val="00CE7DDD"/>
    <w:rsid w:val="00D00B5D"/>
    <w:rsid w:val="00D121D0"/>
    <w:rsid w:val="00D13CC3"/>
    <w:rsid w:val="00D22E1F"/>
    <w:rsid w:val="00D35E1E"/>
    <w:rsid w:val="00D37D1C"/>
    <w:rsid w:val="00D5317F"/>
    <w:rsid w:val="00D54C38"/>
    <w:rsid w:val="00D61018"/>
    <w:rsid w:val="00D742B9"/>
    <w:rsid w:val="00D8555B"/>
    <w:rsid w:val="00D874EA"/>
    <w:rsid w:val="00D901C1"/>
    <w:rsid w:val="00D90BFA"/>
    <w:rsid w:val="00D91305"/>
    <w:rsid w:val="00D92951"/>
    <w:rsid w:val="00D9535A"/>
    <w:rsid w:val="00D9587E"/>
    <w:rsid w:val="00D97495"/>
    <w:rsid w:val="00DB4C44"/>
    <w:rsid w:val="00DB5605"/>
    <w:rsid w:val="00DB7A2C"/>
    <w:rsid w:val="00DC0BF4"/>
    <w:rsid w:val="00DD09CC"/>
    <w:rsid w:val="00DD1DFA"/>
    <w:rsid w:val="00DD4F0A"/>
    <w:rsid w:val="00DE0022"/>
    <w:rsid w:val="00DE2AC1"/>
    <w:rsid w:val="00DF23FD"/>
    <w:rsid w:val="00DF6662"/>
    <w:rsid w:val="00DF7123"/>
    <w:rsid w:val="00E04EDC"/>
    <w:rsid w:val="00E06A06"/>
    <w:rsid w:val="00E1082D"/>
    <w:rsid w:val="00E44719"/>
    <w:rsid w:val="00E553C6"/>
    <w:rsid w:val="00E64693"/>
    <w:rsid w:val="00E714AE"/>
    <w:rsid w:val="00E83E2B"/>
    <w:rsid w:val="00E85D2D"/>
    <w:rsid w:val="00E918B0"/>
    <w:rsid w:val="00E93968"/>
    <w:rsid w:val="00EA141D"/>
    <w:rsid w:val="00EA154B"/>
    <w:rsid w:val="00EA65F5"/>
    <w:rsid w:val="00EA6B35"/>
    <w:rsid w:val="00EB4271"/>
    <w:rsid w:val="00EC09D8"/>
    <w:rsid w:val="00ED0D44"/>
    <w:rsid w:val="00ED12AC"/>
    <w:rsid w:val="00ED23AB"/>
    <w:rsid w:val="00ED2ECD"/>
    <w:rsid w:val="00ED542A"/>
    <w:rsid w:val="00EE337A"/>
    <w:rsid w:val="00EE5DA1"/>
    <w:rsid w:val="00EF7183"/>
    <w:rsid w:val="00F0658A"/>
    <w:rsid w:val="00F11086"/>
    <w:rsid w:val="00F13106"/>
    <w:rsid w:val="00F1654A"/>
    <w:rsid w:val="00F217B9"/>
    <w:rsid w:val="00F2662F"/>
    <w:rsid w:val="00F274E3"/>
    <w:rsid w:val="00F3443C"/>
    <w:rsid w:val="00F46E14"/>
    <w:rsid w:val="00F50EB8"/>
    <w:rsid w:val="00F622F6"/>
    <w:rsid w:val="00F9308A"/>
    <w:rsid w:val="00FA079A"/>
    <w:rsid w:val="00FA3C40"/>
    <w:rsid w:val="00FB2A80"/>
    <w:rsid w:val="00FB2F06"/>
    <w:rsid w:val="00FD6CFC"/>
    <w:rsid w:val="00FD766E"/>
    <w:rsid w:val="00FE1B9C"/>
    <w:rsid w:val="00FF0385"/>
    <w:rsid w:val="00FF59BC"/>
    <w:rsid w:val="00FF655A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character" w:styleId="ae">
    <w:name w:val="Hyperlink"/>
    <w:basedOn w:val="a0"/>
    <w:uiPriority w:val="99"/>
    <w:unhideWhenUsed/>
    <w:rsid w:val="00625EC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131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13106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131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13106"/>
    <w:rPr>
      <w:rFonts w:ascii="Arial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rsid w:val="00A211D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A211D0"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6421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26A4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26A4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List Paragraph"/>
    <w:basedOn w:val="a"/>
    <w:uiPriority w:val="99"/>
    <w:qFormat/>
    <w:rsid w:val="000D54D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character" w:styleId="ae">
    <w:name w:val="Hyperlink"/>
    <w:basedOn w:val="a0"/>
    <w:uiPriority w:val="99"/>
    <w:unhideWhenUsed/>
    <w:rsid w:val="00625EC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131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13106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131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13106"/>
    <w:rPr>
      <w:rFonts w:ascii="Arial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rsid w:val="00A211D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A211D0"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6421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26A4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26A4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List Paragraph"/>
    <w:basedOn w:val="a"/>
    <w:uiPriority w:val="99"/>
    <w:qFormat/>
    <w:rsid w:val="000D54D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90D5394C6B23B585FB7D81F96BB7911EBF07A2F6F0F22B295FBF563F3898047952DDBAAA840D1D136F1CAF94FD1B9CB9089A41AD754A6F4y3F8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0D5394C6B23B585FB7D81F96BB7911EBF07A2F6F0F22B295FBF563F3898047952DDBAAA840D1D635F1CAF94FD1B9CB9089A41AD754A6F4y3F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7B1079D319056C2C30EFFB96FF92CF641A65FA70A75DF03B2443DE8089D30639BC046DC8A12E1198E224A8528029809E6A62CD9FA8D1wD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7CF8AC4BD12869B5C9AE21C746940C1B7467B15086C754B020B7D9D027A0491FCCA7B1DFE8FF067EF0341BD1E99D9E6DE699AD36ABAC3252DA042BZ0m6N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A6164CD1C2AC05450150E40AF3FFBFAA684383762F951C761568F2E90E13B17AA233184D78B7B8B090F87E73D05C1CEC0F7A3D77ECP2hBK" TargetMode="External"/><Relationship Id="rId14" Type="http://schemas.openxmlformats.org/officeDocument/2006/relationships/hyperlink" Target="garantf1://10064072.8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4D2DD-F9A1-48F8-A145-831D0BB0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Васекина</cp:lastModifiedBy>
  <cp:revision>5</cp:revision>
  <cp:lastPrinted>2023-11-27T07:16:00Z</cp:lastPrinted>
  <dcterms:created xsi:type="dcterms:W3CDTF">2023-11-23T15:26:00Z</dcterms:created>
  <dcterms:modified xsi:type="dcterms:W3CDTF">2023-11-28T08:30:00Z</dcterms:modified>
</cp:coreProperties>
</file>