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DB" w:rsidRPr="001C2D4B" w:rsidRDefault="00CF27DB" w:rsidP="00CF27DB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CF27DB" w:rsidRPr="001C2D4B" w:rsidRDefault="00CF27DB" w:rsidP="00CF27DB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 xml:space="preserve">АДМИНИСТРАЦИИ </w:t>
      </w:r>
      <w:proofErr w:type="gramStart"/>
      <w:r w:rsidRPr="001C2D4B">
        <w:rPr>
          <w:b/>
          <w:sz w:val="28"/>
          <w:szCs w:val="28"/>
        </w:rPr>
        <w:t>ГЕОРГИЕВСКОГО</w:t>
      </w:r>
      <w:proofErr w:type="gramEnd"/>
    </w:p>
    <w:p w:rsidR="00CF27DB" w:rsidRPr="001C2D4B" w:rsidRDefault="00CF27DB" w:rsidP="00CF27DB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CF27DB" w:rsidRPr="001C2D4B" w:rsidRDefault="00CF27DB" w:rsidP="00CF27DB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CF27DB" w:rsidRPr="001C2D4B" w:rsidRDefault="00CF27DB" w:rsidP="00CF27DB">
      <w:pPr>
        <w:jc w:val="center"/>
        <w:rPr>
          <w:sz w:val="28"/>
          <w:szCs w:val="28"/>
        </w:rPr>
      </w:pPr>
    </w:p>
    <w:p w:rsidR="00CF27DB" w:rsidRPr="001C2D4B" w:rsidRDefault="00BD1B4F" w:rsidP="00CF27DB">
      <w:pPr>
        <w:rPr>
          <w:sz w:val="28"/>
          <w:szCs w:val="28"/>
        </w:rPr>
      </w:pPr>
      <w:bookmarkStart w:id="1" w:name="_GoBack"/>
      <w:r>
        <w:rPr>
          <w:sz w:val="28"/>
          <w:szCs w:val="28"/>
        </w:rPr>
        <w:t>14 августа</w:t>
      </w:r>
      <w:r w:rsidR="00CF27DB">
        <w:rPr>
          <w:sz w:val="28"/>
          <w:szCs w:val="28"/>
        </w:rPr>
        <w:t xml:space="preserve"> 2019 г.</w:t>
      </w:r>
      <w:r w:rsidR="00CF27DB" w:rsidRPr="001C2D4B">
        <w:rPr>
          <w:sz w:val="28"/>
          <w:szCs w:val="28"/>
        </w:rPr>
        <w:t xml:space="preserve">     </w:t>
      </w:r>
      <w:r w:rsidR="00CF27D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="00CF27DB">
        <w:rPr>
          <w:sz w:val="28"/>
          <w:szCs w:val="28"/>
        </w:rPr>
        <w:t xml:space="preserve">   </w:t>
      </w:r>
      <w:r w:rsidR="00CF27DB" w:rsidRPr="001C2D4B">
        <w:rPr>
          <w:sz w:val="28"/>
          <w:szCs w:val="28"/>
        </w:rPr>
        <w:t xml:space="preserve">г. Георгиевск              </w:t>
      </w:r>
      <w:r w:rsidR="00CF27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CF27DB">
        <w:rPr>
          <w:sz w:val="28"/>
          <w:szCs w:val="28"/>
        </w:rPr>
        <w:t xml:space="preserve">             </w:t>
      </w:r>
      <w:r w:rsidR="00CF27DB" w:rsidRPr="001C2D4B">
        <w:rPr>
          <w:sz w:val="28"/>
          <w:szCs w:val="28"/>
        </w:rPr>
        <w:t xml:space="preserve">    </w:t>
      </w:r>
      <w:r w:rsidR="00CF27DB">
        <w:rPr>
          <w:sz w:val="28"/>
          <w:szCs w:val="28"/>
        </w:rPr>
        <w:t xml:space="preserve">    </w:t>
      </w:r>
      <w:r w:rsidR="00CF27DB" w:rsidRPr="001C2D4B">
        <w:rPr>
          <w:sz w:val="28"/>
          <w:szCs w:val="28"/>
        </w:rPr>
        <w:t xml:space="preserve"> № </w:t>
      </w:r>
      <w:r>
        <w:rPr>
          <w:sz w:val="28"/>
          <w:szCs w:val="28"/>
        </w:rPr>
        <w:t>2641</w:t>
      </w:r>
    </w:p>
    <w:bookmarkEnd w:id="1"/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751B63" w:rsidRPr="00F71843" w:rsidRDefault="00151769" w:rsidP="00F73FB2">
      <w:pPr>
        <w:spacing w:line="240" w:lineRule="exact"/>
        <w:jc w:val="both"/>
        <w:rPr>
          <w:sz w:val="28"/>
          <w:szCs w:val="28"/>
        </w:rPr>
      </w:pPr>
      <w:r w:rsidRPr="00F71843">
        <w:rPr>
          <w:sz w:val="28"/>
          <w:szCs w:val="28"/>
        </w:rPr>
        <w:t>О</w:t>
      </w:r>
      <w:r w:rsidR="00AE67EE" w:rsidRPr="00F71843">
        <w:rPr>
          <w:sz w:val="28"/>
          <w:szCs w:val="28"/>
        </w:rPr>
        <w:t xml:space="preserve"> внесении изменени</w:t>
      </w:r>
      <w:r w:rsidR="007710D9">
        <w:rPr>
          <w:sz w:val="28"/>
          <w:szCs w:val="28"/>
        </w:rPr>
        <w:t>й</w:t>
      </w:r>
      <w:r w:rsidR="00AE67EE" w:rsidRPr="00F71843">
        <w:rPr>
          <w:sz w:val="28"/>
          <w:szCs w:val="28"/>
        </w:rPr>
        <w:t xml:space="preserve"> в </w:t>
      </w:r>
      <w:r w:rsidRPr="00F71843">
        <w:rPr>
          <w:sz w:val="28"/>
          <w:szCs w:val="28"/>
        </w:rPr>
        <w:t>административн</w:t>
      </w:r>
      <w:r w:rsidR="007710D9">
        <w:rPr>
          <w:sz w:val="28"/>
          <w:szCs w:val="28"/>
        </w:rPr>
        <w:t>ый</w:t>
      </w:r>
      <w:r w:rsidRPr="00F71843">
        <w:rPr>
          <w:sz w:val="28"/>
          <w:szCs w:val="28"/>
        </w:rPr>
        <w:t xml:space="preserve"> регламент предоставления м</w:t>
      </w:r>
      <w:r w:rsidRPr="00F71843">
        <w:rPr>
          <w:sz w:val="28"/>
          <w:szCs w:val="28"/>
        </w:rPr>
        <w:t>у</w:t>
      </w:r>
      <w:r w:rsidRPr="00F71843">
        <w:rPr>
          <w:sz w:val="28"/>
          <w:szCs w:val="28"/>
        </w:rPr>
        <w:t xml:space="preserve">ниципальной </w:t>
      </w:r>
      <w:r w:rsidR="00F73FB2">
        <w:rPr>
          <w:sz w:val="28"/>
          <w:szCs w:val="28"/>
        </w:rPr>
        <w:t xml:space="preserve">услуги </w:t>
      </w:r>
      <w:r w:rsidR="00A25411" w:rsidRPr="004B2B39">
        <w:rPr>
          <w:sz w:val="28"/>
          <w:szCs w:val="28"/>
        </w:rPr>
        <w:t>«</w:t>
      </w:r>
      <w:r w:rsidR="00A25411" w:rsidRPr="00DD5F4D">
        <w:rPr>
          <w:sz w:val="28"/>
          <w:szCs w:val="28"/>
        </w:rPr>
        <w:t>Направление уведомления о соответствии (несоотве</w:t>
      </w:r>
      <w:r w:rsidR="00A25411" w:rsidRPr="00DD5F4D">
        <w:rPr>
          <w:sz w:val="28"/>
          <w:szCs w:val="28"/>
        </w:rPr>
        <w:t>т</w:t>
      </w:r>
      <w:r w:rsidR="00A25411" w:rsidRPr="00DD5F4D">
        <w:rPr>
          <w:sz w:val="28"/>
          <w:szCs w:val="28"/>
        </w:rPr>
        <w:t>ствии) построенных или реконструированных объекта индивидуального ж</w:t>
      </w:r>
      <w:r w:rsidR="00A25411" w:rsidRPr="00DD5F4D">
        <w:rPr>
          <w:sz w:val="28"/>
          <w:szCs w:val="28"/>
        </w:rPr>
        <w:t>и</w:t>
      </w:r>
      <w:r w:rsidR="00A25411" w:rsidRPr="00DD5F4D">
        <w:rPr>
          <w:sz w:val="28"/>
          <w:szCs w:val="28"/>
        </w:rPr>
        <w:t>лищного строительства или садового дома требованиям законодательства о градостроительной деятельности</w:t>
      </w:r>
      <w:r w:rsidR="00A25411" w:rsidRPr="004B2B39">
        <w:rPr>
          <w:sz w:val="28"/>
          <w:szCs w:val="28"/>
        </w:rPr>
        <w:t>»</w:t>
      </w:r>
      <w:r w:rsidR="007710D9">
        <w:rPr>
          <w:sz w:val="28"/>
          <w:szCs w:val="28"/>
        </w:rPr>
        <w:t>, утвержденный постановлением админ</w:t>
      </w:r>
      <w:r w:rsidR="007710D9">
        <w:rPr>
          <w:sz w:val="28"/>
          <w:szCs w:val="28"/>
        </w:rPr>
        <w:t>и</w:t>
      </w:r>
      <w:r w:rsidR="007710D9">
        <w:rPr>
          <w:sz w:val="28"/>
          <w:szCs w:val="28"/>
        </w:rPr>
        <w:t>страции Георгиевского городского округа Ставропольского края</w:t>
      </w:r>
      <w:r w:rsidR="00A25411" w:rsidRPr="004B2B39">
        <w:rPr>
          <w:sz w:val="28"/>
          <w:szCs w:val="28"/>
        </w:rPr>
        <w:t xml:space="preserve"> </w:t>
      </w:r>
      <w:r w:rsidR="00751B63" w:rsidRPr="00F71843">
        <w:rPr>
          <w:sz w:val="28"/>
          <w:szCs w:val="28"/>
        </w:rPr>
        <w:t xml:space="preserve">от </w:t>
      </w:r>
      <w:r w:rsidR="00F73FB2">
        <w:rPr>
          <w:sz w:val="28"/>
          <w:szCs w:val="28"/>
        </w:rPr>
        <w:t>06</w:t>
      </w:r>
      <w:r w:rsidR="00F71843" w:rsidRPr="00F71843">
        <w:rPr>
          <w:sz w:val="28"/>
          <w:szCs w:val="28"/>
        </w:rPr>
        <w:t xml:space="preserve"> </w:t>
      </w:r>
      <w:r w:rsidR="00F73FB2">
        <w:rPr>
          <w:sz w:val="28"/>
          <w:szCs w:val="28"/>
        </w:rPr>
        <w:t>июня</w:t>
      </w:r>
      <w:r w:rsidR="00F71843" w:rsidRPr="00F71843">
        <w:rPr>
          <w:sz w:val="28"/>
          <w:szCs w:val="28"/>
        </w:rPr>
        <w:t xml:space="preserve"> 2019 </w:t>
      </w:r>
      <w:r w:rsidR="00751B63" w:rsidRPr="00F71843">
        <w:rPr>
          <w:sz w:val="28"/>
          <w:szCs w:val="28"/>
        </w:rPr>
        <w:t>г</w:t>
      </w:r>
      <w:r w:rsidR="007710D9">
        <w:rPr>
          <w:sz w:val="28"/>
          <w:szCs w:val="28"/>
        </w:rPr>
        <w:t>.</w:t>
      </w:r>
      <w:r w:rsidR="00751B63" w:rsidRPr="00F71843">
        <w:rPr>
          <w:sz w:val="28"/>
          <w:szCs w:val="28"/>
        </w:rPr>
        <w:t xml:space="preserve"> № </w:t>
      </w:r>
      <w:r w:rsidR="00F73FB2">
        <w:rPr>
          <w:sz w:val="28"/>
          <w:szCs w:val="28"/>
        </w:rPr>
        <w:t>177</w:t>
      </w:r>
      <w:r w:rsidR="00A25411">
        <w:rPr>
          <w:sz w:val="28"/>
          <w:szCs w:val="28"/>
        </w:rPr>
        <w:t>6</w:t>
      </w:r>
    </w:p>
    <w:p w:rsidR="00151769" w:rsidRDefault="00151769" w:rsidP="00151769">
      <w:pPr>
        <w:jc w:val="both"/>
        <w:rPr>
          <w:rFonts w:cs="Arial"/>
          <w:sz w:val="28"/>
          <w:szCs w:val="28"/>
        </w:rPr>
      </w:pPr>
    </w:p>
    <w:p w:rsidR="00CF27DB" w:rsidRPr="00151769" w:rsidRDefault="00CF27DB" w:rsidP="00151769">
      <w:pPr>
        <w:jc w:val="both"/>
        <w:rPr>
          <w:rFonts w:cs="Arial"/>
          <w:sz w:val="28"/>
          <w:szCs w:val="28"/>
        </w:rPr>
      </w:pPr>
    </w:p>
    <w:p w:rsid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CF27DB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F26390" w:rsidRDefault="00151769" w:rsidP="00CF27DB">
      <w:pPr>
        <w:ind w:firstLine="709"/>
        <w:jc w:val="both"/>
        <w:rPr>
          <w:rFonts w:cs="Arial"/>
          <w:sz w:val="28"/>
          <w:szCs w:val="28"/>
        </w:rPr>
      </w:pPr>
      <w:r w:rsidRPr="002B6859">
        <w:rPr>
          <w:rFonts w:cs="Arial"/>
          <w:sz w:val="28"/>
          <w:szCs w:val="28"/>
        </w:rPr>
        <w:t>1. </w:t>
      </w:r>
      <w:proofErr w:type="gramStart"/>
      <w:r w:rsidR="00603765" w:rsidRPr="002B6859">
        <w:rPr>
          <w:rFonts w:cs="Arial"/>
          <w:sz w:val="28"/>
          <w:szCs w:val="28"/>
        </w:rPr>
        <w:t>Внести в</w:t>
      </w:r>
      <w:r w:rsidR="00502CAD" w:rsidRPr="002B6859">
        <w:rPr>
          <w:rFonts w:cs="Arial"/>
          <w:sz w:val="28"/>
          <w:szCs w:val="28"/>
        </w:rPr>
        <w:t xml:space="preserve"> </w:t>
      </w:r>
      <w:r w:rsidRPr="002B6859">
        <w:rPr>
          <w:rFonts w:cs="Arial"/>
          <w:sz w:val="28"/>
          <w:szCs w:val="28"/>
        </w:rPr>
        <w:t>административн</w:t>
      </w:r>
      <w:r w:rsidR="0026586E">
        <w:rPr>
          <w:rFonts w:cs="Arial"/>
          <w:sz w:val="28"/>
          <w:szCs w:val="28"/>
        </w:rPr>
        <w:t>ый</w:t>
      </w:r>
      <w:r w:rsidRPr="002B6859">
        <w:rPr>
          <w:rFonts w:cs="Arial"/>
          <w:sz w:val="28"/>
          <w:szCs w:val="28"/>
        </w:rPr>
        <w:t xml:space="preserve"> регламент предоставления муниципал</w:t>
      </w:r>
      <w:r w:rsidRPr="002B6859">
        <w:rPr>
          <w:rFonts w:cs="Arial"/>
          <w:sz w:val="28"/>
          <w:szCs w:val="28"/>
        </w:rPr>
        <w:t>ь</w:t>
      </w:r>
      <w:r w:rsidRPr="002B6859">
        <w:rPr>
          <w:rFonts w:cs="Arial"/>
          <w:sz w:val="28"/>
          <w:szCs w:val="28"/>
        </w:rPr>
        <w:t xml:space="preserve">ной услуги </w:t>
      </w:r>
      <w:r w:rsidR="00F73FB2" w:rsidRPr="00F73FB2">
        <w:rPr>
          <w:rFonts w:cs="Arial"/>
          <w:sz w:val="28"/>
          <w:szCs w:val="28"/>
        </w:rPr>
        <w:t>«</w:t>
      </w:r>
      <w:r w:rsidR="00A25411" w:rsidRPr="00DD5F4D">
        <w:rPr>
          <w:sz w:val="28"/>
          <w:szCs w:val="28"/>
        </w:rPr>
        <w:t>Направление уведомления о соответствии (несоответствии) п</w:t>
      </w:r>
      <w:r w:rsidR="00A25411" w:rsidRPr="00DD5F4D">
        <w:rPr>
          <w:sz w:val="28"/>
          <w:szCs w:val="28"/>
        </w:rPr>
        <w:t>о</w:t>
      </w:r>
      <w:r w:rsidR="00A25411" w:rsidRPr="00DD5F4D">
        <w:rPr>
          <w:sz w:val="28"/>
          <w:szCs w:val="28"/>
        </w:rPr>
        <w:t>строенных или реконструированных объекта индивидуального жилищного строительства или садового дома требованиям законодательства о град</w:t>
      </w:r>
      <w:r w:rsidR="00A25411" w:rsidRPr="00DD5F4D">
        <w:rPr>
          <w:sz w:val="28"/>
          <w:szCs w:val="28"/>
        </w:rPr>
        <w:t>о</w:t>
      </w:r>
      <w:r w:rsidR="00A25411" w:rsidRPr="00DD5F4D">
        <w:rPr>
          <w:sz w:val="28"/>
          <w:szCs w:val="28"/>
        </w:rPr>
        <w:t>строительной деятельности</w:t>
      </w:r>
      <w:r w:rsidR="00F73FB2" w:rsidRPr="00F73FB2">
        <w:rPr>
          <w:rFonts w:cs="Arial"/>
          <w:sz w:val="28"/>
          <w:szCs w:val="28"/>
        </w:rPr>
        <w:t>»</w:t>
      </w:r>
      <w:r w:rsidR="00603765" w:rsidRPr="002B6859">
        <w:rPr>
          <w:rFonts w:cs="Arial"/>
          <w:sz w:val="28"/>
          <w:szCs w:val="28"/>
        </w:rPr>
        <w:t>, утвержденн</w:t>
      </w:r>
      <w:r w:rsidR="0026586E">
        <w:rPr>
          <w:rFonts w:cs="Arial"/>
          <w:sz w:val="28"/>
          <w:szCs w:val="28"/>
        </w:rPr>
        <w:t>ый</w:t>
      </w:r>
      <w:r w:rsidR="00603765" w:rsidRPr="002B6859">
        <w:rPr>
          <w:rFonts w:cs="Arial"/>
          <w:sz w:val="28"/>
          <w:szCs w:val="28"/>
        </w:rPr>
        <w:t xml:space="preserve"> постановлением администрации Георгиевского городского округа Ставропольского края </w:t>
      </w:r>
      <w:r w:rsidR="00F73FB2" w:rsidRPr="00F73FB2">
        <w:rPr>
          <w:rFonts w:cs="Arial"/>
          <w:sz w:val="28"/>
          <w:szCs w:val="28"/>
        </w:rPr>
        <w:t>от 06 июня 2019 г</w:t>
      </w:r>
      <w:r w:rsidR="0026586E">
        <w:rPr>
          <w:rFonts w:cs="Arial"/>
          <w:sz w:val="28"/>
          <w:szCs w:val="28"/>
        </w:rPr>
        <w:t>.</w:t>
      </w:r>
      <w:r w:rsidR="00F73FB2" w:rsidRPr="00F73FB2">
        <w:rPr>
          <w:rFonts w:cs="Arial"/>
          <w:sz w:val="28"/>
          <w:szCs w:val="28"/>
        </w:rPr>
        <w:t xml:space="preserve"> </w:t>
      </w:r>
      <w:r w:rsidR="00CF27DB">
        <w:rPr>
          <w:rFonts w:cs="Arial"/>
          <w:sz w:val="28"/>
          <w:szCs w:val="28"/>
        </w:rPr>
        <w:t xml:space="preserve"> </w:t>
      </w:r>
      <w:r w:rsidR="00F73FB2" w:rsidRPr="00F73FB2">
        <w:rPr>
          <w:rFonts w:cs="Arial"/>
          <w:sz w:val="28"/>
          <w:szCs w:val="28"/>
        </w:rPr>
        <w:t>№ 177</w:t>
      </w:r>
      <w:r w:rsidR="00A25411">
        <w:rPr>
          <w:rFonts w:cs="Arial"/>
          <w:sz w:val="28"/>
          <w:szCs w:val="28"/>
        </w:rPr>
        <w:t>6</w:t>
      </w:r>
      <w:r w:rsidR="00F73FB2" w:rsidRPr="002B6859">
        <w:rPr>
          <w:rFonts w:cs="Arial"/>
          <w:sz w:val="28"/>
          <w:szCs w:val="28"/>
        </w:rPr>
        <w:t xml:space="preserve"> </w:t>
      </w:r>
      <w:r w:rsidR="00603765" w:rsidRPr="002B6859">
        <w:rPr>
          <w:rFonts w:cs="Arial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A25411" w:rsidRPr="00DD5F4D">
        <w:rPr>
          <w:sz w:val="28"/>
          <w:szCs w:val="28"/>
        </w:rPr>
        <w:t>Направление уведомления о соответствии (несоо</w:t>
      </w:r>
      <w:r w:rsidR="00A25411" w:rsidRPr="00DD5F4D">
        <w:rPr>
          <w:sz w:val="28"/>
          <w:szCs w:val="28"/>
        </w:rPr>
        <w:t>т</w:t>
      </w:r>
      <w:r w:rsidR="00A25411" w:rsidRPr="00DD5F4D">
        <w:rPr>
          <w:sz w:val="28"/>
          <w:szCs w:val="28"/>
        </w:rPr>
        <w:t>ветствии) построенных или реконструированных объекта индивидуального жилищного строительства</w:t>
      </w:r>
      <w:proofErr w:type="gramEnd"/>
      <w:r w:rsidR="00A25411" w:rsidRPr="00DD5F4D">
        <w:rPr>
          <w:sz w:val="28"/>
          <w:szCs w:val="28"/>
        </w:rPr>
        <w:t xml:space="preserve"> или садового дома требованиям законодательства о градостроительной деятельности</w:t>
      </w:r>
      <w:r w:rsidR="00502CAD" w:rsidRPr="002B6859">
        <w:rPr>
          <w:rFonts w:cs="Arial"/>
          <w:sz w:val="28"/>
          <w:szCs w:val="28"/>
        </w:rPr>
        <w:t>»</w:t>
      </w:r>
      <w:r w:rsidR="00F26390" w:rsidRPr="002B6859">
        <w:rPr>
          <w:rFonts w:cs="Arial"/>
          <w:sz w:val="28"/>
          <w:szCs w:val="28"/>
        </w:rPr>
        <w:t xml:space="preserve">, </w:t>
      </w:r>
      <w:r w:rsidR="0026586E">
        <w:rPr>
          <w:rFonts w:cs="Arial"/>
          <w:sz w:val="28"/>
          <w:szCs w:val="28"/>
        </w:rPr>
        <w:t>следующие изменения:</w:t>
      </w:r>
    </w:p>
    <w:p w:rsidR="0026586E" w:rsidRDefault="0026586E" w:rsidP="00CF27DB">
      <w:pPr>
        <w:ind w:firstLine="709"/>
        <w:jc w:val="both"/>
        <w:rPr>
          <w:bCs/>
          <w:sz w:val="28"/>
          <w:szCs w:val="28"/>
        </w:rPr>
      </w:pPr>
      <w:r>
        <w:rPr>
          <w:rFonts w:cs="Arial"/>
          <w:sz w:val="28"/>
          <w:szCs w:val="28"/>
        </w:rPr>
        <w:t xml:space="preserve">1.1. </w:t>
      </w:r>
      <w:r>
        <w:rPr>
          <w:bCs/>
          <w:sz w:val="28"/>
          <w:szCs w:val="28"/>
        </w:rPr>
        <w:t>Подпункт 2.7.3 изложить в следующей редакции:</w:t>
      </w:r>
    </w:p>
    <w:p w:rsidR="0026586E" w:rsidRDefault="0026586E" w:rsidP="00CF27D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«2.7.3. В соответствии с требованиями пунктов 1, 2, 4 части 1 статьи 7 Федерального закона № 210-ФЗ установлен запрет требовать от заявителя:</w:t>
      </w:r>
    </w:p>
    <w:p w:rsidR="0026586E" w:rsidRDefault="0026586E" w:rsidP="00CF27D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представления документов и информации или осуществления де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ствий, представление или осуществление которых не предусмотрено норм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тивными правовыми актами, регулирующими отношения, возникающие в </w:t>
      </w:r>
      <w:r>
        <w:rPr>
          <w:bCs/>
          <w:sz w:val="28"/>
          <w:szCs w:val="28"/>
        </w:rPr>
        <w:lastRenderedPageBreak/>
        <w:t>связи с предоставлением муниципальной услуги;</w:t>
      </w:r>
    </w:p>
    <w:p w:rsidR="0026586E" w:rsidRDefault="0026586E" w:rsidP="00CF27DB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представления документов и информации, в том числе подтвержда</w:t>
      </w:r>
      <w:r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ственных государственным органам и органам местного самоуправления о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ганизаций, участвующих в предоставлении государственных или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пальных услуг, в соответствии с нормативными правовыми актами Росси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ской Федерации, нормативными правовыми актами</w:t>
      </w:r>
      <w:proofErr w:type="gramEnd"/>
      <w:r>
        <w:rPr>
          <w:bCs/>
          <w:sz w:val="28"/>
          <w:szCs w:val="28"/>
        </w:rPr>
        <w:t xml:space="preserve"> субъектов Российской Федерации и муниципальными правовыми актами, за исключением докуме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тов, включенных в определенный частью 6 статьи 7 Федерального закона </w:t>
      </w:r>
      <w:r w:rsidR="00CF27DB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№ 210-ФЗ перечень документов;</w:t>
      </w:r>
    </w:p>
    <w:p w:rsidR="0026586E" w:rsidRDefault="0026586E" w:rsidP="00CF27D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представления документов и информации, отсутствие и (или) недост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верность которых не указывались при первоначальном отказе в приеме 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ев:</w:t>
      </w:r>
    </w:p>
    <w:p w:rsidR="0026586E" w:rsidRDefault="0026586E" w:rsidP="00CF27D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ления о предоставлении муниципальной услуги;</w:t>
      </w:r>
    </w:p>
    <w:p w:rsidR="0026586E" w:rsidRDefault="0026586E" w:rsidP="00CF27D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ги, либо в предоставлении муниципальной услуги и не включенных в пре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ставленный ранее комплект документов;</w:t>
      </w:r>
    </w:p>
    <w:p w:rsidR="0026586E" w:rsidRDefault="0026586E" w:rsidP="00CF27D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ной услуги;</w:t>
      </w:r>
    </w:p>
    <w:p w:rsidR="0026586E" w:rsidRDefault="0026586E" w:rsidP="00CF27D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выявление документально подтвержденного факта (признаков) ош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бочного или противоправного действия (бездействия) должностного лица о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гана, предоставляющего муниципальную услугу, муниципального служащ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го, работника многофункционального центра, работника организации, пред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смотренной частью 1.1 статьи 16 Федерального закона № 210-ФЗ, при перв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услуги».</w:t>
      </w:r>
    </w:p>
    <w:p w:rsidR="0026586E" w:rsidRDefault="0026586E" w:rsidP="00CF27DB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1.2. В подпункте 4.2.3 слова «может проводиться» заменить словом «проводиться».</w:t>
      </w:r>
    </w:p>
    <w:p w:rsidR="0026586E" w:rsidRDefault="0026586E" w:rsidP="00CF27DB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1.3. Подпункт 5.3.4 признать утратившим силу.</w:t>
      </w:r>
    </w:p>
    <w:p w:rsidR="0026586E" w:rsidRPr="002B6859" w:rsidRDefault="0026586E" w:rsidP="00CF27DB">
      <w:pPr>
        <w:ind w:firstLine="709"/>
        <w:jc w:val="both"/>
        <w:rPr>
          <w:rFonts w:cs="Arial"/>
          <w:sz w:val="28"/>
          <w:szCs w:val="28"/>
        </w:rPr>
      </w:pPr>
    </w:p>
    <w:p w:rsidR="00751B63" w:rsidRPr="00C614D0" w:rsidRDefault="00151769" w:rsidP="00CF27DB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="00751B63" w:rsidRPr="00B55BDF">
        <w:rPr>
          <w:sz w:val="28"/>
          <w:szCs w:val="28"/>
        </w:rPr>
        <w:t>Контроль за</w:t>
      </w:r>
      <w:proofErr w:type="gramEnd"/>
      <w:r w:rsidR="00751B63" w:rsidRPr="00B55BDF">
        <w:rPr>
          <w:sz w:val="28"/>
          <w:szCs w:val="28"/>
        </w:rPr>
        <w:t xml:space="preserve"> выполнением настоящего постановления возложить на </w:t>
      </w:r>
      <w:r w:rsidR="00751B63" w:rsidRPr="00C614D0">
        <w:rPr>
          <w:sz w:val="28"/>
          <w:szCs w:val="28"/>
        </w:rPr>
        <w:t>первого заместителя</w:t>
      </w:r>
      <w:r w:rsidR="00751B63" w:rsidRPr="005738CB">
        <w:rPr>
          <w:i/>
          <w:sz w:val="28"/>
          <w:szCs w:val="28"/>
        </w:rPr>
        <w:t xml:space="preserve"> </w:t>
      </w:r>
      <w:r w:rsidR="00751B63">
        <w:rPr>
          <w:sz w:val="28"/>
          <w:szCs w:val="28"/>
        </w:rPr>
        <w:t>г</w:t>
      </w:r>
      <w:r w:rsidR="00751B63" w:rsidRPr="00B55BDF">
        <w:rPr>
          <w:sz w:val="28"/>
          <w:szCs w:val="28"/>
        </w:rPr>
        <w:t xml:space="preserve">лавы администрации Георгиевского городского округа Ставропольского края </w:t>
      </w:r>
      <w:proofErr w:type="spellStart"/>
      <w:r w:rsidR="00751B63" w:rsidRPr="00C614D0">
        <w:rPr>
          <w:sz w:val="28"/>
          <w:szCs w:val="28"/>
        </w:rPr>
        <w:t>Батина</w:t>
      </w:r>
      <w:proofErr w:type="spellEnd"/>
      <w:r w:rsidR="00751B63" w:rsidRPr="00C614D0">
        <w:rPr>
          <w:sz w:val="28"/>
          <w:szCs w:val="28"/>
        </w:rPr>
        <w:t xml:space="preserve"> Г.Г.</w:t>
      </w:r>
    </w:p>
    <w:p w:rsidR="00151769" w:rsidRPr="00151769" w:rsidRDefault="00CD4BD5" w:rsidP="00CF27DB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bookmarkEnd w:id="0"/>
    <w:p w:rsidR="00751B63" w:rsidRDefault="00751B63">
      <w:pPr>
        <w:widowControl/>
        <w:autoSpaceDE/>
        <w:autoSpaceDN/>
        <w:adjustRightInd/>
        <w:rPr>
          <w:sz w:val="28"/>
          <w:szCs w:val="28"/>
        </w:rPr>
      </w:pPr>
    </w:p>
    <w:p w:rsidR="0026586E" w:rsidRDefault="0026586E">
      <w:pPr>
        <w:widowControl/>
        <w:autoSpaceDE/>
        <w:autoSpaceDN/>
        <w:adjustRightInd/>
        <w:rPr>
          <w:sz w:val="28"/>
          <w:szCs w:val="28"/>
        </w:rPr>
      </w:pPr>
    </w:p>
    <w:p w:rsidR="0026586E" w:rsidRDefault="0026586E">
      <w:pPr>
        <w:widowControl/>
        <w:autoSpaceDE/>
        <w:autoSpaceDN/>
        <w:adjustRightInd/>
        <w:rPr>
          <w:sz w:val="28"/>
          <w:szCs w:val="28"/>
        </w:rPr>
      </w:pPr>
    </w:p>
    <w:p w:rsidR="0026586E" w:rsidRDefault="0026586E">
      <w:pPr>
        <w:widowControl/>
        <w:autoSpaceDE/>
        <w:autoSpaceDN/>
        <w:adjustRightInd/>
        <w:rPr>
          <w:sz w:val="28"/>
          <w:szCs w:val="28"/>
        </w:rPr>
      </w:pP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Проект вносит первый заместитель главы администрации   </w:t>
      </w:r>
      <w:r>
        <w:rPr>
          <w:sz w:val="28"/>
          <w:szCs w:val="28"/>
        </w:rPr>
        <w:t xml:space="preserve">              </w:t>
      </w:r>
      <w:r w:rsidRPr="00D44D79">
        <w:rPr>
          <w:sz w:val="28"/>
          <w:szCs w:val="28"/>
        </w:rPr>
        <w:t xml:space="preserve"> </w:t>
      </w:r>
      <w:r w:rsidRPr="00D44D79">
        <w:rPr>
          <w:rFonts w:eastAsia="PMingLiU"/>
          <w:sz w:val="28"/>
          <w:szCs w:val="28"/>
        </w:rPr>
        <w:t>Г.Г.Батин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Проект визируют:</w:t>
      </w: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156355" w:rsidP="00751B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="00751B63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751B63">
        <w:rPr>
          <w:sz w:val="28"/>
          <w:szCs w:val="28"/>
        </w:rPr>
        <w:t xml:space="preserve"> главы администрации                                        Ж.А.Донец</w:t>
      </w: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  <w:r w:rsidRPr="00DE70C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Н</w:t>
      </w:r>
      <w:r w:rsidRPr="00DE70C4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Pr="00DE70C4">
        <w:rPr>
          <w:sz w:val="28"/>
          <w:szCs w:val="28"/>
        </w:rPr>
        <w:t>.</w:t>
      </w:r>
      <w:r>
        <w:rPr>
          <w:sz w:val="28"/>
          <w:szCs w:val="28"/>
        </w:rPr>
        <w:t>Филиппова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начальник отдела общего делопроизводств</w:t>
      </w:r>
      <w:r>
        <w:rPr>
          <w:sz w:val="28"/>
          <w:szCs w:val="28"/>
        </w:rPr>
        <w:t>а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и протокола</w:t>
      </w:r>
      <w:r>
        <w:rPr>
          <w:sz w:val="28"/>
          <w:szCs w:val="28"/>
        </w:rPr>
        <w:t xml:space="preserve"> </w:t>
      </w:r>
      <w:r w:rsidRPr="00D44D79">
        <w:rPr>
          <w:sz w:val="28"/>
          <w:szCs w:val="28"/>
        </w:rPr>
        <w:t xml:space="preserve">администрации           </w:t>
      </w:r>
      <w:r w:rsidRPr="00D44D79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             </w:t>
      </w:r>
      <w:r w:rsidRPr="00D44D79">
        <w:rPr>
          <w:sz w:val="28"/>
          <w:szCs w:val="28"/>
        </w:rPr>
        <w:t>С.А.Воробьев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начальник </w:t>
      </w:r>
      <w:proofErr w:type="gramStart"/>
      <w:r w:rsidRPr="00D44D79">
        <w:rPr>
          <w:sz w:val="28"/>
          <w:szCs w:val="28"/>
        </w:rPr>
        <w:t>правового</w:t>
      </w:r>
      <w:proofErr w:type="gramEnd"/>
      <w:r w:rsidRPr="00D44D79">
        <w:rPr>
          <w:sz w:val="28"/>
          <w:szCs w:val="28"/>
        </w:rPr>
        <w:t xml:space="preserve"> 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управления администрации              </w:t>
      </w:r>
      <w:r>
        <w:rPr>
          <w:sz w:val="28"/>
          <w:szCs w:val="28"/>
        </w:rPr>
        <w:t xml:space="preserve">                                                      </w:t>
      </w:r>
      <w:r w:rsidRPr="00D44D79">
        <w:rPr>
          <w:sz w:val="28"/>
          <w:szCs w:val="28"/>
        </w:rPr>
        <w:t>И.В.Кельм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начальник управления экономического 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развития и торговли администрации   </w:t>
      </w:r>
      <w:r>
        <w:rPr>
          <w:sz w:val="28"/>
          <w:szCs w:val="28"/>
        </w:rPr>
        <w:t xml:space="preserve">     </w:t>
      </w:r>
      <w:r w:rsidRPr="00D44D79">
        <w:rPr>
          <w:sz w:val="28"/>
          <w:szCs w:val="28"/>
        </w:rPr>
        <w:t xml:space="preserve">                                          Ю.С.Дзиова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Проект подготовлен начальником</w:t>
      </w:r>
      <w:r>
        <w:rPr>
          <w:sz w:val="28"/>
          <w:szCs w:val="28"/>
        </w:rPr>
        <w:t xml:space="preserve"> </w:t>
      </w:r>
      <w:r w:rsidRPr="00D44D79">
        <w:rPr>
          <w:sz w:val="28"/>
          <w:szCs w:val="28"/>
        </w:rPr>
        <w:t>управления архитектуры и градостро</w:t>
      </w:r>
      <w:r w:rsidRPr="00D44D79">
        <w:rPr>
          <w:sz w:val="28"/>
          <w:szCs w:val="28"/>
        </w:rPr>
        <w:t>и</w:t>
      </w:r>
      <w:r w:rsidRPr="00D44D79">
        <w:rPr>
          <w:sz w:val="28"/>
          <w:szCs w:val="28"/>
        </w:rPr>
        <w:t xml:space="preserve">тельства                                                                     </w:t>
      </w:r>
      <w:r>
        <w:rPr>
          <w:sz w:val="28"/>
          <w:szCs w:val="28"/>
        </w:rPr>
        <w:t xml:space="preserve">   </w:t>
      </w:r>
      <w:r w:rsidRPr="00D44D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D44D79">
        <w:rPr>
          <w:sz w:val="28"/>
          <w:szCs w:val="28"/>
        </w:rPr>
        <w:t>Т.Е.Урбанович</w:t>
      </w:r>
    </w:p>
    <w:sectPr w:rsidR="00751B63" w:rsidRPr="00D44D79" w:rsidSect="00CF27DB">
      <w:headerReference w:type="default" r:id="rId8"/>
      <w:pgSz w:w="11906" w:h="16838" w:code="9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91A" w:rsidRDefault="005A491A" w:rsidP="009B1B27">
      <w:r>
        <w:separator/>
      </w:r>
    </w:p>
  </w:endnote>
  <w:endnote w:type="continuationSeparator" w:id="0">
    <w:p w:rsidR="005A491A" w:rsidRDefault="005A491A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91A" w:rsidRDefault="005A491A" w:rsidP="009B1B27">
      <w:r>
        <w:separator/>
      </w:r>
    </w:p>
  </w:footnote>
  <w:footnote w:type="continuationSeparator" w:id="0">
    <w:p w:rsidR="005A491A" w:rsidRDefault="005A491A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DB" w:rsidRDefault="00CF27DB">
    <w:pPr>
      <w:pStyle w:val="af2"/>
    </w:pPr>
    <w:r>
      <w:ptab w:relativeTo="margin" w:alignment="right" w:leader="none"/>
    </w:r>
    <w:r w:rsidRPr="00CF27DB">
      <w:rPr>
        <w:sz w:val="28"/>
        <w:szCs w:val="28"/>
      </w:rPr>
      <w:fldChar w:fldCharType="begin"/>
    </w:r>
    <w:r w:rsidRPr="00CF27DB">
      <w:rPr>
        <w:sz w:val="28"/>
        <w:szCs w:val="28"/>
      </w:rPr>
      <w:instrText xml:space="preserve"> PAGE  \* Arabic  \* MERGEFORMAT </w:instrText>
    </w:r>
    <w:r w:rsidRPr="00CF27DB">
      <w:rPr>
        <w:sz w:val="28"/>
        <w:szCs w:val="28"/>
      </w:rPr>
      <w:fldChar w:fldCharType="separate"/>
    </w:r>
    <w:r w:rsidR="00BD1B4F">
      <w:rPr>
        <w:noProof/>
        <w:sz w:val="28"/>
        <w:szCs w:val="28"/>
      </w:rPr>
      <w:t>3</w:t>
    </w:r>
    <w:r w:rsidRPr="00CF27DB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10651E"/>
    <w:rsid w:val="00151769"/>
    <w:rsid w:val="00156355"/>
    <w:rsid w:val="00161D62"/>
    <w:rsid w:val="001C799B"/>
    <w:rsid w:val="001E2421"/>
    <w:rsid w:val="00252C76"/>
    <w:rsid w:val="0026586E"/>
    <w:rsid w:val="002730FD"/>
    <w:rsid w:val="002B60CB"/>
    <w:rsid w:val="002B6859"/>
    <w:rsid w:val="002F1DA6"/>
    <w:rsid w:val="002F5D66"/>
    <w:rsid w:val="003134A9"/>
    <w:rsid w:val="00321E74"/>
    <w:rsid w:val="003D1139"/>
    <w:rsid w:val="00440DAE"/>
    <w:rsid w:val="0047330B"/>
    <w:rsid w:val="004816C2"/>
    <w:rsid w:val="004F156F"/>
    <w:rsid w:val="00502CAD"/>
    <w:rsid w:val="005A491A"/>
    <w:rsid w:val="005F6CB3"/>
    <w:rsid w:val="00603765"/>
    <w:rsid w:val="00633163"/>
    <w:rsid w:val="00650E4B"/>
    <w:rsid w:val="006516A1"/>
    <w:rsid w:val="006578B9"/>
    <w:rsid w:val="006726F0"/>
    <w:rsid w:val="006932E4"/>
    <w:rsid w:val="006942DB"/>
    <w:rsid w:val="006A1810"/>
    <w:rsid w:val="006C252E"/>
    <w:rsid w:val="006E3347"/>
    <w:rsid w:val="006E5C83"/>
    <w:rsid w:val="00751B63"/>
    <w:rsid w:val="007710D9"/>
    <w:rsid w:val="007A2207"/>
    <w:rsid w:val="007D5900"/>
    <w:rsid w:val="007E7DF0"/>
    <w:rsid w:val="00802DFC"/>
    <w:rsid w:val="00815959"/>
    <w:rsid w:val="00821D9C"/>
    <w:rsid w:val="008618F1"/>
    <w:rsid w:val="00874A83"/>
    <w:rsid w:val="00892356"/>
    <w:rsid w:val="008A08B0"/>
    <w:rsid w:val="00914AA3"/>
    <w:rsid w:val="009170C9"/>
    <w:rsid w:val="00945F91"/>
    <w:rsid w:val="00960E4F"/>
    <w:rsid w:val="009805E9"/>
    <w:rsid w:val="00991EBC"/>
    <w:rsid w:val="009B1B27"/>
    <w:rsid w:val="009E2F6F"/>
    <w:rsid w:val="009E50FA"/>
    <w:rsid w:val="00A25411"/>
    <w:rsid w:val="00A33516"/>
    <w:rsid w:val="00A66BCC"/>
    <w:rsid w:val="00A877FA"/>
    <w:rsid w:val="00AA0249"/>
    <w:rsid w:val="00AB54C5"/>
    <w:rsid w:val="00AE67EE"/>
    <w:rsid w:val="00BC08A1"/>
    <w:rsid w:val="00BD1B4F"/>
    <w:rsid w:val="00BD1C43"/>
    <w:rsid w:val="00C2735D"/>
    <w:rsid w:val="00C41A0D"/>
    <w:rsid w:val="00C91EF1"/>
    <w:rsid w:val="00CA6162"/>
    <w:rsid w:val="00CD1F38"/>
    <w:rsid w:val="00CD4BD5"/>
    <w:rsid w:val="00CF1A52"/>
    <w:rsid w:val="00CF27DB"/>
    <w:rsid w:val="00D84B3E"/>
    <w:rsid w:val="00D87C2F"/>
    <w:rsid w:val="00DA1458"/>
    <w:rsid w:val="00DA37AE"/>
    <w:rsid w:val="00DF256D"/>
    <w:rsid w:val="00E55642"/>
    <w:rsid w:val="00E63926"/>
    <w:rsid w:val="00EA3858"/>
    <w:rsid w:val="00EA7638"/>
    <w:rsid w:val="00ED6B1E"/>
    <w:rsid w:val="00F26390"/>
    <w:rsid w:val="00F71843"/>
    <w:rsid w:val="00F73FB2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Васекина</cp:lastModifiedBy>
  <cp:revision>11</cp:revision>
  <cp:lastPrinted>2019-06-25T13:12:00Z</cp:lastPrinted>
  <dcterms:created xsi:type="dcterms:W3CDTF">2019-06-25T13:05:00Z</dcterms:created>
  <dcterms:modified xsi:type="dcterms:W3CDTF">2019-08-13T13:52:00Z</dcterms:modified>
</cp:coreProperties>
</file>