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E7" w:rsidRPr="001C2D4B" w:rsidRDefault="00D507E7" w:rsidP="00D507E7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D507E7" w:rsidRPr="001C2D4B" w:rsidRDefault="00D507E7" w:rsidP="00D507E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D507E7" w:rsidRPr="001C2D4B" w:rsidRDefault="00D507E7" w:rsidP="00D507E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D507E7" w:rsidRPr="001C2D4B" w:rsidRDefault="00D507E7" w:rsidP="00D507E7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D507E7" w:rsidRPr="001C2D4B" w:rsidRDefault="00D507E7" w:rsidP="00D507E7">
      <w:pPr>
        <w:jc w:val="center"/>
        <w:rPr>
          <w:sz w:val="28"/>
          <w:szCs w:val="28"/>
        </w:rPr>
      </w:pPr>
    </w:p>
    <w:p w:rsidR="00D507E7" w:rsidRPr="001C2D4B" w:rsidRDefault="00691411" w:rsidP="00D507E7">
      <w:pPr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D507E7">
        <w:rPr>
          <w:sz w:val="28"/>
          <w:szCs w:val="28"/>
        </w:rPr>
        <w:t xml:space="preserve"> 2018 г.</w:t>
      </w:r>
      <w:r w:rsidR="00D507E7" w:rsidRPr="001C2D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D507E7">
        <w:rPr>
          <w:sz w:val="28"/>
          <w:szCs w:val="28"/>
        </w:rPr>
        <w:t xml:space="preserve">              </w:t>
      </w:r>
      <w:r w:rsidR="00D507E7" w:rsidRPr="001C2D4B">
        <w:rPr>
          <w:sz w:val="28"/>
          <w:szCs w:val="28"/>
        </w:rPr>
        <w:t xml:space="preserve">г. Георгиевск              </w:t>
      </w:r>
      <w:r w:rsidR="00D507E7">
        <w:rPr>
          <w:sz w:val="28"/>
          <w:szCs w:val="28"/>
        </w:rPr>
        <w:t xml:space="preserve">                 </w:t>
      </w:r>
      <w:r w:rsidR="00D507E7" w:rsidRPr="001C2D4B">
        <w:rPr>
          <w:sz w:val="28"/>
          <w:szCs w:val="28"/>
        </w:rPr>
        <w:t xml:space="preserve">    </w:t>
      </w:r>
      <w:r w:rsidR="00D507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bookmarkStart w:id="1" w:name="_GoBack"/>
      <w:bookmarkEnd w:id="1"/>
      <w:r w:rsidR="00D507E7">
        <w:rPr>
          <w:sz w:val="28"/>
          <w:szCs w:val="28"/>
        </w:rPr>
        <w:t xml:space="preserve"> </w:t>
      </w:r>
      <w:r w:rsidR="00D507E7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2953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="000A40A7">
        <w:rPr>
          <w:sz w:val="28"/>
          <w:szCs w:val="28"/>
        </w:rPr>
        <w:t>«</w:t>
      </w:r>
      <w:r w:rsidR="000A40A7" w:rsidRPr="00B934F9">
        <w:rPr>
          <w:sz w:val="28"/>
          <w:szCs w:val="28"/>
        </w:rPr>
        <w:t>Выдача разрешения на использование земель или з</w:t>
      </w:r>
      <w:r w:rsidR="000A40A7" w:rsidRPr="00B934F9">
        <w:rPr>
          <w:sz w:val="28"/>
          <w:szCs w:val="28"/>
        </w:rPr>
        <w:t>е</w:t>
      </w:r>
      <w:r w:rsidR="000A40A7" w:rsidRPr="00B934F9">
        <w:rPr>
          <w:sz w:val="28"/>
          <w:szCs w:val="28"/>
        </w:rPr>
        <w:t>мельного участка, находящихся в государственной или муниципальной со</w:t>
      </w:r>
      <w:r w:rsidR="000A40A7" w:rsidRPr="00B934F9">
        <w:rPr>
          <w:sz w:val="28"/>
          <w:szCs w:val="28"/>
        </w:rPr>
        <w:t>б</w:t>
      </w:r>
      <w:r w:rsidR="000A40A7" w:rsidRPr="00B934F9">
        <w:rPr>
          <w:sz w:val="28"/>
          <w:szCs w:val="28"/>
        </w:rPr>
        <w:t>ственности, без предоставления земельных участков и установления сервит</w:t>
      </w:r>
      <w:r w:rsidR="000A40A7" w:rsidRPr="00B934F9">
        <w:rPr>
          <w:sz w:val="28"/>
          <w:szCs w:val="28"/>
        </w:rPr>
        <w:t>у</w:t>
      </w:r>
      <w:r w:rsidR="000A40A7" w:rsidRPr="00B934F9">
        <w:rPr>
          <w:sz w:val="28"/>
          <w:szCs w:val="28"/>
        </w:rPr>
        <w:t>та</w:t>
      </w:r>
      <w:r w:rsidRPr="000A40A7">
        <w:rPr>
          <w:sz w:val="28"/>
          <w:szCs w:val="28"/>
        </w:rPr>
        <w:t>»</w:t>
      </w:r>
      <w:r w:rsidR="00AE67EE">
        <w:rPr>
          <w:sz w:val="28"/>
          <w:szCs w:val="28"/>
        </w:rPr>
        <w:t>, утвержденный постановлением администрации Георгиевского городск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го округа Ставропольского края </w:t>
      </w:r>
      <w:r w:rsidR="00AE67EE" w:rsidRPr="000A40A7">
        <w:rPr>
          <w:sz w:val="28"/>
          <w:szCs w:val="28"/>
        </w:rPr>
        <w:t xml:space="preserve">от </w:t>
      </w:r>
      <w:r w:rsidR="000A40A7" w:rsidRPr="000A40A7">
        <w:rPr>
          <w:sz w:val="28"/>
          <w:szCs w:val="28"/>
        </w:rPr>
        <w:t>25</w:t>
      </w:r>
      <w:r w:rsidR="00E30B8E">
        <w:rPr>
          <w:sz w:val="28"/>
          <w:szCs w:val="28"/>
        </w:rPr>
        <w:t xml:space="preserve"> сентября </w:t>
      </w:r>
      <w:r w:rsidR="000A40A7" w:rsidRPr="000A40A7">
        <w:rPr>
          <w:sz w:val="28"/>
          <w:szCs w:val="28"/>
        </w:rPr>
        <w:t xml:space="preserve">2018 г. </w:t>
      </w:r>
      <w:r w:rsidR="00AE67EE" w:rsidRPr="000A40A7">
        <w:rPr>
          <w:sz w:val="28"/>
          <w:szCs w:val="28"/>
        </w:rPr>
        <w:t>№</w:t>
      </w:r>
      <w:r w:rsidR="00E30B8E">
        <w:rPr>
          <w:sz w:val="28"/>
          <w:szCs w:val="28"/>
        </w:rPr>
        <w:t xml:space="preserve"> </w:t>
      </w:r>
      <w:r w:rsidR="000A40A7" w:rsidRPr="000A40A7">
        <w:rPr>
          <w:sz w:val="28"/>
          <w:szCs w:val="28"/>
        </w:rPr>
        <w:t>2556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D507E7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Default="00151769" w:rsidP="00D507E7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Pr="000A40A7">
        <w:rPr>
          <w:sz w:val="28"/>
          <w:szCs w:val="28"/>
        </w:rPr>
        <w:t>«</w:t>
      </w:r>
      <w:r w:rsidR="000A40A7"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0A40A7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</w:t>
      </w:r>
      <w:r w:rsidR="00603765">
        <w:rPr>
          <w:bCs/>
          <w:sz w:val="28"/>
          <w:szCs w:val="28"/>
        </w:rPr>
        <w:t>р</w:t>
      </w:r>
      <w:r w:rsidR="00603765">
        <w:rPr>
          <w:bCs/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</w:t>
      </w:r>
      <w:r w:rsidR="00603765" w:rsidRPr="000A40A7">
        <w:rPr>
          <w:bCs/>
          <w:sz w:val="28"/>
          <w:szCs w:val="28"/>
        </w:rPr>
        <w:t xml:space="preserve">от </w:t>
      </w:r>
      <w:r w:rsidR="000A40A7" w:rsidRPr="000A40A7">
        <w:rPr>
          <w:sz w:val="28"/>
          <w:szCs w:val="28"/>
        </w:rPr>
        <w:t>25</w:t>
      </w:r>
      <w:r w:rsidR="00E30B8E">
        <w:rPr>
          <w:sz w:val="28"/>
          <w:szCs w:val="28"/>
        </w:rPr>
        <w:t xml:space="preserve"> сентября </w:t>
      </w:r>
      <w:r w:rsidR="000A40A7" w:rsidRPr="000A40A7">
        <w:rPr>
          <w:sz w:val="28"/>
          <w:szCs w:val="28"/>
        </w:rPr>
        <w:t>2018 г. №</w:t>
      </w:r>
      <w:r w:rsidR="00E30B8E">
        <w:rPr>
          <w:sz w:val="28"/>
          <w:szCs w:val="28"/>
        </w:rPr>
        <w:t xml:space="preserve"> </w:t>
      </w:r>
      <w:r w:rsidR="000A40A7" w:rsidRPr="000A40A7">
        <w:rPr>
          <w:sz w:val="28"/>
          <w:szCs w:val="28"/>
        </w:rPr>
        <w:t>2556</w:t>
      </w:r>
      <w:r w:rsidR="00603765">
        <w:rPr>
          <w:bCs/>
          <w:sz w:val="28"/>
          <w:szCs w:val="28"/>
        </w:rPr>
        <w:t xml:space="preserve"> «Об утверждении адм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нистративного регламента предоставления муниципальной услуги </w:t>
      </w:r>
      <w:r w:rsidR="00603765" w:rsidRPr="000A40A7">
        <w:rPr>
          <w:bCs/>
          <w:sz w:val="28"/>
          <w:szCs w:val="28"/>
        </w:rPr>
        <w:t>«</w:t>
      </w:r>
      <w:r w:rsidR="000A40A7" w:rsidRPr="00B934F9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</w:t>
      </w:r>
      <w:r w:rsidR="000A40A7" w:rsidRPr="00B934F9">
        <w:rPr>
          <w:sz w:val="28"/>
          <w:szCs w:val="28"/>
        </w:rPr>
        <w:t>е</w:t>
      </w:r>
      <w:r w:rsidR="000A40A7" w:rsidRPr="00B934F9">
        <w:rPr>
          <w:sz w:val="28"/>
          <w:szCs w:val="28"/>
        </w:rPr>
        <w:t>мельных участков и установления сервитута</w:t>
      </w:r>
      <w:r w:rsidR="00603765" w:rsidRPr="000A40A7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следующие изменения: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1.2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муниц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>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которые не разгран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2.3 </w:t>
      </w:r>
      <w:r w:rsidRPr="00440656">
        <w:rPr>
          <w:sz w:val="28"/>
          <w:szCs w:val="28"/>
        </w:rPr>
        <w:t>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муниц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 xml:space="preserve">пальной собственности» заменить словами «находящихся в муниципальной </w:t>
      </w:r>
      <w:r w:rsidRPr="00440656">
        <w:rPr>
          <w:sz w:val="28"/>
          <w:szCs w:val="28"/>
        </w:rPr>
        <w:lastRenderedPageBreak/>
        <w:t>собственности или государственная собственность на которые не разгран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>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2.4.1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</w:t>
      </w:r>
      <w:r w:rsidRPr="00440656">
        <w:rPr>
          <w:sz w:val="28"/>
          <w:szCs w:val="28"/>
        </w:rPr>
        <w:t>у</w:t>
      </w:r>
      <w:r w:rsidRPr="00440656">
        <w:rPr>
          <w:sz w:val="28"/>
          <w:szCs w:val="28"/>
        </w:rPr>
        <w:t>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>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2.6.1: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муниципальной со</w:t>
      </w:r>
      <w:r w:rsidRPr="00440656">
        <w:rPr>
          <w:sz w:val="28"/>
          <w:szCs w:val="28"/>
        </w:rPr>
        <w:t>б</w:t>
      </w:r>
      <w:r w:rsidRPr="00440656">
        <w:rPr>
          <w:sz w:val="28"/>
          <w:szCs w:val="28"/>
        </w:rPr>
        <w:t>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муниципальной собственн</w:t>
      </w:r>
      <w:r w:rsidRPr="00440656">
        <w:rPr>
          <w:sz w:val="28"/>
          <w:szCs w:val="28"/>
        </w:rPr>
        <w:t>о</w:t>
      </w:r>
      <w:r w:rsidRPr="00440656">
        <w:rPr>
          <w:sz w:val="28"/>
          <w:szCs w:val="28"/>
        </w:rPr>
        <w:t>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1.4.2. Слово «управление» заменить словами «администрацию округа».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proofErr w:type="gramStart"/>
      <w:r>
        <w:rPr>
          <w:sz w:val="28"/>
          <w:szCs w:val="28"/>
        </w:rPr>
        <w:t>В подпункте «2» слова «его представителя, подтверждающий его» заменить словами «его представителя, и документа, подтверждающего».</w:t>
      </w:r>
      <w:proofErr w:type="gramEnd"/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подпункте 2.6.2: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муниципальной со</w:t>
      </w:r>
      <w:r w:rsidRPr="00440656">
        <w:rPr>
          <w:sz w:val="28"/>
          <w:szCs w:val="28"/>
        </w:rPr>
        <w:t>б</w:t>
      </w:r>
      <w:r w:rsidRPr="00440656">
        <w:rPr>
          <w:sz w:val="28"/>
          <w:szCs w:val="28"/>
        </w:rPr>
        <w:t>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муниципальной собственн</w:t>
      </w:r>
      <w:r w:rsidRPr="00440656">
        <w:rPr>
          <w:sz w:val="28"/>
          <w:szCs w:val="28"/>
        </w:rPr>
        <w:t>о</w:t>
      </w:r>
      <w:r w:rsidRPr="00440656">
        <w:rPr>
          <w:sz w:val="28"/>
          <w:szCs w:val="28"/>
        </w:rPr>
        <w:t>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 Слово «управление» заменить словами «администрацию округа».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proofErr w:type="gramStart"/>
      <w:r>
        <w:rPr>
          <w:sz w:val="28"/>
          <w:szCs w:val="28"/>
        </w:rPr>
        <w:t>В подпункте «2» слова «его представителя, подтверждающий его» заменить словами «его представителя, и документа, подтверждающего».</w:t>
      </w:r>
      <w:proofErr w:type="gramEnd"/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подпункте 2.6.4 слово «управление» заменить словами «админ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округа».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подпункте 2.7.1: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1.7.1. В абзаце первом: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1.7.1.1.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муниципальной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муниципальной собстве</w:t>
      </w:r>
      <w:r w:rsidRPr="00440656">
        <w:rPr>
          <w:sz w:val="28"/>
          <w:szCs w:val="28"/>
        </w:rPr>
        <w:t>н</w:t>
      </w:r>
      <w:r w:rsidRPr="00440656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1.7.1.2. Слова «в управление» исключить. 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1.7.2. Абзац третий изложить в следующей редакции:</w:t>
      </w:r>
    </w:p>
    <w:p w:rsidR="00E30B8E" w:rsidRDefault="00E30B8E" w:rsidP="00D80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«выписка из Единого государственного реестра недвижимости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1.7.3. Абзац четвертый исключить.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1.7.4. Дополнить новым абзацем следующего содержания: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«иные документы, подтверждающие основания для использования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или земельного участка в целях, предусмотренных</w:t>
      </w:r>
      <w:r w:rsidRPr="001D0DFC">
        <w:t xml:space="preserve"> </w:t>
      </w:r>
      <w:r w:rsidRPr="001D0DFC">
        <w:rPr>
          <w:sz w:val="28"/>
          <w:szCs w:val="28"/>
        </w:rPr>
        <w:t>пунктом 1 статьи 39.34 Земельного кодекса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подпункте 2.7.2: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1.8.1. Абзац второй изложить в следующей редакции: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«выписка из Единого государственного реестра недвижимости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1.8.2. Абзац третий исключить.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В подпункте 2.9.1: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1.9.1. В абзаце первом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</w:t>
      </w:r>
      <w:r w:rsidRPr="00440656">
        <w:rPr>
          <w:sz w:val="28"/>
          <w:szCs w:val="28"/>
        </w:rPr>
        <w:t>у</w:t>
      </w:r>
      <w:r w:rsidRPr="00440656">
        <w:rPr>
          <w:sz w:val="28"/>
          <w:szCs w:val="28"/>
        </w:rPr>
        <w:t>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>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1.9.2. Абзац второй после слова «установленных» дополнить словами «</w:t>
      </w:r>
      <w:r w:rsidRPr="00EE06A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E06A5">
        <w:rPr>
          <w:sz w:val="28"/>
          <w:szCs w:val="28"/>
        </w:rPr>
        <w:t xml:space="preserve"> Правительства Рос</w:t>
      </w:r>
      <w:r>
        <w:rPr>
          <w:sz w:val="28"/>
          <w:szCs w:val="28"/>
        </w:rPr>
        <w:t xml:space="preserve">сийской Федерации от 27.11.2014 </w:t>
      </w:r>
      <w:r w:rsidR="00A627DD">
        <w:rPr>
          <w:sz w:val="28"/>
          <w:szCs w:val="28"/>
        </w:rPr>
        <w:t xml:space="preserve">          </w:t>
      </w:r>
      <w:r w:rsidRPr="00EE06A5">
        <w:rPr>
          <w:sz w:val="28"/>
          <w:szCs w:val="28"/>
        </w:rPr>
        <w:t>№ 1244 «Об утверждении Правил выдачи разрешения на использование з</w:t>
      </w:r>
      <w:r w:rsidRPr="00EE06A5">
        <w:rPr>
          <w:sz w:val="28"/>
          <w:szCs w:val="28"/>
        </w:rPr>
        <w:t>е</w:t>
      </w:r>
      <w:r w:rsidRPr="00EE06A5">
        <w:rPr>
          <w:sz w:val="28"/>
          <w:szCs w:val="28"/>
        </w:rPr>
        <w:t>мель или земельного участка, находящихся в государственной или муниц</w:t>
      </w:r>
      <w:r w:rsidRPr="00EE06A5">
        <w:rPr>
          <w:sz w:val="28"/>
          <w:szCs w:val="28"/>
        </w:rPr>
        <w:t>и</w:t>
      </w:r>
      <w:r w:rsidRPr="00EE06A5">
        <w:rPr>
          <w:sz w:val="28"/>
          <w:szCs w:val="28"/>
        </w:rPr>
        <w:t>пальной собственности»</w:t>
      </w:r>
      <w:r>
        <w:rPr>
          <w:sz w:val="28"/>
          <w:szCs w:val="28"/>
        </w:rPr>
        <w:t>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В подпункте 2.9.2: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1.10.1. Абзац второй после слова </w:t>
      </w:r>
      <w:r w:rsidR="00D80BD9">
        <w:rPr>
          <w:sz w:val="28"/>
          <w:szCs w:val="28"/>
        </w:rPr>
        <w:t>«требований» дополнить словами,</w:t>
      </w:r>
      <w:r>
        <w:rPr>
          <w:sz w:val="28"/>
          <w:szCs w:val="28"/>
        </w:rPr>
        <w:t xml:space="preserve"> установленных </w:t>
      </w:r>
      <w:r w:rsidRPr="00EE06A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E06A5">
        <w:rPr>
          <w:sz w:val="28"/>
          <w:szCs w:val="28"/>
        </w:rPr>
        <w:t xml:space="preserve"> Правительства Ставропольского края от 01.06.2015 № 236-п «Об утверждении Порядка и условий размещения объе</w:t>
      </w:r>
      <w:r w:rsidRPr="00EE06A5">
        <w:rPr>
          <w:sz w:val="28"/>
          <w:szCs w:val="28"/>
        </w:rPr>
        <w:t>к</w:t>
      </w:r>
      <w:r w:rsidRPr="00EE06A5">
        <w:rPr>
          <w:sz w:val="28"/>
          <w:szCs w:val="28"/>
        </w:rPr>
        <w:t>тов, виды которых установлены Правительством Российской Федерации, на землях или земельных участках, находящихся в государственной или мун</w:t>
      </w:r>
      <w:r w:rsidRPr="00EE06A5">
        <w:rPr>
          <w:sz w:val="28"/>
          <w:szCs w:val="28"/>
        </w:rPr>
        <w:t>и</w:t>
      </w:r>
      <w:r w:rsidRPr="00EE06A5">
        <w:rPr>
          <w:sz w:val="28"/>
          <w:szCs w:val="28"/>
        </w:rPr>
        <w:t>ципальной собственности, без предоставления земельных участков и уст</w:t>
      </w:r>
      <w:r w:rsidRPr="00EE06A5">
        <w:rPr>
          <w:sz w:val="28"/>
          <w:szCs w:val="28"/>
        </w:rPr>
        <w:t>а</w:t>
      </w:r>
      <w:r w:rsidRPr="00EE06A5">
        <w:rPr>
          <w:sz w:val="28"/>
          <w:szCs w:val="28"/>
        </w:rPr>
        <w:t>новления сервитутов»</w:t>
      </w:r>
      <w:r>
        <w:rPr>
          <w:sz w:val="28"/>
          <w:szCs w:val="28"/>
        </w:rPr>
        <w:t>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1.10.2. Абзац восьмой после слова «решения» дополнить словами «,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соответствующий документ не был представлен заявителем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инициативе».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В подпункте 3.2.3 слова «</w:t>
      </w:r>
      <w:proofErr w:type="gramStart"/>
      <w:r w:rsidRPr="00440656">
        <w:rPr>
          <w:sz w:val="28"/>
          <w:szCs w:val="28"/>
        </w:rPr>
        <w:t>находящихся</w:t>
      </w:r>
      <w:proofErr w:type="gramEnd"/>
      <w:r w:rsidRPr="00440656">
        <w:rPr>
          <w:sz w:val="28"/>
          <w:szCs w:val="28"/>
        </w:rPr>
        <w:t xml:space="preserve"> в государственной или м</w:t>
      </w:r>
      <w:r w:rsidRPr="00440656">
        <w:rPr>
          <w:sz w:val="28"/>
          <w:szCs w:val="28"/>
        </w:rPr>
        <w:t>у</w:t>
      </w:r>
      <w:r w:rsidRPr="00440656">
        <w:rPr>
          <w:sz w:val="28"/>
          <w:szCs w:val="28"/>
        </w:rPr>
        <w:t>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находящихся в муниц</w:t>
      </w:r>
      <w:r w:rsidRPr="00440656">
        <w:rPr>
          <w:sz w:val="28"/>
          <w:szCs w:val="28"/>
        </w:rPr>
        <w:t>и</w:t>
      </w:r>
      <w:r w:rsidRPr="00440656">
        <w:rPr>
          <w:sz w:val="28"/>
          <w:szCs w:val="28"/>
        </w:rPr>
        <w:t>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которые не разграничена».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42018A">
        <w:rPr>
          <w:sz w:val="28"/>
          <w:szCs w:val="28"/>
        </w:rPr>
        <w:t>В пункте 5.2: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42018A">
        <w:rPr>
          <w:sz w:val="28"/>
          <w:szCs w:val="28"/>
        </w:rPr>
        <w:t>.1. Подпункт «3»  изложить в следующей редакции: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«3) требование у заявителя документов или информации либо ос</w:t>
      </w:r>
      <w:r w:rsidRPr="0042018A">
        <w:rPr>
          <w:sz w:val="28"/>
          <w:szCs w:val="28"/>
        </w:rPr>
        <w:t>у</w:t>
      </w:r>
      <w:r w:rsidRPr="0042018A">
        <w:rPr>
          <w:sz w:val="28"/>
          <w:szCs w:val="28"/>
        </w:rPr>
        <w:t>ществления действий, представление или осуществление которых не пред</w:t>
      </w:r>
      <w:r w:rsidRPr="0042018A">
        <w:rPr>
          <w:sz w:val="28"/>
          <w:szCs w:val="28"/>
        </w:rPr>
        <w:t>у</w:t>
      </w:r>
      <w:r w:rsidRPr="0042018A">
        <w:rPr>
          <w:sz w:val="28"/>
          <w:szCs w:val="28"/>
        </w:rPr>
        <w:t>смотрено нормативными правовыми актами Российской Федерации, норм</w:t>
      </w:r>
      <w:r w:rsidRPr="0042018A">
        <w:rPr>
          <w:sz w:val="28"/>
          <w:szCs w:val="28"/>
        </w:rPr>
        <w:t>а</w:t>
      </w:r>
      <w:r w:rsidRPr="0042018A">
        <w:rPr>
          <w:sz w:val="28"/>
          <w:szCs w:val="28"/>
        </w:rPr>
        <w:t>тивными правовыми актами Ставропольского края, муниципальными прав</w:t>
      </w:r>
      <w:r w:rsidRPr="0042018A">
        <w:rPr>
          <w:sz w:val="28"/>
          <w:szCs w:val="28"/>
        </w:rPr>
        <w:t>о</w:t>
      </w:r>
      <w:r w:rsidRPr="0042018A">
        <w:rPr>
          <w:sz w:val="28"/>
          <w:szCs w:val="28"/>
        </w:rPr>
        <w:t>выми актами Георгиевского городского округа Ставропольского края для предоставления муниципальной услуги</w:t>
      </w:r>
      <w:proofErr w:type="gramStart"/>
      <w:r w:rsidRPr="0042018A">
        <w:rPr>
          <w:sz w:val="28"/>
          <w:szCs w:val="28"/>
        </w:rPr>
        <w:t>;»</w:t>
      </w:r>
      <w:proofErr w:type="gramEnd"/>
      <w:r w:rsidRPr="0042018A">
        <w:rPr>
          <w:sz w:val="28"/>
          <w:szCs w:val="28"/>
        </w:rPr>
        <w:t>.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42018A">
        <w:rPr>
          <w:sz w:val="28"/>
          <w:szCs w:val="28"/>
        </w:rPr>
        <w:t>.2. Дополнить подпунктом «10» следующего содержания: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«10) требование у заявителя при предоставлении муниципальной усл</w:t>
      </w:r>
      <w:r w:rsidRPr="0042018A">
        <w:rPr>
          <w:sz w:val="28"/>
          <w:szCs w:val="28"/>
        </w:rPr>
        <w:t>у</w:t>
      </w:r>
      <w:r w:rsidRPr="0042018A">
        <w:rPr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42018A">
        <w:rPr>
          <w:sz w:val="28"/>
          <w:szCs w:val="28"/>
        </w:rPr>
        <w:t>и</w:t>
      </w:r>
      <w:r w:rsidRPr="0042018A">
        <w:rPr>
          <w:sz w:val="28"/>
          <w:szCs w:val="28"/>
        </w:rPr>
        <w:t>мых для предоставления муниципальной услуги, либо в предоставлении м</w:t>
      </w:r>
      <w:r w:rsidRPr="0042018A">
        <w:rPr>
          <w:sz w:val="28"/>
          <w:szCs w:val="28"/>
        </w:rPr>
        <w:t>у</w:t>
      </w:r>
      <w:r w:rsidRPr="0042018A">
        <w:rPr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42018A">
        <w:rPr>
          <w:sz w:val="28"/>
          <w:szCs w:val="28"/>
        </w:rPr>
        <w:t>у</w:t>
      </w:r>
      <w:r w:rsidRPr="0042018A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42018A">
        <w:rPr>
          <w:sz w:val="28"/>
          <w:szCs w:val="28"/>
        </w:rPr>
        <w:t>й</w:t>
      </w:r>
      <w:r w:rsidRPr="0042018A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42018A">
        <w:rPr>
          <w:sz w:val="28"/>
          <w:szCs w:val="28"/>
        </w:rPr>
        <w:t>о</w:t>
      </w:r>
      <w:r w:rsidRPr="0042018A">
        <w:rPr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42018A">
        <w:rPr>
          <w:sz w:val="28"/>
          <w:szCs w:val="28"/>
        </w:rPr>
        <w:t>. Пункт 5.7 дополнить абзацами следующего содержания:</w:t>
      </w:r>
    </w:p>
    <w:p w:rsidR="00E30B8E" w:rsidRPr="0042018A" w:rsidRDefault="00E30B8E" w:rsidP="00D507E7">
      <w:pPr>
        <w:ind w:firstLine="708"/>
        <w:jc w:val="both"/>
        <w:rPr>
          <w:sz w:val="28"/>
          <w:szCs w:val="28"/>
        </w:rPr>
      </w:pPr>
      <w:proofErr w:type="gramStart"/>
      <w:r w:rsidRPr="0042018A">
        <w:rPr>
          <w:sz w:val="28"/>
          <w:szCs w:val="28"/>
        </w:rPr>
        <w:t>«В случае признания жалобы подлежащей удовлетворению в ответе з</w:t>
      </w:r>
      <w:r w:rsidRPr="0042018A">
        <w:rPr>
          <w:sz w:val="28"/>
          <w:szCs w:val="28"/>
        </w:rPr>
        <w:t>а</w:t>
      </w:r>
      <w:r w:rsidRPr="0042018A">
        <w:rPr>
          <w:sz w:val="28"/>
          <w:szCs w:val="28"/>
        </w:rPr>
        <w:t xml:space="preserve">явителю дается информация о действиях, осуществляемых управлением, </w:t>
      </w:r>
      <w:r w:rsidRPr="0042018A">
        <w:rPr>
          <w:sz w:val="28"/>
          <w:szCs w:val="28"/>
        </w:rPr>
        <w:lastRenderedPageBreak/>
        <w:t>многофункциональным центром либо организацией, предусмотренной ч</w:t>
      </w:r>
      <w:r w:rsidRPr="0042018A">
        <w:rPr>
          <w:sz w:val="28"/>
          <w:szCs w:val="28"/>
        </w:rPr>
        <w:t>а</w:t>
      </w:r>
      <w:r w:rsidRPr="0042018A">
        <w:rPr>
          <w:sz w:val="28"/>
          <w:szCs w:val="28"/>
        </w:rPr>
        <w:t>стью 1.1 статьи 16 Федерального закона № 210-ФЗ, в целях незамедлительн</w:t>
      </w:r>
      <w:r w:rsidRPr="0042018A">
        <w:rPr>
          <w:sz w:val="28"/>
          <w:szCs w:val="28"/>
        </w:rPr>
        <w:t>о</w:t>
      </w:r>
      <w:r w:rsidRPr="0042018A">
        <w:rPr>
          <w:sz w:val="28"/>
          <w:szCs w:val="28"/>
        </w:rPr>
        <w:t>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</w:t>
      </w:r>
      <w:r w:rsidRPr="0042018A">
        <w:rPr>
          <w:sz w:val="28"/>
          <w:szCs w:val="28"/>
        </w:rPr>
        <w:t>и</w:t>
      </w:r>
      <w:r w:rsidRPr="0042018A">
        <w:rPr>
          <w:sz w:val="28"/>
          <w:szCs w:val="28"/>
        </w:rPr>
        <w:t>телю в целях получения муниципальной услуги.</w:t>
      </w:r>
      <w:proofErr w:type="gramEnd"/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 w:rsidRPr="0042018A"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</w:t>
      </w:r>
      <w:r w:rsidR="00A627DD">
        <w:rPr>
          <w:sz w:val="28"/>
          <w:szCs w:val="28"/>
        </w:rPr>
        <w:t>е обжалования принятого решения</w:t>
      </w:r>
      <w:proofErr w:type="gramStart"/>
      <w:r w:rsidR="00A627DD">
        <w:rPr>
          <w:sz w:val="28"/>
          <w:szCs w:val="28"/>
        </w:rPr>
        <w:t>.</w:t>
      </w:r>
      <w:r w:rsidRPr="0042018A">
        <w:rPr>
          <w:sz w:val="28"/>
          <w:szCs w:val="28"/>
        </w:rPr>
        <w:t>»</w:t>
      </w:r>
      <w:r w:rsidR="00A627DD">
        <w:rPr>
          <w:sz w:val="28"/>
          <w:szCs w:val="28"/>
        </w:rPr>
        <w:t>.</w:t>
      </w:r>
      <w:proofErr w:type="gramEnd"/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В тексте заявления приложения 1 слова «</w:t>
      </w:r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его</w:t>
      </w:r>
      <w:r w:rsidRPr="00440656">
        <w:rPr>
          <w:sz w:val="28"/>
          <w:szCs w:val="28"/>
        </w:rPr>
        <w:t>ся в госуда</w:t>
      </w:r>
      <w:r w:rsidRPr="00440656">
        <w:rPr>
          <w:sz w:val="28"/>
          <w:szCs w:val="28"/>
        </w:rPr>
        <w:t>р</w:t>
      </w:r>
      <w:r w:rsidRPr="00440656">
        <w:rPr>
          <w:sz w:val="28"/>
          <w:szCs w:val="28"/>
        </w:rPr>
        <w:t>ственной или муниципальной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40656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В тексте заявления приложения 2 слова «</w:t>
      </w:r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его</w:t>
      </w:r>
      <w:r w:rsidRPr="00440656">
        <w:rPr>
          <w:sz w:val="28"/>
          <w:szCs w:val="28"/>
        </w:rPr>
        <w:t>ся в госуда</w:t>
      </w:r>
      <w:r w:rsidRPr="00440656">
        <w:rPr>
          <w:sz w:val="28"/>
          <w:szCs w:val="28"/>
        </w:rPr>
        <w:t>р</w:t>
      </w:r>
      <w:r w:rsidRPr="00440656">
        <w:rPr>
          <w:sz w:val="28"/>
          <w:szCs w:val="28"/>
        </w:rPr>
        <w:t>ственной или муниципальной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40656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разграничена».</w:t>
      </w:r>
    </w:p>
    <w:p w:rsidR="00E30B8E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В тексте заявления приложения 3 слова «</w:t>
      </w:r>
      <w:proofErr w:type="gramStart"/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440656">
        <w:rPr>
          <w:sz w:val="28"/>
          <w:szCs w:val="28"/>
        </w:rPr>
        <w:t>ся</w:t>
      </w:r>
      <w:proofErr w:type="gramEnd"/>
      <w:r w:rsidRPr="00440656">
        <w:rPr>
          <w:sz w:val="28"/>
          <w:szCs w:val="28"/>
        </w:rPr>
        <w:t xml:space="preserve"> в госуда</w:t>
      </w:r>
      <w:r w:rsidRPr="00440656">
        <w:rPr>
          <w:sz w:val="28"/>
          <w:szCs w:val="28"/>
        </w:rPr>
        <w:t>р</w:t>
      </w:r>
      <w:r w:rsidRPr="00440656">
        <w:rPr>
          <w:sz w:val="28"/>
          <w:szCs w:val="28"/>
        </w:rPr>
        <w:t>ственной или муниципальной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</w:t>
      </w:r>
      <w:r w:rsidRPr="00440656">
        <w:rPr>
          <w:sz w:val="28"/>
          <w:szCs w:val="28"/>
        </w:rPr>
        <w:t>я</w:t>
      </w:r>
      <w:r w:rsidRPr="00440656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Pr="00440656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который не разграничена».</w:t>
      </w:r>
    </w:p>
    <w:p w:rsidR="00CD4BD5" w:rsidRPr="00151769" w:rsidRDefault="00E30B8E" w:rsidP="00D5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 В тексте заявления приложения 4 слова «</w:t>
      </w:r>
      <w:proofErr w:type="gramStart"/>
      <w:r w:rsidRPr="00440656">
        <w:rPr>
          <w:sz w:val="28"/>
          <w:szCs w:val="28"/>
        </w:rPr>
        <w:t>находящ</w:t>
      </w:r>
      <w:r>
        <w:rPr>
          <w:sz w:val="28"/>
          <w:szCs w:val="28"/>
        </w:rPr>
        <w:t>их</w:t>
      </w:r>
      <w:r w:rsidRPr="00440656">
        <w:rPr>
          <w:sz w:val="28"/>
          <w:szCs w:val="28"/>
        </w:rPr>
        <w:t>ся</w:t>
      </w:r>
      <w:proofErr w:type="gramEnd"/>
      <w:r w:rsidRPr="00440656">
        <w:rPr>
          <w:sz w:val="28"/>
          <w:szCs w:val="28"/>
        </w:rPr>
        <w:t xml:space="preserve"> в госуда</w:t>
      </w:r>
      <w:r w:rsidRPr="00440656">
        <w:rPr>
          <w:sz w:val="28"/>
          <w:szCs w:val="28"/>
        </w:rPr>
        <w:t>р</w:t>
      </w:r>
      <w:r w:rsidRPr="00440656">
        <w:rPr>
          <w:sz w:val="28"/>
          <w:szCs w:val="28"/>
        </w:rPr>
        <w:t>ственной или муниципальной собственности</w:t>
      </w:r>
      <w:r>
        <w:rPr>
          <w:sz w:val="28"/>
          <w:szCs w:val="28"/>
        </w:rPr>
        <w:t>» заменить словами «</w:t>
      </w:r>
      <w:r w:rsidRPr="00440656">
        <w:rPr>
          <w:sz w:val="28"/>
          <w:szCs w:val="28"/>
        </w:rPr>
        <w:t>наход</w:t>
      </w:r>
      <w:r w:rsidRPr="00440656">
        <w:rPr>
          <w:sz w:val="28"/>
          <w:szCs w:val="28"/>
        </w:rPr>
        <w:t>я</w:t>
      </w:r>
      <w:r w:rsidRPr="00440656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Pr="00440656">
        <w:rPr>
          <w:sz w:val="28"/>
          <w:szCs w:val="28"/>
        </w:rPr>
        <w:t>ся в муниципальной собственности</w:t>
      </w:r>
      <w:r>
        <w:rPr>
          <w:sz w:val="28"/>
          <w:szCs w:val="28"/>
        </w:rPr>
        <w:t xml:space="preserve"> или государственная собственность на который не разграничена».</w:t>
      </w:r>
    </w:p>
    <w:p w:rsidR="00151769" w:rsidRPr="00151769" w:rsidRDefault="00151769" w:rsidP="00D507E7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D507E7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0A40A7" w:rsidRPr="00D44D79">
        <w:rPr>
          <w:bCs/>
          <w:sz w:val="28"/>
          <w:szCs w:val="28"/>
        </w:rPr>
        <w:t>Контроль за</w:t>
      </w:r>
      <w:proofErr w:type="gramEnd"/>
      <w:r w:rsidR="000A40A7" w:rsidRPr="00D44D79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0A40A7" w:rsidRPr="00D44D79">
        <w:rPr>
          <w:bCs/>
          <w:sz w:val="28"/>
          <w:szCs w:val="28"/>
        </w:rPr>
        <w:t>Батина</w:t>
      </w:r>
      <w:proofErr w:type="spellEnd"/>
      <w:r w:rsidR="000A40A7" w:rsidRPr="00D44D79">
        <w:rPr>
          <w:bCs/>
          <w:sz w:val="28"/>
          <w:szCs w:val="28"/>
        </w:rPr>
        <w:t xml:space="preserve"> Г.Г.</w:t>
      </w:r>
    </w:p>
    <w:p w:rsidR="00151769" w:rsidRPr="00151769" w:rsidRDefault="00151769" w:rsidP="00D507E7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D507E7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AD3285" w:rsidP="0015176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="00151769" w:rsidRPr="0015176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   </w:t>
      </w:r>
      <w:r w:rsidR="00AD3285">
        <w:rPr>
          <w:sz w:val="28"/>
          <w:szCs w:val="28"/>
        </w:rPr>
        <w:t xml:space="preserve">  </w:t>
      </w:r>
      <w:r w:rsidR="00EF1135">
        <w:rPr>
          <w:sz w:val="28"/>
          <w:szCs w:val="28"/>
        </w:rPr>
        <w:t xml:space="preserve"> </w:t>
      </w:r>
      <w:r w:rsidR="00AD3285">
        <w:rPr>
          <w:sz w:val="28"/>
          <w:szCs w:val="28"/>
        </w:rPr>
        <w:t>Ж.А.Донец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E30B8E" w:rsidRDefault="00E30B8E" w:rsidP="00151769">
      <w:pPr>
        <w:jc w:val="both"/>
        <w:rPr>
          <w:sz w:val="28"/>
          <w:szCs w:val="28"/>
        </w:rPr>
      </w:pPr>
    </w:p>
    <w:bookmarkEnd w:id="0"/>
    <w:p w:rsidR="00D507E7" w:rsidRDefault="000A40A7" w:rsidP="000A40A7">
      <w:pPr>
        <w:spacing w:line="240" w:lineRule="exact"/>
        <w:jc w:val="both"/>
        <w:rPr>
          <w:sz w:val="28"/>
          <w:szCs w:val="28"/>
        </w:rPr>
      </w:pPr>
      <w:r w:rsidRPr="00F05DD8">
        <w:rPr>
          <w:sz w:val="28"/>
          <w:szCs w:val="28"/>
        </w:rPr>
        <w:t>Проект вносит первый заместитель главы администрации</w:t>
      </w:r>
    </w:p>
    <w:p w:rsidR="000A40A7" w:rsidRPr="00F05DD8" w:rsidRDefault="00D507E7" w:rsidP="000A40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A40A7" w:rsidRPr="00F05DD8">
        <w:rPr>
          <w:rFonts w:eastAsia="PMingLiU"/>
          <w:sz w:val="28"/>
          <w:szCs w:val="24"/>
        </w:rPr>
        <w:t>Г.Г.Батин</w:t>
      </w:r>
    </w:p>
    <w:p w:rsidR="00D507E7" w:rsidRDefault="00D507E7" w:rsidP="00AC5A96">
      <w:pPr>
        <w:spacing w:line="240" w:lineRule="exact"/>
        <w:jc w:val="both"/>
        <w:rPr>
          <w:sz w:val="28"/>
          <w:szCs w:val="28"/>
        </w:rPr>
      </w:pPr>
    </w:p>
    <w:p w:rsidR="00D507E7" w:rsidRDefault="00D507E7" w:rsidP="00AC5A96">
      <w:pPr>
        <w:spacing w:line="240" w:lineRule="exact"/>
        <w:jc w:val="both"/>
        <w:rPr>
          <w:sz w:val="28"/>
          <w:szCs w:val="28"/>
        </w:rPr>
      </w:pPr>
    </w:p>
    <w:p w:rsidR="00AC5A96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lastRenderedPageBreak/>
        <w:t>Проект визируют:</w:t>
      </w:r>
    </w:p>
    <w:p w:rsidR="00AC5A96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t>исполняющая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    </w:t>
      </w:r>
      <w:r w:rsidR="00D507E7">
        <w:rPr>
          <w:sz w:val="28"/>
          <w:szCs w:val="28"/>
        </w:rPr>
        <w:t xml:space="preserve">                                    </w:t>
      </w:r>
      <w:r w:rsidRPr="0045514A">
        <w:rPr>
          <w:sz w:val="28"/>
          <w:szCs w:val="28"/>
        </w:rPr>
        <w:t>Н.Е.Филиппова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отдела общего 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делопроизводства и протокола</w:t>
      </w:r>
      <w:r w:rsidR="00D507E7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             </w:t>
      </w:r>
      <w:r w:rsidR="00D507E7">
        <w:rPr>
          <w:sz w:val="28"/>
          <w:szCs w:val="28"/>
        </w:rPr>
        <w:t xml:space="preserve">     </w:t>
      </w:r>
      <w:r w:rsidRPr="0045514A">
        <w:rPr>
          <w:sz w:val="28"/>
          <w:szCs w:val="28"/>
        </w:rPr>
        <w:t>С.А.Воробьев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</w:t>
      </w:r>
      <w:proofErr w:type="gramStart"/>
      <w:r w:rsidRPr="0045514A">
        <w:rPr>
          <w:sz w:val="28"/>
          <w:szCs w:val="28"/>
        </w:rPr>
        <w:t>правового</w:t>
      </w:r>
      <w:proofErr w:type="gramEnd"/>
      <w:r w:rsidRPr="0045514A">
        <w:rPr>
          <w:sz w:val="28"/>
          <w:szCs w:val="28"/>
        </w:rPr>
        <w:t xml:space="preserve"> 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             </w:t>
      </w:r>
      <w:r w:rsidR="00D507E7">
        <w:rPr>
          <w:sz w:val="28"/>
          <w:szCs w:val="28"/>
        </w:rPr>
        <w:t xml:space="preserve">                                                      </w:t>
      </w:r>
      <w:r w:rsidRPr="0045514A">
        <w:rPr>
          <w:sz w:val="28"/>
          <w:szCs w:val="28"/>
        </w:rPr>
        <w:t>И.В.Кельм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45514A">
        <w:rPr>
          <w:sz w:val="28"/>
          <w:szCs w:val="28"/>
        </w:rPr>
        <w:t>Ю.С.Дзиова</w:t>
      </w:r>
      <w:proofErr w:type="spellEnd"/>
    </w:p>
    <w:p w:rsidR="00AC5A96" w:rsidRPr="0045514A" w:rsidRDefault="00AC5A96" w:rsidP="00D80BD9">
      <w:pPr>
        <w:spacing w:line="240" w:lineRule="exact"/>
        <w:ind w:left="-1418" w:right="1416"/>
        <w:rPr>
          <w:sz w:val="28"/>
          <w:szCs w:val="28"/>
        </w:rPr>
      </w:pPr>
    </w:p>
    <w:p w:rsidR="00AC5A96" w:rsidRPr="0045514A" w:rsidRDefault="00AC5A96" w:rsidP="00D80BD9">
      <w:pPr>
        <w:spacing w:line="240" w:lineRule="exact"/>
        <w:ind w:left="-1418" w:right="1416"/>
        <w:jc w:val="both"/>
        <w:rPr>
          <w:sz w:val="28"/>
          <w:szCs w:val="28"/>
        </w:rPr>
      </w:pPr>
      <w:r w:rsidRPr="00BA09A7">
        <w:rPr>
          <w:sz w:val="28"/>
          <w:szCs w:val="28"/>
        </w:rPr>
        <w:t>Проект подготовлен начальником</w:t>
      </w:r>
      <w:r w:rsidR="00D507E7">
        <w:rPr>
          <w:sz w:val="28"/>
          <w:szCs w:val="28"/>
        </w:rPr>
        <w:t xml:space="preserve"> </w:t>
      </w:r>
      <w:r w:rsidRPr="00BA09A7">
        <w:rPr>
          <w:sz w:val="28"/>
          <w:szCs w:val="28"/>
        </w:rPr>
        <w:t>управления архитектуры и градостро</w:t>
      </w:r>
      <w:r w:rsidRPr="00BA09A7">
        <w:rPr>
          <w:sz w:val="28"/>
          <w:szCs w:val="28"/>
        </w:rPr>
        <w:t>и</w:t>
      </w:r>
      <w:r w:rsidRPr="00BA09A7">
        <w:rPr>
          <w:sz w:val="28"/>
          <w:szCs w:val="28"/>
        </w:rPr>
        <w:t>тельства</w:t>
      </w:r>
      <w:r w:rsidR="00D80BD9">
        <w:rPr>
          <w:sz w:val="28"/>
          <w:szCs w:val="28"/>
        </w:rPr>
        <w:t xml:space="preserve"> администрации </w:t>
      </w:r>
      <w:r w:rsidRPr="00BA09A7">
        <w:rPr>
          <w:sz w:val="28"/>
          <w:szCs w:val="28"/>
        </w:rPr>
        <w:t xml:space="preserve">                                           </w:t>
      </w:r>
      <w:r w:rsidR="00D80BD9">
        <w:rPr>
          <w:sz w:val="28"/>
          <w:szCs w:val="28"/>
        </w:rPr>
        <w:t xml:space="preserve">                     </w:t>
      </w:r>
      <w:r w:rsidRPr="00BA09A7">
        <w:rPr>
          <w:sz w:val="28"/>
          <w:szCs w:val="28"/>
        </w:rPr>
        <w:t>Т.Е.Урбанович</w:t>
      </w:r>
    </w:p>
    <w:p w:rsidR="00151769" w:rsidRDefault="00151769" w:rsidP="00D80BD9">
      <w:pPr>
        <w:widowControl/>
        <w:autoSpaceDE/>
        <w:autoSpaceDN/>
        <w:adjustRightInd/>
        <w:ind w:left="-1418" w:right="1416"/>
        <w:rPr>
          <w:sz w:val="28"/>
          <w:szCs w:val="28"/>
        </w:rPr>
      </w:pPr>
    </w:p>
    <w:sectPr w:rsidR="00151769" w:rsidSect="00D80BD9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F6" w:rsidRDefault="002936F6" w:rsidP="009B1B27">
      <w:r>
        <w:separator/>
      </w:r>
    </w:p>
  </w:endnote>
  <w:endnote w:type="continuationSeparator" w:id="0">
    <w:p w:rsidR="002936F6" w:rsidRDefault="002936F6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F6" w:rsidRDefault="002936F6" w:rsidP="009B1B27">
      <w:r>
        <w:separator/>
      </w:r>
    </w:p>
  </w:footnote>
  <w:footnote w:type="continuationSeparator" w:id="0">
    <w:p w:rsidR="002936F6" w:rsidRDefault="002936F6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DD" w:rsidRDefault="00A627DD">
    <w:pPr>
      <w:pStyle w:val="af2"/>
    </w:pPr>
    <w:r>
      <w:ptab w:relativeTo="margin" w:alignment="right" w:leader="none"/>
    </w:r>
    <w:r w:rsidRPr="00A627DD">
      <w:rPr>
        <w:sz w:val="28"/>
        <w:szCs w:val="28"/>
      </w:rPr>
      <w:fldChar w:fldCharType="begin"/>
    </w:r>
    <w:r w:rsidRPr="00A627DD">
      <w:rPr>
        <w:sz w:val="28"/>
        <w:szCs w:val="28"/>
      </w:rPr>
      <w:instrText xml:space="preserve"> PAGE  \* Arabic  \* MERGEFORMAT </w:instrText>
    </w:r>
    <w:r w:rsidRPr="00A627DD">
      <w:rPr>
        <w:sz w:val="28"/>
        <w:szCs w:val="28"/>
      </w:rPr>
      <w:fldChar w:fldCharType="separate"/>
    </w:r>
    <w:r w:rsidR="00691411">
      <w:rPr>
        <w:noProof/>
        <w:sz w:val="28"/>
        <w:szCs w:val="28"/>
      </w:rPr>
      <w:t>5</w:t>
    </w:r>
    <w:r w:rsidRPr="00A627D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A40A7"/>
    <w:rsid w:val="0010651E"/>
    <w:rsid w:val="00151769"/>
    <w:rsid w:val="001C799B"/>
    <w:rsid w:val="001E2421"/>
    <w:rsid w:val="00252C76"/>
    <w:rsid w:val="002730FD"/>
    <w:rsid w:val="002936F6"/>
    <w:rsid w:val="002B60CB"/>
    <w:rsid w:val="002E5D0E"/>
    <w:rsid w:val="002F1DA6"/>
    <w:rsid w:val="002F5D66"/>
    <w:rsid w:val="003134A9"/>
    <w:rsid w:val="00345EE1"/>
    <w:rsid w:val="00355D87"/>
    <w:rsid w:val="003D1139"/>
    <w:rsid w:val="00440DAE"/>
    <w:rsid w:val="004F156F"/>
    <w:rsid w:val="00514E84"/>
    <w:rsid w:val="0052145D"/>
    <w:rsid w:val="005E6E53"/>
    <w:rsid w:val="005F6CB3"/>
    <w:rsid w:val="00603765"/>
    <w:rsid w:val="006516A1"/>
    <w:rsid w:val="006726F0"/>
    <w:rsid w:val="00691411"/>
    <w:rsid w:val="006932E4"/>
    <w:rsid w:val="006942DB"/>
    <w:rsid w:val="006A1810"/>
    <w:rsid w:val="006C252E"/>
    <w:rsid w:val="00704AE7"/>
    <w:rsid w:val="007A2207"/>
    <w:rsid w:val="007B3829"/>
    <w:rsid w:val="007D5900"/>
    <w:rsid w:val="007E7DF0"/>
    <w:rsid w:val="00805E0C"/>
    <w:rsid w:val="00815959"/>
    <w:rsid w:val="00821D9C"/>
    <w:rsid w:val="008618F1"/>
    <w:rsid w:val="00874A83"/>
    <w:rsid w:val="009170C9"/>
    <w:rsid w:val="009B1B27"/>
    <w:rsid w:val="009D0B49"/>
    <w:rsid w:val="009E2F6F"/>
    <w:rsid w:val="009E50FA"/>
    <w:rsid w:val="00A33516"/>
    <w:rsid w:val="00A627DD"/>
    <w:rsid w:val="00A66BCC"/>
    <w:rsid w:val="00A82032"/>
    <w:rsid w:val="00AA0249"/>
    <w:rsid w:val="00AB54C5"/>
    <w:rsid w:val="00AC5A96"/>
    <w:rsid w:val="00AD3285"/>
    <w:rsid w:val="00AE67EE"/>
    <w:rsid w:val="00BA09A7"/>
    <w:rsid w:val="00BC08A1"/>
    <w:rsid w:val="00BE78BA"/>
    <w:rsid w:val="00CD1F38"/>
    <w:rsid w:val="00CD4BD5"/>
    <w:rsid w:val="00CF1A52"/>
    <w:rsid w:val="00D507E7"/>
    <w:rsid w:val="00D80BD9"/>
    <w:rsid w:val="00D87C2F"/>
    <w:rsid w:val="00DF256D"/>
    <w:rsid w:val="00E30B8E"/>
    <w:rsid w:val="00E55642"/>
    <w:rsid w:val="00E73EE1"/>
    <w:rsid w:val="00EA3858"/>
    <w:rsid w:val="00ED6B1E"/>
    <w:rsid w:val="00EF113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10</cp:revision>
  <cp:lastPrinted>2018-10-19T07:53:00Z</cp:lastPrinted>
  <dcterms:created xsi:type="dcterms:W3CDTF">2018-10-15T07:13:00Z</dcterms:created>
  <dcterms:modified xsi:type="dcterms:W3CDTF">2018-11-06T12:19:00Z</dcterms:modified>
</cp:coreProperties>
</file>