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D06" w:rsidRPr="00FD1D06" w:rsidRDefault="00FD1D06" w:rsidP="00FD1D06">
      <w:pPr>
        <w:ind w:firstLine="5103"/>
        <w:jc w:val="right"/>
        <w:rPr>
          <w:b w:val="0"/>
          <w:sz w:val="28"/>
          <w:szCs w:val="28"/>
        </w:rPr>
      </w:pPr>
      <w:r w:rsidRPr="00FD1D06">
        <w:rPr>
          <w:b w:val="0"/>
          <w:sz w:val="28"/>
          <w:szCs w:val="28"/>
        </w:rPr>
        <w:t>ПРИЛОЖЕНИЕ</w:t>
      </w:r>
      <w:r>
        <w:rPr>
          <w:b w:val="0"/>
          <w:sz w:val="28"/>
          <w:szCs w:val="28"/>
        </w:rPr>
        <w:t xml:space="preserve"> 2</w:t>
      </w:r>
    </w:p>
    <w:p w:rsidR="00FD1D06" w:rsidRPr="00FD1D06" w:rsidRDefault="00FD1D06" w:rsidP="00FD1D06">
      <w:pPr>
        <w:ind w:firstLine="5103"/>
        <w:jc w:val="right"/>
        <w:rPr>
          <w:b w:val="0"/>
          <w:sz w:val="28"/>
          <w:szCs w:val="28"/>
        </w:rPr>
      </w:pPr>
      <w:r w:rsidRPr="00FD1D06">
        <w:rPr>
          <w:b w:val="0"/>
          <w:sz w:val="28"/>
          <w:szCs w:val="28"/>
        </w:rPr>
        <w:t>к постановлению администрации</w:t>
      </w:r>
    </w:p>
    <w:p w:rsidR="00FD1D06" w:rsidRPr="00FD1D06" w:rsidRDefault="00FD1D06" w:rsidP="00FD1D06">
      <w:pPr>
        <w:ind w:firstLine="5103"/>
        <w:jc w:val="right"/>
        <w:rPr>
          <w:b w:val="0"/>
          <w:sz w:val="28"/>
          <w:szCs w:val="28"/>
        </w:rPr>
      </w:pPr>
      <w:r w:rsidRPr="00FD1D06">
        <w:rPr>
          <w:b w:val="0"/>
          <w:sz w:val="28"/>
          <w:szCs w:val="28"/>
        </w:rPr>
        <w:t>города Георгиевска</w:t>
      </w:r>
    </w:p>
    <w:p w:rsidR="00FD1D06" w:rsidRPr="00FD1D06" w:rsidRDefault="00FD1D06" w:rsidP="00FD1D06">
      <w:pPr>
        <w:ind w:firstLine="5103"/>
        <w:jc w:val="right"/>
        <w:rPr>
          <w:b w:val="0"/>
          <w:sz w:val="28"/>
          <w:szCs w:val="28"/>
        </w:rPr>
      </w:pPr>
      <w:r w:rsidRPr="00FD1D06">
        <w:rPr>
          <w:b w:val="0"/>
          <w:sz w:val="28"/>
          <w:szCs w:val="28"/>
        </w:rPr>
        <w:t>Ставропольского края</w:t>
      </w:r>
    </w:p>
    <w:p w:rsidR="00FD1D06" w:rsidRPr="00FD1D06" w:rsidRDefault="00FD1D06" w:rsidP="00FD1D06">
      <w:pPr>
        <w:ind w:firstLine="5103"/>
        <w:jc w:val="right"/>
        <w:rPr>
          <w:b w:val="0"/>
          <w:sz w:val="28"/>
          <w:szCs w:val="28"/>
        </w:rPr>
      </w:pPr>
      <w:r w:rsidRPr="00FD1D06">
        <w:rPr>
          <w:b w:val="0"/>
          <w:sz w:val="28"/>
          <w:szCs w:val="28"/>
        </w:rPr>
        <w:t xml:space="preserve">от </w:t>
      </w:r>
      <w:r w:rsidR="006066EB">
        <w:rPr>
          <w:b w:val="0"/>
          <w:sz w:val="28"/>
          <w:szCs w:val="28"/>
        </w:rPr>
        <w:t>27 мая</w:t>
      </w:r>
      <w:r w:rsidRPr="00FD1D06">
        <w:rPr>
          <w:b w:val="0"/>
          <w:sz w:val="28"/>
          <w:szCs w:val="28"/>
        </w:rPr>
        <w:t xml:space="preserve"> 2016 г. № </w:t>
      </w:r>
      <w:r w:rsidR="006066EB">
        <w:rPr>
          <w:b w:val="0"/>
          <w:sz w:val="28"/>
          <w:szCs w:val="28"/>
        </w:rPr>
        <w:t>707</w:t>
      </w:r>
    </w:p>
    <w:p w:rsidR="005672D0" w:rsidRPr="00FD1D06" w:rsidRDefault="005672D0" w:rsidP="005672D0">
      <w:pPr>
        <w:ind w:firstLine="5103"/>
        <w:rPr>
          <w:b w:val="0"/>
          <w:sz w:val="28"/>
          <w:szCs w:val="28"/>
        </w:rPr>
      </w:pPr>
    </w:p>
    <w:p w:rsidR="000C0743" w:rsidRPr="000C0743" w:rsidRDefault="000C0743">
      <w:pPr>
        <w:rPr>
          <w:b w:val="0"/>
          <w:sz w:val="28"/>
          <w:szCs w:val="28"/>
        </w:rPr>
      </w:pPr>
    </w:p>
    <w:p w:rsidR="00F455DE" w:rsidRDefault="00F455DE">
      <w:pPr>
        <w:pStyle w:val="a3"/>
      </w:pPr>
      <w:r>
        <w:t>М Е Р О П Р И Я Т И Я</w:t>
      </w:r>
    </w:p>
    <w:p w:rsidR="00431486" w:rsidRPr="001F4D22" w:rsidRDefault="00606BE0" w:rsidP="00431486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по борьбе </w:t>
      </w:r>
      <w:r w:rsidR="00431486" w:rsidRPr="00431486">
        <w:rPr>
          <w:b w:val="0"/>
          <w:sz w:val="28"/>
        </w:rPr>
        <w:t>с амброз</w:t>
      </w:r>
      <w:r w:rsidR="00E2603F">
        <w:rPr>
          <w:b w:val="0"/>
          <w:sz w:val="28"/>
        </w:rPr>
        <w:t>ией полыннолистной, карантинной</w:t>
      </w:r>
      <w:r w:rsidR="00431486" w:rsidRPr="00431486">
        <w:rPr>
          <w:b w:val="0"/>
          <w:sz w:val="28"/>
        </w:rPr>
        <w:t xml:space="preserve"> и сорной растительн</w:t>
      </w:r>
      <w:r w:rsidR="00431486" w:rsidRPr="00431486">
        <w:rPr>
          <w:b w:val="0"/>
          <w:sz w:val="28"/>
        </w:rPr>
        <w:t>о</w:t>
      </w:r>
      <w:r w:rsidR="00431486" w:rsidRPr="00431486">
        <w:rPr>
          <w:b w:val="0"/>
          <w:sz w:val="28"/>
        </w:rPr>
        <w:t>стью</w:t>
      </w:r>
      <w:r w:rsidR="001F4D22" w:rsidRPr="001F4D22">
        <w:rPr>
          <w:b w:val="0"/>
          <w:sz w:val="28"/>
        </w:rPr>
        <w:t xml:space="preserve"> на </w:t>
      </w:r>
      <w:r w:rsidR="001F4D22">
        <w:rPr>
          <w:b w:val="0"/>
          <w:sz w:val="28"/>
        </w:rPr>
        <w:t>территории</w:t>
      </w:r>
      <w:r w:rsidR="001F4D22" w:rsidRPr="001F4D22">
        <w:rPr>
          <w:b w:val="0"/>
          <w:sz w:val="28"/>
        </w:rPr>
        <w:t xml:space="preserve"> города Георгие</w:t>
      </w:r>
      <w:r w:rsidR="00E2603F">
        <w:rPr>
          <w:b w:val="0"/>
          <w:sz w:val="28"/>
        </w:rPr>
        <w:t>вска</w:t>
      </w:r>
    </w:p>
    <w:p w:rsidR="009A6393" w:rsidRDefault="009A6393" w:rsidP="009A6393">
      <w:pPr>
        <w:pStyle w:val="a3"/>
        <w:ind w:left="-284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544"/>
        <w:gridCol w:w="3685"/>
        <w:gridCol w:w="1843"/>
      </w:tblGrid>
      <w:tr w:rsidR="00F455DE" w:rsidTr="006D1C2B">
        <w:tc>
          <w:tcPr>
            <w:tcW w:w="709" w:type="dxa"/>
          </w:tcPr>
          <w:p w:rsidR="00F455DE" w:rsidRDefault="00CF71D0">
            <w:pPr>
              <w:pStyle w:val="a3"/>
            </w:pPr>
            <w:r>
              <w:t>№</w:t>
            </w:r>
          </w:p>
        </w:tc>
        <w:tc>
          <w:tcPr>
            <w:tcW w:w="3544" w:type="dxa"/>
          </w:tcPr>
          <w:p w:rsidR="00F455DE" w:rsidRDefault="00F455DE">
            <w:pPr>
              <w:pStyle w:val="a3"/>
            </w:pPr>
            <w:r>
              <w:t>Наименование меропри</w:t>
            </w:r>
            <w:r>
              <w:t>я</w:t>
            </w:r>
            <w:r>
              <w:t>тий</w:t>
            </w:r>
          </w:p>
        </w:tc>
        <w:tc>
          <w:tcPr>
            <w:tcW w:w="3685" w:type="dxa"/>
          </w:tcPr>
          <w:p w:rsidR="00F455DE" w:rsidRDefault="00F455DE">
            <w:pPr>
              <w:pStyle w:val="a3"/>
            </w:pPr>
            <w:r>
              <w:t>Исполнитель</w:t>
            </w:r>
          </w:p>
        </w:tc>
        <w:tc>
          <w:tcPr>
            <w:tcW w:w="1843" w:type="dxa"/>
          </w:tcPr>
          <w:p w:rsidR="00F455DE" w:rsidRDefault="00F455DE" w:rsidP="00CF71D0">
            <w:pPr>
              <w:pStyle w:val="a3"/>
              <w:jc w:val="left"/>
            </w:pPr>
            <w:r>
              <w:t>Срок испо</w:t>
            </w:r>
            <w:r>
              <w:t>л</w:t>
            </w:r>
            <w:r>
              <w:t>нения</w:t>
            </w:r>
          </w:p>
        </w:tc>
      </w:tr>
      <w:tr w:rsidR="00F455DE" w:rsidTr="006D1C2B">
        <w:trPr>
          <w:trHeight w:val="1030"/>
        </w:trPr>
        <w:tc>
          <w:tcPr>
            <w:tcW w:w="709" w:type="dxa"/>
          </w:tcPr>
          <w:p w:rsidR="00F455DE" w:rsidRDefault="00F455DE">
            <w:pPr>
              <w:pStyle w:val="a3"/>
            </w:pPr>
            <w:r>
              <w:t>1</w:t>
            </w:r>
          </w:p>
        </w:tc>
        <w:tc>
          <w:tcPr>
            <w:tcW w:w="3544" w:type="dxa"/>
          </w:tcPr>
          <w:p w:rsidR="00F455DE" w:rsidRDefault="00FD1F43" w:rsidP="006D1C2B">
            <w:pPr>
              <w:pStyle w:val="a3"/>
              <w:ind w:right="175"/>
              <w:jc w:val="both"/>
            </w:pPr>
            <w:r>
              <w:t>С</w:t>
            </w:r>
            <w:r w:rsidR="00F455DE">
              <w:t>овещани</w:t>
            </w:r>
            <w:r>
              <w:t>я</w:t>
            </w:r>
            <w:r w:rsidR="00F455DE">
              <w:t xml:space="preserve"> с руководит</w:t>
            </w:r>
            <w:r w:rsidR="00F455DE">
              <w:t>е</w:t>
            </w:r>
            <w:r w:rsidR="00F455DE">
              <w:t>лями организаций, нах</w:t>
            </w:r>
            <w:r w:rsidR="00F455DE">
              <w:t>о</w:t>
            </w:r>
            <w:r w:rsidR="00F455DE">
              <w:t>дящихся на территории города Георгиевска</w:t>
            </w:r>
          </w:p>
          <w:p w:rsidR="00CF71D0" w:rsidRDefault="00CF71D0" w:rsidP="00E2603F">
            <w:pPr>
              <w:pStyle w:val="a3"/>
              <w:ind w:right="-108"/>
              <w:jc w:val="both"/>
            </w:pPr>
          </w:p>
        </w:tc>
        <w:tc>
          <w:tcPr>
            <w:tcW w:w="3685" w:type="dxa"/>
          </w:tcPr>
          <w:p w:rsidR="00F455DE" w:rsidRDefault="006B1D2C" w:rsidP="006B1D2C">
            <w:pPr>
              <w:pStyle w:val="a3"/>
              <w:ind w:right="-108"/>
              <w:jc w:val="both"/>
            </w:pPr>
            <w:r>
              <w:t>у</w:t>
            </w:r>
            <w:r w:rsidRPr="0021558E">
              <w:t>правлени</w:t>
            </w:r>
            <w:r>
              <w:t>е</w:t>
            </w:r>
            <w:r w:rsidRPr="0021558E">
              <w:t xml:space="preserve"> жилищно-коммунального хозяйства администрации города Гео</w:t>
            </w:r>
            <w:r w:rsidRPr="0021558E">
              <w:t>р</w:t>
            </w:r>
            <w:r w:rsidRPr="0021558E">
              <w:t>гиевска</w:t>
            </w:r>
          </w:p>
        </w:tc>
        <w:tc>
          <w:tcPr>
            <w:tcW w:w="1843" w:type="dxa"/>
          </w:tcPr>
          <w:p w:rsidR="00614CC5" w:rsidRDefault="00614CC5" w:rsidP="00CB5E21">
            <w:pPr>
              <w:pStyle w:val="a3"/>
            </w:pPr>
            <w:r>
              <w:t>ежемесячно</w:t>
            </w:r>
          </w:p>
        </w:tc>
      </w:tr>
      <w:tr w:rsidR="00F455DE" w:rsidTr="006D1C2B">
        <w:tc>
          <w:tcPr>
            <w:tcW w:w="709" w:type="dxa"/>
          </w:tcPr>
          <w:p w:rsidR="00F455DE" w:rsidRDefault="00CB5E21">
            <w:pPr>
              <w:pStyle w:val="a3"/>
            </w:pPr>
            <w:r>
              <w:t>2</w:t>
            </w:r>
          </w:p>
        </w:tc>
        <w:tc>
          <w:tcPr>
            <w:tcW w:w="3544" w:type="dxa"/>
          </w:tcPr>
          <w:p w:rsidR="00CF71D0" w:rsidRDefault="00FD1F43" w:rsidP="0021558E">
            <w:pPr>
              <w:pStyle w:val="a3"/>
              <w:jc w:val="both"/>
            </w:pPr>
            <w:r>
              <w:t>Р</w:t>
            </w:r>
            <w:r w:rsidR="00F455DE">
              <w:t>ейды по обследованию городских территорий</w:t>
            </w:r>
          </w:p>
        </w:tc>
        <w:tc>
          <w:tcPr>
            <w:tcW w:w="3685" w:type="dxa"/>
          </w:tcPr>
          <w:p w:rsidR="00F455DE" w:rsidRDefault="006D1772" w:rsidP="006D1772">
            <w:pPr>
              <w:pStyle w:val="a3"/>
              <w:jc w:val="left"/>
            </w:pPr>
            <w:r>
              <w:t>с</w:t>
            </w:r>
            <w:r w:rsidR="00CB5E21">
              <w:t>анитарная комиссия при администрации города</w:t>
            </w:r>
            <w:r w:rsidR="00F455DE">
              <w:t xml:space="preserve">, </w:t>
            </w:r>
            <w:r w:rsidR="004671EC">
              <w:t>межмуниципальный отдел МВД России «Георгие</w:t>
            </w:r>
            <w:r w:rsidR="004671EC">
              <w:t>в</w:t>
            </w:r>
            <w:r w:rsidR="004671EC">
              <w:t>ский»</w:t>
            </w:r>
          </w:p>
        </w:tc>
        <w:tc>
          <w:tcPr>
            <w:tcW w:w="1843" w:type="dxa"/>
          </w:tcPr>
          <w:p w:rsidR="00F455DE" w:rsidRDefault="00614CC5" w:rsidP="00614CC5">
            <w:pPr>
              <w:pStyle w:val="a3"/>
              <w:jc w:val="left"/>
            </w:pPr>
            <w:r>
              <w:t>еженедельно</w:t>
            </w:r>
          </w:p>
        </w:tc>
      </w:tr>
      <w:tr w:rsidR="00F455DE" w:rsidTr="006D1C2B">
        <w:trPr>
          <w:trHeight w:val="928"/>
        </w:trPr>
        <w:tc>
          <w:tcPr>
            <w:tcW w:w="709" w:type="dxa"/>
          </w:tcPr>
          <w:p w:rsidR="00F455DE" w:rsidRDefault="00CB5E21">
            <w:pPr>
              <w:pStyle w:val="a3"/>
            </w:pPr>
            <w:r>
              <w:t>3</w:t>
            </w:r>
          </w:p>
        </w:tc>
        <w:tc>
          <w:tcPr>
            <w:tcW w:w="3544" w:type="dxa"/>
          </w:tcPr>
          <w:p w:rsidR="000C0743" w:rsidRDefault="00FD1F43" w:rsidP="002B3F21">
            <w:pPr>
              <w:pStyle w:val="a3"/>
              <w:jc w:val="both"/>
            </w:pPr>
            <w:r>
              <w:t>З</w:t>
            </w:r>
            <w:r w:rsidR="00F455DE">
              <w:t>аседания</w:t>
            </w:r>
            <w:r>
              <w:t xml:space="preserve"> оперативной</w:t>
            </w:r>
            <w:r w:rsidR="00F455DE">
              <w:t xml:space="preserve"> к</w:t>
            </w:r>
            <w:r w:rsidR="00F455DE">
              <w:t>о</w:t>
            </w:r>
            <w:r w:rsidR="00F455DE">
              <w:t>миссии по борьбе с кара</w:t>
            </w:r>
            <w:r w:rsidR="00F455DE">
              <w:t>н</w:t>
            </w:r>
            <w:r w:rsidR="00F455DE">
              <w:t>тинной и сорной раст</w:t>
            </w:r>
            <w:r w:rsidR="00F455DE">
              <w:t>и</w:t>
            </w:r>
            <w:r w:rsidR="00F455DE">
              <w:t>тельностью (выездные)</w:t>
            </w:r>
          </w:p>
        </w:tc>
        <w:tc>
          <w:tcPr>
            <w:tcW w:w="3685" w:type="dxa"/>
          </w:tcPr>
          <w:p w:rsidR="00F455DE" w:rsidRDefault="00F455DE" w:rsidP="00E2603F">
            <w:pPr>
              <w:pStyle w:val="a3"/>
              <w:jc w:val="both"/>
            </w:pPr>
            <w:r>
              <w:t>председатель комиссии</w:t>
            </w:r>
          </w:p>
        </w:tc>
        <w:tc>
          <w:tcPr>
            <w:tcW w:w="1843" w:type="dxa"/>
          </w:tcPr>
          <w:p w:rsidR="00F455DE" w:rsidRDefault="00433E47">
            <w:pPr>
              <w:pStyle w:val="a3"/>
            </w:pPr>
            <w:r>
              <w:t>1 раз в две недели</w:t>
            </w:r>
          </w:p>
        </w:tc>
      </w:tr>
      <w:tr w:rsidR="00803494" w:rsidTr="006D1C2B">
        <w:tc>
          <w:tcPr>
            <w:tcW w:w="709" w:type="dxa"/>
          </w:tcPr>
          <w:p w:rsidR="00803494" w:rsidRDefault="00CB5E21">
            <w:pPr>
              <w:pStyle w:val="a3"/>
            </w:pPr>
            <w:r>
              <w:t>4</w:t>
            </w:r>
          </w:p>
        </w:tc>
        <w:tc>
          <w:tcPr>
            <w:tcW w:w="3544" w:type="dxa"/>
          </w:tcPr>
          <w:p w:rsidR="00803494" w:rsidRDefault="00FD1F43" w:rsidP="00CB5E21">
            <w:pPr>
              <w:pStyle w:val="a3"/>
              <w:ind w:right="34"/>
              <w:jc w:val="both"/>
            </w:pPr>
            <w:r>
              <w:t>Р</w:t>
            </w:r>
            <w:r w:rsidR="00803494">
              <w:t xml:space="preserve">аботы по </w:t>
            </w:r>
            <w:r w:rsidR="00CB5E21">
              <w:t xml:space="preserve">выкашиванию </w:t>
            </w:r>
            <w:r>
              <w:t xml:space="preserve"> не</w:t>
            </w:r>
            <w:r w:rsidR="00803494">
              <w:t>закрепленных террит</w:t>
            </w:r>
            <w:r w:rsidR="00803494">
              <w:t>о</w:t>
            </w:r>
            <w:r w:rsidR="00803494">
              <w:t xml:space="preserve">рий, придорожных полос, лесополос и </w:t>
            </w:r>
            <w:r>
              <w:t>территорий</w:t>
            </w:r>
            <w:r w:rsidR="004671EC">
              <w:t>, прилегающих к домовл</w:t>
            </w:r>
            <w:r w:rsidR="004671EC">
              <w:t>а</w:t>
            </w:r>
            <w:r w:rsidR="004671EC">
              <w:t xml:space="preserve">дениям </w:t>
            </w:r>
            <w:r>
              <w:t xml:space="preserve"> </w:t>
            </w:r>
            <w:r w:rsidR="00433E47">
              <w:t xml:space="preserve">участников </w:t>
            </w:r>
            <w:r w:rsidR="00CB5E21">
              <w:t>Вел</w:t>
            </w:r>
            <w:r w:rsidR="00CB5E21">
              <w:t>и</w:t>
            </w:r>
            <w:r w:rsidR="00CB5E21">
              <w:t>кой Отечественной войны</w:t>
            </w:r>
          </w:p>
        </w:tc>
        <w:tc>
          <w:tcPr>
            <w:tcW w:w="3685" w:type="dxa"/>
          </w:tcPr>
          <w:p w:rsidR="00803494" w:rsidRDefault="0021558E" w:rsidP="006D1772">
            <w:pPr>
              <w:pStyle w:val="a3"/>
              <w:jc w:val="left"/>
            </w:pPr>
            <w:r>
              <w:t>у</w:t>
            </w:r>
            <w:r w:rsidRPr="0021558E">
              <w:t>правлени</w:t>
            </w:r>
            <w:r>
              <w:t>е</w:t>
            </w:r>
            <w:r w:rsidRPr="0021558E">
              <w:t xml:space="preserve"> жилищно-коммунального хозяйства администрации города Г</w:t>
            </w:r>
            <w:r w:rsidRPr="0021558E">
              <w:t>е</w:t>
            </w:r>
            <w:r w:rsidRPr="0021558E">
              <w:t>оргиевска</w:t>
            </w:r>
            <w:r w:rsidR="002B3F21">
              <w:t xml:space="preserve">, </w:t>
            </w:r>
            <w:r w:rsidR="00FD1F43">
              <w:t>ГМУП ЖКХ</w:t>
            </w:r>
          </w:p>
        </w:tc>
        <w:tc>
          <w:tcPr>
            <w:tcW w:w="1843" w:type="dxa"/>
          </w:tcPr>
          <w:p w:rsidR="00803494" w:rsidRDefault="00233B4A" w:rsidP="00614CC5">
            <w:pPr>
              <w:pStyle w:val="a3"/>
            </w:pPr>
            <w:r>
              <w:t>постоянно</w:t>
            </w:r>
          </w:p>
        </w:tc>
      </w:tr>
      <w:tr w:rsidR="00614CC5" w:rsidTr="006D1C2B">
        <w:tc>
          <w:tcPr>
            <w:tcW w:w="709" w:type="dxa"/>
          </w:tcPr>
          <w:p w:rsidR="00614CC5" w:rsidRDefault="00CB5E21">
            <w:pPr>
              <w:pStyle w:val="a3"/>
            </w:pPr>
            <w:r>
              <w:t>5</w:t>
            </w:r>
          </w:p>
        </w:tc>
        <w:tc>
          <w:tcPr>
            <w:tcW w:w="3544" w:type="dxa"/>
          </w:tcPr>
          <w:p w:rsidR="00614CC5" w:rsidRDefault="00233B4A" w:rsidP="00E2603F">
            <w:pPr>
              <w:pStyle w:val="a3"/>
              <w:ind w:right="34"/>
              <w:jc w:val="both"/>
            </w:pPr>
            <w:r>
              <w:t>Освещение хода выполн</w:t>
            </w:r>
            <w:r>
              <w:t>е</w:t>
            </w:r>
            <w:r>
              <w:t>ния мероприятий в средс</w:t>
            </w:r>
            <w:r>
              <w:t>т</w:t>
            </w:r>
            <w:r>
              <w:t>вах массовой информации</w:t>
            </w:r>
          </w:p>
        </w:tc>
        <w:tc>
          <w:tcPr>
            <w:tcW w:w="3685" w:type="dxa"/>
          </w:tcPr>
          <w:p w:rsidR="00614CC5" w:rsidRPr="00F84422" w:rsidRDefault="00CB5E21" w:rsidP="006D1772">
            <w:pPr>
              <w:pStyle w:val="a3"/>
              <w:jc w:val="left"/>
            </w:pPr>
            <w:r>
              <w:t>у</w:t>
            </w:r>
            <w:r w:rsidRPr="0021558E">
              <w:t>правлени</w:t>
            </w:r>
            <w:r>
              <w:t>е</w:t>
            </w:r>
            <w:r w:rsidRPr="0021558E">
              <w:t xml:space="preserve"> жилищно-коммунального хозяйства администрации города Г</w:t>
            </w:r>
            <w:r w:rsidRPr="0021558E">
              <w:t>е</w:t>
            </w:r>
            <w:r w:rsidRPr="0021558E">
              <w:t>оргиевска</w:t>
            </w:r>
          </w:p>
        </w:tc>
        <w:tc>
          <w:tcPr>
            <w:tcW w:w="1843" w:type="dxa"/>
          </w:tcPr>
          <w:p w:rsidR="00614CC5" w:rsidRDefault="00433E47" w:rsidP="00614CC5">
            <w:pPr>
              <w:pStyle w:val="a3"/>
            </w:pPr>
            <w:r>
              <w:t>ежемесячно</w:t>
            </w:r>
          </w:p>
        </w:tc>
      </w:tr>
    </w:tbl>
    <w:p w:rsidR="009A6393" w:rsidRDefault="009A6393">
      <w:pPr>
        <w:pStyle w:val="a3"/>
      </w:pPr>
    </w:p>
    <w:p w:rsidR="00433E47" w:rsidRDefault="00433E47">
      <w:pPr>
        <w:pStyle w:val="a3"/>
      </w:pPr>
    </w:p>
    <w:p w:rsidR="00F455DE" w:rsidRDefault="00C15736" w:rsidP="00F84422">
      <w:pPr>
        <w:pStyle w:val="a3"/>
        <w:jc w:val="left"/>
      </w:pPr>
      <w:r>
        <w:t>Управляющая</w:t>
      </w:r>
      <w:r w:rsidR="00D622F3">
        <w:t xml:space="preserve"> делами</w:t>
      </w:r>
    </w:p>
    <w:p w:rsidR="00D622F3" w:rsidRDefault="00D622F3" w:rsidP="00F84422">
      <w:pPr>
        <w:pStyle w:val="a3"/>
        <w:jc w:val="left"/>
      </w:pPr>
      <w:r>
        <w:t xml:space="preserve">администрации города                                           </w:t>
      </w:r>
      <w:r w:rsidR="00F84422">
        <w:t xml:space="preserve">                     </w:t>
      </w:r>
      <w:r w:rsidR="006D1C2B">
        <w:t xml:space="preserve"> </w:t>
      </w:r>
      <w:r w:rsidR="00F84422">
        <w:t xml:space="preserve">      С</w:t>
      </w:r>
      <w:r w:rsidR="00860333">
        <w:t>.</w:t>
      </w:r>
      <w:r w:rsidR="00233B4A">
        <w:t>И</w:t>
      </w:r>
      <w:r w:rsidR="00860333">
        <w:t xml:space="preserve">. </w:t>
      </w:r>
      <w:r w:rsidR="00233B4A">
        <w:t>Коровкина</w:t>
      </w:r>
    </w:p>
    <w:sectPr w:rsidR="00D622F3" w:rsidSect="00FF2EE3">
      <w:pgSz w:w="11907" w:h="16840" w:code="9"/>
      <w:pgMar w:top="1134" w:right="567" w:bottom="1134" w:left="1701" w:header="720" w:footer="720" w:gutter="0"/>
      <w:cols w:space="720"/>
      <w:titlePg/>
      <w:docGrid w:linePitch="3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A48" w:rsidRDefault="00861A48" w:rsidP="000C0743">
      <w:r>
        <w:separator/>
      </w:r>
    </w:p>
  </w:endnote>
  <w:endnote w:type="continuationSeparator" w:id="0">
    <w:p w:rsidR="00861A48" w:rsidRDefault="00861A48" w:rsidP="000C07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A48" w:rsidRDefault="00861A48" w:rsidP="000C0743">
      <w:r>
        <w:separator/>
      </w:r>
    </w:p>
  </w:footnote>
  <w:footnote w:type="continuationSeparator" w:id="0">
    <w:p w:rsidR="00861A48" w:rsidRDefault="00861A48" w:rsidP="000C07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autoHyphenation/>
  <w:hyphenationZone w:val="357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767A"/>
    <w:rsid w:val="00006494"/>
    <w:rsid w:val="0001651C"/>
    <w:rsid w:val="0006355E"/>
    <w:rsid w:val="0009767A"/>
    <w:rsid w:val="000A3558"/>
    <w:rsid w:val="000C0743"/>
    <w:rsid w:val="000F30BA"/>
    <w:rsid w:val="00125529"/>
    <w:rsid w:val="001364C9"/>
    <w:rsid w:val="0015367E"/>
    <w:rsid w:val="00184F3E"/>
    <w:rsid w:val="001C61A5"/>
    <w:rsid w:val="001D754C"/>
    <w:rsid w:val="001F4D22"/>
    <w:rsid w:val="0021558E"/>
    <w:rsid w:val="00233B4A"/>
    <w:rsid w:val="002B3F21"/>
    <w:rsid w:val="002C2D15"/>
    <w:rsid w:val="002D11F5"/>
    <w:rsid w:val="00304588"/>
    <w:rsid w:val="003B3B1F"/>
    <w:rsid w:val="003D2555"/>
    <w:rsid w:val="00406DA1"/>
    <w:rsid w:val="00412D61"/>
    <w:rsid w:val="004169E8"/>
    <w:rsid w:val="00420AF8"/>
    <w:rsid w:val="00431486"/>
    <w:rsid w:val="00433E47"/>
    <w:rsid w:val="00442273"/>
    <w:rsid w:val="004449EC"/>
    <w:rsid w:val="004615FE"/>
    <w:rsid w:val="004671EC"/>
    <w:rsid w:val="00475956"/>
    <w:rsid w:val="004A7CAB"/>
    <w:rsid w:val="004B067D"/>
    <w:rsid w:val="00564652"/>
    <w:rsid w:val="005672D0"/>
    <w:rsid w:val="005B0AF5"/>
    <w:rsid w:val="005E69C7"/>
    <w:rsid w:val="006066EB"/>
    <w:rsid w:val="00606BE0"/>
    <w:rsid w:val="00610E29"/>
    <w:rsid w:val="00614CC5"/>
    <w:rsid w:val="006228D0"/>
    <w:rsid w:val="00680AA0"/>
    <w:rsid w:val="006B1D2C"/>
    <w:rsid w:val="006D1772"/>
    <w:rsid w:val="006D1C2B"/>
    <w:rsid w:val="006F5911"/>
    <w:rsid w:val="00721480"/>
    <w:rsid w:val="00787A34"/>
    <w:rsid w:val="00803140"/>
    <w:rsid w:val="00803494"/>
    <w:rsid w:val="00825C80"/>
    <w:rsid w:val="00825F05"/>
    <w:rsid w:val="0084582C"/>
    <w:rsid w:val="00860333"/>
    <w:rsid w:val="00861A48"/>
    <w:rsid w:val="008946F1"/>
    <w:rsid w:val="008E51EA"/>
    <w:rsid w:val="00901A7C"/>
    <w:rsid w:val="00946BD9"/>
    <w:rsid w:val="009A6393"/>
    <w:rsid w:val="00A20616"/>
    <w:rsid w:val="00A340B0"/>
    <w:rsid w:val="00A74B9D"/>
    <w:rsid w:val="00AE5E2F"/>
    <w:rsid w:val="00B317CA"/>
    <w:rsid w:val="00B674BE"/>
    <w:rsid w:val="00C01FA5"/>
    <w:rsid w:val="00C15736"/>
    <w:rsid w:val="00C24C88"/>
    <w:rsid w:val="00C51C05"/>
    <w:rsid w:val="00C5718C"/>
    <w:rsid w:val="00C60ACB"/>
    <w:rsid w:val="00C9714F"/>
    <w:rsid w:val="00CB5E21"/>
    <w:rsid w:val="00CE0EF7"/>
    <w:rsid w:val="00CF71D0"/>
    <w:rsid w:val="00D071B8"/>
    <w:rsid w:val="00D4374A"/>
    <w:rsid w:val="00D44059"/>
    <w:rsid w:val="00D622F3"/>
    <w:rsid w:val="00DE24AE"/>
    <w:rsid w:val="00DE3F62"/>
    <w:rsid w:val="00E2603F"/>
    <w:rsid w:val="00E4032C"/>
    <w:rsid w:val="00E41BAC"/>
    <w:rsid w:val="00EB7A28"/>
    <w:rsid w:val="00ED7A59"/>
    <w:rsid w:val="00F455DE"/>
    <w:rsid w:val="00F66B8E"/>
    <w:rsid w:val="00F72460"/>
    <w:rsid w:val="00F84422"/>
    <w:rsid w:val="00FB0A3E"/>
    <w:rsid w:val="00FC1828"/>
    <w:rsid w:val="00FD1D06"/>
    <w:rsid w:val="00FD1F43"/>
    <w:rsid w:val="00FF2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7A28"/>
    <w:rPr>
      <w:b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B7A28"/>
    <w:pPr>
      <w:jc w:val="center"/>
    </w:pPr>
    <w:rPr>
      <w:b w:val="0"/>
      <w:sz w:val="28"/>
    </w:rPr>
  </w:style>
  <w:style w:type="paragraph" w:styleId="a4">
    <w:name w:val="Balloon Text"/>
    <w:basedOn w:val="a"/>
    <w:link w:val="a5"/>
    <w:rsid w:val="006F591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F5911"/>
    <w:rPr>
      <w:rFonts w:ascii="Tahoma" w:hAnsi="Tahoma" w:cs="Tahoma"/>
      <w:b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rsid w:val="000C07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C0743"/>
    <w:rPr>
      <w:b/>
      <w:sz w:val="24"/>
      <w:lang w:eastAsia="en-US"/>
    </w:rPr>
  </w:style>
  <w:style w:type="paragraph" w:styleId="a8">
    <w:name w:val="footer"/>
    <w:basedOn w:val="a"/>
    <w:link w:val="a9"/>
    <w:rsid w:val="000C07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C0743"/>
    <w:rPr>
      <w:b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DDDBA3-4AAA-47CC-ACA7-1B9E7C0BC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ГМУП ЖКХ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Королев</dc:creator>
  <cp:keywords/>
  <dc:description/>
  <cp:lastModifiedBy>КапниноваА</cp:lastModifiedBy>
  <cp:revision>11</cp:revision>
  <cp:lastPrinted>2016-04-19T05:55:00Z</cp:lastPrinted>
  <dcterms:created xsi:type="dcterms:W3CDTF">2014-05-07T07:54:00Z</dcterms:created>
  <dcterms:modified xsi:type="dcterms:W3CDTF">2016-05-30T07:19:00Z</dcterms:modified>
</cp:coreProperties>
</file>