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F9A5" w14:textId="77777777" w:rsidR="002C2636" w:rsidRPr="001C2D4B" w:rsidRDefault="002C2636" w:rsidP="002C2636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0BB20437" w14:textId="77777777" w:rsidR="002C2636" w:rsidRPr="001C2D4B" w:rsidRDefault="002C2636" w:rsidP="002C2636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7585A38" w14:textId="77777777" w:rsidR="002C2636" w:rsidRPr="001C2D4B" w:rsidRDefault="002C2636" w:rsidP="002C2636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2389DE94" w14:textId="77777777" w:rsidR="002C2636" w:rsidRPr="001C2D4B" w:rsidRDefault="002C2636" w:rsidP="002C2636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B2C8B22" w14:textId="77777777" w:rsidR="002C2636" w:rsidRPr="001C2D4B" w:rsidRDefault="002C2636" w:rsidP="002C2636">
      <w:pPr>
        <w:jc w:val="center"/>
        <w:rPr>
          <w:rFonts w:ascii="Times New Roman" w:hAnsi="Times New Roman"/>
          <w:sz w:val="28"/>
          <w:szCs w:val="28"/>
        </w:rPr>
      </w:pPr>
    </w:p>
    <w:p w14:paraId="76E2A078" w14:textId="45792B3D" w:rsidR="002C2636" w:rsidRPr="00EC6783" w:rsidRDefault="008B721B" w:rsidP="002C26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 </w:t>
      </w:r>
      <w:r w:rsidR="002C2636" w:rsidRPr="00EC6783">
        <w:rPr>
          <w:rFonts w:ascii="Times New Roman" w:hAnsi="Times New Roman"/>
          <w:sz w:val="28"/>
          <w:szCs w:val="28"/>
        </w:rPr>
        <w:t>20</w:t>
      </w:r>
      <w:r w:rsidR="002C2636">
        <w:rPr>
          <w:rFonts w:ascii="Times New Roman" w:hAnsi="Times New Roman"/>
          <w:sz w:val="28"/>
          <w:szCs w:val="28"/>
        </w:rPr>
        <w:t>21</w:t>
      </w:r>
      <w:r w:rsidR="002C2636"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C2636">
        <w:rPr>
          <w:rFonts w:ascii="Times New Roman" w:hAnsi="Times New Roman"/>
          <w:sz w:val="28"/>
          <w:szCs w:val="28"/>
        </w:rPr>
        <w:t xml:space="preserve"> </w:t>
      </w:r>
      <w:r w:rsidR="002C2636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3639</w:t>
      </w:r>
    </w:p>
    <w:p w14:paraId="6F330504" w14:textId="77777777" w:rsidR="002C2636" w:rsidRPr="001C2D4B" w:rsidRDefault="002C2636" w:rsidP="002C2636">
      <w:pPr>
        <w:rPr>
          <w:rFonts w:ascii="Times New Roman" w:hAnsi="Times New Roman"/>
          <w:sz w:val="28"/>
          <w:szCs w:val="28"/>
        </w:rPr>
      </w:pPr>
    </w:p>
    <w:p w14:paraId="1C1E4D6C" w14:textId="77777777" w:rsidR="00441F3A" w:rsidRDefault="00441F3A" w:rsidP="00441F3A">
      <w:pPr>
        <w:rPr>
          <w:rFonts w:ascii="Times New Roman" w:hAnsi="Times New Roman"/>
          <w:sz w:val="28"/>
          <w:szCs w:val="28"/>
        </w:rPr>
      </w:pPr>
    </w:p>
    <w:p w14:paraId="2725A0A4" w14:textId="77777777" w:rsidR="00272ACF" w:rsidRDefault="00272ACF" w:rsidP="006F0AFB">
      <w:pPr>
        <w:rPr>
          <w:rFonts w:ascii="Times New Roman" w:hAnsi="Times New Roman"/>
          <w:sz w:val="28"/>
          <w:szCs w:val="28"/>
        </w:rPr>
      </w:pPr>
    </w:p>
    <w:p w14:paraId="69907284" w14:textId="79888794" w:rsidR="006F0AFB" w:rsidRDefault="0086264E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D603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0E087F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2267C7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67C7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324479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</w:t>
      </w:r>
      <w:r w:rsidR="00054518">
        <w:rPr>
          <w:rFonts w:ascii="Times New Roman" w:hAnsi="Times New Roman"/>
          <w:bCs/>
          <w:sz w:val="28"/>
          <w:szCs w:val="28"/>
        </w:rPr>
        <w:t xml:space="preserve">        </w:t>
      </w:r>
      <w:r w:rsidR="00F67CC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№</w:t>
      </w:r>
      <w:r w:rsidR="00254756">
        <w:rPr>
          <w:rFonts w:ascii="Times New Roman" w:hAnsi="Times New Roman"/>
          <w:bCs/>
          <w:sz w:val="28"/>
          <w:szCs w:val="28"/>
        </w:rPr>
        <w:t xml:space="preserve"> </w:t>
      </w:r>
      <w:r w:rsidR="00324479">
        <w:rPr>
          <w:rFonts w:ascii="Times New Roman" w:hAnsi="Times New Roman"/>
          <w:bCs/>
          <w:sz w:val="28"/>
          <w:szCs w:val="28"/>
        </w:rPr>
        <w:t>1023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8621F8" w14:textId="77777777" w:rsidR="00D27A87" w:rsidRDefault="00D27A87" w:rsidP="0001702C">
      <w:pPr>
        <w:rPr>
          <w:rFonts w:ascii="Times New Roman" w:hAnsi="Times New Roman"/>
          <w:sz w:val="28"/>
          <w:szCs w:val="28"/>
        </w:rPr>
      </w:pPr>
    </w:p>
    <w:p w14:paraId="65D21623" w14:textId="77777777" w:rsidR="00D27A87" w:rsidRPr="00504764" w:rsidRDefault="00D27A87" w:rsidP="0001702C">
      <w:pPr>
        <w:rPr>
          <w:rFonts w:ascii="Times New Roman" w:hAnsi="Times New Roman"/>
          <w:sz w:val="28"/>
          <w:szCs w:val="28"/>
        </w:rPr>
      </w:pPr>
    </w:p>
    <w:p w14:paraId="47A81DE6" w14:textId="77777777" w:rsidR="006F0AFB" w:rsidRPr="00EC2925" w:rsidRDefault="006F0AFB" w:rsidP="0001702C">
      <w:pPr>
        <w:rPr>
          <w:rFonts w:ascii="Times New Roman" w:hAnsi="Times New Roman"/>
          <w:sz w:val="28"/>
          <w:szCs w:val="28"/>
        </w:rPr>
      </w:pPr>
    </w:p>
    <w:p w14:paraId="178FCA96" w14:textId="47CA9AD9" w:rsidR="006F0AFB" w:rsidRPr="00373F09" w:rsidRDefault="00C36F05" w:rsidP="00C36F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4140">
        <w:rPr>
          <w:rFonts w:ascii="Times New Roman" w:hAnsi="Times New Roman"/>
          <w:sz w:val="28"/>
          <w:szCs w:val="28"/>
        </w:rPr>
        <w:t xml:space="preserve">В </w:t>
      </w:r>
      <w:r w:rsidR="000E087F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954F0E">
        <w:rPr>
          <w:rFonts w:ascii="Times New Roman" w:hAnsi="Times New Roman"/>
          <w:sz w:val="28"/>
          <w:szCs w:val="28"/>
        </w:rPr>
        <w:t>, произошедшими в администрации Георгиевского городского округа ставропольского края, на основании статей 57, 61 Устава Георгиевского городского округа Ставропольского края</w:t>
      </w:r>
      <w:r w:rsidR="006F0AFB">
        <w:rPr>
          <w:rFonts w:ascii="Times New Roman" w:hAnsi="Times New Roman"/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14:paraId="025BA1A8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1055503F" w14:textId="77777777" w:rsidR="006F0AFB" w:rsidRDefault="006F0AFB" w:rsidP="0001702C">
      <w:pPr>
        <w:rPr>
          <w:rFonts w:ascii="Times New Roman" w:hAnsi="Times New Roman"/>
          <w:sz w:val="28"/>
          <w:szCs w:val="28"/>
        </w:rPr>
      </w:pPr>
    </w:p>
    <w:p w14:paraId="33F44CCB" w14:textId="77777777" w:rsidR="006F0AFB" w:rsidRDefault="006F0AFB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3E32D24D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3EBAA38C" w14:textId="77777777" w:rsidR="00E94172" w:rsidRDefault="00E94172" w:rsidP="006F0AFB">
      <w:pPr>
        <w:rPr>
          <w:rFonts w:ascii="Times New Roman" w:hAnsi="Times New Roman"/>
          <w:sz w:val="28"/>
          <w:szCs w:val="28"/>
        </w:rPr>
      </w:pPr>
    </w:p>
    <w:p w14:paraId="192107F4" w14:textId="682BCC6E" w:rsidR="00297FF5" w:rsidRPr="00F67CCC" w:rsidRDefault="008B72F1" w:rsidP="00F67CC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</w:t>
      </w:r>
      <w:r w:rsidR="00D603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</w:t>
      </w:r>
      <w:r w:rsidR="008E1AA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й постановлением администрации Георгиевского городского округа Ставропольского края от </w:t>
      </w:r>
      <w:r w:rsidR="00A846E2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46E2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A846E2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="00F67CCC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A846E2">
        <w:rPr>
          <w:rFonts w:ascii="Times New Roman" w:hAnsi="Times New Roman"/>
          <w:bCs/>
          <w:sz w:val="28"/>
          <w:szCs w:val="28"/>
        </w:rPr>
        <w:t>1023</w:t>
      </w:r>
      <w:r w:rsidR="00297FF5">
        <w:rPr>
          <w:rFonts w:ascii="Times New Roman" w:hAnsi="Times New Roman"/>
          <w:bCs/>
          <w:sz w:val="28"/>
          <w:szCs w:val="28"/>
        </w:rPr>
        <w:t xml:space="preserve"> «</w:t>
      </w:r>
      <w:r w:rsidR="00297FF5" w:rsidRPr="00D27A87">
        <w:rPr>
          <w:rFonts w:ascii="Times New Roman" w:hAnsi="Times New Roman"/>
          <w:sz w:val="28"/>
          <w:szCs w:val="28"/>
        </w:rPr>
        <w:t>О межведомственной комиссии</w:t>
      </w:r>
      <w:r w:rsidR="00297FF5" w:rsidRPr="00324140">
        <w:rPr>
          <w:rFonts w:ascii="Times New Roman" w:hAnsi="Times New Roman"/>
          <w:sz w:val="28"/>
          <w:szCs w:val="28"/>
        </w:rPr>
        <w:t xml:space="preserve"> по повышению результативности бюджетных расходов </w:t>
      </w:r>
      <w:r w:rsidR="00297FF5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края», изложив е</w:t>
      </w:r>
      <w:r w:rsidR="00105D98">
        <w:rPr>
          <w:rFonts w:ascii="Times New Roman" w:hAnsi="Times New Roman"/>
          <w:sz w:val="28"/>
          <w:szCs w:val="28"/>
        </w:rPr>
        <w:t>го в прилагаемой редакции.</w:t>
      </w:r>
    </w:p>
    <w:p w14:paraId="233AEA2B" w14:textId="646B8599" w:rsidR="00254756" w:rsidRDefault="00254756" w:rsidP="005C6D0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14:paraId="0BF12563" w14:textId="0801AA62" w:rsidR="00DA4EF0" w:rsidRPr="00DA4EF0" w:rsidRDefault="00DA4EF0" w:rsidP="00DA4EF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Георгиевского городского округа Ставропольского края от 09 июля 2021 г. № 2118 «О внесении изменения в состав </w:t>
      </w:r>
      <w:r w:rsidRPr="00D611B7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Георгиевского городского округа Ставропольского края от 09 апреля 2021 г.                № 1023».</w:t>
      </w:r>
    </w:p>
    <w:p w14:paraId="7AAB0C74" w14:textId="77777777" w:rsidR="00DA4EF0" w:rsidRDefault="00DA4EF0" w:rsidP="005C6D02">
      <w:pPr>
        <w:ind w:firstLine="709"/>
        <w:rPr>
          <w:rFonts w:ascii="Times New Roman" w:hAnsi="Times New Roman"/>
          <w:sz w:val="28"/>
        </w:rPr>
      </w:pPr>
    </w:p>
    <w:p w14:paraId="263634E3" w14:textId="47570458" w:rsidR="00D27A87" w:rsidRDefault="00712EF6" w:rsidP="005C6D0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27A87" w:rsidRPr="00E94172">
        <w:rPr>
          <w:rFonts w:ascii="Times New Roman" w:hAnsi="Times New Roman"/>
          <w:sz w:val="28"/>
        </w:rPr>
        <w:t>. Контроль за выполнением настоящего постановления возложить на</w:t>
      </w:r>
      <w:r w:rsidR="00455D8C">
        <w:rPr>
          <w:rFonts w:ascii="Times New Roman" w:hAnsi="Times New Roman"/>
          <w:sz w:val="28"/>
        </w:rPr>
        <w:t xml:space="preserve"> </w:t>
      </w:r>
      <w:r w:rsidR="00D27A87" w:rsidRPr="00E94172">
        <w:rPr>
          <w:rFonts w:ascii="Times New Roman" w:hAnsi="Times New Roman"/>
          <w:sz w:val="28"/>
        </w:rPr>
        <w:t xml:space="preserve">заместителя главы администрации – начальника финансового управления </w:t>
      </w:r>
      <w:r w:rsidR="00D27A87" w:rsidRPr="00E94172">
        <w:rPr>
          <w:rFonts w:ascii="Times New Roman" w:hAnsi="Times New Roman"/>
          <w:sz w:val="28"/>
        </w:rPr>
        <w:lastRenderedPageBreak/>
        <w:t>администрации Георгиевского городского округа Ставропольского края</w:t>
      </w:r>
      <w:r w:rsidR="00455D8C">
        <w:rPr>
          <w:rFonts w:ascii="Times New Roman" w:hAnsi="Times New Roman"/>
          <w:sz w:val="28"/>
        </w:rPr>
        <w:t xml:space="preserve"> </w:t>
      </w:r>
      <w:proofErr w:type="spellStart"/>
      <w:r w:rsidR="00D27A87" w:rsidRPr="00E94172">
        <w:rPr>
          <w:rFonts w:ascii="Times New Roman" w:hAnsi="Times New Roman"/>
          <w:sz w:val="28"/>
        </w:rPr>
        <w:t>Дубовикову</w:t>
      </w:r>
      <w:proofErr w:type="spellEnd"/>
      <w:r w:rsidR="00D27A87" w:rsidRPr="00E94172">
        <w:rPr>
          <w:rFonts w:ascii="Times New Roman" w:hAnsi="Times New Roman"/>
          <w:sz w:val="28"/>
        </w:rPr>
        <w:t xml:space="preserve"> И.И.</w:t>
      </w:r>
    </w:p>
    <w:p w14:paraId="0897A3F6" w14:textId="77777777" w:rsidR="00455D8C" w:rsidRPr="00E94172" w:rsidRDefault="00455D8C" w:rsidP="005C6D02">
      <w:pPr>
        <w:ind w:firstLine="709"/>
        <w:rPr>
          <w:rFonts w:ascii="Times New Roman" w:hAnsi="Times New Roman"/>
          <w:sz w:val="28"/>
        </w:rPr>
      </w:pPr>
    </w:p>
    <w:p w14:paraId="3C79D063" w14:textId="10AFFAAF" w:rsidR="00D27A87" w:rsidRPr="00E94172" w:rsidRDefault="00712EF6" w:rsidP="005C6D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D27A87" w:rsidRPr="00E94172">
        <w:rPr>
          <w:rFonts w:ascii="Times New Roman" w:hAnsi="Times New Roman"/>
          <w:sz w:val="28"/>
        </w:rPr>
        <w:t xml:space="preserve">. </w:t>
      </w:r>
      <w:r w:rsidR="00D27A87" w:rsidRPr="00E941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A846E2">
        <w:rPr>
          <w:rFonts w:ascii="Times New Roman" w:hAnsi="Times New Roman"/>
          <w:sz w:val="28"/>
          <w:szCs w:val="28"/>
        </w:rPr>
        <w:t>официального опубликования</w:t>
      </w:r>
      <w:r w:rsidR="00D27A87" w:rsidRPr="00E94172">
        <w:rPr>
          <w:rFonts w:ascii="Times New Roman" w:hAnsi="Times New Roman"/>
          <w:sz w:val="28"/>
          <w:szCs w:val="28"/>
        </w:rPr>
        <w:t>.</w:t>
      </w:r>
    </w:p>
    <w:p w14:paraId="283C2C66" w14:textId="77777777" w:rsidR="006F0AFB" w:rsidRPr="00F85664" w:rsidRDefault="006F0AFB" w:rsidP="006F0AFB">
      <w:pPr>
        <w:rPr>
          <w:rFonts w:ascii="Times New Roman" w:hAnsi="Times New Roman"/>
          <w:sz w:val="28"/>
          <w:szCs w:val="28"/>
        </w:rPr>
      </w:pPr>
    </w:p>
    <w:p w14:paraId="27801501" w14:textId="16762E29" w:rsidR="006F0AFB" w:rsidRDefault="006F0AFB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ED58886" w14:textId="77777777" w:rsidR="00712EF6" w:rsidRDefault="00712EF6" w:rsidP="006F0AFB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9C8461C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Глава</w:t>
      </w:r>
    </w:p>
    <w:p w14:paraId="33366362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14:paraId="488F7DD1" w14:textId="77777777" w:rsidR="00A846E2" w:rsidRPr="00C80B84" w:rsidRDefault="00A846E2" w:rsidP="00054518">
      <w:pPr>
        <w:spacing w:line="240" w:lineRule="exact"/>
        <w:rPr>
          <w:rFonts w:ascii="Times New Roman" w:hAnsi="Times New Roman"/>
          <w:sz w:val="28"/>
          <w:szCs w:val="28"/>
        </w:rPr>
      </w:pPr>
      <w:r w:rsidRPr="00C80B84">
        <w:rPr>
          <w:rFonts w:ascii="Times New Roman" w:hAnsi="Times New Roman"/>
          <w:sz w:val="28"/>
          <w:szCs w:val="28"/>
        </w:rPr>
        <w:t>Ставропольского края</w:t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</w:r>
      <w:r w:rsidRPr="00C80B84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C80B84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43DAA540" w14:textId="7E08A213" w:rsidR="00A846E2" w:rsidRDefault="00A846E2" w:rsidP="00A846E2">
      <w:pPr>
        <w:mirrorIndents/>
        <w:rPr>
          <w:rFonts w:ascii="Times New Roman" w:hAnsi="Times New Roman"/>
          <w:sz w:val="28"/>
          <w:szCs w:val="28"/>
        </w:rPr>
      </w:pPr>
    </w:p>
    <w:p w14:paraId="2C3E9D9A" w14:textId="47C13CC3" w:rsidR="00DA4EF0" w:rsidRDefault="00DA4EF0" w:rsidP="00A846E2">
      <w:pPr>
        <w:mirrorIndents/>
        <w:rPr>
          <w:rFonts w:ascii="Times New Roman" w:hAnsi="Times New Roman"/>
          <w:sz w:val="28"/>
          <w:szCs w:val="28"/>
        </w:rPr>
      </w:pPr>
    </w:p>
    <w:p w14:paraId="5B44CE1E" w14:textId="79A44776" w:rsidR="00BA69FE" w:rsidRDefault="00BA69FE" w:rsidP="00A846E2">
      <w:pPr>
        <w:mirrorIndents/>
        <w:rPr>
          <w:rFonts w:ascii="Times New Roman" w:hAnsi="Times New Roman"/>
          <w:sz w:val="28"/>
          <w:szCs w:val="28"/>
        </w:rPr>
      </w:pPr>
    </w:p>
    <w:p w14:paraId="2E566FA8" w14:textId="77777777" w:rsidR="00BA69FE" w:rsidRDefault="00BA69FE" w:rsidP="00A846E2">
      <w:pPr>
        <w:mirrorIndents/>
        <w:rPr>
          <w:rFonts w:ascii="Times New Roman" w:hAnsi="Times New Roman"/>
          <w:sz w:val="28"/>
          <w:szCs w:val="28"/>
        </w:rPr>
      </w:pPr>
    </w:p>
    <w:p w14:paraId="44B228CB" w14:textId="7F584BA1" w:rsidR="00A846E2" w:rsidRDefault="00A846E2" w:rsidP="00A846E2">
      <w:pPr>
        <w:spacing w:line="240" w:lineRule="exact"/>
        <w:mirrorIndents/>
        <w:rPr>
          <w:rFonts w:ascii="Times New Roman" w:hAnsi="Times New Roman"/>
          <w:sz w:val="28"/>
        </w:rPr>
      </w:pPr>
      <w:bookmarkStart w:id="0" w:name="_GoBack"/>
      <w:bookmarkEnd w:id="0"/>
    </w:p>
    <w:p w14:paraId="01D3D6E1" w14:textId="77777777" w:rsidR="00D66A28" w:rsidRDefault="00D66A28">
      <w:pPr>
        <w:spacing w:after="160" w:line="259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6E73521" w14:textId="112C97FC" w:rsidR="00D66A28" w:rsidRPr="00D66A28" w:rsidRDefault="00081169" w:rsidP="000B1015">
      <w:pPr>
        <w:spacing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F54F1" wp14:editId="55D19E70">
                <wp:simplePos x="0" y="0"/>
                <wp:positionH relativeFrom="column">
                  <wp:posOffset>5645150</wp:posOffset>
                </wp:positionH>
                <wp:positionV relativeFrom="paragraph">
                  <wp:posOffset>-528955</wp:posOffset>
                </wp:positionV>
                <wp:extent cx="581025" cy="333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7C115" id="Прямоугольник 1" o:spid="_x0000_s1026" style="position:absolute;margin-left:444.5pt;margin-top:-41.65pt;width:45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V2swIAALwFAAAOAAAAZHJzL2Uyb0RvYy54bWysVM1u2zAMvg/YOwi6r3ayZu2COkXQosOA&#10;oi3WDj0rspQYkEVNUuJkpwG7Ftgj7CF2GfbTZ3DeaJTsOG1X7FDMB1kUyU/kJ5IHh8tSkYWwrgCd&#10;0d5OSonQHPJCTzP6/urkxT4lzjOdMwVaZHQlHD0cPX92UJmh6MMMVC4sQRDthpXJ6Mx7M0wSx2ei&#10;ZG4HjNColGBL5lG00yS3rEL0UiX9NH2VVGBzY4EL5/D0uFHSUcSXUnB/LqUTnqiMYmw+rjauk7Am&#10;owM2nFpmZgVvw2BPiKJkhcZLO6hj5hmZ2+IvqLLgFhxIv8OhTEDKgouYA2bTSx9kczljRsRckBxn&#10;Oprc/4PlZ4sLS4oc344SzUp8ovrr+tP6S/2rvl1/rr/Vt/XP9U39u/5e/yC9wFdl3BDdLs2FbSWH&#10;25D8Utoy/DEtsowcrzqOxdITjoeD/V7aH1DCUfUSv71BwEy2zsY6/0ZAScImoxafMDLLFqfON6Yb&#10;k3CXA1XkJ4VSUQhlI46UJQuGDz6ZxoAR/J6V0k9yRJjgmYT8m4zjzq+UCHhKvxMSmcQc+zHgWMPb&#10;YBjnQvteo5qxXDQxDlL8Wgo6j0hIBAzIErPrsFuA+4lusBt6WvvgKmILdM7pvwJrnDuPeDNo3zmX&#10;hQb7GIDCrNqbG/sNSQ01gaUJ5CusMwtNAzrDTwp83lPm/AWz2HHYmzhF/DkuUkGVUWh3lMzAfnzs&#10;PNhjI6CWkgo7OKPuw5xZQYl6q7FFXvd2d0PLR2F3sNdHwd7VTO5q9Lw8AqwZbAOMLm6DvVebrbRQ&#10;XuOwGYdbUcU0x7szyr3dCEe+mSw4rrgYj6MZtrlh/lRfGh7AA6uhfK+W18yatsY9NscZbLqdDR+U&#10;emMbPDWM5x5kEftgy2vLN46IWDjtOAsz6K4crbZDd/QHAAD//wMAUEsDBBQABgAIAAAAIQBf2QNd&#10;4QAAAAsBAAAPAAAAZHJzL2Rvd25yZXYueG1sTI9BS8QwEIXvgv8hjOBtN3GLmtami4gigod1V9Bj&#10;tpm0xSYpTdqt/97xpMc37/Hme+V2cT2bcYxd8Aqu1gIY+jqYzjcK3g9PKwksJu2N7oNHBd8YYVud&#10;n5W6MOHk33Dep4ZRiY+FVtCmNBScx7pFp+M6DOjJs2F0OpEcG25GfaJy1/ONEDfc6c7Th1YP+NBi&#10;/bWfnIJPq58Pjy/xldvNbPNuN33Y20mpy4vl/g5YwiX9heEXn9ChIqZjmLyJrFcgZU5bkoKVzDJg&#10;lMiluAZ2pEsmJPCq5P83VD8AAAD//wMAUEsBAi0AFAAGAAgAAAAhALaDOJL+AAAA4QEAABMAAAAA&#10;AAAAAAAAAAAAAAAAAFtDb250ZW50X1R5cGVzXS54bWxQSwECLQAUAAYACAAAACEAOP0h/9YAAACU&#10;AQAACwAAAAAAAAAAAAAAAAAvAQAAX3JlbHMvLnJlbHNQSwECLQAUAAYACAAAACEAoMkFdrMCAAC8&#10;BQAADgAAAAAAAAAAAAAAAAAuAgAAZHJzL2Uyb0RvYy54bWxQSwECLQAUAAYACAAAACEAX9kDXeEA&#10;AAALAQAADwAAAAAAAAAAAAAAAAANBQAAZHJzL2Rvd25yZXYueG1sUEsFBgAAAAAEAAQA8wAAABsG&#10;AAAAAA==&#10;" fillcolor="white [3212]" strokecolor="white [3212]" strokeweight="1pt"/>
            </w:pict>
          </mc:Fallback>
        </mc:AlternateContent>
      </w:r>
      <w:r w:rsidR="00D66A28" w:rsidRPr="00D66A28">
        <w:rPr>
          <w:rFonts w:ascii="Times New Roman" w:hAnsi="Times New Roman"/>
          <w:sz w:val="28"/>
          <w:szCs w:val="28"/>
        </w:rPr>
        <w:t>УТВЕРЖДЕН</w:t>
      </w:r>
    </w:p>
    <w:p w14:paraId="5EEE0017" w14:textId="77777777" w:rsidR="00D66A28" w:rsidRPr="00D66A28" w:rsidRDefault="00D66A28" w:rsidP="000B1015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</w:p>
    <w:p w14:paraId="6B865FAC" w14:textId="77777777" w:rsidR="0074559E" w:rsidRDefault="00D66A28" w:rsidP="000B1015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>постановлением администраци</w:t>
      </w:r>
      <w:r w:rsidR="0074559E">
        <w:rPr>
          <w:rFonts w:ascii="Times New Roman" w:hAnsi="Times New Roman"/>
          <w:sz w:val="28"/>
          <w:szCs w:val="28"/>
        </w:rPr>
        <w:t>и</w:t>
      </w:r>
    </w:p>
    <w:p w14:paraId="5FBA7B1B" w14:textId="77777777" w:rsidR="00054518" w:rsidRDefault="00D66A28" w:rsidP="000B1015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от </w:t>
      </w:r>
      <w:r w:rsidR="009E2FD2">
        <w:rPr>
          <w:rFonts w:ascii="Times New Roman" w:hAnsi="Times New Roman"/>
          <w:sz w:val="28"/>
          <w:szCs w:val="28"/>
        </w:rPr>
        <w:t>09</w:t>
      </w:r>
      <w:r w:rsidRPr="00D66A28">
        <w:rPr>
          <w:rFonts w:ascii="Times New Roman" w:hAnsi="Times New Roman"/>
          <w:sz w:val="28"/>
          <w:szCs w:val="28"/>
        </w:rPr>
        <w:t xml:space="preserve"> </w:t>
      </w:r>
      <w:r w:rsidR="009E2FD2">
        <w:rPr>
          <w:rFonts w:ascii="Times New Roman" w:hAnsi="Times New Roman"/>
          <w:sz w:val="28"/>
          <w:szCs w:val="28"/>
        </w:rPr>
        <w:t>апреля</w:t>
      </w:r>
      <w:r w:rsidRPr="00D66A28">
        <w:rPr>
          <w:rFonts w:ascii="Times New Roman" w:hAnsi="Times New Roman"/>
          <w:sz w:val="28"/>
          <w:szCs w:val="28"/>
        </w:rPr>
        <w:t xml:space="preserve"> 20</w:t>
      </w:r>
      <w:r w:rsidR="009E2FD2">
        <w:rPr>
          <w:rFonts w:ascii="Times New Roman" w:hAnsi="Times New Roman"/>
          <w:sz w:val="28"/>
          <w:szCs w:val="28"/>
        </w:rPr>
        <w:t>21</w:t>
      </w:r>
      <w:r w:rsidRPr="00D66A28">
        <w:rPr>
          <w:rFonts w:ascii="Times New Roman" w:hAnsi="Times New Roman"/>
          <w:sz w:val="28"/>
          <w:szCs w:val="28"/>
        </w:rPr>
        <w:t xml:space="preserve"> г. № 1</w:t>
      </w:r>
      <w:r w:rsidR="009E2FD2">
        <w:rPr>
          <w:rFonts w:ascii="Times New Roman" w:hAnsi="Times New Roman"/>
          <w:sz w:val="28"/>
          <w:szCs w:val="28"/>
        </w:rPr>
        <w:t>023</w:t>
      </w:r>
      <w:r w:rsidR="0074559E">
        <w:rPr>
          <w:rFonts w:ascii="Times New Roman" w:hAnsi="Times New Roman"/>
          <w:sz w:val="28"/>
          <w:szCs w:val="28"/>
        </w:rPr>
        <w:t xml:space="preserve"> (в редакции постановления </w:t>
      </w:r>
      <w:r w:rsidR="0074559E" w:rsidRPr="00D66A28">
        <w:rPr>
          <w:rFonts w:ascii="Times New Roman" w:hAnsi="Times New Roman"/>
          <w:sz w:val="28"/>
          <w:szCs w:val="28"/>
        </w:rPr>
        <w:t>администрации</w:t>
      </w:r>
      <w:r w:rsidR="0074559E">
        <w:rPr>
          <w:rFonts w:ascii="Times New Roman" w:hAnsi="Times New Roman"/>
          <w:sz w:val="28"/>
          <w:szCs w:val="28"/>
        </w:rPr>
        <w:t xml:space="preserve"> </w:t>
      </w:r>
      <w:r w:rsidR="0074559E" w:rsidRPr="00D66A28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14:paraId="0080FF70" w14:textId="2F57A41A" w:rsidR="00054518" w:rsidRPr="00857964" w:rsidRDefault="00054518" w:rsidP="00FB1B63">
      <w:pPr>
        <w:widowControl w:val="0"/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8B721B">
        <w:rPr>
          <w:rFonts w:ascii="Times New Roman" w:hAnsi="Times New Roman"/>
          <w:sz w:val="28"/>
          <w:szCs w:val="28"/>
        </w:rPr>
        <w:t xml:space="preserve"> 17 ноября</w:t>
      </w:r>
      <w:r w:rsidR="0028295F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8B721B">
        <w:rPr>
          <w:rFonts w:ascii="Times New Roman" w:hAnsi="Times New Roman"/>
          <w:sz w:val="28"/>
          <w:szCs w:val="28"/>
        </w:rPr>
        <w:t>3639</w:t>
      </w:r>
      <w:r>
        <w:rPr>
          <w:rFonts w:ascii="Times New Roman" w:hAnsi="Times New Roman"/>
          <w:sz w:val="28"/>
          <w:szCs w:val="28"/>
        </w:rPr>
        <w:t>)</w:t>
      </w:r>
    </w:p>
    <w:p w14:paraId="5A10FD09" w14:textId="77777777" w:rsidR="0074559E" w:rsidRDefault="0074559E" w:rsidP="00745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35F3547F" w14:textId="77777777" w:rsidR="00054518" w:rsidRPr="00D66A28" w:rsidRDefault="00054518" w:rsidP="007455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58C8313D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1315CB60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</w:p>
    <w:p w14:paraId="4627F006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66A28">
        <w:rPr>
          <w:rFonts w:ascii="Times New Roman" w:hAnsi="Times New Roman"/>
          <w:sz w:val="28"/>
          <w:szCs w:val="28"/>
        </w:rPr>
        <w:t>СОСТАВ</w:t>
      </w:r>
    </w:p>
    <w:p w14:paraId="05300155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DAFC39E" w14:textId="77777777" w:rsidR="00D66A28" w:rsidRPr="00D66A28" w:rsidRDefault="00D66A28" w:rsidP="0005451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66A28">
        <w:rPr>
          <w:rFonts w:ascii="Times New Roman" w:hAnsi="Times New Roman"/>
          <w:bCs/>
          <w:sz w:val="28"/>
          <w:szCs w:val="28"/>
        </w:rPr>
        <w:t>межведомственной комиссии по повышению результативности бюджетных расходов Георгиевского городского округа Ставропольского края</w:t>
      </w:r>
    </w:p>
    <w:p w14:paraId="7AF03E8A" w14:textId="77777777" w:rsidR="00D66A28" w:rsidRPr="00D66A28" w:rsidRDefault="00D66A28" w:rsidP="00D66A28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Cs/>
          <w:sz w:val="27"/>
          <w:szCs w:val="27"/>
        </w:rPr>
      </w:pPr>
    </w:p>
    <w:p w14:paraId="6D9C3289" w14:textId="77777777" w:rsidR="00D66A28" w:rsidRPr="00D66A28" w:rsidRDefault="00D66A28" w:rsidP="00D66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6099"/>
      </w:tblGrid>
      <w:tr w:rsidR="00D66A28" w:rsidRPr="00D66A28" w14:paraId="36327271" w14:textId="77777777" w:rsidTr="007D6DD0">
        <w:trPr>
          <w:trHeight w:val="402"/>
        </w:trPr>
        <w:tc>
          <w:tcPr>
            <w:tcW w:w="3261" w:type="dxa"/>
            <w:hideMark/>
          </w:tcPr>
          <w:p w14:paraId="1C4B9C18" w14:textId="77777777" w:rsidR="00AF2D3C" w:rsidRDefault="00AF2D3C" w:rsidP="007E7274">
            <w:pPr>
              <w:widowControl w:val="0"/>
              <w:ind w:lef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Зайцев Андрей </w:t>
            </w:r>
          </w:p>
          <w:p w14:paraId="1BB014F8" w14:textId="77777777" w:rsidR="00D66A28" w:rsidRPr="00D66A28" w:rsidRDefault="00AF2D3C" w:rsidP="007E7274">
            <w:pPr>
              <w:widowControl w:val="0"/>
              <w:ind w:left="11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6099" w:type="dxa"/>
            <w:hideMark/>
          </w:tcPr>
          <w:p w14:paraId="4D21362D" w14:textId="77777777" w:rsidR="00D66A28" w:rsidRDefault="00D66A28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Глава Георгиевского городского округа Ставропольского края, председатель комиссии</w:t>
            </w:r>
          </w:p>
          <w:p w14:paraId="31CAA345" w14:textId="77777777" w:rsidR="008E1249" w:rsidRDefault="008E1249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</w:p>
          <w:p w14:paraId="0E282C26" w14:textId="37C8EA20" w:rsidR="008E1249" w:rsidRPr="00D66A28" w:rsidRDefault="008E1249" w:rsidP="007E7274">
            <w:pPr>
              <w:ind w:left="11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A28" w:rsidRPr="00D66A28" w14:paraId="33DABE3D" w14:textId="77777777" w:rsidTr="007D6DD0">
        <w:trPr>
          <w:trHeight w:val="402"/>
        </w:trPr>
        <w:tc>
          <w:tcPr>
            <w:tcW w:w="3261" w:type="dxa"/>
            <w:hideMark/>
          </w:tcPr>
          <w:p w14:paraId="485D1B36" w14:textId="77777777" w:rsidR="00D66A28" w:rsidRPr="00D66A28" w:rsidRDefault="00D66A28" w:rsidP="007E7274">
            <w:pPr>
              <w:widowControl w:val="0"/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Дубовикова Ирина</w:t>
            </w:r>
          </w:p>
          <w:p w14:paraId="36E9CF5E" w14:textId="77777777" w:rsidR="00D66A28" w:rsidRPr="00D66A28" w:rsidRDefault="00D66A28" w:rsidP="007E7274">
            <w:pPr>
              <w:widowControl w:val="0"/>
              <w:ind w:left="112" w:right="-30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Игоревна</w:t>
            </w:r>
          </w:p>
        </w:tc>
        <w:tc>
          <w:tcPr>
            <w:tcW w:w="6099" w:type="dxa"/>
          </w:tcPr>
          <w:p w14:paraId="42C52071" w14:textId="77777777" w:rsidR="00D66A28" w:rsidRPr="00D66A28" w:rsidRDefault="00D66A28" w:rsidP="007E7274">
            <w:pPr>
              <w:ind w:left="112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начальник финансового управления администрации Георгиевского городского округа Ставропольского края, заместитель председателя комиссии</w:t>
            </w:r>
          </w:p>
          <w:p w14:paraId="1F7A59FB" w14:textId="77777777" w:rsidR="00D66A28" w:rsidRPr="00D66A28" w:rsidRDefault="00D66A28" w:rsidP="007E7274">
            <w:pPr>
              <w:ind w:left="112"/>
              <w:mirrorIndents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D66A28" w:rsidRPr="00D66A28" w14:paraId="4E307DB3" w14:textId="77777777" w:rsidTr="007D6DD0">
        <w:trPr>
          <w:trHeight w:val="402"/>
        </w:trPr>
        <w:tc>
          <w:tcPr>
            <w:tcW w:w="3261" w:type="dxa"/>
            <w:hideMark/>
          </w:tcPr>
          <w:p w14:paraId="69C0EBA5" w14:textId="77777777" w:rsidR="00D66A28" w:rsidRPr="00D66A28" w:rsidRDefault="00D66A28" w:rsidP="007E7274">
            <w:pPr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Григорьев Константин</w:t>
            </w:r>
          </w:p>
          <w:p w14:paraId="291D0FB4" w14:textId="77777777" w:rsidR="00D66A28" w:rsidRPr="00D66A28" w:rsidRDefault="00D66A28" w:rsidP="007E7274">
            <w:pPr>
              <w:ind w:left="112"/>
              <w:jc w:val="lef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napToGrid w:val="0"/>
                <w:sz w:val="28"/>
                <w:szCs w:val="28"/>
              </w:rPr>
              <w:t>Васильевич</w:t>
            </w:r>
          </w:p>
        </w:tc>
        <w:tc>
          <w:tcPr>
            <w:tcW w:w="6099" w:type="dxa"/>
            <w:hideMark/>
          </w:tcPr>
          <w:p w14:paraId="5AF04268" w14:textId="77777777" w:rsidR="00D66A28" w:rsidRPr="00D66A28" w:rsidRDefault="00D66A28" w:rsidP="007E7274">
            <w:pPr>
              <w:widowControl w:val="0"/>
              <w:ind w:left="112"/>
              <w:rPr>
                <w:rFonts w:ascii="Times New Roman" w:hAnsi="Times New Roman"/>
                <w:sz w:val="28"/>
                <w:szCs w:val="28"/>
              </w:rPr>
            </w:pPr>
            <w:r w:rsidRPr="00D66A28">
              <w:rPr>
                <w:rFonts w:ascii="Times New Roman" w:hAnsi="Times New Roman"/>
                <w:sz w:val="28"/>
                <w:szCs w:val="28"/>
              </w:rPr>
              <w:t xml:space="preserve">начальник отдела планирования и мониторинга бюджета финансового управления администрации Георгиевского городского округа Ставропольского края, секретарь комиссии </w:t>
            </w:r>
          </w:p>
        </w:tc>
      </w:tr>
    </w:tbl>
    <w:p w14:paraId="355327C6" w14:textId="77777777" w:rsidR="00D66A28" w:rsidRP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229B869" w14:textId="77777777" w:rsidR="00D66A28" w:rsidRP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6A28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14:paraId="25947A0D" w14:textId="77777777" w:rsidR="00D66A28" w:rsidRDefault="00D66A28" w:rsidP="007E72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049"/>
      </w:tblGrid>
      <w:tr w:rsidR="005811CF" w14:paraId="6E22EB3C" w14:textId="77777777" w:rsidTr="007D6DD0">
        <w:trPr>
          <w:jc w:val="center"/>
        </w:trPr>
        <w:tc>
          <w:tcPr>
            <w:tcW w:w="3193" w:type="dxa"/>
          </w:tcPr>
          <w:p w14:paraId="6ED5DA5F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Гвоздецкий Сергей </w:t>
            </w:r>
          </w:p>
          <w:p w14:paraId="41DE8C21" w14:textId="1D276DAB" w:rsidR="000221D0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49" w:type="dxa"/>
          </w:tcPr>
          <w:p w14:paraId="4B60643A" w14:textId="77777777" w:rsidR="00E6230A" w:rsidRDefault="00E6230A" w:rsidP="00E31D9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- начальник управления сельского хозяйства администрации Георгиевского городского округа Ставропольского края</w:t>
            </w:r>
          </w:p>
          <w:p w14:paraId="0F69EFD8" w14:textId="77777777" w:rsidR="005811CF" w:rsidRDefault="005811CF" w:rsidP="00E6230A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30A" w14:paraId="57E3C6FE" w14:textId="77777777" w:rsidTr="007D6DD0">
        <w:trPr>
          <w:jc w:val="center"/>
        </w:trPr>
        <w:tc>
          <w:tcPr>
            <w:tcW w:w="3193" w:type="dxa"/>
          </w:tcPr>
          <w:p w14:paraId="2D0FFB24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Грищенко Игорь</w:t>
            </w:r>
          </w:p>
          <w:p w14:paraId="51265188" w14:textId="59226C44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049" w:type="dxa"/>
          </w:tcPr>
          <w:p w14:paraId="4DDB14BB" w14:textId="77777777" w:rsidR="00E6230A" w:rsidRDefault="00E6230A" w:rsidP="00E6230A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жилищно-коммунального хозяйства администрации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Георгиевского городского округа Ставропольского края</w:t>
            </w:r>
          </w:p>
          <w:p w14:paraId="4612BCDA" w14:textId="77777777" w:rsidR="00E6230A" w:rsidRDefault="00E6230A" w:rsidP="007E7274">
            <w:pPr>
              <w:widowControl w:val="0"/>
              <w:tabs>
                <w:tab w:val="left" w:pos="35"/>
                <w:tab w:val="left" w:pos="1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25412465" w14:textId="77777777" w:rsidTr="007D6DD0">
        <w:trPr>
          <w:jc w:val="center"/>
        </w:trPr>
        <w:tc>
          <w:tcPr>
            <w:tcW w:w="3193" w:type="dxa"/>
            <w:hideMark/>
          </w:tcPr>
          <w:p w14:paraId="010ABF98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Капшук Юрий </w:t>
            </w:r>
          </w:p>
          <w:p w14:paraId="1464E69D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6049" w:type="dxa"/>
          </w:tcPr>
          <w:p w14:paraId="7DEFD7F2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Георгиевского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Ставропольского края</w:t>
            </w:r>
          </w:p>
          <w:p w14:paraId="753C4C1E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485E63D8" w14:textId="77777777" w:rsidTr="007D6DD0">
        <w:trPr>
          <w:jc w:val="center"/>
        </w:trPr>
        <w:tc>
          <w:tcPr>
            <w:tcW w:w="3193" w:type="dxa"/>
            <w:hideMark/>
          </w:tcPr>
          <w:p w14:paraId="4F1DF628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Савченко Александр </w:t>
            </w:r>
          </w:p>
          <w:p w14:paraId="4B79309A" w14:textId="77777777" w:rsidR="005811CF" w:rsidRDefault="005811CF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049" w:type="dxa"/>
          </w:tcPr>
          <w:p w14:paraId="034A5625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Георгиевского городского округа Ставропольского края</w:t>
            </w:r>
          </w:p>
          <w:p w14:paraId="55D786E2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D0" w14:paraId="4E7104BC" w14:textId="77777777" w:rsidTr="007D6DD0">
        <w:trPr>
          <w:jc w:val="center"/>
        </w:trPr>
        <w:tc>
          <w:tcPr>
            <w:tcW w:w="3193" w:type="dxa"/>
          </w:tcPr>
          <w:p w14:paraId="68293AD8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Ситников Сергей </w:t>
            </w:r>
          </w:p>
          <w:p w14:paraId="10C36775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  <w:p w14:paraId="3364B810" w14:textId="77777777" w:rsidR="000221D0" w:rsidRDefault="000221D0" w:rsidP="007E727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9" w:type="dxa"/>
          </w:tcPr>
          <w:p w14:paraId="39F61F5F" w14:textId="3D38237B" w:rsidR="000221D0" w:rsidRDefault="00A03FB3" w:rsidP="00A03FB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 управления имущественных и земельных отношений администрации </w:t>
            </w:r>
            <w:r w:rsidR="000221D0">
              <w:rPr>
                <w:rFonts w:ascii="Times New Roman" w:hAnsi="Times New Roman" w:cs="Calibri"/>
                <w:sz w:val="28"/>
                <w:szCs w:val="28"/>
              </w:rPr>
              <w:t>Георгиевского городского округа Ставропольского края</w:t>
            </w:r>
            <w:r w:rsidR="0002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1E4605" w14:textId="77777777" w:rsidR="007E7274" w:rsidRDefault="007E7274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D0" w14:paraId="7E315793" w14:textId="77777777" w:rsidTr="007D6DD0">
        <w:trPr>
          <w:jc w:val="center"/>
        </w:trPr>
        <w:tc>
          <w:tcPr>
            <w:tcW w:w="3193" w:type="dxa"/>
          </w:tcPr>
          <w:p w14:paraId="453401A1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14:paraId="772F4E2F" w14:textId="77777777" w:rsidR="000221D0" w:rsidRDefault="000221D0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049" w:type="dxa"/>
          </w:tcPr>
          <w:p w14:paraId="6CD752F6" w14:textId="3BB4324F" w:rsidR="000221D0" w:rsidRDefault="000221D0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администрации Георгиевского городского округа Ставропольского края</w:t>
            </w:r>
          </w:p>
          <w:p w14:paraId="1B96AB2B" w14:textId="77777777" w:rsidR="00A73054" w:rsidRDefault="00A73054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30A" w14:paraId="2C7CC0A3" w14:textId="77777777" w:rsidTr="007D6DD0">
        <w:trPr>
          <w:jc w:val="center"/>
        </w:trPr>
        <w:tc>
          <w:tcPr>
            <w:tcW w:w="3193" w:type="dxa"/>
          </w:tcPr>
          <w:p w14:paraId="11798C72" w14:textId="77777777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Тумоян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</w:p>
          <w:p w14:paraId="633EB2C0" w14:textId="7F0D9AB2" w:rsidR="00E6230A" w:rsidRDefault="00E6230A" w:rsidP="00E6230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Артёмовна</w:t>
            </w:r>
          </w:p>
        </w:tc>
        <w:tc>
          <w:tcPr>
            <w:tcW w:w="6049" w:type="dxa"/>
          </w:tcPr>
          <w:p w14:paraId="51AAB838" w14:textId="77777777" w:rsidR="00E6230A" w:rsidRDefault="00E6230A" w:rsidP="00E31D93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молодёжной политики администрации Георгиевского городского округа Ставропольского края</w:t>
            </w:r>
          </w:p>
          <w:p w14:paraId="775C56D9" w14:textId="77777777" w:rsidR="00E6230A" w:rsidRDefault="00E6230A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1CF" w14:paraId="787A85D3" w14:textId="77777777" w:rsidTr="007D6DD0">
        <w:trPr>
          <w:jc w:val="center"/>
        </w:trPr>
        <w:tc>
          <w:tcPr>
            <w:tcW w:w="3193" w:type="dxa"/>
            <w:hideMark/>
          </w:tcPr>
          <w:p w14:paraId="45F9A321" w14:textId="77777777" w:rsidR="005811CF" w:rsidRDefault="005811CF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  <w:p w14:paraId="14F4053A" w14:textId="77777777" w:rsidR="005811CF" w:rsidRDefault="005811CF" w:rsidP="007E727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6049" w:type="dxa"/>
            <w:hideMark/>
          </w:tcPr>
          <w:p w14:paraId="70794C8C" w14:textId="77777777" w:rsidR="005811CF" w:rsidRDefault="005811CF" w:rsidP="007E7274">
            <w:pPr>
              <w:widowControl w:val="0"/>
              <w:tabs>
                <w:tab w:val="left" w:pos="35"/>
              </w:tabs>
              <w:autoSpaceDE w:val="0"/>
              <w:autoSpaceDN w:val="0"/>
              <w:adjustRightInd w:val="0"/>
              <w:ind w:right="-30"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администрации Георгиевского городского округа Ставропольского края</w:t>
            </w:r>
          </w:p>
        </w:tc>
      </w:tr>
    </w:tbl>
    <w:p w14:paraId="0F6CF04F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14BB587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07FEA0A" w14:textId="77777777" w:rsidR="005811CF" w:rsidRDefault="005811CF" w:rsidP="005811C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6424DFC" w14:textId="77777777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14:paraId="28B699E9" w14:textId="77777777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</w:t>
      </w:r>
    </w:p>
    <w:p w14:paraId="003B3F90" w14:textId="38F37388" w:rsidR="005811CF" w:rsidRDefault="005811CF" w:rsidP="00054518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9400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5451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А.Н.Савченко</w:t>
      </w:r>
    </w:p>
    <w:sectPr w:rsidR="005811CF" w:rsidSect="002C2636">
      <w:headerReference w:type="default" r:id="rId8"/>
      <w:headerReference w:type="first" r:id="rId9"/>
      <w:pgSz w:w="11906" w:h="16838" w:code="9"/>
      <w:pgMar w:top="1418" w:right="567" w:bottom="1134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0235" w14:textId="77777777" w:rsidR="00296DB2" w:rsidRPr="00B16741" w:rsidRDefault="00296DB2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endnote>
  <w:endnote w:type="continuationSeparator" w:id="0">
    <w:p w14:paraId="3C5336EC" w14:textId="77777777" w:rsidR="00296DB2" w:rsidRPr="00B16741" w:rsidRDefault="00296DB2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EFD39" w14:textId="77777777" w:rsidR="00296DB2" w:rsidRPr="00B16741" w:rsidRDefault="00296DB2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separator/>
      </w:r>
    </w:p>
  </w:footnote>
  <w:footnote w:type="continuationSeparator" w:id="0">
    <w:p w14:paraId="6D0ED827" w14:textId="77777777" w:rsidR="00296DB2" w:rsidRPr="00B16741" w:rsidRDefault="00296DB2" w:rsidP="001E2838">
      <w:pPr>
        <w:rPr>
          <w:sz w:val="21"/>
          <w:szCs w:val="21"/>
        </w:rPr>
      </w:pPr>
      <w:r w:rsidRPr="00B1674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7548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D0664C" w14:textId="61BEF710" w:rsidR="000E03D7" w:rsidRPr="000E03D7" w:rsidRDefault="000E03D7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0E03D7">
          <w:rPr>
            <w:rFonts w:ascii="Times New Roman" w:hAnsi="Times New Roman"/>
            <w:sz w:val="28"/>
            <w:szCs w:val="28"/>
          </w:rPr>
          <w:t>2</w:t>
        </w:r>
      </w:p>
    </w:sdtContent>
  </w:sdt>
  <w:p w14:paraId="1B6ECA6E" w14:textId="2FFEE5BE" w:rsidR="008E1AA3" w:rsidRPr="00054518" w:rsidRDefault="008E1AA3" w:rsidP="004B1F31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F9F78" w14:textId="77777777" w:rsidR="004B1F31" w:rsidRDefault="004B1F31" w:rsidP="004B1F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147E9"/>
    <w:multiLevelType w:val="hybridMultilevel"/>
    <w:tmpl w:val="05225592"/>
    <w:lvl w:ilvl="0" w:tplc="21D68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F3C22C2"/>
    <w:multiLevelType w:val="hybridMultilevel"/>
    <w:tmpl w:val="79146CD0"/>
    <w:lvl w:ilvl="0" w:tplc="8EC6C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6"/>
    <w:rsid w:val="0000356C"/>
    <w:rsid w:val="00004ED9"/>
    <w:rsid w:val="00006442"/>
    <w:rsid w:val="0001702C"/>
    <w:rsid w:val="0001716D"/>
    <w:rsid w:val="000221D0"/>
    <w:rsid w:val="000255E0"/>
    <w:rsid w:val="000259DA"/>
    <w:rsid w:val="000365E5"/>
    <w:rsid w:val="00040EF5"/>
    <w:rsid w:val="000412D8"/>
    <w:rsid w:val="00054518"/>
    <w:rsid w:val="000671AB"/>
    <w:rsid w:val="00076C72"/>
    <w:rsid w:val="00081169"/>
    <w:rsid w:val="00082AAB"/>
    <w:rsid w:val="000838FE"/>
    <w:rsid w:val="0009233D"/>
    <w:rsid w:val="0009665D"/>
    <w:rsid w:val="000B1015"/>
    <w:rsid w:val="000C1FD2"/>
    <w:rsid w:val="000D1AB2"/>
    <w:rsid w:val="000E03D7"/>
    <w:rsid w:val="000E087F"/>
    <w:rsid w:val="00105D98"/>
    <w:rsid w:val="001070D4"/>
    <w:rsid w:val="00127D6A"/>
    <w:rsid w:val="001342BD"/>
    <w:rsid w:val="001632B9"/>
    <w:rsid w:val="00194637"/>
    <w:rsid w:val="001A47B5"/>
    <w:rsid w:val="001C52DF"/>
    <w:rsid w:val="001C59D0"/>
    <w:rsid w:val="001D4EC6"/>
    <w:rsid w:val="001E2838"/>
    <w:rsid w:val="001F07D7"/>
    <w:rsid w:val="00211B57"/>
    <w:rsid w:val="00212D79"/>
    <w:rsid w:val="002267C7"/>
    <w:rsid w:val="00233EAA"/>
    <w:rsid w:val="00245695"/>
    <w:rsid w:val="00247D8F"/>
    <w:rsid w:val="00254756"/>
    <w:rsid w:val="00272ACF"/>
    <w:rsid w:val="0028295F"/>
    <w:rsid w:val="00296DB2"/>
    <w:rsid w:val="00297FF5"/>
    <w:rsid w:val="002C2636"/>
    <w:rsid w:val="002F322C"/>
    <w:rsid w:val="0030230C"/>
    <w:rsid w:val="00324140"/>
    <w:rsid w:val="00324479"/>
    <w:rsid w:val="003512FD"/>
    <w:rsid w:val="0036770D"/>
    <w:rsid w:val="003812B5"/>
    <w:rsid w:val="00387DD4"/>
    <w:rsid w:val="00390A9D"/>
    <w:rsid w:val="003975D7"/>
    <w:rsid w:val="00397CAA"/>
    <w:rsid w:val="003D0637"/>
    <w:rsid w:val="00403911"/>
    <w:rsid w:val="00441F3A"/>
    <w:rsid w:val="00455D8C"/>
    <w:rsid w:val="00465C66"/>
    <w:rsid w:val="004857F8"/>
    <w:rsid w:val="004955C8"/>
    <w:rsid w:val="004A0958"/>
    <w:rsid w:val="004A241E"/>
    <w:rsid w:val="004A7AA1"/>
    <w:rsid w:val="004B1F31"/>
    <w:rsid w:val="004B726B"/>
    <w:rsid w:val="004C3376"/>
    <w:rsid w:val="004C4BC8"/>
    <w:rsid w:val="00506E31"/>
    <w:rsid w:val="00521B09"/>
    <w:rsid w:val="0052219A"/>
    <w:rsid w:val="00526774"/>
    <w:rsid w:val="00527E46"/>
    <w:rsid w:val="00564F3E"/>
    <w:rsid w:val="00566D21"/>
    <w:rsid w:val="00577041"/>
    <w:rsid w:val="005811CF"/>
    <w:rsid w:val="005844BF"/>
    <w:rsid w:val="005A3654"/>
    <w:rsid w:val="005C6533"/>
    <w:rsid w:val="005C6D02"/>
    <w:rsid w:val="00651964"/>
    <w:rsid w:val="006A54B2"/>
    <w:rsid w:val="006F0AFB"/>
    <w:rsid w:val="00712357"/>
    <w:rsid w:val="00712EF6"/>
    <w:rsid w:val="00714592"/>
    <w:rsid w:val="00741520"/>
    <w:rsid w:val="0074187F"/>
    <w:rsid w:val="00744E62"/>
    <w:rsid w:val="0074559E"/>
    <w:rsid w:val="00755B62"/>
    <w:rsid w:val="0076063F"/>
    <w:rsid w:val="0076718D"/>
    <w:rsid w:val="00790CF9"/>
    <w:rsid w:val="007A0984"/>
    <w:rsid w:val="007D6DD0"/>
    <w:rsid w:val="007E3E0A"/>
    <w:rsid w:val="007E7274"/>
    <w:rsid w:val="007E79F0"/>
    <w:rsid w:val="00832B10"/>
    <w:rsid w:val="0083327E"/>
    <w:rsid w:val="00833AAC"/>
    <w:rsid w:val="008532C4"/>
    <w:rsid w:val="00862279"/>
    <w:rsid w:val="0086264E"/>
    <w:rsid w:val="00877320"/>
    <w:rsid w:val="008A4A3F"/>
    <w:rsid w:val="008A76D3"/>
    <w:rsid w:val="008B721B"/>
    <w:rsid w:val="008B72F1"/>
    <w:rsid w:val="008C6145"/>
    <w:rsid w:val="008D1B2A"/>
    <w:rsid w:val="008D3ED9"/>
    <w:rsid w:val="008E1249"/>
    <w:rsid w:val="008E1AA3"/>
    <w:rsid w:val="008F694F"/>
    <w:rsid w:val="00924C63"/>
    <w:rsid w:val="0094005F"/>
    <w:rsid w:val="00940A5D"/>
    <w:rsid w:val="009531C3"/>
    <w:rsid w:val="00954F0E"/>
    <w:rsid w:val="0097363F"/>
    <w:rsid w:val="00995D18"/>
    <w:rsid w:val="009A199A"/>
    <w:rsid w:val="009A56DE"/>
    <w:rsid w:val="009A6245"/>
    <w:rsid w:val="009B241A"/>
    <w:rsid w:val="009B3760"/>
    <w:rsid w:val="009E2FD2"/>
    <w:rsid w:val="00A03FB3"/>
    <w:rsid w:val="00A3130B"/>
    <w:rsid w:val="00A369D0"/>
    <w:rsid w:val="00A4553B"/>
    <w:rsid w:val="00A73054"/>
    <w:rsid w:val="00A846E2"/>
    <w:rsid w:val="00A975DD"/>
    <w:rsid w:val="00AA51A0"/>
    <w:rsid w:val="00AA57B4"/>
    <w:rsid w:val="00AB050E"/>
    <w:rsid w:val="00AD3497"/>
    <w:rsid w:val="00AE260F"/>
    <w:rsid w:val="00AF23B4"/>
    <w:rsid w:val="00AF2D3C"/>
    <w:rsid w:val="00B04F6D"/>
    <w:rsid w:val="00B12BB6"/>
    <w:rsid w:val="00B16741"/>
    <w:rsid w:val="00B200B0"/>
    <w:rsid w:val="00B3640E"/>
    <w:rsid w:val="00B47B1F"/>
    <w:rsid w:val="00B726A6"/>
    <w:rsid w:val="00B8546B"/>
    <w:rsid w:val="00B86DA4"/>
    <w:rsid w:val="00BA69FE"/>
    <w:rsid w:val="00BC0349"/>
    <w:rsid w:val="00BF45C1"/>
    <w:rsid w:val="00C13FAE"/>
    <w:rsid w:val="00C3451E"/>
    <w:rsid w:val="00C36F05"/>
    <w:rsid w:val="00C637FC"/>
    <w:rsid w:val="00C80170"/>
    <w:rsid w:val="00C925EB"/>
    <w:rsid w:val="00CA0835"/>
    <w:rsid w:val="00CB170A"/>
    <w:rsid w:val="00CB2901"/>
    <w:rsid w:val="00CB4EC9"/>
    <w:rsid w:val="00CD1678"/>
    <w:rsid w:val="00D02269"/>
    <w:rsid w:val="00D23D99"/>
    <w:rsid w:val="00D27A87"/>
    <w:rsid w:val="00D60301"/>
    <w:rsid w:val="00D611B7"/>
    <w:rsid w:val="00D66A28"/>
    <w:rsid w:val="00D879AC"/>
    <w:rsid w:val="00D95755"/>
    <w:rsid w:val="00DA45E6"/>
    <w:rsid w:val="00DA4EF0"/>
    <w:rsid w:val="00DE1990"/>
    <w:rsid w:val="00DE5126"/>
    <w:rsid w:val="00DE5FCB"/>
    <w:rsid w:val="00E03070"/>
    <w:rsid w:val="00E1063A"/>
    <w:rsid w:val="00E31D93"/>
    <w:rsid w:val="00E40B58"/>
    <w:rsid w:val="00E53720"/>
    <w:rsid w:val="00E6230A"/>
    <w:rsid w:val="00E70AE6"/>
    <w:rsid w:val="00E70CB2"/>
    <w:rsid w:val="00E8120B"/>
    <w:rsid w:val="00E94172"/>
    <w:rsid w:val="00EA1145"/>
    <w:rsid w:val="00EC78F3"/>
    <w:rsid w:val="00ED1688"/>
    <w:rsid w:val="00EE4904"/>
    <w:rsid w:val="00F10D95"/>
    <w:rsid w:val="00F37D12"/>
    <w:rsid w:val="00F42ED4"/>
    <w:rsid w:val="00F561CA"/>
    <w:rsid w:val="00F64042"/>
    <w:rsid w:val="00F67CCC"/>
    <w:rsid w:val="00F83454"/>
    <w:rsid w:val="00FB1B63"/>
    <w:rsid w:val="00FE0307"/>
    <w:rsid w:val="00FE11E9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CAFB"/>
  <w15:docId w15:val="{0CC10F61-E0EB-4DA9-A228-4F0999A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3975D7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975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5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A3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83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E28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2838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semiHidden/>
    <w:rsid w:val="000C1FD2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C1FD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customStyle="1" w:styleId="ConsPlusNormal">
    <w:name w:val="ConsPlusNormal"/>
    <w:rsid w:val="006F0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0365E5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A4553B"/>
  </w:style>
  <w:style w:type="paragraph" w:styleId="ae">
    <w:name w:val="Balloon Text"/>
    <w:basedOn w:val="a"/>
    <w:link w:val="af"/>
    <w:uiPriority w:val="99"/>
    <w:semiHidden/>
    <w:unhideWhenUsed/>
    <w:rsid w:val="009A6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7D4E7-B64D-4141-979F-C849170E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28</cp:revision>
  <cp:lastPrinted>2021-10-28T07:25:00Z</cp:lastPrinted>
  <dcterms:created xsi:type="dcterms:W3CDTF">2021-06-30T13:05:00Z</dcterms:created>
  <dcterms:modified xsi:type="dcterms:W3CDTF">2022-01-26T13:40:00Z</dcterms:modified>
</cp:coreProperties>
</file>