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41D" w:rsidRPr="008F441D" w:rsidRDefault="008F441D" w:rsidP="008F44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41D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8F441D" w:rsidRPr="008F441D" w:rsidRDefault="008F441D" w:rsidP="008F44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41D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F441D" w:rsidRPr="008F441D" w:rsidRDefault="008F441D" w:rsidP="008F44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41D" w:rsidRPr="008F441D" w:rsidRDefault="008F441D" w:rsidP="008F44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41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F441D" w:rsidRPr="008F441D" w:rsidRDefault="00262DFA" w:rsidP="008F44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июня</w:t>
      </w:r>
      <w:r w:rsidR="008F441D" w:rsidRPr="008F441D">
        <w:rPr>
          <w:rFonts w:ascii="Times New Roman" w:hAnsi="Times New Roman" w:cs="Times New Roman"/>
          <w:sz w:val="28"/>
          <w:szCs w:val="28"/>
        </w:rPr>
        <w:t xml:space="preserve"> 2016 г. № </w:t>
      </w:r>
      <w:r>
        <w:rPr>
          <w:rFonts w:ascii="Times New Roman" w:hAnsi="Times New Roman" w:cs="Times New Roman"/>
          <w:sz w:val="28"/>
          <w:szCs w:val="28"/>
        </w:rPr>
        <w:t>904</w:t>
      </w:r>
    </w:p>
    <w:p w:rsidR="008F441D" w:rsidRPr="008F441D" w:rsidRDefault="008F441D" w:rsidP="008F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A3E" w:rsidRDefault="00605451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="001510F2">
        <w:rPr>
          <w:rFonts w:ascii="Times New Roman" w:hAnsi="Times New Roman"/>
          <w:sz w:val="28"/>
          <w:szCs w:val="28"/>
        </w:rPr>
        <w:t xml:space="preserve">«Продление срока действия </w:t>
      </w:r>
      <w:r>
        <w:rPr>
          <w:rFonts w:ascii="Times New Roman" w:hAnsi="Times New Roman"/>
          <w:bCs/>
          <w:sz w:val="28"/>
          <w:szCs w:val="28"/>
        </w:rPr>
        <w:t>разрешения на строительство (р</w:t>
      </w:r>
      <w:r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>конструкцию) объектов капитального строительства</w:t>
      </w:r>
      <w:r w:rsidR="001510F2">
        <w:rPr>
          <w:rFonts w:ascii="Times New Roman" w:hAnsi="Times New Roman"/>
          <w:sz w:val="28"/>
          <w:szCs w:val="28"/>
        </w:rPr>
        <w:t>, внесение изменений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bCs/>
          <w:sz w:val="28"/>
          <w:szCs w:val="28"/>
        </w:rPr>
        <w:t>разрешение на строительство (реконструкцию) объектов капитального стро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тельства»</w:t>
      </w:r>
    </w:p>
    <w:p w:rsidR="00623A3E" w:rsidRDefault="00623A3E">
      <w:pPr>
        <w:widowControl w:val="0"/>
        <w:spacing w:after="0" w:line="308" w:lineRule="exact"/>
        <w:jc w:val="both"/>
        <w:rPr>
          <w:rFonts w:ascii="Times New Roman" w:hAnsi="Times New Roman"/>
          <w:sz w:val="28"/>
          <w:szCs w:val="28"/>
        </w:rPr>
      </w:pPr>
    </w:p>
    <w:p w:rsidR="00623A3E" w:rsidRDefault="00623A3E">
      <w:pPr>
        <w:widowControl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3A3E" w:rsidRDefault="001510F2">
      <w:pPr>
        <w:pStyle w:val="ad"/>
        <w:tabs>
          <w:tab w:val="left" w:pos="709"/>
        </w:tabs>
        <w:spacing w:line="308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05451">
        <w:rPr>
          <w:rFonts w:ascii="Times New Roman" w:hAnsi="Times New Roman"/>
          <w:sz w:val="28"/>
          <w:szCs w:val="28"/>
        </w:rPr>
        <w:t>В целях реализации Федерального закона «Об организации предоставл</w:t>
      </w:r>
      <w:r w:rsidR="00605451">
        <w:rPr>
          <w:rFonts w:ascii="Times New Roman" w:hAnsi="Times New Roman"/>
          <w:sz w:val="28"/>
          <w:szCs w:val="28"/>
        </w:rPr>
        <w:t>е</w:t>
      </w:r>
      <w:r w:rsidR="00605451">
        <w:rPr>
          <w:rFonts w:ascii="Times New Roman" w:hAnsi="Times New Roman"/>
          <w:sz w:val="28"/>
          <w:szCs w:val="28"/>
        </w:rPr>
        <w:t>ния государственных и муниципальных услуг», в соответствии с Градостро</w:t>
      </w:r>
      <w:r w:rsidR="00605451">
        <w:rPr>
          <w:rFonts w:ascii="Times New Roman" w:hAnsi="Times New Roman"/>
          <w:sz w:val="28"/>
          <w:szCs w:val="28"/>
        </w:rPr>
        <w:t>и</w:t>
      </w:r>
      <w:r w:rsidR="00605451">
        <w:rPr>
          <w:rFonts w:ascii="Times New Roman" w:hAnsi="Times New Roman"/>
          <w:sz w:val="28"/>
          <w:szCs w:val="28"/>
        </w:rPr>
        <w:t>тельным Кодексом Российской Федерации, постановлением администрации г</w:t>
      </w:r>
      <w:r w:rsidR="00605451">
        <w:rPr>
          <w:rFonts w:ascii="Times New Roman" w:hAnsi="Times New Roman"/>
          <w:sz w:val="28"/>
          <w:szCs w:val="28"/>
        </w:rPr>
        <w:t>о</w:t>
      </w:r>
      <w:r w:rsidR="00605451">
        <w:rPr>
          <w:rFonts w:ascii="Times New Roman" w:hAnsi="Times New Roman"/>
          <w:sz w:val="28"/>
          <w:szCs w:val="28"/>
        </w:rPr>
        <w:t>рода Георгиевска от 06 апреля 2016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605451">
        <w:rPr>
          <w:rFonts w:ascii="Times New Roman" w:hAnsi="Times New Roman"/>
          <w:sz w:val="28"/>
          <w:szCs w:val="28"/>
        </w:rPr>
        <w:t>447 "О внесении изменений в прил</w:t>
      </w:r>
      <w:r w:rsidR="00605451">
        <w:rPr>
          <w:rFonts w:ascii="Times New Roman" w:hAnsi="Times New Roman"/>
          <w:sz w:val="28"/>
          <w:szCs w:val="28"/>
        </w:rPr>
        <w:t>о</w:t>
      </w:r>
      <w:r w:rsidR="00605451">
        <w:rPr>
          <w:rFonts w:ascii="Times New Roman" w:hAnsi="Times New Roman"/>
          <w:sz w:val="28"/>
          <w:szCs w:val="28"/>
        </w:rPr>
        <w:t>жение 1 к постановлению администрации горо</w:t>
      </w:r>
      <w:r>
        <w:rPr>
          <w:rFonts w:ascii="Times New Roman" w:hAnsi="Times New Roman"/>
          <w:sz w:val="28"/>
          <w:szCs w:val="28"/>
        </w:rPr>
        <w:t>да Георгиевска от 18 марта 2013 </w:t>
      </w:r>
      <w:r w:rsidR="00605451">
        <w:rPr>
          <w:rFonts w:ascii="Times New Roman" w:hAnsi="Times New Roman"/>
          <w:sz w:val="28"/>
          <w:szCs w:val="28"/>
        </w:rPr>
        <w:t>г.</w:t>
      </w:r>
      <w:r w:rsidR="00605451">
        <w:rPr>
          <w:rFonts w:ascii="Tahoma" w:hAnsi="Tahoma" w:cs="Tahoma"/>
          <w:color w:val="052635"/>
          <w:sz w:val="20"/>
          <w:szCs w:val="20"/>
        </w:rPr>
        <w:t xml:space="preserve"> </w:t>
      </w:r>
      <w:r w:rsidR="00605451">
        <w:rPr>
          <w:rFonts w:ascii="Times New Roman" w:hAnsi="Times New Roman"/>
          <w:color w:val="052635"/>
          <w:sz w:val="28"/>
          <w:szCs w:val="28"/>
        </w:rPr>
        <w:t xml:space="preserve">№ 356 </w:t>
      </w:r>
      <w:r w:rsidR="00605451">
        <w:rPr>
          <w:rFonts w:ascii="Times New Roman" w:hAnsi="Times New Roman"/>
          <w:sz w:val="28"/>
          <w:szCs w:val="28"/>
        </w:rPr>
        <w:t>«Об утверждении Порядка разработки и утверждения админис</w:t>
      </w:r>
      <w:r w:rsidR="00605451">
        <w:rPr>
          <w:rFonts w:ascii="Times New Roman" w:hAnsi="Times New Roman"/>
          <w:sz w:val="28"/>
          <w:szCs w:val="28"/>
        </w:rPr>
        <w:t>т</w:t>
      </w:r>
      <w:r w:rsidR="00605451">
        <w:rPr>
          <w:rFonts w:ascii="Times New Roman" w:hAnsi="Times New Roman"/>
          <w:sz w:val="28"/>
          <w:szCs w:val="28"/>
        </w:rPr>
        <w:t>ративных регламентов предоставления муниципальных услуг, Порядка разр</w:t>
      </w:r>
      <w:r w:rsidR="00605451">
        <w:rPr>
          <w:rFonts w:ascii="Times New Roman" w:hAnsi="Times New Roman"/>
          <w:sz w:val="28"/>
          <w:szCs w:val="28"/>
        </w:rPr>
        <w:t>а</w:t>
      </w:r>
      <w:r w:rsidR="00605451">
        <w:rPr>
          <w:rFonts w:ascii="Times New Roman" w:hAnsi="Times New Roman"/>
          <w:sz w:val="28"/>
          <w:szCs w:val="28"/>
        </w:rPr>
        <w:t>ботки и утверждения административных регламентов исполнения муниципал</w:t>
      </w:r>
      <w:r w:rsidR="00605451">
        <w:rPr>
          <w:rFonts w:ascii="Times New Roman" w:hAnsi="Times New Roman"/>
          <w:sz w:val="28"/>
          <w:szCs w:val="28"/>
        </w:rPr>
        <w:t>ь</w:t>
      </w:r>
      <w:r w:rsidR="00605451">
        <w:rPr>
          <w:rFonts w:ascii="Times New Roman" w:hAnsi="Times New Roman"/>
          <w:sz w:val="28"/>
          <w:szCs w:val="28"/>
        </w:rPr>
        <w:t>ных контрольных функций и Порядка проведения экспертизы проектов адм</w:t>
      </w:r>
      <w:r w:rsidR="00605451">
        <w:rPr>
          <w:rFonts w:ascii="Times New Roman" w:hAnsi="Times New Roman"/>
          <w:sz w:val="28"/>
          <w:szCs w:val="28"/>
        </w:rPr>
        <w:t>и</w:t>
      </w:r>
      <w:r w:rsidR="00605451">
        <w:rPr>
          <w:rFonts w:ascii="Times New Roman" w:hAnsi="Times New Roman"/>
          <w:sz w:val="28"/>
          <w:szCs w:val="28"/>
        </w:rPr>
        <w:t>нистративных регламентов предоставления муниципальных услуг и проектов административных регламентов исполнения муниципальных контрольных функций</w:t>
      </w:r>
      <w:r w:rsidR="00605451">
        <w:rPr>
          <w:rFonts w:ascii="Tahoma" w:hAnsi="Tahoma" w:cs="Tahoma"/>
          <w:sz w:val="20"/>
          <w:szCs w:val="20"/>
        </w:rPr>
        <w:t>»</w:t>
      </w:r>
      <w:r w:rsidR="00605451">
        <w:rPr>
          <w:rFonts w:ascii="Times New Roman" w:hAnsi="Times New Roman"/>
          <w:sz w:val="28"/>
          <w:szCs w:val="28"/>
        </w:rPr>
        <w:t>, на основании статей 60, 64 Устава города Георгиевска, администр</w:t>
      </w:r>
      <w:r w:rsidR="00605451">
        <w:rPr>
          <w:rFonts w:ascii="Times New Roman" w:hAnsi="Times New Roman"/>
          <w:sz w:val="28"/>
          <w:szCs w:val="28"/>
        </w:rPr>
        <w:t>а</w:t>
      </w:r>
      <w:r w:rsidR="00605451">
        <w:rPr>
          <w:rFonts w:ascii="Times New Roman" w:hAnsi="Times New Roman"/>
          <w:sz w:val="28"/>
          <w:szCs w:val="28"/>
        </w:rPr>
        <w:t>ция города Георгиевска</w:t>
      </w:r>
    </w:p>
    <w:p w:rsidR="00623A3E" w:rsidRDefault="00623A3E">
      <w:pPr>
        <w:widowControl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3A3E" w:rsidRDefault="00605451">
      <w:pPr>
        <w:widowControl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623A3E" w:rsidRDefault="00623A3E">
      <w:pPr>
        <w:widowControl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3A3E" w:rsidRDefault="00605451" w:rsidP="001510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Утвердить административный регламент по предоставления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="001510F2">
        <w:rPr>
          <w:rFonts w:ascii="Times New Roman" w:hAnsi="Times New Roman"/>
          <w:sz w:val="28"/>
          <w:szCs w:val="28"/>
        </w:rPr>
        <w:t>«Продление срока 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разрешения на строительство (р</w:t>
      </w:r>
      <w:r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>конструкцию) объектов капитального строительства</w:t>
      </w:r>
      <w:r w:rsidR="008A4C65">
        <w:rPr>
          <w:rFonts w:ascii="Times New Roman" w:hAnsi="Times New Roman"/>
          <w:sz w:val="28"/>
          <w:szCs w:val="28"/>
        </w:rPr>
        <w:t xml:space="preserve">, внесение изменений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разрешение на строительство (реконструкцию) объектов капитального стро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тельства»,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согласно приложению.</w:t>
      </w:r>
    </w:p>
    <w:p w:rsidR="001510F2" w:rsidRDefault="001510F2" w:rsidP="001510F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23A3E" w:rsidRDefault="00605451" w:rsidP="001510F2">
      <w:pPr>
        <w:pStyle w:val="af"/>
        <w:spacing w:line="216" w:lineRule="auto"/>
        <w:ind w:firstLine="709"/>
      </w:pPr>
      <w:r>
        <w:t>2. Контроль за выполнением настоящего постановления возложить на пер</w:t>
      </w:r>
      <w:r w:rsidR="008A4C65">
        <w:t xml:space="preserve">вого заместителя главы </w:t>
      </w:r>
      <w:r>
        <w:t>администрации города В.В. Крутникова.</w:t>
      </w:r>
    </w:p>
    <w:p w:rsidR="008A4C65" w:rsidRDefault="008A4C65" w:rsidP="001510F2">
      <w:pPr>
        <w:pStyle w:val="af"/>
        <w:spacing w:line="216" w:lineRule="auto"/>
        <w:ind w:firstLine="709"/>
      </w:pPr>
    </w:p>
    <w:p w:rsidR="00623A3E" w:rsidRDefault="00605451" w:rsidP="001510F2">
      <w:pPr>
        <w:pStyle w:val="a7"/>
        <w:tabs>
          <w:tab w:val="left" w:pos="720"/>
        </w:tabs>
        <w:spacing w:after="0"/>
        <w:ind w:firstLine="709"/>
        <w:jc w:val="both"/>
      </w:pPr>
      <w:r>
        <w:rPr>
          <w:sz w:val="28"/>
          <w:szCs w:val="28"/>
        </w:rPr>
        <w:t xml:space="preserve">3. Настоящее постановление вступает </w:t>
      </w:r>
      <w:r w:rsidR="008A4C65">
        <w:rPr>
          <w:sz w:val="28"/>
          <w:szCs w:val="28"/>
        </w:rPr>
        <w:t xml:space="preserve">в силу со дня его подписания и </w:t>
      </w:r>
      <w:r>
        <w:rPr>
          <w:sz w:val="28"/>
          <w:szCs w:val="28"/>
        </w:rPr>
        <w:t xml:space="preserve">официального опубликования. </w:t>
      </w:r>
    </w:p>
    <w:p w:rsidR="00623A3E" w:rsidRDefault="00623A3E" w:rsidP="001510F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23A3E" w:rsidRDefault="00623A3E">
      <w:pPr>
        <w:widowControl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3A3E" w:rsidRDefault="00605451">
      <w:pPr>
        <w:pStyle w:val="ab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 xml:space="preserve">Глава администрации </w:t>
      </w:r>
    </w:p>
    <w:p w:rsidR="00623A3E" w:rsidRDefault="00605451">
      <w:pPr>
        <w:pStyle w:val="ab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623A3E" w:rsidRDefault="00605451">
      <w:pPr>
        <w:pStyle w:val="ab"/>
        <w:spacing w:line="308" w:lineRule="exact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Ставропольского края</w:t>
      </w:r>
      <w:r>
        <w:rPr>
          <w:rFonts w:ascii="Times New Roman" w:hAnsi="Times New Roman" w:cs="Tahoma"/>
          <w:szCs w:val="28"/>
        </w:rPr>
        <w:tab/>
      </w:r>
      <w:r>
        <w:rPr>
          <w:rFonts w:ascii="Times New Roman" w:hAnsi="Times New Roman" w:cs="Tahoma"/>
          <w:szCs w:val="28"/>
        </w:rPr>
        <w:tab/>
      </w:r>
      <w:r>
        <w:rPr>
          <w:rFonts w:ascii="Times New Roman" w:hAnsi="Times New Roman" w:cs="Tahoma"/>
          <w:szCs w:val="28"/>
        </w:rPr>
        <w:tab/>
      </w:r>
      <w:r>
        <w:rPr>
          <w:rFonts w:ascii="Times New Roman" w:hAnsi="Times New Roman" w:cs="Tahoma"/>
          <w:szCs w:val="28"/>
        </w:rPr>
        <w:tab/>
      </w:r>
      <w:r>
        <w:rPr>
          <w:rFonts w:ascii="Times New Roman" w:hAnsi="Times New Roman" w:cs="Tahoma"/>
          <w:szCs w:val="28"/>
        </w:rPr>
        <w:tab/>
      </w:r>
      <w:r>
        <w:rPr>
          <w:rFonts w:ascii="Times New Roman" w:hAnsi="Times New Roman" w:cs="Tahoma"/>
          <w:szCs w:val="28"/>
        </w:rPr>
        <w:tab/>
      </w:r>
      <w:r>
        <w:rPr>
          <w:rFonts w:ascii="Times New Roman" w:hAnsi="Times New Roman" w:cs="Tahoma"/>
          <w:szCs w:val="28"/>
        </w:rPr>
        <w:tab/>
      </w:r>
      <w:r>
        <w:rPr>
          <w:rFonts w:ascii="Times New Roman" w:hAnsi="Times New Roman" w:cs="Tahoma"/>
          <w:szCs w:val="28"/>
        </w:rPr>
        <w:tab/>
        <w:t xml:space="preserve">   Е.И. Моисеев</w:t>
      </w:r>
    </w:p>
    <w:p w:rsidR="00623A3E" w:rsidRDefault="00623A3E">
      <w:pPr>
        <w:spacing w:after="0" w:line="240" w:lineRule="auto"/>
      </w:pPr>
    </w:p>
    <w:sectPr w:rsidR="00623A3E" w:rsidSect="008F441D">
      <w:headerReference w:type="default" r:id="rId6"/>
      <w:pgSz w:w="11906" w:h="16838"/>
      <w:pgMar w:top="1134" w:right="567" w:bottom="1134" w:left="1701" w:header="0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8B2" w:rsidRDefault="006218B2" w:rsidP="008F441D">
      <w:pPr>
        <w:spacing w:after="0" w:line="240" w:lineRule="auto"/>
      </w:pPr>
      <w:r>
        <w:separator/>
      </w:r>
    </w:p>
  </w:endnote>
  <w:endnote w:type="continuationSeparator" w:id="0">
    <w:p w:rsidR="006218B2" w:rsidRDefault="006218B2" w:rsidP="008F4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8B2" w:rsidRDefault="006218B2" w:rsidP="008F441D">
      <w:pPr>
        <w:spacing w:after="0" w:line="240" w:lineRule="auto"/>
      </w:pPr>
      <w:r>
        <w:separator/>
      </w:r>
    </w:p>
  </w:footnote>
  <w:footnote w:type="continuationSeparator" w:id="0">
    <w:p w:rsidR="006218B2" w:rsidRDefault="006218B2" w:rsidP="008F4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20294"/>
      <w:docPartObj>
        <w:docPartGallery w:val="Page Numbers (Top of Page)"/>
        <w:docPartUnique/>
      </w:docPartObj>
    </w:sdtPr>
    <w:sdtContent>
      <w:p w:rsidR="008F441D" w:rsidRDefault="00123367">
        <w:pPr>
          <w:pStyle w:val="af0"/>
          <w:jc w:val="center"/>
        </w:pPr>
        <w:fldSimple w:instr=" PAGE   \* MERGEFORMAT ">
          <w:r w:rsidR="008A4C65">
            <w:rPr>
              <w:noProof/>
            </w:rPr>
            <w:t>2</w:t>
          </w:r>
        </w:fldSimple>
      </w:p>
    </w:sdtContent>
  </w:sdt>
  <w:p w:rsidR="008F441D" w:rsidRDefault="008F441D">
    <w:pPr>
      <w:pStyle w:val="a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3A3E"/>
    <w:rsid w:val="00123367"/>
    <w:rsid w:val="001510F2"/>
    <w:rsid w:val="00262DFA"/>
    <w:rsid w:val="00605451"/>
    <w:rsid w:val="006218B2"/>
    <w:rsid w:val="00623A3E"/>
    <w:rsid w:val="008A4C65"/>
    <w:rsid w:val="008F4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4B"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semiHidden/>
    <w:qFormat/>
    <w:rsid w:val="00C90B7C"/>
    <w:rPr>
      <w:rFonts w:ascii="Arial" w:eastAsia="Lucida Sans Unicode" w:hAnsi="Arial" w:cs="Times New Roman"/>
      <w:sz w:val="28"/>
      <w:szCs w:val="24"/>
    </w:rPr>
  </w:style>
  <w:style w:type="character" w:customStyle="1" w:styleId="a4">
    <w:name w:val="Текст выноски Знак"/>
    <w:basedOn w:val="a0"/>
    <w:uiPriority w:val="99"/>
    <w:semiHidden/>
    <w:qFormat/>
    <w:rsid w:val="00000CA3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DB493F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qFormat/>
    <w:rsid w:val="00623A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DB49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"/>
    <w:basedOn w:val="a7"/>
    <w:rsid w:val="00623A3E"/>
    <w:rPr>
      <w:rFonts w:cs="Mangal"/>
    </w:rPr>
  </w:style>
  <w:style w:type="paragraph" w:styleId="a9">
    <w:name w:val="Title"/>
    <w:basedOn w:val="a"/>
    <w:rsid w:val="00623A3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623A3E"/>
    <w:pPr>
      <w:suppressLineNumbers/>
    </w:pPr>
    <w:rPr>
      <w:rFonts w:cs="Mangal"/>
    </w:rPr>
  </w:style>
  <w:style w:type="paragraph" w:styleId="ab">
    <w:name w:val="Body Text Indent"/>
    <w:basedOn w:val="a"/>
    <w:semiHidden/>
    <w:rsid w:val="00C90B7C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sz w:val="28"/>
      <w:szCs w:val="24"/>
    </w:rPr>
  </w:style>
  <w:style w:type="paragraph" w:styleId="ac">
    <w:name w:val="List Paragraph"/>
    <w:basedOn w:val="a"/>
    <w:uiPriority w:val="34"/>
    <w:qFormat/>
    <w:rsid w:val="00C90B7C"/>
    <w:pPr>
      <w:ind w:left="720"/>
      <w:contextualSpacing/>
    </w:pPr>
  </w:style>
  <w:style w:type="paragraph" w:customStyle="1" w:styleId="ad">
    <w:name w:val="Прижатый влево"/>
    <w:basedOn w:val="a"/>
    <w:qFormat/>
    <w:rsid w:val="00C81BF3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000C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DB493F"/>
    <w:pPr>
      <w:spacing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0">
    <w:name w:val="header"/>
    <w:basedOn w:val="a"/>
    <w:link w:val="af1"/>
    <w:uiPriority w:val="99"/>
    <w:unhideWhenUsed/>
    <w:rsid w:val="008F4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F441D"/>
  </w:style>
  <w:style w:type="paragraph" w:styleId="af2">
    <w:name w:val="footer"/>
    <w:basedOn w:val="a"/>
    <w:link w:val="af3"/>
    <w:uiPriority w:val="99"/>
    <w:semiHidden/>
    <w:unhideWhenUsed/>
    <w:rsid w:val="008F4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F441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Георгиевска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КапниноваА</cp:lastModifiedBy>
  <cp:revision>50</cp:revision>
  <cp:lastPrinted>2016-06-29T16:43:00Z</cp:lastPrinted>
  <dcterms:created xsi:type="dcterms:W3CDTF">2013-07-31T10:52:00Z</dcterms:created>
  <dcterms:modified xsi:type="dcterms:W3CDTF">2016-07-01T07:03:00Z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