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14E47" w14:textId="77777777" w:rsidR="00FB7EBA" w:rsidRPr="00FB7EBA" w:rsidRDefault="00FB7EBA" w:rsidP="00FB7EBA">
      <w:pPr>
        <w:jc w:val="center"/>
        <w:rPr>
          <w:b/>
          <w:sz w:val="32"/>
          <w:szCs w:val="32"/>
        </w:rPr>
      </w:pPr>
      <w:r w:rsidRPr="00FB7EBA">
        <w:rPr>
          <w:b/>
          <w:sz w:val="32"/>
          <w:szCs w:val="32"/>
        </w:rPr>
        <w:t>ПОСТАНОВЛЕНИЕ</w:t>
      </w:r>
    </w:p>
    <w:p w14:paraId="5EE4DDAC" w14:textId="77777777" w:rsidR="00FB7EBA" w:rsidRPr="00FB7EBA" w:rsidRDefault="00FB7EBA" w:rsidP="00FB7EBA">
      <w:pPr>
        <w:jc w:val="center"/>
        <w:rPr>
          <w:b/>
          <w:sz w:val="28"/>
          <w:szCs w:val="28"/>
        </w:rPr>
      </w:pPr>
      <w:r w:rsidRPr="00FB7EBA">
        <w:rPr>
          <w:b/>
          <w:sz w:val="28"/>
          <w:szCs w:val="28"/>
        </w:rPr>
        <w:t>АДМИНИСТРАЦИИ ГЕОРГИЕВСКОГО</w:t>
      </w:r>
    </w:p>
    <w:p w14:paraId="0D18EE32" w14:textId="77777777" w:rsidR="00FB7EBA" w:rsidRPr="00FB7EBA" w:rsidRDefault="00FB7EBA" w:rsidP="00FB7EBA">
      <w:pPr>
        <w:jc w:val="center"/>
        <w:rPr>
          <w:b/>
          <w:sz w:val="28"/>
          <w:szCs w:val="28"/>
        </w:rPr>
      </w:pPr>
      <w:r w:rsidRPr="00FB7EBA">
        <w:rPr>
          <w:b/>
          <w:sz w:val="28"/>
          <w:szCs w:val="28"/>
        </w:rPr>
        <w:t>ГОРОДСКОГО ОКРУГА</w:t>
      </w:r>
    </w:p>
    <w:p w14:paraId="1076BE6C" w14:textId="77777777" w:rsidR="00FB7EBA" w:rsidRPr="00FB7EBA" w:rsidRDefault="00FB7EBA" w:rsidP="00FB7EBA">
      <w:pPr>
        <w:jc w:val="center"/>
        <w:rPr>
          <w:b/>
          <w:sz w:val="28"/>
          <w:szCs w:val="28"/>
        </w:rPr>
      </w:pPr>
      <w:r w:rsidRPr="00FB7EBA">
        <w:rPr>
          <w:b/>
          <w:sz w:val="28"/>
          <w:szCs w:val="28"/>
        </w:rPr>
        <w:t>СТАВРОПОЛЬСКОГО КРАЯ</w:t>
      </w:r>
    </w:p>
    <w:p w14:paraId="3673E8F0" w14:textId="77777777" w:rsidR="00FB7EBA" w:rsidRPr="00FB7EBA" w:rsidRDefault="00FB7EBA" w:rsidP="00FB7EBA">
      <w:pPr>
        <w:jc w:val="center"/>
        <w:rPr>
          <w:sz w:val="28"/>
          <w:szCs w:val="28"/>
        </w:rPr>
      </w:pPr>
    </w:p>
    <w:p w14:paraId="17BBFF67" w14:textId="6DA9BD5C" w:rsidR="00FB7EBA" w:rsidRPr="00FB7EBA" w:rsidRDefault="003A2C25" w:rsidP="00FB7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декабря </w:t>
      </w:r>
      <w:r w:rsidR="00FB7EBA" w:rsidRPr="00FB7EBA">
        <w:rPr>
          <w:sz w:val="28"/>
          <w:szCs w:val="28"/>
        </w:rPr>
        <w:t xml:space="preserve">2021 г.   </w:t>
      </w:r>
      <w:r>
        <w:rPr>
          <w:sz w:val="28"/>
          <w:szCs w:val="28"/>
        </w:rPr>
        <w:t xml:space="preserve">           </w:t>
      </w:r>
      <w:r w:rsidR="00FB7EBA" w:rsidRPr="00FB7EBA">
        <w:rPr>
          <w:sz w:val="28"/>
          <w:szCs w:val="28"/>
        </w:rPr>
        <w:t xml:space="preserve">         г. Георгиевск                   </w:t>
      </w:r>
      <w:r w:rsidR="00BD05C3">
        <w:rPr>
          <w:sz w:val="28"/>
          <w:szCs w:val="28"/>
        </w:rPr>
        <w:t xml:space="preserve"> </w:t>
      </w:r>
      <w:r w:rsidR="00D467E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D467E8">
        <w:rPr>
          <w:sz w:val="28"/>
          <w:szCs w:val="28"/>
        </w:rPr>
        <w:t xml:space="preserve">             №</w:t>
      </w:r>
      <w:r>
        <w:rPr>
          <w:sz w:val="28"/>
          <w:szCs w:val="28"/>
        </w:rPr>
        <w:t xml:space="preserve"> 3996</w:t>
      </w:r>
    </w:p>
    <w:p w14:paraId="4770AF97" w14:textId="77777777" w:rsidR="00515B7D" w:rsidRDefault="00515B7D" w:rsidP="00FB7EBA">
      <w:pPr>
        <w:jc w:val="both"/>
        <w:rPr>
          <w:sz w:val="28"/>
          <w:szCs w:val="28"/>
        </w:rPr>
      </w:pPr>
    </w:p>
    <w:p w14:paraId="490D0C92" w14:textId="77777777" w:rsidR="00E43E10" w:rsidRDefault="00E43E10" w:rsidP="00FB7EBA">
      <w:pPr>
        <w:jc w:val="both"/>
        <w:rPr>
          <w:sz w:val="28"/>
          <w:szCs w:val="28"/>
        </w:rPr>
      </w:pPr>
    </w:p>
    <w:p w14:paraId="78E87FD6" w14:textId="77777777" w:rsidR="007D1596" w:rsidRDefault="007D1596" w:rsidP="00FB7EBA">
      <w:pPr>
        <w:jc w:val="both"/>
        <w:rPr>
          <w:sz w:val="28"/>
          <w:szCs w:val="28"/>
        </w:rPr>
      </w:pPr>
    </w:p>
    <w:p w14:paraId="14A81947" w14:textId="6CCE9523" w:rsidR="00E43E10" w:rsidRDefault="00D467E8" w:rsidP="007D159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определения и применения значений допустимых (возможных) отклонений от значений показателей качества и (или) объема муниципальной услуги (работы), установленных в муниципальном задании на оказание муниципальных услуг (выполнение работ) муниципальным </w:t>
      </w:r>
      <w:r w:rsidR="00B56EAF">
        <w:rPr>
          <w:sz w:val="28"/>
          <w:szCs w:val="28"/>
        </w:rPr>
        <w:t>учреждениям Георгиевского городского округа Ставропольского края,</w:t>
      </w:r>
      <w:r>
        <w:rPr>
          <w:sz w:val="28"/>
          <w:szCs w:val="28"/>
        </w:rPr>
        <w:t xml:space="preserve"> под</w:t>
      </w:r>
      <w:r w:rsidR="00B56EAF">
        <w:rPr>
          <w:sz w:val="28"/>
          <w:szCs w:val="28"/>
        </w:rPr>
        <w:t xml:space="preserve">ведомственным администрации Георгиевского городского округа Ставропольского края </w:t>
      </w:r>
    </w:p>
    <w:p w14:paraId="60527C7B" w14:textId="77777777" w:rsidR="00B13999" w:rsidRDefault="00B13999" w:rsidP="00FB7EBA">
      <w:pPr>
        <w:jc w:val="both"/>
        <w:rPr>
          <w:sz w:val="28"/>
        </w:rPr>
      </w:pPr>
    </w:p>
    <w:p w14:paraId="73E0516D" w14:textId="77777777" w:rsidR="00BB603E" w:rsidRDefault="00BB603E" w:rsidP="00FB7EBA">
      <w:pPr>
        <w:jc w:val="both"/>
        <w:rPr>
          <w:sz w:val="28"/>
        </w:rPr>
      </w:pPr>
    </w:p>
    <w:p w14:paraId="0A7D36BF" w14:textId="77777777" w:rsidR="007D1596" w:rsidRDefault="007D1596" w:rsidP="00FB7EBA">
      <w:pPr>
        <w:jc w:val="both"/>
        <w:rPr>
          <w:sz w:val="28"/>
        </w:rPr>
      </w:pPr>
    </w:p>
    <w:p w14:paraId="287CBC50" w14:textId="0D19BE36" w:rsidR="001B4C94" w:rsidRPr="004E5358" w:rsidRDefault="001B4C94" w:rsidP="00B56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4A7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="00B56EAF">
        <w:rPr>
          <w:sz w:val="28"/>
          <w:szCs w:val="28"/>
        </w:rPr>
        <w:t xml:space="preserve"> </w:t>
      </w:r>
      <w:r w:rsidR="001A14FD">
        <w:rPr>
          <w:sz w:val="28"/>
          <w:szCs w:val="28"/>
        </w:rPr>
        <w:t xml:space="preserve">пунктом </w:t>
      </w:r>
      <w:r w:rsidR="00B56EAF">
        <w:rPr>
          <w:sz w:val="28"/>
          <w:szCs w:val="28"/>
        </w:rPr>
        <w:t xml:space="preserve">3 Порядка формирования и финансового обеспечения выполнения муниципального задания в отношении муниципальных учреждений Георгиевского городского округа Ставропольского края, утвержденного постановлением администрации Георгиевского городского округа Ставропольского края от 08 октября  2021 г. № 3271, </w:t>
      </w:r>
      <w:r w:rsidRPr="00D04A76">
        <w:rPr>
          <w:sz w:val="28"/>
          <w:szCs w:val="28"/>
        </w:rPr>
        <w:t xml:space="preserve">на основании статей </w:t>
      </w:r>
      <w:r>
        <w:rPr>
          <w:sz w:val="28"/>
          <w:szCs w:val="28"/>
        </w:rPr>
        <w:t>57</w:t>
      </w:r>
      <w:r w:rsidRPr="00D04A76">
        <w:rPr>
          <w:sz w:val="28"/>
          <w:szCs w:val="28"/>
        </w:rPr>
        <w:t>, 6</w:t>
      </w:r>
      <w:r>
        <w:rPr>
          <w:sz w:val="28"/>
          <w:szCs w:val="28"/>
        </w:rPr>
        <w:t>1</w:t>
      </w:r>
      <w:r w:rsidRPr="00D04A76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Георгиевского городского округа Ставропольского края</w:t>
      </w:r>
      <w:r w:rsidRPr="00D04A76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Георгиевского городского округа Ставропольского края</w:t>
      </w:r>
    </w:p>
    <w:p w14:paraId="54511929" w14:textId="77777777" w:rsidR="00B13999" w:rsidRDefault="00B13999" w:rsidP="00FB7EBA">
      <w:pPr>
        <w:pStyle w:val="a3"/>
        <w:rPr>
          <w:rFonts w:ascii="Times New Roman" w:hAnsi="Times New Roman"/>
          <w:szCs w:val="28"/>
        </w:rPr>
      </w:pPr>
    </w:p>
    <w:p w14:paraId="463F1A67" w14:textId="77777777" w:rsidR="00E43E10" w:rsidRDefault="00E43E10" w:rsidP="00FB7EBA">
      <w:pPr>
        <w:pStyle w:val="a3"/>
        <w:rPr>
          <w:rFonts w:ascii="Times New Roman" w:hAnsi="Times New Roman"/>
          <w:szCs w:val="28"/>
        </w:rPr>
      </w:pPr>
    </w:p>
    <w:p w14:paraId="7DE4B975" w14:textId="77777777" w:rsidR="00B13999" w:rsidRDefault="00B13999" w:rsidP="00FB7EB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14:paraId="4AABA7C0" w14:textId="77777777" w:rsidR="00B13999" w:rsidRDefault="00B13999" w:rsidP="00FB7EBA">
      <w:pPr>
        <w:rPr>
          <w:sz w:val="28"/>
          <w:szCs w:val="28"/>
        </w:rPr>
      </w:pPr>
    </w:p>
    <w:p w14:paraId="364F6078" w14:textId="77777777" w:rsidR="00E43E10" w:rsidRDefault="00E43E10" w:rsidP="00FB7EBA">
      <w:pPr>
        <w:rPr>
          <w:sz w:val="28"/>
          <w:szCs w:val="28"/>
        </w:rPr>
      </w:pPr>
    </w:p>
    <w:p w14:paraId="402463AB" w14:textId="7F003CB2" w:rsidR="007E2423" w:rsidRDefault="001B4C94" w:rsidP="00B56EAF">
      <w:pPr>
        <w:ind w:firstLine="708"/>
        <w:jc w:val="both"/>
        <w:rPr>
          <w:sz w:val="28"/>
          <w:szCs w:val="28"/>
        </w:rPr>
      </w:pPr>
      <w:r w:rsidRPr="003E4BFA">
        <w:rPr>
          <w:sz w:val="28"/>
        </w:rPr>
        <w:t xml:space="preserve">1. </w:t>
      </w:r>
      <w:r w:rsidR="007E2423">
        <w:rPr>
          <w:sz w:val="28"/>
        </w:rPr>
        <w:t>Утвердить прилагаемый</w:t>
      </w:r>
      <w:r w:rsidRPr="003E4BFA">
        <w:rPr>
          <w:sz w:val="28"/>
          <w:szCs w:val="28"/>
        </w:rPr>
        <w:t xml:space="preserve"> порядок </w:t>
      </w:r>
      <w:r w:rsidR="00B56EAF">
        <w:rPr>
          <w:sz w:val="28"/>
          <w:szCs w:val="28"/>
        </w:rPr>
        <w:t>определения и применения значений допустимых (возможных) отклонений от значений показателей качества и (или) объема муниципальной услуги (работы), установленных в муниципальном задании на оказание муниципальных услуг (выполнение работ) муниципальным учреждениям Георгиевского городского округа Ставропольского края, подведомственным администрации Георгиевского городского округа Ставропольского края</w:t>
      </w:r>
      <w:r w:rsidR="007E2423">
        <w:rPr>
          <w:sz w:val="28"/>
          <w:szCs w:val="28"/>
        </w:rPr>
        <w:t>.</w:t>
      </w:r>
      <w:r w:rsidR="003E4BFA" w:rsidRPr="003E4BFA">
        <w:rPr>
          <w:sz w:val="28"/>
          <w:szCs w:val="28"/>
        </w:rPr>
        <w:t xml:space="preserve"> </w:t>
      </w:r>
    </w:p>
    <w:p w14:paraId="32F04B53" w14:textId="77777777" w:rsidR="007E2423" w:rsidRDefault="007E2423" w:rsidP="003E4B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11F2C87" w14:textId="010B4BE3" w:rsidR="003E4BFA" w:rsidRPr="00D032E8" w:rsidRDefault="00B56EAF" w:rsidP="003E4BFA">
      <w:pPr>
        <w:ind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1B4C94" w:rsidRPr="00C16299">
        <w:rPr>
          <w:sz w:val="28"/>
        </w:rPr>
        <w:t xml:space="preserve">. </w:t>
      </w:r>
      <w:r w:rsidR="003E4BFA" w:rsidRPr="00D032E8">
        <w:rPr>
          <w:sz w:val="28"/>
          <w:szCs w:val="28"/>
        </w:rPr>
        <w:t xml:space="preserve">Контроль за выполнением настоящего постановления </w:t>
      </w:r>
      <w:r w:rsidR="000C44E1">
        <w:rPr>
          <w:sz w:val="28"/>
          <w:szCs w:val="28"/>
        </w:rPr>
        <w:t>оставляю за собой</w:t>
      </w:r>
      <w:r w:rsidR="003E4BFA" w:rsidRPr="00D032E8">
        <w:rPr>
          <w:sz w:val="28"/>
          <w:szCs w:val="28"/>
        </w:rPr>
        <w:t>.</w:t>
      </w:r>
    </w:p>
    <w:p w14:paraId="094F9537" w14:textId="77777777" w:rsidR="00432AE6" w:rsidRDefault="00432AE6" w:rsidP="00420014">
      <w:pPr>
        <w:ind w:firstLine="709"/>
        <w:jc w:val="both"/>
        <w:rPr>
          <w:sz w:val="28"/>
        </w:rPr>
      </w:pPr>
    </w:p>
    <w:p w14:paraId="776EB149" w14:textId="77777777" w:rsidR="001A14FD" w:rsidRDefault="001A14FD" w:rsidP="00420014">
      <w:pPr>
        <w:ind w:firstLine="709"/>
        <w:jc w:val="both"/>
        <w:rPr>
          <w:sz w:val="28"/>
        </w:rPr>
      </w:pPr>
    </w:p>
    <w:p w14:paraId="6C943ACC" w14:textId="77777777" w:rsidR="001A14FD" w:rsidRDefault="001A14FD" w:rsidP="00420014">
      <w:pPr>
        <w:ind w:firstLine="709"/>
        <w:jc w:val="both"/>
        <w:rPr>
          <w:sz w:val="28"/>
        </w:rPr>
      </w:pPr>
    </w:p>
    <w:p w14:paraId="65177677" w14:textId="77777777" w:rsidR="001A14FD" w:rsidRDefault="001A14FD" w:rsidP="00420014">
      <w:pPr>
        <w:ind w:firstLine="709"/>
        <w:jc w:val="both"/>
        <w:rPr>
          <w:sz w:val="28"/>
        </w:rPr>
      </w:pPr>
    </w:p>
    <w:p w14:paraId="7E501239" w14:textId="3BF7D94E" w:rsidR="001B4C94" w:rsidRDefault="00B56EAF" w:rsidP="00420014">
      <w:pPr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3</w:t>
      </w:r>
      <w:r w:rsidR="001B4C94">
        <w:rPr>
          <w:sz w:val="28"/>
        </w:rPr>
        <w:t xml:space="preserve">. </w:t>
      </w:r>
      <w:r w:rsidR="001B4C94" w:rsidRPr="0064250E">
        <w:rPr>
          <w:sz w:val="28"/>
          <w:szCs w:val="28"/>
        </w:rPr>
        <w:t xml:space="preserve">Настоящее постановление вступает в силу со дня его </w:t>
      </w:r>
      <w:r w:rsidR="00432AE6">
        <w:rPr>
          <w:sz w:val="28"/>
          <w:szCs w:val="28"/>
        </w:rPr>
        <w:t>официального опубликования</w:t>
      </w:r>
      <w:r w:rsidR="00FA1F6F">
        <w:rPr>
          <w:sz w:val="28"/>
          <w:szCs w:val="28"/>
        </w:rPr>
        <w:t>.</w:t>
      </w:r>
    </w:p>
    <w:p w14:paraId="60D80D1D" w14:textId="77777777" w:rsidR="00F571D2" w:rsidRPr="00951316" w:rsidRDefault="00F571D2" w:rsidP="00FB7EBA">
      <w:pPr>
        <w:pStyle w:val="af2"/>
        <w:tabs>
          <w:tab w:val="left" w:pos="709"/>
        </w:tabs>
        <w:jc w:val="both"/>
        <w:rPr>
          <w:lang w:val="ru-RU"/>
        </w:rPr>
      </w:pPr>
    </w:p>
    <w:p w14:paraId="5B7C0DD7" w14:textId="77777777" w:rsidR="00AB48AD" w:rsidRDefault="00AB48AD" w:rsidP="00FB7EBA">
      <w:pPr>
        <w:jc w:val="both"/>
        <w:rPr>
          <w:sz w:val="28"/>
          <w:szCs w:val="28"/>
        </w:rPr>
      </w:pPr>
    </w:p>
    <w:p w14:paraId="412BD80F" w14:textId="77777777" w:rsidR="00AB48AD" w:rsidRDefault="00AB48AD" w:rsidP="00FB7EBA">
      <w:pPr>
        <w:jc w:val="both"/>
        <w:rPr>
          <w:sz w:val="28"/>
          <w:szCs w:val="28"/>
        </w:rPr>
      </w:pPr>
    </w:p>
    <w:p w14:paraId="657A56C2" w14:textId="6751A456" w:rsidR="003E4BFA" w:rsidRPr="00E415D5" w:rsidRDefault="00FB7EBA" w:rsidP="000451C0">
      <w:pPr>
        <w:spacing w:line="240" w:lineRule="exact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56EAF">
        <w:rPr>
          <w:sz w:val="28"/>
          <w:szCs w:val="28"/>
        </w:rPr>
        <w:t>а</w:t>
      </w:r>
      <w:r w:rsidR="003E4BFA" w:rsidRPr="00E415D5">
        <w:rPr>
          <w:sz w:val="28"/>
          <w:szCs w:val="28"/>
        </w:rPr>
        <w:t xml:space="preserve"> </w:t>
      </w:r>
    </w:p>
    <w:p w14:paraId="215F40CC" w14:textId="77777777" w:rsidR="003E4BFA" w:rsidRPr="00E415D5" w:rsidRDefault="003E4BFA" w:rsidP="000451C0">
      <w:pPr>
        <w:spacing w:line="240" w:lineRule="exact"/>
        <w:mirrorIndents/>
        <w:jc w:val="both"/>
        <w:rPr>
          <w:sz w:val="28"/>
          <w:szCs w:val="28"/>
        </w:rPr>
      </w:pPr>
      <w:r w:rsidRPr="00E415D5">
        <w:rPr>
          <w:sz w:val="28"/>
          <w:szCs w:val="28"/>
        </w:rPr>
        <w:t>Георгиевского городского округа</w:t>
      </w:r>
    </w:p>
    <w:p w14:paraId="5E45904C" w14:textId="246C6E7A" w:rsidR="003E4BFA" w:rsidRPr="00E415D5" w:rsidRDefault="003E4BFA" w:rsidP="000451C0">
      <w:pPr>
        <w:spacing w:line="240" w:lineRule="exact"/>
        <w:mirrorIndents/>
        <w:jc w:val="both"/>
        <w:rPr>
          <w:sz w:val="28"/>
          <w:szCs w:val="28"/>
        </w:rPr>
      </w:pPr>
      <w:r w:rsidRPr="00E415D5">
        <w:rPr>
          <w:sz w:val="28"/>
          <w:szCs w:val="28"/>
        </w:rPr>
        <w:t xml:space="preserve">Ставропольского края                                                                         </w:t>
      </w:r>
      <w:r w:rsidR="00FB7EBA">
        <w:rPr>
          <w:sz w:val="28"/>
          <w:szCs w:val="28"/>
        </w:rPr>
        <w:t xml:space="preserve">  </w:t>
      </w:r>
      <w:r w:rsidR="00B56EAF">
        <w:rPr>
          <w:sz w:val="28"/>
          <w:szCs w:val="28"/>
        </w:rPr>
        <w:t xml:space="preserve"> А.В.Зайцев</w:t>
      </w:r>
    </w:p>
    <w:p w14:paraId="2DBDAAAC" w14:textId="77777777" w:rsidR="003E4BFA" w:rsidRDefault="003E4BFA" w:rsidP="00FB7EBA">
      <w:pPr>
        <w:mirrorIndents/>
        <w:rPr>
          <w:sz w:val="28"/>
          <w:szCs w:val="28"/>
        </w:rPr>
      </w:pPr>
    </w:p>
    <w:p w14:paraId="7E2316BD" w14:textId="77777777" w:rsidR="001A14FD" w:rsidRDefault="001A14FD" w:rsidP="00FB7EBA">
      <w:pPr>
        <w:mirrorIndents/>
        <w:rPr>
          <w:sz w:val="28"/>
          <w:szCs w:val="28"/>
        </w:rPr>
      </w:pPr>
    </w:p>
    <w:p w14:paraId="232C5968" w14:textId="77777777" w:rsidR="001A14FD" w:rsidRPr="00E415D5" w:rsidRDefault="001A14FD" w:rsidP="00FB7EBA">
      <w:pPr>
        <w:mirrorIndents/>
        <w:rPr>
          <w:sz w:val="28"/>
          <w:szCs w:val="28"/>
        </w:rPr>
      </w:pPr>
    </w:p>
    <w:p w14:paraId="60495403" w14:textId="77777777" w:rsidR="003E4BFA" w:rsidRPr="00E415D5" w:rsidRDefault="003E4BFA" w:rsidP="00FB7EBA">
      <w:pPr>
        <w:mirrorIndents/>
        <w:rPr>
          <w:sz w:val="28"/>
          <w:szCs w:val="28"/>
        </w:rPr>
      </w:pPr>
    </w:p>
    <w:p w14:paraId="63960128" w14:textId="77777777" w:rsidR="002576E6" w:rsidRDefault="002576E6" w:rsidP="00FB7EBA">
      <w:pPr>
        <w:spacing w:line="240" w:lineRule="exact"/>
        <w:mirrorIndents/>
        <w:jc w:val="both"/>
        <w:rPr>
          <w:sz w:val="28"/>
        </w:rPr>
        <w:sectPr w:rsidR="002576E6" w:rsidSect="00FB7EBA">
          <w:headerReference w:type="even" r:id="rId8"/>
          <w:headerReference w:type="default" r:id="rId9"/>
          <w:pgSz w:w="11905" w:h="16838" w:code="9"/>
          <w:pgMar w:top="1418" w:right="567" w:bottom="1134" w:left="1985" w:header="720" w:footer="720" w:gutter="0"/>
          <w:cols w:space="720"/>
          <w:titlePg/>
          <w:docGrid w:linePitch="326"/>
        </w:sectPr>
      </w:pPr>
      <w:bookmarkStart w:id="0" w:name="_GoBack"/>
      <w:bookmarkEnd w:id="0"/>
    </w:p>
    <w:p w14:paraId="44A10C33" w14:textId="58367CDF" w:rsidR="00517FBD" w:rsidRPr="00517FBD" w:rsidRDefault="00517FBD" w:rsidP="000451C0">
      <w:pPr>
        <w:widowControl w:val="0"/>
        <w:autoSpaceDE w:val="0"/>
        <w:autoSpaceDN w:val="0"/>
        <w:adjustRightInd w:val="0"/>
        <w:spacing w:line="240" w:lineRule="exact"/>
        <w:ind w:firstLine="5103"/>
        <w:jc w:val="center"/>
        <w:rPr>
          <w:sz w:val="28"/>
          <w:szCs w:val="28"/>
        </w:rPr>
      </w:pPr>
      <w:r w:rsidRPr="00517FBD">
        <w:rPr>
          <w:sz w:val="28"/>
          <w:szCs w:val="28"/>
        </w:rPr>
        <w:lastRenderedPageBreak/>
        <w:t>УТВЕРЖДЕН</w:t>
      </w:r>
    </w:p>
    <w:p w14:paraId="715DE681" w14:textId="77777777" w:rsidR="00517FBD" w:rsidRPr="00517FBD" w:rsidRDefault="00517FBD" w:rsidP="000451C0">
      <w:pPr>
        <w:widowControl w:val="0"/>
        <w:autoSpaceDE w:val="0"/>
        <w:autoSpaceDN w:val="0"/>
        <w:adjustRightInd w:val="0"/>
        <w:spacing w:line="240" w:lineRule="exact"/>
        <w:ind w:firstLine="5103"/>
        <w:jc w:val="both"/>
        <w:rPr>
          <w:sz w:val="28"/>
          <w:szCs w:val="28"/>
        </w:rPr>
      </w:pPr>
    </w:p>
    <w:p w14:paraId="3A60C4DF" w14:textId="77777777" w:rsidR="00517FBD" w:rsidRPr="00517FBD" w:rsidRDefault="00517FBD" w:rsidP="000451C0">
      <w:pPr>
        <w:widowControl w:val="0"/>
        <w:autoSpaceDE w:val="0"/>
        <w:autoSpaceDN w:val="0"/>
        <w:adjustRightInd w:val="0"/>
        <w:spacing w:line="240" w:lineRule="exact"/>
        <w:ind w:firstLine="5103"/>
        <w:jc w:val="both"/>
        <w:rPr>
          <w:sz w:val="28"/>
          <w:szCs w:val="28"/>
        </w:rPr>
      </w:pPr>
      <w:r w:rsidRPr="00517FBD">
        <w:rPr>
          <w:sz w:val="28"/>
          <w:szCs w:val="28"/>
        </w:rPr>
        <w:t>постановлением администрации</w:t>
      </w:r>
    </w:p>
    <w:p w14:paraId="2D6D68F8" w14:textId="77777777" w:rsidR="00517FBD" w:rsidRPr="00517FBD" w:rsidRDefault="00517FBD" w:rsidP="000451C0">
      <w:pPr>
        <w:widowControl w:val="0"/>
        <w:autoSpaceDE w:val="0"/>
        <w:autoSpaceDN w:val="0"/>
        <w:adjustRightInd w:val="0"/>
        <w:spacing w:line="240" w:lineRule="exact"/>
        <w:ind w:firstLine="5103"/>
        <w:jc w:val="both"/>
        <w:rPr>
          <w:sz w:val="28"/>
          <w:szCs w:val="28"/>
        </w:rPr>
      </w:pPr>
      <w:r w:rsidRPr="00517FBD">
        <w:rPr>
          <w:sz w:val="28"/>
          <w:szCs w:val="28"/>
        </w:rPr>
        <w:t>Георгиевского городского</w:t>
      </w:r>
    </w:p>
    <w:p w14:paraId="5960B048" w14:textId="77777777" w:rsidR="00517FBD" w:rsidRPr="00517FBD" w:rsidRDefault="00517FBD" w:rsidP="000451C0">
      <w:pPr>
        <w:widowControl w:val="0"/>
        <w:autoSpaceDE w:val="0"/>
        <w:autoSpaceDN w:val="0"/>
        <w:adjustRightInd w:val="0"/>
        <w:spacing w:line="240" w:lineRule="exact"/>
        <w:ind w:firstLine="5103"/>
        <w:jc w:val="both"/>
        <w:rPr>
          <w:sz w:val="28"/>
          <w:szCs w:val="28"/>
        </w:rPr>
      </w:pPr>
      <w:r w:rsidRPr="00517FBD">
        <w:rPr>
          <w:sz w:val="28"/>
          <w:szCs w:val="28"/>
        </w:rPr>
        <w:t>округа Ставропольского края</w:t>
      </w:r>
    </w:p>
    <w:p w14:paraId="6D57B137" w14:textId="0AC68DA8" w:rsidR="00517FBD" w:rsidRPr="00517FBD" w:rsidRDefault="00517FBD" w:rsidP="000451C0">
      <w:pPr>
        <w:widowControl w:val="0"/>
        <w:autoSpaceDE w:val="0"/>
        <w:autoSpaceDN w:val="0"/>
        <w:adjustRightInd w:val="0"/>
        <w:spacing w:line="240" w:lineRule="exact"/>
        <w:ind w:firstLine="5103"/>
        <w:jc w:val="both"/>
        <w:rPr>
          <w:sz w:val="28"/>
          <w:szCs w:val="28"/>
        </w:rPr>
      </w:pPr>
      <w:r w:rsidRPr="00517FBD">
        <w:rPr>
          <w:sz w:val="28"/>
          <w:szCs w:val="28"/>
        </w:rPr>
        <w:t>от</w:t>
      </w:r>
      <w:r w:rsidR="00BD05C3">
        <w:rPr>
          <w:sz w:val="28"/>
          <w:szCs w:val="28"/>
        </w:rPr>
        <w:t xml:space="preserve"> </w:t>
      </w:r>
      <w:r w:rsidR="00D64989">
        <w:rPr>
          <w:sz w:val="28"/>
          <w:szCs w:val="28"/>
        </w:rPr>
        <w:t>20 декабря</w:t>
      </w:r>
      <w:r w:rsidR="00BD05C3">
        <w:rPr>
          <w:sz w:val="28"/>
          <w:szCs w:val="28"/>
        </w:rPr>
        <w:t xml:space="preserve"> 2021 г. № </w:t>
      </w:r>
      <w:r w:rsidR="00D64989">
        <w:rPr>
          <w:sz w:val="28"/>
          <w:szCs w:val="28"/>
        </w:rPr>
        <w:t>3996</w:t>
      </w:r>
    </w:p>
    <w:p w14:paraId="051A3783" w14:textId="77777777" w:rsidR="002576E6" w:rsidRPr="00757909" w:rsidRDefault="002576E6" w:rsidP="00517FBD">
      <w:pPr>
        <w:ind w:right="-2"/>
        <w:jc w:val="center"/>
        <w:rPr>
          <w:rFonts w:eastAsia="Calibri"/>
          <w:sz w:val="28"/>
          <w:szCs w:val="28"/>
          <w:lang w:eastAsia="en-US"/>
        </w:rPr>
      </w:pPr>
    </w:p>
    <w:p w14:paraId="038BC1A4" w14:textId="77777777" w:rsidR="002576E6" w:rsidRDefault="002576E6" w:rsidP="00517FB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4065246F" w14:textId="77777777" w:rsidR="00BE0B5B" w:rsidRDefault="00BE0B5B" w:rsidP="00517FB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03339A48" w14:textId="77777777" w:rsidR="00BE0B5B" w:rsidRPr="00757909" w:rsidRDefault="00BE0B5B" w:rsidP="00517FB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23906362" w14:textId="77777777" w:rsidR="002576E6" w:rsidRPr="00757909" w:rsidRDefault="002576E6" w:rsidP="002576E6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757909">
        <w:rPr>
          <w:sz w:val="28"/>
          <w:szCs w:val="28"/>
        </w:rPr>
        <w:t>ПОРЯДОК</w:t>
      </w:r>
    </w:p>
    <w:p w14:paraId="75415FEB" w14:textId="77777777" w:rsidR="002576E6" w:rsidRDefault="002576E6" w:rsidP="000451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B5F1ECE" w14:textId="77777777" w:rsidR="000451C0" w:rsidRPr="00757909" w:rsidRDefault="000451C0" w:rsidP="000451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B046557" w14:textId="277345C7" w:rsidR="00B56EAF" w:rsidRDefault="00B56EAF" w:rsidP="00BE0B5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определения и применения значений допустимых (возможных)</w:t>
      </w:r>
    </w:p>
    <w:p w14:paraId="057C4234" w14:textId="0C48987F" w:rsidR="00B56EAF" w:rsidRDefault="00B56EAF" w:rsidP="00BE0B5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отклонений от значений показателей качества и (или) объема муниципальной услуги (работы), установленных в муниципальном задании на оказание муниципальных услуг (выполнение работ) муниципальным учреждениям Георгиевского городского округа Ставропольского края, подведомственным администрации Георгиевского городского округа Ставропольского края</w:t>
      </w:r>
    </w:p>
    <w:p w14:paraId="576E83CE" w14:textId="77777777" w:rsidR="002576E6" w:rsidRDefault="002576E6" w:rsidP="00B56EA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D7EEFE9" w14:textId="77777777" w:rsidR="00BE0B5B" w:rsidRDefault="00BE0B5B" w:rsidP="00B56EA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B0B49F3" w14:textId="44123092" w:rsidR="000C44E1" w:rsidRPr="000C44E1" w:rsidRDefault="000C44E1" w:rsidP="000451C0">
      <w:pPr>
        <w:ind w:firstLine="709"/>
        <w:jc w:val="both"/>
        <w:rPr>
          <w:sz w:val="28"/>
          <w:szCs w:val="28"/>
        </w:rPr>
      </w:pPr>
      <w:r w:rsidRPr="000C44E1">
        <w:rPr>
          <w:sz w:val="28"/>
          <w:szCs w:val="28"/>
        </w:rPr>
        <w:t xml:space="preserve">1. Порядок устанавливает правила определения и применения значений допустимых (возможных) </w:t>
      </w:r>
      <w:r>
        <w:rPr>
          <w:sz w:val="28"/>
          <w:szCs w:val="28"/>
        </w:rPr>
        <w:t xml:space="preserve">отклонений от значений показателей качества и (или) объема муниципальной услуги (работы), установленных в муниципальном задании на оказание муниципальных услуг (выполнение работ) муниципальным учреждениям Георгиевского городского округа Ставропольского края, подведомственным администрации Георгиевского городского округа Ставропольского края </w:t>
      </w:r>
      <w:r w:rsidRPr="000C44E1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муниципальное</w:t>
      </w:r>
      <w:r w:rsidRPr="000C44E1">
        <w:rPr>
          <w:sz w:val="28"/>
          <w:szCs w:val="28"/>
        </w:rPr>
        <w:t xml:space="preserve"> задание).</w:t>
      </w:r>
    </w:p>
    <w:p w14:paraId="2B20DF86" w14:textId="731A5017" w:rsidR="000C44E1" w:rsidRDefault="000C44E1" w:rsidP="000451C0">
      <w:pPr>
        <w:pStyle w:val="ConsPlusNormal"/>
        <w:spacing w:before="220"/>
        <w:ind w:firstLine="709"/>
        <w:jc w:val="both"/>
        <w:rPr>
          <w:sz w:val="28"/>
          <w:szCs w:val="28"/>
        </w:rPr>
      </w:pPr>
      <w:r w:rsidRPr="000C44E1">
        <w:rPr>
          <w:sz w:val="28"/>
          <w:szCs w:val="28"/>
        </w:rPr>
        <w:t xml:space="preserve">2. Определение показателей допустимых (возможных) отклонений от значений показателей качества и (или) объема </w:t>
      </w:r>
      <w:r>
        <w:rPr>
          <w:sz w:val="28"/>
          <w:szCs w:val="28"/>
        </w:rPr>
        <w:t>муниципальной</w:t>
      </w:r>
      <w:r w:rsidRPr="000C44E1">
        <w:rPr>
          <w:sz w:val="28"/>
          <w:szCs w:val="28"/>
        </w:rPr>
        <w:t xml:space="preserve"> услуги (работы), установленных в </w:t>
      </w:r>
      <w:r>
        <w:rPr>
          <w:sz w:val="28"/>
          <w:szCs w:val="28"/>
        </w:rPr>
        <w:t>муниципальном</w:t>
      </w:r>
      <w:r w:rsidRPr="000C44E1">
        <w:rPr>
          <w:sz w:val="28"/>
          <w:szCs w:val="28"/>
        </w:rPr>
        <w:t xml:space="preserve"> задании, в пределах которых </w:t>
      </w:r>
      <w:r>
        <w:rPr>
          <w:sz w:val="28"/>
          <w:szCs w:val="28"/>
        </w:rPr>
        <w:t>муниципальное</w:t>
      </w:r>
      <w:r w:rsidRPr="000C44E1">
        <w:rPr>
          <w:sz w:val="28"/>
          <w:szCs w:val="28"/>
        </w:rPr>
        <w:t xml:space="preserve"> задание считается выполненным (далее - показатель допустимого отклонения), осуществляется при формировании и утверждении </w:t>
      </w:r>
      <w:r>
        <w:rPr>
          <w:sz w:val="28"/>
          <w:szCs w:val="28"/>
        </w:rPr>
        <w:t>муниципального</w:t>
      </w:r>
      <w:r w:rsidRPr="000C44E1">
        <w:rPr>
          <w:sz w:val="28"/>
          <w:szCs w:val="28"/>
        </w:rPr>
        <w:t xml:space="preserve"> задания на очередной финансовый год и на плановый период по каждой </w:t>
      </w:r>
      <w:r>
        <w:rPr>
          <w:sz w:val="28"/>
          <w:szCs w:val="28"/>
        </w:rPr>
        <w:t>муниципальной</w:t>
      </w:r>
      <w:r w:rsidRPr="000C44E1">
        <w:rPr>
          <w:sz w:val="28"/>
          <w:szCs w:val="28"/>
        </w:rPr>
        <w:t xml:space="preserve"> услуге (работе).</w:t>
      </w:r>
    </w:p>
    <w:p w14:paraId="272BCF0E" w14:textId="24881D5B" w:rsidR="000C44E1" w:rsidRPr="000C44E1" w:rsidRDefault="000C44E1" w:rsidP="000451C0">
      <w:pPr>
        <w:pStyle w:val="ConsPlusNormal"/>
        <w:spacing w:before="220"/>
        <w:ind w:firstLine="709"/>
        <w:jc w:val="both"/>
        <w:rPr>
          <w:sz w:val="28"/>
          <w:szCs w:val="28"/>
        </w:rPr>
      </w:pPr>
      <w:r w:rsidRPr="000C44E1">
        <w:rPr>
          <w:sz w:val="28"/>
          <w:szCs w:val="28"/>
        </w:rPr>
        <w:t xml:space="preserve">3. Значение показателя допустимого отклонения устанавливается в процентах от установленных в </w:t>
      </w:r>
      <w:r>
        <w:rPr>
          <w:sz w:val="28"/>
          <w:szCs w:val="28"/>
        </w:rPr>
        <w:t>муниципальном</w:t>
      </w:r>
      <w:r w:rsidRPr="000C44E1">
        <w:rPr>
          <w:sz w:val="28"/>
          <w:szCs w:val="28"/>
        </w:rPr>
        <w:t xml:space="preserve"> задании значений показателей объема и (или) качества </w:t>
      </w:r>
      <w:r>
        <w:rPr>
          <w:sz w:val="28"/>
          <w:szCs w:val="28"/>
        </w:rPr>
        <w:t>муниципальной</w:t>
      </w:r>
      <w:r w:rsidRPr="000C44E1">
        <w:rPr>
          <w:sz w:val="28"/>
          <w:szCs w:val="28"/>
        </w:rPr>
        <w:t xml:space="preserve"> услуги (работы) в отношении отдельной </w:t>
      </w:r>
      <w:r>
        <w:rPr>
          <w:sz w:val="28"/>
          <w:szCs w:val="28"/>
        </w:rPr>
        <w:t>муниципальной</w:t>
      </w:r>
      <w:r w:rsidRPr="000C44E1">
        <w:rPr>
          <w:sz w:val="28"/>
          <w:szCs w:val="28"/>
        </w:rPr>
        <w:t xml:space="preserve"> услуги (работы).</w:t>
      </w:r>
    </w:p>
    <w:p w14:paraId="56B3087A" w14:textId="77777777" w:rsidR="000C44E1" w:rsidRPr="000C44E1" w:rsidRDefault="000C44E1" w:rsidP="000C44E1">
      <w:pPr>
        <w:pStyle w:val="ConsPlusNormal"/>
        <w:ind w:firstLine="539"/>
        <w:jc w:val="both"/>
        <w:rPr>
          <w:sz w:val="28"/>
          <w:szCs w:val="28"/>
        </w:rPr>
      </w:pPr>
      <w:r w:rsidRPr="000C44E1">
        <w:rPr>
          <w:sz w:val="28"/>
          <w:szCs w:val="28"/>
        </w:rPr>
        <w:t>Значение показателя допустимого отклонения не может превышать 20 процентов.</w:t>
      </w:r>
    </w:p>
    <w:p w14:paraId="4DA40BED" w14:textId="77777777" w:rsidR="000C44E1" w:rsidRDefault="000C44E1" w:rsidP="000451C0">
      <w:pPr>
        <w:pStyle w:val="ConsPlusNormal"/>
        <w:spacing w:before="220"/>
        <w:ind w:firstLine="709"/>
        <w:jc w:val="both"/>
        <w:rPr>
          <w:sz w:val="28"/>
          <w:szCs w:val="28"/>
        </w:rPr>
      </w:pPr>
      <w:r w:rsidRPr="000C44E1">
        <w:rPr>
          <w:sz w:val="28"/>
          <w:szCs w:val="28"/>
        </w:rPr>
        <w:t xml:space="preserve">4. Показатель допустимого отклонения не применяется в случаях если единицей объема </w:t>
      </w:r>
      <w:r>
        <w:rPr>
          <w:sz w:val="28"/>
          <w:szCs w:val="28"/>
        </w:rPr>
        <w:t>муниципальной</w:t>
      </w:r>
      <w:r w:rsidRPr="000C44E1">
        <w:rPr>
          <w:sz w:val="28"/>
          <w:szCs w:val="28"/>
        </w:rPr>
        <w:t xml:space="preserve"> услуги (работы) является </w:t>
      </w:r>
      <w:r>
        <w:rPr>
          <w:sz w:val="28"/>
          <w:szCs w:val="28"/>
        </w:rPr>
        <w:t>муниципальная</w:t>
      </w:r>
      <w:r w:rsidRPr="000C44E1">
        <w:rPr>
          <w:sz w:val="28"/>
          <w:szCs w:val="28"/>
        </w:rPr>
        <w:t xml:space="preserve"> услуга (работа) в целом (в части показателей объема </w:t>
      </w:r>
      <w:r>
        <w:rPr>
          <w:sz w:val="28"/>
          <w:szCs w:val="28"/>
        </w:rPr>
        <w:t>муниципальной</w:t>
      </w:r>
      <w:r w:rsidRPr="000C44E1">
        <w:rPr>
          <w:sz w:val="28"/>
          <w:szCs w:val="28"/>
        </w:rPr>
        <w:t xml:space="preserve"> работы).</w:t>
      </w:r>
    </w:p>
    <w:p w14:paraId="5CBD73AB" w14:textId="23228976" w:rsidR="000C44E1" w:rsidRDefault="000C44E1" w:rsidP="000451C0">
      <w:pPr>
        <w:pStyle w:val="ConsPlusNormal"/>
        <w:ind w:firstLine="709"/>
        <w:jc w:val="both"/>
        <w:rPr>
          <w:sz w:val="28"/>
          <w:szCs w:val="28"/>
        </w:rPr>
      </w:pPr>
      <w:r w:rsidRPr="000C44E1">
        <w:rPr>
          <w:sz w:val="28"/>
          <w:szCs w:val="28"/>
        </w:rPr>
        <w:lastRenderedPageBreak/>
        <w:t xml:space="preserve">5. Значения показателей допустимых отклонений, применяемые на текущий финансовый год, могут быть изменены только при формировании </w:t>
      </w:r>
      <w:r>
        <w:rPr>
          <w:sz w:val="28"/>
          <w:szCs w:val="28"/>
        </w:rPr>
        <w:t>муниципального</w:t>
      </w:r>
      <w:r w:rsidRPr="000C44E1">
        <w:rPr>
          <w:sz w:val="28"/>
          <w:szCs w:val="28"/>
        </w:rPr>
        <w:t xml:space="preserve"> зада</w:t>
      </w:r>
      <w:r>
        <w:rPr>
          <w:sz w:val="28"/>
          <w:szCs w:val="28"/>
        </w:rPr>
        <w:t>ния на очередной финансовый год.</w:t>
      </w:r>
    </w:p>
    <w:p w14:paraId="6E890500" w14:textId="77777777" w:rsidR="000451C0" w:rsidRDefault="000451C0" w:rsidP="000451C0">
      <w:pPr>
        <w:pStyle w:val="ConsPlusNormal"/>
        <w:ind w:firstLine="709"/>
        <w:jc w:val="both"/>
        <w:rPr>
          <w:sz w:val="28"/>
          <w:szCs w:val="28"/>
        </w:rPr>
      </w:pPr>
    </w:p>
    <w:p w14:paraId="1991D540" w14:textId="77777777" w:rsidR="000451C0" w:rsidRDefault="000451C0" w:rsidP="000451C0">
      <w:pPr>
        <w:pStyle w:val="ConsPlusNormal"/>
        <w:ind w:firstLine="709"/>
        <w:jc w:val="both"/>
        <w:rPr>
          <w:sz w:val="28"/>
          <w:szCs w:val="28"/>
        </w:rPr>
      </w:pPr>
    </w:p>
    <w:p w14:paraId="542FF9D3" w14:textId="77777777" w:rsidR="00BE0B5B" w:rsidRDefault="00BE0B5B" w:rsidP="000451C0">
      <w:pPr>
        <w:pStyle w:val="ConsPlusNormal"/>
        <w:ind w:firstLine="851"/>
        <w:jc w:val="both"/>
        <w:rPr>
          <w:sz w:val="28"/>
          <w:szCs w:val="28"/>
        </w:rPr>
      </w:pPr>
    </w:p>
    <w:p w14:paraId="04A6AF22" w14:textId="77777777" w:rsidR="00D83678" w:rsidRDefault="00D83678" w:rsidP="000451C0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у</w:t>
      </w:r>
      <w:r w:rsidR="00DA4919" w:rsidRPr="00867DAA">
        <w:rPr>
          <w:sz w:val="28"/>
          <w:szCs w:val="28"/>
        </w:rPr>
        <w:t>правляющ</w:t>
      </w:r>
      <w:r>
        <w:rPr>
          <w:sz w:val="28"/>
          <w:szCs w:val="28"/>
        </w:rPr>
        <w:t>его</w:t>
      </w:r>
      <w:r w:rsidR="00DA4919" w:rsidRPr="00867DAA">
        <w:rPr>
          <w:sz w:val="28"/>
          <w:szCs w:val="28"/>
        </w:rPr>
        <w:t xml:space="preserve"> </w:t>
      </w:r>
    </w:p>
    <w:p w14:paraId="4E21EBFD" w14:textId="77777777" w:rsidR="00D83678" w:rsidRDefault="00DA4919" w:rsidP="000451C0">
      <w:pPr>
        <w:widowControl w:val="0"/>
        <w:spacing w:line="240" w:lineRule="exact"/>
        <w:jc w:val="both"/>
        <w:rPr>
          <w:sz w:val="28"/>
          <w:szCs w:val="28"/>
        </w:rPr>
      </w:pPr>
      <w:r w:rsidRPr="00867DAA">
        <w:rPr>
          <w:sz w:val="28"/>
          <w:szCs w:val="28"/>
        </w:rPr>
        <w:t>делами администрации</w:t>
      </w:r>
      <w:r w:rsidR="00D836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Георгиевского </w:t>
      </w:r>
    </w:p>
    <w:p w14:paraId="5CC213BC" w14:textId="5DD3B03E" w:rsidR="00DA4919" w:rsidRDefault="00DA4919" w:rsidP="000451C0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Ставропольского края  </w:t>
      </w:r>
      <w:r w:rsidRPr="00867DAA">
        <w:rPr>
          <w:sz w:val="28"/>
          <w:szCs w:val="28"/>
        </w:rPr>
        <w:t xml:space="preserve">                     </w:t>
      </w:r>
      <w:r w:rsidR="00D83678">
        <w:rPr>
          <w:sz w:val="28"/>
          <w:szCs w:val="28"/>
        </w:rPr>
        <w:t xml:space="preserve">      </w:t>
      </w:r>
      <w:r w:rsidRPr="00867DA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D83678">
        <w:rPr>
          <w:sz w:val="28"/>
          <w:szCs w:val="28"/>
        </w:rPr>
        <w:t>Л.С.Сеськова</w:t>
      </w:r>
    </w:p>
    <w:sectPr w:rsidR="00DA4919" w:rsidSect="000C44E1">
      <w:pgSz w:w="11905" w:h="16838" w:code="9"/>
      <w:pgMar w:top="1418" w:right="567" w:bottom="993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74390" w14:textId="77777777" w:rsidR="00DC6DE9" w:rsidRDefault="00DC6DE9" w:rsidP="009103A7">
      <w:r>
        <w:separator/>
      </w:r>
    </w:p>
  </w:endnote>
  <w:endnote w:type="continuationSeparator" w:id="0">
    <w:p w14:paraId="4D4BAEF1" w14:textId="77777777" w:rsidR="00DC6DE9" w:rsidRDefault="00DC6DE9" w:rsidP="0091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E16BA" w14:textId="77777777" w:rsidR="00DC6DE9" w:rsidRDefault="00DC6DE9" w:rsidP="009103A7">
      <w:r>
        <w:separator/>
      </w:r>
    </w:p>
  </w:footnote>
  <w:footnote w:type="continuationSeparator" w:id="0">
    <w:p w14:paraId="0B801645" w14:textId="77777777" w:rsidR="00DC6DE9" w:rsidRDefault="00DC6DE9" w:rsidP="00910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8947E" w14:textId="77777777" w:rsidR="00D467E8" w:rsidRDefault="00D467E8" w:rsidP="001E2BDF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3E5817C" w14:textId="77777777" w:rsidR="00D467E8" w:rsidRDefault="00D467E8" w:rsidP="001E2BDF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FFF69" w14:textId="0BD5069F" w:rsidR="00D467E8" w:rsidRPr="000451C0" w:rsidRDefault="000451C0" w:rsidP="000273F9">
    <w:pPr>
      <w:pStyle w:val="a7"/>
      <w:jc w:val="right"/>
      <w:rPr>
        <w:sz w:val="28"/>
        <w:szCs w:val="28"/>
      </w:rPr>
    </w:pPr>
    <w:r w:rsidRPr="000451C0">
      <w:rPr>
        <w:sz w:val="28"/>
        <w:szCs w:val="28"/>
      </w:rPr>
      <w:fldChar w:fldCharType="begin"/>
    </w:r>
    <w:r w:rsidRPr="000451C0">
      <w:rPr>
        <w:sz w:val="28"/>
        <w:szCs w:val="28"/>
      </w:rPr>
      <w:instrText xml:space="preserve"> PAGE  \* Arabic  \* MERGEFORMAT </w:instrText>
    </w:r>
    <w:r w:rsidRPr="000451C0">
      <w:rPr>
        <w:sz w:val="28"/>
        <w:szCs w:val="28"/>
      </w:rPr>
      <w:fldChar w:fldCharType="separate"/>
    </w:r>
    <w:r w:rsidR="00CD40C4">
      <w:rPr>
        <w:noProof/>
        <w:sz w:val="28"/>
        <w:szCs w:val="28"/>
      </w:rPr>
      <w:t>2</w:t>
    </w:r>
    <w:r w:rsidRPr="000451C0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217A7"/>
    <w:multiLevelType w:val="hybridMultilevel"/>
    <w:tmpl w:val="4C107890"/>
    <w:lvl w:ilvl="0" w:tplc="853E3128">
      <w:start w:val="1"/>
      <w:numFmt w:val="decimal"/>
      <w:lvlText w:val="%1."/>
      <w:lvlJc w:val="left"/>
      <w:pPr>
        <w:ind w:left="86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79" w:hanging="360"/>
      </w:pPr>
    </w:lvl>
    <w:lvl w:ilvl="2" w:tplc="0419001B" w:tentative="1">
      <w:start w:val="1"/>
      <w:numFmt w:val="lowerRoman"/>
      <w:lvlText w:val="%3."/>
      <w:lvlJc w:val="right"/>
      <w:pPr>
        <w:ind w:left="10099" w:hanging="180"/>
      </w:pPr>
    </w:lvl>
    <w:lvl w:ilvl="3" w:tplc="0419000F" w:tentative="1">
      <w:start w:val="1"/>
      <w:numFmt w:val="decimal"/>
      <w:lvlText w:val="%4."/>
      <w:lvlJc w:val="left"/>
      <w:pPr>
        <w:ind w:left="10819" w:hanging="360"/>
      </w:pPr>
    </w:lvl>
    <w:lvl w:ilvl="4" w:tplc="04190019" w:tentative="1">
      <w:start w:val="1"/>
      <w:numFmt w:val="lowerLetter"/>
      <w:lvlText w:val="%5."/>
      <w:lvlJc w:val="left"/>
      <w:pPr>
        <w:ind w:left="11539" w:hanging="360"/>
      </w:pPr>
    </w:lvl>
    <w:lvl w:ilvl="5" w:tplc="0419001B" w:tentative="1">
      <w:start w:val="1"/>
      <w:numFmt w:val="lowerRoman"/>
      <w:lvlText w:val="%6."/>
      <w:lvlJc w:val="right"/>
      <w:pPr>
        <w:ind w:left="12259" w:hanging="180"/>
      </w:pPr>
    </w:lvl>
    <w:lvl w:ilvl="6" w:tplc="0419000F" w:tentative="1">
      <w:start w:val="1"/>
      <w:numFmt w:val="decimal"/>
      <w:lvlText w:val="%7."/>
      <w:lvlJc w:val="left"/>
      <w:pPr>
        <w:ind w:left="12979" w:hanging="360"/>
      </w:pPr>
    </w:lvl>
    <w:lvl w:ilvl="7" w:tplc="04190019" w:tentative="1">
      <w:start w:val="1"/>
      <w:numFmt w:val="lowerLetter"/>
      <w:lvlText w:val="%8."/>
      <w:lvlJc w:val="left"/>
      <w:pPr>
        <w:ind w:left="13699" w:hanging="360"/>
      </w:pPr>
    </w:lvl>
    <w:lvl w:ilvl="8" w:tplc="0419001B" w:tentative="1">
      <w:start w:val="1"/>
      <w:numFmt w:val="lowerRoman"/>
      <w:lvlText w:val="%9."/>
      <w:lvlJc w:val="right"/>
      <w:pPr>
        <w:ind w:left="14419" w:hanging="180"/>
      </w:pPr>
    </w:lvl>
  </w:abstractNum>
  <w:abstractNum w:abstractNumId="1" w15:restartNumberingAfterBreak="0">
    <w:nsid w:val="30ED394B"/>
    <w:multiLevelType w:val="hybridMultilevel"/>
    <w:tmpl w:val="7ECE0526"/>
    <w:lvl w:ilvl="0" w:tplc="2376EA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43194A"/>
    <w:multiLevelType w:val="hybridMultilevel"/>
    <w:tmpl w:val="F648C824"/>
    <w:lvl w:ilvl="0" w:tplc="A00673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E46EC7"/>
    <w:multiLevelType w:val="hybridMultilevel"/>
    <w:tmpl w:val="D63A02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C0C5B"/>
    <w:multiLevelType w:val="hybridMultilevel"/>
    <w:tmpl w:val="5700F2E0"/>
    <w:lvl w:ilvl="0" w:tplc="B56458C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AA7626"/>
    <w:multiLevelType w:val="hybridMultilevel"/>
    <w:tmpl w:val="5F581C0E"/>
    <w:lvl w:ilvl="0" w:tplc="C4A6A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614488"/>
    <w:multiLevelType w:val="hybridMultilevel"/>
    <w:tmpl w:val="AE1A8864"/>
    <w:lvl w:ilvl="0" w:tplc="229E501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99"/>
    <w:rsid w:val="00003308"/>
    <w:rsid w:val="000273F9"/>
    <w:rsid w:val="00031CD7"/>
    <w:rsid w:val="00033693"/>
    <w:rsid w:val="00037911"/>
    <w:rsid w:val="000445CF"/>
    <w:rsid w:val="000451C0"/>
    <w:rsid w:val="00050E7D"/>
    <w:rsid w:val="00065671"/>
    <w:rsid w:val="00076450"/>
    <w:rsid w:val="0008517E"/>
    <w:rsid w:val="00087932"/>
    <w:rsid w:val="000A3D52"/>
    <w:rsid w:val="000A3F5A"/>
    <w:rsid w:val="000A53FC"/>
    <w:rsid w:val="000A7F17"/>
    <w:rsid w:val="000A7FAD"/>
    <w:rsid w:val="000B7E27"/>
    <w:rsid w:val="000C44E1"/>
    <w:rsid w:val="000E0A04"/>
    <w:rsid w:val="000E77FD"/>
    <w:rsid w:val="00101171"/>
    <w:rsid w:val="00110713"/>
    <w:rsid w:val="00123D2C"/>
    <w:rsid w:val="00132478"/>
    <w:rsid w:val="001520D6"/>
    <w:rsid w:val="00155390"/>
    <w:rsid w:val="00163310"/>
    <w:rsid w:val="001A14FD"/>
    <w:rsid w:val="001B4C94"/>
    <w:rsid w:val="001C0F4A"/>
    <w:rsid w:val="001E2BDF"/>
    <w:rsid w:val="001E515F"/>
    <w:rsid w:val="0020492F"/>
    <w:rsid w:val="00214F23"/>
    <w:rsid w:val="002236B8"/>
    <w:rsid w:val="00223974"/>
    <w:rsid w:val="00230A6D"/>
    <w:rsid w:val="002362EF"/>
    <w:rsid w:val="0024019F"/>
    <w:rsid w:val="00241A8C"/>
    <w:rsid w:val="00244A39"/>
    <w:rsid w:val="00245CAC"/>
    <w:rsid w:val="002576E6"/>
    <w:rsid w:val="00262D6B"/>
    <w:rsid w:val="00264018"/>
    <w:rsid w:val="00264F86"/>
    <w:rsid w:val="00276B54"/>
    <w:rsid w:val="002851AB"/>
    <w:rsid w:val="002A2D52"/>
    <w:rsid w:val="002B037C"/>
    <w:rsid w:val="002B4676"/>
    <w:rsid w:val="002C513C"/>
    <w:rsid w:val="002C70BA"/>
    <w:rsid w:val="002D1EFC"/>
    <w:rsid w:val="002D5264"/>
    <w:rsid w:val="002E2654"/>
    <w:rsid w:val="003017BC"/>
    <w:rsid w:val="00340E93"/>
    <w:rsid w:val="00343A26"/>
    <w:rsid w:val="00351C32"/>
    <w:rsid w:val="00351C8C"/>
    <w:rsid w:val="0036485D"/>
    <w:rsid w:val="00367726"/>
    <w:rsid w:val="0037193F"/>
    <w:rsid w:val="0038118F"/>
    <w:rsid w:val="00393BE7"/>
    <w:rsid w:val="00395E2E"/>
    <w:rsid w:val="00396A8D"/>
    <w:rsid w:val="003A2C25"/>
    <w:rsid w:val="003E3E72"/>
    <w:rsid w:val="003E4BFA"/>
    <w:rsid w:val="00410DBD"/>
    <w:rsid w:val="00420014"/>
    <w:rsid w:val="00432AE6"/>
    <w:rsid w:val="00435A51"/>
    <w:rsid w:val="004501C1"/>
    <w:rsid w:val="00453CD5"/>
    <w:rsid w:val="00454561"/>
    <w:rsid w:val="00461294"/>
    <w:rsid w:val="00464BBC"/>
    <w:rsid w:val="00482C4C"/>
    <w:rsid w:val="004871F5"/>
    <w:rsid w:val="00491532"/>
    <w:rsid w:val="004C061F"/>
    <w:rsid w:val="004E21D0"/>
    <w:rsid w:val="004E5358"/>
    <w:rsid w:val="004F102A"/>
    <w:rsid w:val="00502540"/>
    <w:rsid w:val="00506C27"/>
    <w:rsid w:val="00515B7D"/>
    <w:rsid w:val="00517FBD"/>
    <w:rsid w:val="005362DF"/>
    <w:rsid w:val="0054660A"/>
    <w:rsid w:val="005564EE"/>
    <w:rsid w:val="00566384"/>
    <w:rsid w:val="00572DC7"/>
    <w:rsid w:val="005844BE"/>
    <w:rsid w:val="005847B4"/>
    <w:rsid w:val="005870AC"/>
    <w:rsid w:val="005A1D49"/>
    <w:rsid w:val="005B58E4"/>
    <w:rsid w:val="005C1F3F"/>
    <w:rsid w:val="005D5DED"/>
    <w:rsid w:val="005E4D2D"/>
    <w:rsid w:val="005E6D59"/>
    <w:rsid w:val="005F07B1"/>
    <w:rsid w:val="005F42A2"/>
    <w:rsid w:val="00601C6E"/>
    <w:rsid w:val="006054D2"/>
    <w:rsid w:val="00611C41"/>
    <w:rsid w:val="00627A71"/>
    <w:rsid w:val="00631C11"/>
    <w:rsid w:val="00636659"/>
    <w:rsid w:val="0064250E"/>
    <w:rsid w:val="0065656F"/>
    <w:rsid w:val="00686956"/>
    <w:rsid w:val="00693BE5"/>
    <w:rsid w:val="00696085"/>
    <w:rsid w:val="006A582E"/>
    <w:rsid w:val="006A7C66"/>
    <w:rsid w:val="006A7E46"/>
    <w:rsid w:val="006D2ECF"/>
    <w:rsid w:val="006F3E41"/>
    <w:rsid w:val="0070626B"/>
    <w:rsid w:val="007157C3"/>
    <w:rsid w:val="00727B71"/>
    <w:rsid w:val="0074449F"/>
    <w:rsid w:val="007465CD"/>
    <w:rsid w:val="00746B81"/>
    <w:rsid w:val="00757909"/>
    <w:rsid w:val="007637CC"/>
    <w:rsid w:val="00783CFB"/>
    <w:rsid w:val="007A3F35"/>
    <w:rsid w:val="007B66CC"/>
    <w:rsid w:val="007B77DD"/>
    <w:rsid w:val="007D1596"/>
    <w:rsid w:val="007E2423"/>
    <w:rsid w:val="00835E57"/>
    <w:rsid w:val="008413E3"/>
    <w:rsid w:val="00845796"/>
    <w:rsid w:val="00860A64"/>
    <w:rsid w:val="00861175"/>
    <w:rsid w:val="0086290B"/>
    <w:rsid w:val="008702FC"/>
    <w:rsid w:val="00880B2E"/>
    <w:rsid w:val="00885CA2"/>
    <w:rsid w:val="00887A9A"/>
    <w:rsid w:val="00895023"/>
    <w:rsid w:val="008A1C55"/>
    <w:rsid w:val="008A24AF"/>
    <w:rsid w:val="008C697B"/>
    <w:rsid w:val="008F6E40"/>
    <w:rsid w:val="009034D5"/>
    <w:rsid w:val="009041DD"/>
    <w:rsid w:val="009062C8"/>
    <w:rsid w:val="009067A0"/>
    <w:rsid w:val="009103A7"/>
    <w:rsid w:val="00923301"/>
    <w:rsid w:val="00936D22"/>
    <w:rsid w:val="00937849"/>
    <w:rsid w:val="00942558"/>
    <w:rsid w:val="00942DEF"/>
    <w:rsid w:val="0094587C"/>
    <w:rsid w:val="009578FE"/>
    <w:rsid w:val="009644C7"/>
    <w:rsid w:val="00966199"/>
    <w:rsid w:val="00973169"/>
    <w:rsid w:val="009858CB"/>
    <w:rsid w:val="00993B15"/>
    <w:rsid w:val="009A1E24"/>
    <w:rsid w:val="009D759E"/>
    <w:rsid w:val="009F11E2"/>
    <w:rsid w:val="009F3D2D"/>
    <w:rsid w:val="00A014F0"/>
    <w:rsid w:val="00A13040"/>
    <w:rsid w:val="00A25CB9"/>
    <w:rsid w:val="00A34023"/>
    <w:rsid w:val="00A51C9C"/>
    <w:rsid w:val="00A5615F"/>
    <w:rsid w:val="00A7509C"/>
    <w:rsid w:val="00A867CE"/>
    <w:rsid w:val="00A9465C"/>
    <w:rsid w:val="00A94913"/>
    <w:rsid w:val="00A96DDC"/>
    <w:rsid w:val="00AB3906"/>
    <w:rsid w:val="00AB48AD"/>
    <w:rsid w:val="00AB60B4"/>
    <w:rsid w:val="00AC76A7"/>
    <w:rsid w:val="00AD365C"/>
    <w:rsid w:val="00AE118D"/>
    <w:rsid w:val="00AE66DD"/>
    <w:rsid w:val="00AF1957"/>
    <w:rsid w:val="00B100D6"/>
    <w:rsid w:val="00B13999"/>
    <w:rsid w:val="00B1586B"/>
    <w:rsid w:val="00B322D1"/>
    <w:rsid w:val="00B448FC"/>
    <w:rsid w:val="00B465DD"/>
    <w:rsid w:val="00B47AD0"/>
    <w:rsid w:val="00B56EAF"/>
    <w:rsid w:val="00B6709E"/>
    <w:rsid w:val="00B8726F"/>
    <w:rsid w:val="00B90673"/>
    <w:rsid w:val="00B91114"/>
    <w:rsid w:val="00B9589E"/>
    <w:rsid w:val="00BB4D19"/>
    <w:rsid w:val="00BB603E"/>
    <w:rsid w:val="00BC043D"/>
    <w:rsid w:val="00BC4C52"/>
    <w:rsid w:val="00BC56CE"/>
    <w:rsid w:val="00BD05C3"/>
    <w:rsid w:val="00BD3CFB"/>
    <w:rsid w:val="00BE0B5B"/>
    <w:rsid w:val="00BE50A0"/>
    <w:rsid w:val="00BF225D"/>
    <w:rsid w:val="00BF2EC7"/>
    <w:rsid w:val="00BF5D64"/>
    <w:rsid w:val="00C12393"/>
    <w:rsid w:val="00C12D04"/>
    <w:rsid w:val="00C15461"/>
    <w:rsid w:val="00C16299"/>
    <w:rsid w:val="00C20627"/>
    <w:rsid w:val="00C431AD"/>
    <w:rsid w:val="00C442D4"/>
    <w:rsid w:val="00C602E7"/>
    <w:rsid w:val="00C61454"/>
    <w:rsid w:val="00CA2179"/>
    <w:rsid w:val="00CC3770"/>
    <w:rsid w:val="00CC4475"/>
    <w:rsid w:val="00CD40C4"/>
    <w:rsid w:val="00CD4816"/>
    <w:rsid w:val="00CE17EB"/>
    <w:rsid w:val="00CF4F01"/>
    <w:rsid w:val="00D04A76"/>
    <w:rsid w:val="00D052CC"/>
    <w:rsid w:val="00D06A72"/>
    <w:rsid w:val="00D10B28"/>
    <w:rsid w:val="00D2162C"/>
    <w:rsid w:val="00D25F68"/>
    <w:rsid w:val="00D366A1"/>
    <w:rsid w:val="00D467E8"/>
    <w:rsid w:val="00D64989"/>
    <w:rsid w:val="00D67EB3"/>
    <w:rsid w:val="00D83678"/>
    <w:rsid w:val="00DA4919"/>
    <w:rsid w:val="00DB0372"/>
    <w:rsid w:val="00DC6DE9"/>
    <w:rsid w:val="00DF6B3B"/>
    <w:rsid w:val="00E3242D"/>
    <w:rsid w:val="00E3276E"/>
    <w:rsid w:val="00E37D16"/>
    <w:rsid w:val="00E43E10"/>
    <w:rsid w:val="00E55C19"/>
    <w:rsid w:val="00E61B22"/>
    <w:rsid w:val="00E62BD0"/>
    <w:rsid w:val="00E647F1"/>
    <w:rsid w:val="00E665B9"/>
    <w:rsid w:val="00E83E7B"/>
    <w:rsid w:val="00EB680E"/>
    <w:rsid w:val="00EF2575"/>
    <w:rsid w:val="00F1121E"/>
    <w:rsid w:val="00F14D13"/>
    <w:rsid w:val="00F170F2"/>
    <w:rsid w:val="00F40946"/>
    <w:rsid w:val="00F462BC"/>
    <w:rsid w:val="00F571D2"/>
    <w:rsid w:val="00F60F29"/>
    <w:rsid w:val="00F7194E"/>
    <w:rsid w:val="00F777B9"/>
    <w:rsid w:val="00F82C88"/>
    <w:rsid w:val="00F835A8"/>
    <w:rsid w:val="00FA1F6F"/>
    <w:rsid w:val="00FA21BB"/>
    <w:rsid w:val="00FA27BB"/>
    <w:rsid w:val="00FB2B06"/>
    <w:rsid w:val="00FB7EBA"/>
    <w:rsid w:val="00FD0C14"/>
    <w:rsid w:val="00FD20A9"/>
    <w:rsid w:val="00F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D270"/>
  <w15:docId w15:val="{CF411F44-E408-4A67-ADBB-6FFC0CD6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99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3999"/>
    <w:pPr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B13999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13999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B139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B139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13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nhideWhenUsed/>
    <w:rsid w:val="005844BE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5844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844BE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nhideWhenUsed/>
    <w:rsid w:val="001633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63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665B9"/>
    <w:pPr>
      <w:ind w:left="720"/>
      <w:contextualSpacing/>
    </w:pPr>
  </w:style>
  <w:style w:type="paragraph" w:customStyle="1" w:styleId="ConsPlusTitle">
    <w:name w:val="ConsPlusTitle"/>
    <w:rsid w:val="00835E57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Balloon Text"/>
    <w:basedOn w:val="a"/>
    <w:link w:val="af"/>
    <w:semiHidden/>
    <w:unhideWhenUsed/>
    <w:rsid w:val="007579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7579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93BE5"/>
    <w:pPr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page number"/>
    <w:basedOn w:val="a0"/>
    <w:rsid w:val="00693BE5"/>
  </w:style>
  <w:style w:type="table" w:styleId="af1">
    <w:name w:val="Table Grid"/>
    <w:basedOn w:val="a1"/>
    <w:rsid w:val="00693BE5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93BE5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basedOn w:val="a"/>
    <w:link w:val="af3"/>
    <w:qFormat/>
    <w:rsid w:val="00F571D2"/>
    <w:rPr>
      <w:rFonts w:eastAsia="Constantia"/>
      <w:sz w:val="28"/>
      <w:szCs w:val="28"/>
      <w:lang w:val="en-US" w:eastAsia="en-US" w:bidi="en-US"/>
    </w:rPr>
  </w:style>
  <w:style w:type="character" w:customStyle="1" w:styleId="af3">
    <w:name w:val="Без интервала Знак"/>
    <w:link w:val="af2"/>
    <w:rsid w:val="00F571D2"/>
    <w:rPr>
      <w:rFonts w:ascii="Times New Roman" w:eastAsia="Constantia" w:hAnsi="Times New Roman" w:cs="Times New Roman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D8959-D0BA-4BB1-A697-5D1EBDA5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2021-12-02T12:57:00Z</cp:lastPrinted>
  <dcterms:created xsi:type="dcterms:W3CDTF">2021-10-05T11:54:00Z</dcterms:created>
  <dcterms:modified xsi:type="dcterms:W3CDTF">2022-01-26T13:33:00Z</dcterms:modified>
</cp:coreProperties>
</file>