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D" w:rsidRPr="0086050D" w:rsidRDefault="0086050D" w:rsidP="0086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5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050D" w:rsidRPr="0086050D" w:rsidRDefault="0086050D" w:rsidP="0086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86050D" w:rsidRPr="0086050D" w:rsidRDefault="0086050D" w:rsidP="0086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86050D" w:rsidRPr="0086050D" w:rsidRDefault="0086050D" w:rsidP="0086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6050D" w:rsidRPr="0086050D" w:rsidRDefault="0086050D" w:rsidP="00860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0D" w:rsidRPr="0086050D" w:rsidRDefault="00821F9C" w:rsidP="00860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 w:rsidR="0086050D" w:rsidRPr="0086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050D" w:rsidRPr="0086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050D" w:rsidRPr="0086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Георгиевск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50D" w:rsidRPr="0086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050D" w:rsidRPr="0086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</w:p>
    <w:p w:rsidR="0075766C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0D" w:rsidRPr="008D3782" w:rsidRDefault="00860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122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образования администрации Георгиевского городского округа Ставр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</w:t>
      </w:r>
      <w:r w:rsidR="007A1B25" w:rsidRPr="008D3782">
        <w:rPr>
          <w:rFonts w:ascii="Times New Roman" w:hAnsi="Times New Roman" w:cs="Times New Roman"/>
          <w:sz w:val="28"/>
          <w:szCs w:val="28"/>
        </w:rPr>
        <w:t>Выдача заключения о возможности быть опекуном (попечителем), усыновителем, приемным родителем, патр</w:t>
      </w:r>
      <w:r w:rsidR="007A1B25" w:rsidRPr="008D3782">
        <w:rPr>
          <w:rFonts w:ascii="Times New Roman" w:hAnsi="Times New Roman" w:cs="Times New Roman"/>
          <w:sz w:val="28"/>
          <w:szCs w:val="28"/>
        </w:rPr>
        <w:t>о</w:t>
      </w:r>
      <w:r w:rsidR="007A1B25" w:rsidRPr="008D3782">
        <w:rPr>
          <w:rFonts w:ascii="Times New Roman" w:hAnsi="Times New Roman" w:cs="Times New Roman"/>
          <w:sz w:val="28"/>
          <w:szCs w:val="28"/>
        </w:rPr>
        <w:t>натным воспитателем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122D7" w:rsidP="007A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№ 10-кз «О наделении органов местного самоуправления муниципальных </w:t>
      </w:r>
      <w:r w:rsidR="00E26CDF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по опеке и попечительству», руководствуясь приказом министе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Ставропольского края от 17 декабря 2014 г</w:t>
      </w:r>
      <w:r w:rsidR="007A1B2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1386-пр «</w:t>
      </w:r>
      <w:r w:rsidRPr="008D3782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 xml:space="preserve">ном местного самоуправления муниципального района (городского округа) Ставропольского края государственной услуги </w:t>
      </w:r>
      <w:r w:rsidR="007A1B25" w:rsidRPr="008D3782">
        <w:rPr>
          <w:rFonts w:ascii="Times New Roman" w:hAnsi="Times New Roman" w:cs="Times New Roman"/>
          <w:sz w:val="28"/>
          <w:szCs w:val="28"/>
        </w:rPr>
        <w:t>«</w:t>
      </w:r>
      <w:r w:rsidRPr="008D3782">
        <w:rPr>
          <w:rFonts w:ascii="Times New Roman" w:hAnsi="Times New Roman" w:cs="Times New Roman"/>
          <w:sz w:val="28"/>
          <w:szCs w:val="28"/>
        </w:rPr>
        <w:t>Выдача заключения о во</w:t>
      </w:r>
      <w:r w:rsidRPr="008D3782">
        <w:rPr>
          <w:rFonts w:ascii="Times New Roman" w:hAnsi="Times New Roman" w:cs="Times New Roman"/>
          <w:sz w:val="28"/>
          <w:szCs w:val="28"/>
        </w:rPr>
        <w:t>з</w:t>
      </w:r>
      <w:r w:rsidRPr="008D3782">
        <w:rPr>
          <w:rFonts w:ascii="Times New Roman" w:hAnsi="Times New Roman" w:cs="Times New Roman"/>
          <w:sz w:val="28"/>
          <w:szCs w:val="28"/>
        </w:rPr>
        <w:t>можности быть опекуном (попечителем), усыновителем, приемным родит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лем, патронатным воспитателем</w:t>
      </w:r>
      <w:r w:rsidR="008728C6">
        <w:rPr>
          <w:rFonts w:ascii="Times New Roman" w:hAnsi="Times New Roman" w:cs="Times New Roman"/>
          <w:sz w:val="28"/>
          <w:szCs w:val="28"/>
        </w:rPr>
        <w:t>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статей 57, 61 Устава Георг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городского округа Ставропольского края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Георгие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</w:t>
      </w: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122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образования администрации Георгиевского городского 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Ставропольского края государственной услуги </w:t>
      </w:r>
      <w:r w:rsidR="007A1B2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</w:t>
      </w:r>
      <w:r w:rsidR="007A1B2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B2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телем, патронатным воспитателем».</w:t>
      </w:r>
    </w:p>
    <w:p w:rsidR="00CD02B5" w:rsidRDefault="007122D7" w:rsidP="00CD0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sub_3"/>
      <w:bookmarkEnd w:id="0"/>
    </w:p>
    <w:p w:rsidR="00CD02B5" w:rsidRPr="004C0EDA" w:rsidRDefault="00CD02B5" w:rsidP="00CD0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0EDA">
        <w:rPr>
          <w:rFonts w:ascii="Times New Roman" w:eastAsia="Times New Roman" w:hAnsi="Times New Roman" w:cs="Times New Roman"/>
          <w:sz w:val="28"/>
          <w:szCs w:val="28"/>
        </w:rPr>
        <w:t>2. Признат</w:t>
      </w:r>
      <w:r w:rsidR="00934239">
        <w:rPr>
          <w:rFonts w:ascii="Times New Roman" w:eastAsia="Times New Roman" w:hAnsi="Times New Roman" w:cs="Times New Roman"/>
          <w:sz w:val="28"/>
          <w:szCs w:val="28"/>
        </w:rPr>
        <w:t>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34239">
        <w:rPr>
          <w:rFonts w:ascii="Times New Roman" w:eastAsia="Times New Roman" w:hAnsi="Times New Roman" w:cs="Times New Roman"/>
          <w:sz w:val="28"/>
          <w:szCs w:val="28"/>
        </w:rPr>
        <w:t>Георгие</w:t>
      </w:r>
      <w:r w:rsidR="009342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4239">
        <w:rPr>
          <w:rFonts w:ascii="Times New Roman" w:eastAsia="Times New Roman" w:hAnsi="Times New Roman" w:cs="Times New Roman"/>
          <w:sz w:val="28"/>
          <w:szCs w:val="28"/>
        </w:rPr>
        <w:t>ского городского округа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A92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29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 г. № 1361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управл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нием образования </w:t>
      </w:r>
      <w:r w:rsidR="00A92EED">
        <w:rPr>
          <w:rFonts w:ascii="Times New Roman" w:eastAsia="Times New Roman" w:hAnsi="Times New Roman" w:cs="Times New Roman"/>
          <w:sz w:val="28"/>
          <w:szCs w:val="28"/>
        </w:rPr>
        <w:t xml:space="preserve">и молодёжной политики 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родского округа Ставропольского края государственной услуги 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о возможности быть опекуном (попечителем), усыновителем,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емным родителем, патронатным воспитателем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4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2B5" w:rsidRDefault="00CD02B5" w:rsidP="00CD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2B5" w:rsidRDefault="00CD02B5" w:rsidP="0086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CD02B5" w:rsidRDefault="00CD02B5" w:rsidP="00CD02B5">
      <w:pPr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</w:p>
    <w:p w:rsidR="00CD02B5" w:rsidRDefault="00CD02B5" w:rsidP="008605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5766C" w:rsidRPr="008D3782" w:rsidRDefault="0075766C" w:rsidP="00860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67" w:rsidRDefault="00614E67" w:rsidP="008605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14E67" w:rsidRDefault="00614E67" w:rsidP="008605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614E67" w:rsidRDefault="00614E67" w:rsidP="0086050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А.В.Зайцев</w:t>
      </w:r>
    </w:p>
    <w:p w:rsidR="00614E67" w:rsidRDefault="00614E67" w:rsidP="00614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4E67" w:rsidRDefault="00614E67" w:rsidP="00614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4E67" w:rsidRDefault="00614E67" w:rsidP="00614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4E67" w:rsidRDefault="00614E67" w:rsidP="00614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4E67" w:rsidRDefault="00614E67" w:rsidP="0086050D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Проект визируют:</w:t>
      </w:r>
    </w:p>
    <w:p w:rsidR="00614E67" w:rsidRDefault="00614E67" w:rsidP="0086050D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14E67" w:rsidRDefault="00614E67" w:rsidP="0086050D">
      <w:pPr>
        <w:tabs>
          <w:tab w:val="left" w:pos="7938"/>
        </w:tabs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начальник отдела общего делопроизводства </w:t>
      </w:r>
    </w:p>
    <w:p w:rsidR="00614E67" w:rsidRDefault="00614E67" w:rsidP="0086050D">
      <w:pPr>
        <w:tabs>
          <w:tab w:val="left" w:pos="7938"/>
        </w:tabs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:rsidR="00614E67" w:rsidRDefault="00614E67" w:rsidP="0086050D">
      <w:pPr>
        <w:tabs>
          <w:tab w:val="left" w:pos="7655"/>
          <w:tab w:val="left" w:pos="7938"/>
          <w:tab w:val="left" w:pos="822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4E67" w:rsidRDefault="00614E67" w:rsidP="0086050D">
      <w:pPr>
        <w:widowControl w:val="0"/>
        <w:tabs>
          <w:tab w:val="left" w:pos="9356"/>
        </w:tabs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начальник правового </w:t>
      </w:r>
    </w:p>
    <w:p w:rsidR="00614E67" w:rsidRDefault="00614E67" w:rsidP="0086050D">
      <w:pPr>
        <w:widowControl w:val="0"/>
        <w:tabs>
          <w:tab w:val="left" w:pos="9356"/>
        </w:tabs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администрации                                                                    И.В.Кельм</w:t>
      </w:r>
    </w:p>
    <w:p w:rsidR="00614E67" w:rsidRDefault="00614E67" w:rsidP="00614E67">
      <w:pPr>
        <w:widowControl w:val="0"/>
        <w:tabs>
          <w:tab w:val="left" w:pos="9356"/>
        </w:tabs>
        <w:suppressAutoHyphens/>
        <w:spacing w:after="0" w:line="240" w:lineRule="exact"/>
        <w:ind w:right="-2" w:firstLine="141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36D6C" w:rsidRPr="00636D6C" w:rsidRDefault="00636D6C" w:rsidP="00636D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6D6C" w:rsidRPr="00636D6C" w:rsidRDefault="00636D6C" w:rsidP="00636D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636D6C" w:rsidRPr="00636D6C" w:rsidSect="0086050D">
          <w:headerReference w:type="default" r:id="rId8"/>
          <w:headerReference w:type="first" r:id="rId9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4350CF" w:rsidRPr="004350CF" w:rsidRDefault="004350CF" w:rsidP="004350C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350CF" w:rsidRPr="004350CF" w:rsidRDefault="004350CF" w:rsidP="004350C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CF" w:rsidRPr="004350CF" w:rsidRDefault="004350CF" w:rsidP="004350C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350CF" w:rsidRPr="004350CF" w:rsidRDefault="004350CF" w:rsidP="004350C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4350CF" w:rsidRPr="004350CF" w:rsidRDefault="004350CF" w:rsidP="004350C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4350CF" w:rsidRPr="004350CF" w:rsidRDefault="004350CF" w:rsidP="004350C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 w:rsidRPr="0043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6367A0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bookmarkStart w:id="1" w:name="_GoBack"/>
      <w:bookmarkEnd w:id="1"/>
    </w:p>
    <w:p w:rsidR="0075766C" w:rsidRPr="008D3782" w:rsidRDefault="00757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66C" w:rsidRPr="008D3782" w:rsidRDefault="00757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572" w:rsidRPr="008D3782" w:rsidRDefault="00B855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66C" w:rsidRPr="008D3782" w:rsidRDefault="007122D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75766C" w:rsidRPr="008D3782" w:rsidRDefault="0075766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66C" w:rsidRPr="008D3782" w:rsidRDefault="007122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управлением образования </w:t>
      </w:r>
    </w:p>
    <w:p w:rsidR="0075766C" w:rsidRPr="008D3782" w:rsidRDefault="007122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48585F" w:rsidRPr="008D3782" w:rsidRDefault="007122D7" w:rsidP="00B855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</w:t>
      </w:r>
      <w:r w:rsidR="0017274D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57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заключения о возможности быть опекуном (попечителем), усыновителем, приемным родителем, </w:t>
      </w:r>
    </w:p>
    <w:p w:rsidR="0075766C" w:rsidRPr="008D3782" w:rsidRDefault="00B85572" w:rsidP="00B8557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патронатным воспитателем</w:t>
      </w:r>
      <w:r w:rsidR="0017274D" w:rsidRPr="008D3782">
        <w:rPr>
          <w:rFonts w:ascii="Times New Roman" w:hAnsi="Times New Roman"/>
          <w:color w:val="000000"/>
          <w:sz w:val="28"/>
          <w:szCs w:val="28"/>
        </w:rPr>
        <w:t>»</w:t>
      </w:r>
    </w:p>
    <w:p w:rsidR="0048585F" w:rsidRPr="008D3782" w:rsidRDefault="0048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06E" w:rsidRPr="008D3782" w:rsidRDefault="00AF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122D7">
      <w:pPr>
        <w:pStyle w:val="ad"/>
        <w:numPr>
          <w:ilvl w:val="0"/>
          <w:numId w:val="1"/>
        </w:num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5766C" w:rsidRPr="008D3782" w:rsidRDefault="0075766C">
      <w:pPr>
        <w:pStyle w:val="ad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AF406E" w:rsidP="00AF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1.1. </w:t>
      </w:r>
      <w:r w:rsidR="007122D7" w:rsidRPr="008D3782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5766C" w:rsidRPr="008D3782" w:rsidRDefault="007122D7" w:rsidP="00EC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управлением образов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администрации Георгиевского городского округа Ставропольского края государственной услуги «Выдача заключения о возможности быть опекуном (попечителем), усыновителем, приемным родителем, патронатным воспит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телем» (далее соответственно - Административный регламент, государстве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услуга, Администрация ГГО, управление образования) </w:t>
      </w:r>
      <w:r w:rsidR="002B0F80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повышения качества предоставления и доступности государственной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создания комфортных условий для участников отношений, возника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 предоставлении государственной услуги, и определяет сроки и п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следовательность действий (административных процедур) при 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государственной услуги.</w:t>
      </w:r>
    </w:p>
    <w:p w:rsidR="0075766C" w:rsidRPr="00BA0883" w:rsidRDefault="0075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BA0883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83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75766C" w:rsidRPr="008D3782" w:rsidRDefault="00BA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83">
        <w:rPr>
          <w:rFonts w:ascii="Times New Roman" w:hAnsi="Times New Roman" w:cs="Times New Roman"/>
          <w:sz w:val="28"/>
          <w:szCs w:val="28"/>
        </w:rPr>
        <w:t xml:space="preserve">Заявителями </w:t>
      </w:r>
      <w:hyperlink r:id="rId10">
        <w:r w:rsidR="007122D7" w:rsidRPr="00BA0883">
          <w:rPr>
            <w:rFonts w:ascii="Times New Roman" w:hAnsi="Times New Roman" w:cs="Times New Roman"/>
            <w:color w:val="000000"/>
            <w:sz w:val="28"/>
            <w:szCs w:val="28"/>
          </w:rPr>
          <w:t>являются</w:t>
        </w:r>
      </w:hyperlink>
      <w:hyperlink r:id="rId11">
        <w:r w:rsidR="007122D7" w:rsidRPr="008D3782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2">
        <w:r w:rsidR="007122D7" w:rsidRPr="008D3782">
          <w:rPr>
            <w:rFonts w:ascii="Times New Roman" w:hAnsi="Times New Roman" w:cs="Times New Roman"/>
            <w:color w:val="000000"/>
            <w:sz w:val="28"/>
            <w:szCs w:val="28"/>
          </w:rPr>
          <w:t>совершеннолетние</w:t>
        </w:r>
      </w:hyperlink>
      <w:r w:rsidR="007122D7" w:rsidRPr="008D3782">
        <w:rPr>
          <w:rFonts w:ascii="Times New Roman" w:hAnsi="Times New Roman" w:cs="Times New Roman"/>
          <w:sz w:val="28"/>
          <w:szCs w:val="28"/>
        </w:rPr>
        <w:t xml:space="preserve"> граждане Российской Фед</w:t>
      </w:r>
      <w:r w:rsidR="007122D7" w:rsidRPr="008D3782">
        <w:rPr>
          <w:rFonts w:ascii="Times New Roman" w:hAnsi="Times New Roman" w:cs="Times New Roman"/>
          <w:sz w:val="28"/>
          <w:szCs w:val="28"/>
        </w:rPr>
        <w:t>е</w:t>
      </w:r>
      <w:r w:rsidR="007122D7" w:rsidRPr="008D3782">
        <w:rPr>
          <w:rFonts w:ascii="Times New Roman" w:hAnsi="Times New Roman" w:cs="Times New Roman"/>
          <w:sz w:val="28"/>
          <w:szCs w:val="28"/>
        </w:rPr>
        <w:t xml:space="preserve">рации, постоянно проживающие на территории </w:t>
      </w:r>
      <w:r w:rsidR="00EC57F6" w:rsidRPr="008D3782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7122D7" w:rsidRPr="008D3782">
        <w:rPr>
          <w:rFonts w:ascii="Times New Roman" w:hAnsi="Times New Roman" w:cs="Times New Roman"/>
          <w:sz w:val="28"/>
          <w:szCs w:val="28"/>
        </w:rPr>
        <w:t xml:space="preserve">, </w:t>
      </w:r>
      <w:r w:rsidR="00A52322" w:rsidRPr="008D3782">
        <w:rPr>
          <w:rFonts w:ascii="Times New Roman" w:hAnsi="Times New Roman" w:cs="Times New Roman"/>
          <w:sz w:val="28"/>
          <w:szCs w:val="28"/>
        </w:rPr>
        <w:t>выразившие</w:t>
      </w:r>
      <w:r w:rsidR="007122D7" w:rsidRPr="008D3782">
        <w:rPr>
          <w:rFonts w:ascii="Times New Roman" w:hAnsi="Times New Roman" w:cs="Times New Roman"/>
          <w:sz w:val="28"/>
          <w:szCs w:val="28"/>
        </w:rPr>
        <w:t xml:space="preserve"> жела</w:t>
      </w:r>
      <w:r w:rsidR="00A52322" w:rsidRPr="008D3782">
        <w:rPr>
          <w:rFonts w:ascii="Times New Roman" w:hAnsi="Times New Roman" w:cs="Times New Roman"/>
          <w:sz w:val="28"/>
          <w:szCs w:val="28"/>
        </w:rPr>
        <w:t>ние принять ребенка</w:t>
      </w:r>
      <w:r w:rsidR="007122D7" w:rsidRPr="008D3782">
        <w:rPr>
          <w:rFonts w:ascii="Times New Roman" w:hAnsi="Times New Roman" w:cs="Times New Roman"/>
          <w:sz w:val="28"/>
          <w:szCs w:val="28"/>
        </w:rPr>
        <w:t>, оста</w:t>
      </w:r>
      <w:r w:rsidR="007122D7" w:rsidRPr="008D3782">
        <w:rPr>
          <w:rFonts w:ascii="Times New Roman" w:hAnsi="Times New Roman" w:cs="Times New Roman"/>
          <w:sz w:val="28"/>
          <w:szCs w:val="28"/>
        </w:rPr>
        <w:t>в</w:t>
      </w:r>
      <w:r w:rsidR="007122D7" w:rsidRPr="008D3782">
        <w:rPr>
          <w:rFonts w:ascii="Times New Roman" w:hAnsi="Times New Roman" w:cs="Times New Roman"/>
          <w:sz w:val="28"/>
          <w:szCs w:val="28"/>
        </w:rPr>
        <w:t>шегося без попечения родителей, в семью на воспитание под опеку или п</w:t>
      </w:r>
      <w:r w:rsidR="007122D7" w:rsidRPr="008D3782">
        <w:rPr>
          <w:rFonts w:ascii="Times New Roman" w:hAnsi="Times New Roman" w:cs="Times New Roman"/>
          <w:sz w:val="28"/>
          <w:szCs w:val="28"/>
        </w:rPr>
        <w:t>о</w:t>
      </w:r>
      <w:r w:rsidR="007122D7" w:rsidRPr="008D3782">
        <w:rPr>
          <w:rFonts w:ascii="Times New Roman" w:hAnsi="Times New Roman" w:cs="Times New Roman"/>
          <w:sz w:val="28"/>
          <w:szCs w:val="28"/>
        </w:rPr>
        <w:t>печительство, либо в иных установленных семейным законодательством формах (далее - граждане, выразившие желание стать опекунами</w:t>
      </w:r>
      <w:r w:rsidR="00A52322" w:rsidRPr="008D3782">
        <w:rPr>
          <w:rFonts w:ascii="Times New Roman" w:hAnsi="Times New Roman" w:cs="Times New Roman"/>
          <w:sz w:val="28"/>
          <w:szCs w:val="28"/>
        </w:rPr>
        <w:t xml:space="preserve"> (усынов</w:t>
      </w:r>
      <w:r w:rsidR="00A52322" w:rsidRPr="008D3782">
        <w:rPr>
          <w:rFonts w:ascii="Times New Roman" w:hAnsi="Times New Roman" w:cs="Times New Roman"/>
          <w:sz w:val="28"/>
          <w:szCs w:val="28"/>
        </w:rPr>
        <w:t>и</w:t>
      </w:r>
      <w:r w:rsidR="00A52322" w:rsidRPr="008D3782">
        <w:rPr>
          <w:rFonts w:ascii="Times New Roman" w:hAnsi="Times New Roman" w:cs="Times New Roman"/>
          <w:sz w:val="28"/>
          <w:szCs w:val="28"/>
        </w:rPr>
        <w:t>телями), заявители</w:t>
      </w:r>
      <w:r w:rsidR="007122D7" w:rsidRPr="008D3782">
        <w:rPr>
          <w:rFonts w:ascii="Times New Roman" w:hAnsi="Times New Roman" w:cs="Times New Roman"/>
          <w:sz w:val="28"/>
          <w:szCs w:val="28"/>
        </w:rPr>
        <w:t>).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DF456B" w:rsidRPr="008D3782" w:rsidRDefault="00DF456B" w:rsidP="00BA0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 на выдачу заключения о возможности быть опек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совершеннолетние дееспособные лица, за исключением:</w:t>
      </w:r>
    </w:p>
    <w:p w:rsidR="00D03686" w:rsidRPr="008D3782" w:rsidRDefault="00D03686" w:rsidP="00D0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:rsidR="00D03686" w:rsidRPr="008D3782" w:rsidRDefault="00D03686" w:rsidP="00D0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лиц, имеющих или имевших судимость, подвергающихся или подве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гавшихся уголовному преследованию (за исключением лиц, уголовное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ниям) за преступления против жизни и здоровья, свободы, чести и достои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сти, мира и безопасности человечества;</w:t>
      </w:r>
    </w:p>
    <w:p w:rsidR="00D03686" w:rsidRPr="008D3782" w:rsidRDefault="002660EE" w:rsidP="00D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D03686" w:rsidRPr="008D3782">
          <w:rPr>
            <w:rFonts w:ascii="Times New Roman" w:hAnsi="Times New Roman" w:cs="Times New Roman"/>
            <w:sz w:val="28"/>
            <w:szCs w:val="28"/>
          </w:rPr>
          <w:t>лиц</w:t>
        </w:r>
      </w:hyperlink>
      <w:hyperlink r:id="rId14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5">
        <w:r w:rsidR="00D03686" w:rsidRPr="008D3782">
          <w:rPr>
            <w:rFonts w:ascii="Times New Roman" w:hAnsi="Times New Roman" w:cs="Times New Roman"/>
            <w:sz w:val="28"/>
            <w:szCs w:val="28"/>
          </w:rPr>
          <w:t>имеющи</w:t>
        </w:r>
      </w:hyperlink>
      <w:r w:rsidR="00D03686" w:rsidRPr="008D3782">
        <w:rPr>
          <w:rFonts w:ascii="Times New Roman" w:hAnsi="Times New Roman" w:cs="Times New Roman"/>
          <w:sz w:val="28"/>
          <w:szCs w:val="28"/>
        </w:rPr>
        <w:t>х</w:t>
      </w:r>
      <w:hyperlink r:id="rId16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">
        <w:r w:rsidR="00D03686" w:rsidRPr="008D3782">
          <w:rPr>
            <w:rFonts w:ascii="Times New Roman" w:hAnsi="Times New Roman" w:cs="Times New Roman"/>
            <w:sz w:val="28"/>
            <w:szCs w:val="28"/>
          </w:rPr>
          <w:t>неснятую</w:t>
        </w:r>
      </w:hyperlink>
      <w:hyperlink r:id="rId18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">
        <w:r w:rsidR="00D03686" w:rsidRPr="008D3782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20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1">
        <w:r w:rsidR="00D03686" w:rsidRPr="008D3782">
          <w:rPr>
            <w:rFonts w:ascii="Times New Roman" w:hAnsi="Times New Roman" w:cs="Times New Roman"/>
            <w:sz w:val="28"/>
            <w:szCs w:val="28"/>
          </w:rPr>
          <w:t>непогашенную</w:t>
        </w:r>
      </w:hyperlink>
      <w:hyperlink r:id="rId22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="00D03686" w:rsidRPr="008D3782">
          <w:rPr>
            <w:rFonts w:ascii="Times New Roman" w:hAnsi="Times New Roman" w:cs="Times New Roman"/>
            <w:sz w:val="28"/>
            <w:szCs w:val="28"/>
          </w:rPr>
          <w:t>судимость</w:t>
        </w:r>
      </w:hyperlink>
      <w:hyperlink r:id="rId24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>
        <w:r w:rsidR="00D03686" w:rsidRPr="008D3782">
          <w:rPr>
            <w:rFonts w:ascii="Times New Roman" w:hAnsi="Times New Roman" w:cs="Times New Roman"/>
            <w:sz w:val="28"/>
            <w:szCs w:val="28"/>
          </w:rPr>
          <w:t>за</w:t>
        </w:r>
      </w:hyperlink>
      <w:hyperlink r:id="rId26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>
        <w:r w:rsidR="00D03686" w:rsidRPr="008D3782">
          <w:rPr>
            <w:rFonts w:ascii="Times New Roman" w:hAnsi="Times New Roman" w:cs="Times New Roman"/>
            <w:sz w:val="28"/>
            <w:szCs w:val="28"/>
          </w:rPr>
          <w:t>тяжкие</w:t>
        </w:r>
      </w:hyperlink>
      <w:hyperlink r:id="rId28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>
        <w:r w:rsidR="00D03686" w:rsidRPr="008D3782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30">
        <w:r w:rsidR="00D03686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1">
        <w:r w:rsidR="00D03686" w:rsidRPr="008D3782">
          <w:rPr>
            <w:rFonts w:ascii="Times New Roman" w:hAnsi="Times New Roman" w:cs="Times New Roman"/>
            <w:sz w:val="28"/>
            <w:szCs w:val="28"/>
          </w:rPr>
          <w:t>особо</w:t>
        </w:r>
      </w:hyperlink>
      <w:r w:rsidR="00D03686" w:rsidRPr="008D3782">
        <w:rPr>
          <w:rFonts w:ascii="Times New Roman" w:hAnsi="Times New Roman" w:cs="Times New Roman"/>
          <w:sz w:val="28"/>
          <w:szCs w:val="28"/>
        </w:rPr>
        <w:t xml:space="preserve"> тяжкие преступления;</w:t>
      </w:r>
    </w:p>
    <w:p w:rsidR="00D03686" w:rsidRPr="008D3782" w:rsidRDefault="00D03686" w:rsidP="00D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лиц, не прошедших психолого-педагогическую и правую подготовку для желающих принять на воспитание в свою семью ребенка, оставшегося без попечения родителей, по программе, утвержденной </w:t>
      </w:r>
      <w:r w:rsidR="00972121" w:rsidRPr="008D3782">
        <w:rPr>
          <w:rFonts w:ascii="Times New Roman" w:hAnsi="Times New Roman" w:cs="Times New Roman"/>
          <w:sz w:val="28"/>
          <w:szCs w:val="28"/>
        </w:rPr>
        <w:t>уполномоченным о</w:t>
      </w:r>
      <w:r w:rsidR="00972121" w:rsidRPr="008D3782">
        <w:rPr>
          <w:rFonts w:ascii="Times New Roman" w:hAnsi="Times New Roman" w:cs="Times New Roman"/>
          <w:sz w:val="28"/>
          <w:szCs w:val="28"/>
        </w:rPr>
        <w:t>р</w:t>
      </w:r>
      <w:r w:rsidR="00972121" w:rsidRPr="008D3782">
        <w:rPr>
          <w:rFonts w:ascii="Times New Roman" w:hAnsi="Times New Roman" w:cs="Times New Roman"/>
          <w:sz w:val="28"/>
          <w:szCs w:val="28"/>
        </w:rPr>
        <w:t xml:space="preserve">ганом </w:t>
      </w:r>
      <w:r w:rsidRPr="008D3782">
        <w:rPr>
          <w:rFonts w:ascii="Times New Roman" w:hAnsi="Times New Roman" w:cs="Times New Roman"/>
          <w:sz w:val="28"/>
          <w:szCs w:val="28"/>
        </w:rPr>
        <w:t xml:space="preserve"> Ставропольского края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кунами (попечителями) детей и которые не были отстранены от исполнения возложенных на них обязанностей);</w:t>
      </w:r>
    </w:p>
    <w:p w:rsidR="00D03686" w:rsidRPr="008D3782" w:rsidRDefault="00D03686" w:rsidP="00D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состоящи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в союзе, заключенном между лицами одного пола, пр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знанном браком и зарегистрированном в соответствии с законодательством государства, в котором такой брак разрешен, а также лиц, являющи</w:t>
      </w:r>
      <w:r w:rsidR="00972121" w:rsidRPr="008D3782">
        <w:rPr>
          <w:rFonts w:ascii="Times New Roman" w:hAnsi="Times New Roman" w:cs="Times New Roman"/>
          <w:sz w:val="28"/>
          <w:szCs w:val="28"/>
        </w:rPr>
        <w:t>хся</w:t>
      </w:r>
      <w:r w:rsidRPr="008D3782">
        <w:rPr>
          <w:rFonts w:ascii="Times New Roman" w:hAnsi="Times New Roman" w:cs="Times New Roman"/>
          <w:sz w:val="28"/>
          <w:szCs w:val="28"/>
        </w:rPr>
        <w:t xml:space="preserve"> гра</w:t>
      </w:r>
      <w:r w:rsidRPr="008D3782">
        <w:rPr>
          <w:rFonts w:ascii="Times New Roman" w:hAnsi="Times New Roman" w:cs="Times New Roman"/>
          <w:sz w:val="28"/>
          <w:szCs w:val="28"/>
        </w:rPr>
        <w:t>ж</w:t>
      </w:r>
      <w:r w:rsidRPr="008D3782"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в браке;</w:t>
      </w:r>
    </w:p>
    <w:p w:rsidR="00D03686" w:rsidRPr="008D3782" w:rsidRDefault="00D03686" w:rsidP="009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больны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хроническим алкоголизмом или наркоманией, лиц, о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страненны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от выполнения обязанностей опекунов (попечителей), лиц, огр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ниченны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в родительских правах, бывши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усыновител</w:t>
      </w:r>
      <w:r w:rsidR="00972121" w:rsidRPr="008D3782">
        <w:rPr>
          <w:rFonts w:ascii="Times New Roman" w:hAnsi="Times New Roman" w:cs="Times New Roman"/>
          <w:sz w:val="28"/>
          <w:szCs w:val="28"/>
        </w:rPr>
        <w:t>ей</w:t>
      </w:r>
      <w:r w:rsidRPr="008D3782">
        <w:rPr>
          <w:rFonts w:ascii="Times New Roman" w:hAnsi="Times New Roman" w:cs="Times New Roman"/>
          <w:sz w:val="28"/>
          <w:szCs w:val="28"/>
        </w:rPr>
        <w:t>, если усыновление отменено по их вине, а также лиц, страдающи</w:t>
      </w:r>
      <w:r w:rsidR="00972121" w:rsidRPr="008D3782">
        <w:rPr>
          <w:rFonts w:ascii="Times New Roman" w:hAnsi="Times New Roman" w:cs="Times New Roman"/>
          <w:sz w:val="28"/>
          <w:szCs w:val="28"/>
        </w:rPr>
        <w:t>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заболеваниями, при наличии которых лицо не может принять ребенка под опеку</w:t>
      </w:r>
      <w:r w:rsidR="00972121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>(попечительство), взять его в приемную или патронатную семью.</w:t>
      </w:r>
    </w:p>
    <w:p w:rsidR="00D03686" w:rsidRPr="008D3782" w:rsidRDefault="00D03686" w:rsidP="00D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 w:rsidRPr="008D3782">
        <w:rPr>
          <w:rFonts w:ascii="Times New Roman" w:hAnsi="Times New Roman" w:cs="Times New Roman"/>
          <w:sz w:val="28"/>
          <w:szCs w:val="28"/>
        </w:rPr>
        <w:t>м</w:t>
      </w:r>
      <w:r w:rsidRPr="008D3782">
        <w:rPr>
          <w:rFonts w:ascii="Times New Roman" w:hAnsi="Times New Roman" w:cs="Times New Roman"/>
          <w:sz w:val="28"/>
          <w:szCs w:val="28"/>
        </w:rPr>
        <w:t>ную или патронатную семью, устанавливается Правительством Российской Федерации.</w:t>
      </w:r>
    </w:p>
    <w:p w:rsidR="00C87BBA" w:rsidRPr="008D3782" w:rsidRDefault="00972121" w:rsidP="00BA0883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Заявителями  на выдачу заключения о возможности быть усын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вителем  являются совершеннолетние  лица</w:t>
      </w:r>
      <w:r w:rsidR="00C87BBA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обоего пола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исключением:</w:t>
      </w:r>
      <w:bookmarkStart w:id="2" w:name="Par0"/>
      <w:bookmarkEnd w:id="2"/>
    </w:p>
    <w:p w:rsidR="00C87BBA" w:rsidRPr="008D3782" w:rsidRDefault="00C87BBA" w:rsidP="00BA0883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признанных судом недееспособными или ограниченно дееспосо</w:t>
      </w:r>
      <w:r w:rsidRPr="008D3782">
        <w:rPr>
          <w:rFonts w:ascii="Times New Roman" w:hAnsi="Times New Roman" w:cs="Times New Roman"/>
          <w:sz w:val="28"/>
          <w:szCs w:val="28"/>
        </w:rPr>
        <w:t>б</w:t>
      </w:r>
      <w:r w:rsidRPr="008D3782">
        <w:rPr>
          <w:rFonts w:ascii="Times New Roman" w:hAnsi="Times New Roman" w:cs="Times New Roman"/>
          <w:sz w:val="28"/>
          <w:szCs w:val="28"/>
        </w:rPr>
        <w:t>ными;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супругов, один из которых признан судом недееспособным или огр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ниченно дееспособным;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лишенных по суду родительских прав или ограниченных судом в родительских правах;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отстраненных от обязанностей опекуна (попечителя) за ненадл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жащее выполнение возложенных на него законом обязанностей;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бывших усыновителей, если усыновление отменено судом по их вине;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8D3782">
        <w:rPr>
          <w:rFonts w:ascii="Times New Roman" w:hAnsi="Times New Roman" w:cs="Times New Roman"/>
          <w:sz w:val="28"/>
          <w:szCs w:val="28"/>
        </w:rPr>
        <w:lastRenderedPageBreak/>
        <w:t>лиц, которые по состоянию здоровья не могут усыновить ребенка</w:t>
      </w:r>
      <w:bookmarkStart w:id="4" w:name="Par7"/>
      <w:bookmarkEnd w:id="4"/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которые не имеют дохода, обеспечивающего усыновляемому 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бенку прожиточный минимум, установленный в </w:t>
      </w:r>
      <w:r w:rsidR="00127C2B" w:rsidRPr="008D3782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лиц, не имеющих постоянного места жительства;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"/>
      <w:bookmarkEnd w:id="5"/>
      <w:r w:rsidRPr="008D3782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гавшихся уголовному преследованию (за исключением лиц, уголовное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ниям) за преступления против половой неприкосновенности и половой св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боды личности, а также за преступления против жизни и здоровья, против свободы, чести и достоинства личности (за исключением незаконной госп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тализации в медицинскую организацию, оказывающую психиатрическую помощь в стационарных условиях, и клеветы), против семьи и несоверше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нолетних, против здоровья населения и общественной нравственности, пр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тив общественной безопасности, мира и безопасности человечества, за и</w:t>
      </w:r>
      <w:r w:rsidRPr="008D3782">
        <w:rPr>
          <w:rFonts w:ascii="Times New Roman" w:hAnsi="Times New Roman" w:cs="Times New Roman"/>
          <w:sz w:val="28"/>
          <w:szCs w:val="28"/>
        </w:rPr>
        <w:t>с</w:t>
      </w:r>
      <w:r w:rsidRPr="008D3782">
        <w:rPr>
          <w:rFonts w:ascii="Times New Roman" w:hAnsi="Times New Roman" w:cs="Times New Roman"/>
          <w:sz w:val="28"/>
          <w:szCs w:val="28"/>
        </w:rPr>
        <w:t xml:space="preserve">ключением случаев, предусмотренных </w:t>
      </w:r>
      <w:r w:rsidR="00BA6F58" w:rsidRPr="008D3782">
        <w:rPr>
          <w:rFonts w:ascii="Times New Roman" w:hAnsi="Times New Roman" w:cs="Times New Roman"/>
          <w:sz w:val="28"/>
          <w:szCs w:val="28"/>
        </w:rPr>
        <w:t xml:space="preserve">абзацем одиннадцатым </w:t>
      </w:r>
      <w:r w:rsidRPr="008D3782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"/>
      <w:bookmarkEnd w:id="6"/>
      <w:r w:rsidRPr="008D3782">
        <w:rPr>
          <w:rFonts w:ascii="Times New Roman" w:hAnsi="Times New Roman" w:cs="Times New Roman"/>
          <w:sz w:val="28"/>
          <w:szCs w:val="28"/>
        </w:rPr>
        <w:t>лиц из числа лиц, указанных в</w:t>
      </w:r>
      <w:r w:rsidR="00BA6F58" w:rsidRPr="008D3782">
        <w:rPr>
          <w:rFonts w:ascii="Times New Roman" w:hAnsi="Times New Roman" w:cs="Times New Roman"/>
          <w:sz w:val="28"/>
          <w:szCs w:val="28"/>
        </w:rPr>
        <w:t xml:space="preserve"> абзаце десятом</w:t>
      </w:r>
      <w:r w:rsidRPr="008D3782">
        <w:rPr>
          <w:rFonts w:ascii="Times New Roman" w:hAnsi="Times New Roman" w:cs="Times New Roman"/>
          <w:sz w:val="28"/>
          <w:szCs w:val="28"/>
        </w:rPr>
        <w:t xml:space="preserve">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ребенка. При вынесении решения об усыновлении ребенка таким лицом суд учитыв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ет обстоятельства деяния, за которое такое лицо подвергалось уголовному преследованию, срок, прошедший с момента совершения деяния, форму в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ны, обстоятельства, характеризующие личность, в том числе поведение так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го лица после совершения деяния, и иные обстоятельства в целях определ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ния возможности обеспечить усыновляемому ребенку полноценное физич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ское, психическое, духовное и нравственное развитие без риска для жизни ребенка и его здоровья;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лиц, имеющих судимость за тяжкие и особо тяжкие преступления, не относящиеся к преступлениям, указанным в </w:t>
      </w:r>
      <w:r w:rsidR="00F82A7A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A6F58" w:rsidRPr="008D3782">
        <w:rPr>
          <w:rFonts w:ascii="Times New Roman" w:hAnsi="Times New Roman" w:cs="Times New Roman"/>
          <w:sz w:val="28"/>
          <w:szCs w:val="28"/>
        </w:rPr>
        <w:t xml:space="preserve">одиннадцатом </w:t>
      </w:r>
      <w:r w:rsidRPr="008D3782">
        <w:rPr>
          <w:rFonts w:ascii="Times New Roman" w:hAnsi="Times New Roman" w:cs="Times New Roman"/>
          <w:sz w:val="28"/>
          <w:szCs w:val="28"/>
        </w:rPr>
        <w:t>настоящ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го пункта;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"/>
      <w:bookmarkEnd w:id="7"/>
      <w:r w:rsidRPr="008D3782">
        <w:rPr>
          <w:rFonts w:ascii="Times New Roman" w:hAnsi="Times New Roman" w:cs="Times New Roman"/>
          <w:sz w:val="28"/>
          <w:szCs w:val="28"/>
        </w:rPr>
        <w:t xml:space="preserve">лиц, не прошедших подготовки в установленном </w:t>
      </w:r>
      <w:r w:rsidR="0048585F" w:rsidRPr="008D3782">
        <w:rPr>
          <w:rFonts w:ascii="Times New Roman" w:hAnsi="Times New Roman" w:cs="Times New Roman"/>
          <w:sz w:val="28"/>
          <w:szCs w:val="28"/>
        </w:rPr>
        <w:t>порядке</w:t>
      </w:r>
      <w:r w:rsidRPr="008D3782">
        <w:rPr>
          <w:rFonts w:ascii="Times New Roman" w:hAnsi="Times New Roman" w:cs="Times New Roman"/>
          <w:sz w:val="28"/>
          <w:szCs w:val="28"/>
        </w:rPr>
        <w:t xml:space="preserve"> (за исключ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нием близких родственников ребенка, а также лиц, которые являются или я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лялись усыновителями и в отношении которых усыновление не было отм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нено, и лиц, которые являются или являлись опекунами (попечителями) д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тей и которые не были отстранены от исполнения возложенных на них об</w:t>
      </w:r>
      <w:r w:rsidRPr="008D3782">
        <w:rPr>
          <w:rFonts w:ascii="Times New Roman" w:hAnsi="Times New Roman" w:cs="Times New Roman"/>
          <w:sz w:val="28"/>
          <w:szCs w:val="28"/>
        </w:rPr>
        <w:t>я</w:t>
      </w:r>
      <w:r w:rsidRPr="008D3782">
        <w:rPr>
          <w:rFonts w:ascii="Times New Roman" w:hAnsi="Times New Roman" w:cs="Times New Roman"/>
          <w:sz w:val="28"/>
          <w:szCs w:val="28"/>
        </w:rPr>
        <w:t>занностей);</w:t>
      </w:r>
    </w:p>
    <w:p w:rsidR="00C87BBA" w:rsidRPr="008D3782" w:rsidRDefault="00C87BBA" w:rsidP="00BA0883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лиц, состоящих в союзе, заключенном между лицами одного пола, пр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знанном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8D3782">
        <w:rPr>
          <w:rFonts w:ascii="Times New Roman" w:hAnsi="Times New Roman" w:cs="Times New Roman"/>
          <w:sz w:val="28"/>
          <w:szCs w:val="28"/>
        </w:rPr>
        <w:t>ж</w:t>
      </w:r>
      <w:r w:rsidRPr="008D3782"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состоящих в браке.</w:t>
      </w:r>
    </w:p>
    <w:p w:rsidR="00DF456B" w:rsidRPr="008D3782" w:rsidRDefault="00DF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месте нахождения и графике работы управления образования, справочных телефонах, адресе официального сайта, электро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почты: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 образования: 357820, Ставропольский край, г. Георгиевск, ул. Ленина, д. 110.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9.00</w:t>
      </w:r>
      <w:r w:rsidR="00F8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- 18.00 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(перерыв с 13.00 </w:t>
      </w:r>
      <w:r w:rsidR="00F82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до 14.00 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суббота, воскресенье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специалистами отдела опеки и попечительства упра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образования (кабинет 1): 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с 14.00 </w:t>
      </w:r>
      <w:r w:rsidR="00F82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до 18.00 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среда с 9.00 </w:t>
      </w:r>
      <w:r w:rsidR="00F82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до 13.00 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 8 (87951) 3-20-25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8 (87951) 3-20-</w:t>
      </w:r>
      <w:r w:rsidR="00C472FE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="00C472FE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 Ставр</w:t>
      </w:r>
      <w:r w:rsidR="00C472FE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72FE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</w:t>
      </w:r>
      <w:r w:rsidR="00B26689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="00B26689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</w:t>
        </w:r>
        <w:r w:rsidR="00B26689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georgievsk</w:t>
        </w:r>
        <w:r w:rsidR="00B26689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B26689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B26689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689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образования: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размещается и поддерживается в актуальном состоянии в информационно-телекоммуникационной сети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федеральной государственной информационной сист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адресу: </w:t>
      </w:r>
      <w:hyperlink r:id="rId33" w:history="1"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единый портал), в государственной 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Ставрополь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муниципальных образований Ставропольского края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34" w:history="1"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.26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301C52"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региональный портал) и в государственной 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системе Ставропольского края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услуг (функций)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реестр).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единого портала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личного обращения заявителя в отдел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 и попечительства управл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 и попечительства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правлений по адресу: 35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7820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Ставропольский край, г. Ставрополь, ул. Ле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 110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301C5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телефонам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отдела опеки и п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8 (87951) 3-20-25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3-20-49,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размещенным в сети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форме электронного документа с: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</w:t>
      </w:r>
      <w:r w:rsidR="00301C52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georgievsk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stavregion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0ED" w:rsidRPr="00D2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единого портала (www.gosuslugi.ru) и регионального портала (www.26gosuslugi.ru).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и обязательных для предоставления государственной услуги, а также в сети 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официальных сайтах органа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госуда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организаций, участвующих в предоставлении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0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доступных для ознакомления местах и на официальном сайте 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:rsidR="002B0F80" w:rsidRPr="008D3782" w:rsidRDefault="002B0F80" w:rsidP="00A4499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адрес, номера тел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наименование, полный почтовый адрес и график работы 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основанная на сведениях об услугах, содержащихся в федеральной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информационной системе 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 (функций)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региональном реестре, разм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щенная на едином портале, региональном портале и официальн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Г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оргиевского городского округа Ставропольского края, управления образов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заявителю бесплатно.</w:t>
      </w:r>
    </w:p>
    <w:p w:rsidR="002B0F80" w:rsidRPr="008D3782" w:rsidRDefault="002B0F80" w:rsidP="002B0F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государс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размещенной на едином портале, региональном портале и официальн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4499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Георгиевского городского округа Ставропольского края, управления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печения, установка которого на технические средства заявителя требует з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лицензионного или иного соглашения с правообладателем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44997" w:rsidRPr="004350CF" w:rsidRDefault="00A44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E95056" w:rsidP="004350C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</w:t>
      </w:r>
      <w:r w:rsidR="007122D7" w:rsidRPr="008D3782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75766C" w:rsidRPr="004350CF" w:rsidRDefault="0075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75766C" w:rsidRPr="008D3782" w:rsidRDefault="00616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</w:t>
      </w:r>
      <w:r w:rsidR="007122D7" w:rsidRPr="008D3782">
        <w:rPr>
          <w:rFonts w:ascii="Times New Roman" w:hAnsi="Times New Roman" w:cs="Times New Roman"/>
          <w:sz w:val="28"/>
          <w:szCs w:val="28"/>
        </w:rPr>
        <w:t>«Выдача заключения о во</w:t>
      </w:r>
      <w:r w:rsidR="007122D7" w:rsidRPr="008D3782">
        <w:rPr>
          <w:rFonts w:ascii="Times New Roman" w:hAnsi="Times New Roman" w:cs="Times New Roman"/>
          <w:sz w:val="28"/>
          <w:szCs w:val="28"/>
        </w:rPr>
        <w:t>з</w:t>
      </w:r>
      <w:r w:rsidR="007122D7" w:rsidRPr="008D3782">
        <w:rPr>
          <w:rFonts w:ascii="Times New Roman" w:hAnsi="Times New Roman" w:cs="Times New Roman"/>
          <w:sz w:val="28"/>
          <w:szCs w:val="28"/>
        </w:rPr>
        <w:t>можности быть опекуном (попечителем), усыновителем, приемным родит</w:t>
      </w:r>
      <w:r w:rsidR="007122D7" w:rsidRPr="008D3782">
        <w:rPr>
          <w:rFonts w:ascii="Times New Roman" w:hAnsi="Times New Roman" w:cs="Times New Roman"/>
          <w:sz w:val="28"/>
          <w:szCs w:val="28"/>
        </w:rPr>
        <w:t>е</w:t>
      </w:r>
      <w:r w:rsidR="007122D7" w:rsidRPr="008D3782">
        <w:rPr>
          <w:rFonts w:ascii="Times New Roman" w:hAnsi="Times New Roman" w:cs="Times New Roman"/>
          <w:sz w:val="28"/>
          <w:szCs w:val="28"/>
        </w:rPr>
        <w:t>лем, патронатным воспитателем».</w:t>
      </w:r>
    </w:p>
    <w:p w:rsidR="0075766C" w:rsidRPr="008D3782" w:rsidRDefault="0071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6C" w:rsidRPr="008D3782" w:rsidRDefault="0026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5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2.2. Наименование органа, предоставляющего государственную </w:t>
        </w:r>
      </w:hyperlink>
      <w:r w:rsidR="007122D7" w:rsidRPr="008D3782">
        <w:rPr>
          <w:rFonts w:ascii="Times New Roman" w:hAnsi="Times New Roman" w:cs="Times New Roman"/>
          <w:sz w:val="28"/>
          <w:szCs w:val="28"/>
        </w:rPr>
        <w:t>услугу</w:t>
      </w:r>
    </w:p>
    <w:p w:rsidR="0075766C" w:rsidRPr="008D3782" w:rsidRDefault="007122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управлением образования. </w:t>
      </w:r>
      <w:r w:rsidR="005E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процедуры выполняются отделом опеки и попечительства </w:t>
      </w:r>
      <w:r w:rsidR="00AD3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опеки).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Административного регламента от за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не требуется осуществления действий, в том числе согласований, 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специалисты осущест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ляют взаимодействие с: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Информационным центром ГУ МВД России по Ставропольскому краю;</w:t>
      </w:r>
    </w:p>
    <w:p w:rsidR="00ED7CCE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Управлением Федеральной </w:t>
      </w:r>
      <w:r w:rsidR="00ED7CCE" w:rsidRPr="008D3782">
        <w:rPr>
          <w:rFonts w:ascii="Times New Roman" w:hAnsi="Times New Roman" w:cs="Times New Roman"/>
          <w:sz w:val="28"/>
          <w:szCs w:val="28"/>
        </w:rPr>
        <w:t>миграционной службы по</w:t>
      </w:r>
      <w:r w:rsidRPr="008D3782">
        <w:rPr>
          <w:rFonts w:ascii="Times New Roman" w:hAnsi="Times New Roman" w:cs="Times New Roman"/>
          <w:sz w:val="28"/>
          <w:szCs w:val="28"/>
        </w:rPr>
        <w:t xml:space="preserve"> Ставропольскому краю</w:t>
      </w:r>
      <w:r w:rsidR="00ED7CCE" w:rsidRPr="008D3782">
        <w:rPr>
          <w:rFonts w:ascii="Times New Roman" w:hAnsi="Times New Roman" w:cs="Times New Roman"/>
          <w:sz w:val="28"/>
          <w:szCs w:val="28"/>
        </w:rPr>
        <w:t>;</w:t>
      </w:r>
    </w:p>
    <w:p w:rsidR="0075766C" w:rsidRPr="008D3782" w:rsidRDefault="00ED7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Территориальным органом Пенсионного фонда Российской Федерации</w:t>
      </w:r>
      <w:r w:rsidR="007122D7" w:rsidRPr="008D3782">
        <w:rPr>
          <w:rFonts w:ascii="Times New Roman" w:hAnsi="Times New Roman" w:cs="Times New Roman"/>
          <w:sz w:val="28"/>
          <w:szCs w:val="28"/>
        </w:rPr>
        <w:t>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доставляемых в результате предоставления таких услуг, включенных в </w:t>
      </w:r>
      <w:hyperlink r:id="rId36"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</w:t>
        </w:r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чень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государственных услуг и предоставляются организациями, учас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вующими в предоставлении государственных услуг, утверждаемых норм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правовым актом Ставропольского края.</w:t>
      </w:r>
    </w:p>
    <w:p w:rsidR="0075766C" w:rsidRPr="008D3782" w:rsidRDefault="0075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ляется:</w:t>
      </w:r>
    </w:p>
    <w:p w:rsidR="0075766C" w:rsidRPr="008D3782" w:rsidRDefault="002232FC" w:rsidP="00F93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выдача заключения </w:t>
      </w:r>
      <w:r w:rsidR="007122D7" w:rsidRPr="008D3782">
        <w:rPr>
          <w:rFonts w:ascii="Times New Roman" w:hAnsi="Times New Roman" w:cs="Times New Roman"/>
          <w:sz w:val="28"/>
          <w:szCs w:val="28"/>
        </w:rPr>
        <w:t>о возможности гражданина быть опекуном</w:t>
      </w:r>
      <w:r w:rsidR="00D31D0B" w:rsidRPr="008D3782">
        <w:rPr>
          <w:rFonts w:ascii="Times New Roman" w:hAnsi="Times New Roman" w:cs="Times New Roman"/>
          <w:sz w:val="28"/>
          <w:szCs w:val="28"/>
        </w:rPr>
        <w:t xml:space="preserve"> (</w:t>
      </w:r>
      <w:r w:rsidR="00F939FC" w:rsidRPr="008D3782">
        <w:rPr>
          <w:rFonts w:ascii="Times New Roman" w:hAnsi="Times New Roman" w:cs="Times New Roman"/>
          <w:sz w:val="28"/>
          <w:szCs w:val="28"/>
        </w:rPr>
        <w:t>усын</w:t>
      </w:r>
      <w:r w:rsidR="00F939FC" w:rsidRPr="008D3782">
        <w:rPr>
          <w:rFonts w:ascii="Times New Roman" w:hAnsi="Times New Roman" w:cs="Times New Roman"/>
          <w:sz w:val="28"/>
          <w:szCs w:val="28"/>
        </w:rPr>
        <w:t>о</w:t>
      </w:r>
      <w:r w:rsidR="00F939FC" w:rsidRPr="008D3782">
        <w:rPr>
          <w:rFonts w:ascii="Times New Roman" w:hAnsi="Times New Roman" w:cs="Times New Roman"/>
          <w:sz w:val="28"/>
          <w:szCs w:val="28"/>
        </w:rPr>
        <w:t>вителем)</w:t>
      </w:r>
      <w:r w:rsidR="007122D7" w:rsidRPr="008D3782">
        <w:rPr>
          <w:rFonts w:ascii="Times New Roman" w:hAnsi="Times New Roman" w:cs="Times New Roman"/>
          <w:sz w:val="28"/>
          <w:szCs w:val="28"/>
        </w:rPr>
        <w:t>;</w:t>
      </w:r>
    </w:p>
    <w:p w:rsidR="0075766C" w:rsidRPr="008D3782" w:rsidRDefault="00223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выдача заключения</w:t>
      </w:r>
      <w:r w:rsidR="007122D7" w:rsidRPr="008D3782">
        <w:rPr>
          <w:rFonts w:ascii="Times New Roman" w:hAnsi="Times New Roman" w:cs="Times New Roman"/>
          <w:sz w:val="28"/>
          <w:szCs w:val="28"/>
        </w:rPr>
        <w:t xml:space="preserve"> о невозможности гражданина быть опекуном</w:t>
      </w:r>
      <w:r w:rsidR="00D31D0B" w:rsidRPr="008D3782">
        <w:rPr>
          <w:rFonts w:ascii="Times New Roman" w:hAnsi="Times New Roman" w:cs="Times New Roman"/>
          <w:sz w:val="28"/>
          <w:szCs w:val="28"/>
        </w:rPr>
        <w:t xml:space="preserve"> (</w:t>
      </w:r>
      <w:r w:rsidR="00C83C18" w:rsidRPr="008D3782">
        <w:rPr>
          <w:rFonts w:ascii="Times New Roman" w:hAnsi="Times New Roman" w:cs="Times New Roman"/>
          <w:sz w:val="28"/>
          <w:szCs w:val="28"/>
        </w:rPr>
        <w:t>ус</w:t>
      </w:r>
      <w:r w:rsidR="00C83C18" w:rsidRPr="008D3782">
        <w:rPr>
          <w:rFonts w:ascii="Times New Roman" w:hAnsi="Times New Roman" w:cs="Times New Roman"/>
          <w:sz w:val="28"/>
          <w:szCs w:val="28"/>
        </w:rPr>
        <w:t>ы</w:t>
      </w:r>
      <w:r w:rsidR="00C83C18" w:rsidRPr="008D3782">
        <w:rPr>
          <w:rFonts w:ascii="Times New Roman" w:hAnsi="Times New Roman" w:cs="Times New Roman"/>
          <w:sz w:val="28"/>
          <w:szCs w:val="28"/>
        </w:rPr>
        <w:t>новителем</w:t>
      </w:r>
      <w:r w:rsidR="00D31D0B" w:rsidRPr="008D3782">
        <w:rPr>
          <w:rFonts w:ascii="Times New Roman" w:hAnsi="Times New Roman" w:cs="Times New Roman"/>
          <w:sz w:val="28"/>
          <w:szCs w:val="28"/>
        </w:rPr>
        <w:t>)</w:t>
      </w:r>
      <w:r w:rsidR="00C83C18" w:rsidRPr="008D3782">
        <w:rPr>
          <w:rFonts w:ascii="Times New Roman" w:hAnsi="Times New Roman" w:cs="Times New Roman"/>
          <w:sz w:val="28"/>
          <w:szCs w:val="28"/>
        </w:rPr>
        <w:t>.</w:t>
      </w:r>
    </w:p>
    <w:p w:rsidR="0075766C" w:rsidRPr="008D3782" w:rsidRDefault="0075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Государственная услуга пред</w:t>
      </w:r>
      <w:r w:rsidR="00BD5F97" w:rsidRPr="008D3782">
        <w:rPr>
          <w:rFonts w:ascii="Times New Roman" w:hAnsi="Times New Roman" w:cs="Times New Roman"/>
          <w:sz w:val="28"/>
          <w:szCs w:val="28"/>
        </w:rPr>
        <w:t xml:space="preserve">оставляется в течение не более </w:t>
      </w:r>
      <w:r w:rsidRPr="008D3782">
        <w:rPr>
          <w:rFonts w:ascii="Times New Roman" w:hAnsi="Times New Roman" w:cs="Times New Roman"/>
          <w:sz w:val="28"/>
          <w:szCs w:val="28"/>
        </w:rPr>
        <w:t>2</w:t>
      </w:r>
      <w:r w:rsidR="00BD5F97" w:rsidRPr="008D3782">
        <w:rPr>
          <w:rFonts w:ascii="Times New Roman" w:hAnsi="Times New Roman" w:cs="Times New Roman"/>
          <w:sz w:val="28"/>
          <w:szCs w:val="28"/>
        </w:rPr>
        <w:t>3</w:t>
      </w:r>
      <w:r w:rsidRPr="008D378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указанных в пункте 2.6 настоящего Административного регламента.</w:t>
      </w:r>
    </w:p>
    <w:p w:rsidR="0075766C" w:rsidRPr="008D3782" w:rsidRDefault="0075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 Российской Федерации и но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 Ставропольского края, регулирующих предоста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реестре.</w:t>
      </w:r>
    </w:p>
    <w:p w:rsidR="0075766C" w:rsidRPr="008D3782" w:rsidRDefault="0075766C">
      <w:pPr>
        <w:spacing w:after="0" w:line="240" w:lineRule="auto"/>
        <w:jc w:val="both"/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</w:t>
      </w:r>
    </w:p>
    <w:p w:rsidR="00975EF3" w:rsidRPr="008D3782" w:rsidRDefault="00C8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2.6.1. </w:t>
      </w:r>
      <w:r w:rsidR="00975EF3" w:rsidRPr="008D3782">
        <w:rPr>
          <w:rFonts w:ascii="Times New Roman" w:hAnsi="Times New Roman" w:cs="Times New Roman"/>
          <w:sz w:val="28"/>
          <w:szCs w:val="28"/>
        </w:rPr>
        <w:t>Для получения заключения о возможности быть опекуном</w:t>
      </w:r>
      <w:r w:rsidR="00601B09" w:rsidRPr="008D3782">
        <w:rPr>
          <w:rFonts w:ascii="Times New Roman" w:hAnsi="Times New Roman" w:cs="Times New Roman"/>
          <w:sz w:val="28"/>
          <w:szCs w:val="28"/>
        </w:rPr>
        <w:t xml:space="preserve"> (ус</w:t>
      </w:r>
      <w:r w:rsidR="00601B09" w:rsidRPr="008D3782">
        <w:rPr>
          <w:rFonts w:ascii="Times New Roman" w:hAnsi="Times New Roman" w:cs="Times New Roman"/>
          <w:sz w:val="28"/>
          <w:szCs w:val="28"/>
        </w:rPr>
        <w:t>ы</w:t>
      </w:r>
      <w:r w:rsidR="00601B09" w:rsidRPr="008D3782">
        <w:rPr>
          <w:rFonts w:ascii="Times New Roman" w:hAnsi="Times New Roman" w:cs="Times New Roman"/>
          <w:sz w:val="28"/>
          <w:szCs w:val="28"/>
        </w:rPr>
        <w:t>новителем)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01B09" w:rsidRPr="008D3782">
        <w:rPr>
          <w:rFonts w:ascii="Times New Roman" w:hAnsi="Times New Roman" w:cs="Times New Roman"/>
          <w:sz w:val="28"/>
          <w:szCs w:val="28"/>
        </w:rPr>
        <w:t>ин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01B09" w:rsidRPr="008D3782">
        <w:rPr>
          <w:rFonts w:ascii="Times New Roman" w:hAnsi="Times New Roman" w:cs="Times New Roman"/>
          <w:sz w:val="28"/>
          <w:szCs w:val="28"/>
        </w:rPr>
        <w:t>ет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в управление образования:</w:t>
      </w:r>
    </w:p>
    <w:p w:rsidR="00975EF3" w:rsidRPr="008D3782" w:rsidRDefault="002660EE" w:rsidP="009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975EF3" w:rsidRPr="008D378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о выдаче заключения о возможности быть опекуном</w:t>
      </w:r>
      <w:r w:rsidR="00601B09" w:rsidRPr="008D3782">
        <w:rPr>
          <w:rFonts w:ascii="Times New Roman" w:hAnsi="Times New Roman" w:cs="Times New Roman"/>
          <w:sz w:val="28"/>
          <w:szCs w:val="28"/>
        </w:rPr>
        <w:t xml:space="preserve"> (усын</w:t>
      </w:r>
      <w:r w:rsidR="00601B09" w:rsidRPr="008D3782">
        <w:rPr>
          <w:rFonts w:ascii="Times New Roman" w:hAnsi="Times New Roman" w:cs="Times New Roman"/>
          <w:sz w:val="28"/>
          <w:szCs w:val="28"/>
        </w:rPr>
        <w:t>о</w:t>
      </w:r>
      <w:r w:rsidR="00601B09" w:rsidRPr="008D3782">
        <w:rPr>
          <w:rFonts w:ascii="Times New Roman" w:hAnsi="Times New Roman" w:cs="Times New Roman"/>
          <w:sz w:val="28"/>
          <w:szCs w:val="28"/>
        </w:rPr>
        <w:t>вителем)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 </w:t>
      </w:r>
      <w:r w:rsidR="00F51051" w:rsidRPr="008D3782">
        <w:rPr>
          <w:rFonts w:ascii="Times New Roman" w:hAnsi="Times New Roman" w:cs="Times New Roman"/>
          <w:sz w:val="28"/>
          <w:szCs w:val="28"/>
        </w:rPr>
        <w:t>1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к Административному регл</w:t>
      </w:r>
      <w:r w:rsidR="00975EF3" w:rsidRPr="008D3782">
        <w:rPr>
          <w:rFonts w:ascii="Times New Roman" w:hAnsi="Times New Roman" w:cs="Times New Roman"/>
          <w:sz w:val="28"/>
          <w:szCs w:val="28"/>
        </w:rPr>
        <w:t>а</w:t>
      </w:r>
      <w:r w:rsidR="00975EF3" w:rsidRPr="008D3782">
        <w:rPr>
          <w:rFonts w:ascii="Times New Roman" w:hAnsi="Times New Roman" w:cs="Times New Roman"/>
          <w:sz w:val="28"/>
          <w:szCs w:val="28"/>
        </w:rPr>
        <w:t>менту;</w:t>
      </w:r>
    </w:p>
    <w:p w:rsidR="00975EF3" w:rsidRPr="008D3782" w:rsidRDefault="00975EF3" w:rsidP="009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краткую  автобиографию;</w:t>
      </w:r>
    </w:p>
    <w:p w:rsidR="00975EF3" w:rsidRPr="008D3782" w:rsidRDefault="00AD34AA" w:rsidP="00DD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"/>
      <w:bookmarkEnd w:id="8"/>
      <w:r>
        <w:rPr>
          <w:rFonts w:ascii="Times New Roman" w:hAnsi="Times New Roman" w:cs="Times New Roman"/>
          <w:sz w:val="28"/>
          <w:szCs w:val="28"/>
        </w:rPr>
        <w:t>справку с места работы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с указанием должности и размера средней з</w:t>
      </w:r>
      <w:r w:rsidR="00975EF3" w:rsidRPr="008D3782">
        <w:rPr>
          <w:rFonts w:ascii="Times New Roman" w:hAnsi="Times New Roman" w:cs="Times New Roman"/>
          <w:sz w:val="28"/>
          <w:szCs w:val="28"/>
        </w:rPr>
        <w:t>а</w:t>
      </w:r>
      <w:r w:rsidR="00975EF3" w:rsidRPr="008D3782">
        <w:rPr>
          <w:rFonts w:ascii="Times New Roman" w:hAnsi="Times New Roman" w:cs="Times New Roman"/>
          <w:sz w:val="28"/>
          <w:szCs w:val="28"/>
        </w:rPr>
        <w:t>работной платы за последние 12 месяцев и (или) иной документ, подтве</w:t>
      </w:r>
      <w:r w:rsidR="00975EF3" w:rsidRPr="008D3782">
        <w:rPr>
          <w:rFonts w:ascii="Times New Roman" w:hAnsi="Times New Roman" w:cs="Times New Roman"/>
          <w:sz w:val="28"/>
          <w:szCs w:val="28"/>
        </w:rPr>
        <w:t>р</w:t>
      </w:r>
      <w:r w:rsidR="00975EF3" w:rsidRPr="008D3782">
        <w:rPr>
          <w:rFonts w:ascii="Times New Roman" w:hAnsi="Times New Roman" w:cs="Times New Roman"/>
          <w:sz w:val="28"/>
          <w:szCs w:val="28"/>
        </w:rPr>
        <w:t>ждающий доход,</w:t>
      </w:r>
      <w:r w:rsidR="00601B09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или справк</w:t>
      </w:r>
      <w:r w:rsidR="00DD1AF5" w:rsidRPr="008D3782">
        <w:rPr>
          <w:rFonts w:ascii="Times New Roman" w:hAnsi="Times New Roman" w:cs="Times New Roman"/>
          <w:sz w:val="28"/>
          <w:szCs w:val="28"/>
        </w:rPr>
        <w:t>у</w:t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с места работы супруга (супруги) 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bookmarkStart w:id="9" w:name="Par2"/>
    <w:bookmarkEnd w:id="9"/>
    <w:p w:rsidR="00975EF3" w:rsidRPr="008D3782" w:rsidRDefault="002660EE" w:rsidP="009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fldChar w:fldCharType="begin"/>
      </w:r>
      <w:r w:rsidR="00975EF3" w:rsidRPr="008D3782">
        <w:rPr>
          <w:rFonts w:ascii="Times New Roman" w:hAnsi="Times New Roman" w:cs="Times New Roman"/>
          <w:sz w:val="28"/>
          <w:szCs w:val="28"/>
        </w:rPr>
        <w:instrText xml:space="preserve">HYPERLINK consultantplus://offline/ref=5D233A59353E30AF3310FF2148799E179FE564FA71DB9A7948EE2CF3F90E1C6B3F9165C42F72781F9DE8BF7227EC83163D1F4E9A82E0E65Bm4B1O </w:instrText>
      </w:r>
      <w:r w:rsidRPr="008D3782">
        <w:rPr>
          <w:rFonts w:ascii="Times New Roman" w:hAnsi="Times New Roman" w:cs="Times New Roman"/>
          <w:sz w:val="28"/>
          <w:szCs w:val="28"/>
        </w:rPr>
        <w:fldChar w:fldCharType="separate"/>
      </w:r>
      <w:r w:rsidR="00975EF3" w:rsidRPr="008D3782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заключение</w:t>
      </w:r>
      <w:r w:rsidRPr="008D3782">
        <w:rPr>
          <w:rFonts w:ascii="Times New Roman" w:hAnsi="Times New Roman" w:cs="Times New Roman"/>
          <w:sz w:val="28"/>
          <w:szCs w:val="28"/>
        </w:rPr>
        <w:fldChar w:fldCharType="end"/>
      </w:r>
      <w:r w:rsidR="00975EF3" w:rsidRPr="008D3782"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</w:t>
      </w:r>
      <w:r w:rsidR="00975EF3" w:rsidRPr="008D3782">
        <w:rPr>
          <w:rFonts w:ascii="Times New Roman" w:hAnsi="Times New Roman" w:cs="Times New Roman"/>
          <w:sz w:val="28"/>
          <w:szCs w:val="28"/>
        </w:rPr>
        <w:t>о</w:t>
      </w:r>
      <w:r w:rsidR="00975EF3" w:rsidRPr="008D3782">
        <w:rPr>
          <w:rFonts w:ascii="Times New Roman" w:hAnsi="Times New Roman" w:cs="Times New Roman"/>
          <w:sz w:val="28"/>
          <w:szCs w:val="28"/>
        </w:rPr>
        <w:lastRenderedPageBreak/>
        <w:t xml:space="preserve">печения родителей, оформленное в </w:t>
      </w:r>
      <w:hyperlink r:id="rId38" w:history="1">
        <w:r w:rsidR="00975EF3" w:rsidRPr="008D378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975EF3" w:rsidRPr="008D3782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:rsidR="00975EF3" w:rsidRPr="008D3782" w:rsidRDefault="00975EF3" w:rsidP="009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копи</w:t>
      </w:r>
      <w:r w:rsidR="00DD1AF5" w:rsidRPr="008D3782">
        <w:rPr>
          <w:rFonts w:ascii="Times New Roman" w:hAnsi="Times New Roman" w:cs="Times New Roman"/>
          <w:sz w:val="28"/>
          <w:szCs w:val="28"/>
        </w:rPr>
        <w:t>ю</w:t>
      </w:r>
      <w:r w:rsidRPr="008D3782">
        <w:rPr>
          <w:rFonts w:ascii="Times New Roman" w:hAnsi="Times New Roman" w:cs="Times New Roman"/>
          <w:sz w:val="28"/>
          <w:szCs w:val="28"/>
        </w:rPr>
        <w:t xml:space="preserve"> свидетельства о браке (если гражданин, выраз</w:t>
      </w:r>
      <w:r w:rsidR="007A2CDB" w:rsidRPr="008D3782">
        <w:rPr>
          <w:rFonts w:ascii="Times New Roman" w:hAnsi="Times New Roman" w:cs="Times New Roman"/>
          <w:sz w:val="28"/>
          <w:szCs w:val="28"/>
        </w:rPr>
        <w:t xml:space="preserve">ивший желание стать опекуном </w:t>
      </w: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7A2CDB" w:rsidRPr="008D3782">
        <w:rPr>
          <w:rFonts w:ascii="Times New Roman" w:hAnsi="Times New Roman" w:cs="Times New Roman"/>
          <w:sz w:val="28"/>
          <w:szCs w:val="28"/>
        </w:rPr>
        <w:t xml:space="preserve">(усыновителем) </w:t>
      </w:r>
      <w:r w:rsidRPr="008D3782">
        <w:rPr>
          <w:rFonts w:ascii="Times New Roman" w:hAnsi="Times New Roman" w:cs="Times New Roman"/>
          <w:sz w:val="28"/>
          <w:szCs w:val="28"/>
        </w:rPr>
        <w:t>состоит в браке);</w:t>
      </w:r>
    </w:p>
    <w:p w:rsidR="00975EF3" w:rsidRPr="008D3782" w:rsidRDefault="00975EF3" w:rsidP="009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</w:t>
      </w:r>
      <w:r w:rsidR="00DD1AF5" w:rsidRPr="008D3782">
        <w:rPr>
          <w:rFonts w:ascii="Times New Roman" w:hAnsi="Times New Roman" w:cs="Times New Roman"/>
          <w:sz w:val="28"/>
          <w:szCs w:val="28"/>
        </w:rPr>
        <w:t>заявит</w:t>
      </w:r>
      <w:r w:rsidR="00DD1AF5" w:rsidRPr="008D3782">
        <w:rPr>
          <w:rFonts w:ascii="Times New Roman" w:hAnsi="Times New Roman" w:cs="Times New Roman"/>
          <w:sz w:val="28"/>
          <w:szCs w:val="28"/>
        </w:rPr>
        <w:t>е</w:t>
      </w:r>
      <w:r w:rsidR="00DD1AF5" w:rsidRPr="008D3782">
        <w:rPr>
          <w:rFonts w:ascii="Times New Roman" w:hAnsi="Times New Roman" w:cs="Times New Roman"/>
          <w:sz w:val="28"/>
          <w:szCs w:val="28"/>
        </w:rPr>
        <w:t>лем</w:t>
      </w:r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7F118C" w:rsidRPr="008D3782" w:rsidRDefault="00975EF3" w:rsidP="00876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копи</w:t>
      </w:r>
      <w:r w:rsidR="00DD1AF5" w:rsidRPr="008D3782">
        <w:rPr>
          <w:rFonts w:ascii="Times New Roman" w:hAnsi="Times New Roman" w:cs="Times New Roman"/>
          <w:sz w:val="28"/>
          <w:szCs w:val="28"/>
        </w:rPr>
        <w:t xml:space="preserve">ю </w:t>
      </w:r>
      <w:r w:rsidRPr="008D3782">
        <w:rPr>
          <w:rFonts w:ascii="Times New Roman" w:hAnsi="Times New Roman" w:cs="Times New Roman"/>
          <w:sz w:val="28"/>
          <w:szCs w:val="28"/>
        </w:rPr>
        <w:t>свидетельства о прохождении подготовки лиц, желающих пр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нять на воспитание в свою семью ребенка, оставшегося без попечения род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 xml:space="preserve">телей, на территории Российской Федерации </w:t>
      </w:r>
      <w:r w:rsidR="00DD1AF5" w:rsidRPr="008D3782">
        <w:rPr>
          <w:rFonts w:ascii="Times New Roman" w:hAnsi="Times New Roman" w:cs="Times New Roman"/>
          <w:sz w:val="28"/>
          <w:szCs w:val="28"/>
        </w:rPr>
        <w:t>по форме, утвержденной  М</w:t>
      </w:r>
      <w:r w:rsidR="00DD1AF5" w:rsidRPr="008D3782">
        <w:rPr>
          <w:rFonts w:ascii="Times New Roman" w:hAnsi="Times New Roman" w:cs="Times New Roman"/>
          <w:sz w:val="28"/>
          <w:szCs w:val="28"/>
        </w:rPr>
        <w:t>и</w:t>
      </w:r>
      <w:r w:rsidR="00DD1AF5" w:rsidRPr="008D3782">
        <w:rPr>
          <w:rFonts w:ascii="Times New Roman" w:hAnsi="Times New Roman" w:cs="Times New Roman"/>
          <w:sz w:val="28"/>
          <w:szCs w:val="28"/>
        </w:rPr>
        <w:t xml:space="preserve">нистерством просвещения Российской Федерации </w:t>
      </w:r>
      <w:r w:rsidRPr="008D3782">
        <w:rPr>
          <w:rFonts w:ascii="Times New Roman" w:hAnsi="Times New Roman" w:cs="Times New Roman"/>
          <w:sz w:val="28"/>
          <w:szCs w:val="28"/>
        </w:rPr>
        <w:t>(за исключением близких родственников ребенка, а также лиц, которые являются или являлись усын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вителями и в отношении которых усыновление не было отменено, и лиц, к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 xml:space="preserve">торые являются или являлись опекунами (попечителями) детей и которые не были отстранены от исполнения возложенных на них обязанностей). </w:t>
      </w:r>
    </w:p>
    <w:p w:rsidR="0075766C" w:rsidRPr="008D3782" w:rsidRDefault="00244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2.6.2. </w:t>
      </w:r>
      <w:r w:rsidR="007122D7" w:rsidRPr="008D3782">
        <w:rPr>
          <w:rFonts w:ascii="Times New Roman" w:hAnsi="Times New Roman" w:cs="Times New Roman"/>
          <w:sz w:val="28"/>
          <w:szCs w:val="28"/>
        </w:rPr>
        <w:t>Заявитель может представить документы в электронной форме.</w:t>
      </w:r>
    </w:p>
    <w:p w:rsidR="00244FA5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Прилагаемые документы должны быть надлежащим образом оформл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ны и содержать все установленные для них реквизиты: </w:t>
      </w:r>
    </w:p>
    <w:p w:rsidR="00244FA5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наименование и адрес организации, выдавшей документ, подпись уполномоченного лица, печать организации, выдавшей документ, дату выд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чи документа, номер и серию (если есть) документа, срок действия докуме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та</w:t>
      </w:r>
      <w:r w:rsidR="00244FA5" w:rsidRPr="008D3782">
        <w:rPr>
          <w:rFonts w:ascii="Times New Roman" w:hAnsi="Times New Roman" w:cs="Times New Roman"/>
          <w:sz w:val="28"/>
          <w:szCs w:val="28"/>
        </w:rPr>
        <w:t>;</w:t>
      </w: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6C" w:rsidRPr="008D3782" w:rsidRDefault="007122D7" w:rsidP="00244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 документах фамилии, имена, отчества</w:t>
      </w:r>
      <w:r w:rsidR="00E1157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D3782">
        <w:rPr>
          <w:rFonts w:ascii="Times New Roman" w:hAnsi="Times New Roman" w:cs="Times New Roman"/>
          <w:sz w:val="28"/>
          <w:szCs w:val="28"/>
        </w:rPr>
        <w:t xml:space="preserve"> граждан должны быть указаны</w:t>
      </w:r>
      <w:r w:rsidR="00244FA5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>полностью.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чие зачеркнутых слов, нерасшифрованные сокращения, исправления, за и</w:t>
      </w:r>
      <w:r w:rsidRPr="008D3782">
        <w:rPr>
          <w:rFonts w:ascii="Times New Roman" w:hAnsi="Times New Roman" w:cs="Times New Roman"/>
          <w:sz w:val="28"/>
          <w:szCs w:val="28"/>
        </w:rPr>
        <w:t>с</w:t>
      </w:r>
      <w:r w:rsidRPr="008D3782">
        <w:rPr>
          <w:rFonts w:ascii="Times New Roman" w:hAnsi="Times New Roman" w:cs="Times New Roman"/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предоставить в управление образования запрос в форме электронн</w:t>
      </w:r>
      <w:r w:rsidR="00A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документа с использованием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и реги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портала, установленной постановлением Правительства Российской Федерации от 07 июля 2011 г. № 553 «О порядке  оформления и предоста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заявлений и иных документов, необходимых для предоставления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(или) муниципальных услуг, в форме электронных докуме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тов».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форме электронного документа осуществл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посредством заполнения электронной формы запроса на Едином портале без необходимости дополнительной  подачи запроса в какой-либо иной фо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образец запо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запроса в форме электронного документа.</w:t>
      </w:r>
    </w:p>
    <w:p w:rsidR="0075766C" w:rsidRPr="008D3782" w:rsidRDefault="00712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электронной формы заявления, то для формирования заявления на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едином портале в порядке, определяемом Министерством цифрового разв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:rsidR="0075766C" w:rsidRPr="008D3782" w:rsidRDefault="00822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Форматно–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проверка сформированного запроса осуществл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после заполнения заявителем каждого из полей электронной формы з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 запроса.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обеспечивается: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запроса в электро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ввода и возврате для повторного ввода значений в электронную форму запроса;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Pr="008D3782">
        <w:rPr>
          <w:rFonts w:eastAsia="Times New Roman" w:cs="Times New Roman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 электронной формы запроса до начала ввода свед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направленный в форме электронного документа, распечатыв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бумажный носитель и регистрируется специалистом отдела опеки, ответственным за прием документов, в журнале учета приема запросов за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в день его поступления.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образования обеспечивает прием запроса, 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обходимого для предоставления государственной услуги, и регистрацию з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без необходимости повторного представления заявителем этого док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на бумажном носителе, если иное не установлено федеральными зак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и принимаемыми в соответствии с ними актами Правительства Росси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ской Федерации, законами Ставропольского края и принимаемыми в соо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ними актами Правительства</w:t>
      </w:r>
      <w:r w:rsidRPr="008D3782">
        <w:rPr>
          <w:rFonts w:eastAsia="Times New Roman" w:cs="Times New Roman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поступившего в форме электронного 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запроса, необходимого для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</w:t>
      </w:r>
      <w:r w:rsidRPr="008D3782">
        <w:rPr>
          <w:rFonts w:eastAsia="Times New Roman" w:cs="Times New Roman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поступившее в управление образования в форме электронного док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направляемого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товому адресу, указанному в запросе.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запроса, необходимая для предоставления государственной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может быть получена заявителем: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образования;</w:t>
      </w:r>
    </w:p>
    <w:p w:rsidR="005F06B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образования, Едином портале и 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гиональном портале</w:t>
      </w:r>
      <w:r w:rsidR="005F06BC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39"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 перечень документов;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таких услуг, включенных в перечни, указанные в </w:t>
      </w:r>
      <w:hyperlink r:id="rId40"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дерального закона «Об организации предоставления государственных и 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услуг»;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предоставлении государственной услуги;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услуги, либо в предоставлении государстве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бочного или противоправного действия (бездействия) должностного лица </w:t>
      </w:r>
      <w:r w:rsidR="005F06BC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служащего, работника, необход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услуги, либо в предоставлении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услуги, о чем в письменном виде за подписью руководителя </w:t>
      </w:r>
      <w:r w:rsidR="005F06BC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</w:t>
      </w:r>
      <w:r w:rsidR="005E6C1F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удобства;</w:t>
      </w:r>
    </w:p>
    <w:p w:rsidR="005E6C1F" w:rsidRPr="008D3782" w:rsidRDefault="005E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тронные образы которых ранее были заверены в соответствии с пунк</w:t>
      </w:r>
      <w:r w:rsidR="00373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7.2 части 1 статьи 16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и муниципальных услуг», за исключением случаев, если 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5766C" w:rsidRPr="008D3782" w:rsidRDefault="0075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 и услуг, необходимых и обязател</w:t>
      </w:r>
      <w:r w:rsidRPr="008D3782">
        <w:rPr>
          <w:rFonts w:ascii="Times New Roman" w:hAnsi="Times New Roman" w:cs="Times New Roman"/>
          <w:sz w:val="28"/>
          <w:szCs w:val="28"/>
        </w:rPr>
        <w:t>ь</w:t>
      </w:r>
      <w:r w:rsidRPr="008D3782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которые находятся в ра</w:t>
      </w:r>
      <w:r w:rsidRPr="008D3782">
        <w:rPr>
          <w:rFonts w:ascii="Times New Roman" w:hAnsi="Times New Roman" w:cs="Times New Roman"/>
          <w:sz w:val="28"/>
          <w:szCs w:val="28"/>
        </w:rPr>
        <w:t>с</w:t>
      </w:r>
      <w:r w:rsidRPr="008D3782">
        <w:rPr>
          <w:rFonts w:ascii="Times New Roman" w:hAnsi="Times New Roman" w:cs="Times New Roman"/>
          <w:sz w:val="28"/>
          <w:szCs w:val="28"/>
        </w:rPr>
        <w:t>поряжении иных организаций, участвующих в предоставлении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венной услуги, и предоставляются в рамках межведомственного информац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онного взаимодействия</w:t>
      </w:r>
    </w:p>
    <w:p w:rsidR="005E6C1F" w:rsidRPr="008D3782" w:rsidRDefault="005E6C1F" w:rsidP="0087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ответственное за истреб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lastRenderedPageBreak/>
        <w:t>ционного взаимодействия, запрашивает в течение 2 рабочих дней со дня п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справка органов внутренних дел, подтверждающая отсутствие у гра</w:t>
      </w:r>
      <w:r w:rsidRPr="008D3782">
        <w:rPr>
          <w:rFonts w:ascii="Times New Roman" w:hAnsi="Times New Roman" w:cs="Times New Roman"/>
          <w:sz w:val="28"/>
          <w:szCs w:val="28"/>
        </w:rPr>
        <w:t>ж</w:t>
      </w:r>
      <w:r w:rsidRPr="008D3782">
        <w:rPr>
          <w:rFonts w:ascii="Times New Roman" w:hAnsi="Times New Roman" w:cs="Times New Roman"/>
          <w:sz w:val="28"/>
          <w:szCs w:val="28"/>
        </w:rPr>
        <w:t>данина, выразившего желание стать опекуном</w:t>
      </w:r>
      <w:r w:rsidR="00A15D5C" w:rsidRPr="008D3782">
        <w:rPr>
          <w:rFonts w:ascii="Times New Roman" w:hAnsi="Times New Roman" w:cs="Times New Roman"/>
          <w:sz w:val="28"/>
          <w:szCs w:val="28"/>
        </w:rPr>
        <w:t xml:space="preserve"> (усыновителем)</w:t>
      </w:r>
      <w:r w:rsidRPr="008D3782">
        <w:rPr>
          <w:rFonts w:ascii="Times New Roman" w:hAnsi="Times New Roman" w:cs="Times New Roman"/>
          <w:sz w:val="28"/>
          <w:szCs w:val="28"/>
        </w:rPr>
        <w:t>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:rsidR="00A15D5C" w:rsidRPr="008D3782" w:rsidRDefault="00A1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информацию о лицах, состоящих на регистрационном учете по месту жительства заявителя;</w:t>
      </w:r>
    </w:p>
    <w:p w:rsidR="00A15D5C" w:rsidRPr="008D3782" w:rsidRDefault="00A1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та, заявитель вправе представить лично.</w:t>
      </w:r>
    </w:p>
    <w:p w:rsidR="0075766C" w:rsidRPr="008D3782" w:rsidRDefault="0075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75766C" w:rsidRPr="008D3782" w:rsidRDefault="007122D7" w:rsidP="003B3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Заявителю отказ</w:t>
      </w:r>
      <w:r w:rsidR="00224772">
        <w:rPr>
          <w:rFonts w:ascii="Times New Roman" w:hAnsi="Times New Roman" w:cs="Times New Roman"/>
          <w:sz w:val="28"/>
          <w:szCs w:val="28"/>
        </w:rPr>
        <w:t>ывается</w:t>
      </w:r>
      <w:r w:rsidRPr="008D3782">
        <w:rPr>
          <w:rFonts w:ascii="Times New Roman" w:hAnsi="Times New Roman" w:cs="Times New Roman"/>
          <w:sz w:val="28"/>
          <w:szCs w:val="28"/>
        </w:rPr>
        <w:t xml:space="preserve"> в приеме документов по следующим основ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ниям: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указанных в пункте 2.6 настоящего </w:t>
      </w:r>
      <w:r w:rsidR="003B38AC" w:rsidRPr="008D378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D3782">
        <w:rPr>
          <w:rFonts w:ascii="Times New Roman" w:hAnsi="Times New Roman" w:cs="Times New Roman"/>
          <w:sz w:val="28"/>
          <w:szCs w:val="28"/>
        </w:rPr>
        <w:t>егламента;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несоответствие содержания или оформления документов, представля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мых гражданином, требованиям, установленным п</w:t>
      </w:r>
      <w:r w:rsidR="00224772">
        <w:rPr>
          <w:rFonts w:ascii="Times New Roman" w:hAnsi="Times New Roman" w:cs="Times New Roman"/>
          <w:sz w:val="28"/>
          <w:szCs w:val="28"/>
        </w:rPr>
        <w:t>унктом</w:t>
      </w:r>
      <w:r w:rsidRPr="008D3782">
        <w:rPr>
          <w:rFonts w:ascii="Times New Roman" w:hAnsi="Times New Roman" w:cs="Times New Roman"/>
          <w:sz w:val="28"/>
          <w:szCs w:val="28"/>
        </w:rPr>
        <w:t xml:space="preserve"> 2.6 настоящего </w:t>
      </w:r>
      <w:r w:rsidR="003B38AC" w:rsidRPr="008D378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D3782">
        <w:rPr>
          <w:rFonts w:ascii="Times New Roman" w:hAnsi="Times New Roman" w:cs="Times New Roman"/>
          <w:sz w:val="28"/>
          <w:szCs w:val="28"/>
        </w:rPr>
        <w:t>егламента.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 w:rsidRPr="008D3782">
        <w:rPr>
          <w:rFonts w:ascii="Times New Roman" w:hAnsi="Times New Roman" w:cs="Times New Roman"/>
          <w:sz w:val="28"/>
          <w:szCs w:val="28"/>
        </w:rPr>
        <w:t>б</w:t>
      </w:r>
      <w:r w:rsidRPr="008D3782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проса в электронной форме, являются:</w:t>
      </w:r>
    </w:p>
    <w:p w:rsidR="0075766C" w:rsidRPr="008D3782" w:rsidRDefault="007122D7" w:rsidP="003B3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</w:t>
      </w:r>
      <w:r w:rsidR="003B38AC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>электронной форме запроса;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ния.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ления государственной услуги, а также отказ в предоставлении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венной услуги в случае, если запрос, необходимый для предоставления гос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>дарственной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ле, региональном портале и официальном сайте управления образования.</w:t>
      </w:r>
    </w:p>
    <w:p w:rsidR="0075766C" w:rsidRPr="008D3782" w:rsidRDefault="0071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6C" w:rsidRPr="008D3782" w:rsidRDefault="0026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1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2.9. Исчерпывающий перечень оснований для </w:t>
        </w:r>
        <w:r w:rsidR="003B38AC" w:rsidRPr="008D3782">
          <w:rPr>
            <w:rFonts w:ascii="Times New Roman" w:hAnsi="Times New Roman" w:cs="Times New Roman"/>
            <w:sz w:val="28"/>
            <w:szCs w:val="28"/>
          </w:rPr>
          <w:t>приостановления пр</w:t>
        </w:r>
        <w:r w:rsidR="003B38AC" w:rsidRPr="008D3782">
          <w:rPr>
            <w:rFonts w:ascii="Times New Roman" w:hAnsi="Times New Roman" w:cs="Times New Roman"/>
            <w:sz w:val="28"/>
            <w:szCs w:val="28"/>
          </w:rPr>
          <w:t>е</w:t>
        </w:r>
        <w:r w:rsidR="003B38AC" w:rsidRPr="008D3782">
          <w:rPr>
            <w:rFonts w:ascii="Times New Roman" w:hAnsi="Times New Roman" w:cs="Times New Roman"/>
            <w:sz w:val="28"/>
            <w:szCs w:val="28"/>
          </w:rPr>
          <w:t xml:space="preserve">доставления государственной услуги,  </w:t>
        </w:r>
        <w:r w:rsidR="007122D7" w:rsidRPr="008D3782">
          <w:rPr>
            <w:rFonts w:ascii="Times New Roman" w:hAnsi="Times New Roman" w:cs="Times New Roman"/>
            <w:sz w:val="28"/>
            <w:szCs w:val="28"/>
          </w:rPr>
          <w:t>отказа в предоставлении государс</w:t>
        </w:r>
        <w:r w:rsidR="007122D7" w:rsidRPr="008D3782">
          <w:rPr>
            <w:rFonts w:ascii="Times New Roman" w:hAnsi="Times New Roman" w:cs="Times New Roman"/>
            <w:sz w:val="28"/>
            <w:szCs w:val="28"/>
          </w:rPr>
          <w:t>т</w:t>
        </w:r>
        <w:r w:rsidR="007122D7" w:rsidRPr="008D3782">
          <w:rPr>
            <w:rFonts w:ascii="Times New Roman" w:hAnsi="Times New Roman" w:cs="Times New Roman"/>
            <w:sz w:val="28"/>
            <w:szCs w:val="28"/>
          </w:rPr>
          <w:t>венной услуги</w:t>
        </w:r>
      </w:hyperlink>
    </w:p>
    <w:p w:rsidR="00875A6E" w:rsidRPr="008D3782" w:rsidRDefault="003B38AC" w:rsidP="00E1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2.9.1. Оснований для при</w:t>
      </w:r>
      <w:r w:rsidR="00875A6E"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становления предоставления государстве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ной услуги не предусмотрено.</w:t>
      </w:r>
    </w:p>
    <w:p w:rsidR="0075766C" w:rsidRPr="008D3782" w:rsidRDefault="00875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2.9.2. </w:t>
      </w:r>
      <w:r w:rsidR="007122D7" w:rsidRPr="008D3782">
        <w:rPr>
          <w:rFonts w:ascii="Times New Roman" w:hAnsi="Times New Roman" w:cs="Times New Roman"/>
          <w:sz w:val="28"/>
          <w:szCs w:val="28"/>
        </w:rPr>
        <w:t>Заявителю отказ</w:t>
      </w:r>
      <w:r w:rsidR="00224772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7122D7" w:rsidRPr="008D3782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</w:t>
      </w:r>
      <w:r w:rsidR="007122D7" w:rsidRPr="008D3782">
        <w:rPr>
          <w:rFonts w:ascii="Times New Roman" w:hAnsi="Times New Roman" w:cs="Times New Roman"/>
          <w:sz w:val="28"/>
          <w:szCs w:val="28"/>
        </w:rPr>
        <w:t>с</w:t>
      </w:r>
      <w:r w:rsidR="007122D7" w:rsidRPr="008D3782">
        <w:rPr>
          <w:rFonts w:ascii="Times New Roman" w:hAnsi="Times New Roman" w:cs="Times New Roman"/>
          <w:sz w:val="28"/>
          <w:szCs w:val="28"/>
        </w:rPr>
        <w:t>луги по следующим основаниям: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наличие заболеваний у заявителя, в связи с которым он не может по с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стоянию здоровья осуществлять обязанности опекуна</w:t>
      </w:r>
      <w:r w:rsidR="00875A6E" w:rsidRPr="008D3782">
        <w:rPr>
          <w:rFonts w:ascii="Times New Roman" w:hAnsi="Times New Roman" w:cs="Times New Roman"/>
          <w:sz w:val="28"/>
          <w:szCs w:val="28"/>
        </w:rPr>
        <w:t xml:space="preserve"> (</w:t>
      </w:r>
      <w:r w:rsidR="00224772">
        <w:rPr>
          <w:rFonts w:ascii="Times New Roman" w:hAnsi="Times New Roman" w:cs="Times New Roman"/>
          <w:sz w:val="28"/>
          <w:szCs w:val="28"/>
        </w:rPr>
        <w:t xml:space="preserve">попечителя), </w:t>
      </w:r>
      <w:r w:rsidR="00875A6E" w:rsidRPr="008D3782">
        <w:rPr>
          <w:rFonts w:ascii="Times New Roman" w:hAnsi="Times New Roman" w:cs="Times New Roman"/>
          <w:sz w:val="28"/>
          <w:szCs w:val="28"/>
        </w:rPr>
        <w:t>усын</w:t>
      </w:r>
      <w:r w:rsidR="00875A6E" w:rsidRPr="008D3782">
        <w:rPr>
          <w:rFonts w:ascii="Times New Roman" w:hAnsi="Times New Roman" w:cs="Times New Roman"/>
          <w:sz w:val="28"/>
          <w:szCs w:val="28"/>
        </w:rPr>
        <w:t>о</w:t>
      </w:r>
      <w:r w:rsidR="00875A6E" w:rsidRPr="008D3782">
        <w:rPr>
          <w:rFonts w:ascii="Times New Roman" w:hAnsi="Times New Roman" w:cs="Times New Roman"/>
          <w:sz w:val="28"/>
          <w:szCs w:val="28"/>
        </w:rPr>
        <w:t>вителя</w:t>
      </w:r>
      <w:r w:rsidR="00320E6A">
        <w:rPr>
          <w:rFonts w:ascii="Times New Roman" w:hAnsi="Times New Roman" w:cs="Times New Roman"/>
          <w:sz w:val="28"/>
          <w:szCs w:val="28"/>
        </w:rPr>
        <w:t>, приемного родителя, патронатного воспитателя</w:t>
      </w:r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75766C" w:rsidRPr="008D3782" w:rsidRDefault="007122D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лишени</w:t>
      </w:r>
      <w:r w:rsidR="002E5818"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 или ограничени</w:t>
      </w:r>
      <w:r w:rsidR="002E5818"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 заявителя в родительских правах;</w:t>
      </w:r>
    </w:p>
    <w:p w:rsidR="0075766C" w:rsidRPr="008D3782" w:rsidRDefault="007122D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наличи</w:t>
      </w:r>
      <w:r w:rsidR="002E5818"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 у заявителя судимости за умышленное преступление против жизни или здоровья;</w:t>
      </w:r>
    </w:p>
    <w:p w:rsidR="002E5818" w:rsidRPr="008D3782" w:rsidRDefault="002E581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122D7" w:rsidRPr="008D3782">
        <w:rPr>
          <w:rFonts w:ascii="Times New Roman" w:hAnsi="Times New Roman" w:cs="Times New Roman"/>
          <w:sz w:val="28"/>
          <w:szCs w:val="28"/>
        </w:rPr>
        <w:t>у заявителя постоянного места жительства</w:t>
      </w:r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75766C" w:rsidRDefault="002E581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отсутствие подготовки </w:t>
      </w:r>
      <w:r w:rsidR="00BA117C" w:rsidRPr="008D3782">
        <w:rPr>
          <w:rFonts w:ascii="Times New Roman" w:hAnsi="Times New Roman" w:cs="Times New Roman"/>
          <w:sz w:val="28"/>
          <w:szCs w:val="28"/>
        </w:rPr>
        <w:t>лиц, желающих принять воспитание в свою с</w:t>
      </w:r>
      <w:r w:rsidR="00BA117C" w:rsidRPr="008D3782">
        <w:rPr>
          <w:rFonts w:ascii="Times New Roman" w:hAnsi="Times New Roman" w:cs="Times New Roman"/>
          <w:sz w:val="28"/>
          <w:szCs w:val="28"/>
        </w:rPr>
        <w:t>е</w:t>
      </w:r>
      <w:r w:rsidR="00BA117C" w:rsidRPr="008D3782">
        <w:rPr>
          <w:rFonts w:ascii="Times New Roman" w:hAnsi="Times New Roman" w:cs="Times New Roman"/>
          <w:sz w:val="28"/>
          <w:szCs w:val="28"/>
        </w:rPr>
        <w:t>мью ребенка</w:t>
      </w:r>
      <w:r w:rsidR="007122D7" w:rsidRPr="008D3782">
        <w:rPr>
          <w:rFonts w:ascii="Times New Roman" w:hAnsi="Times New Roman" w:cs="Times New Roman"/>
          <w:sz w:val="28"/>
          <w:szCs w:val="28"/>
        </w:rPr>
        <w:t>.</w:t>
      </w:r>
    </w:p>
    <w:p w:rsidR="00876AB9" w:rsidRPr="008D3782" w:rsidRDefault="00876AB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ной пошлины или иной платы.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 xml:space="preserve">бок, допущенных по вине </w:t>
      </w:r>
      <w:r w:rsidR="00BA117C" w:rsidRPr="008D378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D3782">
        <w:rPr>
          <w:rFonts w:ascii="Times New Roman" w:hAnsi="Times New Roman" w:cs="Times New Roman"/>
          <w:sz w:val="28"/>
          <w:szCs w:val="28"/>
        </w:rPr>
        <w:t xml:space="preserve"> и (или) должностного л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ца, плата с заявителя не взимается.</w:t>
      </w:r>
    </w:p>
    <w:p w:rsidR="0075766C" w:rsidRPr="008D3782" w:rsidRDefault="0071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6C" w:rsidRPr="008D3782" w:rsidRDefault="0026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2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2.11. Максимальный срок ожидания в очереди при подаче запроса </w:t>
        </w:r>
      </w:hyperlink>
      <w:r w:rsidR="007122D7" w:rsidRPr="008D378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</w:t>
      </w:r>
      <w:r w:rsidR="007122D7" w:rsidRPr="008D3782">
        <w:rPr>
          <w:rFonts w:ascii="Times New Roman" w:hAnsi="Times New Roman" w:cs="Times New Roman"/>
          <w:sz w:val="28"/>
          <w:szCs w:val="28"/>
        </w:rPr>
        <w:t>с</w:t>
      </w:r>
      <w:r w:rsidR="007122D7" w:rsidRPr="008D3782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обходимости получения консультации не должно превышать 15 минут.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нут.</w:t>
      </w:r>
    </w:p>
    <w:p w:rsidR="0075766C" w:rsidRPr="008D3782" w:rsidRDefault="0075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75766C" w:rsidRPr="008D3782" w:rsidRDefault="0075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8D3782">
        <w:rPr>
          <w:rFonts w:ascii="Times New Roman" w:hAnsi="Times New Roman" w:cs="Times New Roman"/>
          <w:sz w:val="28"/>
          <w:szCs w:val="28"/>
        </w:rPr>
        <w:t>д</w:t>
      </w:r>
      <w:r w:rsidRPr="008D3782">
        <w:rPr>
          <w:rFonts w:ascii="Times New Roman" w:hAnsi="Times New Roman" w:cs="Times New Roman"/>
          <w:sz w:val="28"/>
          <w:szCs w:val="28"/>
        </w:rPr>
        <w:t>ке предоставления государственной услуги, в том числе к обеспечению до</w:t>
      </w:r>
      <w:r w:rsidRPr="008D3782">
        <w:rPr>
          <w:rFonts w:ascii="Times New Roman" w:hAnsi="Times New Roman" w:cs="Times New Roman"/>
          <w:sz w:val="28"/>
          <w:szCs w:val="28"/>
        </w:rPr>
        <w:t>с</w:t>
      </w:r>
      <w:r w:rsidRPr="008D3782">
        <w:rPr>
          <w:rFonts w:ascii="Times New Roman" w:hAnsi="Times New Roman" w:cs="Times New Roman"/>
          <w:sz w:val="28"/>
          <w:szCs w:val="28"/>
        </w:rPr>
        <w:t>тупности для инвалидов указанных объектов в соответствии с законодател</w:t>
      </w:r>
      <w:r w:rsidRPr="008D3782">
        <w:rPr>
          <w:rFonts w:ascii="Times New Roman" w:hAnsi="Times New Roman" w:cs="Times New Roman"/>
          <w:sz w:val="28"/>
          <w:szCs w:val="28"/>
        </w:rPr>
        <w:t>ь</w:t>
      </w:r>
      <w:r w:rsidRPr="008D3782"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2.13.1. Требования к помещениям, в которых предоставляется госуда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доступа инвалидов-колясочников</w:t>
      </w:r>
      <w:r w:rsidR="00BA117C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66C" w:rsidRPr="008D3782" w:rsidRDefault="00BA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 ожидания и приема заявителей должны соответствовать ко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</w:t>
      </w:r>
      <w:r w:rsidR="00BA117C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66C" w:rsidRPr="008D3782" w:rsidRDefault="00BA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должны быть оборудованы пандусами, специальными о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раждениями и перилами, должно быть обеспечено беспрепятственное пер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22D7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колясок.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госуда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организовать предоставление государственной услуги в полном объ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прием, обеспечиваются личным 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грудным бейджем (настольной табличкой) с указанием должности, фамилии, имени и отчества специалиста.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случаев коллективного обращения заявителей.</w:t>
      </w:r>
    </w:p>
    <w:p w:rsidR="0075766C" w:rsidRPr="008D3782" w:rsidRDefault="0026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3">
        <w:r w:rsidR="007122D7" w:rsidRPr="008D3782">
          <w:rPr>
            <w:rFonts w:ascii="Times New Roman" w:hAnsi="Times New Roman" w:cs="Times New Roman"/>
            <w:sz w:val="28"/>
            <w:szCs w:val="28"/>
          </w:rPr>
          <w:t>2.13.3. Требования к информационным стендам</w:t>
        </w:r>
      </w:hyperlink>
    </w:p>
    <w:p w:rsidR="0075766C" w:rsidRPr="008D3782" w:rsidRDefault="0071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образования, предназначенном для работы с заявителями, размещаются информационные  стенды, обеспечивающие п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информации о предоставлении государственной услуги.</w:t>
      </w:r>
    </w:p>
    <w:p w:rsidR="0075766C" w:rsidRPr="008D3782" w:rsidRDefault="0071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информационных стендах управления образования размещаются следующие информационные материалы:</w:t>
      </w:r>
    </w:p>
    <w:p w:rsidR="0075766C" w:rsidRPr="008D3782" w:rsidRDefault="007122D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законодательных и нормативных правовых актов, 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исполнению государс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венной услуги;</w:t>
      </w:r>
    </w:p>
    <w:p w:rsidR="0075766C" w:rsidRPr="008D3782" w:rsidRDefault="007122D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75766C" w:rsidRPr="008D3782" w:rsidRDefault="007122D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исполнения государственной услуги;</w:t>
      </w:r>
    </w:p>
    <w:p w:rsidR="0075766C" w:rsidRPr="008D3782" w:rsidRDefault="007122D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представляемых для получения государственной услуги;</w:t>
      </w:r>
    </w:p>
    <w:p w:rsidR="0075766C" w:rsidRPr="008D3782" w:rsidRDefault="007122D7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и образцы документов для заполнения.</w:t>
      </w:r>
    </w:p>
    <w:p w:rsidR="0075766C" w:rsidRPr="008D3782" w:rsidRDefault="0071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75766C" w:rsidRPr="008D3782" w:rsidRDefault="007576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8D3782">
        <w:rPr>
          <w:rFonts w:ascii="Times New Roman" w:hAnsi="Times New Roman" w:cs="Times New Roman"/>
          <w:sz w:val="28"/>
          <w:szCs w:val="28"/>
        </w:rPr>
        <w:t>з</w:t>
      </w:r>
      <w:r w:rsidRPr="008D3782">
        <w:rPr>
          <w:rFonts w:ascii="Times New Roman" w:hAnsi="Times New Roman" w:cs="Times New Roman"/>
          <w:sz w:val="28"/>
          <w:szCs w:val="28"/>
        </w:rPr>
        <w:t>можность получения государственной услуги в МФЦ, возможность получ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Административного регламента;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8D3782">
        <w:rPr>
          <w:rFonts w:ascii="Times New Roman" w:hAnsi="Times New Roman" w:cs="Times New Roman"/>
          <w:sz w:val="28"/>
          <w:szCs w:val="28"/>
        </w:rPr>
        <w:t>ю</w:t>
      </w:r>
      <w:r w:rsidR="00EB4A2A">
        <w:rPr>
          <w:rFonts w:ascii="Times New Roman" w:hAnsi="Times New Roman" w:cs="Times New Roman"/>
          <w:sz w:val="28"/>
          <w:szCs w:val="28"/>
        </w:rPr>
        <w:t>щ</w:t>
      </w:r>
      <w:r w:rsidRPr="008D3782">
        <w:rPr>
          <w:rFonts w:ascii="Times New Roman" w:hAnsi="Times New Roman" w:cs="Times New Roman"/>
          <w:sz w:val="28"/>
          <w:szCs w:val="28"/>
        </w:rPr>
        <w:t>их кресла-коляски и собак-проводников;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Брайля, допуск сурдопереводчика и тифлосурдопереводчика;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 xml:space="preserve">тре предоставления государственных и муниципальных услуг </w:t>
      </w:r>
      <w:r w:rsidR="00B473D6" w:rsidRPr="008D3782">
        <w:rPr>
          <w:rFonts w:ascii="Times New Roman" w:hAnsi="Times New Roman" w:cs="Times New Roman"/>
          <w:sz w:val="28"/>
          <w:szCs w:val="28"/>
        </w:rPr>
        <w:t>(далее – МФЦ).</w:t>
      </w:r>
    </w:p>
    <w:p w:rsidR="0075766C" w:rsidRPr="008D3782" w:rsidRDefault="007122D7">
      <w:pPr>
        <w:pStyle w:val="ae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2.14.2. 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455B55" w:rsidRPr="008D3782" w:rsidRDefault="0045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рассмотрение документов, указанных в пункте 2.6 н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стоящего Административного регламента</w:t>
      </w:r>
      <w:r w:rsidR="00455B55"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5B55" w:rsidRPr="008D3782" w:rsidRDefault="0045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455B55" w:rsidRPr="008D3782" w:rsidRDefault="0045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количество </w:t>
      </w:r>
      <w:r w:rsidRPr="008D3782">
        <w:rPr>
          <w:rFonts w:ascii="Times New Roman" w:hAnsi="Times New Roman" w:cs="Times New Roman"/>
          <w:sz w:val="28"/>
          <w:szCs w:val="28"/>
        </w:rPr>
        <w:t>взаимодействий заявителя с должностными лицами,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доставляющими государственную услугу;</w:t>
      </w:r>
    </w:p>
    <w:p w:rsidR="00455B55" w:rsidRPr="008D3782" w:rsidRDefault="00455B55" w:rsidP="0045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жалоб на действия </w:t>
      </w:r>
      <w:r w:rsidRPr="008D3782">
        <w:rPr>
          <w:rFonts w:ascii="Times New Roman" w:hAnsi="Times New Roman" w:cs="Times New Roman"/>
          <w:sz w:val="28"/>
          <w:szCs w:val="28"/>
        </w:rPr>
        <w:t>должностных  лиц, предоставляющих государственную услугу.</w:t>
      </w:r>
    </w:p>
    <w:p w:rsidR="0075766C" w:rsidRPr="008D3782" w:rsidRDefault="007122D7" w:rsidP="0045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2.14.3. 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5766C" w:rsidRPr="008D3782" w:rsidRDefault="0075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26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4">
        <w:r w:rsidR="007122D7" w:rsidRPr="008D3782">
          <w:rPr>
            <w:rFonts w:ascii="Times New Roman" w:hAnsi="Times New Roman" w:cs="Times New Roman"/>
            <w:sz w:val="28"/>
            <w:szCs w:val="28"/>
          </w:rPr>
          <w:t>2.15. Иные требования, в том числе учитывающие особенности предо</w:t>
        </w:r>
        <w:r w:rsidR="007122D7" w:rsidRPr="008D3782">
          <w:rPr>
            <w:rFonts w:ascii="Times New Roman" w:hAnsi="Times New Roman" w:cs="Times New Roman"/>
            <w:sz w:val="28"/>
            <w:szCs w:val="28"/>
          </w:rPr>
          <w:t>с</w:t>
        </w:r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тавления государственной услуги в МФЦ и особенности </w:t>
        </w:r>
      </w:hyperlink>
      <w:r w:rsidR="007122D7" w:rsidRPr="008D3782">
        <w:rPr>
          <w:rFonts w:ascii="Times New Roman" w:hAnsi="Times New Roman" w:cs="Times New Roman"/>
          <w:sz w:val="28"/>
          <w:szCs w:val="28"/>
        </w:rPr>
        <w:t>предоставления г</w:t>
      </w:r>
      <w:r w:rsidR="007122D7" w:rsidRPr="008D3782">
        <w:rPr>
          <w:rFonts w:ascii="Times New Roman" w:hAnsi="Times New Roman" w:cs="Times New Roman"/>
          <w:sz w:val="28"/>
          <w:szCs w:val="28"/>
        </w:rPr>
        <w:t>о</w:t>
      </w:r>
      <w:r w:rsidR="007122D7" w:rsidRPr="008D3782">
        <w:rPr>
          <w:rFonts w:ascii="Times New Roman" w:hAnsi="Times New Roman" w:cs="Times New Roman"/>
          <w:sz w:val="28"/>
          <w:szCs w:val="28"/>
        </w:rPr>
        <w:t>сударственной услуги в электронной форме</w:t>
      </w:r>
    </w:p>
    <w:p w:rsidR="009632EC" w:rsidRPr="008D3782" w:rsidRDefault="00963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 не предусмотрено.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обеспечивается возмо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заявителя с использованием информационно - телекоммуникационной сети Интернет через официальный сайт управления образования (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georg-gorono.ru.), Единый портал (</w:t>
      </w:r>
      <w:hyperlink r:id="rId45"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региональный портал (</w:t>
      </w:r>
      <w:hyperlink r:id="rId46"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www.26gosuslugi.ru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5766C" w:rsidRPr="008D3782" w:rsidRDefault="007122D7" w:rsidP="00E1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</w:t>
      </w:r>
      <w:hyperlink r:id="rId47">
        <w:r w:rsidRPr="008D3782">
          <w:rPr>
            <w:rFonts w:ascii="Times New Roman" w:hAnsi="Times New Roman" w:cs="Times New Roman"/>
            <w:sz w:val="28"/>
            <w:szCs w:val="28"/>
          </w:rPr>
          <w:t>образцы</w:t>
        </w:r>
      </w:hyperlink>
      <w:hyperlink r:id="rId48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9">
        <w:r w:rsidRPr="008D3782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hyperlink r:id="rId50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1">
        <w:r w:rsidRPr="008D3782">
          <w:rPr>
            <w:rFonts w:ascii="Times New Roman" w:hAnsi="Times New Roman" w:cs="Times New Roman"/>
            <w:sz w:val="28"/>
            <w:szCs w:val="28"/>
          </w:rPr>
          <w:t>размещаются</w:t>
        </w:r>
      </w:hyperlink>
      <w:hyperlink r:id="rId52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3">
        <w:r w:rsidRPr="008D3782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54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  <w:hyperlink r:id="rId55">
        <w:r w:rsidRPr="008D3782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8D378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«Опека и попечител</w:t>
      </w:r>
      <w:r w:rsidRPr="008D378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Pr="008D378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ства»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 (</w:t>
      </w:r>
      <w:hyperlink r:id="rId56">
        <w:r w:rsidRPr="008D378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8D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georg-gorono.ru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hyperlink r:id="rId57">
        <w:r w:rsidRPr="008D3782">
          <w:rPr>
            <w:rFonts w:ascii="Times New Roman" w:hAnsi="Times New Roman" w:cs="Times New Roman"/>
            <w:sz w:val="28"/>
            <w:szCs w:val="28"/>
          </w:rPr>
          <w:t>Заявитель</w:t>
        </w:r>
      </w:hyperlink>
      <w:hyperlink r:id="rId58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9">
        <w:r w:rsidRPr="008D3782">
          <w:rPr>
            <w:rFonts w:ascii="Times New Roman" w:hAnsi="Times New Roman" w:cs="Times New Roman"/>
            <w:sz w:val="28"/>
            <w:szCs w:val="28"/>
          </w:rPr>
          <w:t>имеет</w:t>
        </w:r>
      </w:hyperlink>
      <w:hyperlink r:id="rId60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1">
        <w:r w:rsidRPr="008D3782">
          <w:rPr>
            <w:rFonts w:ascii="Times New Roman" w:hAnsi="Times New Roman" w:cs="Times New Roman"/>
            <w:sz w:val="28"/>
            <w:szCs w:val="28"/>
          </w:rPr>
          <w:t>возможность</w:t>
        </w:r>
      </w:hyperlink>
      <w:hyperlink r:id="rId62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3">
        <w:r w:rsidRPr="008D3782">
          <w:rPr>
            <w:rFonts w:ascii="Times New Roman" w:hAnsi="Times New Roman" w:cs="Times New Roman"/>
            <w:sz w:val="28"/>
            <w:szCs w:val="28"/>
          </w:rPr>
          <w:t>оформить</w:t>
        </w:r>
      </w:hyperlink>
      <w:hyperlink r:id="rId64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5">
        <w:r w:rsidRPr="008D3782">
          <w:rPr>
            <w:rFonts w:ascii="Times New Roman" w:hAnsi="Times New Roman" w:cs="Times New Roman"/>
            <w:sz w:val="28"/>
            <w:szCs w:val="28"/>
          </w:rPr>
          <w:t xml:space="preserve">все </w:t>
        </w:r>
      </w:hyperlink>
      <w:r w:rsidRPr="008D3782">
        <w:rPr>
          <w:rFonts w:ascii="Times New Roman" w:hAnsi="Times New Roman" w:cs="Times New Roman"/>
          <w:sz w:val="28"/>
          <w:szCs w:val="28"/>
        </w:rPr>
        <w:t>необходимые документы в удобном для него месте для подачи в отдел опеки.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записи на прием в отдел опеки заявителю обеспеч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возможность: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расписанием работы отдела опеки либо должностного лица отдела опеки и попечительства управления образования, а также с до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тупными для записи на прием датами и интервалами времени приема;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новленного в отделе опеки </w:t>
      </w:r>
      <w:r w:rsidR="00FD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заявителей.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отдел опеки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указания цели приема, а также предоставления свед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8D3782">
        <w:rPr>
          <w:rFonts w:ascii="Times New Roman" w:hAnsi="Times New Roman" w:cs="Times New Roman"/>
          <w:sz w:val="28"/>
          <w:szCs w:val="28"/>
        </w:rPr>
        <w:t>я</w:t>
      </w:r>
      <w:r w:rsidRPr="008D3782">
        <w:rPr>
          <w:rFonts w:ascii="Times New Roman" w:hAnsi="Times New Roman" w:cs="Times New Roman"/>
          <w:sz w:val="28"/>
          <w:szCs w:val="28"/>
        </w:rPr>
        <w:t>вителю направляется: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уведомление о записи на прием в отдел опеки, содержащее сведения о дате, времени и месте приема;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уведомление о приеме и регистрации запроса, необходимого для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75766C" w:rsidRPr="008D3782" w:rsidRDefault="0071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8D3782">
        <w:rPr>
          <w:rFonts w:ascii="Times New Roman" w:hAnsi="Times New Roman" w:cs="Times New Roman"/>
          <w:sz w:val="28"/>
          <w:szCs w:val="28"/>
        </w:rPr>
        <w:t>я</w:t>
      </w:r>
      <w:r w:rsidRPr="008D3782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75766C" w:rsidRPr="008D3782" w:rsidRDefault="007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заявителю в течение срока действия результата предоставления госуда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услуги.</w:t>
      </w:r>
    </w:p>
    <w:p w:rsidR="0075766C" w:rsidRPr="008D3782" w:rsidRDefault="0071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6C" w:rsidRPr="008D3782" w:rsidRDefault="00E95056">
      <w:pPr>
        <w:spacing w:after="0" w:line="240" w:lineRule="exact"/>
        <w:ind w:left="709" w:right="680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3. </w:t>
      </w:r>
      <w:r w:rsidR="007122D7" w:rsidRPr="008D378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</w:t>
      </w:r>
      <w:r w:rsidR="007122D7" w:rsidRPr="008D3782">
        <w:rPr>
          <w:rFonts w:ascii="Times New Roman" w:hAnsi="Times New Roman" w:cs="Times New Roman"/>
          <w:sz w:val="28"/>
          <w:szCs w:val="28"/>
        </w:rPr>
        <w:t>а</w:t>
      </w:r>
      <w:r w:rsidR="007122D7" w:rsidRPr="008D3782">
        <w:rPr>
          <w:rFonts w:ascii="Times New Roman" w:hAnsi="Times New Roman" w:cs="Times New Roman"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</w:t>
      </w:r>
      <w:r w:rsidR="007122D7" w:rsidRPr="008D3782">
        <w:rPr>
          <w:rFonts w:ascii="Times New Roman" w:hAnsi="Times New Roman" w:cs="Times New Roman"/>
          <w:sz w:val="28"/>
          <w:szCs w:val="28"/>
        </w:rPr>
        <w:t>т</w:t>
      </w:r>
      <w:r w:rsidR="007122D7" w:rsidRPr="008D3782">
        <w:rPr>
          <w:rFonts w:ascii="Times New Roman" w:hAnsi="Times New Roman" w:cs="Times New Roman"/>
          <w:sz w:val="28"/>
          <w:szCs w:val="28"/>
        </w:rPr>
        <w:t>ративных процедур в многофункциональных центрах</w:t>
      </w:r>
    </w:p>
    <w:p w:rsidR="0075766C" w:rsidRPr="008D3782" w:rsidRDefault="0071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D6" w:rsidRPr="008D3782" w:rsidRDefault="00B473D6" w:rsidP="00E1157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:rsidR="0075766C" w:rsidRPr="008D3782" w:rsidRDefault="002660EE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>
        <w:r w:rsidR="007122D7" w:rsidRPr="008D378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67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8">
        <w:r w:rsidR="007122D7" w:rsidRPr="008D378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69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0">
        <w:r w:rsidR="007122D7" w:rsidRPr="008D378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71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2">
        <w:r w:rsidR="007122D7" w:rsidRPr="008D378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73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4">
        <w:r w:rsidR="007122D7" w:rsidRPr="008D378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75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6">
        <w:r w:rsidR="007122D7" w:rsidRPr="008D378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="007122D7" w:rsidRPr="008D3782">
        <w:rPr>
          <w:rFonts w:ascii="Times New Roman" w:hAnsi="Times New Roman" w:cs="Times New Roman"/>
          <w:sz w:val="28"/>
          <w:szCs w:val="28"/>
        </w:rPr>
        <w:t>заяв</w:t>
      </w:r>
      <w:r w:rsidR="007122D7" w:rsidRPr="008D3782">
        <w:rPr>
          <w:rFonts w:ascii="Times New Roman" w:hAnsi="Times New Roman" w:cs="Times New Roman"/>
          <w:sz w:val="28"/>
          <w:szCs w:val="28"/>
        </w:rPr>
        <w:t>и</w:t>
      </w:r>
      <w:r w:rsidR="007122D7" w:rsidRPr="008D3782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52313F" w:rsidRPr="008D3782" w:rsidRDefault="007122D7" w:rsidP="00B473D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прием</w:t>
      </w:r>
      <w:r w:rsidR="00B473D6" w:rsidRPr="008D3782">
        <w:rPr>
          <w:rFonts w:ascii="Times New Roman" w:hAnsi="Times New Roman" w:cs="Times New Roman"/>
          <w:sz w:val="28"/>
          <w:szCs w:val="28"/>
        </w:rPr>
        <w:t>,</w:t>
      </w:r>
      <w:r w:rsidRPr="008D3782">
        <w:rPr>
          <w:rFonts w:ascii="Times New Roman" w:hAnsi="Times New Roman" w:cs="Times New Roman"/>
          <w:sz w:val="28"/>
          <w:szCs w:val="28"/>
        </w:rPr>
        <w:t xml:space="preserve"> регистрация документов</w:t>
      </w:r>
      <w:r w:rsidR="0052313F" w:rsidRPr="008D3782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услуги;</w:t>
      </w:r>
    </w:p>
    <w:p w:rsidR="0075766C" w:rsidRPr="008D3782" w:rsidRDefault="007122D7" w:rsidP="00B473D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52313F" w:rsidRPr="008D3782" w:rsidRDefault="0052313F" w:rsidP="0052313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:rsidR="0075766C" w:rsidRPr="008D3782" w:rsidRDefault="007122D7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52313F" w:rsidRPr="008D3782">
        <w:rPr>
          <w:rFonts w:ascii="Times New Roman" w:hAnsi="Times New Roman" w:cs="Times New Roman"/>
          <w:sz w:val="28"/>
          <w:szCs w:val="28"/>
        </w:rPr>
        <w:t xml:space="preserve">о </w:t>
      </w:r>
      <w:r w:rsidR="00DC356C" w:rsidRPr="008D3782">
        <w:rPr>
          <w:rFonts w:ascii="Times New Roman" w:hAnsi="Times New Roman" w:cs="Times New Roman"/>
          <w:sz w:val="28"/>
          <w:szCs w:val="28"/>
        </w:rPr>
        <w:t>возможности гражданина быть опекуном (усын</w:t>
      </w:r>
      <w:r w:rsidR="00DC356C" w:rsidRPr="008D3782">
        <w:rPr>
          <w:rFonts w:ascii="Times New Roman" w:hAnsi="Times New Roman" w:cs="Times New Roman"/>
          <w:sz w:val="28"/>
          <w:szCs w:val="28"/>
        </w:rPr>
        <w:t>о</w:t>
      </w:r>
      <w:r w:rsidR="00DC356C" w:rsidRPr="008D3782">
        <w:rPr>
          <w:rFonts w:ascii="Times New Roman" w:hAnsi="Times New Roman" w:cs="Times New Roman"/>
          <w:sz w:val="28"/>
          <w:szCs w:val="28"/>
        </w:rPr>
        <w:t>вителем)</w:t>
      </w:r>
      <w:r w:rsidRPr="008D3782">
        <w:rPr>
          <w:rFonts w:ascii="Times New Roman" w:hAnsi="Times New Roman" w:cs="Times New Roman"/>
          <w:sz w:val="28"/>
          <w:szCs w:val="28"/>
        </w:rPr>
        <w:t xml:space="preserve"> или о невозможности гражданина быть опекуном</w:t>
      </w:r>
      <w:r w:rsidR="00DC356C" w:rsidRPr="008D3782">
        <w:rPr>
          <w:rFonts w:ascii="Times New Roman" w:hAnsi="Times New Roman" w:cs="Times New Roman"/>
          <w:sz w:val="28"/>
          <w:szCs w:val="28"/>
        </w:rPr>
        <w:t xml:space="preserve"> (усыновителем)</w:t>
      </w:r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75766C" w:rsidRPr="008D3782" w:rsidRDefault="007122D7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75766C" w:rsidRPr="008D3782" w:rsidRDefault="007122D7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75766C" w:rsidRDefault="007122D7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CA17D1" w:rsidRPr="008D378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hyperlink r:id="rId77">
        <w:r w:rsidRPr="008D3782"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документах.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E8" w:rsidRPr="008D3782" w:rsidRDefault="005564E8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0B" w:rsidRPr="008D3782" w:rsidRDefault="000A640B" w:rsidP="00B4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0A640B" w:rsidRPr="008D3782" w:rsidRDefault="000A640B" w:rsidP="000A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78">
        <w:r w:rsidRPr="008D378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79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0">
        <w:r w:rsidRPr="008D378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81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2">
        <w:r w:rsidRPr="008D378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83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4">
        <w:r w:rsidRPr="008D378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85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6">
        <w:r w:rsidRPr="008D378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87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8">
        <w:r w:rsidRPr="008D378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Pr="008D3782">
        <w:rPr>
          <w:rFonts w:ascii="Times New Roman" w:hAnsi="Times New Roman" w:cs="Times New Roman"/>
          <w:sz w:val="28"/>
          <w:szCs w:val="28"/>
        </w:rPr>
        <w:t>заявителя к сведениям о государственной услуге</w:t>
      </w:r>
    </w:p>
    <w:p w:rsidR="000A640B" w:rsidRPr="008D3782" w:rsidRDefault="000A640B" w:rsidP="000A6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ления государственной услуги является личное обращение заявителя в управление образования</w:t>
      </w:r>
      <w:hyperlink r:id="rId89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0">
        <w:r w:rsidRPr="008D3782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91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2">
        <w:r w:rsidRPr="008D3782"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hyperlink r:id="rId93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4">
        <w:r w:rsidRPr="008D3782">
          <w:rPr>
            <w:rFonts w:ascii="Times New Roman" w:hAnsi="Times New Roman" w:cs="Times New Roman"/>
            <w:sz w:val="28"/>
            <w:szCs w:val="28"/>
          </w:rPr>
          <w:t>его</w:t>
        </w:r>
      </w:hyperlink>
      <w:hyperlink r:id="rId95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6">
        <w:r w:rsidRPr="008D3782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hyperlink r:id="rId97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8">
        <w:r w:rsidRPr="008D3782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99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0">
        <w:r w:rsidRPr="008D3782">
          <w:rPr>
            <w:rFonts w:ascii="Times New Roman" w:hAnsi="Times New Roman" w:cs="Times New Roman"/>
            <w:sz w:val="28"/>
            <w:szCs w:val="28"/>
          </w:rPr>
          <w:t>письменном</w:t>
        </w:r>
      </w:hyperlink>
      <w:hyperlink r:id="rId101">
        <w:r w:rsidRPr="008D3782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02">
        <w:r w:rsidRPr="008D3782">
          <w:rPr>
            <w:rFonts w:ascii="Times New Roman" w:hAnsi="Times New Roman" w:cs="Times New Roman"/>
            <w:sz w:val="28"/>
            <w:szCs w:val="28"/>
          </w:rPr>
          <w:t>электронном</w:t>
        </w:r>
      </w:hyperlink>
      <w:hyperlink r:id="rId103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4">
        <w:r w:rsidRPr="008D3782">
          <w:rPr>
            <w:rFonts w:ascii="Times New Roman" w:hAnsi="Times New Roman" w:cs="Times New Roman"/>
            <w:sz w:val="28"/>
            <w:szCs w:val="28"/>
          </w:rPr>
          <w:t>виде</w:t>
        </w:r>
      </w:hyperlink>
      <w:hyperlink r:id="rId105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6">
        <w:r w:rsidRPr="008D3782">
          <w:rPr>
            <w:rFonts w:ascii="Times New Roman" w:hAnsi="Times New Roman" w:cs="Times New Roman"/>
            <w:sz w:val="28"/>
            <w:szCs w:val="28"/>
          </w:rPr>
          <w:t>через</w:t>
        </w:r>
      </w:hyperlink>
      <w:hyperlink r:id="rId107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8">
        <w:r w:rsidRPr="008D3782"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hyperlink r:id="rId109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0">
        <w:r w:rsidRPr="008D378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hyperlink r:id="rId111">
        <w:r w:rsidRPr="008D37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управления образования в </w:t>
      </w:r>
      <w:r w:rsidR="00102060">
        <w:rPr>
          <w:rFonts w:ascii="Times New Roman" w:hAnsi="Times New Roman" w:cs="Times New Roman"/>
          <w:sz w:val="28"/>
          <w:szCs w:val="28"/>
        </w:rPr>
        <w:t>«</w:t>
      </w:r>
      <w:r w:rsidRPr="008D3782">
        <w:rPr>
          <w:rFonts w:ascii="Times New Roman" w:hAnsi="Times New Roman" w:cs="Times New Roman"/>
          <w:sz w:val="28"/>
          <w:szCs w:val="28"/>
        </w:rPr>
        <w:t>Интернет</w:t>
      </w:r>
      <w:r w:rsidR="00102060">
        <w:rPr>
          <w:rFonts w:ascii="Times New Roman" w:hAnsi="Times New Roman" w:cs="Times New Roman"/>
          <w:sz w:val="28"/>
          <w:szCs w:val="28"/>
        </w:rPr>
        <w:t>»</w:t>
      </w:r>
      <w:r w:rsidRPr="008D3782">
        <w:rPr>
          <w:rFonts w:ascii="Times New Roman" w:hAnsi="Times New Roman" w:cs="Times New Roman"/>
          <w:sz w:val="28"/>
          <w:szCs w:val="28"/>
        </w:rPr>
        <w:t>.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административной процедуры включает в себя: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</w:t>
      </w:r>
      <w:r w:rsidR="007E2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 опеки.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дуры является обращение заявителя.</w:t>
      </w:r>
    </w:p>
    <w:p w:rsidR="000A640B" w:rsidRPr="008D3782" w:rsidRDefault="000A640B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E11FB8" w:rsidRPr="008D3782" w:rsidRDefault="00E11FB8" w:rsidP="005564E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3.2.2. Прием, регистрация документов</w:t>
      </w:r>
      <w:r w:rsidR="00964C80" w:rsidRPr="008D3782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</w:t>
      </w:r>
      <w:r w:rsidR="00964C80" w:rsidRPr="008D3782">
        <w:rPr>
          <w:rFonts w:ascii="Times New Roman" w:hAnsi="Times New Roman" w:cs="Times New Roman"/>
          <w:sz w:val="28"/>
          <w:szCs w:val="28"/>
        </w:rPr>
        <w:t>т</w:t>
      </w:r>
      <w:r w:rsidR="00964C80" w:rsidRPr="008D3782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E11FB8" w:rsidRPr="008D3782" w:rsidRDefault="00E11FB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>пление в управление образования  заявления гражданина</w:t>
      </w:r>
      <w:r w:rsidR="00DC356C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BB7349" w:rsidRPr="008D3782">
        <w:rPr>
          <w:rFonts w:ascii="Times New Roman" w:hAnsi="Times New Roman" w:cs="Times New Roman"/>
          <w:sz w:val="28"/>
          <w:szCs w:val="28"/>
        </w:rPr>
        <w:t xml:space="preserve">о </w:t>
      </w:r>
      <w:r w:rsidR="00DC356C" w:rsidRPr="008D3782">
        <w:rPr>
          <w:rFonts w:ascii="Times New Roman" w:hAnsi="Times New Roman" w:cs="Times New Roman"/>
          <w:sz w:val="28"/>
          <w:szCs w:val="28"/>
        </w:rPr>
        <w:t>выдаче заключ</w:t>
      </w:r>
      <w:r w:rsidR="00DC356C" w:rsidRPr="008D3782">
        <w:rPr>
          <w:rFonts w:ascii="Times New Roman" w:hAnsi="Times New Roman" w:cs="Times New Roman"/>
          <w:sz w:val="28"/>
          <w:szCs w:val="28"/>
        </w:rPr>
        <w:t>е</w:t>
      </w:r>
      <w:r w:rsidR="00DC356C" w:rsidRPr="008D3782">
        <w:rPr>
          <w:rFonts w:ascii="Times New Roman" w:hAnsi="Times New Roman" w:cs="Times New Roman"/>
          <w:sz w:val="28"/>
          <w:szCs w:val="28"/>
        </w:rPr>
        <w:t>ния о возможности быть опекуном (усыновителем)</w:t>
      </w:r>
      <w:r w:rsidR="001C3C66" w:rsidRPr="008D3782">
        <w:rPr>
          <w:rFonts w:ascii="Times New Roman" w:hAnsi="Times New Roman" w:cs="Times New Roman"/>
          <w:sz w:val="28"/>
          <w:szCs w:val="28"/>
        </w:rPr>
        <w:t xml:space="preserve">,  </w:t>
      </w:r>
      <w:r w:rsidR="00481AD9" w:rsidRPr="008D3782">
        <w:rPr>
          <w:rFonts w:ascii="Times New Roman" w:hAnsi="Times New Roman" w:cs="Times New Roman"/>
          <w:sz w:val="28"/>
          <w:szCs w:val="28"/>
        </w:rPr>
        <w:t>форм</w:t>
      </w:r>
      <w:r w:rsidR="00BB7349" w:rsidRPr="008D3782">
        <w:rPr>
          <w:rFonts w:ascii="Times New Roman" w:hAnsi="Times New Roman" w:cs="Times New Roman"/>
          <w:sz w:val="28"/>
          <w:szCs w:val="28"/>
        </w:rPr>
        <w:t>а</w:t>
      </w:r>
      <w:r w:rsidR="00481AD9" w:rsidRPr="008D3782">
        <w:rPr>
          <w:rFonts w:ascii="Times New Roman" w:hAnsi="Times New Roman" w:cs="Times New Roman"/>
          <w:sz w:val="28"/>
          <w:szCs w:val="28"/>
        </w:rPr>
        <w:t xml:space="preserve"> заявления указана в приложении 1</w:t>
      </w:r>
      <w:r w:rsidRPr="008D378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4CA8" w:rsidRPr="008D3782" w:rsidRDefault="00606C54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Специалист управления образования</w:t>
      </w:r>
      <w:r w:rsidR="00AB4CA8" w:rsidRPr="008D3782">
        <w:rPr>
          <w:rFonts w:ascii="Times New Roman" w:hAnsi="Times New Roman" w:cs="Times New Roman"/>
          <w:sz w:val="28"/>
          <w:szCs w:val="28"/>
        </w:rPr>
        <w:t>:</w:t>
      </w: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F0" w:rsidRPr="008D3782" w:rsidRDefault="00606C54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личность заявителя и </w:t>
      </w:r>
      <w:r w:rsidR="00ED7BF0" w:rsidRPr="008D3782">
        <w:rPr>
          <w:rFonts w:ascii="Times New Roman" w:hAnsi="Times New Roman" w:cs="Times New Roman"/>
          <w:sz w:val="28"/>
          <w:szCs w:val="28"/>
        </w:rPr>
        <w:t>предста</w:t>
      </w:r>
      <w:r w:rsidR="00ED7BF0" w:rsidRPr="008D3782">
        <w:rPr>
          <w:rFonts w:ascii="Times New Roman" w:hAnsi="Times New Roman" w:cs="Times New Roman"/>
          <w:sz w:val="28"/>
          <w:szCs w:val="28"/>
        </w:rPr>
        <w:t>в</w:t>
      </w:r>
      <w:r w:rsidR="00ED7BF0" w:rsidRPr="008D3782">
        <w:rPr>
          <w:rFonts w:ascii="Times New Roman" w:hAnsi="Times New Roman" w:cs="Times New Roman"/>
          <w:sz w:val="28"/>
          <w:szCs w:val="28"/>
        </w:rPr>
        <w:t>ленные доку</w:t>
      </w:r>
      <w:r w:rsidR="00AB4CA8" w:rsidRPr="008D3782">
        <w:rPr>
          <w:rFonts w:ascii="Times New Roman" w:hAnsi="Times New Roman" w:cs="Times New Roman"/>
          <w:sz w:val="28"/>
          <w:szCs w:val="28"/>
        </w:rPr>
        <w:t>менты;</w:t>
      </w:r>
    </w:p>
    <w:p w:rsidR="00ED7BF0" w:rsidRPr="008D3782" w:rsidRDefault="00AB4CA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</w:t>
      </w:r>
      <w:r w:rsidR="00ED7BF0" w:rsidRPr="008D3782">
        <w:rPr>
          <w:rFonts w:ascii="Times New Roman" w:hAnsi="Times New Roman" w:cs="Times New Roman"/>
          <w:sz w:val="28"/>
          <w:szCs w:val="28"/>
        </w:rPr>
        <w:t>ри наличии оснований</w:t>
      </w:r>
      <w:r w:rsidR="005564E8">
        <w:rPr>
          <w:rFonts w:ascii="Times New Roman" w:hAnsi="Times New Roman" w:cs="Times New Roman"/>
          <w:sz w:val="28"/>
          <w:szCs w:val="28"/>
        </w:rPr>
        <w:t>,</w:t>
      </w:r>
      <w:r w:rsidR="00ED7BF0" w:rsidRPr="008D3782">
        <w:rPr>
          <w:rFonts w:ascii="Times New Roman" w:hAnsi="Times New Roman" w:cs="Times New Roman"/>
          <w:sz w:val="28"/>
          <w:szCs w:val="28"/>
        </w:rPr>
        <w:t xml:space="preserve"> предусмотренных пунктом 2.8 настоящего Административного регламента</w:t>
      </w:r>
      <w:r w:rsidR="005564E8">
        <w:rPr>
          <w:rFonts w:ascii="Times New Roman" w:hAnsi="Times New Roman" w:cs="Times New Roman"/>
          <w:sz w:val="28"/>
          <w:szCs w:val="28"/>
        </w:rPr>
        <w:t xml:space="preserve">, </w:t>
      </w:r>
      <w:r w:rsidR="00ED7BF0" w:rsidRPr="008D3782">
        <w:rPr>
          <w:rFonts w:ascii="Times New Roman" w:hAnsi="Times New Roman" w:cs="Times New Roman"/>
          <w:sz w:val="28"/>
          <w:szCs w:val="28"/>
        </w:rPr>
        <w:t xml:space="preserve"> отказывает заявителю в приеме докуме</w:t>
      </w:r>
      <w:r w:rsidR="00ED7BF0" w:rsidRPr="008D3782">
        <w:rPr>
          <w:rFonts w:ascii="Times New Roman" w:hAnsi="Times New Roman" w:cs="Times New Roman"/>
          <w:sz w:val="28"/>
          <w:szCs w:val="28"/>
        </w:rPr>
        <w:t>н</w:t>
      </w:r>
      <w:r w:rsidR="00ED7BF0" w:rsidRPr="008D3782">
        <w:rPr>
          <w:rFonts w:ascii="Times New Roman" w:hAnsi="Times New Roman" w:cs="Times New Roman"/>
          <w:sz w:val="28"/>
          <w:szCs w:val="28"/>
        </w:rPr>
        <w:t>тов.</w:t>
      </w:r>
      <w:r w:rsidR="00ED7BF0" w:rsidRPr="008D3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BF0" w:rsidRPr="008D3782">
        <w:rPr>
          <w:rFonts w:ascii="Times New Roman" w:hAnsi="Times New Roman" w:cs="Times New Roman"/>
          <w:sz w:val="28"/>
          <w:szCs w:val="28"/>
        </w:rPr>
        <w:t>При этом заявитель имеет право повторно обратиться за получением г</w:t>
      </w:r>
      <w:r w:rsidR="00ED7BF0" w:rsidRPr="008D3782">
        <w:rPr>
          <w:rFonts w:ascii="Times New Roman" w:hAnsi="Times New Roman" w:cs="Times New Roman"/>
          <w:sz w:val="28"/>
          <w:szCs w:val="28"/>
        </w:rPr>
        <w:t>о</w:t>
      </w:r>
      <w:r w:rsidR="00ED7BF0" w:rsidRPr="008D3782">
        <w:rPr>
          <w:rFonts w:ascii="Times New Roman" w:hAnsi="Times New Roman" w:cs="Times New Roman"/>
          <w:sz w:val="28"/>
          <w:szCs w:val="28"/>
        </w:rPr>
        <w:t>сударственной услуги с соблюдением требований, установленных настоящим А</w:t>
      </w:r>
      <w:r w:rsidRPr="008D3782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:rsidR="00ED7BF0" w:rsidRPr="008D3782" w:rsidRDefault="00AB4CA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</w:t>
      </w:r>
      <w:r w:rsidR="00ED7BF0" w:rsidRPr="008D3782">
        <w:rPr>
          <w:rFonts w:ascii="Times New Roman" w:hAnsi="Times New Roman" w:cs="Times New Roman"/>
          <w:sz w:val="28"/>
          <w:szCs w:val="28"/>
        </w:rPr>
        <w:t xml:space="preserve">ри  </w:t>
      </w:r>
      <w:r w:rsidRPr="008D3782">
        <w:rPr>
          <w:rFonts w:ascii="Times New Roman" w:hAnsi="Times New Roman" w:cs="Times New Roman"/>
          <w:sz w:val="28"/>
          <w:szCs w:val="28"/>
        </w:rPr>
        <w:t>п</w:t>
      </w:r>
      <w:r w:rsidR="00ED7BF0" w:rsidRPr="008D3782">
        <w:rPr>
          <w:rFonts w:ascii="Times New Roman" w:hAnsi="Times New Roman" w:cs="Times New Roman"/>
          <w:sz w:val="28"/>
          <w:szCs w:val="28"/>
        </w:rPr>
        <w:t>редставлен</w:t>
      </w:r>
      <w:r w:rsidRPr="008D3782">
        <w:rPr>
          <w:rFonts w:ascii="Times New Roman" w:hAnsi="Times New Roman" w:cs="Times New Roman"/>
          <w:sz w:val="28"/>
          <w:szCs w:val="28"/>
        </w:rPr>
        <w:t xml:space="preserve">ии </w:t>
      </w:r>
      <w:r w:rsidR="00ED7BF0" w:rsidRPr="008D3782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8D3782">
        <w:rPr>
          <w:rFonts w:ascii="Times New Roman" w:hAnsi="Times New Roman" w:cs="Times New Roman"/>
          <w:sz w:val="28"/>
          <w:szCs w:val="28"/>
        </w:rPr>
        <w:t xml:space="preserve">в полном объеме, согласно </w:t>
      </w:r>
      <w:r w:rsidR="00ED7BF0" w:rsidRPr="008D3782">
        <w:rPr>
          <w:rFonts w:ascii="Times New Roman" w:hAnsi="Times New Roman" w:cs="Times New Roman"/>
          <w:sz w:val="28"/>
          <w:szCs w:val="28"/>
        </w:rPr>
        <w:t>требован</w:t>
      </w:r>
      <w:r w:rsidR="00ED7BF0" w:rsidRPr="008D3782">
        <w:rPr>
          <w:rFonts w:ascii="Times New Roman" w:hAnsi="Times New Roman" w:cs="Times New Roman"/>
          <w:sz w:val="28"/>
          <w:szCs w:val="28"/>
        </w:rPr>
        <w:t>и</w:t>
      </w:r>
      <w:r w:rsidR="00ED7BF0" w:rsidRPr="008D3782">
        <w:rPr>
          <w:rFonts w:ascii="Times New Roman" w:hAnsi="Times New Roman" w:cs="Times New Roman"/>
          <w:sz w:val="28"/>
          <w:szCs w:val="28"/>
        </w:rPr>
        <w:t>ям</w:t>
      </w:r>
      <w:r w:rsidR="005564E8">
        <w:rPr>
          <w:rFonts w:ascii="Times New Roman" w:hAnsi="Times New Roman" w:cs="Times New Roman"/>
          <w:sz w:val="28"/>
          <w:szCs w:val="28"/>
        </w:rPr>
        <w:t xml:space="preserve">, </w:t>
      </w:r>
      <w:r w:rsidR="00ED7BF0" w:rsidRPr="008D3782">
        <w:rPr>
          <w:rFonts w:ascii="Times New Roman" w:hAnsi="Times New Roman" w:cs="Times New Roman"/>
          <w:sz w:val="28"/>
          <w:szCs w:val="28"/>
        </w:rPr>
        <w:t xml:space="preserve"> установленным пунктом 2.6 настоящего Административного регламента</w:t>
      </w:r>
      <w:r w:rsidRPr="008D3782">
        <w:rPr>
          <w:rFonts w:ascii="Times New Roman" w:hAnsi="Times New Roman" w:cs="Times New Roman"/>
          <w:sz w:val="28"/>
          <w:szCs w:val="28"/>
        </w:rPr>
        <w:t>,</w:t>
      </w:r>
      <w:r w:rsidR="00ED7BF0" w:rsidRPr="008D3782">
        <w:rPr>
          <w:rFonts w:ascii="Times New Roman" w:hAnsi="Times New Roman" w:cs="Times New Roman"/>
          <w:sz w:val="28"/>
          <w:szCs w:val="28"/>
        </w:rPr>
        <w:t xml:space="preserve"> регистрирует заявление в соответствии с установленными правилами дел</w:t>
      </w:r>
      <w:r w:rsidR="00ED7BF0" w:rsidRPr="008D3782">
        <w:rPr>
          <w:rFonts w:ascii="Times New Roman" w:hAnsi="Times New Roman" w:cs="Times New Roman"/>
          <w:sz w:val="28"/>
          <w:szCs w:val="28"/>
        </w:rPr>
        <w:t>о</w:t>
      </w:r>
      <w:r w:rsidR="00ED7BF0" w:rsidRPr="008D3782">
        <w:rPr>
          <w:rFonts w:ascii="Times New Roman" w:hAnsi="Times New Roman" w:cs="Times New Roman"/>
          <w:sz w:val="28"/>
          <w:szCs w:val="28"/>
        </w:rPr>
        <w:t>производства</w:t>
      </w:r>
      <w:r w:rsidR="00164F5D" w:rsidRPr="008D3782">
        <w:rPr>
          <w:rFonts w:ascii="Times New Roman" w:hAnsi="Times New Roman" w:cs="Times New Roman"/>
          <w:sz w:val="28"/>
          <w:szCs w:val="28"/>
        </w:rPr>
        <w:t xml:space="preserve"> и передает его и пакет документов специалисту отдела опеки для </w:t>
      </w:r>
      <w:r w:rsidR="0066212B" w:rsidRPr="008D3782">
        <w:rPr>
          <w:rFonts w:ascii="Times New Roman" w:hAnsi="Times New Roman" w:cs="Times New Roman"/>
          <w:sz w:val="28"/>
          <w:szCs w:val="28"/>
        </w:rPr>
        <w:t xml:space="preserve">направления межведомственных запросов и </w:t>
      </w:r>
      <w:r w:rsidR="00164F5D" w:rsidRPr="008D3782">
        <w:rPr>
          <w:rFonts w:ascii="Times New Roman" w:hAnsi="Times New Roman" w:cs="Times New Roman"/>
          <w:sz w:val="28"/>
          <w:szCs w:val="28"/>
        </w:rPr>
        <w:t>формирования личного дела заявителя.</w:t>
      </w:r>
    </w:p>
    <w:p w:rsidR="00ED7BF0" w:rsidRPr="008D3782" w:rsidRDefault="00AE449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вышать 40 минут.</w:t>
      </w:r>
    </w:p>
    <w:p w:rsidR="00AC4311" w:rsidRPr="008D3782" w:rsidRDefault="003A0F4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AC4311" w:rsidRPr="008D3782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</w:t>
      </w:r>
    </w:p>
    <w:p w:rsidR="00AC4311" w:rsidRPr="008D3782" w:rsidRDefault="00AC4311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</w:t>
      </w:r>
      <w:r w:rsidR="003C6FBE" w:rsidRPr="008D3782">
        <w:rPr>
          <w:rFonts w:ascii="Times New Roman" w:hAnsi="Times New Roman" w:cs="Times New Roman"/>
          <w:sz w:val="28"/>
          <w:szCs w:val="28"/>
        </w:rPr>
        <w:t xml:space="preserve"> в о</w:t>
      </w:r>
      <w:r w:rsidR="003C6FBE" w:rsidRPr="008D3782">
        <w:rPr>
          <w:rFonts w:ascii="Times New Roman" w:hAnsi="Times New Roman" w:cs="Times New Roman"/>
          <w:sz w:val="28"/>
          <w:szCs w:val="28"/>
        </w:rPr>
        <w:t>т</w:t>
      </w:r>
      <w:r w:rsidR="003C6FBE" w:rsidRPr="008D3782">
        <w:rPr>
          <w:rFonts w:ascii="Times New Roman" w:hAnsi="Times New Roman" w:cs="Times New Roman"/>
          <w:sz w:val="28"/>
          <w:szCs w:val="28"/>
        </w:rPr>
        <w:t>дел  опеки заявления, документов</w:t>
      </w:r>
      <w:r w:rsidRPr="008D3782">
        <w:rPr>
          <w:rFonts w:ascii="Times New Roman" w:hAnsi="Times New Roman" w:cs="Times New Roman"/>
          <w:sz w:val="28"/>
          <w:szCs w:val="28"/>
        </w:rPr>
        <w:t>,</w:t>
      </w:r>
      <w:r w:rsidR="003C6FBE" w:rsidRPr="008D3782">
        <w:rPr>
          <w:rFonts w:ascii="Times New Roman" w:hAnsi="Times New Roman" w:cs="Times New Roman"/>
          <w:sz w:val="28"/>
          <w:szCs w:val="28"/>
        </w:rPr>
        <w:t xml:space="preserve"> внесение записи об этом в  журнал регис</w:t>
      </w:r>
      <w:r w:rsidR="003C6FBE" w:rsidRPr="008D3782">
        <w:rPr>
          <w:rFonts w:ascii="Times New Roman" w:hAnsi="Times New Roman" w:cs="Times New Roman"/>
          <w:sz w:val="28"/>
          <w:szCs w:val="28"/>
        </w:rPr>
        <w:t>т</w:t>
      </w:r>
      <w:r w:rsidR="003C6FBE" w:rsidRPr="008D3782">
        <w:rPr>
          <w:rFonts w:ascii="Times New Roman" w:hAnsi="Times New Roman" w:cs="Times New Roman"/>
          <w:sz w:val="28"/>
          <w:szCs w:val="28"/>
        </w:rPr>
        <w:lastRenderedPageBreak/>
        <w:t xml:space="preserve">рации заявлений граждан по форме, указанной в приложении 3 к настоящему Административному регламенту,  </w:t>
      </w:r>
      <w:r w:rsidRPr="008D3782">
        <w:rPr>
          <w:rFonts w:ascii="Times New Roman" w:hAnsi="Times New Roman" w:cs="Times New Roman"/>
          <w:sz w:val="28"/>
          <w:szCs w:val="28"/>
        </w:rPr>
        <w:t>и решение специалиста</w:t>
      </w:r>
      <w:r w:rsidR="0085237A" w:rsidRPr="008D3782">
        <w:rPr>
          <w:rFonts w:ascii="Times New Roman" w:hAnsi="Times New Roman" w:cs="Times New Roman"/>
          <w:sz w:val="28"/>
          <w:szCs w:val="28"/>
        </w:rPr>
        <w:t xml:space="preserve"> отдела опеки</w:t>
      </w:r>
      <w:r w:rsidRPr="008D3782">
        <w:rPr>
          <w:rFonts w:ascii="Times New Roman" w:hAnsi="Times New Roman" w:cs="Times New Roman"/>
          <w:sz w:val="28"/>
          <w:szCs w:val="28"/>
        </w:rPr>
        <w:t>, о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ветственного за формирование личного дела</w:t>
      </w:r>
      <w:r w:rsidR="003C6FBE" w:rsidRPr="008D3782">
        <w:rPr>
          <w:rFonts w:ascii="Times New Roman" w:hAnsi="Times New Roman" w:cs="Times New Roman"/>
          <w:sz w:val="28"/>
          <w:szCs w:val="28"/>
        </w:rPr>
        <w:t xml:space="preserve">, </w:t>
      </w:r>
      <w:r w:rsidRPr="008D3782">
        <w:rPr>
          <w:rFonts w:ascii="Times New Roman" w:hAnsi="Times New Roman" w:cs="Times New Roman"/>
          <w:sz w:val="28"/>
          <w:szCs w:val="28"/>
        </w:rPr>
        <w:t xml:space="preserve"> о проведении проверки свед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ний, содержащихся в </w:t>
      </w:r>
      <w:r w:rsidR="00745789" w:rsidRPr="008D3782">
        <w:rPr>
          <w:rFonts w:ascii="Times New Roman" w:hAnsi="Times New Roman" w:cs="Times New Roman"/>
          <w:sz w:val="28"/>
          <w:szCs w:val="28"/>
        </w:rPr>
        <w:t xml:space="preserve">заявлении и </w:t>
      </w:r>
      <w:r w:rsidRPr="008D3782">
        <w:rPr>
          <w:rFonts w:ascii="Times New Roman" w:hAnsi="Times New Roman" w:cs="Times New Roman"/>
          <w:sz w:val="28"/>
          <w:szCs w:val="28"/>
        </w:rPr>
        <w:t xml:space="preserve">представленных заявителем документах, </w:t>
      </w:r>
      <w:r w:rsidR="00745789" w:rsidRPr="008D3782">
        <w:rPr>
          <w:rFonts w:ascii="Times New Roman" w:hAnsi="Times New Roman" w:cs="Times New Roman"/>
          <w:sz w:val="28"/>
          <w:szCs w:val="28"/>
        </w:rPr>
        <w:t>предусмотренных пунктом 2.7 настоящего Административного регламента.</w:t>
      </w:r>
    </w:p>
    <w:p w:rsidR="00745789" w:rsidRPr="008D3782" w:rsidRDefault="00745789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32"/>
      <w:r w:rsidRPr="008D378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bookmarkEnd w:id="10"/>
    <w:p w:rsidR="00745789" w:rsidRPr="008D3782" w:rsidRDefault="00745789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8D3782">
        <w:rPr>
          <w:rFonts w:ascii="Times New Roman" w:hAnsi="Times New Roman" w:cs="Times New Roman"/>
          <w:sz w:val="28"/>
          <w:szCs w:val="28"/>
        </w:rPr>
        <w:t>д</w:t>
      </w:r>
      <w:r w:rsidRPr="008D3782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 не должен превышать 2 рабочих дней со дня поступления </w:t>
      </w:r>
      <w:r w:rsidR="003C6FBE" w:rsidRPr="008D3782">
        <w:rPr>
          <w:rFonts w:ascii="Times New Roman" w:hAnsi="Times New Roman" w:cs="Times New Roman"/>
          <w:sz w:val="28"/>
          <w:szCs w:val="28"/>
        </w:rPr>
        <w:t xml:space="preserve">в отдел опеки и попечительства </w:t>
      </w:r>
      <w:r w:rsidRPr="008D3782">
        <w:rPr>
          <w:rFonts w:ascii="Times New Roman" w:hAnsi="Times New Roman" w:cs="Times New Roman"/>
          <w:sz w:val="28"/>
          <w:szCs w:val="28"/>
        </w:rPr>
        <w:t>заявления и документов.</w:t>
      </w:r>
    </w:p>
    <w:p w:rsidR="00745789" w:rsidRPr="008D3782" w:rsidRDefault="00745789" w:rsidP="0074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38"/>
      <w:r w:rsidRPr="008D378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 упра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лением образования ответа на межведомственный (ведомственный) запрос.</w:t>
      </w:r>
    </w:p>
    <w:bookmarkEnd w:id="11"/>
    <w:p w:rsidR="00745789" w:rsidRPr="008D3782" w:rsidRDefault="00745789" w:rsidP="00AC4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3.2.4. Формирование личного дела заявителя</w:t>
      </w:r>
    </w:p>
    <w:p w:rsidR="0066212B" w:rsidRPr="008D3782" w:rsidRDefault="0066212B" w:rsidP="0066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>пление ответов, полученных в порядке межведомственного (ведомственного) информационного взаимодействия.</w:t>
      </w:r>
    </w:p>
    <w:p w:rsidR="0052313F" w:rsidRPr="008D3782" w:rsidRDefault="0052313F" w:rsidP="0066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39"/>
      <w:r w:rsidRPr="008D3782">
        <w:rPr>
          <w:rFonts w:ascii="Times New Roman" w:hAnsi="Times New Roman" w:cs="Times New Roman"/>
          <w:sz w:val="28"/>
          <w:szCs w:val="28"/>
        </w:rPr>
        <w:t>Поступившие ответы на запросы приобщаются к документам заявит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ля.</w:t>
      </w:r>
      <w:bookmarkEnd w:id="12"/>
    </w:p>
    <w:p w:rsidR="0066212B" w:rsidRPr="008D3782" w:rsidRDefault="0066212B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Специалист отдела опеки </w:t>
      </w:r>
      <w:r w:rsidR="00AA2378" w:rsidRPr="008D3782">
        <w:rPr>
          <w:rFonts w:ascii="Times New Roman" w:hAnsi="Times New Roman" w:cs="Times New Roman"/>
          <w:sz w:val="28"/>
          <w:szCs w:val="28"/>
        </w:rPr>
        <w:t>в течени</w:t>
      </w:r>
      <w:r w:rsidR="004468F2" w:rsidRPr="008D3782">
        <w:rPr>
          <w:rFonts w:ascii="Times New Roman" w:hAnsi="Times New Roman" w:cs="Times New Roman"/>
          <w:sz w:val="28"/>
          <w:szCs w:val="28"/>
        </w:rPr>
        <w:t>е</w:t>
      </w:r>
      <w:r w:rsidR="00AA2378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A85C28" w:rsidRPr="008D3782">
        <w:rPr>
          <w:rFonts w:ascii="Times New Roman" w:hAnsi="Times New Roman" w:cs="Times New Roman"/>
          <w:sz w:val="28"/>
          <w:szCs w:val="28"/>
        </w:rPr>
        <w:t>3</w:t>
      </w:r>
      <w:r w:rsidR="00AA2378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8F6478" w:rsidRPr="008D378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2378" w:rsidRPr="008D3782">
        <w:rPr>
          <w:rFonts w:ascii="Times New Roman" w:hAnsi="Times New Roman" w:cs="Times New Roman"/>
          <w:sz w:val="28"/>
          <w:szCs w:val="28"/>
        </w:rPr>
        <w:t>дней со дня получения ответов на межведомственные (ведомственные) запросы</w:t>
      </w: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AA2378" w:rsidRPr="008D3782">
        <w:rPr>
          <w:rFonts w:ascii="Times New Roman" w:hAnsi="Times New Roman" w:cs="Times New Roman"/>
          <w:sz w:val="28"/>
          <w:szCs w:val="28"/>
        </w:rPr>
        <w:t>проводит обслед</w:t>
      </w:r>
      <w:r w:rsidR="00AA2378" w:rsidRPr="008D3782">
        <w:rPr>
          <w:rFonts w:ascii="Times New Roman" w:hAnsi="Times New Roman" w:cs="Times New Roman"/>
          <w:sz w:val="28"/>
          <w:szCs w:val="28"/>
        </w:rPr>
        <w:t>о</w:t>
      </w:r>
      <w:r w:rsidR="00AA2378" w:rsidRPr="008D3782">
        <w:rPr>
          <w:rFonts w:ascii="Times New Roman" w:hAnsi="Times New Roman" w:cs="Times New Roman"/>
          <w:sz w:val="28"/>
          <w:szCs w:val="28"/>
        </w:rPr>
        <w:t>вание условий жизни заявителя</w:t>
      </w:r>
      <w:r w:rsidR="004468F2" w:rsidRPr="008D3782">
        <w:rPr>
          <w:rFonts w:ascii="Times New Roman" w:hAnsi="Times New Roman" w:cs="Times New Roman"/>
          <w:sz w:val="28"/>
          <w:szCs w:val="28"/>
        </w:rPr>
        <w:t>,</w:t>
      </w:r>
      <w:r w:rsidR="00AA2378" w:rsidRPr="008D3782">
        <w:rPr>
          <w:rFonts w:ascii="Times New Roman" w:hAnsi="Times New Roman" w:cs="Times New Roman"/>
          <w:sz w:val="28"/>
          <w:szCs w:val="28"/>
        </w:rPr>
        <w:t xml:space="preserve"> в ходе которого определяется отсутствие о</w:t>
      </w:r>
      <w:r w:rsidR="00AA2378" w:rsidRPr="008D3782">
        <w:rPr>
          <w:rFonts w:ascii="Times New Roman" w:hAnsi="Times New Roman" w:cs="Times New Roman"/>
          <w:sz w:val="28"/>
          <w:szCs w:val="28"/>
        </w:rPr>
        <w:t>б</w:t>
      </w:r>
      <w:r w:rsidR="00AA2378" w:rsidRPr="008D3782">
        <w:rPr>
          <w:rFonts w:ascii="Times New Roman" w:hAnsi="Times New Roman" w:cs="Times New Roman"/>
          <w:sz w:val="28"/>
          <w:szCs w:val="28"/>
        </w:rPr>
        <w:t>стоятельств, препятствующих установлению опеки или усыновления. По р</w:t>
      </w:r>
      <w:r w:rsidR="00AA2378" w:rsidRPr="008D3782">
        <w:rPr>
          <w:rFonts w:ascii="Times New Roman" w:hAnsi="Times New Roman" w:cs="Times New Roman"/>
          <w:sz w:val="28"/>
          <w:szCs w:val="28"/>
        </w:rPr>
        <w:t>е</w:t>
      </w:r>
      <w:r w:rsidR="00AA2378" w:rsidRPr="008D3782">
        <w:rPr>
          <w:rFonts w:ascii="Times New Roman" w:hAnsi="Times New Roman" w:cs="Times New Roman"/>
          <w:sz w:val="28"/>
          <w:szCs w:val="28"/>
        </w:rPr>
        <w:t>зультатам обследования</w:t>
      </w:r>
      <w:r w:rsidR="00652A13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8F6478" w:rsidRPr="008D3782">
        <w:rPr>
          <w:rFonts w:ascii="Times New Roman" w:hAnsi="Times New Roman" w:cs="Times New Roman"/>
          <w:sz w:val="28"/>
          <w:szCs w:val="28"/>
        </w:rPr>
        <w:t>в течени</w:t>
      </w:r>
      <w:r w:rsidR="004468F2" w:rsidRPr="008D3782">
        <w:rPr>
          <w:rFonts w:ascii="Times New Roman" w:hAnsi="Times New Roman" w:cs="Times New Roman"/>
          <w:sz w:val="28"/>
          <w:szCs w:val="28"/>
        </w:rPr>
        <w:t>е</w:t>
      </w:r>
      <w:r w:rsidR="008F6478" w:rsidRPr="008D3782">
        <w:rPr>
          <w:rFonts w:ascii="Times New Roman" w:hAnsi="Times New Roman" w:cs="Times New Roman"/>
          <w:sz w:val="28"/>
          <w:szCs w:val="28"/>
        </w:rPr>
        <w:t xml:space="preserve"> 3 рабочих дней </w:t>
      </w:r>
      <w:r w:rsidR="00652A13" w:rsidRPr="008D3782">
        <w:rPr>
          <w:rFonts w:ascii="Times New Roman" w:hAnsi="Times New Roman" w:cs="Times New Roman"/>
          <w:sz w:val="28"/>
          <w:szCs w:val="28"/>
        </w:rPr>
        <w:t>составляется акт, форма которого указана в приложении 2 к настоящему Административному регл</w:t>
      </w:r>
      <w:r w:rsidR="00652A13" w:rsidRPr="008D3782">
        <w:rPr>
          <w:rFonts w:ascii="Times New Roman" w:hAnsi="Times New Roman" w:cs="Times New Roman"/>
          <w:sz w:val="28"/>
          <w:szCs w:val="28"/>
        </w:rPr>
        <w:t>а</w:t>
      </w:r>
      <w:r w:rsidR="00652A13" w:rsidRPr="008D3782">
        <w:rPr>
          <w:rFonts w:ascii="Times New Roman" w:hAnsi="Times New Roman" w:cs="Times New Roman"/>
          <w:sz w:val="28"/>
          <w:szCs w:val="28"/>
        </w:rPr>
        <w:t>менту</w:t>
      </w:r>
      <w:r w:rsidR="008F6478" w:rsidRPr="008D3782">
        <w:rPr>
          <w:rFonts w:ascii="Times New Roman" w:hAnsi="Times New Roman" w:cs="Times New Roman"/>
          <w:sz w:val="28"/>
          <w:szCs w:val="28"/>
        </w:rPr>
        <w:t xml:space="preserve"> и утверждается начальником управления образования.</w:t>
      </w:r>
      <w:r w:rsidR="00AA2378"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13F" w:rsidRPr="008D3782" w:rsidRDefault="00614CAB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Акт обследования оформляется в 2 экземплярах, один из которых н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 xml:space="preserve">правляется заявителю в течение 3 дней со дня утверждения, второй </w:t>
      </w:r>
      <w:r w:rsidR="004468F2" w:rsidRPr="008D3782">
        <w:rPr>
          <w:rFonts w:ascii="Times New Roman" w:hAnsi="Times New Roman" w:cs="Times New Roman"/>
          <w:sz w:val="28"/>
          <w:szCs w:val="28"/>
        </w:rPr>
        <w:t>приобщ</w:t>
      </w:r>
      <w:r w:rsidR="004468F2" w:rsidRPr="008D3782">
        <w:rPr>
          <w:rFonts w:ascii="Times New Roman" w:hAnsi="Times New Roman" w:cs="Times New Roman"/>
          <w:sz w:val="28"/>
          <w:szCs w:val="28"/>
        </w:rPr>
        <w:t>а</w:t>
      </w:r>
      <w:r w:rsidR="004468F2" w:rsidRPr="008D3782">
        <w:rPr>
          <w:rFonts w:ascii="Times New Roman" w:hAnsi="Times New Roman" w:cs="Times New Roman"/>
          <w:sz w:val="28"/>
          <w:szCs w:val="28"/>
        </w:rPr>
        <w:t>ется к личному делу заявителя</w:t>
      </w:r>
      <w:r w:rsidR="0052313F" w:rsidRPr="008D3782">
        <w:rPr>
          <w:rFonts w:ascii="Times New Roman" w:hAnsi="Times New Roman" w:cs="Times New Roman"/>
          <w:sz w:val="28"/>
          <w:szCs w:val="28"/>
        </w:rPr>
        <w:t xml:space="preserve">, которое передается </w:t>
      </w:r>
      <w:r w:rsidR="00D67E25" w:rsidRPr="008D378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52313F" w:rsidRPr="008D3782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</w:t>
      </w:r>
      <w:r w:rsidR="00656F20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D67E25" w:rsidRPr="008D3782">
        <w:rPr>
          <w:rFonts w:ascii="Times New Roman" w:hAnsi="Times New Roman" w:cs="Times New Roman"/>
          <w:sz w:val="28"/>
          <w:szCs w:val="28"/>
        </w:rPr>
        <w:t>управления образования (далее – начальник отдела опеки) д</w:t>
      </w:r>
      <w:r w:rsidR="0052313F" w:rsidRPr="008D3782">
        <w:rPr>
          <w:rFonts w:ascii="Times New Roman" w:hAnsi="Times New Roman" w:cs="Times New Roman"/>
          <w:sz w:val="28"/>
          <w:szCs w:val="28"/>
        </w:rPr>
        <w:t>ля принятия решения о предоставлении государственной услуги или отказе в предоставлении государственной услуги.</w:t>
      </w:r>
    </w:p>
    <w:p w:rsidR="0052313F" w:rsidRPr="008D3782" w:rsidRDefault="0052313F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3.2.5. Принятие решения о возможности гражданина быть опекуном (усыновителем) или о невозможности гражданина быть опекуном (усынов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телем)</w:t>
      </w:r>
    </w:p>
    <w:p w:rsidR="00614CAB" w:rsidRPr="008D3782" w:rsidRDefault="0052313F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614CAB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</w:t>
      </w:r>
      <w:r w:rsidR="00614CAB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14CAB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мированное  личное дело заявителя.</w:t>
      </w:r>
    </w:p>
    <w:p w:rsidR="00614CAB" w:rsidRPr="008D3782" w:rsidRDefault="0052313F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</w:t>
      </w:r>
      <w:r w:rsidR="00614CAB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AB" w:rsidRPr="008D3782">
        <w:rPr>
          <w:rFonts w:ascii="Times New Roman" w:hAnsi="Times New Roman" w:cs="Times New Roman"/>
          <w:sz w:val="28"/>
          <w:szCs w:val="28"/>
        </w:rPr>
        <w:t>проведение экспертизы документов и установления  принадлежности  заявителя к кат</w:t>
      </w:r>
      <w:r w:rsidR="00614CAB" w:rsidRPr="008D3782">
        <w:rPr>
          <w:rFonts w:ascii="Times New Roman" w:hAnsi="Times New Roman" w:cs="Times New Roman"/>
          <w:sz w:val="28"/>
          <w:szCs w:val="28"/>
        </w:rPr>
        <w:t>е</w:t>
      </w:r>
      <w:r w:rsidR="00614CAB" w:rsidRPr="008D3782">
        <w:rPr>
          <w:rFonts w:ascii="Times New Roman" w:hAnsi="Times New Roman" w:cs="Times New Roman"/>
          <w:sz w:val="28"/>
          <w:szCs w:val="28"/>
        </w:rPr>
        <w:t>гории граждан, имеющих право на получение государственной услуги.</w:t>
      </w:r>
    </w:p>
    <w:p w:rsidR="00EF5B98" w:rsidRPr="008D3782" w:rsidRDefault="0052313F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</w:t>
      </w:r>
      <w:r w:rsidR="00D67E2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5B9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="00EF5B98" w:rsidRPr="008D3782">
        <w:rPr>
          <w:rFonts w:ascii="Times New Roman" w:hAnsi="Times New Roman" w:cs="Times New Roman"/>
          <w:sz w:val="28"/>
          <w:szCs w:val="28"/>
        </w:rPr>
        <w:t xml:space="preserve">  </w:t>
      </w:r>
      <w:r w:rsidR="00EF5B98" w:rsidRPr="008D3782">
        <w:rPr>
          <w:rFonts w:ascii="Times New Roman" w:hAnsi="Times New Roman" w:cs="Times New Roman"/>
          <w:sz w:val="28"/>
          <w:szCs w:val="28"/>
        </w:rPr>
        <w:lastRenderedPageBreak/>
        <w:t>отдела опеки и</w:t>
      </w:r>
      <w:r w:rsidR="000F35B9" w:rsidRPr="008D3782">
        <w:rPr>
          <w:rFonts w:ascii="Times New Roman" w:hAnsi="Times New Roman" w:cs="Times New Roman"/>
          <w:sz w:val="28"/>
          <w:szCs w:val="28"/>
        </w:rPr>
        <w:t>ли лицом его замещающим.</w:t>
      </w:r>
      <w:r w:rsidR="00EF5B98"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76" w:rsidRPr="008D3782" w:rsidRDefault="00EF5B9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 основании документов и акта обследования принимает</w:t>
      </w:r>
      <w:r w:rsidR="000F35B9" w:rsidRPr="008D3782">
        <w:rPr>
          <w:rFonts w:ascii="Times New Roman" w:hAnsi="Times New Roman" w:cs="Times New Roman"/>
          <w:sz w:val="28"/>
          <w:szCs w:val="28"/>
        </w:rPr>
        <w:t>ся</w:t>
      </w:r>
      <w:r w:rsidR="00595B76" w:rsidRPr="008D3782">
        <w:rPr>
          <w:rFonts w:ascii="Times New Roman" w:hAnsi="Times New Roman" w:cs="Times New Roman"/>
          <w:sz w:val="28"/>
          <w:szCs w:val="28"/>
        </w:rPr>
        <w:t>:</w:t>
      </w:r>
    </w:p>
    <w:p w:rsidR="00595B76" w:rsidRPr="008D3782" w:rsidRDefault="00EF5B9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 либо решение о невозможности гражданина быть опекуном с указанием причин отказа</w:t>
      </w:r>
      <w:r w:rsidR="00595B76" w:rsidRPr="008D3782">
        <w:rPr>
          <w:rFonts w:ascii="Times New Roman" w:hAnsi="Times New Roman" w:cs="Times New Roman"/>
          <w:sz w:val="28"/>
          <w:szCs w:val="28"/>
        </w:rPr>
        <w:t>;</w:t>
      </w:r>
    </w:p>
    <w:p w:rsidR="00EF5B98" w:rsidRPr="008D3782" w:rsidRDefault="00595B76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решение о возможности граждан  быть усыновителями, которое явл</w:t>
      </w:r>
      <w:r w:rsidRPr="008D3782">
        <w:rPr>
          <w:rFonts w:ascii="Times New Roman" w:hAnsi="Times New Roman" w:cs="Times New Roman"/>
          <w:sz w:val="28"/>
          <w:szCs w:val="28"/>
        </w:rPr>
        <w:t>я</w:t>
      </w:r>
      <w:r w:rsidRPr="008D3782">
        <w:rPr>
          <w:rFonts w:ascii="Times New Roman" w:hAnsi="Times New Roman" w:cs="Times New Roman"/>
          <w:sz w:val="28"/>
          <w:szCs w:val="28"/>
        </w:rPr>
        <w:t>ется  основанием для постановки их на учет в качестве лиц, желающих ус</w:t>
      </w:r>
      <w:r w:rsidRPr="008D3782">
        <w:rPr>
          <w:rFonts w:ascii="Times New Roman" w:hAnsi="Times New Roman" w:cs="Times New Roman"/>
          <w:sz w:val="28"/>
          <w:szCs w:val="28"/>
        </w:rPr>
        <w:t>ы</w:t>
      </w:r>
      <w:r w:rsidRPr="008D3782">
        <w:rPr>
          <w:rFonts w:ascii="Times New Roman" w:hAnsi="Times New Roman" w:cs="Times New Roman"/>
          <w:sz w:val="28"/>
          <w:szCs w:val="28"/>
        </w:rPr>
        <w:t>новить ребенка, либо решение о невозможности граждан  быть усыновител</w:t>
      </w:r>
      <w:r w:rsidRPr="008D3782">
        <w:rPr>
          <w:rFonts w:ascii="Times New Roman" w:hAnsi="Times New Roman" w:cs="Times New Roman"/>
          <w:sz w:val="28"/>
          <w:szCs w:val="28"/>
        </w:rPr>
        <w:t>я</w:t>
      </w:r>
      <w:r w:rsidRPr="008D3782">
        <w:rPr>
          <w:rFonts w:ascii="Times New Roman" w:hAnsi="Times New Roman" w:cs="Times New Roman"/>
          <w:sz w:val="28"/>
          <w:szCs w:val="28"/>
        </w:rPr>
        <w:t>ми с указанием причин отказа</w:t>
      </w:r>
      <w:r w:rsidR="00EF5B98" w:rsidRPr="008D3782">
        <w:rPr>
          <w:rFonts w:ascii="Times New Roman" w:hAnsi="Times New Roman" w:cs="Times New Roman"/>
          <w:sz w:val="28"/>
          <w:szCs w:val="28"/>
        </w:rPr>
        <w:t>.</w:t>
      </w:r>
    </w:p>
    <w:p w:rsidR="00595B76" w:rsidRPr="008D3782" w:rsidRDefault="00595B76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Решение органа опеки и попечительства о возможности (невозможн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сти) быть опекуном (усыновителем) принимается в виде заключения, форма которого указана в приложении 4 к настоящему Административному регл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менту.</w:t>
      </w:r>
    </w:p>
    <w:p w:rsidR="00F71D62" w:rsidRPr="008D3782" w:rsidRDefault="00F71D62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составляет 10 рабочих дней со дня получения  ответов  на запросы  в рамках межведомственного информационного взаимодействия.</w:t>
      </w:r>
    </w:p>
    <w:p w:rsidR="009A04EE" w:rsidRPr="008D3782" w:rsidRDefault="009A04EE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 xml:space="preserve">ры – подписание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Pr="008D3782">
        <w:rPr>
          <w:rFonts w:ascii="Times New Roman" w:hAnsi="Times New Roman" w:cs="Times New Roman"/>
          <w:sz w:val="28"/>
          <w:szCs w:val="28"/>
        </w:rPr>
        <w:t xml:space="preserve">  отдела опеки или лицом его замещающим з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ключения о возможности (невозможности) гражданина быть опекуном (ус</w:t>
      </w:r>
      <w:r w:rsidRPr="008D3782">
        <w:rPr>
          <w:rFonts w:ascii="Times New Roman" w:hAnsi="Times New Roman" w:cs="Times New Roman"/>
          <w:sz w:val="28"/>
          <w:szCs w:val="28"/>
        </w:rPr>
        <w:t>ы</w:t>
      </w:r>
      <w:r w:rsidRPr="008D3782">
        <w:rPr>
          <w:rFonts w:ascii="Times New Roman" w:hAnsi="Times New Roman" w:cs="Times New Roman"/>
          <w:sz w:val="28"/>
          <w:szCs w:val="28"/>
        </w:rPr>
        <w:t>новителем).</w:t>
      </w:r>
    </w:p>
    <w:p w:rsidR="00A85C28" w:rsidRPr="008D3782" w:rsidRDefault="00A85C2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3.5.6. Уведомление заявителя о принятом решении</w:t>
      </w:r>
    </w:p>
    <w:p w:rsidR="009A04EE" w:rsidRPr="008D3782" w:rsidRDefault="009A04EE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решения о возможности (невозможности) гра</w:t>
      </w:r>
      <w:r w:rsidRPr="008D3782">
        <w:rPr>
          <w:rFonts w:ascii="Times New Roman" w:hAnsi="Times New Roman" w:cs="Times New Roman"/>
          <w:sz w:val="28"/>
          <w:szCs w:val="28"/>
        </w:rPr>
        <w:t>ж</w:t>
      </w:r>
      <w:r w:rsidRPr="008D3782">
        <w:rPr>
          <w:rFonts w:ascii="Times New Roman" w:hAnsi="Times New Roman" w:cs="Times New Roman"/>
          <w:sz w:val="28"/>
          <w:szCs w:val="28"/>
        </w:rPr>
        <w:t>данина быть опекуном (усыновителем).</w:t>
      </w:r>
    </w:p>
    <w:p w:rsidR="009A04EE" w:rsidRPr="008D3782" w:rsidRDefault="009A04EE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Специалист отдела опеки уведомляет заявителя о принятом решении и в случае отказа в предоставлении государственной услуги возвращает пре</w:t>
      </w:r>
      <w:r w:rsidRPr="008D3782">
        <w:rPr>
          <w:rFonts w:ascii="Times New Roman" w:hAnsi="Times New Roman" w:cs="Times New Roman"/>
          <w:sz w:val="28"/>
          <w:szCs w:val="28"/>
        </w:rPr>
        <w:t>д</w:t>
      </w:r>
      <w:r w:rsidRPr="008D3782">
        <w:rPr>
          <w:rFonts w:ascii="Times New Roman" w:hAnsi="Times New Roman" w:cs="Times New Roman"/>
          <w:sz w:val="28"/>
          <w:szCs w:val="28"/>
        </w:rPr>
        <w:t>ставленные документы. Копии документов хранятся в отделе опеки и поп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чительства.</w:t>
      </w:r>
    </w:p>
    <w:p w:rsidR="0039520A" w:rsidRPr="008D3782" w:rsidRDefault="009A04EE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9520A" w:rsidRPr="008D3782">
        <w:rPr>
          <w:rFonts w:ascii="Times New Roman" w:hAnsi="Times New Roman" w:cs="Times New Roman"/>
          <w:sz w:val="28"/>
          <w:szCs w:val="28"/>
        </w:rPr>
        <w:t>вручение (н</w:t>
      </w:r>
      <w:r w:rsidRPr="008D3782">
        <w:rPr>
          <w:rFonts w:ascii="Times New Roman" w:hAnsi="Times New Roman" w:cs="Times New Roman"/>
          <w:sz w:val="28"/>
          <w:szCs w:val="28"/>
        </w:rPr>
        <w:t>апра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ление</w:t>
      </w:r>
      <w:r w:rsidR="0039520A" w:rsidRPr="008D3782">
        <w:rPr>
          <w:rFonts w:ascii="Times New Roman" w:hAnsi="Times New Roman" w:cs="Times New Roman"/>
          <w:sz w:val="28"/>
          <w:szCs w:val="28"/>
        </w:rPr>
        <w:t>)</w:t>
      </w:r>
      <w:r w:rsidRPr="008D3782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39520A" w:rsidRPr="008D3782">
        <w:rPr>
          <w:rFonts w:ascii="Times New Roman" w:hAnsi="Times New Roman" w:cs="Times New Roman"/>
          <w:sz w:val="28"/>
          <w:szCs w:val="28"/>
        </w:rPr>
        <w:t>заключения о возможности  (невозможности) гражданина быть опекуном (усыновителем).</w:t>
      </w:r>
    </w:p>
    <w:p w:rsidR="009A04EE" w:rsidRPr="008D3782" w:rsidRDefault="009A04EE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дуры - 3 рабочих дня.</w:t>
      </w:r>
    </w:p>
    <w:p w:rsidR="0039520A" w:rsidRPr="008D3782" w:rsidRDefault="003A0F4C" w:rsidP="00556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</w:t>
      </w:r>
      <w:r w:rsidR="0039520A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административных процедур в эле</w:t>
      </w:r>
      <w:r w:rsidR="0039520A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520A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</w:t>
      </w:r>
      <w:r w:rsidR="00CA17D1" w:rsidRPr="008D3782">
        <w:rPr>
          <w:rFonts w:ascii="Times New Roman" w:hAnsi="Times New Roman" w:cs="Times New Roman"/>
          <w:sz w:val="28"/>
          <w:szCs w:val="28"/>
        </w:rPr>
        <w:t xml:space="preserve">официальный сайт управления образования, </w:t>
      </w:r>
      <w:r w:rsidRPr="008D3782">
        <w:rPr>
          <w:rFonts w:ascii="Times New Roman" w:hAnsi="Times New Roman" w:cs="Times New Roman"/>
          <w:sz w:val="28"/>
          <w:szCs w:val="28"/>
        </w:rPr>
        <w:t>Единый портал или регионал</w:t>
      </w:r>
      <w:r w:rsidRPr="008D3782">
        <w:rPr>
          <w:rFonts w:ascii="Times New Roman" w:hAnsi="Times New Roman" w:cs="Times New Roman"/>
          <w:sz w:val="28"/>
          <w:szCs w:val="28"/>
        </w:rPr>
        <w:t>ь</w:t>
      </w:r>
      <w:r w:rsidRPr="008D3782">
        <w:rPr>
          <w:rFonts w:ascii="Times New Roman" w:hAnsi="Times New Roman" w:cs="Times New Roman"/>
          <w:sz w:val="28"/>
          <w:szCs w:val="28"/>
        </w:rPr>
        <w:t>ный портал специалист, ответственный за прием и регистрацию документов: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венной услуги заявления и электронных документов на соответствие треб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ваниям, указанным в пункте 2.</w:t>
      </w:r>
      <w:r w:rsidR="00CA17D1" w:rsidRPr="008D3782">
        <w:rPr>
          <w:rFonts w:ascii="Times New Roman" w:hAnsi="Times New Roman" w:cs="Times New Roman"/>
          <w:sz w:val="28"/>
          <w:szCs w:val="28"/>
        </w:rPr>
        <w:t>6</w:t>
      </w:r>
      <w:r w:rsidRPr="008D378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заявления и электронных документов, необходимых для предоставления государственной услуги,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дусмотренных пунктом 2.</w:t>
      </w:r>
      <w:r w:rsidR="00CA17D1" w:rsidRPr="008D3782">
        <w:rPr>
          <w:rFonts w:ascii="Times New Roman" w:hAnsi="Times New Roman" w:cs="Times New Roman"/>
          <w:sz w:val="28"/>
          <w:szCs w:val="28"/>
        </w:rPr>
        <w:t xml:space="preserve">6 </w:t>
      </w:r>
      <w:r w:rsidRPr="008D378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</w:t>
      </w:r>
      <w:r w:rsidRPr="008D3782">
        <w:rPr>
          <w:rFonts w:ascii="Times New Roman" w:hAnsi="Times New Roman" w:cs="Times New Roman"/>
          <w:sz w:val="28"/>
          <w:szCs w:val="28"/>
        </w:rPr>
        <w:t>с</w:t>
      </w:r>
      <w:r w:rsidRPr="008D3782">
        <w:rPr>
          <w:rFonts w:ascii="Times New Roman" w:hAnsi="Times New Roman" w:cs="Times New Roman"/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лю уведомление об их приеме.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8D3782">
        <w:rPr>
          <w:rFonts w:ascii="Times New Roman" w:hAnsi="Times New Roman" w:cs="Times New Roman"/>
          <w:sz w:val="28"/>
          <w:szCs w:val="28"/>
        </w:rPr>
        <w:t>я</w:t>
      </w:r>
      <w:r w:rsidRPr="008D3782">
        <w:rPr>
          <w:rFonts w:ascii="Times New Roman" w:hAnsi="Times New Roman" w:cs="Times New Roman"/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дусмотренных Административным регламентом, заявителю направляется уведомление о завершении выполнения </w:t>
      </w:r>
      <w:r w:rsidR="00CA17D1" w:rsidRPr="008D3782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8D3782">
        <w:rPr>
          <w:rFonts w:ascii="Times New Roman" w:hAnsi="Times New Roman" w:cs="Times New Roman"/>
          <w:sz w:val="28"/>
          <w:szCs w:val="28"/>
        </w:rPr>
        <w:t>действий в срок, не превышающий одного рабочего дня после завершения соответс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 xml:space="preserve">вующего действия, на адрес электронной почты или с использованием средств официального сайта </w:t>
      </w:r>
      <w:r w:rsidR="00CA17D1" w:rsidRPr="008D378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D3782">
        <w:rPr>
          <w:rFonts w:ascii="Times New Roman" w:hAnsi="Times New Roman" w:cs="Times New Roman"/>
          <w:sz w:val="28"/>
          <w:szCs w:val="28"/>
        </w:rPr>
        <w:t>, Единого портала, р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гионального портала в единый личный кабинет по выбору заявителя.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3</w:t>
      </w:r>
      <w:r w:rsidR="00E95056" w:rsidRPr="008D3782">
        <w:rPr>
          <w:rFonts w:ascii="Times New Roman" w:hAnsi="Times New Roman" w:cs="Times New Roman"/>
          <w:sz w:val="28"/>
          <w:szCs w:val="28"/>
        </w:rPr>
        <w:t>.5</w:t>
      </w:r>
      <w:r w:rsidRPr="008D3782">
        <w:rPr>
          <w:rFonts w:ascii="Times New Roman" w:hAnsi="Times New Roman" w:cs="Times New Roman"/>
          <w:sz w:val="28"/>
          <w:szCs w:val="28"/>
        </w:rPr>
        <w:t>.</w:t>
      </w:r>
      <w:r w:rsidR="00E95056" w:rsidRPr="008D3782">
        <w:rPr>
          <w:rFonts w:ascii="Times New Roman" w:hAnsi="Times New Roman" w:cs="Times New Roman"/>
          <w:sz w:val="28"/>
          <w:szCs w:val="28"/>
        </w:rPr>
        <w:t xml:space="preserve">8. </w:t>
      </w:r>
      <w:r w:rsidRPr="008D378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CA17D1" w:rsidRPr="008D3782" w:rsidRDefault="00CA17D1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 xml:space="preserve">пление в </w:t>
      </w:r>
      <w:r w:rsidR="00930EC7" w:rsidRPr="008D378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8D3782">
        <w:rPr>
          <w:rFonts w:ascii="Times New Roman" w:hAnsi="Times New Roman" w:cs="Times New Roman"/>
          <w:sz w:val="28"/>
          <w:szCs w:val="28"/>
        </w:rPr>
        <w:t>обращения заявителя в произвольной фо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ме о необходимости исправления допущенных опечаток и (или) ошибок в выданн</w:t>
      </w:r>
      <w:r w:rsidR="003F19F8">
        <w:rPr>
          <w:rFonts w:ascii="Times New Roman" w:hAnsi="Times New Roman" w:cs="Times New Roman"/>
          <w:sz w:val="28"/>
          <w:szCs w:val="28"/>
        </w:rPr>
        <w:t>ых</w:t>
      </w:r>
      <w:r w:rsidRPr="008D3782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 услуги </w:t>
      </w:r>
      <w:r w:rsidR="00930EC7" w:rsidRPr="008D3782">
        <w:rPr>
          <w:rFonts w:ascii="Times New Roman" w:hAnsi="Times New Roman" w:cs="Times New Roman"/>
          <w:sz w:val="28"/>
          <w:szCs w:val="28"/>
        </w:rPr>
        <w:t>документах</w:t>
      </w:r>
      <w:r w:rsidRPr="008D3782">
        <w:rPr>
          <w:rFonts w:ascii="Times New Roman" w:hAnsi="Times New Roman" w:cs="Times New Roman"/>
          <w:sz w:val="28"/>
          <w:szCs w:val="28"/>
        </w:rPr>
        <w:t>) с изложением сути допущенных опечаток и (или) ошибок.</w:t>
      </w:r>
    </w:p>
    <w:p w:rsidR="00930EC7" w:rsidRPr="008D3782" w:rsidRDefault="00CA17D1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930EC7" w:rsidRPr="008D3782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Pr="008D3782">
        <w:rPr>
          <w:rFonts w:ascii="Times New Roman" w:hAnsi="Times New Roman" w:cs="Times New Roman"/>
          <w:sz w:val="28"/>
          <w:szCs w:val="28"/>
        </w:rPr>
        <w:t xml:space="preserve">обращение лично в письменном виде с предоставлением </w:t>
      </w:r>
      <w:r w:rsidR="00930EC7" w:rsidRPr="008D3782">
        <w:rPr>
          <w:rFonts w:ascii="Times New Roman" w:hAnsi="Times New Roman" w:cs="Times New Roman"/>
          <w:sz w:val="28"/>
          <w:szCs w:val="28"/>
        </w:rPr>
        <w:t xml:space="preserve">акта или заключения, в которых </w:t>
      </w:r>
      <w:r w:rsidRPr="008D3782">
        <w:rPr>
          <w:rFonts w:ascii="Times New Roman" w:hAnsi="Times New Roman" w:cs="Times New Roman"/>
          <w:sz w:val="28"/>
          <w:szCs w:val="28"/>
        </w:rPr>
        <w:t>доп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 xml:space="preserve">щена опечатка и (или) ошибка, или посредством почтовой связи. </w:t>
      </w:r>
    </w:p>
    <w:p w:rsidR="005564E8" w:rsidRDefault="00CA17D1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оформл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 xml:space="preserve">ние нового </w:t>
      </w:r>
      <w:r w:rsidR="00930EC7" w:rsidRPr="008D3782">
        <w:rPr>
          <w:rFonts w:ascii="Times New Roman" w:hAnsi="Times New Roman" w:cs="Times New Roman"/>
          <w:sz w:val="28"/>
          <w:szCs w:val="28"/>
        </w:rPr>
        <w:t xml:space="preserve">акта обследования условий жизни </w:t>
      </w:r>
      <w:r w:rsidR="00A1260D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930EC7" w:rsidRPr="008D3782">
        <w:rPr>
          <w:rFonts w:ascii="Times New Roman" w:hAnsi="Times New Roman" w:cs="Times New Roman"/>
          <w:sz w:val="28"/>
          <w:szCs w:val="28"/>
        </w:rPr>
        <w:t>или заключения</w:t>
      </w: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="00A1260D" w:rsidRPr="008D3782">
        <w:rPr>
          <w:rFonts w:ascii="Times New Roman" w:hAnsi="Times New Roman" w:cs="Times New Roman"/>
          <w:sz w:val="28"/>
          <w:szCs w:val="28"/>
        </w:rPr>
        <w:t>о возможн</w:t>
      </w:r>
      <w:r w:rsidR="00A1260D" w:rsidRPr="008D3782">
        <w:rPr>
          <w:rFonts w:ascii="Times New Roman" w:hAnsi="Times New Roman" w:cs="Times New Roman"/>
          <w:sz w:val="28"/>
          <w:szCs w:val="28"/>
        </w:rPr>
        <w:t>о</w:t>
      </w:r>
      <w:r w:rsidR="00A1260D" w:rsidRPr="008D3782">
        <w:rPr>
          <w:rFonts w:ascii="Times New Roman" w:hAnsi="Times New Roman" w:cs="Times New Roman"/>
          <w:sz w:val="28"/>
          <w:szCs w:val="28"/>
        </w:rPr>
        <w:t xml:space="preserve">сти (невозможности) гражданина быть опекуном (усыновителем) </w:t>
      </w:r>
      <w:r w:rsidRPr="008D3782">
        <w:rPr>
          <w:rFonts w:ascii="Times New Roman" w:hAnsi="Times New Roman" w:cs="Times New Roman"/>
          <w:sz w:val="28"/>
          <w:szCs w:val="28"/>
        </w:rPr>
        <w:t>и инфо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мирование заявителя о необходимости получения нов</w:t>
      </w:r>
      <w:r w:rsidR="00A1260D" w:rsidRPr="008D3782">
        <w:rPr>
          <w:rFonts w:ascii="Times New Roman" w:hAnsi="Times New Roman" w:cs="Times New Roman"/>
          <w:sz w:val="28"/>
          <w:szCs w:val="28"/>
        </w:rPr>
        <w:t>ых документов.</w:t>
      </w:r>
      <w:r w:rsidR="0055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D1" w:rsidRPr="008D3782" w:rsidRDefault="00CA17D1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="00A1260D" w:rsidRPr="008D3782">
        <w:rPr>
          <w:rFonts w:ascii="Times New Roman" w:hAnsi="Times New Roman" w:cs="Times New Roman"/>
          <w:sz w:val="28"/>
          <w:szCs w:val="28"/>
        </w:rPr>
        <w:t>заявителю акта обследования условий жизни  или заключения о возможности (нево</w:t>
      </w:r>
      <w:r w:rsidR="00A1260D" w:rsidRPr="008D3782">
        <w:rPr>
          <w:rFonts w:ascii="Times New Roman" w:hAnsi="Times New Roman" w:cs="Times New Roman"/>
          <w:sz w:val="28"/>
          <w:szCs w:val="28"/>
        </w:rPr>
        <w:t>з</w:t>
      </w:r>
      <w:r w:rsidR="00A1260D" w:rsidRPr="008D3782">
        <w:rPr>
          <w:rFonts w:ascii="Times New Roman" w:hAnsi="Times New Roman" w:cs="Times New Roman"/>
          <w:sz w:val="28"/>
          <w:szCs w:val="28"/>
        </w:rPr>
        <w:t>можности) гражданина быть опекуном (усыновителем)</w:t>
      </w:r>
      <w:r w:rsidRPr="008D3782">
        <w:rPr>
          <w:rFonts w:ascii="Times New Roman" w:hAnsi="Times New Roman" w:cs="Times New Roman"/>
          <w:sz w:val="28"/>
          <w:szCs w:val="28"/>
        </w:rPr>
        <w:t>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 xml:space="preserve">цом </w:t>
      </w:r>
      <w:r w:rsidR="00CA17D1" w:rsidRPr="008D378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D3782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</w:t>
      </w:r>
      <w:r w:rsidRPr="008D3782">
        <w:rPr>
          <w:rFonts w:ascii="Times New Roman" w:hAnsi="Times New Roman" w:cs="Times New Roman"/>
          <w:sz w:val="28"/>
          <w:szCs w:val="28"/>
        </w:rPr>
        <w:lastRenderedPageBreak/>
        <w:t>обеспечение предоставления государственной услуги, в течение 3 рабочих дней с даты регистрации заявления на исправление ошибок.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="00167ACB" w:rsidRPr="008D3782">
        <w:rPr>
          <w:rFonts w:ascii="Times New Roman" w:hAnsi="Times New Roman" w:cs="Times New Roman"/>
          <w:sz w:val="28"/>
          <w:szCs w:val="28"/>
        </w:rPr>
        <w:t>специалист отдела опеки</w:t>
      </w:r>
      <w:r w:rsidR="00E95056" w:rsidRPr="008D378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67ACB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>замену указанных документов в срок, не прев</w:t>
      </w:r>
      <w:r w:rsidRPr="008D3782">
        <w:rPr>
          <w:rFonts w:ascii="Times New Roman" w:hAnsi="Times New Roman" w:cs="Times New Roman"/>
          <w:sz w:val="28"/>
          <w:szCs w:val="28"/>
        </w:rPr>
        <w:t>ы</w:t>
      </w:r>
      <w:r w:rsidRPr="008D3782">
        <w:rPr>
          <w:rFonts w:ascii="Times New Roman" w:hAnsi="Times New Roman" w:cs="Times New Roman"/>
          <w:sz w:val="28"/>
          <w:szCs w:val="28"/>
        </w:rPr>
        <w:t>шающий 5 рабочих дней с даты регистрации заявления на исправление ош</w:t>
      </w:r>
      <w:r w:rsidRPr="008D3782">
        <w:rPr>
          <w:rFonts w:ascii="Times New Roman" w:hAnsi="Times New Roman" w:cs="Times New Roman"/>
          <w:sz w:val="28"/>
          <w:szCs w:val="28"/>
        </w:rPr>
        <w:t>и</w:t>
      </w:r>
      <w:r w:rsidRPr="008D3782">
        <w:rPr>
          <w:rFonts w:ascii="Times New Roman" w:hAnsi="Times New Roman" w:cs="Times New Roman"/>
          <w:sz w:val="28"/>
          <w:szCs w:val="28"/>
        </w:rPr>
        <w:t>бок.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</w:p>
    <w:p w:rsidR="0075766C" w:rsidRPr="008D3782" w:rsidRDefault="0075766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E95056" w:rsidP="005564E8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4</w:t>
      </w:r>
      <w:r w:rsidR="007122D7" w:rsidRPr="008D3782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</w:t>
      </w:r>
    </w:p>
    <w:p w:rsidR="0075766C" w:rsidRPr="008D3782" w:rsidRDefault="007122D7" w:rsidP="005564E8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регламента</w:t>
      </w:r>
    </w:p>
    <w:p w:rsidR="0075766C" w:rsidRPr="003A0F4C" w:rsidRDefault="0075766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66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3506EC" w:rsidRPr="008D3782" w:rsidRDefault="007122D7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госуда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и принятием решений должностными лицами управления образования, предоставляющего государственную услугу, осуществляется начальни</w:t>
      </w:r>
      <w:r w:rsidR="003F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управления 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путем визирования документов.</w:t>
      </w:r>
    </w:p>
    <w:p w:rsidR="0075766C" w:rsidRPr="008D3782" w:rsidRDefault="007122D7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t xml:space="preserve"> </w:t>
      </w:r>
    </w:p>
    <w:p w:rsidR="003506EC" w:rsidRPr="008D3782" w:rsidRDefault="007122D7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4.2. </w:t>
      </w:r>
      <w:r w:rsidR="003506EC" w:rsidRPr="008D3782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="003506EC" w:rsidRPr="008D3782">
        <w:rPr>
          <w:rFonts w:ascii="Times New Roman" w:hAnsi="Times New Roman" w:cs="Times New Roman"/>
          <w:sz w:val="28"/>
          <w:szCs w:val="28"/>
        </w:rPr>
        <w:t>п</w:t>
      </w:r>
      <w:r w:rsidR="003506EC" w:rsidRPr="008D3782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соблюдением сроков, пр</w:t>
      </w:r>
      <w:r w:rsidR="003506EC" w:rsidRPr="008D3782">
        <w:rPr>
          <w:rFonts w:ascii="Times New Roman" w:hAnsi="Times New Roman" w:cs="Times New Roman"/>
          <w:sz w:val="28"/>
          <w:szCs w:val="28"/>
        </w:rPr>
        <w:t>о</w:t>
      </w:r>
      <w:r w:rsidR="003506EC" w:rsidRPr="008D3782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</w:t>
      </w:r>
      <w:r w:rsidR="003506EC" w:rsidRPr="008D3782">
        <w:rPr>
          <w:rFonts w:ascii="Times New Roman" w:hAnsi="Times New Roman" w:cs="Times New Roman"/>
          <w:sz w:val="28"/>
          <w:szCs w:val="28"/>
        </w:rPr>
        <w:t>с</w:t>
      </w:r>
      <w:r w:rsidR="003506EC" w:rsidRPr="008D3782">
        <w:rPr>
          <w:rFonts w:ascii="Times New Roman" w:hAnsi="Times New Roman" w:cs="Times New Roman"/>
          <w:sz w:val="28"/>
          <w:szCs w:val="28"/>
        </w:rPr>
        <w:t>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="003506EC" w:rsidRPr="008D3782">
        <w:rPr>
          <w:rFonts w:ascii="Times New Roman" w:hAnsi="Times New Roman" w:cs="Times New Roman"/>
          <w:sz w:val="28"/>
          <w:szCs w:val="28"/>
        </w:rPr>
        <w:t>а</w:t>
      </w:r>
      <w:r w:rsidR="003506EC" w:rsidRPr="008D3782">
        <w:rPr>
          <w:rFonts w:ascii="Times New Roman" w:hAnsi="Times New Roman" w:cs="Times New Roman"/>
          <w:sz w:val="28"/>
          <w:szCs w:val="28"/>
        </w:rPr>
        <w:t xml:space="preserve">лобы на решения, действия (бездействие) должностных лиц </w:t>
      </w:r>
      <w:r w:rsidR="008D03B9" w:rsidRPr="008D3782">
        <w:rPr>
          <w:rFonts w:ascii="Times New Roman" w:hAnsi="Times New Roman" w:cs="Times New Roman"/>
          <w:sz w:val="28"/>
          <w:szCs w:val="28"/>
        </w:rPr>
        <w:t>управления о</w:t>
      </w:r>
      <w:r w:rsidR="008D03B9" w:rsidRPr="008D3782">
        <w:rPr>
          <w:rFonts w:ascii="Times New Roman" w:hAnsi="Times New Roman" w:cs="Times New Roman"/>
          <w:sz w:val="28"/>
          <w:szCs w:val="28"/>
        </w:rPr>
        <w:t>б</w:t>
      </w:r>
      <w:r w:rsidR="008D03B9" w:rsidRPr="008D3782">
        <w:rPr>
          <w:rFonts w:ascii="Times New Roman" w:hAnsi="Times New Roman" w:cs="Times New Roman"/>
          <w:sz w:val="28"/>
          <w:szCs w:val="28"/>
        </w:rPr>
        <w:t>разования</w:t>
      </w:r>
      <w:r w:rsidR="003506EC" w:rsidRPr="008D3782">
        <w:rPr>
          <w:rFonts w:ascii="Times New Roman" w:hAnsi="Times New Roman" w:cs="Times New Roman"/>
          <w:sz w:val="28"/>
          <w:szCs w:val="28"/>
        </w:rPr>
        <w:t>.</w:t>
      </w:r>
    </w:p>
    <w:p w:rsidR="003506EC" w:rsidRDefault="003506E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5564E8" w:rsidRPr="008D3782" w:rsidRDefault="005564E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EC" w:rsidRDefault="003506E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8D3782">
        <w:rPr>
          <w:rFonts w:ascii="Times New Roman" w:hAnsi="Times New Roman" w:cs="Times New Roman"/>
          <w:sz w:val="28"/>
          <w:szCs w:val="28"/>
        </w:rPr>
        <w:t>е</w:t>
      </w:r>
      <w:r w:rsidRPr="008D3782">
        <w:rPr>
          <w:rFonts w:ascii="Times New Roman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564E8" w:rsidRPr="008D3782" w:rsidRDefault="005564E8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EC" w:rsidRPr="008D3782" w:rsidRDefault="003506E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:rsidR="003506EC" w:rsidRPr="008D3782" w:rsidRDefault="003506E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осуществляются на основании приказов упра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ления образования. При проверке рассматриваются все вопросы, связанные с предоставлением государственной услуги (комплексные проверки), или о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506EC" w:rsidRPr="008D3782" w:rsidRDefault="003506EC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75766C" w:rsidRDefault="007122D7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Федерации.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Персональная ответс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должностных лиц управления образования, муниципальных сл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жащих, ответственных за исполнение административных процедур, закре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28D5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их должностных инструкциях.</w:t>
      </w:r>
    </w:p>
    <w:p w:rsidR="005564E8" w:rsidRPr="008D3782" w:rsidRDefault="005564E8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6EC" w:rsidRDefault="003506EC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документов в управлении образования  заявитель имеет право знакомиться с документами и матери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лами, касающимися его рассмотрения, если это не затрагивает права, своб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законные интересы других лиц и если в указанных документах и мат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риалах не содержатся сведения, составляющие государственную или иную охраняемую федеральным законом тайну.</w:t>
      </w:r>
    </w:p>
    <w:p w:rsidR="005564E8" w:rsidRPr="008D3782" w:rsidRDefault="005564E8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D5" w:rsidRPr="008D3782" w:rsidRDefault="002028D5" w:rsidP="005564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Граждане, их объединения, индивидуальные предприниматели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федеральной государственной инфо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«Единый портал государственных и муниципальных у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(функций)» и в случае выявления фактов нарушения порядка предоста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или ненадлежащего исполнения Администр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вправе обратиться с жалобой в органы и к должностным лицам, указанным в </w:t>
      </w:r>
      <w:hyperlink w:anchor="P496" w:history="1">
        <w:r w:rsidRPr="008D3782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5.2</w:t>
        </w:r>
      </w:hyperlink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2028D5" w:rsidRPr="008D3782" w:rsidRDefault="002028D5" w:rsidP="005564E8">
      <w:pPr>
        <w:spacing w:after="0" w:line="240" w:lineRule="auto"/>
        <w:ind w:left="709" w:right="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8D5" w:rsidRPr="008D3782" w:rsidRDefault="002028D5" w:rsidP="005564E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 Досудебный (внесудебный) порядок обжалования решений и дейс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</w:t>
      </w:r>
      <w:r w:rsidRPr="008D37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028D5" w:rsidRPr="008D3782" w:rsidRDefault="002028D5" w:rsidP="00556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лением образования, его должностными лицами, муниципальными служ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щими,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5.2. Жалоба может быть подана заявителем или его представителем: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</w:t>
      </w:r>
      <w:r w:rsidR="00E26CDF" w:rsidRPr="008D378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D3782">
        <w:rPr>
          <w:rFonts w:ascii="Times New Roman" w:hAnsi="Times New Roman" w:cs="Times New Roman"/>
          <w:sz w:val="28"/>
          <w:szCs w:val="28"/>
        </w:rPr>
        <w:t>;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E26CDF" w:rsidRPr="008D378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D3782">
        <w:rPr>
          <w:rFonts w:ascii="Times New Roman" w:hAnsi="Times New Roman" w:cs="Times New Roman"/>
          <w:sz w:val="28"/>
          <w:szCs w:val="28"/>
        </w:rPr>
        <w:t>, в случае если обжал</w:t>
      </w:r>
      <w:r w:rsidRPr="008D3782">
        <w:rPr>
          <w:rFonts w:ascii="Times New Roman" w:hAnsi="Times New Roman" w:cs="Times New Roman"/>
          <w:sz w:val="28"/>
          <w:szCs w:val="28"/>
        </w:rPr>
        <w:t>у</w:t>
      </w:r>
      <w:r w:rsidRPr="008D3782">
        <w:rPr>
          <w:rFonts w:ascii="Times New Roman" w:hAnsi="Times New Roman" w:cs="Times New Roman"/>
          <w:sz w:val="28"/>
          <w:szCs w:val="28"/>
        </w:rPr>
        <w:t>ются решения и действия (бездействие) управления, его должностных лиц, муниципальных служащих</w:t>
      </w:r>
      <w:r w:rsidR="005564E8">
        <w:rPr>
          <w:rFonts w:ascii="Times New Roman" w:hAnsi="Times New Roman" w:cs="Times New Roman"/>
          <w:sz w:val="28"/>
          <w:szCs w:val="28"/>
        </w:rPr>
        <w:t>.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8D3782">
        <w:rPr>
          <w:rFonts w:ascii="Times New Roman" w:hAnsi="Times New Roman" w:cs="Times New Roman"/>
          <w:sz w:val="28"/>
          <w:szCs w:val="28"/>
        </w:rPr>
        <w:t>л</w:t>
      </w:r>
      <w:r w:rsidRPr="008D3782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</w:t>
      </w:r>
      <w:r w:rsidR="00E26CDF" w:rsidRPr="008D378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26CDF" w:rsidRPr="008D3782">
        <w:rPr>
          <w:rFonts w:ascii="Times New Roman" w:hAnsi="Times New Roman" w:cs="Times New Roman"/>
          <w:sz w:val="28"/>
          <w:szCs w:val="28"/>
        </w:rPr>
        <w:t>о</w:t>
      </w:r>
      <w:r w:rsidR="00E26CDF" w:rsidRPr="008D3782">
        <w:rPr>
          <w:rFonts w:ascii="Times New Roman" w:hAnsi="Times New Roman" w:cs="Times New Roman"/>
          <w:sz w:val="28"/>
          <w:szCs w:val="28"/>
        </w:rPr>
        <w:t>вания</w:t>
      </w:r>
      <w:r w:rsidRPr="008D3782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ленного срока таких исправлений жалоба рассматривается в течение 5 раб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E26CDF" w:rsidRPr="008D3782" w:rsidRDefault="00E26CDF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</w:t>
      </w:r>
      <w:r w:rsidR="00E26CDF" w:rsidRPr="008D378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D3782">
        <w:rPr>
          <w:rFonts w:ascii="Times New Roman" w:hAnsi="Times New Roman" w:cs="Times New Roman"/>
          <w:sz w:val="28"/>
          <w:szCs w:val="28"/>
        </w:rPr>
        <w:t>, на Едином портале и реги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нальном портале.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вия (бездействие) федеральных органов исполнительной власти и их должн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Федерации, государс</w:t>
      </w:r>
      <w:r w:rsidRPr="008D3782">
        <w:rPr>
          <w:rFonts w:ascii="Times New Roman" w:hAnsi="Times New Roman" w:cs="Times New Roman"/>
          <w:sz w:val="28"/>
          <w:szCs w:val="28"/>
        </w:rPr>
        <w:t>т</w:t>
      </w:r>
      <w:r w:rsidRPr="008D3782">
        <w:rPr>
          <w:rFonts w:ascii="Times New Roman" w:hAnsi="Times New Roman" w:cs="Times New Roman"/>
          <w:sz w:val="28"/>
          <w:szCs w:val="28"/>
        </w:rPr>
        <w:t>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lastRenderedPageBreak/>
        <w:t>функциональных центров предоставления государственных и муниципал</w:t>
      </w:r>
      <w:r w:rsidRPr="008D3782">
        <w:rPr>
          <w:rFonts w:ascii="Times New Roman" w:hAnsi="Times New Roman" w:cs="Times New Roman"/>
          <w:sz w:val="28"/>
          <w:szCs w:val="28"/>
        </w:rPr>
        <w:t>ь</w:t>
      </w:r>
      <w:r w:rsidRPr="008D3782"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8D3782">
        <w:rPr>
          <w:rFonts w:ascii="Times New Roman" w:hAnsi="Times New Roman" w:cs="Times New Roman"/>
          <w:sz w:val="28"/>
          <w:szCs w:val="28"/>
        </w:rPr>
        <w:t>н</w:t>
      </w:r>
      <w:r w:rsidRPr="008D3782"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8D5" w:rsidRPr="008D3782" w:rsidRDefault="002028D5" w:rsidP="00556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8D3782">
        <w:rPr>
          <w:rFonts w:ascii="Times New Roman" w:hAnsi="Times New Roman" w:cs="Times New Roman"/>
          <w:sz w:val="28"/>
          <w:szCs w:val="28"/>
        </w:rPr>
        <w:t>ь</w:t>
      </w:r>
      <w:r w:rsidRPr="008D3782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E26CDF" w:rsidRDefault="00E26CDF" w:rsidP="00E26C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3A0F4C" w:rsidRDefault="003A0F4C" w:rsidP="00E26C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3A0F4C" w:rsidRDefault="003A0F4C" w:rsidP="00E26C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3A0F4C" w:rsidRDefault="003A0F4C" w:rsidP="00034347">
      <w:pPr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Исполняющая обязанности управляющего </w:t>
      </w:r>
    </w:p>
    <w:p w:rsidR="00034347" w:rsidRDefault="003A0F4C" w:rsidP="00034347">
      <w:pPr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делами </w:t>
      </w:r>
      <w:r w:rsidR="00034347">
        <w:rPr>
          <w:rFonts w:ascii="Times New Roman" w:eastAsia="Arial" w:hAnsi="Times New Roman" w:cs="Times New Roman"/>
          <w:sz w:val="28"/>
          <w:szCs w:val="28"/>
          <w:lang w:eastAsia="zh-CN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Георгиевского </w:t>
      </w:r>
    </w:p>
    <w:p w:rsidR="00034347" w:rsidRPr="00495016" w:rsidRDefault="003A0F4C" w:rsidP="00034347">
      <w:pPr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городского </w:t>
      </w:r>
      <w:r w:rsidR="00034347">
        <w:rPr>
          <w:rFonts w:ascii="Times New Roman" w:eastAsia="Arial" w:hAnsi="Times New Roman" w:cs="Times New Roman"/>
          <w:sz w:val="28"/>
          <w:szCs w:val="28"/>
          <w:lang w:eastAsia="zh-CN"/>
        </w:rPr>
        <w:t>округа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034347">
        <w:rPr>
          <w:rFonts w:ascii="Times New Roman" w:eastAsia="Arial" w:hAnsi="Times New Roman" w:cs="Times New Roman"/>
          <w:sz w:val="28"/>
          <w:szCs w:val="28"/>
          <w:lang w:eastAsia="zh-CN"/>
        </w:rPr>
        <w:t>Ставропольского края                                        Л.С.Сеськова</w:t>
      </w:r>
    </w:p>
    <w:p w:rsidR="0075766C" w:rsidRPr="00495016" w:rsidRDefault="007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A13" w:rsidRPr="008D3782" w:rsidRDefault="00652A13" w:rsidP="00652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652A13" w:rsidRPr="008D3782" w:rsidSect="004350CF">
          <w:pgSz w:w="11900" w:h="16800"/>
          <w:pgMar w:top="1418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190754" w:rsidRPr="00190754" w:rsidRDefault="00190754" w:rsidP="00911047">
      <w:pPr>
        <w:widowControl w:val="0"/>
        <w:autoSpaceDE w:val="0"/>
        <w:autoSpaceDN w:val="0"/>
        <w:adjustRightInd w:val="0"/>
        <w:spacing w:after="0" w:line="240" w:lineRule="exac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90754" w:rsidRPr="00190754" w:rsidRDefault="00190754" w:rsidP="00911047">
      <w:pPr>
        <w:widowControl w:val="0"/>
        <w:autoSpaceDE w:val="0"/>
        <w:autoSpaceDN w:val="0"/>
        <w:adjustRightInd w:val="0"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911047" w:rsidP="00911047">
      <w:pPr>
        <w:spacing w:after="0" w:line="240" w:lineRule="exact"/>
        <w:ind w:left="5103"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 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 предоставления управлением обр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«Выдача заключения о возможности быть опекуном (п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печителем), усыновителем, прие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родителем, патронатным во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питателем»</w:t>
      </w:r>
    </w:p>
    <w:p w:rsidR="0075766C" w:rsidRPr="008D3782" w:rsidRDefault="0075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 w:rsidP="00543E8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4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2B5" w:rsidRPr="008D3782" w:rsidRDefault="007A2CDB" w:rsidP="00CD02B5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:rsidR="007A2CDB" w:rsidRPr="008D3782" w:rsidRDefault="007A2CDB" w:rsidP="007A2CD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A2CDB" w:rsidRPr="008D3782" w:rsidRDefault="007A2CDB" w:rsidP="007A2CD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7A2CDB" w:rsidRPr="008D3782" w:rsidRDefault="007A2CDB" w:rsidP="007A2CD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A2CDB" w:rsidRPr="008D3782" w:rsidRDefault="007A2CDB" w:rsidP="007A2CD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 w:rsidP="007A2CD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:rsidR="007A2CDB" w:rsidRPr="008D3782" w:rsidRDefault="007A2CDB" w:rsidP="007A2CD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A2CDB" w:rsidRPr="00495016" w:rsidRDefault="007A2CDB" w:rsidP="004950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01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DB" w:rsidRPr="008D3782" w:rsidRDefault="007A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BB" w:rsidRPr="008D3782" w:rsidRDefault="004251BB" w:rsidP="00892B2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гражданина, выразившего желание стать опекуном или </w:t>
      </w:r>
    </w:p>
    <w:p w:rsidR="004251BB" w:rsidRPr="008D3782" w:rsidRDefault="004251BB" w:rsidP="00892B2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попечителем несовершеннолетнего гражданина либо принять детей, оста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без попечения родителей, в семью на воспитание в иных установле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семейным законодательством Российской Федерации формах</w:t>
      </w:r>
    </w:p>
    <w:p w:rsidR="004251BB" w:rsidRPr="008D3782" w:rsidRDefault="0042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1BB" w:rsidRPr="008D3782" w:rsidRDefault="004251BB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:rsidR="004251BB" w:rsidRPr="008D3782" w:rsidRDefault="00892B26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251BB"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F583A" w:rsidRPr="008D3782" w:rsidRDefault="00DF583A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:rsidR="004251BB" w:rsidRPr="008D3782" w:rsidRDefault="004251BB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___________________________________________________</w:t>
      </w: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</w:t>
      </w: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F583A" w:rsidRPr="008D3782" w:rsidRDefault="00DF583A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</w:t>
      </w: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F583A" w:rsidRPr="008D3782" w:rsidRDefault="00DF583A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92B26" w:rsidRPr="008D3782" w:rsidRDefault="00DF583A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</w:p>
    <w:p w:rsidR="004E6929" w:rsidRPr="00311A61" w:rsidRDefault="00DF583A" w:rsidP="0031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r w:rsidR="00892B26"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929"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отсутствия ставится прочерк)</w:t>
      </w:r>
    </w:p>
    <w:p w:rsidR="004E6929" w:rsidRPr="008D3782" w:rsidRDefault="004E6929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пребывания _________________________________________</w:t>
      </w:r>
    </w:p>
    <w:p w:rsidR="004E6929" w:rsidRPr="008D3782" w:rsidRDefault="004E6929" w:rsidP="004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892B26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</w:t>
      </w:r>
    </w:p>
    <w:p w:rsidR="00892B26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жительства. Указывается полный адрес места пребывания,</w:t>
      </w:r>
    </w:p>
    <w:p w:rsidR="004E6929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отсутствия ставится прочерк)</w:t>
      </w: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места проживания ______________________________</w:t>
      </w: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92B26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</w:t>
      </w:r>
    </w:p>
    <w:p w:rsidR="00892B26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местом пребывания либо не имеется подтвержденного регистрацией места жительства </w:t>
      </w:r>
    </w:p>
    <w:p w:rsidR="004E6929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места пребывания)</w:t>
      </w: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E6929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телефона_________________________________________________</w:t>
      </w:r>
    </w:p>
    <w:p w:rsidR="004E6929" w:rsidRPr="008D3782" w:rsidRDefault="004E692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892B26"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7B6D" w:rsidRPr="008D3782" w:rsidRDefault="00707B6D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tblLook w:val="04A0"/>
      </w:tblPr>
      <w:tblGrid>
        <w:gridCol w:w="291"/>
        <w:gridCol w:w="384"/>
        <w:gridCol w:w="8889"/>
      </w:tblGrid>
      <w:tr w:rsidR="00707B6D" w:rsidRPr="008D3782" w:rsidTr="00707B6D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не имел и не имею судимости за преступления против жизни и здор</w:t>
            </w:r>
            <w:r w:rsidRPr="008D3782">
              <w:rPr>
                <w:sz w:val="28"/>
                <w:szCs w:val="28"/>
              </w:rPr>
              <w:t>о</w:t>
            </w:r>
            <w:r w:rsidRPr="008D3782">
              <w:rPr>
                <w:sz w:val="28"/>
                <w:szCs w:val="28"/>
              </w:rPr>
              <w:t>вья, свободы, чести и достоинства личности, половой неприкоснове</w:t>
            </w:r>
            <w:r w:rsidRPr="008D3782">
              <w:rPr>
                <w:sz w:val="28"/>
                <w:szCs w:val="28"/>
              </w:rPr>
              <w:t>н</w:t>
            </w:r>
            <w:r w:rsidRPr="008D3782">
              <w:rPr>
                <w:sz w:val="28"/>
                <w:szCs w:val="28"/>
              </w:rPr>
              <w:t>ности и половой свободы личности, против семьи и несовершенноле</w:t>
            </w:r>
            <w:r w:rsidRPr="008D3782">
              <w:rPr>
                <w:sz w:val="28"/>
                <w:szCs w:val="28"/>
              </w:rPr>
              <w:t>т</w:t>
            </w:r>
            <w:r w:rsidRPr="008D3782">
              <w:rPr>
                <w:sz w:val="28"/>
                <w:szCs w:val="28"/>
              </w:rPr>
              <w:t>них, здоровья населения и общественной нравственности, а также пр</w:t>
            </w:r>
            <w:r w:rsidRPr="008D3782">
              <w:rPr>
                <w:sz w:val="28"/>
                <w:szCs w:val="28"/>
              </w:rPr>
              <w:t>о</w:t>
            </w:r>
            <w:r w:rsidRPr="008D3782">
              <w:rPr>
                <w:sz w:val="28"/>
                <w:szCs w:val="28"/>
              </w:rPr>
              <w:t>тив общественной безопасности, мира и безопасности человечества</w:t>
            </w:r>
          </w:p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707B6D">
        <w:tc>
          <w:tcPr>
            <w:tcW w:w="291" w:type="dxa"/>
            <w:tcBorders>
              <w:bottom w:val="single" w:sz="4" w:space="0" w:color="auto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707B6D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707B6D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не подвергался и не подвергаюсь уголовному преследованию за пр</w:t>
            </w:r>
            <w:r w:rsidRPr="008D3782">
              <w:rPr>
                <w:sz w:val="28"/>
                <w:szCs w:val="28"/>
              </w:rPr>
              <w:t>е</w:t>
            </w:r>
            <w:r w:rsidRPr="008D3782">
              <w:rPr>
                <w:sz w:val="28"/>
                <w:szCs w:val="28"/>
              </w:rPr>
              <w:t>ступления против жизни и здоровья, свободы, чести и достоинства ли</w:t>
            </w:r>
            <w:r w:rsidRPr="008D3782">
              <w:rPr>
                <w:sz w:val="28"/>
                <w:szCs w:val="28"/>
              </w:rPr>
              <w:t>ч</w:t>
            </w:r>
            <w:r w:rsidRPr="008D3782">
              <w:rPr>
                <w:sz w:val="28"/>
                <w:szCs w:val="28"/>
              </w:rPr>
              <w:t>ности, половой неприкосновенности и половой свободы личности, пр</w:t>
            </w:r>
            <w:r w:rsidRPr="008D3782">
              <w:rPr>
                <w:sz w:val="28"/>
                <w:szCs w:val="28"/>
              </w:rPr>
              <w:t>о</w:t>
            </w:r>
            <w:r w:rsidRPr="008D3782">
              <w:rPr>
                <w:sz w:val="28"/>
                <w:szCs w:val="28"/>
              </w:rPr>
              <w:t>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707B6D">
        <w:tc>
          <w:tcPr>
            <w:tcW w:w="291" w:type="dxa"/>
            <w:tcBorders>
              <w:bottom w:val="single" w:sz="4" w:space="0" w:color="auto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892B26"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892B26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707B6D" w:rsidRPr="008D3782" w:rsidTr="00892B26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07B6D" w:rsidRPr="008D3782" w:rsidTr="00892B26"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B6D" w:rsidRPr="008D3782" w:rsidRDefault="00707B6D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E6929" w:rsidRPr="008D3782" w:rsidRDefault="004E6929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6D" w:rsidRPr="008D3782" w:rsidRDefault="00707B6D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лицевого счета (СНИЛС) ______________________________</w:t>
      </w:r>
    </w:p>
    <w:p w:rsidR="00707B6D" w:rsidRPr="008D3782" w:rsidRDefault="00707B6D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07B6D" w:rsidRPr="008D3782" w:rsidRDefault="00707B6D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07B6D" w:rsidRPr="008D3782" w:rsidRDefault="00947709" w:rsidP="0089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лицами, основным источником доходов являются страховое обеспечение по обязательному пенсионному страхованию или иные пенсионные выплаты)</w:t>
      </w:r>
    </w:p>
    <w:p w:rsidR="009D0EBB" w:rsidRPr="008D3782" w:rsidRDefault="009D0EBB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EBB" w:rsidRPr="008D3782" w:rsidRDefault="009D0EBB" w:rsidP="004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tbl>
      <w:tblPr>
        <w:tblStyle w:val="af4"/>
        <w:tblW w:w="0" w:type="auto"/>
        <w:tblLook w:val="04A0"/>
      </w:tblPr>
      <w:tblGrid>
        <w:gridCol w:w="484"/>
        <w:gridCol w:w="3613"/>
        <w:gridCol w:w="1385"/>
        <w:gridCol w:w="1879"/>
        <w:gridCol w:w="2203"/>
      </w:tblGrid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9D0EBB" w:rsidRPr="008D3782" w:rsidRDefault="009D0EBB" w:rsidP="00892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Фамилия,</w:t>
            </w:r>
            <w:r w:rsidR="00892B26" w:rsidRPr="008D3782">
              <w:rPr>
                <w:sz w:val="28"/>
                <w:szCs w:val="28"/>
              </w:rPr>
              <w:t xml:space="preserve"> имя, </w:t>
            </w:r>
            <w:r w:rsidRPr="008D3782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1239" w:type="dxa"/>
          </w:tcPr>
          <w:p w:rsidR="00892B26" w:rsidRPr="008D3782" w:rsidRDefault="009D0EBB" w:rsidP="00892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 xml:space="preserve">Год </w:t>
            </w:r>
          </w:p>
          <w:p w:rsidR="009D0EBB" w:rsidRPr="008D3782" w:rsidRDefault="009D0EBB" w:rsidP="00892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рождения</w:t>
            </w:r>
          </w:p>
        </w:tc>
        <w:tc>
          <w:tcPr>
            <w:tcW w:w="1914" w:type="dxa"/>
          </w:tcPr>
          <w:p w:rsidR="009D0EBB" w:rsidRPr="008D3782" w:rsidRDefault="009D0EBB" w:rsidP="00892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Родственное отношение  к ребенку</w:t>
            </w:r>
          </w:p>
        </w:tc>
        <w:tc>
          <w:tcPr>
            <w:tcW w:w="1914" w:type="dxa"/>
          </w:tcPr>
          <w:p w:rsidR="00892B26" w:rsidRPr="008D3782" w:rsidRDefault="009D0EBB" w:rsidP="00892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С какого</w:t>
            </w:r>
          </w:p>
          <w:p w:rsidR="009D0EBB" w:rsidRPr="008D3782" w:rsidRDefault="009D0EBB" w:rsidP="00892B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времени зарег</w:t>
            </w:r>
            <w:r w:rsidRPr="008D3782">
              <w:rPr>
                <w:sz w:val="28"/>
                <w:szCs w:val="28"/>
              </w:rPr>
              <w:t>и</w:t>
            </w:r>
            <w:r w:rsidRPr="008D3782">
              <w:rPr>
                <w:sz w:val="28"/>
                <w:szCs w:val="28"/>
              </w:rPr>
              <w:t>стрирован и проживает</w:t>
            </w:r>
          </w:p>
        </w:tc>
      </w:tr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D0EBB" w:rsidRPr="008D3782" w:rsidTr="009D0EBB">
        <w:tc>
          <w:tcPr>
            <w:tcW w:w="392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EBB" w:rsidRPr="008D3782" w:rsidRDefault="009D0EBB" w:rsidP="004E692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6D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опекуном </w:t>
            </w:r>
          </w:p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(попечителем)</w:t>
            </w: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EB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патронатным </w:t>
            </w:r>
          </w:p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</w:t>
            </w: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26" w:rsidRPr="008D3782" w:rsidRDefault="007A2CDB" w:rsidP="007A2CD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</w:p>
    <w:p w:rsidR="007A2CDB" w:rsidRPr="008D3782" w:rsidRDefault="007A2CDB" w:rsidP="007A2CD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DB" w:rsidRPr="008D3782" w:rsidRDefault="007A2CDB" w:rsidP="007A2CDB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DB" w:rsidRPr="008D3782" w:rsidRDefault="007A2CDB" w:rsidP="007A2CD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DB" w:rsidRPr="008D3782" w:rsidRDefault="007A2CDB" w:rsidP="007A2CD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A2CDB" w:rsidRPr="008D3782" w:rsidTr="004E6929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DB" w:rsidRPr="008D3782" w:rsidRDefault="007A2CDB" w:rsidP="007A2CD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DB" w:rsidRPr="008D3782" w:rsidRDefault="007A2CDB" w:rsidP="007A2CDB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в патронатную семью</w:t>
            </w:r>
          </w:p>
        </w:tc>
      </w:tr>
    </w:tbl>
    <w:p w:rsidR="007A2CDB" w:rsidRPr="008D3782" w:rsidRDefault="007A2CDB" w:rsidP="007A2CD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DB" w:rsidRPr="008D3782" w:rsidRDefault="007A2CDB" w:rsidP="007A2CD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8D37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:rsidR="007A2CDB" w:rsidRPr="008D3782" w:rsidRDefault="007A2CDB" w:rsidP="007A2C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рактер работы позволяют мне взять ребенка (детей) под опеку (попечител</w:t>
      </w:r>
      <w:r w:rsidRPr="008D3782">
        <w:rPr>
          <w:rFonts w:ascii="Times New Roman" w:hAnsi="Times New Roman" w:cs="Times New Roman"/>
          <w:sz w:val="28"/>
          <w:szCs w:val="28"/>
        </w:rPr>
        <w:t>ь</w:t>
      </w:r>
      <w:r w:rsidRPr="008D3782">
        <w:rPr>
          <w:rFonts w:ascii="Times New Roman" w:hAnsi="Times New Roman" w:cs="Times New Roman"/>
          <w:sz w:val="28"/>
          <w:szCs w:val="28"/>
        </w:rPr>
        <w:t>ство), в приемную или патронатную семью.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A64" w:rsidRPr="008D3782" w:rsidRDefault="007B2A64" w:rsidP="00892B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(указываются наличие у гражданина необходимых знаний и навыков в воспитании детей, сведения о пр</w:t>
      </w:r>
      <w:r w:rsidRPr="008D3782">
        <w:rPr>
          <w:rFonts w:ascii="Times New Roman" w:hAnsi="Times New Roman" w:cs="Times New Roman"/>
          <w:sz w:val="20"/>
          <w:szCs w:val="20"/>
        </w:rPr>
        <w:t>о</w:t>
      </w:r>
      <w:r w:rsidRPr="008D3782">
        <w:rPr>
          <w:rFonts w:ascii="Times New Roman" w:hAnsi="Times New Roman" w:cs="Times New Roman"/>
          <w:sz w:val="20"/>
          <w:szCs w:val="20"/>
        </w:rPr>
        <w:t>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7B2A64" w:rsidRPr="008D3782" w:rsidRDefault="007B2A64" w:rsidP="00892B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держащихся в настоящем заявлении и предоставленных мною документах.</w:t>
      </w:r>
    </w:p>
    <w:p w:rsidR="007B2A64" w:rsidRPr="008D3782" w:rsidRDefault="007B2A64" w:rsidP="00244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Я предупрежден(на) об ответственности за представление недостове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ных либо искаженных сведений.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="00892B26" w:rsidRPr="008D37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D3782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B2A64" w:rsidRPr="008D3782" w:rsidRDefault="007B2A64" w:rsidP="007B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ook w:val="04A0"/>
      </w:tblPr>
      <w:tblGrid>
        <w:gridCol w:w="392"/>
        <w:gridCol w:w="283"/>
        <w:gridCol w:w="8895"/>
      </w:tblGrid>
      <w:tr w:rsidR="007B2A64" w:rsidRPr="008D3782" w:rsidTr="00652A13">
        <w:tc>
          <w:tcPr>
            <w:tcW w:w="392" w:type="dxa"/>
            <w:tcBorders>
              <w:bottom w:val="single" w:sz="4" w:space="0" w:color="auto"/>
            </w:tcBorders>
          </w:tcPr>
          <w:p w:rsidR="007B2A64" w:rsidRPr="008D3782" w:rsidRDefault="007B2A64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B2A64" w:rsidRPr="008D3782" w:rsidRDefault="007B2A64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B2A64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краткая автобиография</w:t>
            </w:r>
          </w:p>
        </w:tc>
      </w:tr>
      <w:tr w:rsidR="008B5DB2" w:rsidRPr="008D3782" w:rsidTr="00652A13">
        <w:tc>
          <w:tcPr>
            <w:tcW w:w="392" w:type="dxa"/>
            <w:tcBorders>
              <w:left w:val="nil"/>
              <w:right w:val="nil"/>
            </w:tcBorders>
          </w:tcPr>
          <w:p w:rsidR="008B5DB2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5DB2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8B5DB2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28F6" w:rsidRPr="008D3782" w:rsidTr="00652A13">
        <w:tc>
          <w:tcPr>
            <w:tcW w:w="392" w:type="dxa"/>
            <w:tcBorders>
              <w:bottom w:val="single" w:sz="4" w:space="0" w:color="auto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справка с места работы с указанием должности и размера средней зар</w:t>
            </w:r>
            <w:r w:rsidRPr="008D3782">
              <w:rPr>
                <w:sz w:val="28"/>
                <w:szCs w:val="28"/>
              </w:rPr>
              <w:t>а</w:t>
            </w:r>
            <w:r w:rsidRPr="008D3782">
              <w:rPr>
                <w:sz w:val="28"/>
                <w:szCs w:val="28"/>
              </w:rPr>
              <w:t>ботной платы за последние 12 месяцев и (или) иной документ, по</w:t>
            </w:r>
            <w:r w:rsidRPr="008D3782">
              <w:rPr>
                <w:sz w:val="28"/>
                <w:szCs w:val="28"/>
              </w:rPr>
              <w:t>д</w:t>
            </w:r>
            <w:r w:rsidRPr="008D3782">
              <w:rPr>
                <w:sz w:val="28"/>
                <w:szCs w:val="28"/>
              </w:rPr>
              <w:t>тверждающий доход, или справка с места работы супруга (супруги) с указанием должности и размера средней заработной платы за после</w:t>
            </w:r>
            <w:r w:rsidRPr="008D3782">
              <w:rPr>
                <w:sz w:val="28"/>
                <w:szCs w:val="28"/>
              </w:rPr>
              <w:t>д</w:t>
            </w:r>
            <w:r w:rsidRPr="008D3782">
              <w:rPr>
                <w:sz w:val="28"/>
                <w:szCs w:val="28"/>
              </w:rPr>
              <w:t>ние 12 месяцев и (или) иной документ, подтверждающий доход супруга (супруги)</w:t>
            </w:r>
          </w:p>
        </w:tc>
      </w:tr>
      <w:tr w:rsidR="004228F6" w:rsidRPr="008D3782" w:rsidTr="00652A1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B5DB2" w:rsidRPr="008D3782" w:rsidTr="00652A1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8B5DB2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5DB2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8B5DB2" w:rsidRPr="008D3782" w:rsidRDefault="008B5DB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28F6" w:rsidRPr="008D3782" w:rsidTr="00652A13">
        <w:tc>
          <w:tcPr>
            <w:tcW w:w="392" w:type="dxa"/>
            <w:tcBorders>
              <w:bottom w:val="single" w:sz="4" w:space="0" w:color="auto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892B26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з</w:t>
            </w:r>
            <w:r w:rsidR="004228F6" w:rsidRPr="008D3782">
              <w:rPr>
                <w:sz w:val="28"/>
                <w:szCs w:val="28"/>
              </w:rPr>
              <w:t>аключение о результатах медицинского освидетельствования граждан, намеревающихся усыновить (удочерить), взять под опеку (попечител</w:t>
            </w:r>
            <w:r w:rsidR="004228F6" w:rsidRPr="008D3782">
              <w:rPr>
                <w:sz w:val="28"/>
                <w:szCs w:val="28"/>
              </w:rPr>
              <w:t>ь</w:t>
            </w:r>
            <w:r w:rsidR="004228F6" w:rsidRPr="008D3782">
              <w:rPr>
                <w:sz w:val="28"/>
                <w:szCs w:val="28"/>
              </w:rPr>
              <w:t>ство)</w:t>
            </w:r>
            <w:r w:rsidR="00495016">
              <w:rPr>
                <w:sz w:val="28"/>
                <w:szCs w:val="28"/>
              </w:rPr>
              <w:t xml:space="preserve"> </w:t>
            </w:r>
            <w:r w:rsidR="004228F6" w:rsidRPr="008D3782">
              <w:rPr>
                <w:sz w:val="28"/>
                <w:szCs w:val="28"/>
              </w:rPr>
              <w:t>в приемную или патронатную семью детей сирот и детей, оста</w:t>
            </w:r>
            <w:r w:rsidR="004228F6" w:rsidRPr="008D3782">
              <w:rPr>
                <w:sz w:val="28"/>
                <w:szCs w:val="28"/>
              </w:rPr>
              <w:t>в</w:t>
            </w:r>
            <w:r w:rsidR="004228F6" w:rsidRPr="008D3782">
              <w:rPr>
                <w:sz w:val="28"/>
                <w:szCs w:val="28"/>
              </w:rPr>
              <w:t>шихся без попечения родителей, заключение по форме № 164/у</w:t>
            </w:r>
          </w:p>
        </w:tc>
      </w:tr>
      <w:tr w:rsidR="004228F6" w:rsidRPr="008D3782" w:rsidTr="00652A1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71132" w:rsidRPr="008D3782" w:rsidTr="00652A1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71132" w:rsidRPr="008D3782" w:rsidTr="00652A13">
        <w:tc>
          <w:tcPr>
            <w:tcW w:w="392" w:type="dxa"/>
            <w:tcBorders>
              <w:bottom w:val="single" w:sz="4" w:space="0" w:color="auto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копия свидетельства о браке</w:t>
            </w:r>
          </w:p>
        </w:tc>
      </w:tr>
      <w:tr w:rsidR="00071132" w:rsidRPr="008D3782" w:rsidTr="00652A13">
        <w:tc>
          <w:tcPr>
            <w:tcW w:w="392" w:type="dxa"/>
            <w:tcBorders>
              <w:left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71132" w:rsidRPr="008D3782" w:rsidTr="00652A13">
        <w:tc>
          <w:tcPr>
            <w:tcW w:w="392" w:type="dxa"/>
            <w:tcBorders>
              <w:bottom w:val="single" w:sz="4" w:space="0" w:color="auto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071132" w:rsidRPr="008D3782" w:rsidTr="00652A1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071132" w:rsidRPr="008D3782" w:rsidRDefault="00071132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28F6" w:rsidRPr="008D3782" w:rsidTr="00652A1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7405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копия свидетельства о прохождении подготовки лиц, желающих пр</w:t>
            </w:r>
            <w:r w:rsidRPr="008D3782">
              <w:rPr>
                <w:sz w:val="28"/>
                <w:szCs w:val="28"/>
              </w:rPr>
              <w:t>и</w:t>
            </w:r>
            <w:r w:rsidRPr="008D3782">
              <w:rPr>
                <w:sz w:val="28"/>
                <w:szCs w:val="28"/>
              </w:rPr>
              <w:t>нять на воспитание в свою семью ребенка, оставшегося без попечения родителей, на территории Российской Федерации (прилагается гражд</w:t>
            </w:r>
            <w:r w:rsidRPr="008D3782">
              <w:rPr>
                <w:sz w:val="28"/>
                <w:szCs w:val="28"/>
              </w:rPr>
              <w:t>а</w:t>
            </w:r>
            <w:r w:rsidRPr="008D3782">
              <w:rPr>
                <w:sz w:val="28"/>
                <w:szCs w:val="28"/>
              </w:rPr>
              <w:t>нами, за исключением близких родственников ребенка, а также лиц, к</w:t>
            </w:r>
            <w:r w:rsidRPr="008D3782">
              <w:rPr>
                <w:sz w:val="28"/>
                <w:szCs w:val="28"/>
              </w:rPr>
              <w:t>о</w:t>
            </w:r>
            <w:r w:rsidRPr="008D3782">
              <w:rPr>
                <w:sz w:val="28"/>
                <w:szCs w:val="28"/>
              </w:rPr>
              <w:t>торые являлись усыновителями и в отношении которых усыновление не было отменено, и лиц, которые являются опекунами или являлись опекунами (попечителями) детей и которые не были отстранены от и</w:t>
            </w:r>
            <w:r w:rsidRPr="008D3782">
              <w:rPr>
                <w:sz w:val="28"/>
                <w:szCs w:val="28"/>
              </w:rPr>
              <w:t>с</w:t>
            </w:r>
            <w:r w:rsidRPr="008D3782">
              <w:rPr>
                <w:sz w:val="28"/>
                <w:szCs w:val="28"/>
              </w:rPr>
              <w:t>полнения возложенных на них обязанностей)</w:t>
            </w:r>
          </w:p>
        </w:tc>
      </w:tr>
      <w:tr w:rsidR="004228F6" w:rsidRPr="008D3782" w:rsidTr="00652A13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8F6" w:rsidRPr="008D3782" w:rsidRDefault="004228F6" w:rsidP="007B2A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8F6" w:rsidRPr="008D3782" w:rsidRDefault="004228F6" w:rsidP="00071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52A13" w:rsidRPr="008D3782" w:rsidRDefault="00652A13" w:rsidP="0065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A13" w:rsidRPr="008D3782" w:rsidRDefault="00652A13" w:rsidP="00652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A13" w:rsidRPr="008D3782" w:rsidRDefault="00652A13" w:rsidP="00652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652A13" w:rsidRPr="008D3782" w:rsidSect="008D3782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43E82" w:rsidRPr="00190754" w:rsidRDefault="00543E82" w:rsidP="00543E8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43E82" w:rsidRPr="00190754" w:rsidRDefault="00543E82" w:rsidP="00543E8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82" w:rsidRPr="008D3782" w:rsidRDefault="00543E82" w:rsidP="00CD02B5">
      <w:pPr>
        <w:tabs>
          <w:tab w:val="left" w:pos="6804"/>
        </w:tabs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«Выдача заключения о возможности быть опекуном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печителем), усыновителем,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родителем, патронатным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питателем»</w:t>
      </w:r>
    </w:p>
    <w:p w:rsidR="0075766C" w:rsidRPr="008D3782" w:rsidRDefault="0075766C" w:rsidP="0054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6C" w:rsidRPr="008D3782" w:rsidRDefault="0075766C" w:rsidP="00543E82">
      <w:pPr>
        <w:pStyle w:val="ConsNonformat"/>
        <w:widowControl/>
        <w:ind w:right="-270"/>
        <w:rPr>
          <w:rFonts w:ascii="Times New Roman" w:hAnsi="Times New Roman" w:cs="Times New Roman"/>
          <w:bCs/>
          <w:sz w:val="28"/>
          <w:szCs w:val="28"/>
        </w:rPr>
      </w:pPr>
    </w:p>
    <w:p w:rsidR="00CA2305" w:rsidRPr="008D3782" w:rsidRDefault="00CA2305" w:rsidP="00543E82">
      <w:pPr>
        <w:pStyle w:val="ConsNonformat"/>
        <w:widowControl/>
        <w:ind w:right="-270"/>
        <w:rPr>
          <w:rFonts w:ascii="Times New Roman" w:hAnsi="Times New Roman" w:cs="Times New Roman"/>
          <w:bCs/>
          <w:sz w:val="28"/>
          <w:szCs w:val="28"/>
        </w:rPr>
      </w:pPr>
    </w:p>
    <w:p w:rsidR="00652A13" w:rsidRPr="008D3782" w:rsidRDefault="00652A13" w:rsidP="00543E82">
      <w:pPr>
        <w:pStyle w:val="ConsNonformat"/>
        <w:widowControl/>
        <w:ind w:right="-270"/>
        <w:rPr>
          <w:rFonts w:ascii="Times New Roman" w:hAnsi="Times New Roman" w:cs="Times New Roman"/>
          <w:bCs/>
          <w:sz w:val="28"/>
          <w:szCs w:val="28"/>
        </w:rPr>
      </w:pPr>
    </w:p>
    <w:p w:rsidR="00CA2305" w:rsidRPr="008D3782" w:rsidRDefault="00CA2305" w:rsidP="00543E82">
      <w:pPr>
        <w:spacing w:after="0" w:line="240" w:lineRule="exact"/>
        <w:jc w:val="center"/>
      </w:pPr>
      <w:r w:rsidRPr="008D3782">
        <w:rPr>
          <w:rFonts w:ascii="Times New Roman" w:hAnsi="Times New Roman" w:cs="Times New Roman"/>
          <w:sz w:val="28"/>
          <w:szCs w:val="28"/>
        </w:rPr>
        <w:t>ФОРМА АКТА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CA2305" w:rsidRPr="008D3782" w:rsidRDefault="00CA2305" w:rsidP="00CA23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78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АКТ</w:t>
      </w:r>
    </w:p>
    <w:p w:rsidR="00CA2305" w:rsidRPr="008D3782" w:rsidRDefault="00CA2305" w:rsidP="00CA23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305" w:rsidRPr="008D3782" w:rsidRDefault="00CA2305" w:rsidP="00CA23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гражданина, выразившего желание </w:t>
      </w:r>
    </w:p>
    <w:p w:rsidR="00CA2305" w:rsidRPr="008D3782" w:rsidRDefault="00CA2305" w:rsidP="00CA23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стать опекуном или попечителем несовершеннолетнего гражданина </w:t>
      </w:r>
    </w:p>
    <w:p w:rsidR="00CA2305" w:rsidRPr="008D3782" w:rsidRDefault="00CA2305" w:rsidP="00CA23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либо принять детей, оставшихся без попечения родителей, в семью </w:t>
      </w:r>
    </w:p>
    <w:p w:rsidR="00CA2305" w:rsidRPr="008D3782" w:rsidRDefault="00CA2305" w:rsidP="00CA23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на воспитание в иных установленных семейным законодательством </w:t>
      </w:r>
    </w:p>
    <w:p w:rsidR="00CA2305" w:rsidRPr="008D3782" w:rsidRDefault="00CA2305" w:rsidP="00CA2305">
      <w:pPr>
        <w:spacing w:after="0" w:line="240" w:lineRule="exact"/>
        <w:jc w:val="center"/>
      </w:pPr>
      <w:r w:rsidRPr="008D3782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Дата обследования «__» ___________ 20__ г.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Фамилия,   имя,   отчество  (при  наличии),  должность  лица,  проводившего обследование 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</w:t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рождения) 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Адрес место жительства 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Указывается полный адрес места пребывания)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_______________________________________________________ 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center"/>
        <w:rPr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 xml:space="preserve"> (место работы с указанием адреса, занимаемой должности, </w:t>
      </w:r>
    </w:p>
    <w:p w:rsidR="00CA2305" w:rsidRPr="008D3782" w:rsidRDefault="00CA2305" w:rsidP="00CA2305">
      <w:pPr>
        <w:spacing w:after="0" w:line="240" w:lineRule="auto"/>
        <w:jc w:val="center"/>
        <w:rPr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рабочего телефона)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Жилая площадь, на которой проживает ________________________________, 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0"/>
          <w:szCs w:val="20"/>
        </w:rPr>
        <w:t>(фамил</w:t>
      </w:r>
      <w:r w:rsidR="00495016">
        <w:rPr>
          <w:rFonts w:ascii="Times New Roman" w:hAnsi="Times New Roman" w:cs="Times New Roman"/>
          <w:sz w:val="20"/>
          <w:szCs w:val="20"/>
        </w:rPr>
        <w:t>ия, имя, отчество (при наличии))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составляет ____ кв. м, состоит из _________ комнат, размер каждой комнаты: _______кв. м, _____ кв. м, ____ кв. м на ____ этаже в ______ этажном доме.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Качество  дома  (в частности, кирпичный,  панельный,  деревянный ,  в но</w:t>
      </w:r>
      <w:r w:rsidRPr="008D3782">
        <w:rPr>
          <w:rFonts w:ascii="Times New Roman" w:hAnsi="Times New Roman" w:cs="Times New Roman"/>
          <w:sz w:val="28"/>
          <w:szCs w:val="28"/>
        </w:rPr>
        <w:t>р</w:t>
      </w:r>
      <w:r w:rsidRPr="008D3782">
        <w:rPr>
          <w:rFonts w:ascii="Times New Roman" w:hAnsi="Times New Roman" w:cs="Times New Roman"/>
          <w:sz w:val="28"/>
          <w:szCs w:val="28"/>
        </w:rPr>
        <w:t>мальном состоянии, ветхий, аварийный; комнаты сухие, светлые, проходные, количество окон) _________________________________________________ __________________________________________________________________ __________________________________________________________________Благоустройство  дома  и  жилой  площади  (в частности, водопровод,  кан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лизация,  какое отопление, газ, ванна, лифт, телефон): ___________________ 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Собственником (нанимателем) жилой площади является 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(фамилия, имя, отчество (при наличии), степень родства по отношению к гражданину)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Основания,  подтверждающие  право  пользования жилым помещением, срок права пользования жилым помещением 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(заполняется, если жилое помещение находится в собственности иных лиц)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Санитарно-гигиеническое  состояние  жилой  площади  (хорошее, удовлетв</w:t>
      </w:r>
      <w:r w:rsidRPr="008D3782">
        <w:rPr>
          <w:rFonts w:ascii="Times New Roman" w:hAnsi="Times New Roman" w:cs="Times New Roman"/>
          <w:sz w:val="28"/>
          <w:szCs w:val="28"/>
        </w:rPr>
        <w:t>о</w:t>
      </w:r>
      <w:r w:rsidRPr="008D3782">
        <w:rPr>
          <w:rFonts w:ascii="Times New Roman" w:hAnsi="Times New Roman" w:cs="Times New Roman"/>
          <w:sz w:val="28"/>
          <w:szCs w:val="28"/>
        </w:rPr>
        <w:t>рительное, неудовлетворительное) 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занятий, личных вещей___________________________________________________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На жилой площади проживают (зарегистрированы по месту жительства гр</w:t>
      </w:r>
      <w:r w:rsidRPr="008D3782">
        <w:rPr>
          <w:rFonts w:ascii="Times New Roman" w:hAnsi="Times New Roman" w:cs="Times New Roman"/>
          <w:sz w:val="28"/>
          <w:szCs w:val="28"/>
        </w:rPr>
        <w:t>а</w:t>
      </w:r>
      <w:r w:rsidRPr="008D3782">
        <w:rPr>
          <w:rFonts w:ascii="Times New Roman" w:hAnsi="Times New Roman" w:cs="Times New Roman"/>
          <w:sz w:val="28"/>
          <w:szCs w:val="28"/>
        </w:rPr>
        <w:t>жданина и (или) проживают фактически):</w:t>
      </w:r>
    </w:p>
    <w:tbl>
      <w:tblPr>
        <w:tblW w:w="8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1528"/>
        <w:gridCol w:w="1641"/>
        <w:gridCol w:w="1875"/>
        <w:gridCol w:w="1810"/>
      </w:tblGrid>
      <w:tr w:rsidR="00CA2305" w:rsidRPr="008D3782" w:rsidTr="00CA2305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 или место учебы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Родственное</w:t>
            </w:r>
          </w:p>
          <w:p w:rsidR="00CA2305" w:rsidRPr="008D3782" w:rsidRDefault="00CA2305" w:rsidP="00CA230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CA2305" w:rsidRPr="008D3782" w:rsidTr="00CA2305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05" w:rsidRPr="008D3782" w:rsidTr="00CA2305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05" w:rsidRPr="008D3782" w:rsidTr="00CA2305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05" w:rsidRPr="008D3782" w:rsidTr="00CA2305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05" w:rsidRPr="008D3782" w:rsidTr="00CA2305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5" w:rsidRPr="008D3782" w:rsidRDefault="00CA2305" w:rsidP="00CA23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lastRenderedPageBreak/>
        <w:t>Отношения, сложившиеся между членами семьи гражданина _____________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Pr="008D3782">
        <w:rPr>
          <w:rFonts w:ascii="Times New Roman" w:hAnsi="Times New Roman" w:cs="Times New Roman"/>
          <w:sz w:val="20"/>
          <w:szCs w:val="20"/>
        </w:rPr>
        <w:t xml:space="preserve">(в частности, характер взаимоотношений между членами семьи, особенности общения  с детьми, 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0"/>
          <w:szCs w:val="20"/>
        </w:rPr>
        <w:t>детей между собой и т.д.)</w:t>
      </w:r>
    </w:p>
    <w:p w:rsidR="00CA2305" w:rsidRPr="008D3782" w:rsidRDefault="007405B8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 гражданина (в частности, особенности</w:t>
      </w:r>
      <w:r w:rsidR="00CA2305" w:rsidRPr="008D3782">
        <w:rPr>
          <w:rFonts w:ascii="Times New Roman" w:hAnsi="Times New Roman" w:cs="Times New Roman"/>
          <w:sz w:val="28"/>
          <w:szCs w:val="28"/>
        </w:rPr>
        <w:t xml:space="preserve"> характера, общая</w:t>
      </w:r>
    </w:p>
    <w:p w:rsidR="00CA2305" w:rsidRPr="008D3782" w:rsidRDefault="007405B8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культура; наличие опыта</w:t>
      </w:r>
      <w:r w:rsidR="00CA2305" w:rsidRPr="008D3782">
        <w:rPr>
          <w:rFonts w:ascii="Times New Roman" w:hAnsi="Times New Roman" w:cs="Times New Roman"/>
          <w:sz w:val="28"/>
          <w:szCs w:val="28"/>
        </w:rPr>
        <w:t xml:space="preserve"> общения с детьми,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знаний и навыков в воспитании детей;</w:t>
      </w:r>
      <w:r w:rsidR="00CA2305" w:rsidRPr="008D3782">
        <w:rPr>
          <w:rFonts w:ascii="Times New Roman" w:hAnsi="Times New Roman" w:cs="Times New Roman"/>
          <w:sz w:val="28"/>
          <w:szCs w:val="28"/>
        </w:rPr>
        <w:t xml:space="preserve"> сведения о прохождении подготовки лиц, желающих принять на воспитание в свою семью ребенка, оставшегося без поп</w:t>
      </w:r>
      <w:r>
        <w:rPr>
          <w:rFonts w:ascii="Times New Roman" w:hAnsi="Times New Roman" w:cs="Times New Roman"/>
          <w:sz w:val="28"/>
          <w:szCs w:val="28"/>
        </w:rPr>
        <w:t>ечения родителей, на территории</w:t>
      </w:r>
      <w:r w:rsidR="00CA2305" w:rsidRPr="008D3782">
        <w:rPr>
          <w:rFonts w:ascii="Times New Roman" w:hAnsi="Times New Roman" w:cs="Times New Roman"/>
          <w:sz w:val="28"/>
          <w:szCs w:val="28"/>
        </w:rPr>
        <w:t xml:space="preserve"> Российской Федерации, психологического обсл</w:t>
      </w:r>
      <w:r w:rsidR="00CA2305" w:rsidRPr="008D3782">
        <w:rPr>
          <w:rFonts w:ascii="Times New Roman" w:hAnsi="Times New Roman" w:cs="Times New Roman"/>
          <w:sz w:val="28"/>
          <w:szCs w:val="28"/>
        </w:rPr>
        <w:t>е</w:t>
      </w:r>
      <w:r w:rsidR="00CA2305" w:rsidRPr="008D3782">
        <w:rPr>
          <w:rFonts w:ascii="Times New Roman" w:hAnsi="Times New Roman" w:cs="Times New Roman"/>
          <w:sz w:val="28"/>
          <w:szCs w:val="28"/>
        </w:rPr>
        <w:t>дования гражданина; отношения  между  гражданином  и ребенком, отнош</w:t>
      </w:r>
      <w:r w:rsidR="00CA2305" w:rsidRPr="008D3782">
        <w:rPr>
          <w:rFonts w:ascii="Times New Roman" w:hAnsi="Times New Roman" w:cs="Times New Roman"/>
          <w:sz w:val="28"/>
          <w:szCs w:val="28"/>
        </w:rPr>
        <w:t>е</w:t>
      </w:r>
      <w:r w:rsidR="00CA2305" w:rsidRPr="008D3782">
        <w:rPr>
          <w:rFonts w:ascii="Times New Roman" w:hAnsi="Times New Roman" w:cs="Times New Roman"/>
          <w:sz w:val="28"/>
          <w:szCs w:val="28"/>
        </w:rPr>
        <w:t>ние к ребенку членов семьи гражданина, а также, если это возможно, жел</w:t>
      </w:r>
      <w:r w:rsidR="00CA2305" w:rsidRPr="008D3782">
        <w:rPr>
          <w:rFonts w:ascii="Times New Roman" w:hAnsi="Times New Roman" w:cs="Times New Roman"/>
          <w:sz w:val="28"/>
          <w:szCs w:val="28"/>
        </w:rPr>
        <w:t>а</w:t>
      </w:r>
      <w:r w:rsidR="00CA2305" w:rsidRPr="008D3782">
        <w:rPr>
          <w:rFonts w:ascii="Times New Roman" w:hAnsi="Times New Roman" w:cs="Times New Roman"/>
          <w:sz w:val="28"/>
          <w:szCs w:val="28"/>
        </w:rPr>
        <w:t>ние самого ребенка)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305" w:rsidRPr="008D3782" w:rsidRDefault="00CA2305" w:rsidP="00CA2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8"/>
          <w:szCs w:val="28"/>
        </w:rPr>
        <w:t>Условия   жизни   гражданина,   выразившего   желание  стать  опекуном  или попечителем  несовершеннолетнего  гражданина либо принять детей, оста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>шихся без  попечения  родителей,  в  семью  на  воспитание  в  иных устано</w:t>
      </w:r>
      <w:r w:rsidRPr="008D3782">
        <w:rPr>
          <w:rFonts w:ascii="Times New Roman" w:hAnsi="Times New Roman" w:cs="Times New Roman"/>
          <w:sz w:val="28"/>
          <w:szCs w:val="28"/>
        </w:rPr>
        <w:t>в</w:t>
      </w:r>
      <w:r w:rsidRPr="008D3782">
        <w:rPr>
          <w:rFonts w:ascii="Times New Roman" w:hAnsi="Times New Roman" w:cs="Times New Roman"/>
          <w:sz w:val="28"/>
          <w:szCs w:val="28"/>
        </w:rPr>
        <w:t xml:space="preserve">ленных семейным законодательством Российской Федерации формах ______ __________________________________________________________________  </w:t>
      </w:r>
      <w:r w:rsidRPr="008D3782">
        <w:rPr>
          <w:rFonts w:ascii="Times New Roman" w:hAnsi="Times New Roman" w:cs="Times New Roman"/>
          <w:sz w:val="20"/>
          <w:szCs w:val="20"/>
        </w:rPr>
        <w:t>(удовлетворительные/неудовлетворительные с указанием конкретных  обстоятельств)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2B5" w:rsidRDefault="00CA2305" w:rsidP="00495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CA2305" w:rsidRPr="008D3782" w:rsidRDefault="00CD02B5" w:rsidP="00495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</w:t>
      </w:r>
      <w:r w:rsidR="00CA2305" w:rsidRPr="008D3782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05" w:rsidRPr="008D378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2305" w:rsidRPr="008D3782" w:rsidRDefault="00CA2305" w:rsidP="00495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CA2305" w:rsidRPr="008D3782" w:rsidRDefault="00CA2305" w:rsidP="00495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____________  _____________</w:t>
      </w:r>
    </w:p>
    <w:p w:rsidR="00CA2305" w:rsidRPr="008D3782" w:rsidRDefault="00CA2305" w:rsidP="00CA230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     </w:t>
      </w:r>
      <w:r w:rsidRPr="008D3782">
        <w:rPr>
          <w:rFonts w:ascii="Times New Roman" w:hAnsi="Times New Roman" w:cs="Times New Roman"/>
          <w:sz w:val="20"/>
          <w:szCs w:val="20"/>
        </w:rPr>
        <w:t xml:space="preserve">(подпись)                  (  Ф.И.О.)       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</w:r>
      <w:r w:rsidRPr="008D378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05" w:rsidRPr="008D3782" w:rsidRDefault="00CA2305" w:rsidP="00CA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2305" w:rsidRPr="008D3782" w:rsidSect="008D3782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43E82" w:rsidRPr="00190754" w:rsidRDefault="00543E82" w:rsidP="00543E8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43E82" w:rsidRPr="00190754" w:rsidRDefault="00543E82" w:rsidP="00543E8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82" w:rsidRPr="008D3782" w:rsidRDefault="00543E82" w:rsidP="00543E82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«Выдача заключения о возможности быть опекуном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печителем), усыновителем,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родителем, патронатным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питателем»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973C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ЖУРНАЛ</w:t>
      </w:r>
    </w:p>
    <w:p w:rsidR="00973CEF" w:rsidRPr="008D3782" w:rsidRDefault="00973CEF" w:rsidP="00973C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973C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95"/>
        <w:gridCol w:w="1653"/>
        <w:gridCol w:w="2503"/>
        <w:gridCol w:w="2936"/>
        <w:gridCol w:w="1877"/>
      </w:tblGrid>
      <w:tr w:rsidR="00973CEF" w:rsidRPr="008D3782" w:rsidTr="00973CEF">
        <w:tc>
          <w:tcPr>
            <w:tcW w:w="392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3007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913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973CEF" w:rsidRPr="008D3782" w:rsidTr="00973CEF">
        <w:tc>
          <w:tcPr>
            <w:tcW w:w="392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973CEF" w:rsidRPr="008D3782" w:rsidRDefault="00973CEF" w:rsidP="00973C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CEF" w:rsidRPr="008D3782" w:rsidTr="00973CEF">
        <w:tc>
          <w:tcPr>
            <w:tcW w:w="392" w:type="dxa"/>
          </w:tcPr>
          <w:p w:rsidR="00973CEF" w:rsidRPr="008D3782" w:rsidRDefault="00973CEF" w:rsidP="00F05E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CEF" w:rsidRPr="008D3782" w:rsidRDefault="00973CEF" w:rsidP="00F05E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3CEF" w:rsidRPr="008D3782" w:rsidRDefault="00973CEF" w:rsidP="00F05E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973CEF" w:rsidRPr="008D3782" w:rsidRDefault="00973CEF" w:rsidP="00F05E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973CEF" w:rsidRPr="008D3782" w:rsidRDefault="00973CEF" w:rsidP="00F05E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973C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973C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3CEF" w:rsidRPr="008D3782" w:rsidRDefault="00973CEF" w:rsidP="00973CE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973CEF" w:rsidRPr="008D3782" w:rsidSect="008D3782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43E82" w:rsidRPr="00190754" w:rsidRDefault="00543E82" w:rsidP="00543E8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43E82" w:rsidRPr="00190754" w:rsidRDefault="00543E82" w:rsidP="00543E8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82" w:rsidRPr="008D3782" w:rsidRDefault="00543E82" w:rsidP="00543E82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«Выдача заключения 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быть опекуном (попеч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телем), усыновителем, приемным родителем, патронатным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телем»</w:t>
      </w: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FBE" w:rsidRPr="008D3782" w:rsidRDefault="003C6F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Форма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Бланк органа опеки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и попечительства</w:t>
      </w: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ЗАКЛЮЧЕНИЕ</w:t>
      </w:r>
    </w:p>
    <w:p w:rsidR="00F05EBE" w:rsidRPr="008D3782" w:rsidRDefault="00F05EBE" w:rsidP="00F05E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органа опеки и попечительства, выданное по месту жительства</w:t>
      </w:r>
    </w:p>
    <w:p w:rsidR="00F05EBE" w:rsidRPr="008D3782" w:rsidRDefault="00F05EBE" w:rsidP="00F05E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гражданина(-ан), о возможности гражданина быть усыновителем</w:t>
      </w:r>
    </w:p>
    <w:p w:rsidR="00F05EBE" w:rsidRPr="008D3782" w:rsidRDefault="00F05EBE" w:rsidP="00F05E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или опекуном (попечителем) (нужное подчеркнуть)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Ф.И.О. (полностью, отчество - при наличии) одного супруга ______________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Дата рождения: _____________, зарегистрированный по адресу: ___________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(с указанием почтового индекса)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Ф.И.О.  (полность</w:t>
      </w:r>
      <w:r w:rsidR="00EA59E6">
        <w:rPr>
          <w:rFonts w:ascii="Times New Roman" w:hAnsi="Times New Roman" w:cs="Times New Roman"/>
          <w:sz w:val="28"/>
          <w:szCs w:val="28"/>
        </w:rPr>
        <w:t xml:space="preserve">ю, отчество </w:t>
      </w:r>
      <w:r w:rsidRPr="008D3782">
        <w:rPr>
          <w:rFonts w:ascii="Times New Roman" w:hAnsi="Times New Roman" w:cs="Times New Roman"/>
          <w:sz w:val="28"/>
          <w:szCs w:val="28"/>
        </w:rPr>
        <w:t>-  при наличии) второго супруга (при наличии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либо в случае обращения обоих супругов) _____________________________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Дата рождения: ____________, зарегистрированный по адресу: ____________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(с указанием почтового индекса)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Проживающий(щие) по адресу _______________________________________</w:t>
      </w: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(с указанием почтового индекса)</w:t>
      </w:r>
    </w:p>
    <w:p w:rsidR="00F05EBE" w:rsidRPr="008D3782" w:rsidRDefault="00F05EBE" w:rsidP="00F05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Характеристика семьи (состав,  длительность брака (при наличии повторного брака  указать  наличие детей от предыдущего брака), опыт общения с детьми, взаимоотношения  между членами семьи, наличие близких родственников и их отношение к приему ребенка в семью,  характерологические  особенности кандидата  в  усыновители, опекуны (попечители),  приемные  родители, патронатные  воспитатели);  при  усыновлении  (удочерении) ребенка одним из супругов   указать   наличие   </w:t>
      </w:r>
      <w:r w:rsidRPr="008D3782">
        <w:rPr>
          <w:rFonts w:ascii="Times New Roman" w:hAnsi="Times New Roman" w:cs="Times New Roman"/>
          <w:sz w:val="28"/>
          <w:szCs w:val="28"/>
        </w:rPr>
        <w:lastRenderedPageBreak/>
        <w:t>согласия второго  супруга  на  усыновление (удочерение),  при  установлении  опеки  (попечительства)  -  согласие всех совершеннолетних  членов  семьи с учетом мнения детей, достигших 10-летнего возраста,  проживающих  совместно</w:t>
      </w:r>
      <w:r w:rsidR="006017BF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>с</w:t>
      </w:r>
      <w:r w:rsidR="006017BF" w:rsidRPr="008D3782">
        <w:rPr>
          <w:rFonts w:ascii="Times New Roman" w:hAnsi="Times New Roman" w:cs="Times New Roman"/>
          <w:sz w:val="28"/>
          <w:szCs w:val="28"/>
        </w:rPr>
        <w:t xml:space="preserve"> </w:t>
      </w:r>
      <w:r w:rsidRPr="008D3782">
        <w:rPr>
          <w:rFonts w:ascii="Times New Roman" w:hAnsi="Times New Roman" w:cs="Times New Roman"/>
          <w:sz w:val="28"/>
          <w:szCs w:val="28"/>
        </w:rPr>
        <w:t xml:space="preserve"> гражданином, выразившим желание стать опекуном (попечителем), на прием ребенка (детей) в семью).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Образование и профессиональная деятельность 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Характеристика состояния  здоровья  (общее  состояние здоровья, отсутствие заболеваний, препятствующих принятию ребенка на воспитание в семью)__________________________________________________________________________________________________________________________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Материальное  положение  (имущество,  размер  заработной  платы,  иные виды  доходов, соотношение размера дохода с прожиточным минимумом, установленным в регионе)____________________________________________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гражданина обстоятельств, указанных в </w:t>
      </w:r>
      <w:hyperlink r:id="rId112" w:history="1">
        <w:r w:rsidRPr="008D378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 9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3" w:history="1">
        <w:r w:rsidRPr="008D378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10 пункта 1 статьи 127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4" w:history="1">
        <w:r w:rsidRPr="008D378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5" w:history="1">
        <w:r w:rsidRPr="008D3782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</w:t>
        </w:r>
      </w:hyperlink>
      <w:r w:rsidRPr="008D3782">
        <w:rPr>
          <w:rFonts w:ascii="Times New Roman" w:hAnsi="Times New Roman" w:cs="Times New Roman"/>
          <w:sz w:val="28"/>
          <w:szCs w:val="28"/>
        </w:rPr>
        <w:t xml:space="preserve"> пункта 1 статьи 146 Семейного кодекса Российской Федерации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Мотивы для приема ребенка (детей) на воспитание в семью 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EA59E6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05EBE" w:rsidRPr="008D3782">
        <w:rPr>
          <w:rFonts w:ascii="Times New Roman" w:hAnsi="Times New Roman" w:cs="Times New Roman"/>
          <w:sz w:val="28"/>
          <w:szCs w:val="28"/>
        </w:rPr>
        <w:t>кандидатуре ребенка (детей) (количество детей, пол, возраст,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состояние здоровья) _______________________________________________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Заключение о возможности/невозможности ___________________________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(фамилия, имя, отчество (при наличии) заявителя(-лей)</w:t>
      </w:r>
    </w:p>
    <w:p w:rsidR="00F05EBE" w:rsidRPr="008D3782" w:rsidRDefault="00F05EBE" w:rsidP="00F05EBE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быть кандидатами(ом) в усыновители или опекуны (попечители):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(решение о возможности/невозможности граждан(ина) быть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кандидатами(ом) в усыновители или опекуны (попечители)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17BF" w:rsidRPr="008D37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принимается с учетом пожеланий граждан(ина) относительно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количества и состояния здоровья детей,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17BF" w:rsidRPr="008D37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в случае принятия решения о невозможности быть кандидатами(ом)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в усыновители или опекуны (попечители) должны быть указаны причины отказа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17BF" w:rsidRPr="008D37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с указанием нормы нормативных правовых актов, в соответствии с которыми</w:t>
      </w:r>
      <w:r w:rsidR="00EA59E6">
        <w:rPr>
          <w:rFonts w:ascii="Times New Roman" w:hAnsi="Times New Roman" w:cs="Times New Roman"/>
        </w:rPr>
        <w:t xml:space="preserve"> </w:t>
      </w:r>
      <w:r w:rsidRPr="008D3782">
        <w:rPr>
          <w:rFonts w:ascii="Times New Roman" w:hAnsi="Times New Roman" w:cs="Times New Roman"/>
        </w:rPr>
        <w:t>принято решение о невозможности граждан(ина) быть кандидатами(ом)</w:t>
      </w:r>
    </w:p>
    <w:p w:rsidR="00F05EBE" w:rsidRPr="008D3782" w:rsidRDefault="00F05EBE" w:rsidP="006017BF">
      <w:pPr>
        <w:pStyle w:val="ConsPlusNonformat"/>
        <w:jc w:val="center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>в усыновители или опекуны (попечители)</w:t>
      </w:r>
    </w:p>
    <w:p w:rsidR="006017BF" w:rsidRPr="008D3782" w:rsidRDefault="006017BF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>_________________   _______________   _____</w:t>
      </w:r>
      <w:r w:rsidR="006017BF" w:rsidRPr="008D378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5EBE" w:rsidRPr="008D3782" w:rsidRDefault="00F05EBE" w:rsidP="00F05EBE">
      <w:pPr>
        <w:pStyle w:val="ConsPlusNonformat"/>
        <w:jc w:val="both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 xml:space="preserve">  </w:t>
      </w:r>
      <w:r w:rsidR="006017BF" w:rsidRPr="008D3782">
        <w:rPr>
          <w:rFonts w:ascii="Times New Roman" w:hAnsi="Times New Roman" w:cs="Times New Roman"/>
        </w:rPr>
        <w:t xml:space="preserve">              </w:t>
      </w:r>
      <w:r w:rsidRPr="008D3782">
        <w:rPr>
          <w:rFonts w:ascii="Times New Roman" w:hAnsi="Times New Roman" w:cs="Times New Roman"/>
        </w:rPr>
        <w:t xml:space="preserve">  должность          </w:t>
      </w:r>
      <w:r w:rsidR="006017BF" w:rsidRPr="008D3782">
        <w:rPr>
          <w:rFonts w:ascii="Times New Roman" w:hAnsi="Times New Roman" w:cs="Times New Roman"/>
        </w:rPr>
        <w:t xml:space="preserve">                       </w:t>
      </w:r>
      <w:r w:rsidRPr="008D3782">
        <w:rPr>
          <w:rFonts w:ascii="Times New Roman" w:hAnsi="Times New Roman" w:cs="Times New Roman"/>
        </w:rPr>
        <w:t xml:space="preserve">подпись        </w:t>
      </w:r>
      <w:r w:rsidR="006017BF" w:rsidRPr="008D3782">
        <w:rPr>
          <w:rFonts w:ascii="Times New Roman" w:hAnsi="Times New Roman" w:cs="Times New Roman"/>
        </w:rPr>
        <w:t xml:space="preserve">                        </w:t>
      </w:r>
      <w:r w:rsidRPr="008D3782">
        <w:rPr>
          <w:rFonts w:ascii="Times New Roman" w:hAnsi="Times New Roman" w:cs="Times New Roman"/>
        </w:rPr>
        <w:t>фамилия, имя, отчество (при наличии)</w:t>
      </w:r>
    </w:p>
    <w:p w:rsidR="00F05EBE" w:rsidRPr="008D3782" w:rsidRDefault="006017BF" w:rsidP="00F05EBE">
      <w:pPr>
        <w:pStyle w:val="ConsPlusNonformat"/>
        <w:jc w:val="both"/>
        <w:rPr>
          <w:rFonts w:ascii="Times New Roman" w:hAnsi="Times New Roman" w:cs="Times New Roman"/>
        </w:rPr>
      </w:pPr>
      <w:r w:rsidRPr="008D3782">
        <w:rPr>
          <w:rFonts w:ascii="Times New Roman" w:hAnsi="Times New Roman" w:cs="Times New Roman"/>
        </w:rPr>
        <w:t xml:space="preserve">  </w:t>
      </w:r>
    </w:p>
    <w:p w:rsidR="00E26CDF" w:rsidRDefault="00F05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782"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E26CDF" w:rsidSect="008D3782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418" w:right="567" w:bottom="1134" w:left="1985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89" w:rsidRDefault="00CB7389" w:rsidP="0075766C">
      <w:pPr>
        <w:spacing w:after="0" w:line="240" w:lineRule="auto"/>
      </w:pPr>
      <w:r>
        <w:separator/>
      </w:r>
    </w:p>
  </w:endnote>
  <w:endnote w:type="continuationSeparator" w:id="0">
    <w:p w:rsidR="00CB7389" w:rsidRDefault="00CB7389" w:rsidP="0075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Default="004350C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Default="004350C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Default="004350C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89" w:rsidRDefault="00CB7389" w:rsidP="0075766C">
      <w:pPr>
        <w:spacing w:after="0" w:line="240" w:lineRule="auto"/>
      </w:pPr>
      <w:r>
        <w:separator/>
      </w:r>
    </w:p>
  </w:footnote>
  <w:footnote w:type="continuationSeparator" w:id="0">
    <w:p w:rsidR="00CB7389" w:rsidRDefault="00CB7389" w:rsidP="0075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Pr="00FE07D3" w:rsidRDefault="002660EE" w:rsidP="00FE07D3">
    <w:pPr>
      <w:pStyle w:val="af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4350CF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F3004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Default="004350CF" w:rsidP="0099443E">
    <w:pPr>
      <w:pStyle w:val="af1"/>
      <w:jc w:val="right"/>
    </w:pPr>
  </w:p>
  <w:p w:rsidR="004350CF" w:rsidRDefault="004350CF" w:rsidP="0099443E">
    <w:pPr>
      <w:pStyle w:val="af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Default="004350CF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Pr="007122D7" w:rsidRDefault="004350CF" w:rsidP="007122D7">
    <w:pPr>
      <w:pStyle w:val="1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F" w:rsidRDefault="004350C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BDB"/>
    <w:multiLevelType w:val="multilevel"/>
    <w:tmpl w:val="279C07B4"/>
    <w:lvl w:ilvl="0">
      <w:start w:val="2"/>
      <w:numFmt w:val="decimal"/>
      <w:lvlText w:val="%1)"/>
      <w:lvlJc w:val="left"/>
      <w:pPr>
        <w:tabs>
          <w:tab w:val="num" w:pos="0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6" w:hanging="180"/>
      </w:pPr>
    </w:lvl>
  </w:abstractNum>
  <w:abstractNum w:abstractNumId="1">
    <w:nsid w:val="45E10128"/>
    <w:multiLevelType w:val="multilevel"/>
    <w:tmpl w:val="D0BE9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6B7A0419"/>
    <w:multiLevelType w:val="multilevel"/>
    <w:tmpl w:val="A44EB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810831"/>
    <w:multiLevelType w:val="multilevel"/>
    <w:tmpl w:val="C12C3FE8"/>
    <w:lvl w:ilvl="0">
      <w:start w:val="2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766C"/>
    <w:rsid w:val="00007939"/>
    <w:rsid w:val="00012DD4"/>
    <w:rsid w:val="00025468"/>
    <w:rsid w:val="00034347"/>
    <w:rsid w:val="00071132"/>
    <w:rsid w:val="000A3231"/>
    <w:rsid w:val="000A640B"/>
    <w:rsid w:val="000C26C7"/>
    <w:rsid w:val="000F35B9"/>
    <w:rsid w:val="000F4A5A"/>
    <w:rsid w:val="00102060"/>
    <w:rsid w:val="00111D77"/>
    <w:rsid w:val="00127C2B"/>
    <w:rsid w:val="00140BF3"/>
    <w:rsid w:val="001531E8"/>
    <w:rsid w:val="00155E88"/>
    <w:rsid w:val="00164F5D"/>
    <w:rsid w:val="00167ACB"/>
    <w:rsid w:val="0017274D"/>
    <w:rsid w:val="00190754"/>
    <w:rsid w:val="00197C00"/>
    <w:rsid w:val="001A7AD9"/>
    <w:rsid w:val="001C3C66"/>
    <w:rsid w:val="002028D5"/>
    <w:rsid w:val="002232FC"/>
    <w:rsid w:val="00224772"/>
    <w:rsid w:val="00225EAB"/>
    <w:rsid w:val="00233DD4"/>
    <w:rsid w:val="00244FA5"/>
    <w:rsid w:val="00246289"/>
    <w:rsid w:val="00261686"/>
    <w:rsid w:val="002660EE"/>
    <w:rsid w:val="00277744"/>
    <w:rsid w:val="00283C8A"/>
    <w:rsid w:val="002A0801"/>
    <w:rsid w:val="002B0F80"/>
    <w:rsid w:val="002E5818"/>
    <w:rsid w:val="00301C52"/>
    <w:rsid w:val="00311A61"/>
    <w:rsid w:val="00320E6A"/>
    <w:rsid w:val="00324AC6"/>
    <w:rsid w:val="00333373"/>
    <w:rsid w:val="003506EC"/>
    <w:rsid w:val="003731F6"/>
    <w:rsid w:val="003821FD"/>
    <w:rsid w:val="0039520A"/>
    <w:rsid w:val="003A0D14"/>
    <w:rsid w:val="003A0F4C"/>
    <w:rsid w:val="003B38AC"/>
    <w:rsid w:val="003B6FE9"/>
    <w:rsid w:val="003C54FC"/>
    <w:rsid w:val="003C6FBE"/>
    <w:rsid w:val="003D0EFB"/>
    <w:rsid w:val="003D4E12"/>
    <w:rsid w:val="003F19F8"/>
    <w:rsid w:val="00411E8F"/>
    <w:rsid w:val="00417099"/>
    <w:rsid w:val="004228F6"/>
    <w:rsid w:val="004251BB"/>
    <w:rsid w:val="004350CF"/>
    <w:rsid w:val="0044431E"/>
    <w:rsid w:val="004468F2"/>
    <w:rsid w:val="00455B55"/>
    <w:rsid w:val="0047711E"/>
    <w:rsid w:val="00481AD9"/>
    <w:rsid w:val="0048585F"/>
    <w:rsid w:val="00495016"/>
    <w:rsid w:val="004C75AB"/>
    <w:rsid w:val="004E5749"/>
    <w:rsid w:val="004E6929"/>
    <w:rsid w:val="00506B6B"/>
    <w:rsid w:val="0052313F"/>
    <w:rsid w:val="00541C4B"/>
    <w:rsid w:val="00542B79"/>
    <w:rsid w:val="00543E82"/>
    <w:rsid w:val="005541B5"/>
    <w:rsid w:val="005564E8"/>
    <w:rsid w:val="00557335"/>
    <w:rsid w:val="00595024"/>
    <w:rsid w:val="00595B76"/>
    <w:rsid w:val="005D60BF"/>
    <w:rsid w:val="005E4397"/>
    <w:rsid w:val="005E6C1F"/>
    <w:rsid w:val="005F06BC"/>
    <w:rsid w:val="005F5584"/>
    <w:rsid w:val="006017BF"/>
    <w:rsid w:val="00601B09"/>
    <w:rsid w:val="00606C54"/>
    <w:rsid w:val="00614CAB"/>
    <w:rsid w:val="00614E67"/>
    <w:rsid w:val="006160D0"/>
    <w:rsid w:val="00622500"/>
    <w:rsid w:val="0063203D"/>
    <w:rsid w:val="006367A0"/>
    <w:rsid w:val="00636D6C"/>
    <w:rsid w:val="006525B3"/>
    <w:rsid w:val="00652A13"/>
    <w:rsid w:val="00656F20"/>
    <w:rsid w:val="0066212B"/>
    <w:rsid w:val="0068227A"/>
    <w:rsid w:val="006E4CDD"/>
    <w:rsid w:val="006F3004"/>
    <w:rsid w:val="00707B6D"/>
    <w:rsid w:val="007122D7"/>
    <w:rsid w:val="007405B8"/>
    <w:rsid w:val="007418C4"/>
    <w:rsid w:val="00745789"/>
    <w:rsid w:val="0075766C"/>
    <w:rsid w:val="007734BD"/>
    <w:rsid w:val="007A1B25"/>
    <w:rsid w:val="007A2CDB"/>
    <w:rsid w:val="007B2A64"/>
    <w:rsid w:val="007E2181"/>
    <w:rsid w:val="007E59D7"/>
    <w:rsid w:val="007F118C"/>
    <w:rsid w:val="007F5634"/>
    <w:rsid w:val="00821F9C"/>
    <w:rsid w:val="00822ACF"/>
    <w:rsid w:val="00830BCB"/>
    <w:rsid w:val="0084186A"/>
    <w:rsid w:val="008421F7"/>
    <w:rsid w:val="0085237A"/>
    <w:rsid w:val="0085480C"/>
    <w:rsid w:val="0086050D"/>
    <w:rsid w:val="008728C6"/>
    <w:rsid w:val="00873D00"/>
    <w:rsid w:val="00875A6E"/>
    <w:rsid w:val="00876AB9"/>
    <w:rsid w:val="008842BE"/>
    <w:rsid w:val="00892B26"/>
    <w:rsid w:val="008B3CBC"/>
    <w:rsid w:val="008B5DB2"/>
    <w:rsid w:val="008D03B9"/>
    <w:rsid w:val="008D3782"/>
    <w:rsid w:val="008F6478"/>
    <w:rsid w:val="008F7A14"/>
    <w:rsid w:val="00911047"/>
    <w:rsid w:val="00930EC7"/>
    <w:rsid w:val="00934239"/>
    <w:rsid w:val="00941E53"/>
    <w:rsid w:val="00945348"/>
    <w:rsid w:val="00947709"/>
    <w:rsid w:val="009575B5"/>
    <w:rsid w:val="009614D0"/>
    <w:rsid w:val="009632EC"/>
    <w:rsid w:val="00964C80"/>
    <w:rsid w:val="00972121"/>
    <w:rsid w:val="00973CEF"/>
    <w:rsid w:val="00975EF3"/>
    <w:rsid w:val="0098027F"/>
    <w:rsid w:val="00990692"/>
    <w:rsid w:val="0099443E"/>
    <w:rsid w:val="009A04EE"/>
    <w:rsid w:val="009A16A9"/>
    <w:rsid w:val="009D0EBB"/>
    <w:rsid w:val="009E4313"/>
    <w:rsid w:val="00A06BB0"/>
    <w:rsid w:val="00A1260D"/>
    <w:rsid w:val="00A15D5C"/>
    <w:rsid w:val="00A32B5F"/>
    <w:rsid w:val="00A33BBD"/>
    <w:rsid w:val="00A44997"/>
    <w:rsid w:val="00A47F79"/>
    <w:rsid w:val="00A52322"/>
    <w:rsid w:val="00A7026D"/>
    <w:rsid w:val="00A84F70"/>
    <w:rsid w:val="00A85C28"/>
    <w:rsid w:val="00A87A7A"/>
    <w:rsid w:val="00A92EED"/>
    <w:rsid w:val="00A9582B"/>
    <w:rsid w:val="00AA2378"/>
    <w:rsid w:val="00AB4CA8"/>
    <w:rsid w:val="00AC4311"/>
    <w:rsid w:val="00AD34AA"/>
    <w:rsid w:val="00AD5D19"/>
    <w:rsid w:val="00AE4495"/>
    <w:rsid w:val="00AE5BB1"/>
    <w:rsid w:val="00AF406E"/>
    <w:rsid w:val="00B26689"/>
    <w:rsid w:val="00B3040B"/>
    <w:rsid w:val="00B36259"/>
    <w:rsid w:val="00B413A6"/>
    <w:rsid w:val="00B473D6"/>
    <w:rsid w:val="00B85572"/>
    <w:rsid w:val="00BA0883"/>
    <w:rsid w:val="00BA117C"/>
    <w:rsid w:val="00BA6F58"/>
    <w:rsid w:val="00BB7349"/>
    <w:rsid w:val="00BD5F97"/>
    <w:rsid w:val="00BE3BC1"/>
    <w:rsid w:val="00C061D9"/>
    <w:rsid w:val="00C33EF2"/>
    <w:rsid w:val="00C472FE"/>
    <w:rsid w:val="00C73555"/>
    <w:rsid w:val="00C83C18"/>
    <w:rsid w:val="00C87BBA"/>
    <w:rsid w:val="00CA17D1"/>
    <w:rsid w:val="00CA2305"/>
    <w:rsid w:val="00CB7389"/>
    <w:rsid w:val="00CD02B5"/>
    <w:rsid w:val="00CE73B5"/>
    <w:rsid w:val="00CF6221"/>
    <w:rsid w:val="00CF7994"/>
    <w:rsid w:val="00D03686"/>
    <w:rsid w:val="00D04327"/>
    <w:rsid w:val="00D230ED"/>
    <w:rsid w:val="00D31D0B"/>
    <w:rsid w:val="00D472FD"/>
    <w:rsid w:val="00D67E25"/>
    <w:rsid w:val="00DB69D6"/>
    <w:rsid w:val="00DC356C"/>
    <w:rsid w:val="00DC3DBB"/>
    <w:rsid w:val="00DD0D0F"/>
    <w:rsid w:val="00DD1446"/>
    <w:rsid w:val="00DD1AF5"/>
    <w:rsid w:val="00DF456B"/>
    <w:rsid w:val="00DF583A"/>
    <w:rsid w:val="00E1157C"/>
    <w:rsid w:val="00E11FB8"/>
    <w:rsid w:val="00E22412"/>
    <w:rsid w:val="00E26CDF"/>
    <w:rsid w:val="00E53C6B"/>
    <w:rsid w:val="00E7247B"/>
    <w:rsid w:val="00E910C8"/>
    <w:rsid w:val="00E95056"/>
    <w:rsid w:val="00EA59E6"/>
    <w:rsid w:val="00EB4A2A"/>
    <w:rsid w:val="00EC57F6"/>
    <w:rsid w:val="00ED2F98"/>
    <w:rsid w:val="00ED7BF0"/>
    <w:rsid w:val="00ED7CCE"/>
    <w:rsid w:val="00EF536F"/>
    <w:rsid w:val="00EF5B98"/>
    <w:rsid w:val="00F05EBE"/>
    <w:rsid w:val="00F15C46"/>
    <w:rsid w:val="00F51051"/>
    <w:rsid w:val="00F71D62"/>
    <w:rsid w:val="00F82A7A"/>
    <w:rsid w:val="00F939FC"/>
    <w:rsid w:val="00F96096"/>
    <w:rsid w:val="00FD087D"/>
    <w:rsid w:val="00FE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6C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qFormat/>
    <w:rsid w:val="00DA3825"/>
    <w:pPr>
      <w:keepNext/>
      <w:keepLines/>
      <w:spacing w:after="13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customStyle="1" w:styleId="21">
    <w:name w:val="Заголовок 21"/>
    <w:next w:val="a"/>
    <w:link w:val="2"/>
    <w:uiPriority w:val="9"/>
    <w:unhideWhenUsed/>
    <w:qFormat/>
    <w:rsid w:val="00DA3825"/>
    <w:pPr>
      <w:keepNext/>
      <w:keepLines/>
      <w:spacing w:after="612" w:line="235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DA3825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DA3825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A382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C66BD"/>
  </w:style>
  <w:style w:type="character" w:customStyle="1" w:styleId="a4">
    <w:name w:val="Нижний колонтитул Знак"/>
    <w:basedOn w:val="a0"/>
    <w:uiPriority w:val="99"/>
    <w:qFormat/>
    <w:rsid w:val="000C66BD"/>
  </w:style>
  <w:style w:type="character" w:customStyle="1" w:styleId="a5">
    <w:name w:val="Текст Знак"/>
    <w:basedOn w:val="a0"/>
    <w:uiPriority w:val="99"/>
    <w:semiHidden/>
    <w:qFormat/>
    <w:rsid w:val="002A1EE1"/>
    <w:rPr>
      <w:rFonts w:ascii="Consolas" w:hAnsi="Consolas"/>
      <w:sz w:val="21"/>
      <w:szCs w:val="21"/>
    </w:rPr>
  </w:style>
  <w:style w:type="character" w:customStyle="1" w:styleId="a6">
    <w:name w:val="Текст выноски Знак"/>
    <w:basedOn w:val="a0"/>
    <w:uiPriority w:val="99"/>
    <w:semiHidden/>
    <w:qFormat/>
    <w:rsid w:val="00306C21"/>
    <w:rPr>
      <w:rFonts w:ascii="Tahoma" w:hAnsi="Tahoma" w:cs="Tahoma"/>
      <w:sz w:val="16"/>
      <w:szCs w:val="16"/>
    </w:rPr>
  </w:style>
  <w:style w:type="character" w:customStyle="1" w:styleId="a7">
    <w:name w:val="Посещённая гиперссылка"/>
    <w:rsid w:val="0075766C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rsid w:val="0075766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75766C"/>
    <w:pPr>
      <w:spacing w:after="140"/>
    </w:pPr>
  </w:style>
  <w:style w:type="paragraph" w:styleId="aa">
    <w:name w:val="List"/>
    <w:basedOn w:val="a9"/>
    <w:rsid w:val="0075766C"/>
    <w:rPr>
      <w:rFonts w:cs="Arial Unicode MS"/>
    </w:rPr>
  </w:style>
  <w:style w:type="paragraph" w:customStyle="1" w:styleId="10">
    <w:name w:val="Название объекта1"/>
    <w:basedOn w:val="a"/>
    <w:qFormat/>
    <w:rsid w:val="007576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rsid w:val="0075766C"/>
    <w:pPr>
      <w:suppressLineNumbers/>
    </w:pPr>
    <w:rPr>
      <w:rFonts w:cs="Arial Unicode MS"/>
    </w:rPr>
  </w:style>
  <w:style w:type="paragraph" w:customStyle="1" w:styleId="ac">
    <w:name w:val="Верхний и нижний колонтитулы"/>
    <w:basedOn w:val="a"/>
    <w:qFormat/>
    <w:rsid w:val="0075766C"/>
  </w:style>
  <w:style w:type="paragraph" w:customStyle="1" w:styleId="12">
    <w:name w:val="Верхний колонтитул1"/>
    <w:basedOn w:val="a"/>
    <w:uiPriority w:val="99"/>
    <w:unhideWhenUsed/>
    <w:rsid w:val="000C66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0C66B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A7EFF"/>
    <w:pPr>
      <w:ind w:left="720"/>
      <w:contextualSpacing/>
    </w:pPr>
  </w:style>
  <w:style w:type="paragraph" w:styleId="ae">
    <w:name w:val="Plain Text"/>
    <w:basedOn w:val="a"/>
    <w:uiPriority w:val="99"/>
    <w:semiHidden/>
    <w:unhideWhenUsed/>
    <w:qFormat/>
    <w:rsid w:val="002A1EE1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ConsNonformat">
    <w:name w:val="ConsNonformat"/>
    <w:qFormat/>
    <w:rsid w:val="00306C21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">
    <w:name w:val="Balloon Text"/>
    <w:basedOn w:val="a"/>
    <w:uiPriority w:val="99"/>
    <w:semiHidden/>
    <w:unhideWhenUsed/>
    <w:qFormat/>
    <w:rsid w:val="00306C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916502"/>
  </w:style>
  <w:style w:type="paragraph" w:customStyle="1" w:styleId="ConsPlusNonformat">
    <w:name w:val="ConsPlusNonformat"/>
    <w:qFormat/>
    <w:rsid w:val="002A12D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75766C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75766C"/>
    <w:pPr>
      <w:widowControl w:val="0"/>
      <w:spacing w:line="276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rsid w:val="00DA3825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uiPriority w:val="59"/>
    <w:rsid w:val="007122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4"/>
    <w:uiPriority w:val="99"/>
    <w:unhideWhenUsed/>
    <w:rsid w:val="0071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rsid w:val="007122D7"/>
  </w:style>
  <w:style w:type="paragraph" w:styleId="af2">
    <w:name w:val="footer"/>
    <w:basedOn w:val="a"/>
    <w:link w:val="15"/>
    <w:uiPriority w:val="99"/>
    <w:unhideWhenUsed/>
    <w:rsid w:val="0071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2"/>
    <w:uiPriority w:val="99"/>
    <w:rsid w:val="007122D7"/>
  </w:style>
  <w:style w:type="character" w:styleId="af3">
    <w:name w:val="Hyperlink"/>
    <w:basedOn w:val="a0"/>
    <w:uiPriority w:val="99"/>
    <w:unhideWhenUsed/>
    <w:rsid w:val="002B0F80"/>
    <w:rPr>
      <w:color w:val="0000FF" w:themeColor="hyperlink"/>
      <w:u w:val="single"/>
    </w:rPr>
  </w:style>
  <w:style w:type="table" w:styleId="af4">
    <w:name w:val="Table Grid"/>
    <w:basedOn w:val="a1"/>
    <w:uiPriority w:val="99"/>
    <w:rsid w:val="007A2CD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rsid w:val="007A2C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A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7A2CDB"/>
    <w:rPr>
      <w:rFonts w:cs="Times New Roman"/>
      <w:vertAlign w:val="superscript"/>
    </w:rPr>
  </w:style>
  <w:style w:type="table" w:customStyle="1" w:styleId="16">
    <w:name w:val="Сетка таблицы1"/>
    <w:basedOn w:val="a1"/>
    <w:uiPriority w:val="59"/>
    <w:rsid w:val="00382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32973642" TargetMode="External"/><Relationship Id="rId117" Type="http://schemas.openxmlformats.org/officeDocument/2006/relationships/header" Target="header4.xml"/><Relationship Id="rId21" Type="http://schemas.openxmlformats.org/officeDocument/2006/relationships/hyperlink" Target="http://docs.cntd.ru/document/432973642" TargetMode="External"/><Relationship Id="rId42" Type="http://schemas.openxmlformats.org/officeDocument/2006/relationships/hyperlink" Target="http://docs.cntd.ru/document/570786848" TargetMode="External"/><Relationship Id="rId47" Type="http://schemas.openxmlformats.org/officeDocument/2006/relationships/hyperlink" Target="http://docs.cntd.ru/document/446583991" TargetMode="External"/><Relationship Id="rId63" Type="http://schemas.openxmlformats.org/officeDocument/2006/relationships/hyperlink" Target="http://docs.cntd.ru/document/446583991" TargetMode="External"/><Relationship Id="rId68" Type="http://schemas.openxmlformats.org/officeDocument/2006/relationships/hyperlink" Target="http://docs.cntd.ru/document/446583991" TargetMode="External"/><Relationship Id="rId84" Type="http://schemas.openxmlformats.org/officeDocument/2006/relationships/hyperlink" Target="http://docs.cntd.ru/document/446583991" TargetMode="External"/><Relationship Id="rId89" Type="http://schemas.openxmlformats.org/officeDocument/2006/relationships/hyperlink" Target="http://docs.cntd.ru/document/553284110" TargetMode="External"/><Relationship Id="rId112" Type="http://schemas.openxmlformats.org/officeDocument/2006/relationships/hyperlink" Target="consultantplus://offline/ref=65E3682B0FB5EBDFFDE3D2745DE16E1631631EC5B09CD23DD09ADAFA1AB310B72CAE832526510AAE712898FBB3363A0D8AAEAD8C67zBiDO" TargetMode="External"/><Relationship Id="rId16" Type="http://schemas.openxmlformats.org/officeDocument/2006/relationships/hyperlink" Target="http://docs.cntd.ru/document/432973642" TargetMode="External"/><Relationship Id="rId107" Type="http://schemas.openxmlformats.org/officeDocument/2006/relationships/hyperlink" Target="http://docs.cntd.ru/document/553284110" TargetMode="External"/><Relationship Id="rId11" Type="http://schemas.openxmlformats.org/officeDocument/2006/relationships/hyperlink" Target="http://docs.cntd.ru/document/432973642" TargetMode="External"/><Relationship Id="rId32" Type="http://schemas.openxmlformats.org/officeDocument/2006/relationships/hyperlink" Target="http://www.georgievsk.ru" TargetMode="External"/><Relationship Id="rId37" Type="http://schemas.openxmlformats.org/officeDocument/2006/relationships/hyperlink" Target="consultantplus://offline/ref=41D708E8E951D634F21D34B0A03AE609800423F220143E78C4B34BA8422DF42A6EFE6936A7FABC7ADFE98C076CB331F81882EE9C23AF520F1B9964C00E7FN" TargetMode="External"/><Relationship Id="rId53" Type="http://schemas.openxmlformats.org/officeDocument/2006/relationships/hyperlink" Target="http://docs.cntd.ru/document/446583991" TargetMode="External"/><Relationship Id="rId58" Type="http://schemas.openxmlformats.org/officeDocument/2006/relationships/hyperlink" Target="http://docs.cntd.ru/document/446583991" TargetMode="External"/><Relationship Id="rId74" Type="http://schemas.openxmlformats.org/officeDocument/2006/relationships/hyperlink" Target="http://docs.cntd.ru/document/446583991" TargetMode="External"/><Relationship Id="rId79" Type="http://schemas.openxmlformats.org/officeDocument/2006/relationships/hyperlink" Target="http://docs.cntd.ru/document/446583991" TargetMode="External"/><Relationship Id="rId102" Type="http://schemas.openxmlformats.org/officeDocument/2006/relationships/hyperlink" Target="http://docs.cntd.ru/document/553284110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446583991" TargetMode="External"/><Relationship Id="rId82" Type="http://schemas.openxmlformats.org/officeDocument/2006/relationships/hyperlink" Target="http://docs.cntd.ru/document/446583991" TargetMode="External"/><Relationship Id="rId90" Type="http://schemas.openxmlformats.org/officeDocument/2006/relationships/hyperlink" Target="http://docs.cntd.ru/document/553284110" TargetMode="External"/><Relationship Id="rId95" Type="http://schemas.openxmlformats.org/officeDocument/2006/relationships/hyperlink" Target="http://docs.cntd.ru/document/553284110" TargetMode="External"/><Relationship Id="rId19" Type="http://schemas.openxmlformats.org/officeDocument/2006/relationships/hyperlink" Target="http://docs.cntd.ru/document/432973642" TargetMode="External"/><Relationship Id="rId14" Type="http://schemas.openxmlformats.org/officeDocument/2006/relationships/hyperlink" Target="http://docs.cntd.ru/document/432973642" TargetMode="External"/><Relationship Id="rId22" Type="http://schemas.openxmlformats.org/officeDocument/2006/relationships/hyperlink" Target="http://docs.cntd.ru/document/432973642" TargetMode="External"/><Relationship Id="rId27" Type="http://schemas.openxmlformats.org/officeDocument/2006/relationships/hyperlink" Target="http://docs.cntd.ru/document/432973642" TargetMode="External"/><Relationship Id="rId30" Type="http://schemas.openxmlformats.org/officeDocument/2006/relationships/hyperlink" Target="http://docs.cntd.ru/document/432973642" TargetMode="External"/><Relationship Id="rId35" Type="http://schemas.openxmlformats.org/officeDocument/2006/relationships/hyperlink" Target="http://docs.cntd.ru/document/570786848" TargetMode="External"/><Relationship Id="rId43" Type="http://schemas.openxmlformats.org/officeDocument/2006/relationships/hyperlink" Target="http://docs.cntd.ru/document/432973642" TargetMode="External"/><Relationship Id="rId48" Type="http://schemas.openxmlformats.org/officeDocument/2006/relationships/hyperlink" Target="http://docs.cntd.ru/document/446583991" TargetMode="External"/><Relationship Id="rId56" Type="http://schemas.openxmlformats.org/officeDocument/2006/relationships/hyperlink" Target="http://www.georg-gorono.ru/" TargetMode="External"/><Relationship Id="rId64" Type="http://schemas.openxmlformats.org/officeDocument/2006/relationships/hyperlink" Target="http://docs.cntd.ru/document/446583991" TargetMode="External"/><Relationship Id="rId69" Type="http://schemas.openxmlformats.org/officeDocument/2006/relationships/hyperlink" Target="http://docs.cntd.ru/document/446583991" TargetMode="External"/><Relationship Id="rId77" Type="http://schemas.openxmlformats.org/officeDocument/2006/relationships/hyperlink" Target="http://docs.cntd.ru/document/570786848" TargetMode="External"/><Relationship Id="rId100" Type="http://schemas.openxmlformats.org/officeDocument/2006/relationships/hyperlink" Target="http://docs.cntd.ru/document/553284110" TargetMode="External"/><Relationship Id="rId105" Type="http://schemas.openxmlformats.org/officeDocument/2006/relationships/hyperlink" Target="http://docs.cntd.ru/document/553284110" TargetMode="External"/><Relationship Id="rId113" Type="http://schemas.openxmlformats.org/officeDocument/2006/relationships/hyperlink" Target="consultantplus://offline/ref=65E3682B0FB5EBDFFDE3D2745DE16E1631631EC5B09CD23DD09ADAFA1AB310B72CAE832526520AAE712898FBB3363A0D8AAEAD8C67zBiDO" TargetMode="External"/><Relationship Id="rId118" Type="http://schemas.openxmlformats.org/officeDocument/2006/relationships/footer" Target="footer1.xml"/><Relationship Id="rId8" Type="http://schemas.openxmlformats.org/officeDocument/2006/relationships/header" Target="header1.xml"/><Relationship Id="rId51" Type="http://schemas.openxmlformats.org/officeDocument/2006/relationships/hyperlink" Target="http://docs.cntd.ru/document/446583991" TargetMode="External"/><Relationship Id="rId72" Type="http://schemas.openxmlformats.org/officeDocument/2006/relationships/hyperlink" Target="http://docs.cntd.ru/document/446583991" TargetMode="External"/><Relationship Id="rId80" Type="http://schemas.openxmlformats.org/officeDocument/2006/relationships/hyperlink" Target="http://docs.cntd.ru/document/446583991" TargetMode="External"/><Relationship Id="rId85" Type="http://schemas.openxmlformats.org/officeDocument/2006/relationships/hyperlink" Target="http://docs.cntd.ru/document/446583991" TargetMode="External"/><Relationship Id="rId93" Type="http://schemas.openxmlformats.org/officeDocument/2006/relationships/hyperlink" Target="http://docs.cntd.ru/document/553284110" TargetMode="External"/><Relationship Id="rId98" Type="http://schemas.openxmlformats.org/officeDocument/2006/relationships/hyperlink" Target="http://docs.cntd.ru/document/553284110" TargetMode="External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432973642" TargetMode="External"/><Relationship Id="rId17" Type="http://schemas.openxmlformats.org/officeDocument/2006/relationships/hyperlink" Target="http://docs.cntd.ru/document/432973642" TargetMode="External"/><Relationship Id="rId25" Type="http://schemas.openxmlformats.org/officeDocument/2006/relationships/hyperlink" Target="http://docs.cntd.ru/document/432973642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consultantplus://offline/ref=5D233A59353E30AF3310FF2148799E179FE564FA71DB9A7948EE2CF3F90E1C6B3F9165C42F72781A94E8BF7227EC83163D1F4E9A82E0E65Bm4B1O" TargetMode="External"/><Relationship Id="rId46" Type="http://schemas.openxmlformats.org/officeDocument/2006/relationships/hyperlink" Target="http://www.26gosuslugi.ru/" TargetMode="External"/><Relationship Id="rId59" Type="http://schemas.openxmlformats.org/officeDocument/2006/relationships/hyperlink" Target="http://docs.cntd.ru/document/446583991" TargetMode="External"/><Relationship Id="rId67" Type="http://schemas.openxmlformats.org/officeDocument/2006/relationships/hyperlink" Target="http://docs.cntd.ru/document/446583991" TargetMode="External"/><Relationship Id="rId103" Type="http://schemas.openxmlformats.org/officeDocument/2006/relationships/hyperlink" Target="http://docs.cntd.ru/document/553284110" TargetMode="External"/><Relationship Id="rId108" Type="http://schemas.openxmlformats.org/officeDocument/2006/relationships/hyperlink" Target="http://docs.cntd.ru/document/553284110" TargetMode="External"/><Relationship Id="rId116" Type="http://schemas.openxmlformats.org/officeDocument/2006/relationships/header" Target="header3.xml"/><Relationship Id="rId124" Type="http://schemas.microsoft.com/office/2007/relationships/stylesWithEffects" Target="stylesWithEffects.xml"/><Relationship Id="rId20" Type="http://schemas.openxmlformats.org/officeDocument/2006/relationships/hyperlink" Target="http://docs.cntd.ru/document/432973642" TargetMode="External"/><Relationship Id="rId41" Type="http://schemas.openxmlformats.org/officeDocument/2006/relationships/hyperlink" Target="http://docs.cntd.ru/document/446583991" TargetMode="External"/><Relationship Id="rId54" Type="http://schemas.openxmlformats.org/officeDocument/2006/relationships/hyperlink" Target="http://docs.cntd.ru/document/446583991" TargetMode="External"/><Relationship Id="rId62" Type="http://schemas.openxmlformats.org/officeDocument/2006/relationships/hyperlink" Target="http://docs.cntd.ru/document/446583991" TargetMode="External"/><Relationship Id="rId70" Type="http://schemas.openxmlformats.org/officeDocument/2006/relationships/hyperlink" Target="http://docs.cntd.ru/document/446583991" TargetMode="External"/><Relationship Id="rId75" Type="http://schemas.openxmlformats.org/officeDocument/2006/relationships/hyperlink" Target="http://docs.cntd.ru/document/446583991" TargetMode="External"/><Relationship Id="rId83" Type="http://schemas.openxmlformats.org/officeDocument/2006/relationships/hyperlink" Target="http://docs.cntd.ru/document/446583991" TargetMode="External"/><Relationship Id="rId88" Type="http://schemas.openxmlformats.org/officeDocument/2006/relationships/hyperlink" Target="http://docs.cntd.ru/document/446583991" TargetMode="External"/><Relationship Id="rId91" Type="http://schemas.openxmlformats.org/officeDocument/2006/relationships/hyperlink" Target="http://docs.cntd.ru/document/553284110" TargetMode="External"/><Relationship Id="rId96" Type="http://schemas.openxmlformats.org/officeDocument/2006/relationships/hyperlink" Target="http://docs.cntd.ru/document/553284110" TargetMode="External"/><Relationship Id="rId111" Type="http://schemas.openxmlformats.org/officeDocument/2006/relationships/hyperlink" Target="http://docs.cntd.ru/document/553284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cs.cntd.ru/document/432973642" TargetMode="External"/><Relationship Id="rId23" Type="http://schemas.openxmlformats.org/officeDocument/2006/relationships/hyperlink" Target="http://docs.cntd.ru/document/432973642" TargetMode="External"/><Relationship Id="rId28" Type="http://schemas.openxmlformats.org/officeDocument/2006/relationships/hyperlink" Target="http://docs.cntd.ru/document/432973642" TargetMode="External"/><Relationship Id="rId36" Type="http://schemas.openxmlformats.org/officeDocument/2006/relationships/hyperlink" Target="consultantplus://offline/ref=9ABA7D7B0FAEBB06C7742C2F6D563F9DEFBB73209F3743F3D857E41D735FE10356CC1BBD84AFFDC460921F5DxAM" TargetMode="External"/><Relationship Id="rId49" Type="http://schemas.openxmlformats.org/officeDocument/2006/relationships/hyperlink" Target="http://docs.cntd.ru/document/446583991" TargetMode="External"/><Relationship Id="rId57" Type="http://schemas.openxmlformats.org/officeDocument/2006/relationships/hyperlink" Target="http://docs.cntd.ru/document/446583991" TargetMode="External"/><Relationship Id="rId106" Type="http://schemas.openxmlformats.org/officeDocument/2006/relationships/hyperlink" Target="http://docs.cntd.ru/document/553284110" TargetMode="External"/><Relationship Id="rId114" Type="http://schemas.openxmlformats.org/officeDocument/2006/relationships/hyperlink" Target="consultantplus://offline/ref=65E3682B0FB5EBDFFDE3D2745DE16E1631631EC5B09CD23DD09ADAFA1AB310B72CAE832526530AAE712898FBB3363A0D8AAEAD8C67zBiDO" TargetMode="External"/><Relationship Id="rId119" Type="http://schemas.openxmlformats.org/officeDocument/2006/relationships/footer" Target="footer2.xml"/><Relationship Id="rId10" Type="http://schemas.openxmlformats.org/officeDocument/2006/relationships/hyperlink" Target="http://docs.cntd.ru/document/432973642" TargetMode="External"/><Relationship Id="rId31" Type="http://schemas.openxmlformats.org/officeDocument/2006/relationships/hyperlink" Target="http://docs.cntd.ru/document/432973642" TargetMode="External"/><Relationship Id="rId44" Type="http://schemas.openxmlformats.org/officeDocument/2006/relationships/hyperlink" Target="http://docs.cntd.ru/document/432973642" TargetMode="External"/><Relationship Id="rId52" Type="http://schemas.openxmlformats.org/officeDocument/2006/relationships/hyperlink" Target="http://docs.cntd.ru/document/446583991" TargetMode="External"/><Relationship Id="rId60" Type="http://schemas.openxmlformats.org/officeDocument/2006/relationships/hyperlink" Target="http://docs.cntd.ru/document/446583991" TargetMode="External"/><Relationship Id="rId65" Type="http://schemas.openxmlformats.org/officeDocument/2006/relationships/hyperlink" Target="http://docs.cntd.ru/document/446583991" TargetMode="External"/><Relationship Id="rId73" Type="http://schemas.openxmlformats.org/officeDocument/2006/relationships/hyperlink" Target="http://docs.cntd.ru/document/446583991" TargetMode="External"/><Relationship Id="rId78" Type="http://schemas.openxmlformats.org/officeDocument/2006/relationships/hyperlink" Target="http://docs.cntd.ru/document/446583991" TargetMode="External"/><Relationship Id="rId81" Type="http://schemas.openxmlformats.org/officeDocument/2006/relationships/hyperlink" Target="http://docs.cntd.ru/document/446583991" TargetMode="External"/><Relationship Id="rId86" Type="http://schemas.openxmlformats.org/officeDocument/2006/relationships/hyperlink" Target="http://docs.cntd.ru/document/446583991" TargetMode="External"/><Relationship Id="rId94" Type="http://schemas.openxmlformats.org/officeDocument/2006/relationships/hyperlink" Target="http://docs.cntd.ru/document/553284110" TargetMode="External"/><Relationship Id="rId99" Type="http://schemas.openxmlformats.org/officeDocument/2006/relationships/hyperlink" Target="http://docs.cntd.ru/document/553284110" TargetMode="External"/><Relationship Id="rId101" Type="http://schemas.openxmlformats.org/officeDocument/2006/relationships/hyperlink" Target="http://docs.cntd.ru/document/553284110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://docs.cntd.ru/document/432973642" TargetMode="External"/><Relationship Id="rId18" Type="http://schemas.openxmlformats.org/officeDocument/2006/relationships/hyperlink" Target="http://docs.cntd.ru/document/432973642" TargetMode="External"/><Relationship Id="rId39" Type="http://schemas.openxmlformats.org/officeDocument/2006/relationships/hyperlink" Target="consultantplus://offline/ref=F10C4A2CBD758E54AC0D7374A8897995684652FC9D393E392420B5F16CC5CBFA06A2EC4A231219ED9C59A440C5D7AAC7BB20ECE3BF2EI" TargetMode="External"/><Relationship Id="rId109" Type="http://schemas.openxmlformats.org/officeDocument/2006/relationships/hyperlink" Target="http://docs.cntd.ru/document/553284110" TargetMode="External"/><Relationship Id="rId34" Type="http://schemas.openxmlformats.org/officeDocument/2006/relationships/hyperlink" Target="http://www.26gosuslugi.ru" TargetMode="External"/><Relationship Id="rId50" Type="http://schemas.openxmlformats.org/officeDocument/2006/relationships/hyperlink" Target="http://docs.cntd.ru/document/446583991" TargetMode="External"/><Relationship Id="rId55" Type="http://schemas.openxmlformats.org/officeDocument/2006/relationships/hyperlink" Target="http://docs.cntd.ru/document/446583991" TargetMode="External"/><Relationship Id="rId76" Type="http://schemas.openxmlformats.org/officeDocument/2006/relationships/hyperlink" Target="http://docs.cntd.ru/document/446583991" TargetMode="External"/><Relationship Id="rId97" Type="http://schemas.openxmlformats.org/officeDocument/2006/relationships/hyperlink" Target="http://docs.cntd.ru/document/553284110" TargetMode="External"/><Relationship Id="rId104" Type="http://schemas.openxmlformats.org/officeDocument/2006/relationships/hyperlink" Target="http://docs.cntd.ru/document/553284110" TargetMode="External"/><Relationship Id="rId120" Type="http://schemas.openxmlformats.org/officeDocument/2006/relationships/header" Target="header5.xml"/><Relationship Id="rId7" Type="http://schemas.openxmlformats.org/officeDocument/2006/relationships/endnotes" Target="endnotes.xml"/><Relationship Id="rId71" Type="http://schemas.openxmlformats.org/officeDocument/2006/relationships/hyperlink" Target="http://docs.cntd.ru/document/446583991" TargetMode="External"/><Relationship Id="rId92" Type="http://schemas.openxmlformats.org/officeDocument/2006/relationships/hyperlink" Target="http://docs.cntd.ru/document/5532841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432973642" TargetMode="External"/><Relationship Id="rId24" Type="http://schemas.openxmlformats.org/officeDocument/2006/relationships/hyperlink" Target="http://docs.cntd.ru/document/432973642" TargetMode="External"/><Relationship Id="rId40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45" Type="http://schemas.openxmlformats.org/officeDocument/2006/relationships/hyperlink" Target="http://www.gosuslugi.ru/" TargetMode="External"/><Relationship Id="rId66" Type="http://schemas.openxmlformats.org/officeDocument/2006/relationships/hyperlink" Target="http://docs.cntd.ru/document/446583991" TargetMode="External"/><Relationship Id="rId87" Type="http://schemas.openxmlformats.org/officeDocument/2006/relationships/hyperlink" Target="http://docs.cntd.ru/document/446583991" TargetMode="External"/><Relationship Id="rId110" Type="http://schemas.openxmlformats.org/officeDocument/2006/relationships/hyperlink" Target="http://docs.cntd.ru/document/553284110" TargetMode="External"/><Relationship Id="rId115" Type="http://schemas.openxmlformats.org/officeDocument/2006/relationships/hyperlink" Target="consultantplus://offline/ref=65E3682B0FB5EBDFFDE3D2745DE16E1631631EC5B09CD23DD09ADAFA1AB310B72CAE832520520AAE712898FBB3363A0D8AAEAD8C67zB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0EA3-FBEA-4A18-88EC-F5627D7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13132</Words>
  <Characters>74853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2</cp:revision>
  <cp:lastPrinted>2022-01-21T08:42:00Z</cp:lastPrinted>
  <dcterms:created xsi:type="dcterms:W3CDTF">2022-03-03T07:35:00Z</dcterms:created>
  <dcterms:modified xsi:type="dcterms:W3CDTF">2022-03-03T07:35:00Z</dcterms:modified>
  <dc:language>ru-RU</dc:language>
</cp:coreProperties>
</file>