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EDAD" w14:textId="77777777" w:rsidR="00E90392" w:rsidRPr="002023DB" w:rsidRDefault="00E90392" w:rsidP="00E90392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14:paraId="6516C323" w14:textId="77777777" w:rsidR="00E90392" w:rsidRPr="002F0832" w:rsidRDefault="00E90392" w:rsidP="00E90392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14:paraId="35491442" w14:textId="77777777" w:rsidR="00E90392" w:rsidRPr="002F0832" w:rsidRDefault="00E90392" w:rsidP="00E9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14:paraId="4F9AEE69" w14:textId="77777777" w:rsidR="00E90392" w:rsidRPr="002F0832" w:rsidRDefault="00E90392" w:rsidP="00E90392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14:paraId="05B90219" w14:textId="77777777" w:rsidR="00E90392" w:rsidRPr="001C2D4B" w:rsidRDefault="00E90392" w:rsidP="00E90392">
      <w:pPr>
        <w:jc w:val="center"/>
        <w:rPr>
          <w:sz w:val="28"/>
          <w:szCs w:val="28"/>
        </w:rPr>
      </w:pPr>
    </w:p>
    <w:p w14:paraId="75A7304B" w14:textId="3C51859E" w:rsidR="00E90392" w:rsidRPr="00EC6783" w:rsidRDefault="00CD20C7" w:rsidP="00E903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E90392" w:rsidRPr="00EC6783">
        <w:rPr>
          <w:sz w:val="28"/>
          <w:szCs w:val="28"/>
        </w:rPr>
        <w:t xml:space="preserve"> 20</w:t>
      </w:r>
      <w:r w:rsidR="00E90392">
        <w:rPr>
          <w:sz w:val="28"/>
          <w:szCs w:val="28"/>
        </w:rPr>
        <w:t>23</w:t>
      </w:r>
      <w:r w:rsidR="00E90392" w:rsidRPr="00EC6783">
        <w:rPr>
          <w:sz w:val="28"/>
          <w:szCs w:val="28"/>
        </w:rPr>
        <w:t xml:space="preserve"> г.       </w:t>
      </w:r>
      <w:r w:rsidR="00E90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90392" w:rsidRPr="00EC6783">
        <w:rPr>
          <w:sz w:val="28"/>
          <w:szCs w:val="28"/>
        </w:rPr>
        <w:t xml:space="preserve"> </w:t>
      </w:r>
      <w:r w:rsidR="00E90392">
        <w:rPr>
          <w:sz w:val="28"/>
          <w:szCs w:val="28"/>
        </w:rPr>
        <w:t xml:space="preserve">  г. Георгиевск           </w:t>
      </w:r>
      <w:r>
        <w:rPr>
          <w:sz w:val="28"/>
          <w:szCs w:val="28"/>
        </w:rPr>
        <w:t xml:space="preserve">  </w:t>
      </w:r>
      <w:r w:rsidR="00E90392">
        <w:rPr>
          <w:sz w:val="28"/>
          <w:szCs w:val="28"/>
        </w:rPr>
        <w:t xml:space="preserve">   </w:t>
      </w:r>
      <w:r w:rsidR="00E90392" w:rsidRPr="00EC6783">
        <w:rPr>
          <w:sz w:val="28"/>
          <w:szCs w:val="28"/>
        </w:rPr>
        <w:t xml:space="preserve">   </w:t>
      </w:r>
      <w:r w:rsidR="00E90392">
        <w:rPr>
          <w:sz w:val="28"/>
          <w:szCs w:val="28"/>
        </w:rPr>
        <w:t xml:space="preserve">     </w:t>
      </w:r>
      <w:r w:rsidR="00E90392" w:rsidRPr="00EC6783">
        <w:rPr>
          <w:sz w:val="28"/>
          <w:szCs w:val="28"/>
        </w:rPr>
        <w:t xml:space="preserve">   № </w:t>
      </w:r>
      <w:r>
        <w:rPr>
          <w:sz w:val="28"/>
          <w:szCs w:val="28"/>
        </w:rPr>
        <w:t>4370</w:t>
      </w:r>
    </w:p>
    <w:p w14:paraId="03D860B6" w14:textId="77777777" w:rsidR="00CB441A" w:rsidRDefault="00CB441A" w:rsidP="00E90392">
      <w:pPr>
        <w:pStyle w:val="a4"/>
        <w:ind w:firstLine="709"/>
        <w:jc w:val="both"/>
      </w:pPr>
    </w:p>
    <w:p w14:paraId="34703B41" w14:textId="77777777" w:rsidR="00394AE6" w:rsidRDefault="00394AE6" w:rsidP="00E90392">
      <w:pPr>
        <w:pStyle w:val="a4"/>
        <w:ind w:firstLine="709"/>
        <w:jc w:val="both"/>
      </w:pPr>
    </w:p>
    <w:p w14:paraId="05EB32EB" w14:textId="77777777" w:rsidR="00E90392" w:rsidRDefault="00E90392" w:rsidP="00E90392">
      <w:pPr>
        <w:pStyle w:val="a4"/>
        <w:ind w:firstLine="709"/>
        <w:jc w:val="both"/>
      </w:pPr>
    </w:p>
    <w:p w14:paraId="58BB09B3" w14:textId="7B43DF09" w:rsidR="00394AE6" w:rsidRPr="00E90392" w:rsidRDefault="00394AE6" w:rsidP="00E90392">
      <w:pPr>
        <w:spacing w:line="240" w:lineRule="exact"/>
        <w:contextualSpacing/>
        <w:jc w:val="both"/>
        <w:rPr>
          <w:sz w:val="28"/>
        </w:rPr>
      </w:pPr>
      <w:bookmarkStart w:id="0" w:name="_Hlk154233164"/>
      <w:r w:rsidRPr="00E90392">
        <w:rPr>
          <w:sz w:val="28"/>
        </w:rPr>
        <w:t xml:space="preserve">Об организации </w:t>
      </w:r>
      <w:r w:rsidR="00C6585F" w:rsidRPr="00E90392">
        <w:rPr>
          <w:sz w:val="28"/>
        </w:rPr>
        <w:t>исполнения переданных государственных полномочий на о</w:t>
      </w:r>
      <w:r w:rsidRPr="00E90392">
        <w:rPr>
          <w:sz w:val="28"/>
        </w:rPr>
        <w:t>существлени</w:t>
      </w:r>
      <w:r w:rsidR="00C6585F" w:rsidRPr="00E90392">
        <w:rPr>
          <w:sz w:val="28"/>
        </w:rPr>
        <w:t xml:space="preserve">е </w:t>
      </w:r>
      <w:r w:rsidRPr="00E90392">
        <w:rPr>
          <w:sz w:val="28"/>
        </w:rPr>
        <w:t xml:space="preserve">первичного воинского учета на территории </w:t>
      </w:r>
      <w:r w:rsidR="0016557C" w:rsidRPr="00E90392">
        <w:rPr>
          <w:sz w:val="28"/>
        </w:rPr>
        <w:t>сельских нас</w:t>
      </w:r>
      <w:r w:rsidR="0016557C" w:rsidRPr="00E90392">
        <w:rPr>
          <w:sz w:val="28"/>
        </w:rPr>
        <w:t>е</w:t>
      </w:r>
      <w:r w:rsidR="0016557C" w:rsidRPr="00E90392">
        <w:rPr>
          <w:sz w:val="28"/>
        </w:rPr>
        <w:t>ленных пунктов Георгиевского муниципального округа Ставропольского края</w:t>
      </w:r>
    </w:p>
    <w:bookmarkEnd w:id="0"/>
    <w:p w14:paraId="26658A94" w14:textId="77777777" w:rsidR="0016557C" w:rsidRDefault="0016557C" w:rsidP="0016557C">
      <w:pPr>
        <w:pStyle w:val="a4"/>
        <w:jc w:val="both"/>
      </w:pPr>
    </w:p>
    <w:p w14:paraId="37083018" w14:textId="77777777" w:rsidR="0016557C" w:rsidRDefault="0016557C" w:rsidP="0016557C">
      <w:pPr>
        <w:pStyle w:val="a4"/>
        <w:jc w:val="both"/>
      </w:pPr>
    </w:p>
    <w:p w14:paraId="18E47856" w14:textId="77777777" w:rsidR="00E90392" w:rsidRDefault="00E90392" w:rsidP="0016557C">
      <w:pPr>
        <w:pStyle w:val="a4"/>
        <w:jc w:val="both"/>
      </w:pPr>
    </w:p>
    <w:p w14:paraId="6E8140AD" w14:textId="288FB4CB" w:rsidR="0016557C" w:rsidRPr="0012044C" w:rsidRDefault="0016557C" w:rsidP="00E90392">
      <w:pPr>
        <w:pStyle w:val="a4"/>
        <w:ind w:firstLine="708"/>
        <w:jc w:val="both"/>
        <w:rPr>
          <w:szCs w:val="28"/>
        </w:rPr>
      </w:pPr>
      <w:r w:rsidRPr="0012044C">
        <w:rPr>
          <w:rStyle w:val="FontStyle23"/>
          <w:sz w:val="28"/>
          <w:szCs w:val="28"/>
        </w:rPr>
        <w:t>В соответствии с</w:t>
      </w:r>
      <w:r w:rsidR="00C6585F" w:rsidRPr="0012044C">
        <w:rPr>
          <w:rStyle w:val="FontStyle23"/>
          <w:sz w:val="28"/>
          <w:szCs w:val="28"/>
        </w:rPr>
        <w:t>о статьей 8 Федерального закона</w:t>
      </w:r>
      <w:r w:rsidRPr="0012044C">
        <w:rPr>
          <w:rStyle w:val="FontStyle23"/>
          <w:sz w:val="28"/>
          <w:szCs w:val="28"/>
        </w:rPr>
        <w:t xml:space="preserve"> от 28 марта 1998</w:t>
      </w:r>
      <w:r w:rsidR="00193F0B" w:rsidRPr="0012044C">
        <w:rPr>
          <w:rStyle w:val="FontStyle23"/>
          <w:sz w:val="28"/>
          <w:szCs w:val="28"/>
        </w:rPr>
        <w:t xml:space="preserve"> г.</w:t>
      </w:r>
      <w:r w:rsidRPr="0012044C">
        <w:rPr>
          <w:rStyle w:val="FontStyle23"/>
          <w:sz w:val="28"/>
          <w:szCs w:val="28"/>
        </w:rPr>
        <w:t xml:space="preserve"> </w:t>
      </w:r>
      <w:r w:rsidR="00E90392">
        <w:rPr>
          <w:rStyle w:val="FontStyle23"/>
          <w:sz w:val="28"/>
          <w:szCs w:val="28"/>
        </w:rPr>
        <w:t xml:space="preserve">         </w:t>
      </w:r>
      <w:r w:rsidRPr="0012044C">
        <w:rPr>
          <w:rStyle w:val="FontStyle23"/>
          <w:sz w:val="28"/>
          <w:szCs w:val="28"/>
        </w:rPr>
        <w:t>№</w:t>
      </w:r>
      <w:r w:rsidR="00193F0B" w:rsidRPr="0012044C">
        <w:rPr>
          <w:rStyle w:val="FontStyle23"/>
          <w:sz w:val="28"/>
          <w:szCs w:val="28"/>
        </w:rPr>
        <w:t xml:space="preserve"> </w:t>
      </w:r>
      <w:r w:rsidRPr="0012044C">
        <w:rPr>
          <w:rStyle w:val="FontStyle23"/>
          <w:sz w:val="28"/>
          <w:szCs w:val="28"/>
        </w:rPr>
        <w:t xml:space="preserve">53-ФЗ «О воинской обязанности и военной службе», постановлением Правительства Российской Федерации от 27 ноября 2006 г. </w:t>
      </w:r>
      <w:r w:rsidRPr="0012044C">
        <w:rPr>
          <w:rStyle w:val="FontStyle20"/>
          <w:i w:val="0"/>
          <w:iCs w:val="0"/>
          <w:sz w:val="28"/>
          <w:szCs w:val="28"/>
        </w:rPr>
        <w:t>№</w:t>
      </w:r>
      <w:r w:rsidR="00193F0B" w:rsidRPr="0012044C">
        <w:rPr>
          <w:rStyle w:val="FontStyle20"/>
          <w:i w:val="0"/>
          <w:iCs w:val="0"/>
          <w:sz w:val="28"/>
          <w:szCs w:val="28"/>
        </w:rPr>
        <w:t xml:space="preserve"> </w:t>
      </w:r>
      <w:r w:rsidRPr="0012044C">
        <w:rPr>
          <w:rStyle w:val="FontStyle23"/>
          <w:sz w:val="28"/>
          <w:szCs w:val="28"/>
        </w:rPr>
        <w:t>719 «Об утверждении Положения о воинском учете», а</w:t>
      </w:r>
      <w:r w:rsidRPr="0012044C">
        <w:rPr>
          <w:szCs w:val="28"/>
        </w:rPr>
        <w:t>дминистрация Георгиевского муниципального округа Ставропольского края</w:t>
      </w:r>
    </w:p>
    <w:p w14:paraId="3BB44BA9" w14:textId="77777777" w:rsidR="0016557C" w:rsidRDefault="0016557C" w:rsidP="0016557C">
      <w:pPr>
        <w:pStyle w:val="a4"/>
        <w:ind w:firstLine="708"/>
        <w:jc w:val="both"/>
        <w:rPr>
          <w:szCs w:val="28"/>
        </w:rPr>
      </w:pPr>
    </w:p>
    <w:p w14:paraId="1DBD3F5D" w14:textId="77777777" w:rsidR="009254DA" w:rsidRPr="0012044C" w:rsidRDefault="009254DA" w:rsidP="0016557C">
      <w:pPr>
        <w:pStyle w:val="a4"/>
        <w:ind w:firstLine="708"/>
        <w:jc w:val="both"/>
        <w:rPr>
          <w:szCs w:val="28"/>
        </w:rPr>
      </w:pPr>
    </w:p>
    <w:p w14:paraId="114E4577" w14:textId="468745A1" w:rsidR="0016557C" w:rsidRPr="0012044C" w:rsidRDefault="0016557C" w:rsidP="0016557C">
      <w:pPr>
        <w:pStyle w:val="a4"/>
        <w:jc w:val="both"/>
        <w:rPr>
          <w:szCs w:val="28"/>
        </w:rPr>
      </w:pPr>
      <w:r w:rsidRPr="0012044C">
        <w:rPr>
          <w:szCs w:val="28"/>
        </w:rPr>
        <w:t>ПОСТАНОВЛЯЕТ:</w:t>
      </w:r>
    </w:p>
    <w:p w14:paraId="2B26E595" w14:textId="77777777" w:rsidR="0016557C" w:rsidRDefault="0016557C" w:rsidP="0016557C">
      <w:pPr>
        <w:pStyle w:val="a4"/>
        <w:ind w:firstLine="708"/>
        <w:jc w:val="both"/>
        <w:rPr>
          <w:szCs w:val="28"/>
        </w:rPr>
      </w:pPr>
    </w:p>
    <w:p w14:paraId="7CB5EB7D" w14:textId="77777777" w:rsidR="009254DA" w:rsidRPr="0012044C" w:rsidRDefault="009254DA" w:rsidP="0016557C">
      <w:pPr>
        <w:pStyle w:val="a4"/>
        <w:ind w:firstLine="708"/>
        <w:jc w:val="both"/>
        <w:rPr>
          <w:szCs w:val="28"/>
        </w:rPr>
      </w:pPr>
    </w:p>
    <w:p w14:paraId="4C5D7063" w14:textId="20D4E80F" w:rsidR="00193F0B" w:rsidRPr="00E90392" w:rsidRDefault="00E90392" w:rsidP="00E90392">
      <w:pPr>
        <w:ind w:firstLine="709"/>
        <w:jc w:val="both"/>
        <w:rPr>
          <w:sz w:val="28"/>
        </w:rPr>
      </w:pPr>
      <w:r w:rsidRPr="00E90392">
        <w:rPr>
          <w:sz w:val="28"/>
        </w:rPr>
        <w:t xml:space="preserve">1. </w:t>
      </w:r>
      <w:r w:rsidR="00193F0B" w:rsidRPr="00E90392">
        <w:rPr>
          <w:sz w:val="28"/>
        </w:rPr>
        <w:t>Определить управление сельского хозяйства и развития территорий</w:t>
      </w:r>
      <w:r w:rsidR="009254DA" w:rsidRPr="00E90392">
        <w:rPr>
          <w:sz w:val="28"/>
        </w:rPr>
        <w:t xml:space="preserve"> </w:t>
      </w:r>
      <w:r w:rsidR="00193F0B" w:rsidRPr="00E90392">
        <w:rPr>
          <w:sz w:val="28"/>
        </w:rPr>
        <w:t>администрации Георгиевского муниципального округа Ставропольского края уполномоченным органом по исполнению переданных государственных полномочий на осуществление первичного воинского учета на территории сельских населенных пунктов Георгиевского муниципального округа Ста</w:t>
      </w:r>
      <w:r w:rsidR="00193F0B" w:rsidRPr="00E90392">
        <w:rPr>
          <w:sz w:val="28"/>
        </w:rPr>
        <w:t>в</w:t>
      </w:r>
      <w:r w:rsidR="00193F0B" w:rsidRPr="00E90392">
        <w:rPr>
          <w:sz w:val="28"/>
        </w:rPr>
        <w:t>ропольского края.</w:t>
      </w:r>
    </w:p>
    <w:p w14:paraId="37AB3139" w14:textId="77777777" w:rsidR="009254DA" w:rsidRPr="0012044C" w:rsidRDefault="009254DA" w:rsidP="009254DA">
      <w:pPr>
        <w:pStyle w:val="a4"/>
        <w:ind w:left="708"/>
        <w:jc w:val="both"/>
        <w:rPr>
          <w:rFonts w:eastAsia="Times New Roman"/>
          <w:color w:val="000000"/>
          <w:szCs w:val="28"/>
        </w:rPr>
      </w:pPr>
    </w:p>
    <w:p w14:paraId="1ED87498" w14:textId="7DDEDD6A" w:rsidR="0016557C" w:rsidRPr="00E90392" w:rsidRDefault="00193F0B" w:rsidP="00E90392">
      <w:pPr>
        <w:ind w:firstLine="709"/>
        <w:contextualSpacing/>
        <w:jc w:val="both"/>
        <w:rPr>
          <w:sz w:val="28"/>
        </w:rPr>
      </w:pPr>
      <w:r w:rsidRPr="00E90392">
        <w:rPr>
          <w:sz w:val="28"/>
        </w:rPr>
        <w:t xml:space="preserve">2. </w:t>
      </w:r>
      <w:r w:rsidR="0016557C" w:rsidRPr="00E90392">
        <w:rPr>
          <w:sz w:val="28"/>
        </w:rPr>
        <w:t>Утвердить прилагаемое Положение</w:t>
      </w:r>
      <w:r w:rsidR="004B39EA" w:rsidRPr="00E90392">
        <w:rPr>
          <w:sz w:val="28"/>
        </w:rPr>
        <w:t xml:space="preserve"> об организации и осуществлении первичного воинского учета на территории сельских населенных пунктов Георгиевского муниципального округа Ставропольского края.</w:t>
      </w:r>
    </w:p>
    <w:p w14:paraId="3FEF2ECB" w14:textId="77777777" w:rsidR="009254DA" w:rsidRPr="00E90392" w:rsidRDefault="009254DA" w:rsidP="00E90392">
      <w:pPr>
        <w:contextualSpacing/>
        <w:jc w:val="both"/>
        <w:rPr>
          <w:sz w:val="28"/>
        </w:rPr>
      </w:pPr>
    </w:p>
    <w:p w14:paraId="1F02C91C" w14:textId="626B0D6E" w:rsidR="00CB441A" w:rsidRPr="00E90392" w:rsidRDefault="00193F0B" w:rsidP="00E90392">
      <w:pPr>
        <w:ind w:firstLine="709"/>
        <w:contextualSpacing/>
        <w:jc w:val="both"/>
        <w:rPr>
          <w:sz w:val="28"/>
        </w:rPr>
      </w:pPr>
      <w:r w:rsidRPr="00E90392">
        <w:rPr>
          <w:sz w:val="28"/>
        </w:rPr>
        <w:t>3</w:t>
      </w:r>
      <w:r w:rsidR="00CB441A" w:rsidRPr="00E90392">
        <w:rPr>
          <w:sz w:val="28"/>
        </w:rPr>
        <w:t>. Настоящее постановление вступает в силу с 1 января 2024 года</w:t>
      </w:r>
      <w:r w:rsidRPr="00E90392">
        <w:rPr>
          <w:sz w:val="28"/>
        </w:rPr>
        <w:t xml:space="preserve"> и подлежит официальному опубликованию</w:t>
      </w:r>
      <w:r w:rsidR="00CB441A" w:rsidRPr="00E90392">
        <w:rPr>
          <w:sz w:val="28"/>
        </w:rPr>
        <w:t>.</w:t>
      </w:r>
    </w:p>
    <w:p w14:paraId="7313082C" w14:textId="7DE7F0A7" w:rsidR="00EC46E8" w:rsidRDefault="00EC46E8" w:rsidP="00E90392">
      <w:pPr>
        <w:pStyle w:val="a4"/>
        <w:ind w:firstLine="708"/>
        <w:jc w:val="both"/>
        <w:rPr>
          <w:rStyle w:val="FontStyle19"/>
          <w:sz w:val="28"/>
          <w:szCs w:val="28"/>
        </w:rPr>
      </w:pPr>
    </w:p>
    <w:p w14:paraId="29D31E34" w14:textId="77777777" w:rsidR="00E90392" w:rsidRDefault="00E90392" w:rsidP="00E90392">
      <w:pPr>
        <w:pStyle w:val="a4"/>
        <w:ind w:firstLine="708"/>
        <w:jc w:val="both"/>
        <w:rPr>
          <w:rStyle w:val="FontStyle19"/>
          <w:sz w:val="28"/>
          <w:szCs w:val="28"/>
        </w:rPr>
      </w:pPr>
    </w:p>
    <w:p w14:paraId="7211C9CB" w14:textId="77777777" w:rsidR="00E90392" w:rsidRDefault="00E90392" w:rsidP="00E90392">
      <w:pPr>
        <w:pStyle w:val="a4"/>
        <w:ind w:firstLine="708"/>
        <w:jc w:val="both"/>
        <w:rPr>
          <w:rStyle w:val="FontStyle19"/>
          <w:sz w:val="28"/>
          <w:szCs w:val="28"/>
        </w:rPr>
      </w:pPr>
    </w:p>
    <w:p w14:paraId="6CA35E95" w14:textId="77777777" w:rsidR="00E90392" w:rsidRPr="00403274" w:rsidRDefault="00E90392" w:rsidP="00E90392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>Глава</w:t>
      </w:r>
    </w:p>
    <w:p w14:paraId="527067AC" w14:textId="77777777" w:rsidR="00E90392" w:rsidRPr="00403274" w:rsidRDefault="00E90392" w:rsidP="00E90392">
      <w:pPr>
        <w:spacing w:line="240" w:lineRule="exact"/>
        <w:jc w:val="both"/>
        <w:rPr>
          <w:sz w:val="28"/>
          <w:szCs w:val="28"/>
        </w:rPr>
      </w:pPr>
      <w:r w:rsidRPr="0040327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403274">
        <w:rPr>
          <w:sz w:val="28"/>
          <w:szCs w:val="28"/>
        </w:rPr>
        <w:t xml:space="preserve"> округа</w:t>
      </w:r>
    </w:p>
    <w:p w14:paraId="3D4620E7" w14:textId="2DDC28B1" w:rsidR="00E90392" w:rsidRPr="00403274" w:rsidRDefault="00E90392" w:rsidP="00E903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</w:t>
      </w:r>
      <w:r w:rsidRPr="00403274">
        <w:rPr>
          <w:sz w:val="28"/>
          <w:szCs w:val="28"/>
        </w:rPr>
        <w:t xml:space="preserve">                                            </w:t>
      </w:r>
      <w:proofErr w:type="spellStart"/>
      <w:r w:rsidRPr="00403274">
        <w:rPr>
          <w:sz w:val="28"/>
          <w:szCs w:val="28"/>
        </w:rPr>
        <w:t>А.В.Зайцев</w:t>
      </w:r>
      <w:proofErr w:type="spellEnd"/>
    </w:p>
    <w:p w14:paraId="0FBCDF80" w14:textId="77777777" w:rsidR="00E90392" w:rsidRDefault="00E90392" w:rsidP="00E90392">
      <w:pPr>
        <w:pStyle w:val="a4"/>
        <w:ind w:firstLine="708"/>
        <w:jc w:val="both"/>
        <w:rPr>
          <w:rStyle w:val="FontStyle19"/>
          <w:sz w:val="28"/>
          <w:szCs w:val="28"/>
        </w:rPr>
        <w:sectPr w:rsidR="00E90392" w:rsidSect="00693E31">
          <w:headerReference w:type="default" r:id="rId9"/>
          <w:headerReference w:type="first" r:id="rId10"/>
          <w:type w:val="continuous"/>
          <w:pgSz w:w="11905" w:h="16837"/>
          <w:pgMar w:top="1418" w:right="567" w:bottom="1134" w:left="1985" w:header="720" w:footer="720" w:gutter="0"/>
          <w:cols w:space="60"/>
          <w:noEndnote/>
          <w:titlePg/>
          <w:docGrid w:linePitch="326"/>
        </w:sectPr>
      </w:pPr>
    </w:p>
    <w:p w14:paraId="2B933EA3" w14:textId="77777777" w:rsidR="00E90392" w:rsidRPr="00857964" w:rsidRDefault="00E90392" w:rsidP="00E90392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E90392">
        <w:rPr>
          <w:color w:val="000000" w:themeColor="text1"/>
          <w:sz w:val="28"/>
          <w:szCs w:val="28"/>
        </w:rPr>
        <w:t>О</w:t>
      </w:r>
    </w:p>
    <w:p w14:paraId="4AD6C3EA" w14:textId="77777777" w:rsidR="00E90392" w:rsidRPr="00857964" w:rsidRDefault="00E90392" w:rsidP="00E90392">
      <w:pPr>
        <w:spacing w:line="240" w:lineRule="exact"/>
        <w:ind w:firstLine="5245"/>
        <w:jc w:val="both"/>
        <w:rPr>
          <w:sz w:val="28"/>
          <w:szCs w:val="28"/>
        </w:rPr>
      </w:pPr>
    </w:p>
    <w:p w14:paraId="2C26B389" w14:textId="77777777" w:rsidR="00E90392" w:rsidRPr="00857964" w:rsidRDefault="00E90392" w:rsidP="00E9039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63C26C34" w14:textId="77777777" w:rsidR="00E90392" w:rsidRPr="00857964" w:rsidRDefault="00E90392" w:rsidP="00E9039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34BDF423" w14:textId="77777777" w:rsidR="00E90392" w:rsidRPr="00857964" w:rsidRDefault="00E90392" w:rsidP="00E9039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764BB61B" w14:textId="0EEAB130" w:rsidR="00E90392" w:rsidRPr="00857964" w:rsidRDefault="00CD20C7" w:rsidP="00E90392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</w:t>
      </w:r>
      <w:r w:rsidR="00E90392" w:rsidRPr="00857964">
        <w:rPr>
          <w:sz w:val="28"/>
          <w:szCs w:val="28"/>
        </w:rPr>
        <w:t xml:space="preserve"> 20</w:t>
      </w:r>
      <w:r w:rsidR="00E90392">
        <w:rPr>
          <w:sz w:val="28"/>
          <w:szCs w:val="28"/>
        </w:rPr>
        <w:t>23</w:t>
      </w:r>
      <w:r w:rsidR="00E90392" w:rsidRPr="00857964">
        <w:rPr>
          <w:sz w:val="28"/>
          <w:szCs w:val="28"/>
        </w:rPr>
        <w:t xml:space="preserve"> г. № </w:t>
      </w:r>
      <w:r>
        <w:rPr>
          <w:sz w:val="28"/>
          <w:szCs w:val="28"/>
        </w:rPr>
        <w:t>4370</w:t>
      </w:r>
    </w:p>
    <w:p w14:paraId="7B87A8F3" w14:textId="77777777" w:rsidR="009254DA" w:rsidRDefault="009254DA" w:rsidP="00E90392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</w:p>
    <w:p w14:paraId="08D8D417" w14:textId="77777777" w:rsidR="00E90392" w:rsidRDefault="00E90392" w:rsidP="00E90392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</w:p>
    <w:p w14:paraId="014D202B" w14:textId="77777777" w:rsidR="00E90392" w:rsidRPr="0012044C" w:rsidRDefault="00E90392" w:rsidP="00E90392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</w:p>
    <w:p w14:paraId="7EE13935" w14:textId="77777777" w:rsidR="001901AE" w:rsidRPr="0012044C" w:rsidRDefault="001901AE" w:rsidP="00E90392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</w:p>
    <w:p w14:paraId="1D8F6108" w14:textId="791D94C5" w:rsidR="007A24C6" w:rsidRDefault="007A24C6" w:rsidP="00E90392">
      <w:pPr>
        <w:pStyle w:val="Style3"/>
        <w:widowControl/>
        <w:contextualSpacing/>
        <w:rPr>
          <w:rStyle w:val="FontStyle19"/>
          <w:sz w:val="28"/>
          <w:szCs w:val="28"/>
        </w:rPr>
      </w:pPr>
      <w:r w:rsidRPr="0012044C">
        <w:rPr>
          <w:rStyle w:val="FontStyle19"/>
          <w:sz w:val="28"/>
          <w:szCs w:val="28"/>
        </w:rPr>
        <w:t>ПОЛОЖЕНИЕ</w:t>
      </w:r>
    </w:p>
    <w:p w14:paraId="2A5B8BE3" w14:textId="77777777" w:rsidR="00E90392" w:rsidRPr="0012044C" w:rsidRDefault="00E90392" w:rsidP="00E90392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</w:p>
    <w:p w14:paraId="776E7204" w14:textId="27CDCF1D" w:rsidR="00E04D33" w:rsidRDefault="00704ACB" w:rsidP="00693E31">
      <w:pPr>
        <w:pStyle w:val="Style3"/>
        <w:widowControl/>
        <w:spacing w:line="240" w:lineRule="exact"/>
        <w:contextualSpacing/>
        <w:rPr>
          <w:rStyle w:val="FontStyle19"/>
          <w:sz w:val="28"/>
          <w:szCs w:val="28"/>
        </w:rPr>
      </w:pPr>
      <w:r w:rsidRPr="0012044C">
        <w:rPr>
          <w:rStyle w:val="FontStyle19"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6C12B2" w:rsidRPr="0012044C">
        <w:rPr>
          <w:rStyle w:val="FontStyle19"/>
          <w:sz w:val="28"/>
          <w:szCs w:val="28"/>
        </w:rPr>
        <w:t>сельских населенных пунктов Георгиевского</w:t>
      </w:r>
      <w:r w:rsidRPr="0012044C">
        <w:rPr>
          <w:rStyle w:val="FontStyle19"/>
          <w:sz w:val="28"/>
          <w:szCs w:val="28"/>
        </w:rPr>
        <w:t xml:space="preserve"> муниципального округа Ста</w:t>
      </w:r>
      <w:r w:rsidRPr="0012044C">
        <w:rPr>
          <w:rStyle w:val="FontStyle19"/>
          <w:sz w:val="28"/>
          <w:szCs w:val="28"/>
        </w:rPr>
        <w:t>в</w:t>
      </w:r>
      <w:r w:rsidRPr="0012044C">
        <w:rPr>
          <w:rStyle w:val="FontStyle19"/>
          <w:sz w:val="28"/>
          <w:szCs w:val="28"/>
        </w:rPr>
        <w:t>ропольского края</w:t>
      </w:r>
    </w:p>
    <w:p w14:paraId="4AF8716F" w14:textId="77777777" w:rsidR="009254DA" w:rsidRDefault="009254DA" w:rsidP="00693E31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</w:p>
    <w:p w14:paraId="6AE016C0" w14:textId="77777777" w:rsidR="009254DA" w:rsidRPr="0012044C" w:rsidRDefault="009254DA" w:rsidP="00693E31">
      <w:pPr>
        <w:pStyle w:val="Style3"/>
        <w:widowControl/>
        <w:spacing w:line="240" w:lineRule="auto"/>
        <w:contextualSpacing/>
        <w:rPr>
          <w:rStyle w:val="FontStyle19"/>
          <w:sz w:val="28"/>
          <w:szCs w:val="28"/>
        </w:rPr>
      </w:pPr>
    </w:p>
    <w:p w14:paraId="6319047A" w14:textId="77777777" w:rsidR="00E04D33" w:rsidRDefault="00704ACB" w:rsidP="00693E31">
      <w:pPr>
        <w:pStyle w:val="Style6"/>
        <w:widowControl/>
        <w:contextualSpacing/>
        <w:jc w:val="center"/>
        <w:rPr>
          <w:rStyle w:val="FontStyle23"/>
          <w:sz w:val="28"/>
          <w:szCs w:val="28"/>
        </w:rPr>
      </w:pPr>
      <w:r w:rsidRPr="0012044C">
        <w:rPr>
          <w:rStyle w:val="FontStyle23"/>
          <w:sz w:val="28"/>
          <w:szCs w:val="28"/>
        </w:rPr>
        <w:t>I. Общие положения</w:t>
      </w:r>
    </w:p>
    <w:p w14:paraId="71FD6EBD" w14:textId="77777777" w:rsidR="00E90392" w:rsidRPr="0012044C" w:rsidRDefault="00E90392" w:rsidP="00E90392">
      <w:pPr>
        <w:pStyle w:val="Style6"/>
        <w:widowControl/>
        <w:contextualSpacing/>
        <w:jc w:val="both"/>
        <w:rPr>
          <w:rStyle w:val="FontStyle23"/>
          <w:sz w:val="28"/>
          <w:szCs w:val="28"/>
        </w:rPr>
      </w:pPr>
    </w:p>
    <w:p w14:paraId="5B8FC051" w14:textId="6934FD3F" w:rsidR="00E04D33" w:rsidRDefault="00E90392" w:rsidP="00C74CE3">
      <w:pPr>
        <w:ind w:firstLine="709"/>
        <w:contextualSpacing/>
        <w:jc w:val="both"/>
        <w:rPr>
          <w:sz w:val="28"/>
          <w:szCs w:val="28"/>
        </w:rPr>
      </w:pPr>
      <w:r w:rsidRPr="00C74CE3">
        <w:rPr>
          <w:sz w:val="28"/>
          <w:szCs w:val="28"/>
        </w:rPr>
        <w:t xml:space="preserve">1. </w:t>
      </w:r>
      <w:proofErr w:type="gramStart"/>
      <w:r w:rsidR="00704ACB" w:rsidRPr="00C74CE3">
        <w:rPr>
          <w:sz w:val="28"/>
          <w:szCs w:val="28"/>
        </w:rPr>
        <w:t xml:space="preserve">Настоящее положение разработано </w:t>
      </w:r>
      <w:bookmarkStart w:id="1" w:name="_Hlk152781786"/>
      <w:r w:rsidR="00704ACB" w:rsidRPr="00C74CE3">
        <w:rPr>
          <w:sz w:val="28"/>
          <w:szCs w:val="28"/>
        </w:rPr>
        <w:t>в соответствии с Конституцией Российской Федерации, федеральными законами от 31 ма</w:t>
      </w:r>
      <w:r w:rsidR="00F30283" w:rsidRPr="00C74CE3">
        <w:rPr>
          <w:sz w:val="28"/>
          <w:szCs w:val="28"/>
        </w:rPr>
        <w:t>я</w:t>
      </w:r>
      <w:r w:rsidR="00704ACB" w:rsidRPr="00C74CE3">
        <w:rPr>
          <w:sz w:val="28"/>
          <w:szCs w:val="28"/>
        </w:rPr>
        <w:t xml:space="preserve"> 1996 г</w:t>
      </w:r>
      <w:r w:rsidR="00F30283" w:rsidRPr="00C74CE3">
        <w:rPr>
          <w:sz w:val="28"/>
          <w:szCs w:val="28"/>
        </w:rPr>
        <w:t>.</w:t>
      </w:r>
      <w:r w:rsidR="00704ACB" w:rsidRPr="00C74CE3">
        <w:rPr>
          <w:sz w:val="28"/>
          <w:szCs w:val="28"/>
        </w:rPr>
        <w:t xml:space="preserve"> </w:t>
      </w:r>
      <w:r w:rsidR="00B77410" w:rsidRPr="00C74CE3">
        <w:rPr>
          <w:sz w:val="28"/>
          <w:szCs w:val="28"/>
        </w:rPr>
        <w:t>№</w:t>
      </w:r>
      <w:r w:rsidR="00F30283" w:rsidRPr="00C74CE3">
        <w:rPr>
          <w:sz w:val="28"/>
          <w:szCs w:val="28"/>
        </w:rPr>
        <w:t xml:space="preserve"> </w:t>
      </w:r>
      <w:r w:rsidR="00704ACB" w:rsidRPr="00C74CE3">
        <w:rPr>
          <w:sz w:val="28"/>
          <w:szCs w:val="28"/>
        </w:rPr>
        <w:t>61</w:t>
      </w:r>
      <w:r w:rsidR="00B77410" w:rsidRPr="00C74CE3">
        <w:rPr>
          <w:sz w:val="28"/>
          <w:szCs w:val="28"/>
        </w:rPr>
        <w:t>-</w:t>
      </w:r>
      <w:r w:rsidR="00704ACB" w:rsidRPr="00C74CE3">
        <w:rPr>
          <w:sz w:val="28"/>
          <w:szCs w:val="28"/>
        </w:rPr>
        <w:t>ФЗ «Об обороне», 26 февраля 1997 г</w:t>
      </w:r>
      <w:r w:rsidR="00F30283" w:rsidRPr="00C74CE3">
        <w:rPr>
          <w:sz w:val="28"/>
          <w:szCs w:val="28"/>
        </w:rPr>
        <w:t>.</w:t>
      </w:r>
      <w:r w:rsidR="00704ACB" w:rsidRPr="00C74CE3">
        <w:rPr>
          <w:sz w:val="28"/>
          <w:szCs w:val="28"/>
        </w:rPr>
        <w:t xml:space="preserve"> № 31-Ф3 «О мобилизационной подготовке и мобилизации в Российской Федерации», от 28 марта 1998 г</w:t>
      </w:r>
      <w:r w:rsidR="00F30283" w:rsidRPr="00C74CE3">
        <w:rPr>
          <w:sz w:val="28"/>
          <w:szCs w:val="28"/>
        </w:rPr>
        <w:t>.</w:t>
      </w:r>
      <w:r w:rsidR="00B77410" w:rsidRPr="00C74CE3">
        <w:rPr>
          <w:sz w:val="28"/>
          <w:szCs w:val="28"/>
        </w:rPr>
        <w:t xml:space="preserve"> №</w:t>
      </w:r>
      <w:r w:rsidR="00F30283" w:rsidRPr="00C74CE3">
        <w:rPr>
          <w:sz w:val="28"/>
          <w:szCs w:val="28"/>
        </w:rPr>
        <w:t xml:space="preserve"> </w:t>
      </w:r>
      <w:r w:rsidR="00704ACB" w:rsidRPr="00C74CE3">
        <w:rPr>
          <w:sz w:val="28"/>
          <w:szCs w:val="28"/>
        </w:rPr>
        <w:t>53-ФЗ «О в</w:t>
      </w:r>
      <w:r w:rsidR="00704ACB" w:rsidRPr="00C74CE3">
        <w:rPr>
          <w:sz w:val="28"/>
          <w:szCs w:val="28"/>
        </w:rPr>
        <w:t>о</w:t>
      </w:r>
      <w:r w:rsidR="00704ACB" w:rsidRPr="00C74CE3">
        <w:rPr>
          <w:sz w:val="28"/>
          <w:szCs w:val="28"/>
        </w:rPr>
        <w:t>инской обязанности и военной службе», от 06 октября 2003 г</w:t>
      </w:r>
      <w:r w:rsidR="00F30283" w:rsidRPr="00C74CE3">
        <w:rPr>
          <w:sz w:val="28"/>
          <w:szCs w:val="28"/>
        </w:rPr>
        <w:t>.</w:t>
      </w:r>
      <w:r w:rsidR="00704ACB" w:rsidRPr="00C74CE3">
        <w:rPr>
          <w:sz w:val="28"/>
          <w:szCs w:val="28"/>
        </w:rPr>
        <w:t xml:space="preserve"> </w:t>
      </w:r>
      <w:r w:rsidR="00F30283" w:rsidRPr="00C74CE3">
        <w:rPr>
          <w:sz w:val="28"/>
          <w:szCs w:val="28"/>
        </w:rPr>
        <w:t>№</w:t>
      </w:r>
      <w:r w:rsidR="00704ACB" w:rsidRPr="00C74CE3">
        <w:rPr>
          <w:sz w:val="28"/>
          <w:szCs w:val="28"/>
        </w:rPr>
        <w:t xml:space="preserve"> </w:t>
      </w:r>
      <w:r w:rsidRPr="00C74CE3">
        <w:rPr>
          <w:sz w:val="28"/>
          <w:szCs w:val="28"/>
        </w:rPr>
        <w:t>131</w:t>
      </w:r>
      <w:r w:rsidR="00704ACB" w:rsidRPr="00C74CE3">
        <w:rPr>
          <w:sz w:val="28"/>
          <w:szCs w:val="28"/>
        </w:rPr>
        <w:t>-ФЗ «Об общих принципах организации местного самоуправления в Российской Ф</w:t>
      </w:r>
      <w:r w:rsidR="00704ACB" w:rsidRPr="00C74CE3">
        <w:rPr>
          <w:sz w:val="28"/>
          <w:szCs w:val="28"/>
        </w:rPr>
        <w:t>е</w:t>
      </w:r>
      <w:r w:rsidR="00704ACB" w:rsidRPr="00C74CE3">
        <w:rPr>
          <w:sz w:val="28"/>
          <w:szCs w:val="28"/>
        </w:rPr>
        <w:t>дерации», постановлением</w:t>
      </w:r>
      <w:proofErr w:type="gramEnd"/>
      <w:r w:rsidR="00704ACB" w:rsidRPr="00C74CE3">
        <w:rPr>
          <w:sz w:val="28"/>
          <w:szCs w:val="28"/>
        </w:rPr>
        <w:t xml:space="preserve"> Правительства Российской Федерации от 27 н</w:t>
      </w:r>
      <w:r w:rsidR="00704ACB" w:rsidRPr="00C74CE3">
        <w:rPr>
          <w:sz w:val="28"/>
          <w:szCs w:val="28"/>
        </w:rPr>
        <w:t>о</w:t>
      </w:r>
      <w:r w:rsidR="00704ACB" w:rsidRPr="00C74CE3">
        <w:rPr>
          <w:sz w:val="28"/>
          <w:szCs w:val="28"/>
        </w:rPr>
        <w:t>ября</w:t>
      </w:r>
      <w:r w:rsidRPr="00C74CE3">
        <w:rPr>
          <w:sz w:val="28"/>
          <w:szCs w:val="28"/>
        </w:rPr>
        <w:t xml:space="preserve"> </w:t>
      </w:r>
      <w:r w:rsidR="00F30283" w:rsidRPr="00C74CE3">
        <w:rPr>
          <w:sz w:val="28"/>
          <w:szCs w:val="28"/>
        </w:rPr>
        <w:t>2</w:t>
      </w:r>
      <w:r w:rsidR="00704ACB" w:rsidRPr="00C74CE3">
        <w:rPr>
          <w:sz w:val="28"/>
          <w:szCs w:val="28"/>
        </w:rPr>
        <w:t>006 г</w:t>
      </w:r>
      <w:r w:rsidR="00B77410" w:rsidRPr="00C74CE3">
        <w:rPr>
          <w:sz w:val="28"/>
          <w:szCs w:val="28"/>
        </w:rPr>
        <w:t>.</w:t>
      </w:r>
      <w:r w:rsidR="00704ACB" w:rsidRPr="00C74CE3">
        <w:rPr>
          <w:sz w:val="28"/>
          <w:szCs w:val="28"/>
        </w:rPr>
        <w:t xml:space="preserve"> </w:t>
      </w:r>
      <w:r w:rsidR="00B77410" w:rsidRPr="00C74CE3">
        <w:rPr>
          <w:sz w:val="28"/>
          <w:szCs w:val="28"/>
        </w:rPr>
        <w:t>№</w:t>
      </w:r>
      <w:r w:rsidR="00F30283" w:rsidRPr="00C74CE3">
        <w:rPr>
          <w:sz w:val="28"/>
          <w:szCs w:val="28"/>
        </w:rPr>
        <w:t xml:space="preserve"> </w:t>
      </w:r>
      <w:r w:rsidR="00704ACB" w:rsidRPr="00C74CE3">
        <w:rPr>
          <w:sz w:val="28"/>
          <w:szCs w:val="28"/>
        </w:rPr>
        <w:t>719 «Об утверждении Положения о воинском учете»</w:t>
      </w:r>
      <w:r w:rsidR="009254DA" w:rsidRPr="00C74CE3">
        <w:rPr>
          <w:sz w:val="28"/>
          <w:szCs w:val="28"/>
        </w:rPr>
        <w:t xml:space="preserve"> </w:t>
      </w:r>
      <w:r w:rsidR="00F30283" w:rsidRPr="00C74CE3">
        <w:rPr>
          <w:sz w:val="28"/>
          <w:szCs w:val="28"/>
        </w:rPr>
        <w:t>(далее – Положение о воинском учете)</w:t>
      </w:r>
      <w:r w:rsidR="00704ACB" w:rsidRPr="00C74CE3">
        <w:rPr>
          <w:sz w:val="28"/>
          <w:szCs w:val="28"/>
        </w:rPr>
        <w:t>, в целях реализации полномочий по ос</w:t>
      </w:r>
      <w:r w:rsidR="00704ACB" w:rsidRPr="00C74CE3">
        <w:rPr>
          <w:sz w:val="28"/>
          <w:szCs w:val="28"/>
        </w:rPr>
        <w:t>у</w:t>
      </w:r>
      <w:r w:rsidR="00704ACB" w:rsidRPr="00C74CE3">
        <w:rPr>
          <w:sz w:val="28"/>
          <w:szCs w:val="28"/>
        </w:rPr>
        <w:t>ществлению первичного воинского учета граждан, проживающих на терр</w:t>
      </w:r>
      <w:r w:rsidR="00704ACB" w:rsidRPr="00C74CE3">
        <w:rPr>
          <w:sz w:val="28"/>
          <w:szCs w:val="28"/>
        </w:rPr>
        <w:t>и</w:t>
      </w:r>
      <w:r w:rsidR="00704ACB" w:rsidRPr="00C74CE3">
        <w:rPr>
          <w:sz w:val="28"/>
          <w:szCs w:val="28"/>
        </w:rPr>
        <w:t xml:space="preserve">тории </w:t>
      </w:r>
      <w:r w:rsidR="00FB648D" w:rsidRPr="00C74CE3">
        <w:rPr>
          <w:sz w:val="28"/>
          <w:szCs w:val="28"/>
        </w:rPr>
        <w:t>сельских населенных пунктов Георги</w:t>
      </w:r>
      <w:r w:rsidR="007A24C6" w:rsidRPr="00C74CE3">
        <w:rPr>
          <w:sz w:val="28"/>
          <w:szCs w:val="28"/>
        </w:rPr>
        <w:t>е</w:t>
      </w:r>
      <w:r w:rsidR="00FB648D" w:rsidRPr="00C74CE3">
        <w:rPr>
          <w:sz w:val="28"/>
          <w:szCs w:val="28"/>
        </w:rPr>
        <w:t>вс</w:t>
      </w:r>
      <w:r w:rsidR="00704ACB" w:rsidRPr="00C74CE3">
        <w:rPr>
          <w:sz w:val="28"/>
          <w:szCs w:val="28"/>
        </w:rPr>
        <w:t>кого муниципального округа Ставропольского края</w:t>
      </w:r>
      <w:bookmarkEnd w:id="1"/>
      <w:r w:rsidR="007A24C6" w:rsidRPr="00C74CE3">
        <w:rPr>
          <w:sz w:val="28"/>
          <w:szCs w:val="28"/>
        </w:rPr>
        <w:t>.</w:t>
      </w:r>
    </w:p>
    <w:p w14:paraId="37358A34" w14:textId="77777777" w:rsidR="00C74CE3" w:rsidRPr="00C74CE3" w:rsidRDefault="00C74CE3" w:rsidP="00C74CE3">
      <w:pPr>
        <w:ind w:firstLine="709"/>
        <w:contextualSpacing/>
        <w:jc w:val="both"/>
        <w:rPr>
          <w:sz w:val="28"/>
          <w:szCs w:val="28"/>
        </w:rPr>
      </w:pPr>
    </w:p>
    <w:p w14:paraId="1445C19D" w14:textId="77777777" w:rsidR="00C74CE3" w:rsidRPr="00C74CE3" w:rsidRDefault="00E90392" w:rsidP="00C74CE3">
      <w:pPr>
        <w:pStyle w:val="Style4"/>
        <w:widowControl/>
        <w:shd w:val="clear" w:color="auto" w:fill="FFFFFF"/>
        <w:tabs>
          <w:tab w:val="left" w:pos="713"/>
        </w:tabs>
        <w:autoSpaceDE/>
        <w:autoSpaceDN/>
        <w:adjustRightInd/>
        <w:spacing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C74CE3">
        <w:rPr>
          <w:rStyle w:val="FontStyle23"/>
          <w:sz w:val="28"/>
          <w:szCs w:val="28"/>
        </w:rPr>
        <w:t xml:space="preserve">2. </w:t>
      </w:r>
      <w:r w:rsidR="00704ACB" w:rsidRPr="00C74CE3">
        <w:rPr>
          <w:rStyle w:val="FontStyle23"/>
          <w:sz w:val="28"/>
          <w:szCs w:val="28"/>
        </w:rPr>
        <w:t xml:space="preserve">Первичный воинский учет граждан по месту их жительства или месту пребывания (на срок более трех месяцев), в том </w:t>
      </w:r>
      <w:proofErr w:type="gramStart"/>
      <w:r w:rsidR="00704ACB" w:rsidRPr="00C74CE3">
        <w:rPr>
          <w:rStyle w:val="FontStyle23"/>
          <w:sz w:val="28"/>
          <w:szCs w:val="28"/>
        </w:rPr>
        <w:t>числе</w:t>
      </w:r>
      <w:proofErr w:type="gramEnd"/>
      <w:r w:rsidR="00704ACB" w:rsidRPr="00C74CE3">
        <w:rPr>
          <w:rStyle w:val="FontStyle23"/>
          <w:sz w:val="28"/>
          <w:szCs w:val="28"/>
        </w:rPr>
        <w:t xml:space="preserve"> не подтвержденны</w:t>
      </w:r>
      <w:r w:rsidR="009254DA" w:rsidRPr="00C74CE3">
        <w:rPr>
          <w:rStyle w:val="FontStyle23"/>
          <w:sz w:val="28"/>
          <w:szCs w:val="28"/>
        </w:rPr>
        <w:t>й</w:t>
      </w:r>
      <w:r w:rsidR="00704ACB" w:rsidRPr="00C74CE3">
        <w:rPr>
          <w:rStyle w:val="FontStyle23"/>
          <w:sz w:val="28"/>
          <w:szCs w:val="28"/>
        </w:rPr>
        <w:t xml:space="preserve"> регистрацией по месту жительства и (или) месту пребывания, или месту прохождения </w:t>
      </w:r>
      <w:r w:rsidR="00704ACB" w:rsidRPr="00C74CE3">
        <w:rPr>
          <w:rStyle w:val="FontStyle22"/>
          <w:sz w:val="28"/>
          <w:szCs w:val="28"/>
        </w:rPr>
        <w:t>а</w:t>
      </w:r>
      <w:r w:rsidR="00FB648D" w:rsidRPr="00C74CE3">
        <w:rPr>
          <w:rStyle w:val="FontStyle22"/>
          <w:sz w:val="28"/>
          <w:szCs w:val="28"/>
        </w:rPr>
        <w:t>льтерна</w:t>
      </w:r>
      <w:r w:rsidR="00704ACB" w:rsidRPr="00C74CE3">
        <w:rPr>
          <w:rStyle w:val="FontStyle22"/>
          <w:sz w:val="28"/>
          <w:szCs w:val="28"/>
        </w:rPr>
        <w:t xml:space="preserve">тивной </w:t>
      </w:r>
      <w:r w:rsidR="00FB648D" w:rsidRPr="00C74CE3">
        <w:rPr>
          <w:rStyle w:val="FontStyle22"/>
          <w:sz w:val="28"/>
          <w:szCs w:val="28"/>
        </w:rPr>
        <w:t>гр</w:t>
      </w:r>
      <w:r w:rsidR="00704ACB" w:rsidRPr="00C74CE3">
        <w:rPr>
          <w:rStyle w:val="FontStyle23"/>
          <w:sz w:val="28"/>
          <w:szCs w:val="28"/>
        </w:rPr>
        <w:t>ажданской службы осуществляется терр</w:t>
      </w:r>
      <w:r w:rsidR="00704ACB" w:rsidRPr="00C74CE3">
        <w:rPr>
          <w:rStyle w:val="FontStyle23"/>
          <w:sz w:val="28"/>
          <w:szCs w:val="28"/>
        </w:rPr>
        <w:t>и</w:t>
      </w:r>
      <w:r w:rsidR="00704ACB" w:rsidRPr="00C74CE3">
        <w:rPr>
          <w:rStyle w:val="FontStyle23"/>
          <w:sz w:val="28"/>
          <w:szCs w:val="28"/>
        </w:rPr>
        <w:t>ториальными отделами</w:t>
      </w:r>
      <w:r w:rsidR="009254DA" w:rsidRPr="00C74CE3">
        <w:rPr>
          <w:rStyle w:val="FontStyle23"/>
          <w:sz w:val="28"/>
          <w:szCs w:val="28"/>
        </w:rPr>
        <w:t xml:space="preserve"> по работе с населением</w:t>
      </w:r>
      <w:r w:rsidR="00704ACB" w:rsidRPr="00C74CE3">
        <w:rPr>
          <w:rStyle w:val="FontStyle23"/>
          <w:sz w:val="28"/>
          <w:szCs w:val="28"/>
        </w:rPr>
        <w:t xml:space="preserve"> </w:t>
      </w:r>
      <w:bookmarkStart w:id="2" w:name="_Hlk152601595"/>
      <w:r w:rsidR="00FB648D" w:rsidRPr="00C74CE3">
        <w:rPr>
          <w:rStyle w:val="FontStyle23"/>
          <w:sz w:val="28"/>
          <w:szCs w:val="28"/>
        </w:rPr>
        <w:t>управления сельского хозя</w:t>
      </w:r>
      <w:r w:rsidR="00FB648D" w:rsidRPr="00C74CE3">
        <w:rPr>
          <w:rStyle w:val="FontStyle23"/>
          <w:sz w:val="28"/>
          <w:szCs w:val="28"/>
        </w:rPr>
        <w:t>й</w:t>
      </w:r>
      <w:r w:rsidR="00FB648D" w:rsidRPr="00C74CE3">
        <w:rPr>
          <w:rStyle w:val="FontStyle23"/>
          <w:sz w:val="28"/>
          <w:szCs w:val="28"/>
        </w:rPr>
        <w:t xml:space="preserve">ства и развития территорий </w:t>
      </w:r>
      <w:bookmarkEnd w:id="2"/>
      <w:r w:rsidR="00704ACB" w:rsidRPr="00C74CE3">
        <w:rPr>
          <w:rStyle w:val="FontStyle23"/>
          <w:sz w:val="28"/>
          <w:szCs w:val="28"/>
        </w:rPr>
        <w:t xml:space="preserve">администрации </w:t>
      </w:r>
      <w:r w:rsidR="00FB648D" w:rsidRPr="00C74CE3">
        <w:rPr>
          <w:rStyle w:val="FontStyle23"/>
          <w:sz w:val="28"/>
          <w:szCs w:val="28"/>
        </w:rPr>
        <w:t>Георгиевс</w:t>
      </w:r>
      <w:r w:rsidR="00704ACB" w:rsidRPr="00C74CE3">
        <w:rPr>
          <w:rStyle w:val="FontStyle23"/>
          <w:sz w:val="28"/>
          <w:szCs w:val="28"/>
        </w:rPr>
        <w:t xml:space="preserve">кого муниципального округа Ставропольского края (далее - территориальный отдел, </w:t>
      </w:r>
      <w:r w:rsidR="00FB648D" w:rsidRPr="00C74CE3">
        <w:rPr>
          <w:rStyle w:val="FontStyle23"/>
          <w:sz w:val="28"/>
          <w:szCs w:val="28"/>
        </w:rPr>
        <w:t>управление)</w:t>
      </w:r>
      <w:r w:rsidR="00704ACB" w:rsidRPr="00C74CE3">
        <w:rPr>
          <w:rStyle w:val="FontStyle23"/>
          <w:sz w:val="28"/>
          <w:szCs w:val="28"/>
        </w:rPr>
        <w:t>.</w:t>
      </w:r>
      <w:r w:rsidR="00EC73AB" w:rsidRPr="00C74CE3">
        <w:rPr>
          <w:rFonts w:eastAsia="Times New Roman"/>
          <w:color w:val="000000"/>
          <w:sz w:val="28"/>
          <w:szCs w:val="28"/>
        </w:rPr>
        <w:t xml:space="preserve"> </w:t>
      </w:r>
    </w:p>
    <w:p w14:paraId="1C03B9D8" w14:textId="77777777" w:rsidR="00C74CE3" w:rsidRDefault="00C74CE3" w:rsidP="00C74CE3">
      <w:pPr>
        <w:pStyle w:val="Style4"/>
        <w:widowControl/>
        <w:shd w:val="clear" w:color="auto" w:fill="FFFFFF"/>
        <w:tabs>
          <w:tab w:val="left" w:pos="713"/>
        </w:tabs>
        <w:autoSpaceDE/>
        <w:autoSpaceDN/>
        <w:adjustRightInd/>
        <w:spacing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</w:p>
    <w:p w14:paraId="2E7BB8F9" w14:textId="51294D7C" w:rsidR="009254DA" w:rsidRPr="00C74CE3" w:rsidRDefault="00C74CE3" w:rsidP="00C74CE3">
      <w:pPr>
        <w:pStyle w:val="Style4"/>
        <w:widowControl/>
        <w:shd w:val="clear" w:color="auto" w:fill="FFFFFF"/>
        <w:tabs>
          <w:tab w:val="left" w:pos="713"/>
        </w:tabs>
        <w:autoSpaceDE/>
        <w:autoSpaceDN/>
        <w:adjustRightInd/>
        <w:spacing w:line="240" w:lineRule="auto"/>
        <w:ind w:firstLine="709"/>
        <w:contextualSpacing/>
        <w:rPr>
          <w:rStyle w:val="FontStyle23"/>
          <w:rFonts w:eastAsia="Times New Roman"/>
          <w:color w:val="000000"/>
          <w:sz w:val="28"/>
          <w:szCs w:val="28"/>
        </w:rPr>
      </w:pPr>
      <w:r w:rsidRPr="00C74CE3">
        <w:rPr>
          <w:rFonts w:eastAsia="Times New Roman"/>
          <w:color w:val="000000"/>
          <w:sz w:val="28"/>
          <w:szCs w:val="28"/>
        </w:rPr>
        <w:t xml:space="preserve">3. </w:t>
      </w:r>
      <w:r w:rsidR="009254DA" w:rsidRPr="00C74CE3">
        <w:rPr>
          <w:rStyle w:val="FontStyle23"/>
          <w:sz w:val="28"/>
          <w:szCs w:val="28"/>
        </w:rPr>
        <w:t xml:space="preserve">За состояние </w:t>
      </w:r>
      <w:bookmarkStart w:id="3" w:name="_Hlk153462864"/>
      <w:r w:rsidR="009254DA" w:rsidRPr="00C74CE3">
        <w:rPr>
          <w:rStyle w:val="FontStyle23"/>
          <w:sz w:val="28"/>
          <w:szCs w:val="28"/>
        </w:rPr>
        <w:t xml:space="preserve">первичного воинского учета </w:t>
      </w:r>
      <w:bookmarkEnd w:id="3"/>
      <w:r w:rsidR="009254DA" w:rsidRPr="00C74CE3">
        <w:rPr>
          <w:rStyle w:val="FontStyle23"/>
          <w:sz w:val="28"/>
          <w:szCs w:val="28"/>
        </w:rPr>
        <w:t>в территориальном отделе несет ответственность начальник территориального отдела.</w:t>
      </w:r>
    </w:p>
    <w:p w14:paraId="199FB579" w14:textId="1FA91E2A" w:rsidR="00EC73AB" w:rsidRPr="00C74CE3" w:rsidRDefault="00EC73AB" w:rsidP="00C74CE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74CE3">
        <w:rPr>
          <w:rFonts w:eastAsia="Times New Roman"/>
          <w:color w:val="000000"/>
          <w:sz w:val="28"/>
          <w:szCs w:val="28"/>
        </w:rPr>
        <w:t>Обязанности по ведению первичного воинского учета возлагаются на специалиста территориального отдела (далее</w:t>
      </w:r>
      <w:r w:rsidR="00C74CE3">
        <w:rPr>
          <w:rFonts w:eastAsia="Times New Roman"/>
          <w:color w:val="000000"/>
          <w:sz w:val="28"/>
          <w:szCs w:val="28"/>
        </w:rPr>
        <w:t xml:space="preserve"> –</w:t>
      </w:r>
      <w:r w:rsidRPr="00C74CE3">
        <w:rPr>
          <w:rFonts w:eastAsia="Times New Roman"/>
          <w:color w:val="000000"/>
          <w:sz w:val="28"/>
          <w:szCs w:val="28"/>
        </w:rPr>
        <w:t xml:space="preserve"> военно-учетный работник) в соответствии с должностной инструкцией.</w:t>
      </w:r>
    </w:p>
    <w:p w14:paraId="1F01AD70" w14:textId="77777777" w:rsidR="00EC73AB" w:rsidRDefault="00EC73AB" w:rsidP="00C74C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4CE3">
        <w:rPr>
          <w:rFonts w:eastAsia="Times New Roman"/>
          <w:color w:val="000000"/>
          <w:sz w:val="28"/>
          <w:szCs w:val="28"/>
        </w:rPr>
        <w:lastRenderedPageBreak/>
        <w:t>В случае временного отсутствия военно-учетного работника, или н</w:t>
      </w:r>
      <w:r w:rsidRPr="00C74CE3">
        <w:rPr>
          <w:rFonts w:eastAsia="Times New Roman"/>
          <w:color w:val="000000"/>
          <w:sz w:val="28"/>
          <w:szCs w:val="28"/>
        </w:rPr>
        <w:t>е</w:t>
      </w:r>
      <w:r w:rsidRPr="00C74CE3">
        <w:rPr>
          <w:rFonts w:eastAsia="Times New Roman"/>
          <w:color w:val="000000"/>
          <w:sz w:val="28"/>
          <w:szCs w:val="28"/>
        </w:rPr>
        <w:t>возможности выполнения им своих обязанностей, обязанности по осущест</w:t>
      </w:r>
      <w:r w:rsidRPr="00C74CE3">
        <w:rPr>
          <w:rFonts w:eastAsia="Times New Roman"/>
          <w:color w:val="000000"/>
          <w:sz w:val="28"/>
          <w:szCs w:val="28"/>
        </w:rPr>
        <w:t>в</w:t>
      </w:r>
      <w:r w:rsidRPr="00C74CE3">
        <w:rPr>
          <w:rFonts w:eastAsia="Times New Roman"/>
          <w:color w:val="000000"/>
          <w:sz w:val="28"/>
          <w:szCs w:val="28"/>
        </w:rPr>
        <w:t>лению первичного воинского учета возлагаются на другого специалиста территориального отдела на основании приказа заместителя главы админ</w:t>
      </w:r>
      <w:r w:rsidRPr="00C74CE3">
        <w:rPr>
          <w:rFonts w:eastAsia="Times New Roman"/>
          <w:color w:val="000000"/>
          <w:sz w:val="28"/>
          <w:szCs w:val="28"/>
        </w:rPr>
        <w:t>и</w:t>
      </w:r>
      <w:r w:rsidRPr="00C74CE3">
        <w:rPr>
          <w:rFonts w:eastAsia="Times New Roman"/>
          <w:color w:val="000000"/>
          <w:sz w:val="28"/>
          <w:szCs w:val="28"/>
        </w:rPr>
        <w:t>страции - начальника управления.</w:t>
      </w:r>
    </w:p>
    <w:p w14:paraId="35F6FF69" w14:textId="77777777" w:rsidR="00C74CE3" w:rsidRPr="00C74CE3" w:rsidRDefault="00C74CE3" w:rsidP="00C74C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028117E" w14:textId="1A12BF69" w:rsidR="00EB78D2" w:rsidRPr="00C74CE3" w:rsidRDefault="00EB78D2" w:rsidP="00693E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4CE3"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 w:rsidRPr="00C74CE3">
        <w:rPr>
          <w:rFonts w:eastAsia="Times New Roman"/>
          <w:color w:val="000000"/>
          <w:sz w:val="28"/>
          <w:szCs w:val="28"/>
        </w:rPr>
        <w:t>При исполнении переданных государственных полномочий на ос</w:t>
      </w:r>
      <w:r w:rsidRPr="00C74CE3">
        <w:rPr>
          <w:rFonts w:eastAsia="Times New Roman"/>
          <w:color w:val="000000"/>
          <w:sz w:val="28"/>
          <w:szCs w:val="28"/>
        </w:rPr>
        <w:t>у</w:t>
      </w:r>
      <w:r w:rsidRPr="00C74CE3">
        <w:rPr>
          <w:rFonts w:eastAsia="Times New Roman"/>
          <w:color w:val="000000"/>
          <w:sz w:val="28"/>
          <w:szCs w:val="28"/>
        </w:rPr>
        <w:t>ществление первичного воинского учета территориальные отделы руково</w:t>
      </w:r>
      <w:r w:rsidRPr="00C74CE3">
        <w:rPr>
          <w:rFonts w:eastAsia="Times New Roman"/>
          <w:color w:val="000000"/>
          <w:sz w:val="28"/>
          <w:szCs w:val="28"/>
        </w:rPr>
        <w:t>д</w:t>
      </w:r>
      <w:r w:rsidRPr="00C74CE3">
        <w:rPr>
          <w:rFonts w:eastAsia="Times New Roman"/>
          <w:color w:val="000000"/>
          <w:sz w:val="28"/>
          <w:szCs w:val="28"/>
        </w:rPr>
        <w:t>ствуются нормативными правовыми актами, указанными в пункте 1 насто</w:t>
      </w:r>
      <w:r w:rsidRPr="00C74CE3">
        <w:rPr>
          <w:rFonts w:eastAsia="Times New Roman"/>
          <w:color w:val="000000"/>
          <w:sz w:val="28"/>
          <w:szCs w:val="28"/>
        </w:rPr>
        <w:t>я</w:t>
      </w:r>
      <w:r w:rsidRPr="00C74CE3">
        <w:rPr>
          <w:rFonts w:eastAsia="Times New Roman"/>
          <w:color w:val="000000"/>
          <w:sz w:val="28"/>
          <w:szCs w:val="28"/>
        </w:rPr>
        <w:t>щего Положения, а также Инструкцией об организации работы по обеспеч</w:t>
      </w:r>
      <w:r w:rsidRPr="00C74CE3">
        <w:rPr>
          <w:rFonts w:eastAsia="Times New Roman"/>
          <w:color w:val="000000"/>
          <w:sz w:val="28"/>
          <w:szCs w:val="28"/>
        </w:rPr>
        <w:t>е</w:t>
      </w:r>
      <w:r w:rsidRPr="00C74CE3">
        <w:rPr>
          <w:rFonts w:eastAsia="Times New Roman"/>
          <w:color w:val="000000"/>
          <w:sz w:val="28"/>
          <w:szCs w:val="28"/>
        </w:rPr>
        <w:t>нию функционирования системы воинского учета, утвержденной приказом Министра обороны РФ от 22 ноября 2021 г. № 700, Методическими рек</w:t>
      </w:r>
      <w:r w:rsidRPr="00C74CE3">
        <w:rPr>
          <w:rFonts w:eastAsia="Times New Roman"/>
          <w:color w:val="000000"/>
          <w:sz w:val="28"/>
          <w:szCs w:val="28"/>
        </w:rPr>
        <w:t>о</w:t>
      </w:r>
      <w:r w:rsidRPr="00C74CE3">
        <w:rPr>
          <w:rFonts w:eastAsia="Times New Roman"/>
          <w:color w:val="000000"/>
          <w:sz w:val="28"/>
          <w:szCs w:val="28"/>
        </w:rPr>
        <w:t>мендациями по осуществлению первичного воинского учета в органах мес</w:t>
      </w:r>
      <w:r w:rsidRPr="00C74CE3">
        <w:rPr>
          <w:rFonts w:eastAsia="Times New Roman"/>
          <w:color w:val="000000"/>
          <w:sz w:val="28"/>
          <w:szCs w:val="28"/>
        </w:rPr>
        <w:t>т</w:t>
      </w:r>
      <w:r w:rsidRPr="00C74CE3">
        <w:rPr>
          <w:rFonts w:eastAsia="Times New Roman"/>
          <w:color w:val="000000"/>
          <w:sz w:val="28"/>
          <w:szCs w:val="28"/>
        </w:rPr>
        <w:t>ного самоуправления, утвержденны</w:t>
      </w:r>
      <w:r w:rsidR="00823850" w:rsidRPr="00C74CE3">
        <w:rPr>
          <w:rFonts w:eastAsia="Times New Roman"/>
          <w:color w:val="000000"/>
          <w:sz w:val="28"/>
          <w:szCs w:val="28"/>
        </w:rPr>
        <w:t>ми</w:t>
      </w:r>
      <w:r w:rsidRPr="00C74CE3">
        <w:rPr>
          <w:rFonts w:eastAsia="Times New Roman"/>
          <w:color w:val="000000"/>
          <w:sz w:val="28"/>
          <w:szCs w:val="28"/>
        </w:rPr>
        <w:t xml:space="preserve"> начальником Генерального штаба</w:t>
      </w:r>
      <w:proofErr w:type="gramEnd"/>
      <w:r w:rsidRPr="00C74CE3">
        <w:rPr>
          <w:rFonts w:eastAsia="Times New Roman"/>
          <w:color w:val="000000"/>
          <w:sz w:val="28"/>
          <w:szCs w:val="28"/>
        </w:rPr>
        <w:t xml:space="preserve"> Вооруженных Сил Российской Федерации - первым заместителем Министра обороны Российской Федерации генерал</w:t>
      </w:r>
      <w:r w:rsidR="009254DA" w:rsidRPr="00C74CE3">
        <w:rPr>
          <w:rFonts w:eastAsia="Times New Roman"/>
          <w:color w:val="000000"/>
          <w:sz w:val="28"/>
          <w:szCs w:val="28"/>
        </w:rPr>
        <w:t>ом</w:t>
      </w:r>
      <w:r w:rsidRPr="00C74CE3">
        <w:rPr>
          <w:rFonts w:eastAsia="Times New Roman"/>
          <w:color w:val="000000"/>
          <w:sz w:val="28"/>
          <w:szCs w:val="28"/>
        </w:rPr>
        <w:t xml:space="preserve"> армии</w:t>
      </w:r>
      <w:r w:rsidR="00693E3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74CE3">
        <w:rPr>
          <w:rFonts w:eastAsia="Times New Roman"/>
          <w:color w:val="000000"/>
          <w:sz w:val="28"/>
          <w:szCs w:val="28"/>
        </w:rPr>
        <w:t>В.Герасимовым</w:t>
      </w:r>
      <w:proofErr w:type="spellEnd"/>
      <w:r w:rsidRPr="00C74CE3">
        <w:rPr>
          <w:rFonts w:eastAsia="Times New Roman"/>
          <w:color w:val="000000"/>
          <w:sz w:val="28"/>
          <w:szCs w:val="28"/>
        </w:rPr>
        <w:t xml:space="preserve"> 11 июля 2017 г.</w:t>
      </w:r>
    </w:p>
    <w:p w14:paraId="4D35AB3D" w14:textId="77777777" w:rsidR="00E04D33" w:rsidRPr="0012044C" w:rsidRDefault="00E04D33" w:rsidP="009254DA">
      <w:pPr>
        <w:pStyle w:val="Style8"/>
        <w:widowControl/>
        <w:spacing w:line="240" w:lineRule="auto"/>
        <w:ind w:firstLine="626"/>
        <w:rPr>
          <w:sz w:val="28"/>
          <w:szCs w:val="28"/>
        </w:rPr>
      </w:pPr>
    </w:p>
    <w:p w14:paraId="2A07410C" w14:textId="77777777" w:rsidR="00693E31" w:rsidRDefault="00FB648D" w:rsidP="00693E31">
      <w:pPr>
        <w:pStyle w:val="Style1"/>
        <w:widowControl/>
        <w:spacing w:line="240" w:lineRule="exact"/>
        <w:contextualSpacing/>
        <w:rPr>
          <w:rStyle w:val="FontStyle26"/>
          <w:sz w:val="28"/>
          <w:szCs w:val="28"/>
        </w:rPr>
      </w:pPr>
      <w:r w:rsidRPr="0012044C">
        <w:rPr>
          <w:rStyle w:val="FontStyle23"/>
          <w:sz w:val="28"/>
          <w:szCs w:val="28"/>
          <w:lang w:val="en-US"/>
        </w:rPr>
        <w:t>II</w:t>
      </w:r>
      <w:r w:rsidR="00704ACB" w:rsidRPr="0012044C">
        <w:rPr>
          <w:rStyle w:val="FontStyle23"/>
          <w:sz w:val="28"/>
          <w:szCs w:val="28"/>
        </w:rPr>
        <w:t xml:space="preserve">. </w:t>
      </w:r>
      <w:r w:rsidR="00704ACB" w:rsidRPr="0012044C">
        <w:rPr>
          <w:rStyle w:val="FontStyle26"/>
          <w:sz w:val="28"/>
          <w:szCs w:val="28"/>
        </w:rPr>
        <w:t xml:space="preserve">Функции территориального отдела по </w:t>
      </w:r>
      <w:r w:rsidR="00EB78D2" w:rsidRPr="0012044C">
        <w:rPr>
          <w:rStyle w:val="FontStyle26"/>
          <w:sz w:val="28"/>
          <w:szCs w:val="28"/>
        </w:rPr>
        <w:t>осуществлению</w:t>
      </w:r>
      <w:r w:rsidR="00704ACB" w:rsidRPr="0012044C">
        <w:rPr>
          <w:rStyle w:val="FontStyle26"/>
          <w:sz w:val="28"/>
          <w:szCs w:val="28"/>
        </w:rPr>
        <w:t xml:space="preserve"> первичного </w:t>
      </w:r>
    </w:p>
    <w:p w14:paraId="414060E6" w14:textId="7357436C" w:rsidR="00E04D33" w:rsidRPr="0012044C" w:rsidRDefault="00704ACB" w:rsidP="00693E31">
      <w:pPr>
        <w:pStyle w:val="Style1"/>
        <w:widowControl/>
        <w:spacing w:line="240" w:lineRule="exact"/>
        <w:contextualSpacing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воинского</w:t>
      </w:r>
      <w:r w:rsidR="00A140C8" w:rsidRPr="0012044C">
        <w:rPr>
          <w:rStyle w:val="FontStyle26"/>
          <w:sz w:val="28"/>
          <w:szCs w:val="28"/>
        </w:rPr>
        <w:t xml:space="preserve"> </w:t>
      </w:r>
      <w:r w:rsidRPr="0012044C">
        <w:rPr>
          <w:rStyle w:val="FontStyle26"/>
          <w:sz w:val="28"/>
          <w:szCs w:val="28"/>
        </w:rPr>
        <w:t>учета</w:t>
      </w:r>
    </w:p>
    <w:p w14:paraId="5DD22BEC" w14:textId="77777777" w:rsidR="00E04D33" w:rsidRPr="0012044C" w:rsidRDefault="00E04D33" w:rsidP="009254DA">
      <w:pPr>
        <w:pStyle w:val="Style2"/>
        <w:widowControl/>
        <w:spacing w:line="240" w:lineRule="auto"/>
        <w:rPr>
          <w:sz w:val="28"/>
          <w:szCs w:val="28"/>
        </w:rPr>
      </w:pPr>
    </w:p>
    <w:p w14:paraId="62EBEACD" w14:textId="0C28E7C4" w:rsidR="00E04D33" w:rsidRPr="0012044C" w:rsidRDefault="00EB78D2" w:rsidP="00366205">
      <w:pPr>
        <w:pStyle w:val="Style2"/>
        <w:widowControl/>
        <w:spacing w:line="240" w:lineRule="auto"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5</w:t>
      </w:r>
      <w:r w:rsidR="00704ACB" w:rsidRPr="0012044C">
        <w:rPr>
          <w:rStyle w:val="FontStyle26"/>
          <w:sz w:val="28"/>
          <w:szCs w:val="28"/>
        </w:rPr>
        <w:t xml:space="preserve">. В целях </w:t>
      </w:r>
      <w:r w:rsidRPr="0012044C">
        <w:rPr>
          <w:rStyle w:val="FontStyle26"/>
          <w:sz w:val="28"/>
          <w:szCs w:val="28"/>
        </w:rPr>
        <w:t xml:space="preserve">исполнения полномочий </w:t>
      </w:r>
      <w:r w:rsidR="00823850">
        <w:rPr>
          <w:rStyle w:val="FontStyle26"/>
          <w:sz w:val="28"/>
          <w:szCs w:val="28"/>
        </w:rPr>
        <w:t xml:space="preserve">по осуществлению </w:t>
      </w:r>
      <w:r w:rsidRPr="0012044C">
        <w:rPr>
          <w:rStyle w:val="FontStyle23"/>
          <w:sz w:val="28"/>
          <w:szCs w:val="28"/>
        </w:rPr>
        <w:t>первичного в</w:t>
      </w:r>
      <w:r w:rsidRPr="0012044C">
        <w:rPr>
          <w:rStyle w:val="FontStyle23"/>
          <w:sz w:val="28"/>
          <w:szCs w:val="28"/>
        </w:rPr>
        <w:t>о</w:t>
      </w:r>
      <w:r w:rsidRPr="0012044C">
        <w:rPr>
          <w:rStyle w:val="FontStyle23"/>
          <w:sz w:val="28"/>
          <w:szCs w:val="28"/>
        </w:rPr>
        <w:t xml:space="preserve">инского учета </w:t>
      </w:r>
      <w:r w:rsidR="00704ACB" w:rsidRPr="0012044C">
        <w:rPr>
          <w:rStyle w:val="FontStyle26"/>
          <w:sz w:val="28"/>
          <w:szCs w:val="28"/>
        </w:rPr>
        <w:t>территориальный отдел осуществляет следующие функции</w:t>
      </w:r>
      <w:r w:rsidR="00A140C8" w:rsidRPr="0012044C">
        <w:rPr>
          <w:rStyle w:val="FontStyle26"/>
          <w:sz w:val="28"/>
          <w:szCs w:val="28"/>
        </w:rPr>
        <w:t>:</w:t>
      </w:r>
    </w:p>
    <w:p w14:paraId="0F9BB429" w14:textId="710D62EE" w:rsidR="00E04D33" w:rsidRPr="0012044C" w:rsidRDefault="0012044C" w:rsidP="00366205">
      <w:pPr>
        <w:pStyle w:val="Style12"/>
        <w:widowControl/>
        <w:tabs>
          <w:tab w:val="left" w:pos="709"/>
        </w:tabs>
        <w:spacing w:line="240" w:lineRule="auto"/>
        <w:ind w:firstLine="0"/>
        <w:rPr>
          <w:rFonts w:eastAsia="Times New Roman"/>
          <w:color w:val="000000"/>
          <w:sz w:val="28"/>
          <w:szCs w:val="28"/>
        </w:rPr>
      </w:pPr>
      <w:r>
        <w:rPr>
          <w:rStyle w:val="FontStyle26"/>
          <w:sz w:val="28"/>
          <w:szCs w:val="28"/>
        </w:rPr>
        <w:tab/>
      </w:r>
      <w:r w:rsidR="00A140C8" w:rsidRPr="0012044C">
        <w:rPr>
          <w:rStyle w:val="FontStyle26"/>
          <w:sz w:val="28"/>
          <w:szCs w:val="28"/>
        </w:rPr>
        <w:t>1)</w:t>
      </w:r>
      <w:r w:rsidR="00823850">
        <w:rPr>
          <w:rStyle w:val="FontStyle26"/>
          <w:sz w:val="28"/>
          <w:szCs w:val="28"/>
        </w:rPr>
        <w:t xml:space="preserve"> </w:t>
      </w:r>
      <w:r w:rsidR="00704ACB" w:rsidRPr="0012044C">
        <w:rPr>
          <w:rStyle w:val="FontStyle26"/>
          <w:sz w:val="28"/>
          <w:szCs w:val="28"/>
        </w:rPr>
        <w:t>сбор, хранени</w:t>
      </w:r>
      <w:r w:rsidR="00A140C8" w:rsidRPr="0012044C">
        <w:rPr>
          <w:rStyle w:val="FontStyle26"/>
          <w:sz w:val="28"/>
          <w:szCs w:val="28"/>
        </w:rPr>
        <w:t>е</w:t>
      </w:r>
      <w:r w:rsidR="00704ACB" w:rsidRPr="0012044C">
        <w:rPr>
          <w:rStyle w:val="FontStyle26"/>
          <w:sz w:val="28"/>
          <w:szCs w:val="28"/>
        </w:rPr>
        <w:t xml:space="preserve"> и обработк</w:t>
      </w:r>
      <w:r w:rsidR="00A140C8" w:rsidRPr="0012044C">
        <w:rPr>
          <w:rStyle w:val="FontStyle26"/>
          <w:sz w:val="28"/>
          <w:szCs w:val="28"/>
        </w:rPr>
        <w:t>а</w:t>
      </w:r>
      <w:r w:rsidR="00704ACB" w:rsidRPr="0012044C">
        <w:rPr>
          <w:rStyle w:val="FontStyle26"/>
          <w:sz w:val="28"/>
          <w:szCs w:val="28"/>
        </w:rPr>
        <w:t xml:space="preserve"> сведений, содержащихся в документах первичного воинского учета</w:t>
      </w:r>
      <w:r w:rsidR="00A140C8" w:rsidRPr="0012044C">
        <w:rPr>
          <w:rStyle w:val="FontStyle26"/>
          <w:sz w:val="28"/>
          <w:szCs w:val="28"/>
        </w:rPr>
        <w:t xml:space="preserve"> в порядке</w:t>
      </w:r>
      <w:r w:rsidR="00704ACB" w:rsidRPr="0012044C">
        <w:rPr>
          <w:rStyle w:val="FontStyle26"/>
          <w:sz w:val="28"/>
          <w:szCs w:val="28"/>
        </w:rPr>
        <w:t xml:space="preserve">, </w:t>
      </w:r>
      <w:r w:rsidR="00A140C8" w:rsidRPr="0012044C">
        <w:rPr>
          <w:rStyle w:val="FontStyle26"/>
          <w:sz w:val="28"/>
          <w:szCs w:val="28"/>
        </w:rPr>
        <w:t xml:space="preserve">установленном законодательством </w:t>
      </w:r>
      <w:r w:rsidR="00A140C8" w:rsidRPr="0012044C">
        <w:rPr>
          <w:rFonts w:eastAsia="Times New Roman"/>
          <w:color w:val="000000"/>
          <w:sz w:val="28"/>
          <w:szCs w:val="28"/>
        </w:rPr>
        <w:t>Российской</w:t>
      </w:r>
      <w:r w:rsidR="00823850">
        <w:rPr>
          <w:rFonts w:eastAsia="Times New Roman"/>
          <w:color w:val="000000"/>
          <w:sz w:val="28"/>
          <w:szCs w:val="28"/>
        </w:rPr>
        <w:t xml:space="preserve"> </w:t>
      </w:r>
      <w:r w:rsidR="00A140C8" w:rsidRPr="0012044C">
        <w:rPr>
          <w:rFonts w:eastAsia="Times New Roman"/>
          <w:color w:val="000000"/>
          <w:sz w:val="28"/>
          <w:szCs w:val="28"/>
        </w:rPr>
        <w:t>Федерации в области персональных данных и Положением о в</w:t>
      </w:r>
      <w:r w:rsidR="00A140C8" w:rsidRPr="0012044C">
        <w:rPr>
          <w:rFonts w:eastAsia="Times New Roman"/>
          <w:color w:val="000000"/>
          <w:sz w:val="28"/>
          <w:szCs w:val="28"/>
        </w:rPr>
        <w:t>о</w:t>
      </w:r>
      <w:r w:rsidR="00A140C8" w:rsidRPr="0012044C">
        <w:rPr>
          <w:rFonts w:eastAsia="Times New Roman"/>
          <w:color w:val="000000"/>
          <w:sz w:val="28"/>
          <w:szCs w:val="28"/>
        </w:rPr>
        <w:t>инском учете;</w:t>
      </w:r>
    </w:p>
    <w:p w14:paraId="4AF81926" w14:textId="62B5CAEA" w:rsidR="00A140C8" w:rsidRPr="0012044C" w:rsidRDefault="00A140C8" w:rsidP="00366205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2)</w:t>
      </w:r>
      <w:r w:rsidR="00704ACB" w:rsidRPr="0012044C">
        <w:rPr>
          <w:rStyle w:val="FontStyle26"/>
          <w:sz w:val="28"/>
          <w:szCs w:val="28"/>
        </w:rPr>
        <w:t xml:space="preserve"> поддержани</w:t>
      </w:r>
      <w:r w:rsidRPr="0012044C">
        <w:rPr>
          <w:rStyle w:val="FontStyle26"/>
          <w:sz w:val="28"/>
          <w:szCs w:val="28"/>
        </w:rPr>
        <w:t>е</w:t>
      </w:r>
      <w:r w:rsidR="00704ACB" w:rsidRPr="0012044C">
        <w:rPr>
          <w:rStyle w:val="FontStyle26"/>
          <w:sz w:val="28"/>
          <w:szCs w:val="28"/>
        </w:rPr>
        <w:t xml:space="preserve"> в актуальном состоянии сведений, содержащихся в документах первичного воинского учета</w:t>
      </w:r>
      <w:r w:rsidRPr="0012044C">
        <w:rPr>
          <w:rStyle w:val="FontStyle26"/>
          <w:sz w:val="28"/>
          <w:szCs w:val="28"/>
        </w:rPr>
        <w:t>;</w:t>
      </w:r>
    </w:p>
    <w:p w14:paraId="13D37438" w14:textId="720BFF0A" w:rsidR="00CE7B89" w:rsidRPr="0012044C" w:rsidRDefault="00A140C8" w:rsidP="0036620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12044C">
        <w:rPr>
          <w:rStyle w:val="FontStyle26"/>
          <w:sz w:val="28"/>
          <w:szCs w:val="28"/>
        </w:rPr>
        <w:tab/>
        <w:t>3) н</w:t>
      </w:r>
      <w:r w:rsidR="00704ACB" w:rsidRPr="0012044C">
        <w:rPr>
          <w:rStyle w:val="FontStyle26"/>
          <w:sz w:val="28"/>
          <w:szCs w:val="28"/>
        </w:rPr>
        <w:t>аправление в двухнед</w:t>
      </w:r>
      <w:r w:rsidR="00D54FFD">
        <w:rPr>
          <w:rStyle w:val="FontStyle26"/>
          <w:sz w:val="28"/>
          <w:szCs w:val="28"/>
        </w:rPr>
        <w:t xml:space="preserve">ельный срок по запросу военного </w:t>
      </w:r>
      <w:r w:rsidR="00704ACB" w:rsidRPr="0012044C">
        <w:rPr>
          <w:rStyle w:val="FontStyle26"/>
          <w:sz w:val="28"/>
          <w:szCs w:val="28"/>
        </w:rPr>
        <w:t>комиссар</w:t>
      </w:r>
      <w:r w:rsidR="00704ACB" w:rsidRPr="0012044C">
        <w:rPr>
          <w:rStyle w:val="FontStyle26"/>
          <w:sz w:val="28"/>
          <w:szCs w:val="28"/>
        </w:rPr>
        <w:t>и</w:t>
      </w:r>
      <w:r w:rsidR="00704ACB" w:rsidRPr="0012044C">
        <w:rPr>
          <w:rStyle w:val="FontStyle26"/>
          <w:sz w:val="28"/>
          <w:szCs w:val="28"/>
        </w:rPr>
        <w:t xml:space="preserve">ата необходимых для </w:t>
      </w:r>
      <w:r w:rsidRPr="0012044C">
        <w:rPr>
          <w:rStyle w:val="FontStyle26"/>
          <w:sz w:val="28"/>
          <w:szCs w:val="28"/>
        </w:rPr>
        <w:t>ведения</w:t>
      </w:r>
      <w:r w:rsidR="00D54FFD">
        <w:rPr>
          <w:rStyle w:val="FontStyle26"/>
          <w:sz w:val="28"/>
          <w:szCs w:val="28"/>
        </w:rPr>
        <w:t xml:space="preserve"> воинского учета </w:t>
      </w:r>
      <w:r w:rsidR="00704ACB" w:rsidRPr="0012044C">
        <w:rPr>
          <w:rStyle w:val="FontStyle26"/>
          <w:sz w:val="28"/>
          <w:szCs w:val="28"/>
        </w:rPr>
        <w:t>сведений о гражданах, пост</w:t>
      </w:r>
      <w:r w:rsidR="00704ACB" w:rsidRPr="0012044C">
        <w:rPr>
          <w:rStyle w:val="FontStyle26"/>
          <w:sz w:val="28"/>
          <w:szCs w:val="28"/>
        </w:rPr>
        <w:t>у</w:t>
      </w:r>
      <w:r w:rsidR="00704ACB" w:rsidRPr="0012044C">
        <w:rPr>
          <w:rStyle w:val="FontStyle26"/>
          <w:sz w:val="28"/>
          <w:szCs w:val="28"/>
        </w:rPr>
        <w:t>пающих</w:t>
      </w:r>
      <w:r w:rsidR="00D54FFD">
        <w:rPr>
          <w:rStyle w:val="FontStyle26"/>
          <w:sz w:val="28"/>
          <w:szCs w:val="28"/>
        </w:rPr>
        <w:t xml:space="preserve"> на воинский учет, состоящих на </w:t>
      </w:r>
      <w:r w:rsidR="00704ACB" w:rsidRPr="0012044C">
        <w:rPr>
          <w:rStyle w:val="FontStyle26"/>
          <w:sz w:val="28"/>
          <w:szCs w:val="28"/>
        </w:rPr>
        <w:t>воинском учете, а также не состо</w:t>
      </w:r>
      <w:r w:rsidR="00704ACB" w:rsidRPr="0012044C">
        <w:rPr>
          <w:rStyle w:val="FontStyle26"/>
          <w:sz w:val="28"/>
          <w:szCs w:val="28"/>
        </w:rPr>
        <w:t>я</w:t>
      </w:r>
      <w:r w:rsidR="00704ACB" w:rsidRPr="0012044C">
        <w:rPr>
          <w:rStyle w:val="FontStyle26"/>
          <w:sz w:val="28"/>
          <w:szCs w:val="28"/>
        </w:rPr>
        <w:t>щих, но</w:t>
      </w:r>
      <w:r w:rsidR="00D54FFD">
        <w:rPr>
          <w:rStyle w:val="FontStyle26"/>
          <w:sz w:val="28"/>
          <w:szCs w:val="28"/>
        </w:rPr>
        <w:t xml:space="preserve"> обязанных состоять на воинском </w:t>
      </w:r>
      <w:r w:rsidR="00704ACB" w:rsidRPr="0012044C">
        <w:rPr>
          <w:rStyle w:val="FontStyle26"/>
          <w:sz w:val="28"/>
          <w:szCs w:val="28"/>
        </w:rPr>
        <w:t>учете</w:t>
      </w:r>
      <w:r w:rsidRPr="0012044C">
        <w:rPr>
          <w:rStyle w:val="FontStyle26"/>
          <w:sz w:val="28"/>
          <w:szCs w:val="28"/>
        </w:rPr>
        <w:t>;</w:t>
      </w:r>
      <w:r w:rsidR="00CE7B89" w:rsidRPr="0012044C">
        <w:rPr>
          <w:rFonts w:eastAsia="Times New Roman"/>
          <w:color w:val="000000"/>
          <w:sz w:val="28"/>
          <w:szCs w:val="28"/>
        </w:rPr>
        <w:t xml:space="preserve"> </w:t>
      </w:r>
    </w:p>
    <w:p w14:paraId="44038134" w14:textId="52048E49" w:rsidR="00CE7B89" w:rsidRPr="0012044C" w:rsidRDefault="00CE7B89" w:rsidP="0036620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2044C">
        <w:rPr>
          <w:rFonts w:eastAsia="Times New Roman"/>
          <w:color w:val="000000"/>
          <w:sz w:val="28"/>
          <w:szCs w:val="28"/>
        </w:rPr>
        <w:t>4) представление в электронной форме в порядке, определяемом Пр</w:t>
      </w:r>
      <w:r w:rsidRPr="0012044C">
        <w:rPr>
          <w:rFonts w:eastAsia="Times New Roman"/>
          <w:color w:val="000000"/>
          <w:sz w:val="28"/>
          <w:szCs w:val="28"/>
        </w:rPr>
        <w:t>а</w:t>
      </w:r>
      <w:r w:rsidRPr="0012044C">
        <w:rPr>
          <w:rFonts w:eastAsia="Times New Roman"/>
          <w:color w:val="000000"/>
          <w:sz w:val="28"/>
          <w:szCs w:val="28"/>
        </w:rPr>
        <w:t>вительством Российской Федерации, сведений о гражданах, не состоящих, но обязанных состоять на воинском учете;</w:t>
      </w:r>
    </w:p>
    <w:p w14:paraId="3F2A72C1" w14:textId="07EA76E7" w:rsidR="00E04D33" w:rsidRPr="0012044C" w:rsidRDefault="00A140C8" w:rsidP="00366205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5)</w:t>
      </w:r>
      <w:r w:rsidR="00823850">
        <w:rPr>
          <w:rStyle w:val="FontStyle26"/>
          <w:sz w:val="28"/>
          <w:szCs w:val="28"/>
        </w:rPr>
        <w:t xml:space="preserve"> </w:t>
      </w:r>
      <w:r w:rsidRPr="0012044C">
        <w:rPr>
          <w:rStyle w:val="FontStyle26"/>
          <w:sz w:val="28"/>
          <w:szCs w:val="28"/>
        </w:rPr>
        <w:t>о</w:t>
      </w:r>
      <w:r w:rsidR="00704ACB" w:rsidRPr="0012044C">
        <w:rPr>
          <w:rStyle w:val="FontStyle26"/>
          <w:sz w:val="28"/>
          <w:szCs w:val="28"/>
        </w:rPr>
        <w:t>рганизация и обеспечение постановки на воинский учет, снятие с</w:t>
      </w:r>
      <w:r w:rsidRPr="0012044C">
        <w:rPr>
          <w:rStyle w:val="FontStyle26"/>
          <w:sz w:val="28"/>
          <w:szCs w:val="28"/>
        </w:rPr>
        <w:t xml:space="preserve"> </w:t>
      </w:r>
      <w:r w:rsidR="00704ACB" w:rsidRPr="0012044C">
        <w:rPr>
          <w:rStyle w:val="FontStyle26"/>
          <w:sz w:val="28"/>
          <w:szCs w:val="28"/>
        </w:rPr>
        <w:t xml:space="preserve">воинского учета и внесение изменений в документы воинского учета граждан, обязанных состоять на воинском учете, </w:t>
      </w:r>
      <w:r w:rsidR="00704ACB" w:rsidRPr="0012044C">
        <w:rPr>
          <w:rStyle w:val="FontStyle20"/>
          <w:i w:val="0"/>
          <w:iCs w:val="0"/>
          <w:spacing w:val="20"/>
          <w:sz w:val="28"/>
          <w:szCs w:val="28"/>
        </w:rPr>
        <w:t>при</w:t>
      </w:r>
      <w:r w:rsidR="00704ACB" w:rsidRPr="0012044C">
        <w:rPr>
          <w:rStyle w:val="FontStyle20"/>
          <w:sz w:val="28"/>
          <w:szCs w:val="28"/>
        </w:rPr>
        <w:t xml:space="preserve"> </w:t>
      </w:r>
      <w:r w:rsidR="00704ACB" w:rsidRPr="0012044C">
        <w:rPr>
          <w:rStyle w:val="FontStyle26"/>
          <w:sz w:val="28"/>
          <w:szCs w:val="28"/>
        </w:rPr>
        <w:t>их переезде на новое место ж</w:t>
      </w:r>
      <w:r w:rsidR="00704ACB" w:rsidRPr="0012044C">
        <w:rPr>
          <w:rStyle w:val="FontStyle26"/>
          <w:sz w:val="28"/>
          <w:szCs w:val="28"/>
        </w:rPr>
        <w:t>и</w:t>
      </w:r>
      <w:r w:rsidR="00704ACB" w:rsidRPr="0012044C">
        <w:rPr>
          <w:rStyle w:val="FontStyle26"/>
          <w:sz w:val="28"/>
          <w:szCs w:val="28"/>
        </w:rPr>
        <w:t>тельства и (или) место пребывания, в том числе не подтвержденные рег</w:t>
      </w:r>
      <w:r w:rsidR="00704ACB" w:rsidRPr="0012044C">
        <w:rPr>
          <w:rStyle w:val="FontStyle26"/>
          <w:sz w:val="28"/>
          <w:szCs w:val="28"/>
        </w:rPr>
        <w:t>и</w:t>
      </w:r>
      <w:r w:rsidR="00704ACB" w:rsidRPr="0012044C">
        <w:rPr>
          <w:rStyle w:val="FontStyle26"/>
          <w:sz w:val="28"/>
          <w:szCs w:val="28"/>
        </w:rPr>
        <w:t>страцией по месту жительства и (или) месту пребывания, либо выезде из Российской Федерации на срок более шести месяцев или въезде в Российскую Федерацию</w:t>
      </w:r>
      <w:r w:rsidR="0012044C">
        <w:rPr>
          <w:rStyle w:val="FontStyle26"/>
          <w:sz w:val="28"/>
          <w:szCs w:val="28"/>
        </w:rPr>
        <w:t>;</w:t>
      </w:r>
    </w:p>
    <w:p w14:paraId="5A811F8B" w14:textId="48E03311" w:rsidR="00E04D33" w:rsidRPr="0012044C" w:rsidRDefault="0012044C" w:rsidP="00366205">
      <w:pPr>
        <w:pStyle w:val="Style12"/>
        <w:widowControl/>
        <w:tabs>
          <w:tab w:val="left" w:pos="709"/>
        </w:tabs>
        <w:spacing w:line="240" w:lineRule="auto"/>
        <w:ind w:firstLine="0"/>
        <w:contextualSpacing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ab/>
      </w:r>
      <w:r w:rsidR="00A140C8" w:rsidRPr="0012044C">
        <w:rPr>
          <w:rStyle w:val="FontStyle26"/>
          <w:sz w:val="28"/>
          <w:szCs w:val="28"/>
        </w:rPr>
        <w:t>6)</w:t>
      </w:r>
      <w:r w:rsidR="00823850">
        <w:rPr>
          <w:rStyle w:val="FontStyle26"/>
          <w:sz w:val="28"/>
          <w:szCs w:val="28"/>
        </w:rPr>
        <w:t xml:space="preserve"> </w:t>
      </w:r>
      <w:r w:rsidR="00A140C8" w:rsidRPr="0012044C">
        <w:rPr>
          <w:rStyle w:val="FontStyle26"/>
          <w:sz w:val="28"/>
          <w:szCs w:val="28"/>
        </w:rPr>
        <w:t>о</w:t>
      </w:r>
      <w:r w:rsidR="00704ACB" w:rsidRPr="0012044C">
        <w:rPr>
          <w:rStyle w:val="FontStyle26"/>
          <w:sz w:val="28"/>
          <w:szCs w:val="28"/>
        </w:rPr>
        <w:t>существление сбора информации о прохождении гражданами м</w:t>
      </w:r>
      <w:r w:rsidR="00704ACB" w:rsidRPr="0012044C">
        <w:rPr>
          <w:rStyle w:val="FontStyle26"/>
          <w:sz w:val="28"/>
          <w:szCs w:val="28"/>
        </w:rPr>
        <w:t>е</w:t>
      </w:r>
      <w:r w:rsidR="00704ACB" w:rsidRPr="0012044C">
        <w:rPr>
          <w:rStyle w:val="FontStyle26"/>
          <w:sz w:val="28"/>
          <w:szCs w:val="28"/>
        </w:rPr>
        <w:t>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</w:t>
      </w:r>
      <w:r w:rsidR="00704ACB" w:rsidRPr="0012044C">
        <w:rPr>
          <w:rStyle w:val="FontStyle26"/>
          <w:sz w:val="28"/>
          <w:szCs w:val="28"/>
        </w:rPr>
        <w:t>ь</w:t>
      </w:r>
      <w:r w:rsidR="00704ACB" w:rsidRPr="0012044C">
        <w:rPr>
          <w:rStyle w:val="FontStyle26"/>
          <w:sz w:val="28"/>
          <w:szCs w:val="28"/>
        </w:rPr>
        <w:t>ные образовательные организации и военные образовательные организации высшего образования, призыве на военные сборы, медицинского освид</w:t>
      </w:r>
      <w:r w:rsidR="00704ACB" w:rsidRPr="0012044C">
        <w:rPr>
          <w:rStyle w:val="FontStyle26"/>
          <w:sz w:val="28"/>
          <w:szCs w:val="28"/>
        </w:rPr>
        <w:t>е</w:t>
      </w:r>
      <w:r w:rsidR="00704ACB" w:rsidRPr="0012044C">
        <w:rPr>
          <w:rStyle w:val="FontStyle26"/>
          <w:sz w:val="28"/>
          <w:szCs w:val="28"/>
        </w:rPr>
        <w:t>тельствования ранее признанных ограниченно годными к военной службе по состоянию здоровья</w:t>
      </w:r>
      <w:r>
        <w:rPr>
          <w:rStyle w:val="FontStyle26"/>
          <w:sz w:val="28"/>
          <w:szCs w:val="28"/>
        </w:rPr>
        <w:t>;</w:t>
      </w:r>
    </w:p>
    <w:p w14:paraId="7A79C165" w14:textId="5C13E106" w:rsidR="00E04D33" w:rsidRPr="0012044C" w:rsidRDefault="00704ACB" w:rsidP="00366205">
      <w:pPr>
        <w:pStyle w:val="Style12"/>
        <w:widowControl/>
        <w:tabs>
          <w:tab w:val="left" w:pos="1397"/>
        </w:tabs>
        <w:spacing w:line="240" w:lineRule="auto"/>
        <w:ind w:firstLine="709"/>
        <w:contextualSpacing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7</w:t>
      </w:r>
      <w:r w:rsidR="000D46C7" w:rsidRPr="0012044C">
        <w:rPr>
          <w:rStyle w:val="FontStyle26"/>
          <w:sz w:val="28"/>
          <w:szCs w:val="28"/>
        </w:rPr>
        <w:t>)</w:t>
      </w:r>
      <w:r w:rsidR="00823850">
        <w:rPr>
          <w:rStyle w:val="FontStyle26"/>
          <w:sz w:val="28"/>
          <w:szCs w:val="28"/>
        </w:rPr>
        <w:t xml:space="preserve"> </w:t>
      </w:r>
      <w:r w:rsidRPr="0012044C">
        <w:rPr>
          <w:rStyle w:val="FontStyle26"/>
          <w:sz w:val="28"/>
          <w:szCs w:val="28"/>
        </w:rPr>
        <w:t>организаци</w:t>
      </w:r>
      <w:r w:rsidR="000D46C7" w:rsidRPr="0012044C">
        <w:rPr>
          <w:rStyle w:val="FontStyle26"/>
          <w:sz w:val="28"/>
          <w:szCs w:val="28"/>
        </w:rPr>
        <w:t>я</w:t>
      </w:r>
      <w:r w:rsidRPr="0012044C">
        <w:rPr>
          <w:rStyle w:val="FontStyle26"/>
          <w:sz w:val="28"/>
          <w:szCs w:val="28"/>
        </w:rPr>
        <w:t xml:space="preserve"> и обеспечени</w:t>
      </w:r>
      <w:r w:rsidR="000D46C7" w:rsidRPr="0012044C">
        <w:rPr>
          <w:rStyle w:val="FontStyle26"/>
          <w:sz w:val="28"/>
          <w:szCs w:val="28"/>
        </w:rPr>
        <w:t xml:space="preserve">е </w:t>
      </w:r>
      <w:r w:rsidRPr="0012044C">
        <w:rPr>
          <w:rStyle w:val="FontStyle26"/>
          <w:sz w:val="28"/>
          <w:szCs w:val="28"/>
        </w:rPr>
        <w:t>своевременного оповещения граждан о вызовах (повестках) военного</w:t>
      </w:r>
      <w:r w:rsidR="0012044C" w:rsidRPr="0012044C">
        <w:rPr>
          <w:rStyle w:val="FontStyle26"/>
          <w:sz w:val="28"/>
          <w:szCs w:val="28"/>
        </w:rPr>
        <w:t xml:space="preserve"> </w:t>
      </w:r>
      <w:r w:rsidRPr="0012044C">
        <w:rPr>
          <w:rStyle w:val="FontStyle26"/>
          <w:sz w:val="28"/>
          <w:szCs w:val="28"/>
        </w:rPr>
        <w:t>комиссариата</w:t>
      </w:r>
      <w:r w:rsidR="000D46C7" w:rsidRPr="0012044C">
        <w:rPr>
          <w:rStyle w:val="FontStyle26"/>
          <w:sz w:val="28"/>
          <w:szCs w:val="28"/>
        </w:rPr>
        <w:t>, в том числе в электронной фо</w:t>
      </w:r>
      <w:r w:rsidR="000D46C7" w:rsidRPr="0012044C">
        <w:rPr>
          <w:rStyle w:val="FontStyle26"/>
          <w:sz w:val="28"/>
          <w:szCs w:val="28"/>
        </w:rPr>
        <w:t>р</w:t>
      </w:r>
      <w:r w:rsidR="000D46C7" w:rsidRPr="0012044C">
        <w:rPr>
          <w:rStyle w:val="FontStyle26"/>
          <w:sz w:val="28"/>
          <w:szCs w:val="28"/>
        </w:rPr>
        <w:t>ме;</w:t>
      </w:r>
    </w:p>
    <w:p w14:paraId="2BFD2EF6" w14:textId="6E1BAC6A" w:rsidR="00E04D33" w:rsidRPr="0012044C" w:rsidRDefault="007C5D2B" w:rsidP="00366205">
      <w:pPr>
        <w:pStyle w:val="Style2"/>
        <w:widowControl/>
        <w:spacing w:line="240" w:lineRule="auto"/>
        <w:ind w:firstLine="709"/>
        <w:jc w:val="left"/>
        <w:rPr>
          <w:rStyle w:val="FontStyle26"/>
          <w:sz w:val="28"/>
          <w:szCs w:val="28"/>
          <w:lang w:eastAsia="en-US"/>
        </w:rPr>
      </w:pPr>
      <w:r w:rsidRPr="0012044C">
        <w:rPr>
          <w:rStyle w:val="FontStyle26"/>
          <w:sz w:val="28"/>
          <w:szCs w:val="28"/>
          <w:lang w:eastAsia="en-US"/>
        </w:rPr>
        <w:t>8</w:t>
      </w:r>
      <w:r w:rsidR="0012044C" w:rsidRPr="0012044C">
        <w:rPr>
          <w:rStyle w:val="FontStyle26"/>
          <w:sz w:val="28"/>
          <w:szCs w:val="28"/>
          <w:lang w:eastAsia="en-US"/>
        </w:rPr>
        <w:t>)</w:t>
      </w:r>
      <w:r w:rsidR="00704ACB" w:rsidRPr="0012044C">
        <w:rPr>
          <w:rStyle w:val="FontStyle26"/>
          <w:sz w:val="28"/>
          <w:szCs w:val="28"/>
          <w:lang w:eastAsia="en-US"/>
        </w:rPr>
        <w:t xml:space="preserve"> </w:t>
      </w:r>
      <w:r w:rsidR="0012044C" w:rsidRPr="0012044C">
        <w:rPr>
          <w:rStyle w:val="FontStyle26"/>
          <w:sz w:val="28"/>
          <w:szCs w:val="28"/>
          <w:lang w:eastAsia="en-US"/>
        </w:rPr>
        <w:t>в</w:t>
      </w:r>
      <w:r w:rsidR="00704ACB" w:rsidRPr="0012044C">
        <w:rPr>
          <w:rStyle w:val="FontStyle26"/>
          <w:sz w:val="28"/>
          <w:szCs w:val="28"/>
          <w:lang w:eastAsia="en-US"/>
        </w:rPr>
        <w:t xml:space="preserve">едение приема </w:t>
      </w:r>
      <w:r w:rsidR="00180FCF" w:rsidRPr="0012044C">
        <w:rPr>
          <w:rStyle w:val="FontStyle26"/>
          <w:sz w:val="28"/>
          <w:szCs w:val="28"/>
          <w:lang w:eastAsia="en-US"/>
        </w:rPr>
        <w:t>гр</w:t>
      </w:r>
      <w:r w:rsidR="00704ACB" w:rsidRPr="0012044C">
        <w:rPr>
          <w:rStyle w:val="FontStyle26"/>
          <w:sz w:val="28"/>
          <w:szCs w:val="28"/>
          <w:lang w:eastAsia="en-US"/>
        </w:rPr>
        <w:t>аждан по вопросам воинского учета</w:t>
      </w:r>
      <w:r w:rsidR="0012044C" w:rsidRPr="0012044C">
        <w:rPr>
          <w:rStyle w:val="FontStyle26"/>
          <w:sz w:val="28"/>
          <w:szCs w:val="28"/>
          <w:lang w:eastAsia="en-US"/>
        </w:rPr>
        <w:t>;</w:t>
      </w:r>
    </w:p>
    <w:p w14:paraId="2AFF632B" w14:textId="556F6A82" w:rsidR="00E04D33" w:rsidRDefault="00704ACB" w:rsidP="00366205">
      <w:pPr>
        <w:pStyle w:val="Style2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9</w:t>
      </w:r>
      <w:r w:rsidR="0012044C" w:rsidRPr="0012044C">
        <w:rPr>
          <w:rStyle w:val="FontStyle26"/>
          <w:sz w:val="28"/>
          <w:szCs w:val="28"/>
        </w:rPr>
        <w:t>)</w:t>
      </w:r>
      <w:r w:rsidRPr="0012044C">
        <w:rPr>
          <w:rStyle w:val="FontStyle26"/>
          <w:sz w:val="28"/>
          <w:szCs w:val="28"/>
        </w:rPr>
        <w:t xml:space="preserve"> </w:t>
      </w:r>
      <w:r w:rsidR="0012044C" w:rsidRPr="0012044C">
        <w:rPr>
          <w:rStyle w:val="FontStyle26"/>
          <w:sz w:val="28"/>
          <w:szCs w:val="28"/>
        </w:rPr>
        <w:t>представление е</w:t>
      </w:r>
      <w:r w:rsidRPr="0012044C">
        <w:rPr>
          <w:rStyle w:val="FontStyle26"/>
          <w:sz w:val="28"/>
          <w:szCs w:val="28"/>
        </w:rPr>
        <w:t>жегодно, до 1 февраля, в военный комиссариат о</w:t>
      </w:r>
      <w:r w:rsidRPr="0012044C">
        <w:rPr>
          <w:rStyle w:val="FontStyle26"/>
          <w:sz w:val="28"/>
          <w:szCs w:val="28"/>
        </w:rPr>
        <w:t>т</w:t>
      </w:r>
      <w:r w:rsidRPr="0012044C">
        <w:rPr>
          <w:rStyle w:val="FontStyle26"/>
          <w:sz w:val="28"/>
          <w:szCs w:val="28"/>
        </w:rPr>
        <w:t>четов о результатах осуществления первичного воинского учета в прошедшем году</w:t>
      </w:r>
      <w:r w:rsidR="00823850">
        <w:rPr>
          <w:rStyle w:val="FontStyle26"/>
          <w:sz w:val="28"/>
          <w:szCs w:val="28"/>
        </w:rPr>
        <w:t>;</w:t>
      </w:r>
    </w:p>
    <w:p w14:paraId="2EEEE6EE" w14:textId="31A0E50F" w:rsidR="00823850" w:rsidRDefault="00823850" w:rsidP="00366205">
      <w:pPr>
        <w:pStyle w:val="Style2"/>
        <w:widowControl/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10) иные функции, предусмотренные нормативными правовыми актами Российской Федерации,</w:t>
      </w:r>
      <w:r w:rsidR="00871FCD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Ставропольского</w:t>
      </w:r>
      <w:r w:rsidR="00871FCD">
        <w:rPr>
          <w:rStyle w:val="FontStyle26"/>
          <w:sz w:val="28"/>
          <w:szCs w:val="28"/>
        </w:rPr>
        <w:t xml:space="preserve"> края, муниципальными правовыми актами Георгиевского муниципального округа Ставропольского края.</w:t>
      </w:r>
    </w:p>
    <w:p w14:paraId="21A83A71" w14:textId="77777777" w:rsidR="00073A6C" w:rsidRPr="0012044C" w:rsidRDefault="00073A6C" w:rsidP="00366205">
      <w:pPr>
        <w:pStyle w:val="Style2"/>
        <w:widowControl/>
        <w:spacing w:line="240" w:lineRule="auto"/>
        <w:ind w:firstLine="662"/>
        <w:rPr>
          <w:rStyle w:val="FontStyle26"/>
          <w:sz w:val="28"/>
          <w:szCs w:val="28"/>
        </w:rPr>
      </w:pPr>
    </w:p>
    <w:p w14:paraId="3EFBB7B1" w14:textId="52DDE995" w:rsidR="00CE7B89" w:rsidRPr="0012044C" w:rsidRDefault="00CE7B89" w:rsidP="0036620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2044C">
        <w:rPr>
          <w:rFonts w:eastAsia="Times New Roman"/>
          <w:color w:val="000000"/>
          <w:sz w:val="28"/>
          <w:szCs w:val="28"/>
        </w:rPr>
        <w:t>6. Управление обеспечивает ежеквартальное представление в спец</w:t>
      </w:r>
      <w:r w:rsidRPr="0012044C">
        <w:rPr>
          <w:rFonts w:eastAsia="Times New Roman"/>
          <w:color w:val="000000"/>
          <w:sz w:val="28"/>
          <w:szCs w:val="28"/>
        </w:rPr>
        <w:t>и</w:t>
      </w:r>
      <w:r w:rsidRPr="0012044C">
        <w:rPr>
          <w:rFonts w:eastAsia="Times New Roman"/>
          <w:color w:val="000000"/>
          <w:sz w:val="28"/>
          <w:szCs w:val="28"/>
        </w:rPr>
        <w:t>ально уполномоченный орган государственной власти Ставропольского края отчет</w:t>
      </w:r>
      <w:r w:rsidR="00871FCD">
        <w:rPr>
          <w:rFonts w:eastAsia="Times New Roman"/>
          <w:color w:val="000000"/>
          <w:sz w:val="28"/>
          <w:szCs w:val="28"/>
        </w:rPr>
        <w:t>а</w:t>
      </w:r>
      <w:r w:rsidR="009B48C4">
        <w:rPr>
          <w:rFonts w:eastAsia="Times New Roman"/>
          <w:color w:val="000000"/>
          <w:sz w:val="28"/>
          <w:szCs w:val="28"/>
        </w:rPr>
        <w:t xml:space="preserve"> </w:t>
      </w:r>
      <w:r w:rsidRPr="0012044C">
        <w:rPr>
          <w:rFonts w:eastAsia="Times New Roman"/>
          <w:color w:val="000000"/>
          <w:sz w:val="28"/>
          <w:szCs w:val="28"/>
        </w:rPr>
        <w:t>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</w:t>
      </w:r>
      <w:r w:rsidRPr="0012044C">
        <w:rPr>
          <w:rFonts w:eastAsia="Times New Roman"/>
          <w:color w:val="000000"/>
          <w:sz w:val="28"/>
          <w:szCs w:val="28"/>
        </w:rPr>
        <w:t>ь</w:t>
      </w:r>
      <w:r w:rsidRPr="0012044C">
        <w:rPr>
          <w:rFonts w:eastAsia="Times New Roman"/>
          <w:color w:val="000000"/>
          <w:sz w:val="28"/>
          <w:szCs w:val="28"/>
        </w:rPr>
        <w:t>ству).</w:t>
      </w:r>
    </w:p>
    <w:p w14:paraId="4A1298E6" w14:textId="59C2CFE6" w:rsidR="00E04D33" w:rsidRPr="0012044C" w:rsidRDefault="00E04D33" w:rsidP="00366205">
      <w:pPr>
        <w:pStyle w:val="Style2"/>
        <w:widowControl/>
        <w:spacing w:line="240" w:lineRule="auto"/>
        <w:rPr>
          <w:rStyle w:val="FontStyle26"/>
          <w:sz w:val="28"/>
          <w:szCs w:val="28"/>
        </w:rPr>
      </w:pPr>
    </w:p>
    <w:p w14:paraId="0DD43E68" w14:textId="77777777" w:rsidR="00366205" w:rsidRDefault="00EB78D2" w:rsidP="000D746C">
      <w:pPr>
        <w:pStyle w:val="Style9"/>
        <w:widowControl/>
        <w:spacing w:line="240" w:lineRule="exact"/>
        <w:contextualSpacing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  <w:lang w:val="en-US"/>
        </w:rPr>
        <w:t>III</w:t>
      </w:r>
      <w:r w:rsidRPr="0012044C">
        <w:rPr>
          <w:rStyle w:val="FontStyle26"/>
          <w:sz w:val="28"/>
          <w:szCs w:val="28"/>
        </w:rPr>
        <w:t>.</w:t>
      </w:r>
      <w:r w:rsidR="00704ACB" w:rsidRPr="0012044C">
        <w:rPr>
          <w:rStyle w:val="FontStyle26"/>
          <w:sz w:val="28"/>
          <w:szCs w:val="28"/>
        </w:rPr>
        <w:t xml:space="preserve"> Ответственность граждан и должностных лиц за неисполнение </w:t>
      </w:r>
    </w:p>
    <w:p w14:paraId="46808160" w14:textId="226AC345" w:rsidR="00E04D33" w:rsidRPr="0012044C" w:rsidRDefault="00704ACB" w:rsidP="000D746C">
      <w:pPr>
        <w:pStyle w:val="Style9"/>
        <w:widowControl/>
        <w:spacing w:line="240" w:lineRule="exact"/>
        <w:contextualSpacing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обязанностей по воинскому учету</w:t>
      </w:r>
    </w:p>
    <w:p w14:paraId="4AF02733" w14:textId="77777777" w:rsidR="00E04D33" w:rsidRPr="0012044C" w:rsidRDefault="00E04D33" w:rsidP="00366205">
      <w:pPr>
        <w:pStyle w:val="Style2"/>
        <w:widowControl/>
        <w:spacing w:line="240" w:lineRule="auto"/>
        <w:ind w:right="14" w:firstLine="655"/>
        <w:rPr>
          <w:sz w:val="28"/>
          <w:szCs w:val="28"/>
        </w:rPr>
      </w:pPr>
    </w:p>
    <w:p w14:paraId="7A1CBBDF" w14:textId="21E63133" w:rsidR="00704ACB" w:rsidRDefault="00EB78D2" w:rsidP="00366205">
      <w:pPr>
        <w:pStyle w:val="Style2"/>
        <w:widowControl/>
        <w:spacing w:line="240" w:lineRule="auto"/>
        <w:ind w:right="11" w:firstLine="709"/>
        <w:contextualSpacing/>
        <w:rPr>
          <w:rStyle w:val="FontStyle26"/>
          <w:sz w:val="28"/>
          <w:szCs w:val="28"/>
        </w:rPr>
      </w:pPr>
      <w:r w:rsidRPr="0012044C">
        <w:rPr>
          <w:rStyle w:val="FontStyle26"/>
          <w:sz w:val="28"/>
          <w:szCs w:val="28"/>
        </w:rPr>
        <w:t>7</w:t>
      </w:r>
      <w:r w:rsidR="00704ACB" w:rsidRPr="0012044C">
        <w:rPr>
          <w:rStyle w:val="FontStyle26"/>
          <w:sz w:val="28"/>
          <w:szCs w:val="28"/>
        </w:rPr>
        <w:t>. Граждане и должностные лица, виновные в неисполнении обязанн</w:t>
      </w:r>
      <w:r w:rsidR="00704ACB" w:rsidRPr="0012044C">
        <w:rPr>
          <w:rStyle w:val="FontStyle26"/>
          <w:sz w:val="28"/>
          <w:szCs w:val="28"/>
        </w:rPr>
        <w:t>о</w:t>
      </w:r>
      <w:r w:rsidR="00704ACB" w:rsidRPr="0012044C">
        <w:rPr>
          <w:rStyle w:val="FontStyle26"/>
          <w:sz w:val="28"/>
          <w:szCs w:val="28"/>
        </w:rPr>
        <w:t>стей по воинскому учету, несут ответственность в соответствии с законод</w:t>
      </w:r>
      <w:r w:rsidR="00704ACB" w:rsidRPr="0012044C">
        <w:rPr>
          <w:rStyle w:val="FontStyle26"/>
          <w:sz w:val="28"/>
          <w:szCs w:val="28"/>
        </w:rPr>
        <w:t>а</w:t>
      </w:r>
      <w:r w:rsidR="00704ACB" w:rsidRPr="0012044C">
        <w:rPr>
          <w:rStyle w:val="FontStyle26"/>
          <w:sz w:val="28"/>
          <w:szCs w:val="28"/>
        </w:rPr>
        <w:t>тельством Российской Федерации.</w:t>
      </w:r>
    </w:p>
    <w:p w14:paraId="51441CFD" w14:textId="77777777" w:rsidR="00D54FFD" w:rsidRDefault="00D54FFD" w:rsidP="00366205">
      <w:pPr>
        <w:pStyle w:val="Style2"/>
        <w:widowControl/>
        <w:spacing w:line="240" w:lineRule="auto"/>
        <w:ind w:right="11" w:firstLine="709"/>
        <w:contextualSpacing/>
        <w:rPr>
          <w:rStyle w:val="FontStyle26"/>
          <w:sz w:val="28"/>
          <w:szCs w:val="28"/>
        </w:rPr>
      </w:pPr>
    </w:p>
    <w:p w14:paraId="3D190794" w14:textId="77777777" w:rsidR="00D54FFD" w:rsidRDefault="00D54FFD" w:rsidP="00366205">
      <w:pPr>
        <w:pStyle w:val="Style2"/>
        <w:widowControl/>
        <w:spacing w:line="240" w:lineRule="auto"/>
        <w:ind w:right="11" w:firstLine="709"/>
        <w:contextualSpacing/>
        <w:rPr>
          <w:rStyle w:val="FontStyle26"/>
          <w:sz w:val="28"/>
          <w:szCs w:val="28"/>
        </w:rPr>
      </w:pPr>
    </w:p>
    <w:p w14:paraId="0444814D" w14:textId="77777777" w:rsidR="00D54FFD" w:rsidRDefault="00D54FFD" w:rsidP="00366205">
      <w:pPr>
        <w:pStyle w:val="Style2"/>
        <w:widowControl/>
        <w:spacing w:line="240" w:lineRule="auto"/>
        <w:ind w:right="11" w:firstLine="709"/>
        <w:contextualSpacing/>
        <w:rPr>
          <w:rStyle w:val="FontStyle26"/>
          <w:sz w:val="28"/>
          <w:szCs w:val="28"/>
        </w:rPr>
      </w:pPr>
    </w:p>
    <w:p w14:paraId="7F0F082B" w14:textId="72640AF3" w:rsidR="00366205" w:rsidRPr="004A5B0C" w:rsidRDefault="00CD20C7" w:rsidP="00CD20C7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4" w:name="_GoBack"/>
      <w:bookmarkEnd w:id="4"/>
    </w:p>
    <w:p w14:paraId="4228FFE2" w14:textId="77777777" w:rsidR="00D54FFD" w:rsidRPr="0012044C" w:rsidRDefault="00D54FFD" w:rsidP="00D54FFD">
      <w:pPr>
        <w:pStyle w:val="Style2"/>
        <w:widowControl/>
        <w:spacing w:line="240" w:lineRule="auto"/>
        <w:ind w:right="11" w:firstLine="709"/>
        <w:contextualSpacing/>
        <w:rPr>
          <w:rStyle w:val="FontStyle26"/>
          <w:sz w:val="28"/>
          <w:szCs w:val="28"/>
        </w:rPr>
      </w:pPr>
    </w:p>
    <w:sectPr w:rsidR="00D54FFD" w:rsidRPr="0012044C" w:rsidSect="00C74CE3">
      <w:headerReference w:type="default" r:id="rId11"/>
      <w:pgSz w:w="11905" w:h="16837"/>
      <w:pgMar w:top="1418" w:right="567" w:bottom="1134" w:left="1985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F155" w14:textId="77777777" w:rsidR="00FA0DE3" w:rsidRDefault="00FA0DE3">
      <w:r>
        <w:separator/>
      </w:r>
    </w:p>
  </w:endnote>
  <w:endnote w:type="continuationSeparator" w:id="0">
    <w:p w14:paraId="65FA5ACB" w14:textId="77777777" w:rsidR="00FA0DE3" w:rsidRDefault="00FA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4887" w14:textId="77777777" w:rsidR="00FA0DE3" w:rsidRDefault="00FA0DE3">
      <w:r>
        <w:separator/>
      </w:r>
    </w:p>
  </w:footnote>
  <w:footnote w:type="continuationSeparator" w:id="0">
    <w:p w14:paraId="6813CBBD" w14:textId="77777777" w:rsidR="00FA0DE3" w:rsidRDefault="00FA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550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CE7E8B9" w14:textId="0F138836" w:rsidR="00E04D33" w:rsidRPr="00C74CE3" w:rsidRDefault="00C74CE3" w:rsidP="00C74CE3">
        <w:pPr>
          <w:pStyle w:val="a7"/>
          <w:jc w:val="right"/>
          <w:rPr>
            <w:rStyle w:val="FontStyle19"/>
            <w:sz w:val="28"/>
            <w:szCs w:val="28"/>
          </w:rPr>
        </w:pPr>
        <w:r w:rsidRPr="00C74CE3">
          <w:rPr>
            <w:sz w:val="28"/>
            <w:szCs w:val="28"/>
          </w:rPr>
          <w:fldChar w:fldCharType="begin"/>
        </w:r>
        <w:r w:rsidRPr="00C74CE3">
          <w:rPr>
            <w:sz w:val="28"/>
            <w:szCs w:val="28"/>
          </w:rPr>
          <w:instrText>PAGE   \* MERGEFORMAT</w:instrText>
        </w:r>
        <w:r w:rsidRPr="00C74CE3">
          <w:rPr>
            <w:sz w:val="28"/>
            <w:szCs w:val="28"/>
          </w:rPr>
          <w:fldChar w:fldCharType="separate"/>
        </w:r>
        <w:r w:rsidR="00366205">
          <w:rPr>
            <w:noProof/>
            <w:sz w:val="28"/>
            <w:szCs w:val="28"/>
          </w:rPr>
          <w:t>3</w:t>
        </w:r>
        <w:r w:rsidRPr="00C74CE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5256" w14:textId="77777777" w:rsidR="00E04D33" w:rsidRDefault="00E04D33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5044" w14:textId="77777777" w:rsidR="00366205" w:rsidRPr="00055A22" w:rsidRDefault="00366205" w:rsidP="00055A22">
    <w:pPr>
      <w:pStyle w:val="a7"/>
      <w:jc w:val="right"/>
      <w:rPr>
        <w:sz w:val="28"/>
        <w:szCs w:val="28"/>
      </w:rPr>
    </w:pPr>
    <w:r w:rsidRPr="00055A22">
      <w:rPr>
        <w:sz w:val="28"/>
        <w:szCs w:val="28"/>
      </w:rPr>
      <w:fldChar w:fldCharType="begin"/>
    </w:r>
    <w:r w:rsidRPr="00055A22">
      <w:rPr>
        <w:sz w:val="28"/>
        <w:szCs w:val="28"/>
      </w:rPr>
      <w:instrText>PAGE   \* MERGEFORMAT</w:instrText>
    </w:r>
    <w:r w:rsidRPr="00055A22">
      <w:rPr>
        <w:sz w:val="28"/>
        <w:szCs w:val="28"/>
      </w:rPr>
      <w:fldChar w:fldCharType="separate"/>
    </w:r>
    <w:r w:rsidR="00CD20C7">
      <w:rPr>
        <w:noProof/>
        <w:sz w:val="28"/>
        <w:szCs w:val="28"/>
      </w:rPr>
      <w:t>3</w:t>
    </w:r>
    <w:r w:rsidRPr="00055A2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3AB6E06"/>
    <w:multiLevelType w:val="singleLevel"/>
    <w:tmpl w:val="7646F52E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07CE2925"/>
    <w:multiLevelType w:val="singleLevel"/>
    <w:tmpl w:val="673864E8"/>
    <w:lvl w:ilvl="0">
      <w:start w:val="4"/>
      <w:numFmt w:val="decimal"/>
      <w:lvlText w:val="9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219A4FCE"/>
    <w:multiLevelType w:val="singleLevel"/>
    <w:tmpl w:val="988A6916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237D3585"/>
    <w:multiLevelType w:val="hybridMultilevel"/>
    <w:tmpl w:val="5A468656"/>
    <w:lvl w:ilvl="0" w:tplc="7638AF2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CB5602"/>
    <w:multiLevelType w:val="singleLevel"/>
    <w:tmpl w:val="8E9EEF48"/>
    <w:lvl w:ilvl="0">
      <w:start w:val="18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6">
    <w:nsid w:val="43B54272"/>
    <w:multiLevelType w:val="singleLevel"/>
    <w:tmpl w:val="8774F088"/>
    <w:lvl w:ilvl="0">
      <w:start w:val="1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52183656"/>
    <w:multiLevelType w:val="singleLevel"/>
    <w:tmpl w:val="6FC2D3D8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8">
    <w:nsid w:val="552B2D72"/>
    <w:multiLevelType w:val="singleLevel"/>
    <w:tmpl w:val="6554B038"/>
    <w:lvl w:ilvl="0">
      <w:start w:val="1"/>
      <w:numFmt w:val="decimal"/>
      <w:lvlText w:val="7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9">
    <w:nsid w:val="570E0F1D"/>
    <w:multiLevelType w:val="singleLevel"/>
    <w:tmpl w:val="09F0B6EA"/>
    <w:lvl w:ilvl="0">
      <w:start w:val="1"/>
      <w:numFmt w:val="decimal"/>
      <w:lvlText w:val="1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0">
    <w:nsid w:val="5E8C5E70"/>
    <w:multiLevelType w:val="singleLevel"/>
    <w:tmpl w:val="95404DEE"/>
    <w:lvl w:ilvl="0">
      <w:start w:val="2"/>
      <w:numFmt w:val="decimal"/>
      <w:lvlText w:val="9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1">
    <w:nsid w:val="74A2362B"/>
    <w:multiLevelType w:val="singleLevel"/>
    <w:tmpl w:val="86222BD2"/>
    <w:lvl w:ilvl="0">
      <w:start w:val="17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7FC9281C"/>
    <w:multiLevelType w:val="singleLevel"/>
    <w:tmpl w:val="F662B972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CB"/>
    <w:rsid w:val="00040A96"/>
    <w:rsid w:val="00073A6C"/>
    <w:rsid w:val="00087BD0"/>
    <w:rsid w:val="000B104C"/>
    <w:rsid w:val="000D46C7"/>
    <w:rsid w:val="000D746C"/>
    <w:rsid w:val="00101E97"/>
    <w:rsid w:val="00110397"/>
    <w:rsid w:val="0012044C"/>
    <w:rsid w:val="0016557C"/>
    <w:rsid w:val="00180FCF"/>
    <w:rsid w:val="001901AE"/>
    <w:rsid w:val="00193F0B"/>
    <w:rsid w:val="001F79E1"/>
    <w:rsid w:val="00304BB9"/>
    <w:rsid w:val="0032359D"/>
    <w:rsid w:val="003550E9"/>
    <w:rsid w:val="00366205"/>
    <w:rsid w:val="0037106B"/>
    <w:rsid w:val="00375708"/>
    <w:rsid w:val="00394AE6"/>
    <w:rsid w:val="003A5E58"/>
    <w:rsid w:val="00454375"/>
    <w:rsid w:val="004B39EA"/>
    <w:rsid w:val="004C2A19"/>
    <w:rsid w:val="0064059E"/>
    <w:rsid w:val="00693E31"/>
    <w:rsid w:val="006C12B2"/>
    <w:rsid w:val="00700325"/>
    <w:rsid w:val="00704ACB"/>
    <w:rsid w:val="007A24C6"/>
    <w:rsid w:val="007C5D2B"/>
    <w:rsid w:val="00823850"/>
    <w:rsid w:val="00871FCD"/>
    <w:rsid w:val="008B1240"/>
    <w:rsid w:val="008D2FB9"/>
    <w:rsid w:val="009108D5"/>
    <w:rsid w:val="009254DA"/>
    <w:rsid w:val="009A65BC"/>
    <w:rsid w:val="009B48C4"/>
    <w:rsid w:val="00A140C8"/>
    <w:rsid w:val="00A22783"/>
    <w:rsid w:val="00A61015"/>
    <w:rsid w:val="00A735EF"/>
    <w:rsid w:val="00A97875"/>
    <w:rsid w:val="00AB5E68"/>
    <w:rsid w:val="00B51765"/>
    <w:rsid w:val="00B77410"/>
    <w:rsid w:val="00C26C85"/>
    <w:rsid w:val="00C41347"/>
    <w:rsid w:val="00C6585F"/>
    <w:rsid w:val="00C74CE3"/>
    <w:rsid w:val="00CB441A"/>
    <w:rsid w:val="00CD20C7"/>
    <w:rsid w:val="00CE7B89"/>
    <w:rsid w:val="00D54FFD"/>
    <w:rsid w:val="00DC77DF"/>
    <w:rsid w:val="00DE3624"/>
    <w:rsid w:val="00E04D33"/>
    <w:rsid w:val="00E166F1"/>
    <w:rsid w:val="00E35E10"/>
    <w:rsid w:val="00E37032"/>
    <w:rsid w:val="00E90392"/>
    <w:rsid w:val="00EB78D2"/>
    <w:rsid w:val="00EC46E8"/>
    <w:rsid w:val="00EC73AB"/>
    <w:rsid w:val="00F172D4"/>
    <w:rsid w:val="00F30283"/>
    <w:rsid w:val="00F8522E"/>
    <w:rsid w:val="00FA0DE3"/>
    <w:rsid w:val="00FA2C1C"/>
    <w:rsid w:val="00FB648D"/>
    <w:rsid w:val="00FF0236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BCB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pPr>
      <w:spacing w:line="295" w:lineRule="exact"/>
      <w:ind w:firstLine="648"/>
      <w:jc w:val="both"/>
    </w:pPr>
  </w:style>
  <w:style w:type="paragraph" w:customStyle="1" w:styleId="Style3">
    <w:name w:val="Style3"/>
    <w:basedOn w:val="a"/>
    <w:uiPriority w:val="99"/>
    <w:pPr>
      <w:spacing w:line="223" w:lineRule="exact"/>
      <w:jc w:val="center"/>
    </w:pPr>
  </w:style>
  <w:style w:type="paragraph" w:customStyle="1" w:styleId="Style4">
    <w:name w:val="Style4"/>
    <w:basedOn w:val="a"/>
    <w:uiPriority w:val="99"/>
    <w:pPr>
      <w:spacing w:line="300" w:lineRule="exact"/>
      <w:ind w:firstLine="446"/>
      <w:jc w:val="both"/>
    </w:pPr>
  </w:style>
  <w:style w:type="paragraph" w:customStyle="1" w:styleId="Style5">
    <w:name w:val="Style5"/>
    <w:basedOn w:val="a"/>
    <w:uiPriority w:val="99"/>
    <w:pPr>
      <w:spacing w:line="295" w:lineRule="exact"/>
      <w:ind w:firstLine="410"/>
      <w:jc w:val="both"/>
    </w:pPr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  <w:pPr>
      <w:spacing w:line="302" w:lineRule="exact"/>
    </w:pPr>
  </w:style>
  <w:style w:type="paragraph" w:customStyle="1" w:styleId="Style8">
    <w:name w:val="Style8"/>
    <w:basedOn w:val="a"/>
    <w:uiPriority w:val="99"/>
    <w:pPr>
      <w:spacing w:line="284" w:lineRule="exact"/>
      <w:ind w:firstLine="641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95" w:lineRule="exact"/>
      <w:ind w:firstLine="66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98" w:lineRule="exact"/>
      <w:ind w:firstLine="6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88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CB441A"/>
    <w:pPr>
      <w:spacing w:after="0" w:line="240" w:lineRule="auto"/>
    </w:pPr>
    <w:rPr>
      <w:rFonts w:eastAsia="Calibri" w:hAnsi="Times New Roman" w:cs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unhideWhenUsed/>
    <w:rsid w:val="00CB441A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441A"/>
    <w:rPr>
      <w:rFonts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CB441A"/>
    <w:pPr>
      <w:widowControl/>
      <w:autoSpaceDE/>
      <w:autoSpaceDN/>
      <w:adjustRightInd/>
      <w:jc w:val="center"/>
    </w:pPr>
    <w:rPr>
      <w:rFonts w:eastAsia="Times New Roman"/>
      <w:b/>
      <w:sz w:val="32"/>
      <w:szCs w:val="28"/>
    </w:rPr>
  </w:style>
  <w:style w:type="character" w:customStyle="1" w:styleId="a6">
    <w:name w:val="Название Знак"/>
    <w:basedOn w:val="a0"/>
    <w:link w:val="a5"/>
    <w:rsid w:val="00CB441A"/>
    <w:rPr>
      <w:rFonts w:eastAsia="Times New Roman" w:hAnsi="Times New Roman" w:cs="Times New Roman"/>
      <w:b/>
      <w:sz w:val="32"/>
      <w:szCs w:val="28"/>
    </w:rPr>
  </w:style>
  <w:style w:type="paragraph" w:styleId="a7">
    <w:name w:val="header"/>
    <w:basedOn w:val="a"/>
    <w:link w:val="a8"/>
    <w:uiPriority w:val="99"/>
    <w:unhideWhenUsed/>
    <w:rsid w:val="00E90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39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90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392"/>
    <w:rPr>
      <w:rFonts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03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93E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4" w:lineRule="exact"/>
      <w:jc w:val="center"/>
    </w:pPr>
  </w:style>
  <w:style w:type="paragraph" w:customStyle="1" w:styleId="Style2">
    <w:name w:val="Style2"/>
    <w:basedOn w:val="a"/>
    <w:uiPriority w:val="99"/>
    <w:pPr>
      <w:spacing w:line="295" w:lineRule="exact"/>
      <w:ind w:firstLine="648"/>
      <w:jc w:val="both"/>
    </w:pPr>
  </w:style>
  <w:style w:type="paragraph" w:customStyle="1" w:styleId="Style3">
    <w:name w:val="Style3"/>
    <w:basedOn w:val="a"/>
    <w:uiPriority w:val="99"/>
    <w:pPr>
      <w:spacing w:line="223" w:lineRule="exact"/>
      <w:jc w:val="center"/>
    </w:pPr>
  </w:style>
  <w:style w:type="paragraph" w:customStyle="1" w:styleId="Style4">
    <w:name w:val="Style4"/>
    <w:basedOn w:val="a"/>
    <w:uiPriority w:val="99"/>
    <w:pPr>
      <w:spacing w:line="300" w:lineRule="exact"/>
      <w:ind w:firstLine="446"/>
      <w:jc w:val="both"/>
    </w:pPr>
  </w:style>
  <w:style w:type="paragraph" w:customStyle="1" w:styleId="Style5">
    <w:name w:val="Style5"/>
    <w:basedOn w:val="a"/>
    <w:uiPriority w:val="99"/>
    <w:pPr>
      <w:spacing w:line="295" w:lineRule="exact"/>
      <w:ind w:firstLine="410"/>
      <w:jc w:val="both"/>
    </w:pPr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  <w:pPr>
      <w:spacing w:line="302" w:lineRule="exact"/>
    </w:pPr>
  </w:style>
  <w:style w:type="paragraph" w:customStyle="1" w:styleId="Style8">
    <w:name w:val="Style8"/>
    <w:basedOn w:val="a"/>
    <w:uiPriority w:val="99"/>
    <w:pPr>
      <w:spacing w:line="284" w:lineRule="exact"/>
      <w:ind w:firstLine="641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95" w:lineRule="exact"/>
      <w:ind w:firstLine="66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98" w:lineRule="exact"/>
      <w:ind w:firstLine="6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88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CB441A"/>
    <w:pPr>
      <w:spacing w:after="0" w:line="240" w:lineRule="auto"/>
    </w:pPr>
    <w:rPr>
      <w:rFonts w:eastAsia="Calibri" w:hAnsi="Times New Roman" w:cs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unhideWhenUsed/>
    <w:rsid w:val="00CB441A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441A"/>
    <w:rPr>
      <w:rFonts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CB441A"/>
    <w:pPr>
      <w:widowControl/>
      <w:autoSpaceDE/>
      <w:autoSpaceDN/>
      <w:adjustRightInd/>
      <w:jc w:val="center"/>
    </w:pPr>
    <w:rPr>
      <w:rFonts w:eastAsia="Times New Roman"/>
      <w:b/>
      <w:sz w:val="32"/>
      <w:szCs w:val="28"/>
    </w:rPr>
  </w:style>
  <w:style w:type="character" w:customStyle="1" w:styleId="a6">
    <w:name w:val="Название Знак"/>
    <w:basedOn w:val="a0"/>
    <w:link w:val="a5"/>
    <w:rsid w:val="00CB441A"/>
    <w:rPr>
      <w:rFonts w:eastAsia="Times New Roman" w:hAnsi="Times New Roman" w:cs="Times New Roman"/>
      <w:b/>
      <w:sz w:val="32"/>
      <w:szCs w:val="28"/>
    </w:rPr>
  </w:style>
  <w:style w:type="paragraph" w:styleId="a7">
    <w:name w:val="header"/>
    <w:basedOn w:val="a"/>
    <w:link w:val="a8"/>
    <w:uiPriority w:val="99"/>
    <w:unhideWhenUsed/>
    <w:rsid w:val="00E90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39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90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392"/>
    <w:rPr>
      <w:rFonts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03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93E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8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206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7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20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DE71-3DDD-45F5-9B4A-D22348BC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17</cp:revision>
  <cp:lastPrinted>2023-12-25T09:29:00Z</cp:lastPrinted>
  <dcterms:created xsi:type="dcterms:W3CDTF">2023-12-14T12:32:00Z</dcterms:created>
  <dcterms:modified xsi:type="dcterms:W3CDTF">2023-12-27T07:03:00Z</dcterms:modified>
</cp:coreProperties>
</file>