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60BF8" w14:textId="77777777" w:rsidR="00131153" w:rsidRPr="00131153" w:rsidRDefault="00131153" w:rsidP="001311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115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C661CEF" w14:textId="77777777" w:rsidR="00131153" w:rsidRPr="00131153" w:rsidRDefault="00131153" w:rsidP="001311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153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ГЕОРГИЕВСКОГО</w:t>
      </w:r>
    </w:p>
    <w:p w14:paraId="6470CFC5" w14:textId="77777777" w:rsidR="00131153" w:rsidRPr="00131153" w:rsidRDefault="00131153" w:rsidP="001311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153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14:paraId="56DF9554" w14:textId="77777777" w:rsidR="00131153" w:rsidRPr="00131153" w:rsidRDefault="00131153" w:rsidP="001311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153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14:paraId="5A708C68" w14:textId="77777777" w:rsidR="00131153" w:rsidRPr="00131153" w:rsidRDefault="00131153" w:rsidP="001311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C76A44" w14:textId="77777777" w:rsidR="00131153" w:rsidRPr="00131153" w:rsidRDefault="00FE58B8" w:rsidP="0013115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декабря </w:t>
      </w:r>
      <w:r w:rsidR="00131153" w:rsidRPr="00131153">
        <w:rPr>
          <w:rFonts w:ascii="Times New Roman" w:eastAsia="Times New Roman" w:hAnsi="Times New Roman" w:cs="Times New Roman"/>
          <w:sz w:val="28"/>
          <w:szCs w:val="28"/>
        </w:rPr>
        <w:t xml:space="preserve">2021 г.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31153" w:rsidRPr="00131153">
        <w:rPr>
          <w:rFonts w:ascii="Times New Roman" w:eastAsia="Times New Roman" w:hAnsi="Times New Roman" w:cs="Times New Roman"/>
          <w:sz w:val="28"/>
          <w:szCs w:val="28"/>
        </w:rPr>
        <w:t xml:space="preserve">      г. Георгиевск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1153" w:rsidRPr="00131153">
        <w:rPr>
          <w:rFonts w:ascii="Times New Roman" w:eastAsia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 w14:paraId="3F448F8A" w14:textId="77777777" w:rsidR="00530527" w:rsidRPr="008C76FA" w:rsidRDefault="00530527" w:rsidP="008C76FA">
      <w:pPr>
        <w:jc w:val="both"/>
        <w:rPr>
          <w:rFonts w:ascii="Times New Roman" w:hAnsi="Times New Roman"/>
          <w:sz w:val="28"/>
          <w:szCs w:val="28"/>
        </w:rPr>
      </w:pPr>
    </w:p>
    <w:p w14:paraId="44437CFF" w14:textId="77777777" w:rsidR="00A516B6" w:rsidRPr="008C76FA" w:rsidRDefault="00A516B6" w:rsidP="008C76FA">
      <w:pPr>
        <w:rPr>
          <w:rFonts w:ascii="Times New Roman" w:hAnsi="Times New Roman" w:cs="Times New Roman"/>
          <w:sz w:val="28"/>
          <w:szCs w:val="28"/>
        </w:rPr>
      </w:pPr>
    </w:p>
    <w:p w14:paraId="6C1F10A2" w14:textId="77777777" w:rsidR="00A516B6" w:rsidRPr="008C76FA" w:rsidRDefault="00A516B6" w:rsidP="008C76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E1A6C" w14:textId="77777777" w:rsidR="00A516B6" w:rsidRPr="008C76FA" w:rsidRDefault="008269CB" w:rsidP="0060282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69CB">
        <w:rPr>
          <w:rFonts w:ascii="Times New Roman" w:hAnsi="Times New Roman" w:cs="Times New Roman"/>
          <w:bCs/>
          <w:kern w:val="36"/>
          <w:sz w:val="28"/>
          <w:szCs w:val="28"/>
        </w:rPr>
        <w:t>О проведении конкурсного</w:t>
      </w:r>
      <w:r w:rsidR="00F948EE" w:rsidRPr="00F948EE">
        <w:rPr>
          <w:rFonts w:ascii="Times New Roman" w:hAnsi="Times New Roman" w:cs="Times New Roman"/>
          <w:sz w:val="28"/>
          <w:szCs w:val="28"/>
        </w:rPr>
        <w:t xml:space="preserve"> </w:t>
      </w:r>
      <w:r w:rsidR="00F948EE" w:rsidRPr="008269CB">
        <w:rPr>
          <w:rFonts w:ascii="Times New Roman" w:hAnsi="Times New Roman" w:cs="Times New Roman"/>
          <w:bCs/>
          <w:kern w:val="36"/>
          <w:sz w:val="28"/>
          <w:szCs w:val="28"/>
        </w:rPr>
        <w:t>отбора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лиц (за исключением гос</w:t>
      </w:r>
      <w:r w:rsidR="00F948EE" w:rsidRPr="00D12EBF">
        <w:rPr>
          <w:rFonts w:ascii="Times New Roman" w:hAnsi="Times New Roman" w:cs="Times New Roman"/>
          <w:sz w:val="28"/>
          <w:szCs w:val="28"/>
        </w:rPr>
        <w:t>у</w:t>
      </w:r>
      <w:r w:rsidR="00F948EE" w:rsidRPr="00D12EBF">
        <w:rPr>
          <w:rFonts w:ascii="Times New Roman" w:hAnsi="Times New Roman" w:cs="Times New Roman"/>
          <w:sz w:val="28"/>
          <w:szCs w:val="28"/>
        </w:rPr>
        <w:t>дарственны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>) учре</w:t>
      </w:r>
      <w:r w:rsidR="00F948EE">
        <w:rPr>
          <w:rFonts w:ascii="Times New Roman" w:hAnsi="Times New Roman" w:cs="Times New Roman"/>
          <w:sz w:val="28"/>
          <w:szCs w:val="28"/>
        </w:rPr>
        <w:t>ждений</w:t>
      </w:r>
      <w:r w:rsidR="00F948EE" w:rsidRPr="00D12EBF">
        <w:rPr>
          <w:rFonts w:ascii="Times New Roman" w:hAnsi="Times New Roman" w:cs="Times New Roman"/>
          <w:sz w:val="28"/>
          <w:szCs w:val="28"/>
        </w:rPr>
        <w:t>), индивидуальны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предприним</w:t>
      </w:r>
      <w:r w:rsidR="00F948EE" w:rsidRPr="00D12EBF">
        <w:rPr>
          <w:rFonts w:ascii="Times New Roman" w:hAnsi="Times New Roman" w:cs="Times New Roman"/>
          <w:sz w:val="28"/>
          <w:szCs w:val="28"/>
        </w:rPr>
        <w:t>а</w:t>
      </w:r>
      <w:r w:rsidR="00F948EE">
        <w:rPr>
          <w:rFonts w:ascii="Times New Roman" w:hAnsi="Times New Roman" w:cs="Times New Roman"/>
          <w:sz w:val="28"/>
          <w:szCs w:val="28"/>
        </w:rPr>
        <w:t>телей</w:t>
      </w:r>
      <w:r w:rsidR="00F948EE" w:rsidRPr="00D12EBF">
        <w:rPr>
          <w:rFonts w:ascii="Times New Roman" w:hAnsi="Times New Roman" w:cs="Times New Roman"/>
          <w:sz w:val="28"/>
          <w:szCs w:val="28"/>
        </w:rPr>
        <w:t>, физически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лиц</w:t>
      </w:r>
      <w:r w:rsidRPr="008269C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25C32">
        <w:rPr>
          <w:rFonts w:ascii="Times New Roman" w:hAnsi="Times New Roman" w:cs="Times New Roman"/>
          <w:bCs/>
          <w:kern w:val="36"/>
          <w:sz w:val="28"/>
          <w:szCs w:val="28"/>
        </w:rPr>
        <w:t>на получение</w:t>
      </w:r>
      <w:r w:rsidR="001446D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602828">
        <w:rPr>
          <w:rFonts w:ascii="Times New Roman" w:hAnsi="Times New Roman" w:cs="Times New Roman"/>
          <w:bCs/>
          <w:sz w:val="28"/>
          <w:szCs w:val="28"/>
        </w:rPr>
        <w:t>субсидий на перевозку детей-инвалидов, инвалидов I и II групп, а также инвалидов III группы с заболеваниями опо</w:t>
      </w:r>
      <w:r w:rsidR="00602828">
        <w:rPr>
          <w:rFonts w:ascii="Times New Roman" w:hAnsi="Times New Roman" w:cs="Times New Roman"/>
          <w:bCs/>
          <w:sz w:val="28"/>
          <w:szCs w:val="28"/>
        </w:rPr>
        <w:t>р</w:t>
      </w:r>
      <w:r w:rsidR="00602828">
        <w:rPr>
          <w:rFonts w:ascii="Times New Roman" w:hAnsi="Times New Roman" w:cs="Times New Roman"/>
          <w:bCs/>
          <w:sz w:val="28"/>
          <w:szCs w:val="28"/>
        </w:rPr>
        <w:t>но-двигательного аппарата, проживающих в Георгиевском городском округе Ставропольского края</w:t>
      </w:r>
    </w:p>
    <w:p w14:paraId="43D89FF0" w14:textId="77777777" w:rsidR="002C3C86" w:rsidRPr="008C76FA" w:rsidRDefault="002C3C86" w:rsidP="00A516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C9A05" w14:textId="77777777" w:rsidR="00525C32" w:rsidRDefault="00525C32" w:rsidP="00A516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D97DF" w14:textId="77777777" w:rsidR="00602828" w:rsidRPr="008C76FA" w:rsidRDefault="00602828" w:rsidP="00A516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8089F" w14:textId="77777777" w:rsidR="008269CB" w:rsidRPr="008269CB" w:rsidRDefault="008269CB" w:rsidP="00602828">
      <w:pPr>
        <w:ind w:firstLine="709"/>
        <w:jc w:val="both"/>
        <w:rPr>
          <w:rFonts w:ascii="Times New Roman" w:hAnsi="Times New Roman" w:cs="Times New Roman"/>
          <w:color w:val="1D1B1B"/>
          <w:sz w:val="28"/>
          <w:szCs w:val="28"/>
        </w:rPr>
      </w:pPr>
      <w:r w:rsidRPr="008269CB">
        <w:rPr>
          <w:rFonts w:ascii="Times New Roman" w:hAnsi="Times New Roman" w:cs="Times New Roman"/>
          <w:color w:val="1D1B1B"/>
          <w:sz w:val="28"/>
          <w:szCs w:val="28"/>
        </w:rPr>
        <w:t>В соответствии с постановлением администрации Георгиевского г</w:t>
      </w:r>
      <w:r w:rsidRPr="008269CB">
        <w:rPr>
          <w:rFonts w:ascii="Times New Roman" w:hAnsi="Times New Roman" w:cs="Times New Roman"/>
          <w:color w:val="1D1B1B"/>
          <w:sz w:val="28"/>
          <w:szCs w:val="28"/>
        </w:rPr>
        <w:t>о</w:t>
      </w:r>
      <w:r w:rsidRPr="008269CB">
        <w:rPr>
          <w:rFonts w:ascii="Times New Roman" w:hAnsi="Times New Roman" w:cs="Times New Roman"/>
          <w:color w:val="1D1B1B"/>
          <w:sz w:val="28"/>
          <w:szCs w:val="28"/>
        </w:rPr>
        <w:t xml:space="preserve">родского округа Ставропольского края от </w:t>
      </w:r>
      <w:r w:rsidR="00F948EE" w:rsidRPr="00F948EE">
        <w:rPr>
          <w:rFonts w:ascii="Times New Roman" w:hAnsi="Times New Roman" w:cs="Times New Roman"/>
          <w:sz w:val="28"/>
          <w:szCs w:val="28"/>
        </w:rPr>
        <w:t>30 ноября</w:t>
      </w:r>
      <w:r w:rsidRPr="00F948EE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F948EE" w:rsidRPr="00F948EE">
        <w:rPr>
          <w:rFonts w:ascii="Times New Roman" w:hAnsi="Times New Roman" w:cs="Times New Roman"/>
          <w:sz w:val="28"/>
          <w:szCs w:val="28"/>
        </w:rPr>
        <w:t>3804</w:t>
      </w:r>
      <w:r w:rsidRPr="00F948EE">
        <w:rPr>
          <w:rFonts w:ascii="Times New Roman" w:hAnsi="Times New Roman" w:cs="Times New Roman"/>
          <w:sz w:val="28"/>
          <w:szCs w:val="28"/>
        </w:rPr>
        <w:t xml:space="preserve"> </w:t>
      </w:r>
      <w:r w:rsidRPr="008269CB">
        <w:rPr>
          <w:rFonts w:ascii="Times New Roman" w:hAnsi="Times New Roman" w:cs="Times New Roman"/>
          <w:color w:val="1D1B1B"/>
          <w:sz w:val="28"/>
          <w:szCs w:val="28"/>
        </w:rPr>
        <w:t>«</w:t>
      </w:r>
      <w:r w:rsidR="00602828">
        <w:rPr>
          <w:rFonts w:ascii="Times New Roman" w:hAnsi="Times New Roman" w:cs="Times New Roman"/>
          <w:bCs/>
          <w:sz w:val="28"/>
          <w:szCs w:val="28"/>
        </w:rPr>
        <w:t>Об о</w:t>
      </w:r>
      <w:r w:rsidR="00602828">
        <w:rPr>
          <w:rFonts w:ascii="Times New Roman" w:hAnsi="Times New Roman" w:cs="Times New Roman"/>
          <w:bCs/>
          <w:sz w:val="28"/>
          <w:szCs w:val="28"/>
        </w:rPr>
        <w:t>р</w:t>
      </w:r>
      <w:r w:rsidR="00602828">
        <w:rPr>
          <w:rFonts w:ascii="Times New Roman" w:hAnsi="Times New Roman" w:cs="Times New Roman"/>
          <w:bCs/>
          <w:sz w:val="28"/>
          <w:szCs w:val="28"/>
        </w:rPr>
        <w:t>ганизации работы по предоставлению субсидий на перевозку детей-инвалидов, инвалидов I и II групп, а также инвалидов III группы с заболев</w:t>
      </w:r>
      <w:r w:rsidR="00602828">
        <w:rPr>
          <w:rFonts w:ascii="Times New Roman" w:hAnsi="Times New Roman" w:cs="Times New Roman"/>
          <w:bCs/>
          <w:sz w:val="28"/>
          <w:szCs w:val="28"/>
        </w:rPr>
        <w:t>а</w:t>
      </w:r>
      <w:r w:rsidR="00602828">
        <w:rPr>
          <w:rFonts w:ascii="Times New Roman" w:hAnsi="Times New Roman" w:cs="Times New Roman"/>
          <w:bCs/>
          <w:sz w:val="28"/>
          <w:szCs w:val="28"/>
        </w:rPr>
        <w:t>ниями опорно-двигательного аппарата, проживающих в Георгиевском горо</w:t>
      </w:r>
      <w:r w:rsidR="00602828">
        <w:rPr>
          <w:rFonts w:ascii="Times New Roman" w:hAnsi="Times New Roman" w:cs="Times New Roman"/>
          <w:bCs/>
          <w:sz w:val="28"/>
          <w:szCs w:val="28"/>
        </w:rPr>
        <w:t>д</w:t>
      </w:r>
      <w:r w:rsidR="00602828">
        <w:rPr>
          <w:rFonts w:ascii="Times New Roman" w:hAnsi="Times New Roman" w:cs="Times New Roman"/>
          <w:bCs/>
          <w:sz w:val="28"/>
          <w:szCs w:val="28"/>
        </w:rPr>
        <w:t>ском округе Ставропольского края</w:t>
      </w:r>
      <w:r w:rsidRPr="008269CB"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="00525C32">
        <w:rPr>
          <w:rFonts w:ascii="Times New Roman" w:hAnsi="Times New Roman" w:cs="Times New Roman"/>
          <w:color w:val="1D1B1B"/>
          <w:sz w:val="28"/>
          <w:szCs w:val="28"/>
        </w:rPr>
        <w:t xml:space="preserve">, </w:t>
      </w:r>
      <w:r w:rsidR="00525C32">
        <w:rPr>
          <w:rFonts w:ascii="Times New Roman" w:hAnsi="Times New Roman" w:cs="Times New Roman"/>
          <w:sz w:val="28"/>
          <w:szCs w:val="28"/>
        </w:rPr>
        <w:t>на основании статей 57, 61 Устава Гео</w:t>
      </w:r>
      <w:r w:rsidR="00525C32">
        <w:rPr>
          <w:rFonts w:ascii="Times New Roman" w:hAnsi="Times New Roman" w:cs="Times New Roman"/>
          <w:sz w:val="28"/>
          <w:szCs w:val="28"/>
        </w:rPr>
        <w:t>р</w:t>
      </w:r>
      <w:r w:rsidR="00525C32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 администрация Георг</w:t>
      </w:r>
      <w:r w:rsidR="00525C32">
        <w:rPr>
          <w:rFonts w:ascii="Times New Roman" w:hAnsi="Times New Roman" w:cs="Times New Roman"/>
          <w:sz w:val="28"/>
          <w:szCs w:val="28"/>
        </w:rPr>
        <w:t>и</w:t>
      </w:r>
      <w:r w:rsidR="00525C32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Pr="008269CB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</w:p>
    <w:p w14:paraId="11DFA7F6" w14:textId="77777777" w:rsidR="00A516B6" w:rsidRPr="008C76FA" w:rsidRDefault="00A516B6" w:rsidP="00602828">
      <w:p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3B46EF" w14:textId="77777777" w:rsidR="00A516B6" w:rsidRPr="008C76FA" w:rsidRDefault="00A516B6" w:rsidP="008C76FA">
      <w:p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1D0C01" w14:textId="77777777" w:rsidR="00A516B6" w:rsidRPr="00C0713C" w:rsidRDefault="00A516B6" w:rsidP="008C76FA">
      <w:pPr>
        <w:tabs>
          <w:tab w:val="left" w:pos="411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713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A62394A" w14:textId="77777777" w:rsidR="00A516B6" w:rsidRPr="008C76FA" w:rsidRDefault="00A516B6" w:rsidP="005B3F5B">
      <w:p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3C84D3" w14:textId="77777777" w:rsidR="003205B2" w:rsidRPr="008C76FA" w:rsidRDefault="003205B2" w:rsidP="005B3F5B">
      <w:pPr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C094A8" w14:textId="77777777" w:rsidR="008269CB" w:rsidRPr="008269CB" w:rsidRDefault="00CF4601" w:rsidP="008269C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D1B1B"/>
          <w:sz w:val="28"/>
          <w:szCs w:val="28"/>
        </w:rPr>
      </w:pPr>
      <w:r w:rsidRPr="00810D92">
        <w:rPr>
          <w:rFonts w:ascii="Times New Roman" w:hAnsi="Times New Roman" w:cs="Times New Roman"/>
          <w:sz w:val="28"/>
          <w:szCs w:val="28"/>
        </w:rPr>
        <w:t xml:space="preserve">1. </w:t>
      </w:r>
      <w:r w:rsidR="008269CB">
        <w:rPr>
          <w:rFonts w:ascii="Times New Roman" w:hAnsi="Times New Roman" w:cs="Times New Roman"/>
          <w:color w:val="1D1B1B"/>
          <w:sz w:val="28"/>
          <w:szCs w:val="28"/>
        </w:rPr>
        <w:t>П</w:t>
      </w:r>
      <w:r w:rsidR="008269CB" w:rsidRPr="008269CB">
        <w:rPr>
          <w:rFonts w:ascii="Times New Roman" w:hAnsi="Times New Roman" w:cs="Times New Roman"/>
          <w:color w:val="1D1B1B"/>
          <w:sz w:val="28"/>
          <w:szCs w:val="28"/>
        </w:rPr>
        <w:t>ров</w:t>
      </w:r>
      <w:r w:rsidR="008269CB">
        <w:rPr>
          <w:rFonts w:ascii="Times New Roman" w:hAnsi="Times New Roman" w:cs="Times New Roman"/>
          <w:color w:val="1D1B1B"/>
          <w:sz w:val="28"/>
          <w:szCs w:val="28"/>
        </w:rPr>
        <w:t>ести</w:t>
      </w:r>
      <w:r w:rsidR="008269CB" w:rsidRPr="008269CB">
        <w:rPr>
          <w:rFonts w:ascii="Times New Roman" w:hAnsi="Times New Roman" w:cs="Times New Roman"/>
          <w:color w:val="1D1B1B"/>
          <w:sz w:val="28"/>
          <w:szCs w:val="28"/>
        </w:rPr>
        <w:t xml:space="preserve"> конкурсный отбор </w:t>
      </w:r>
      <w:r w:rsidR="00602828" w:rsidRPr="00D12EBF">
        <w:rPr>
          <w:rFonts w:ascii="Times New Roman" w:hAnsi="Times New Roman" w:cs="Times New Roman"/>
          <w:sz w:val="28"/>
          <w:szCs w:val="28"/>
        </w:rPr>
        <w:t>юридически</w:t>
      </w:r>
      <w:r w:rsidR="00602828">
        <w:rPr>
          <w:rFonts w:ascii="Times New Roman" w:hAnsi="Times New Roman" w:cs="Times New Roman"/>
          <w:sz w:val="28"/>
          <w:szCs w:val="28"/>
        </w:rPr>
        <w:t>х</w:t>
      </w:r>
      <w:r w:rsidR="00602828" w:rsidRPr="00D12EBF">
        <w:rPr>
          <w:rFonts w:ascii="Times New Roman" w:hAnsi="Times New Roman" w:cs="Times New Roman"/>
          <w:sz w:val="28"/>
          <w:szCs w:val="28"/>
        </w:rPr>
        <w:t xml:space="preserve"> лиц (за исключением го</w:t>
      </w:r>
      <w:r w:rsidR="00602828" w:rsidRPr="00D12EBF">
        <w:rPr>
          <w:rFonts w:ascii="Times New Roman" w:hAnsi="Times New Roman" w:cs="Times New Roman"/>
          <w:sz w:val="28"/>
          <w:szCs w:val="28"/>
        </w:rPr>
        <w:t>с</w:t>
      </w:r>
      <w:r w:rsidR="00602828" w:rsidRPr="00D12EBF">
        <w:rPr>
          <w:rFonts w:ascii="Times New Roman" w:hAnsi="Times New Roman" w:cs="Times New Roman"/>
          <w:sz w:val="28"/>
          <w:szCs w:val="28"/>
        </w:rPr>
        <w:t>ударственны</w:t>
      </w:r>
      <w:r w:rsidR="00602828">
        <w:rPr>
          <w:rFonts w:ascii="Times New Roman" w:hAnsi="Times New Roman" w:cs="Times New Roman"/>
          <w:sz w:val="28"/>
          <w:szCs w:val="28"/>
        </w:rPr>
        <w:t>х</w:t>
      </w:r>
      <w:r w:rsidR="00602828" w:rsidRPr="00D12EBF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602828">
        <w:rPr>
          <w:rFonts w:ascii="Times New Roman" w:hAnsi="Times New Roman" w:cs="Times New Roman"/>
          <w:sz w:val="28"/>
          <w:szCs w:val="28"/>
        </w:rPr>
        <w:t>х</w:t>
      </w:r>
      <w:r w:rsidR="00602828" w:rsidRPr="00D12EBF">
        <w:rPr>
          <w:rFonts w:ascii="Times New Roman" w:hAnsi="Times New Roman" w:cs="Times New Roman"/>
          <w:sz w:val="28"/>
          <w:szCs w:val="28"/>
        </w:rPr>
        <w:t>) учре</w:t>
      </w:r>
      <w:r w:rsidR="00602828">
        <w:rPr>
          <w:rFonts w:ascii="Times New Roman" w:hAnsi="Times New Roman" w:cs="Times New Roman"/>
          <w:sz w:val="28"/>
          <w:szCs w:val="28"/>
        </w:rPr>
        <w:t>ждений</w:t>
      </w:r>
      <w:r w:rsidR="00602828" w:rsidRPr="00D12EBF">
        <w:rPr>
          <w:rFonts w:ascii="Times New Roman" w:hAnsi="Times New Roman" w:cs="Times New Roman"/>
          <w:sz w:val="28"/>
          <w:szCs w:val="28"/>
        </w:rPr>
        <w:t>), индивидуальны</w:t>
      </w:r>
      <w:r w:rsidR="00602828">
        <w:rPr>
          <w:rFonts w:ascii="Times New Roman" w:hAnsi="Times New Roman" w:cs="Times New Roman"/>
          <w:sz w:val="28"/>
          <w:szCs w:val="28"/>
        </w:rPr>
        <w:t>х</w:t>
      </w:r>
      <w:r w:rsidR="00602828" w:rsidRPr="00D12EBF">
        <w:rPr>
          <w:rFonts w:ascii="Times New Roman" w:hAnsi="Times New Roman" w:cs="Times New Roman"/>
          <w:sz w:val="28"/>
          <w:szCs w:val="28"/>
        </w:rPr>
        <w:t xml:space="preserve"> предприн</w:t>
      </w:r>
      <w:r w:rsidR="00602828" w:rsidRPr="00D12EBF">
        <w:rPr>
          <w:rFonts w:ascii="Times New Roman" w:hAnsi="Times New Roman" w:cs="Times New Roman"/>
          <w:sz w:val="28"/>
          <w:szCs w:val="28"/>
        </w:rPr>
        <w:t>и</w:t>
      </w:r>
      <w:r w:rsidR="00602828" w:rsidRPr="00D12EBF">
        <w:rPr>
          <w:rFonts w:ascii="Times New Roman" w:hAnsi="Times New Roman" w:cs="Times New Roman"/>
          <w:sz w:val="28"/>
          <w:szCs w:val="28"/>
        </w:rPr>
        <w:t>ма</w:t>
      </w:r>
      <w:r w:rsidR="00602828">
        <w:rPr>
          <w:rFonts w:ascii="Times New Roman" w:hAnsi="Times New Roman" w:cs="Times New Roman"/>
          <w:sz w:val="28"/>
          <w:szCs w:val="28"/>
        </w:rPr>
        <w:t>телей</w:t>
      </w:r>
      <w:r w:rsidR="00602828" w:rsidRPr="00D12EBF">
        <w:rPr>
          <w:rFonts w:ascii="Times New Roman" w:hAnsi="Times New Roman" w:cs="Times New Roman"/>
          <w:sz w:val="28"/>
          <w:szCs w:val="28"/>
        </w:rPr>
        <w:t>, физически</w:t>
      </w:r>
      <w:r w:rsidR="00602828">
        <w:rPr>
          <w:rFonts w:ascii="Times New Roman" w:hAnsi="Times New Roman" w:cs="Times New Roman"/>
          <w:sz w:val="28"/>
          <w:szCs w:val="28"/>
        </w:rPr>
        <w:t>х</w:t>
      </w:r>
      <w:r w:rsidR="00602828" w:rsidRPr="00D12EBF">
        <w:rPr>
          <w:rFonts w:ascii="Times New Roman" w:hAnsi="Times New Roman" w:cs="Times New Roman"/>
          <w:sz w:val="28"/>
          <w:szCs w:val="28"/>
        </w:rPr>
        <w:t xml:space="preserve"> лиц </w:t>
      </w:r>
      <w:r w:rsidR="00525C32">
        <w:rPr>
          <w:rFonts w:ascii="Times New Roman" w:hAnsi="Times New Roman" w:cs="Times New Roman"/>
          <w:bCs/>
          <w:kern w:val="36"/>
          <w:sz w:val="28"/>
          <w:szCs w:val="28"/>
        </w:rPr>
        <w:t>на получение</w:t>
      </w:r>
      <w:r w:rsidR="008269CB" w:rsidRPr="008269CB">
        <w:rPr>
          <w:rFonts w:ascii="Times New Roman" w:hAnsi="Times New Roman" w:cs="Times New Roman"/>
          <w:color w:val="1D1B1B"/>
          <w:sz w:val="28"/>
          <w:szCs w:val="28"/>
        </w:rPr>
        <w:t xml:space="preserve"> субсидий за счет средств бюджета Георгиевского городского округа Ставропольского края</w:t>
      </w:r>
      <w:r w:rsidR="00D03005">
        <w:rPr>
          <w:rFonts w:ascii="Times New Roman" w:hAnsi="Times New Roman" w:cs="Times New Roman"/>
          <w:color w:val="1D1B1B"/>
          <w:sz w:val="28"/>
          <w:szCs w:val="28"/>
        </w:rPr>
        <w:t xml:space="preserve"> на</w:t>
      </w:r>
      <w:r w:rsidR="008269CB" w:rsidRPr="008269CB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131153">
        <w:rPr>
          <w:rFonts w:ascii="Times New Roman" w:hAnsi="Times New Roman" w:cs="Times New Roman"/>
          <w:color w:val="1D1B1B"/>
          <w:sz w:val="28"/>
          <w:szCs w:val="28"/>
        </w:rPr>
        <w:t xml:space="preserve">перевозку детей-инвалидов, инвалидов </w:t>
      </w:r>
      <w:r w:rsidR="00131153">
        <w:rPr>
          <w:rFonts w:ascii="Times New Roman" w:hAnsi="Times New Roman" w:cs="Times New Roman"/>
          <w:color w:val="1D1B1B"/>
          <w:sz w:val="28"/>
          <w:szCs w:val="28"/>
          <w:lang w:val="en-US"/>
        </w:rPr>
        <w:t>I</w:t>
      </w:r>
      <w:r w:rsidR="00131153" w:rsidRPr="00131153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131153">
        <w:rPr>
          <w:rFonts w:ascii="Times New Roman" w:hAnsi="Times New Roman" w:cs="Times New Roman"/>
          <w:color w:val="1D1B1B"/>
          <w:sz w:val="28"/>
          <w:szCs w:val="28"/>
        </w:rPr>
        <w:t xml:space="preserve">и </w:t>
      </w:r>
      <w:r w:rsidR="00131153">
        <w:rPr>
          <w:rFonts w:ascii="Times New Roman" w:hAnsi="Times New Roman" w:cs="Times New Roman"/>
          <w:color w:val="1D1B1B"/>
          <w:sz w:val="28"/>
          <w:szCs w:val="28"/>
          <w:lang w:val="en-US"/>
        </w:rPr>
        <w:t>II</w:t>
      </w:r>
      <w:r w:rsidR="00131153" w:rsidRPr="00131153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131153">
        <w:rPr>
          <w:rFonts w:ascii="Times New Roman" w:hAnsi="Times New Roman" w:cs="Times New Roman"/>
          <w:bCs/>
          <w:sz w:val="28"/>
          <w:szCs w:val="28"/>
        </w:rPr>
        <w:t>групп, а также инвалидов III группы с заболев</w:t>
      </w:r>
      <w:r w:rsidR="00131153">
        <w:rPr>
          <w:rFonts w:ascii="Times New Roman" w:hAnsi="Times New Roman" w:cs="Times New Roman"/>
          <w:bCs/>
          <w:sz w:val="28"/>
          <w:szCs w:val="28"/>
        </w:rPr>
        <w:t>а</w:t>
      </w:r>
      <w:r w:rsidR="00131153">
        <w:rPr>
          <w:rFonts w:ascii="Times New Roman" w:hAnsi="Times New Roman" w:cs="Times New Roman"/>
          <w:bCs/>
          <w:sz w:val="28"/>
          <w:szCs w:val="28"/>
        </w:rPr>
        <w:t>ниями опорно-двигательного аппарата, проживающих в Георгиевском горо</w:t>
      </w:r>
      <w:r w:rsidR="00131153">
        <w:rPr>
          <w:rFonts w:ascii="Times New Roman" w:hAnsi="Times New Roman" w:cs="Times New Roman"/>
          <w:bCs/>
          <w:sz w:val="28"/>
          <w:szCs w:val="28"/>
        </w:rPr>
        <w:t>д</w:t>
      </w:r>
      <w:r w:rsidR="00131153">
        <w:rPr>
          <w:rFonts w:ascii="Times New Roman" w:hAnsi="Times New Roman" w:cs="Times New Roman"/>
          <w:bCs/>
          <w:sz w:val="28"/>
          <w:szCs w:val="28"/>
        </w:rPr>
        <w:t>ском округе Ставропольского края</w:t>
      </w:r>
      <w:r w:rsidR="00131153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B71BE6">
        <w:rPr>
          <w:rFonts w:ascii="Times New Roman" w:hAnsi="Times New Roman" w:cs="Times New Roman"/>
          <w:color w:val="1D1B1B"/>
          <w:sz w:val="28"/>
          <w:szCs w:val="28"/>
        </w:rPr>
        <w:t>(далее – конкурсный отбор).</w:t>
      </w:r>
    </w:p>
    <w:p w14:paraId="5013AA33" w14:textId="77777777" w:rsidR="00C97D03" w:rsidRPr="008C76FA" w:rsidRDefault="00C97D03" w:rsidP="005B3F5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en-US"/>
        </w:rPr>
      </w:pPr>
    </w:p>
    <w:p w14:paraId="1D755712" w14:textId="77777777" w:rsidR="00B71BE6" w:rsidRDefault="00A11DC1" w:rsidP="001539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11CC" w:rsidRPr="006E1460">
        <w:rPr>
          <w:rFonts w:ascii="Times New Roman" w:hAnsi="Times New Roman" w:cs="Times New Roman"/>
          <w:sz w:val="28"/>
          <w:szCs w:val="28"/>
        </w:rPr>
        <w:t xml:space="preserve">. </w:t>
      </w:r>
      <w:r w:rsidR="00B71BE6">
        <w:rPr>
          <w:rFonts w:ascii="Times New Roman" w:hAnsi="Times New Roman" w:cs="Times New Roman"/>
          <w:sz w:val="28"/>
          <w:szCs w:val="28"/>
        </w:rPr>
        <w:t xml:space="preserve">Установить дату начала приёма заявок от </w:t>
      </w:r>
      <w:r w:rsidR="00F948EE" w:rsidRPr="00D12EBF">
        <w:rPr>
          <w:rFonts w:ascii="Times New Roman" w:hAnsi="Times New Roman" w:cs="Times New Roman"/>
          <w:sz w:val="28"/>
          <w:szCs w:val="28"/>
        </w:rPr>
        <w:t>юридически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лиц (за и</w:t>
      </w:r>
      <w:r w:rsidR="00F948EE" w:rsidRPr="00D12EBF">
        <w:rPr>
          <w:rFonts w:ascii="Times New Roman" w:hAnsi="Times New Roman" w:cs="Times New Roman"/>
          <w:sz w:val="28"/>
          <w:szCs w:val="28"/>
        </w:rPr>
        <w:t>с</w:t>
      </w:r>
      <w:r w:rsidR="00F948EE" w:rsidRPr="00D12EBF">
        <w:rPr>
          <w:rFonts w:ascii="Times New Roman" w:hAnsi="Times New Roman" w:cs="Times New Roman"/>
          <w:sz w:val="28"/>
          <w:szCs w:val="28"/>
        </w:rPr>
        <w:t>ключением государственны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>) учре</w:t>
      </w:r>
      <w:r w:rsidR="00F948EE">
        <w:rPr>
          <w:rFonts w:ascii="Times New Roman" w:hAnsi="Times New Roman" w:cs="Times New Roman"/>
          <w:sz w:val="28"/>
          <w:szCs w:val="28"/>
        </w:rPr>
        <w:t>ждений</w:t>
      </w:r>
      <w:r w:rsidR="00F948EE" w:rsidRPr="00D12EBF">
        <w:rPr>
          <w:rFonts w:ascii="Times New Roman" w:hAnsi="Times New Roman" w:cs="Times New Roman"/>
          <w:sz w:val="28"/>
          <w:szCs w:val="28"/>
        </w:rPr>
        <w:t>), индивидуал</w:t>
      </w:r>
      <w:r w:rsidR="00F948EE" w:rsidRPr="00D12EBF">
        <w:rPr>
          <w:rFonts w:ascii="Times New Roman" w:hAnsi="Times New Roman" w:cs="Times New Roman"/>
          <w:sz w:val="28"/>
          <w:szCs w:val="28"/>
        </w:rPr>
        <w:t>ь</w:t>
      </w:r>
      <w:r w:rsidR="00F948EE" w:rsidRPr="00D12EBF">
        <w:rPr>
          <w:rFonts w:ascii="Times New Roman" w:hAnsi="Times New Roman" w:cs="Times New Roman"/>
          <w:sz w:val="28"/>
          <w:szCs w:val="28"/>
        </w:rPr>
        <w:t>ны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F948EE">
        <w:rPr>
          <w:rFonts w:ascii="Times New Roman" w:hAnsi="Times New Roman" w:cs="Times New Roman"/>
          <w:sz w:val="28"/>
          <w:szCs w:val="28"/>
        </w:rPr>
        <w:t>телей</w:t>
      </w:r>
      <w:r w:rsidR="00F948EE" w:rsidRPr="00D12EBF">
        <w:rPr>
          <w:rFonts w:ascii="Times New Roman" w:hAnsi="Times New Roman" w:cs="Times New Roman"/>
          <w:sz w:val="28"/>
          <w:szCs w:val="28"/>
        </w:rPr>
        <w:t>, физически</w:t>
      </w:r>
      <w:r w:rsidR="00F948EE">
        <w:rPr>
          <w:rFonts w:ascii="Times New Roman" w:hAnsi="Times New Roman" w:cs="Times New Roman"/>
          <w:sz w:val="28"/>
          <w:szCs w:val="28"/>
        </w:rPr>
        <w:t>х</w:t>
      </w:r>
      <w:r w:rsidR="00F948EE" w:rsidRPr="00D12EBF">
        <w:rPr>
          <w:rFonts w:ascii="Times New Roman" w:hAnsi="Times New Roman" w:cs="Times New Roman"/>
          <w:sz w:val="28"/>
          <w:szCs w:val="28"/>
        </w:rPr>
        <w:t xml:space="preserve"> лиц</w:t>
      </w:r>
      <w:r w:rsidR="00F948EE">
        <w:rPr>
          <w:rFonts w:ascii="Times New Roman" w:hAnsi="Times New Roman" w:cs="Times New Roman"/>
          <w:sz w:val="28"/>
          <w:szCs w:val="28"/>
        </w:rPr>
        <w:t xml:space="preserve"> </w:t>
      </w:r>
      <w:r w:rsidR="00B71BE6">
        <w:rPr>
          <w:rFonts w:ascii="Times New Roman" w:hAnsi="Times New Roman" w:cs="Times New Roman"/>
          <w:sz w:val="28"/>
          <w:szCs w:val="28"/>
        </w:rPr>
        <w:t xml:space="preserve">– </w:t>
      </w:r>
      <w:r w:rsidR="00F948EE">
        <w:rPr>
          <w:rFonts w:ascii="Times New Roman" w:hAnsi="Times New Roman" w:cs="Times New Roman"/>
          <w:sz w:val="28"/>
          <w:szCs w:val="28"/>
        </w:rPr>
        <w:t>13 декабря</w:t>
      </w:r>
      <w:r w:rsidR="00B71BE6">
        <w:rPr>
          <w:rFonts w:ascii="Times New Roman" w:hAnsi="Times New Roman" w:cs="Times New Roman"/>
          <w:sz w:val="28"/>
          <w:szCs w:val="28"/>
        </w:rPr>
        <w:t xml:space="preserve"> 2021 г. и дату оконч</w:t>
      </w:r>
      <w:r w:rsidR="00B71BE6">
        <w:rPr>
          <w:rFonts w:ascii="Times New Roman" w:hAnsi="Times New Roman" w:cs="Times New Roman"/>
          <w:sz w:val="28"/>
          <w:szCs w:val="28"/>
        </w:rPr>
        <w:t>а</w:t>
      </w:r>
      <w:r w:rsidR="00B71BE6">
        <w:rPr>
          <w:rFonts w:ascii="Times New Roman" w:hAnsi="Times New Roman" w:cs="Times New Roman"/>
          <w:sz w:val="28"/>
          <w:szCs w:val="28"/>
        </w:rPr>
        <w:t xml:space="preserve">ния приёма заявок – </w:t>
      </w:r>
      <w:r w:rsidR="00F948EE">
        <w:rPr>
          <w:rFonts w:ascii="Times New Roman" w:hAnsi="Times New Roman" w:cs="Times New Roman"/>
          <w:sz w:val="28"/>
          <w:szCs w:val="28"/>
        </w:rPr>
        <w:t>12 января</w:t>
      </w:r>
      <w:r w:rsidR="00B71BE6">
        <w:rPr>
          <w:rFonts w:ascii="Times New Roman" w:hAnsi="Times New Roman" w:cs="Times New Roman"/>
          <w:sz w:val="28"/>
          <w:szCs w:val="28"/>
        </w:rPr>
        <w:t xml:space="preserve"> 202</w:t>
      </w:r>
      <w:r w:rsidR="00F948EE">
        <w:rPr>
          <w:rFonts w:ascii="Times New Roman" w:hAnsi="Times New Roman" w:cs="Times New Roman"/>
          <w:sz w:val="28"/>
          <w:szCs w:val="28"/>
        </w:rPr>
        <w:t>2</w:t>
      </w:r>
      <w:r w:rsidR="00B71BE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9A20A3" w14:textId="77777777" w:rsidR="00B71BE6" w:rsidRPr="008C76FA" w:rsidRDefault="00B71BE6" w:rsidP="005B3F5B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2D18C" w14:textId="77777777" w:rsidR="007D11CC" w:rsidRDefault="00B71BE6" w:rsidP="00131153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C32">
        <w:rPr>
          <w:rFonts w:ascii="Times New Roman" w:hAnsi="Times New Roman" w:cs="Times New Roman"/>
          <w:sz w:val="28"/>
          <w:szCs w:val="28"/>
        </w:rPr>
        <w:t xml:space="preserve"> </w:t>
      </w:r>
      <w:r w:rsidR="007D11CC" w:rsidRPr="006E146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2B72B3" w:rsidRPr="006E1460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6E1460" w:rsidRPr="006E1460">
        <w:rPr>
          <w:rFonts w:ascii="Times New Roman" w:hAnsi="Times New Roman" w:cs="Times New Roman"/>
          <w:sz w:val="28"/>
          <w:szCs w:val="28"/>
        </w:rPr>
        <w:t xml:space="preserve"> </w:t>
      </w:r>
      <w:r w:rsidR="00CD6955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CD695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r w:rsidR="00F948EE">
        <w:rPr>
          <w:rFonts w:ascii="Times New Roman" w:hAnsi="Times New Roman" w:cs="Times New Roman"/>
          <w:sz w:val="28"/>
          <w:szCs w:val="28"/>
        </w:rPr>
        <w:t>Логинову Ю.В.</w:t>
      </w:r>
    </w:p>
    <w:p w14:paraId="608DDADF" w14:textId="77777777" w:rsidR="00CD6955" w:rsidRDefault="00CD6955" w:rsidP="00131153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2963F" w14:textId="77777777" w:rsidR="00635BE6" w:rsidRPr="006E1460" w:rsidRDefault="00B71BE6" w:rsidP="005B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1CC" w:rsidRPr="006E1460">
        <w:rPr>
          <w:rFonts w:ascii="Times New Roman" w:hAnsi="Times New Roman" w:cs="Times New Roman"/>
          <w:sz w:val="28"/>
          <w:szCs w:val="28"/>
        </w:rPr>
        <w:t xml:space="preserve">. </w:t>
      </w:r>
      <w:r w:rsidR="008917FB" w:rsidRPr="006E14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41199" w:rsidRPr="006E1460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5C32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441199" w:rsidRPr="006E1460">
        <w:rPr>
          <w:rFonts w:ascii="Times New Roman" w:hAnsi="Times New Roman" w:cs="Times New Roman"/>
          <w:sz w:val="28"/>
          <w:szCs w:val="28"/>
        </w:rPr>
        <w:t>.</w:t>
      </w:r>
    </w:p>
    <w:p w14:paraId="0D1AC4AF" w14:textId="77777777" w:rsidR="00E64BD8" w:rsidRPr="00E64BD8" w:rsidRDefault="00E64BD8" w:rsidP="008C76FA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56F8203A" w14:textId="77777777" w:rsidR="00E64BD8" w:rsidRPr="00E64BD8" w:rsidRDefault="00E64BD8" w:rsidP="008C76FA">
      <w:pPr>
        <w:widowControl/>
        <w:tabs>
          <w:tab w:val="left" w:pos="-2268"/>
        </w:tabs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7F922D2" w14:textId="77777777" w:rsidR="00E64BD8" w:rsidRPr="00E64BD8" w:rsidRDefault="00E64BD8" w:rsidP="008C76FA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7BB98C48" w14:textId="77777777" w:rsidR="00E64BD8" w:rsidRPr="00E64BD8" w:rsidRDefault="00E64BD8" w:rsidP="00131153">
      <w:pPr>
        <w:widowControl/>
        <w:autoSpaceDE/>
        <w:autoSpaceDN/>
        <w:adjustRightInd/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64BD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Глава </w:t>
      </w:r>
    </w:p>
    <w:p w14:paraId="184796A0" w14:textId="77777777" w:rsidR="00E64BD8" w:rsidRPr="00E64BD8" w:rsidRDefault="00E64BD8" w:rsidP="00131153">
      <w:pPr>
        <w:widowControl/>
        <w:autoSpaceDE/>
        <w:autoSpaceDN/>
        <w:adjustRightInd/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64BD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Георгиевского городского округа </w:t>
      </w:r>
      <w:r w:rsidR="0013115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0D6A4455" w14:textId="77777777" w:rsidR="00E64BD8" w:rsidRPr="00E64BD8" w:rsidRDefault="00E64BD8" w:rsidP="00131153">
      <w:pPr>
        <w:widowControl/>
        <w:autoSpaceDE/>
        <w:autoSpaceDN/>
        <w:adjustRightInd/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64BD8">
        <w:rPr>
          <w:rFonts w:ascii="Times New Roman" w:eastAsia="Arial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     А.В.Зайцев</w:t>
      </w:r>
    </w:p>
    <w:p w14:paraId="40CC19F1" w14:textId="77777777" w:rsidR="00E64BD8" w:rsidRDefault="00E64BD8" w:rsidP="00131153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710BFAB4" w14:textId="77777777" w:rsidR="00E64BD8" w:rsidRDefault="00E64BD8" w:rsidP="00131153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739DC885" w14:textId="77777777" w:rsidR="00E64BD8" w:rsidRDefault="00E64BD8" w:rsidP="00131153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07227D59" w14:textId="77777777" w:rsidR="005B3F5B" w:rsidRDefault="005B3F5B" w:rsidP="00131153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sectPr w:rsidR="005B3F5B" w:rsidSect="00E0387F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1420F" w14:textId="77777777" w:rsidR="00B71B97" w:rsidRDefault="00B71B97" w:rsidP="0046290A">
      <w:r>
        <w:separator/>
      </w:r>
    </w:p>
  </w:endnote>
  <w:endnote w:type="continuationSeparator" w:id="0">
    <w:p w14:paraId="2F549361" w14:textId="77777777" w:rsidR="00B71B97" w:rsidRDefault="00B71B97" w:rsidP="004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1805" w14:textId="77777777" w:rsidR="00B71B97" w:rsidRDefault="00B71B97" w:rsidP="0046290A">
      <w:r>
        <w:separator/>
      </w:r>
    </w:p>
  </w:footnote>
  <w:footnote w:type="continuationSeparator" w:id="0">
    <w:p w14:paraId="53ED8CDE" w14:textId="77777777" w:rsidR="00B71B97" w:rsidRDefault="00B71B97" w:rsidP="0046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A3E1" w14:textId="77777777" w:rsidR="001539F8" w:rsidRPr="008B5103" w:rsidRDefault="001539F8" w:rsidP="0046290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8B5103">
      <w:rPr>
        <w:rFonts w:ascii="Times New Roman" w:hAnsi="Times New Roman" w:cs="Times New Roman"/>
        <w:sz w:val="28"/>
        <w:szCs w:val="28"/>
      </w:rPr>
      <w:fldChar w:fldCharType="begin"/>
    </w:r>
    <w:r w:rsidRPr="008B5103">
      <w:rPr>
        <w:rFonts w:ascii="Times New Roman" w:hAnsi="Times New Roman" w:cs="Times New Roman"/>
        <w:sz w:val="28"/>
        <w:szCs w:val="28"/>
      </w:rPr>
      <w:instrText>PAGE   \* MERGEFORMAT</w:instrText>
    </w:r>
    <w:r w:rsidRPr="008B5103">
      <w:rPr>
        <w:rFonts w:ascii="Times New Roman" w:hAnsi="Times New Roman" w:cs="Times New Roman"/>
        <w:sz w:val="28"/>
        <w:szCs w:val="28"/>
      </w:rPr>
      <w:fldChar w:fldCharType="separate"/>
    </w:r>
    <w:r w:rsidR="00E0387F">
      <w:rPr>
        <w:rFonts w:ascii="Times New Roman" w:hAnsi="Times New Roman" w:cs="Times New Roman"/>
        <w:noProof/>
        <w:sz w:val="28"/>
        <w:szCs w:val="28"/>
      </w:rPr>
      <w:t>2</w:t>
    </w:r>
    <w:r w:rsidRPr="008B510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988"/>
    <w:multiLevelType w:val="multilevel"/>
    <w:tmpl w:val="2D88015C"/>
    <w:lvl w:ilvl="0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F772286"/>
    <w:multiLevelType w:val="multilevel"/>
    <w:tmpl w:val="425E96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DEA08CB"/>
    <w:multiLevelType w:val="multilevel"/>
    <w:tmpl w:val="F0B600AA"/>
    <w:lvl w:ilvl="0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7311815"/>
    <w:multiLevelType w:val="multilevel"/>
    <w:tmpl w:val="000C3BA2"/>
    <w:lvl w:ilvl="0">
      <w:start w:val="1"/>
      <w:numFmt w:val="bullet"/>
      <w:lvlText w:val="●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02F0513"/>
    <w:multiLevelType w:val="multilevel"/>
    <w:tmpl w:val="AE767EE4"/>
    <w:lvl w:ilvl="0">
      <w:start w:val="1"/>
      <w:numFmt w:val="bullet"/>
      <w:lvlText w:val="●"/>
      <w:lvlJc w:val="left"/>
      <w:pPr>
        <w:ind w:left="36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7AC5BE2"/>
    <w:multiLevelType w:val="multilevel"/>
    <w:tmpl w:val="891C95A2"/>
    <w:lvl w:ilvl="0">
      <w:start w:val="1"/>
      <w:numFmt w:val="bullet"/>
      <w:lvlText w:val="−"/>
      <w:lvlJc w:val="left"/>
      <w:pPr>
        <w:ind w:left="1440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SimSun" w:eastAsia="SimSun" w:hAnsi="SimSun" w:cs="SimSun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SimSun" w:eastAsia="SimSun" w:hAnsi="SimSun" w:cs="SimSun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cs="Calibri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SimSun" w:eastAsia="SimSun" w:hAnsi="SimSun" w:cs="SimSun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SimSun" w:eastAsia="SimSun" w:hAnsi="SimSun" w:cs="SimSun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cs="Calibri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SimSun" w:eastAsia="SimSun" w:hAnsi="SimSun" w:cs="SimSun"/>
      </w:rPr>
    </w:lvl>
  </w:abstractNum>
  <w:abstractNum w:abstractNumId="6">
    <w:nsid w:val="7CFD43AE"/>
    <w:multiLevelType w:val="multilevel"/>
    <w:tmpl w:val="372E48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B6"/>
    <w:rsid w:val="00000F3E"/>
    <w:rsid w:val="000027A1"/>
    <w:rsid w:val="00005849"/>
    <w:rsid w:val="000061E5"/>
    <w:rsid w:val="00012475"/>
    <w:rsid w:val="000249CF"/>
    <w:rsid w:val="000270D4"/>
    <w:rsid w:val="000307C8"/>
    <w:rsid w:val="0003598C"/>
    <w:rsid w:val="00036F62"/>
    <w:rsid w:val="0004158A"/>
    <w:rsid w:val="00042DC2"/>
    <w:rsid w:val="00045E67"/>
    <w:rsid w:val="0005102E"/>
    <w:rsid w:val="00052CF1"/>
    <w:rsid w:val="00052EAA"/>
    <w:rsid w:val="000716DF"/>
    <w:rsid w:val="00071DE3"/>
    <w:rsid w:val="00071FDA"/>
    <w:rsid w:val="00073A50"/>
    <w:rsid w:val="000752F7"/>
    <w:rsid w:val="00080D6C"/>
    <w:rsid w:val="000814A5"/>
    <w:rsid w:val="00085133"/>
    <w:rsid w:val="000853F1"/>
    <w:rsid w:val="0008624A"/>
    <w:rsid w:val="000943C8"/>
    <w:rsid w:val="00095A0C"/>
    <w:rsid w:val="000970F9"/>
    <w:rsid w:val="000A131C"/>
    <w:rsid w:val="000A3445"/>
    <w:rsid w:val="000A3C7D"/>
    <w:rsid w:val="000A52D1"/>
    <w:rsid w:val="000A727D"/>
    <w:rsid w:val="000B3AC2"/>
    <w:rsid w:val="000B7CAC"/>
    <w:rsid w:val="000C467B"/>
    <w:rsid w:val="000D0192"/>
    <w:rsid w:val="000D130C"/>
    <w:rsid w:val="000D723E"/>
    <w:rsid w:val="000E4F0A"/>
    <w:rsid w:val="00102005"/>
    <w:rsid w:val="001028C8"/>
    <w:rsid w:val="00115D83"/>
    <w:rsid w:val="001205B2"/>
    <w:rsid w:val="001301DD"/>
    <w:rsid w:val="00130FCC"/>
    <w:rsid w:val="00131153"/>
    <w:rsid w:val="001344D9"/>
    <w:rsid w:val="00134F12"/>
    <w:rsid w:val="001444DA"/>
    <w:rsid w:val="001446D8"/>
    <w:rsid w:val="00150779"/>
    <w:rsid w:val="001513D0"/>
    <w:rsid w:val="00152838"/>
    <w:rsid w:val="001539F8"/>
    <w:rsid w:val="00156705"/>
    <w:rsid w:val="00156A84"/>
    <w:rsid w:val="001606CA"/>
    <w:rsid w:val="0016393E"/>
    <w:rsid w:val="00167642"/>
    <w:rsid w:val="00170CF2"/>
    <w:rsid w:val="0017486E"/>
    <w:rsid w:val="00175670"/>
    <w:rsid w:val="001764EB"/>
    <w:rsid w:val="001869B2"/>
    <w:rsid w:val="001878FC"/>
    <w:rsid w:val="0019311D"/>
    <w:rsid w:val="00194349"/>
    <w:rsid w:val="00194FAC"/>
    <w:rsid w:val="0019704F"/>
    <w:rsid w:val="001A05F9"/>
    <w:rsid w:val="001A0892"/>
    <w:rsid w:val="001B028A"/>
    <w:rsid w:val="001B6774"/>
    <w:rsid w:val="001C3C94"/>
    <w:rsid w:val="001C7E11"/>
    <w:rsid w:val="001D0E1E"/>
    <w:rsid w:val="001D7650"/>
    <w:rsid w:val="001E1FE7"/>
    <w:rsid w:val="001E249A"/>
    <w:rsid w:val="001E5B87"/>
    <w:rsid w:val="001F11E6"/>
    <w:rsid w:val="00202AFB"/>
    <w:rsid w:val="00212502"/>
    <w:rsid w:val="002141A0"/>
    <w:rsid w:val="00214629"/>
    <w:rsid w:val="002155AB"/>
    <w:rsid w:val="002241FB"/>
    <w:rsid w:val="00224EF3"/>
    <w:rsid w:val="002273C4"/>
    <w:rsid w:val="00234FC2"/>
    <w:rsid w:val="00237127"/>
    <w:rsid w:val="0024044C"/>
    <w:rsid w:val="00240A5A"/>
    <w:rsid w:val="00246BF1"/>
    <w:rsid w:val="00246F7B"/>
    <w:rsid w:val="0025078C"/>
    <w:rsid w:val="00252980"/>
    <w:rsid w:val="00255CCC"/>
    <w:rsid w:val="00274C88"/>
    <w:rsid w:val="00274DDD"/>
    <w:rsid w:val="00284147"/>
    <w:rsid w:val="00297C41"/>
    <w:rsid w:val="002A0E16"/>
    <w:rsid w:val="002B72B3"/>
    <w:rsid w:val="002C0076"/>
    <w:rsid w:val="002C0833"/>
    <w:rsid w:val="002C3C86"/>
    <w:rsid w:val="002C3E5E"/>
    <w:rsid w:val="002C6FD8"/>
    <w:rsid w:val="002D3FBE"/>
    <w:rsid w:val="002D6E2B"/>
    <w:rsid w:val="002E062A"/>
    <w:rsid w:val="002E1CC6"/>
    <w:rsid w:val="002E5FFF"/>
    <w:rsid w:val="002E77E0"/>
    <w:rsid w:val="002F07AE"/>
    <w:rsid w:val="002F63EC"/>
    <w:rsid w:val="00311372"/>
    <w:rsid w:val="003120CF"/>
    <w:rsid w:val="003156A8"/>
    <w:rsid w:val="003205B2"/>
    <w:rsid w:val="003224B6"/>
    <w:rsid w:val="00324FAA"/>
    <w:rsid w:val="00330B77"/>
    <w:rsid w:val="00334799"/>
    <w:rsid w:val="003372C7"/>
    <w:rsid w:val="0034191A"/>
    <w:rsid w:val="003444BE"/>
    <w:rsid w:val="0035090D"/>
    <w:rsid w:val="00351B14"/>
    <w:rsid w:val="0035359A"/>
    <w:rsid w:val="003560D7"/>
    <w:rsid w:val="003608B3"/>
    <w:rsid w:val="00364BF7"/>
    <w:rsid w:val="00366E3A"/>
    <w:rsid w:val="00366F1E"/>
    <w:rsid w:val="00366FA1"/>
    <w:rsid w:val="00374439"/>
    <w:rsid w:val="00374C9A"/>
    <w:rsid w:val="003816F0"/>
    <w:rsid w:val="003859E4"/>
    <w:rsid w:val="00391DB7"/>
    <w:rsid w:val="003935F6"/>
    <w:rsid w:val="003A3A43"/>
    <w:rsid w:val="003A52C1"/>
    <w:rsid w:val="003B1507"/>
    <w:rsid w:val="003B2325"/>
    <w:rsid w:val="003B517F"/>
    <w:rsid w:val="003B63DF"/>
    <w:rsid w:val="003C7818"/>
    <w:rsid w:val="003D0555"/>
    <w:rsid w:val="003D2258"/>
    <w:rsid w:val="003D413F"/>
    <w:rsid w:val="003E18B7"/>
    <w:rsid w:val="003E3C01"/>
    <w:rsid w:val="003E3DFC"/>
    <w:rsid w:val="003F1CA8"/>
    <w:rsid w:val="003F2428"/>
    <w:rsid w:val="003F2C16"/>
    <w:rsid w:val="003F7A3C"/>
    <w:rsid w:val="004015CE"/>
    <w:rsid w:val="00410177"/>
    <w:rsid w:val="00412E35"/>
    <w:rsid w:val="004165FE"/>
    <w:rsid w:val="00416604"/>
    <w:rsid w:val="00416FCD"/>
    <w:rsid w:val="0042257A"/>
    <w:rsid w:val="004351D0"/>
    <w:rsid w:val="00441199"/>
    <w:rsid w:val="004426CD"/>
    <w:rsid w:val="004469FE"/>
    <w:rsid w:val="00447B95"/>
    <w:rsid w:val="00452C68"/>
    <w:rsid w:val="004556E9"/>
    <w:rsid w:val="00457339"/>
    <w:rsid w:val="0046290A"/>
    <w:rsid w:val="00470057"/>
    <w:rsid w:val="00470B7F"/>
    <w:rsid w:val="00473B91"/>
    <w:rsid w:val="00473DCC"/>
    <w:rsid w:val="00477DBE"/>
    <w:rsid w:val="00485F6D"/>
    <w:rsid w:val="00486B6E"/>
    <w:rsid w:val="00494AD1"/>
    <w:rsid w:val="004A03EA"/>
    <w:rsid w:val="004B012C"/>
    <w:rsid w:val="004B159B"/>
    <w:rsid w:val="004B1D37"/>
    <w:rsid w:val="004B1F88"/>
    <w:rsid w:val="004B3883"/>
    <w:rsid w:val="004C4867"/>
    <w:rsid w:val="004C6FF6"/>
    <w:rsid w:val="004D0BB5"/>
    <w:rsid w:val="004D3722"/>
    <w:rsid w:val="004D41C8"/>
    <w:rsid w:val="004D4C53"/>
    <w:rsid w:val="004F61FF"/>
    <w:rsid w:val="005018E4"/>
    <w:rsid w:val="005042C9"/>
    <w:rsid w:val="00504467"/>
    <w:rsid w:val="005076CE"/>
    <w:rsid w:val="00511B84"/>
    <w:rsid w:val="00513D35"/>
    <w:rsid w:val="00515B51"/>
    <w:rsid w:val="00523C46"/>
    <w:rsid w:val="00525C32"/>
    <w:rsid w:val="00530527"/>
    <w:rsid w:val="00533464"/>
    <w:rsid w:val="00536664"/>
    <w:rsid w:val="005401C5"/>
    <w:rsid w:val="005432FB"/>
    <w:rsid w:val="00543E67"/>
    <w:rsid w:val="0054516A"/>
    <w:rsid w:val="005474DA"/>
    <w:rsid w:val="005527A2"/>
    <w:rsid w:val="005568D5"/>
    <w:rsid w:val="00563276"/>
    <w:rsid w:val="00565FD3"/>
    <w:rsid w:val="005671E7"/>
    <w:rsid w:val="00572548"/>
    <w:rsid w:val="0057303F"/>
    <w:rsid w:val="00574517"/>
    <w:rsid w:val="00587866"/>
    <w:rsid w:val="0059041F"/>
    <w:rsid w:val="00595ED1"/>
    <w:rsid w:val="005A0A6C"/>
    <w:rsid w:val="005A2D32"/>
    <w:rsid w:val="005A5685"/>
    <w:rsid w:val="005B0318"/>
    <w:rsid w:val="005B3F5B"/>
    <w:rsid w:val="005B698E"/>
    <w:rsid w:val="005B7195"/>
    <w:rsid w:val="005C089F"/>
    <w:rsid w:val="005C138D"/>
    <w:rsid w:val="005C3C15"/>
    <w:rsid w:val="005C5B44"/>
    <w:rsid w:val="005C73B3"/>
    <w:rsid w:val="005D0862"/>
    <w:rsid w:val="005D0E29"/>
    <w:rsid w:val="005E0770"/>
    <w:rsid w:val="005E2466"/>
    <w:rsid w:val="005E27BE"/>
    <w:rsid w:val="005E3D45"/>
    <w:rsid w:val="005E77AA"/>
    <w:rsid w:val="005E7FB5"/>
    <w:rsid w:val="005F1593"/>
    <w:rsid w:val="005F4BF5"/>
    <w:rsid w:val="00600CD8"/>
    <w:rsid w:val="00602828"/>
    <w:rsid w:val="00613AB6"/>
    <w:rsid w:val="00613BAB"/>
    <w:rsid w:val="006142EF"/>
    <w:rsid w:val="00617805"/>
    <w:rsid w:val="00620681"/>
    <w:rsid w:val="00621C4C"/>
    <w:rsid w:val="0062381C"/>
    <w:rsid w:val="00625A5A"/>
    <w:rsid w:val="00635BE6"/>
    <w:rsid w:val="00641BE4"/>
    <w:rsid w:val="00642DA3"/>
    <w:rsid w:val="00643045"/>
    <w:rsid w:val="00646296"/>
    <w:rsid w:val="00655DD2"/>
    <w:rsid w:val="00656B9C"/>
    <w:rsid w:val="00657342"/>
    <w:rsid w:val="006576F3"/>
    <w:rsid w:val="00660033"/>
    <w:rsid w:val="0066011F"/>
    <w:rsid w:val="00660A4B"/>
    <w:rsid w:val="006619B7"/>
    <w:rsid w:val="006638C3"/>
    <w:rsid w:val="00672E7A"/>
    <w:rsid w:val="0068115F"/>
    <w:rsid w:val="00683F5C"/>
    <w:rsid w:val="0068468C"/>
    <w:rsid w:val="00690518"/>
    <w:rsid w:val="006934C9"/>
    <w:rsid w:val="006948DE"/>
    <w:rsid w:val="006962D8"/>
    <w:rsid w:val="006A0B99"/>
    <w:rsid w:val="006B1C1C"/>
    <w:rsid w:val="006B3D9F"/>
    <w:rsid w:val="006C18B5"/>
    <w:rsid w:val="006C4CA0"/>
    <w:rsid w:val="006C7D94"/>
    <w:rsid w:val="006D0284"/>
    <w:rsid w:val="006D4E16"/>
    <w:rsid w:val="006D57DB"/>
    <w:rsid w:val="006D61C2"/>
    <w:rsid w:val="006D6A0D"/>
    <w:rsid w:val="006E0ED9"/>
    <w:rsid w:val="006E1460"/>
    <w:rsid w:val="006E1560"/>
    <w:rsid w:val="006E15CD"/>
    <w:rsid w:val="006E1779"/>
    <w:rsid w:val="006E2EF6"/>
    <w:rsid w:val="006E4A96"/>
    <w:rsid w:val="006E5CDF"/>
    <w:rsid w:val="006F3A54"/>
    <w:rsid w:val="00713119"/>
    <w:rsid w:val="0071644D"/>
    <w:rsid w:val="00716EF5"/>
    <w:rsid w:val="00717F30"/>
    <w:rsid w:val="00720089"/>
    <w:rsid w:val="007247FA"/>
    <w:rsid w:val="00730843"/>
    <w:rsid w:val="00734E98"/>
    <w:rsid w:val="007409FC"/>
    <w:rsid w:val="00744950"/>
    <w:rsid w:val="00744DC5"/>
    <w:rsid w:val="00745045"/>
    <w:rsid w:val="00745987"/>
    <w:rsid w:val="00761F51"/>
    <w:rsid w:val="00762080"/>
    <w:rsid w:val="00762E63"/>
    <w:rsid w:val="00767543"/>
    <w:rsid w:val="00770240"/>
    <w:rsid w:val="00771D89"/>
    <w:rsid w:val="00781C2C"/>
    <w:rsid w:val="00781E7D"/>
    <w:rsid w:val="00783826"/>
    <w:rsid w:val="00783AE6"/>
    <w:rsid w:val="0079095C"/>
    <w:rsid w:val="0079395A"/>
    <w:rsid w:val="007944CD"/>
    <w:rsid w:val="00794753"/>
    <w:rsid w:val="00795F81"/>
    <w:rsid w:val="007A2DA9"/>
    <w:rsid w:val="007A43FD"/>
    <w:rsid w:val="007A4432"/>
    <w:rsid w:val="007A4ACB"/>
    <w:rsid w:val="007A5B44"/>
    <w:rsid w:val="007B6719"/>
    <w:rsid w:val="007B7FE1"/>
    <w:rsid w:val="007C0475"/>
    <w:rsid w:val="007C0A84"/>
    <w:rsid w:val="007C3D72"/>
    <w:rsid w:val="007C65F2"/>
    <w:rsid w:val="007C7DCB"/>
    <w:rsid w:val="007D11CC"/>
    <w:rsid w:val="007D21FB"/>
    <w:rsid w:val="007D4136"/>
    <w:rsid w:val="007D5A54"/>
    <w:rsid w:val="007D76BF"/>
    <w:rsid w:val="007E352D"/>
    <w:rsid w:val="007E7496"/>
    <w:rsid w:val="007F4519"/>
    <w:rsid w:val="007F4F0A"/>
    <w:rsid w:val="00803C4B"/>
    <w:rsid w:val="00810D92"/>
    <w:rsid w:val="00812913"/>
    <w:rsid w:val="008144D6"/>
    <w:rsid w:val="00814684"/>
    <w:rsid w:val="008148C0"/>
    <w:rsid w:val="008173D8"/>
    <w:rsid w:val="008269CB"/>
    <w:rsid w:val="008270ED"/>
    <w:rsid w:val="008309A7"/>
    <w:rsid w:val="00832F22"/>
    <w:rsid w:val="008334D6"/>
    <w:rsid w:val="008338FD"/>
    <w:rsid w:val="00833C28"/>
    <w:rsid w:val="00836872"/>
    <w:rsid w:val="00842BFC"/>
    <w:rsid w:val="008468C2"/>
    <w:rsid w:val="00852D2E"/>
    <w:rsid w:val="0085422B"/>
    <w:rsid w:val="00860D36"/>
    <w:rsid w:val="00861E9B"/>
    <w:rsid w:val="00867582"/>
    <w:rsid w:val="008701AE"/>
    <w:rsid w:val="00871994"/>
    <w:rsid w:val="008719D1"/>
    <w:rsid w:val="00872586"/>
    <w:rsid w:val="00874D34"/>
    <w:rsid w:val="00880AAD"/>
    <w:rsid w:val="00881088"/>
    <w:rsid w:val="008815F6"/>
    <w:rsid w:val="008825FD"/>
    <w:rsid w:val="00883CC6"/>
    <w:rsid w:val="008848FF"/>
    <w:rsid w:val="0088647E"/>
    <w:rsid w:val="008917FB"/>
    <w:rsid w:val="00895AB3"/>
    <w:rsid w:val="008A5588"/>
    <w:rsid w:val="008A6F92"/>
    <w:rsid w:val="008B0376"/>
    <w:rsid w:val="008B0F13"/>
    <w:rsid w:val="008B3514"/>
    <w:rsid w:val="008B4220"/>
    <w:rsid w:val="008B5103"/>
    <w:rsid w:val="008B5858"/>
    <w:rsid w:val="008B6E74"/>
    <w:rsid w:val="008C071F"/>
    <w:rsid w:val="008C1116"/>
    <w:rsid w:val="008C76FA"/>
    <w:rsid w:val="008D08AC"/>
    <w:rsid w:val="008D47F5"/>
    <w:rsid w:val="008D5F8A"/>
    <w:rsid w:val="008E0189"/>
    <w:rsid w:val="008E35A8"/>
    <w:rsid w:val="008F1A65"/>
    <w:rsid w:val="00902A39"/>
    <w:rsid w:val="009050B9"/>
    <w:rsid w:val="00906814"/>
    <w:rsid w:val="00910B2E"/>
    <w:rsid w:val="00914799"/>
    <w:rsid w:val="00915241"/>
    <w:rsid w:val="009154C9"/>
    <w:rsid w:val="00920F3B"/>
    <w:rsid w:val="0093402E"/>
    <w:rsid w:val="00937C9E"/>
    <w:rsid w:val="0094247F"/>
    <w:rsid w:val="009446D9"/>
    <w:rsid w:val="00945D43"/>
    <w:rsid w:val="0095009D"/>
    <w:rsid w:val="009525AB"/>
    <w:rsid w:val="00955895"/>
    <w:rsid w:val="00961D6E"/>
    <w:rsid w:val="009639BB"/>
    <w:rsid w:val="00963D37"/>
    <w:rsid w:val="00966BF0"/>
    <w:rsid w:val="00966F95"/>
    <w:rsid w:val="00972332"/>
    <w:rsid w:val="00974011"/>
    <w:rsid w:val="00981729"/>
    <w:rsid w:val="00983729"/>
    <w:rsid w:val="00983F71"/>
    <w:rsid w:val="00984C7C"/>
    <w:rsid w:val="00985186"/>
    <w:rsid w:val="009900DA"/>
    <w:rsid w:val="00991559"/>
    <w:rsid w:val="0099361E"/>
    <w:rsid w:val="009A0AF7"/>
    <w:rsid w:val="009A1FB0"/>
    <w:rsid w:val="009A2059"/>
    <w:rsid w:val="009A2738"/>
    <w:rsid w:val="009B302A"/>
    <w:rsid w:val="009C0DB4"/>
    <w:rsid w:val="009C2585"/>
    <w:rsid w:val="009C462B"/>
    <w:rsid w:val="009D1A97"/>
    <w:rsid w:val="009D2331"/>
    <w:rsid w:val="009D24AF"/>
    <w:rsid w:val="009D3BBE"/>
    <w:rsid w:val="009D3D6F"/>
    <w:rsid w:val="009D5B39"/>
    <w:rsid w:val="009E5EC5"/>
    <w:rsid w:val="009E6323"/>
    <w:rsid w:val="009F320D"/>
    <w:rsid w:val="00A01E7B"/>
    <w:rsid w:val="00A06131"/>
    <w:rsid w:val="00A11DC1"/>
    <w:rsid w:val="00A330BA"/>
    <w:rsid w:val="00A33AAA"/>
    <w:rsid w:val="00A40F38"/>
    <w:rsid w:val="00A516B6"/>
    <w:rsid w:val="00A5371E"/>
    <w:rsid w:val="00A669C5"/>
    <w:rsid w:val="00A831AD"/>
    <w:rsid w:val="00A873D0"/>
    <w:rsid w:val="00A91631"/>
    <w:rsid w:val="00A92073"/>
    <w:rsid w:val="00A92B55"/>
    <w:rsid w:val="00A930FE"/>
    <w:rsid w:val="00AA00FC"/>
    <w:rsid w:val="00AA06D9"/>
    <w:rsid w:val="00AB036C"/>
    <w:rsid w:val="00AB28D4"/>
    <w:rsid w:val="00AB4244"/>
    <w:rsid w:val="00AB43C4"/>
    <w:rsid w:val="00AB7A7F"/>
    <w:rsid w:val="00AC162E"/>
    <w:rsid w:val="00AC3619"/>
    <w:rsid w:val="00AC39BB"/>
    <w:rsid w:val="00AC3D4F"/>
    <w:rsid w:val="00AD4895"/>
    <w:rsid w:val="00AD7663"/>
    <w:rsid w:val="00AE3E10"/>
    <w:rsid w:val="00AF1EA9"/>
    <w:rsid w:val="00AF25AD"/>
    <w:rsid w:val="00AF71EC"/>
    <w:rsid w:val="00B022C8"/>
    <w:rsid w:val="00B0447B"/>
    <w:rsid w:val="00B04EC3"/>
    <w:rsid w:val="00B05DDB"/>
    <w:rsid w:val="00B060B6"/>
    <w:rsid w:val="00B17A46"/>
    <w:rsid w:val="00B23D7E"/>
    <w:rsid w:val="00B24DBB"/>
    <w:rsid w:val="00B46487"/>
    <w:rsid w:val="00B47EA3"/>
    <w:rsid w:val="00B47F5C"/>
    <w:rsid w:val="00B517FA"/>
    <w:rsid w:val="00B53BA6"/>
    <w:rsid w:val="00B56652"/>
    <w:rsid w:val="00B56A96"/>
    <w:rsid w:val="00B5798A"/>
    <w:rsid w:val="00B60114"/>
    <w:rsid w:val="00B71B97"/>
    <w:rsid w:val="00B71BE6"/>
    <w:rsid w:val="00B83B74"/>
    <w:rsid w:val="00B840AA"/>
    <w:rsid w:val="00B9224B"/>
    <w:rsid w:val="00B923BA"/>
    <w:rsid w:val="00B9487F"/>
    <w:rsid w:val="00B95E57"/>
    <w:rsid w:val="00B96D4D"/>
    <w:rsid w:val="00B974EF"/>
    <w:rsid w:val="00BA065B"/>
    <w:rsid w:val="00BA0B16"/>
    <w:rsid w:val="00BA182F"/>
    <w:rsid w:val="00BA5FE4"/>
    <w:rsid w:val="00BB1E6A"/>
    <w:rsid w:val="00BB2642"/>
    <w:rsid w:val="00BB467F"/>
    <w:rsid w:val="00BB7F9C"/>
    <w:rsid w:val="00BC202C"/>
    <w:rsid w:val="00BD009A"/>
    <w:rsid w:val="00BD5E82"/>
    <w:rsid w:val="00BD7FF4"/>
    <w:rsid w:val="00BE03A4"/>
    <w:rsid w:val="00BE471F"/>
    <w:rsid w:val="00BF0C24"/>
    <w:rsid w:val="00BF2CB5"/>
    <w:rsid w:val="00BF6C81"/>
    <w:rsid w:val="00C03202"/>
    <w:rsid w:val="00C034A2"/>
    <w:rsid w:val="00C069CE"/>
    <w:rsid w:val="00C0713C"/>
    <w:rsid w:val="00C077EB"/>
    <w:rsid w:val="00C1603A"/>
    <w:rsid w:val="00C2015A"/>
    <w:rsid w:val="00C21DA9"/>
    <w:rsid w:val="00C22B68"/>
    <w:rsid w:val="00C2390A"/>
    <w:rsid w:val="00C24BE6"/>
    <w:rsid w:val="00C25417"/>
    <w:rsid w:val="00C3594D"/>
    <w:rsid w:val="00C41196"/>
    <w:rsid w:val="00C4148A"/>
    <w:rsid w:val="00C418FF"/>
    <w:rsid w:val="00C426DF"/>
    <w:rsid w:val="00C42FFB"/>
    <w:rsid w:val="00C52230"/>
    <w:rsid w:val="00C550AC"/>
    <w:rsid w:val="00C566DA"/>
    <w:rsid w:val="00C605DD"/>
    <w:rsid w:val="00C6186C"/>
    <w:rsid w:val="00C6637D"/>
    <w:rsid w:val="00C7344E"/>
    <w:rsid w:val="00C75BFE"/>
    <w:rsid w:val="00C809A2"/>
    <w:rsid w:val="00C83215"/>
    <w:rsid w:val="00C974BA"/>
    <w:rsid w:val="00C97D03"/>
    <w:rsid w:val="00CB3DD2"/>
    <w:rsid w:val="00CB65FF"/>
    <w:rsid w:val="00CB7F38"/>
    <w:rsid w:val="00CC17B1"/>
    <w:rsid w:val="00CC6EF6"/>
    <w:rsid w:val="00CD012B"/>
    <w:rsid w:val="00CD34F6"/>
    <w:rsid w:val="00CD40E2"/>
    <w:rsid w:val="00CD4A32"/>
    <w:rsid w:val="00CD6469"/>
    <w:rsid w:val="00CD6955"/>
    <w:rsid w:val="00CE01CB"/>
    <w:rsid w:val="00CE135C"/>
    <w:rsid w:val="00CE681B"/>
    <w:rsid w:val="00CF061F"/>
    <w:rsid w:val="00CF0F9F"/>
    <w:rsid w:val="00CF20E8"/>
    <w:rsid w:val="00CF4255"/>
    <w:rsid w:val="00CF4601"/>
    <w:rsid w:val="00D03005"/>
    <w:rsid w:val="00D06809"/>
    <w:rsid w:val="00D10138"/>
    <w:rsid w:val="00D1419E"/>
    <w:rsid w:val="00D142B6"/>
    <w:rsid w:val="00D16166"/>
    <w:rsid w:val="00D2052A"/>
    <w:rsid w:val="00D23B9C"/>
    <w:rsid w:val="00D30110"/>
    <w:rsid w:val="00D32A98"/>
    <w:rsid w:val="00D33600"/>
    <w:rsid w:val="00D34230"/>
    <w:rsid w:val="00D3497F"/>
    <w:rsid w:val="00D3608E"/>
    <w:rsid w:val="00D40A6D"/>
    <w:rsid w:val="00D47374"/>
    <w:rsid w:val="00D52B8C"/>
    <w:rsid w:val="00D5411D"/>
    <w:rsid w:val="00D658EF"/>
    <w:rsid w:val="00D663A1"/>
    <w:rsid w:val="00D675CF"/>
    <w:rsid w:val="00D7034E"/>
    <w:rsid w:val="00D729C1"/>
    <w:rsid w:val="00D80198"/>
    <w:rsid w:val="00D81226"/>
    <w:rsid w:val="00D86AC0"/>
    <w:rsid w:val="00D94B9B"/>
    <w:rsid w:val="00D97C75"/>
    <w:rsid w:val="00DA14C6"/>
    <w:rsid w:val="00DA1906"/>
    <w:rsid w:val="00DA1CC0"/>
    <w:rsid w:val="00DA2571"/>
    <w:rsid w:val="00DA40C5"/>
    <w:rsid w:val="00DA4B83"/>
    <w:rsid w:val="00DA539E"/>
    <w:rsid w:val="00DA5B67"/>
    <w:rsid w:val="00DB006D"/>
    <w:rsid w:val="00DB02F2"/>
    <w:rsid w:val="00DB12F7"/>
    <w:rsid w:val="00DC25EC"/>
    <w:rsid w:val="00DC2CC8"/>
    <w:rsid w:val="00DC7874"/>
    <w:rsid w:val="00DD26B1"/>
    <w:rsid w:val="00DD2BDB"/>
    <w:rsid w:val="00DE0524"/>
    <w:rsid w:val="00DE5E32"/>
    <w:rsid w:val="00DE64EA"/>
    <w:rsid w:val="00DF112E"/>
    <w:rsid w:val="00DF1709"/>
    <w:rsid w:val="00DF396C"/>
    <w:rsid w:val="00DF473C"/>
    <w:rsid w:val="00DF6C8A"/>
    <w:rsid w:val="00DF6DF8"/>
    <w:rsid w:val="00E0387F"/>
    <w:rsid w:val="00E14707"/>
    <w:rsid w:val="00E2050F"/>
    <w:rsid w:val="00E20ABD"/>
    <w:rsid w:val="00E24D9A"/>
    <w:rsid w:val="00E31069"/>
    <w:rsid w:val="00E3415C"/>
    <w:rsid w:val="00E3789F"/>
    <w:rsid w:val="00E509BE"/>
    <w:rsid w:val="00E50A5E"/>
    <w:rsid w:val="00E549AA"/>
    <w:rsid w:val="00E5564F"/>
    <w:rsid w:val="00E57137"/>
    <w:rsid w:val="00E613C4"/>
    <w:rsid w:val="00E61869"/>
    <w:rsid w:val="00E61898"/>
    <w:rsid w:val="00E64BD8"/>
    <w:rsid w:val="00E71FA6"/>
    <w:rsid w:val="00E805AB"/>
    <w:rsid w:val="00E81839"/>
    <w:rsid w:val="00E8516A"/>
    <w:rsid w:val="00E9249B"/>
    <w:rsid w:val="00E96F46"/>
    <w:rsid w:val="00E9730D"/>
    <w:rsid w:val="00EA0344"/>
    <w:rsid w:val="00EA5112"/>
    <w:rsid w:val="00EA606B"/>
    <w:rsid w:val="00EB5DED"/>
    <w:rsid w:val="00EC05BE"/>
    <w:rsid w:val="00EC0A8D"/>
    <w:rsid w:val="00EC16AD"/>
    <w:rsid w:val="00EC4F29"/>
    <w:rsid w:val="00EC5838"/>
    <w:rsid w:val="00ED7B56"/>
    <w:rsid w:val="00EE2ABE"/>
    <w:rsid w:val="00EE3FDF"/>
    <w:rsid w:val="00EE4644"/>
    <w:rsid w:val="00EE5DE0"/>
    <w:rsid w:val="00EF056C"/>
    <w:rsid w:val="00EF44BA"/>
    <w:rsid w:val="00EF4920"/>
    <w:rsid w:val="00EF57A0"/>
    <w:rsid w:val="00EF736C"/>
    <w:rsid w:val="00F00C03"/>
    <w:rsid w:val="00F0714F"/>
    <w:rsid w:val="00F10131"/>
    <w:rsid w:val="00F1106F"/>
    <w:rsid w:val="00F170D7"/>
    <w:rsid w:val="00F20D7A"/>
    <w:rsid w:val="00F250F6"/>
    <w:rsid w:val="00F25AE1"/>
    <w:rsid w:val="00F32097"/>
    <w:rsid w:val="00F368EE"/>
    <w:rsid w:val="00F40615"/>
    <w:rsid w:val="00F41CB7"/>
    <w:rsid w:val="00F42A0B"/>
    <w:rsid w:val="00F43FBF"/>
    <w:rsid w:val="00F45693"/>
    <w:rsid w:val="00F46F91"/>
    <w:rsid w:val="00F55A68"/>
    <w:rsid w:val="00F60574"/>
    <w:rsid w:val="00F612BD"/>
    <w:rsid w:val="00F71501"/>
    <w:rsid w:val="00F754AC"/>
    <w:rsid w:val="00F82DFA"/>
    <w:rsid w:val="00F8537B"/>
    <w:rsid w:val="00F8680E"/>
    <w:rsid w:val="00F87232"/>
    <w:rsid w:val="00F91F66"/>
    <w:rsid w:val="00F948EE"/>
    <w:rsid w:val="00F9692E"/>
    <w:rsid w:val="00F97DEF"/>
    <w:rsid w:val="00FA3317"/>
    <w:rsid w:val="00FA3E75"/>
    <w:rsid w:val="00FA6EFC"/>
    <w:rsid w:val="00FB0354"/>
    <w:rsid w:val="00FB32B1"/>
    <w:rsid w:val="00FB69F6"/>
    <w:rsid w:val="00FC16D9"/>
    <w:rsid w:val="00FC45D9"/>
    <w:rsid w:val="00FD04A0"/>
    <w:rsid w:val="00FD2DAE"/>
    <w:rsid w:val="00FD2EB7"/>
    <w:rsid w:val="00FD745B"/>
    <w:rsid w:val="00FE50C6"/>
    <w:rsid w:val="00FE58B8"/>
    <w:rsid w:val="00FE6DE9"/>
    <w:rsid w:val="00FF1DFB"/>
    <w:rsid w:val="00FF1F98"/>
    <w:rsid w:val="00FF25B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F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6"/>
    <w:pPr>
      <w:widowControl w:val="0"/>
      <w:autoSpaceDE w:val="0"/>
      <w:autoSpaceDN w:val="0"/>
      <w:adjustRightInd w:val="0"/>
    </w:pPr>
    <w:rPr>
      <w:rFonts w:ascii="Cambria Math" w:eastAsia="Segoe UI" w:hAnsi="Cambria Math" w:cs="Cambria Math"/>
    </w:rPr>
  </w:style>
  <w:style w:type="paragraph" w:styleId="3">
    <w:name w:val="heading 3"/>
    <w:basedOn w:val="a"/>
    <w:link w:val="30"/>
    <w:qFormat/>
    <w:rsid w:val="00452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Segoe UI" w:hAnsi="Segoe UI" w:cs="Segoe U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36F62"/>
    <w:pPr>
      <w:keepNext/>
      <w:spacing w:before="240" w:after="60"/>
      <w:outlineLvl w:val="3"/>
    </w:pPr>
    <w:rPr>
      <w:rFonts w:ascii="Courier New" w:hAnsi="Courier New" w:cs="Segoe U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A539E"/>
    <w:pPr>
      <w:spacing w:before="240" w:after="60"/>
      <w:outlineLvl w:val="4"/>
    </w:pPr>
    <w:rPr>
      <w:rFonts w:ascii="Courier New" w:hAnsi="Courier New" w:cs="Segoe U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6B6"/>
    <w:rPr>
      <w:rFonts w:ascii="Segoe UI" w:hAnsi="Segoe U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Segoe UI" w:hAnsi="Segoe UI" w:cs="Segoe UI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A516B6"/>
    <w:rPr>
      <w:rFonts w:ascii="Segoe UI" w:eastAsia="Segoe UI" w:hAnsi="Segoe UI" w:cs="Segoe UI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Segoe UI" w:hAnsi="Segoe UI" w:cs="Segoe UI"/>
      <w:b/>
      <w:sz w:val="32"/>
      <w:szCs w:val="28"/>
    </w:rPr>
  </w:style>
  <w:style w:type="character" w:customStyle="1" w:styleId="a5">
    <w:name w:val="Название Знак"/>
    <w:link w:val="a4"/>
    <w:rsid w:val="00A516B6"/>
    <w:rPr>
      <w:rFonts w:ascii="Segoe UI" w:eastAsia="Segoe UI" w:hAnsi="Segoe UI" w:cs="Segoe UI"/>
      <w:b/>
      <w:sz w:val="32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Segoe UI" w:hAnsi="Segoe UI" w:cs="Segoe UI"/>
      <w:sz w:val="24"/>
      <w:szCs w:val="24"/>
    </w:rPr>
  </w:style>
  <w:style w:type="paragraph" w:styleId="a8">
    <w:name w:val="Normal (Web)"/>
    <w:basedOn w:val="a"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Segoe UI" w:hAnsi="Segoe UI" w:cs="Segoe UI"/>
      <w:sz w:val="24"/>
      <w:szCs w:val="24"/>
    </w:rPr>
  </w:style>
  <w:style w:type="character" w:styleId="a9">
    <w:name w:val="Hyperlink"/>
    <w:uiPriority w:val="99"/>
    <w:unhideWhenUsed/>
    <w:rsid w:val="0025078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0CF"/>
    <w:rPr>
      <w:rFonts w:ascii="MT Extra" w:hAnsi="MT Extra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120CF"/>
    <w:rPr>
      <w:rFonts w:ascii="MT Extra" w:eastAsia="Segoe UI" w:hAnsi="MT Extra" w:cs="MT Extra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d">
    <w:name w:val="Верхний колонтитул Знак"/>
    <w:link w:val="ac"/>
    <w:uiPriority w:val="99"/>
    <w:rsid w:val="0046290A"/>
    <w:rPr>
      <w:rFonts w:ascii="Cambria Math" w:eastAsia="Segoe UI" w:hAnsi="Cambria Math" w:cs="Cambria Math"/>
    </w:rPr>
  </w:style>
  <w:style w:type="paragraph" w:styleId="ae">
    <w:name w:val="footer"/>
    <w:basedOn w:val="a"/>
    <w:link w:val="af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f">
    <w:name w:val="Нижний колонтитул Знак"/>
    <w:link w:val="ae"/>
    <w:uiPriority w:val="99"/>
    <w:rsid w:val="0046290A"/>
    <w:rPr>
      <w:rFonts w:ascii="Cambria Math" w:eastAsia="Segoe UI" w:hAnsi="Cambria Math" w:cs="Cambria Math"/>
    </w:rPr>
  </w:style>
  <w:style w:type="table" w:styleId="af0">
    <w:name w:val="Table Grid"/>
    <w:basedOn w:val="a1"/>
    <w:uiPriority w:val="59"/>
    <w:rsid w:val="000943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789F"/>
  </w:style>
  <w:style w:type="paragraph" w:customStyle="1" w:styleId="ConsPlusNormal">
    <w:name w:val="ConsPlusNormal"/>
    <w:link w:val="ConsPlusNormal0"/>
    <w:qFormat/>
    <w:rsid w:val="00E3789F"/>
    <w:pPr>
      <w:widowControl w:val="0"/>
      <w:autoSpaceDE w:val="0"/>
      <w:autoSpaceDN w:val="0"/>
      <w:adjustRightInd w:val="0"/>
      <w:ind w:firstLine="720"/>
    </w:pPr>
    <w:rPr>
      <w:rFonts w:ascii="Cambria Math" w:eastAsia="Segoe UI" w:hAnsi="Cambria Math" w:cs="Cambria Math"/>
    </w:rPr>
  </w:style>
  <w:style w:type="character" w:customStyle="1" w:styleId="ConsPlusNormal0">
    <w:name w:val="ConsPlusNormal Знак"/>
    <w:link w:val="ConsPlusNormal"/>
    <w:locked/>
    <w:rsid w:val="00E3789F"/>
    <w:rPr>
      <w:rFonts w:ascii="Cambria Math" w:eastAsia="Segoe UI" w:hAnsi="Cambria Math" w:cs="Cambria Math"/>
      <w:lang w:val="ru-RU" w:eastAsia="ru-RU" w:bidi="ar-SA"/>
    </w:rPr>
  </w:style>
  <w:style w:type="paragraph" w:customStyle="1" w:styleId="Standard">
    <w:name w:val="Standard"/>
    <w:rsid w:val="005076CE"/>
    <w:pPr>
      <w:suppressAutoHyphens/>
    </w:pPr>
    <w:rPr>
      <w:rFonts w:ascii="Segoe UI" w:eastAsia="Segoe UI" w:hAnsi="Segoe UI"/>
      <w:kern w:val="2"/>
      <w:sz w:val="24"/>
      <w:szCs w:val="24"/>
      <w:lang w:eastAsia="ar-SA"/>
    </w:rPr>
  </w:style>
  <w:style w:type="paragraph" w:customStyle="1" w:styleId="1">
    <w:name w:val="Обычный1"/>
    <w:rsid w:val="008338FD"/>
    <w:pPr>
      <w:spacing w:after="160" w:line="259" w:lineRule="auto"/>
    </w:pPr>
    <w:rPr>
      <w:rFonts w:cs="Courier New"/>
      <w:sz w:val="22"/>
      <w:szCs w:val="22"/>
    </w:rPr>
  </w:style>
  <w:style w:type="character" w:styleId="af1">
    <w:name w:val="Strong"/>
    <w:uiPriority w:val="22"/>
    <w:qFormat/>
    <w:rsid w:val="00E71FA6"/>
    <w:rPr>
      <w:b/>
      <w:bCs/>
    </w:rPr>
  </w:style>
  <w:style w:type="paragraph" w:customStyle="1" w:styleId="ConsPlusNonformat">
    <w:name w:val="ConsPlusNonformat"/>
    <w:rsid w:val="006142EF"/>
    <w:pPr>
      <w:widowControl w:val="0"/>
      <w:autoSpaceDE w:val="0"/>
      <w:autoSpaceDN w:val="0"/>
    </w:pPr>
    <w:rPr>
      <w:rFonts w:ascii="Calibri" w:eastAsia="Segoe UI" w:hAnsi="Calibri" w:cs="Calibri"/>
    </w:rPr>
  </w:style>
  <w:style w:type="character" w:customStyle="1" w:styleId="30">
    <w:name w:val="Заголовок 3 Знак"/>
    <w:link w:val="3"/>
    <w:rsid w:val="00452C68"/>
    <w:rPr>
      <w:rFonts w:ascii="Segoe UI" w:eastAsia="Segoe UI" w:hAnsi="Segoe UI"/>
      <w:b/>
      <w:bCs/>
      <w:sz w:val="27"/>
      <w:szCs w:val="27"/>
    </w:rPr>
  </w:style>
  <w:style w:type="character" w:customStyle="1" w:styleId="10">
    <w:name w:val="Основной шрифт абзаца1"/>
    <w:rsid w:val="00966BF0"/>
  </w:style>
  <w:style w:type="character" w:customStyle="1" w:styleId="50">
    <w:name w:val="Заголовок 5 Знак"/>
    <w:link w:val="5"/>
    <w:uiPriority w:val="9"/>
    <w:rsid w:val="00DA539E"/>
    <w:rPr>
      <w:rFonts w:ascii="Courier New" w:eastAsia="Segoe UI" w:hAnsi="Courier New" w:cs="Segoe UI"/>
      <w:b/>
      <w:bCs/>
      <w:i/>
      <w:iCs/>
      <w:sz w:val="26"/>
      <w:szCs w:val="26"/>
    </w:rPr>
  </w:style>
  <w:style w:type="paragraph" w:customStyle="1" w:styleId="af2">
    <w:name w:val="Îáû÷íûé"/>
    <w:uiPriority w:val="99"/>
    <w:rsid w:val="00DA539E"/>
    <w:pPr>
      <w:autoSpaceDE w:val="0"/>
      <w:autoSpaceDN w:val="0"/>
    </w:pPr>
    <w:rPr>
      <w:rFonts w:ascii="Segoe UI" w:eastAsia="Segoe UI" w:hAnsi="Segoe UI"/>
    </w:rPr>
  </w:style>
  <w:style w:type="character" w:customStyle="1" w:styleId="a7">
    <w:name w:val="Абзац списка Знак"/>
    <w:link w:val="a6"/>
    <w:uiPriority w:val="34"/>
    <w:locked/>
    <w:rsid w:val="00B974EF"/>
    <w:rPr>
      <w:rFonts w:ascii="Segoe UI" w:eastAsia="Segoe UI" w:hAnsi="Segoe UI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974EF"/>
    <w:pPr>
      <w:spacing w:after="120"/>
      <w:ind w:left="283"/>
    </w:pPr>
    <w:rPr>
      <w:rFonts w:cs="Segoe UI"/>
    </w:rPr>
  </w:style>
  <w:style w:type="character" w:customStyle="1" w:styleId="af4">
    <w:name w:val="Основной текст с отступом Знак"/>
    <w:link w:val="af3"/>
    <w:uiPriority w:val="99"/>
    <w:rsid w:val="00B974EF"/>
    <w:rPr>
      <w:rFonts w:ascii="Cambria Math" w:eastAsia="Segoe UI" w:hAnsi="Cambria Math"/>
    </w:rPr>
  </w:style>
  <w:style w:type="paragraph" w:customStyle="1" w:styleId="Default">
    <w:name w:val="Default"/>
    <w:uiPriority w:val="99"/>
    <w:qFormat/>
    <w:rsid w:val="00374439"/>
    <w:pPr>
      <w:autoSpaceDE w:val="0"/>
      <w:autoSpaceDN w:val="0"/>
      <w:adjustRightInd w:val="0"/>
    </w:pPr>
    <w:rPr>
      <w:rFonts w:ascii="Segoe UI" w:eastAsia="Segoe UI" w:hAnsi="Segoe UI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036F62"/>
    <w:rPr>
      <w:rFonts w:eastAsia="Segoe UI"/>
      <w:b/>
      <w:bCs/>
      <w:sz w:val="28"/>
      <w:szCs w:val="28"/>
    </w:rPr>
  </w:style>
  <w:style w:type="paragraph" w:customStyle="1" w:styleId="ConsPlusTitle">
    <w:name w:val="ConsPlusTitle"/>
    <w:uiPriority w:val="99"/>
    <w:rsid w:val="00036F62"/>
    <w:pPr>
      <w:widowControl w:val="0"/>
      <w:autoSpaceDE w:val="0"/>
      <w:autoSpaceDN w:val="0"/>
    </w:pPr>
    <w:rPr>
      <w:rFonts w:eastAsia="Segoe UI" w:cs="Courier New"/>
      <w:b/>
      <w:sz w:val="22"/>
    </w:rPr>
  </w:style>
  <w:style w:type="paragraph" w:customStyle="1" w:styleId="11">
    <w:name w:val="Обычный1"/>
    <w:uiPriority w:val="99"/>
    <w:rsid w:val="00036F62"/>
    <w:pPr>
      <w:widowControl w:val="0"/>
      <w:snapToGrid w:val="0"/>
    </w:pPr>
    <w:rPr>
      <w:rFonts w:ascii="Segoe UI" w:eastAsia="Segoe UI" w:hAnsi="Segoe UI"/>
      <w:sz w:val="24"/>
    </w:rPr>
  </w:style>
  <w:style w:type="paragraph" w:customStyle="1" w:styleId="310">
    <w:name w:val="Основной текст 31"/>
    <w:basedOn w:val="a"/>
    <w:rsid w:val="00036F62"/>
    <w:pPr>
      <w:widowControl/>
      <w:suppressAutoHyphens/>
      <w:autoSpaceDE/>
      <w:autoSpaceDN/>
      <w:adjustRightInd/>
      <w:ind w:right="567"/>
    </w:pPr>
    <w:rPr>
      <w:rFonts w:ascii="Segoe UI" w:hAnsi="Segoe UI" w:cs="Segoe UI"/>
      <w:sz w:val="24"/>
      <w:lang w:eastAsia="ar-SA"/>
    </w:rPr>
  </w:style>
  <w:style w:type="paragraph" w:customStyle="1" w:styleId="12">
    <w:name w:val="маркер1"/>
    <w:basedOn w:val="a"/>
    <w:uiPriority w:val="99"/>
    <w:rsid w:val="00036F62"/>
    <w:pPr>
      <w:widowControl/>
      <w:tabs>
        <w:tab w:val="num" w:pos="360"/>
      </w:tabs>
      <w:adjustRightInd/>
      <w:jc w:val="both"/>
    </w:pPr>
    <w:rPr>
      <w:rFonts w:ascii="Segoe UI" w:hAnsi="Segoe UI" w:cs="Segoe UI"/>
      <w:sz w:val="24"/>
      <w:szCs w:val="24"/>
    </w:rPr>
  </w:style>
  <w:style w:type="paragraph" w:customStyle="1" w:styleId="33">
    <w:name w:val="Стиль3 Знак Знак"/>
    <w:basedOn w:val="2"/>
    <w:uiPriority w:val="99"/>
    <w:rsid w:val="00036F62"/>
    <w:pPr>
      <w:widowControl/>
      <w:autoSpaceDE/>
      <w:autoSpaceDN/>
      <w:adjustRightInd/>
    </w:pPr>
    <w:rPr>
      <w:rFonts w:ascii="Segoe UI" w:hAnsi="Segoe UI" w:cs="Segoe UI"/>
      <w:sz w:val="28"/>
      <w:szCs w:val="28"/>
    </w:rPr>
  </w:style>
  <w:style w:type="paragraph" w:customStyle="1" w:styleId="af5">
    <w:name w:val="Тендерные данные"/>
    <w:basedOn w:val="a"/>
    <w:uiPriority w:val="99"/>
    <w:rsid w:val="00036F62"/>
    <w:pPr>
      <w:widowControl/>
      <w:tabs>
        <w:tab w:val="left" w:pos="1985"/>
      </w:tabs>
      <w:autoSpaceDE/>
      <w:autoSpaceDN/>
      <w:adjustRightInd/>
      <w:spacing w:before="120"/>
      <w:jc w:val="both"/>
    </w:pPr>
    <w:rPr>
      <w:rFonts w:ascii="Segoe UI" w:hAnsi="Segoe UI" w:cs="Segoe UI"/>
      <w:b/>
      <w:bCs/>
      <w:sz w:val="24"/>
      <w:szCs w:val="24"/>
    </w:rPr>
  </w:style>
  <w:style w:type="character" w:customStyle="1" w:styleId="af6">
    <w:name w:val="Основной шрифт"/>
    <w:uiPriority w:val="99"/>
    <w:rsid w:val="00036F62"/>
  </w:style>
  <w:style w:type="paragraph" w:styleId="2">
    <w:name w:val="Body Text Indent 2"/>
    <w:basedOn w:val="a"/>
    <w:link w:val="20"/>
    <w:uiPriority w:val="99"/>
    <w:semiHidden/>
    <w:unhideWhenUsed/>
    <w:rsid w:val="00036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36F62"/>
    <w:rPr>
      <w:rFonts w:ascii="Cambria Math" w:eastAsia="Segoe UI" w:hAnsi="Cambria Math" w:cs="Cambria Math"/>
    </w:rPr>
  </w:style>
  <w:style w:type="paragraph" w:customStyle="1" w:styleId="BodyText21">
    <w:name w:val="Body Text 21"/>
    <w:basedOn w:val="a"/>
    <w:rsid w:val="00D5411D"/>
    <w:pPr>
      <w:suppressAutoHyphens/>
      <w:autoSpaceDE/>
      <w:autoSpaceDN/>
      <w:adjustRightInd/>
      <w:spacing w:line="100" w:lineRule="atLeast"/>
      <w:jc w:val="center"/>
    </w:pPr>
    <w:rPr>
      <w:rFonts w:ascii="Segoe UI" w:hAnsi="Segoe UI" w:cs="Segoe UI"/>
      <w:color w:val="00000A"/>
      <w:sz w:val="28"/>
      <w:lang w:eastAsia="ar-SA"/>
    </w:rPr>
  </w:style>
  <w:style w:type="paragraph" w:customStyle="1" w:styleId="13">
    <w:name w:val="Без интервала1"/>
    <w:rsid w:val="000A3445"/>
    <w:pPr>
      <w:suppressAutoHyphens/>
      <w:spacing w:line="100" w:lineRule="atLeast"/>
    </w:pPr>
    <w:rPr>
      <w:color w:val="00000A"/>
      <w:sz w:val="22"/>
      <w:szCs w:val="22"/>
      <w:lang w:eastAsia="ar-SA"/>
    </w:rPr>
  </w:style>
  <w:style w:type="character" w:customStyle="1" w:styleId="FontStyle27">
    <w:name w:val="Font Style27"/>
    <w:rsid w:val="00991559"/>
    <w:rPr>
      <w:rFonts w:ascii="Segoe UI" w:hAnsi="Segoe UI" w:cs="Segoe UI"/>
      <w:sz w:val="26"/>
      <w:szCs w:val="26"/>
    </w:rPr>
  </w:style>
  <w:style w:type="paragraph" w:customStyle="1" w:styleId="af7">
    <w:name w:val="Содержимое таблицы"/>
    <w:basedOn w:val="a"/>
    <w:rsid w:val="00991559"/>
    <w:pPr>
      <w:suppressLineNumbers/>
      <w:suppressAutoHyphens/>
      <w:autoSpaceDE/>
      <w:autoSpaceDN/>
      <w:adjustRightInd/>
    </w:pPr>
    <w:rPr>
      <w:rFonts w:ascii="Segoe UI" w:eastAsia="Noto Sans Symbols" w:hAnsi="Segoe UI"/>
      <w:kern w:val="1"/>
      <w:sz w:val="24"/>
      <w:szCs w:val="24"/>
      <w:lang w:eastAsia="hi-IN" w:bidi="hi-IN"/>
    </w:rPr>
  </w:style>
  <w:style w:type="paragraph" w:customStyle="1" w:styleId="Noparagraphstyle">
    <w:name w:val="[No paragraph style]"/>
    <w:rsid w:val="005B3F5B"/>
    <w:pPr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FontStyle99">
    <w:name w:val="Font Style99"/>
    <w:rsid w:val="001446D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6"/>
    <w:pPr>
      <w:widowControl w:val="0"/>
      <w:autoSpaceDE w:val="0"/>
      <w:autoSpaceDN w:val="0"/>
      <w:adjustRightInd w:val="0"/>
    </w:pPr>
    <w:rPr>
      <w:rFonts w:ascii="Cambria Math" w:eastAsia="Segoe UI" w:hAnsi="Cambria Math" w:cs="Cambria Math"/>
    </w:rPr>
  </w:style>
  <w:style w:type="paragraph" w:styleId="3">
    <w:name w:val="heading 3"/>
    <w:basedOn w:val="a"/>
    <w:link w:val="30"/>
    <w:qFormat/>
    <w:rsid w:val="00452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Segoe UI" w:hAnsi="Segoe UI" w:cs="Segoe U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36F62"/>
    <w:pPr>
      <w:keepNext/>
      <w:spacing w:before="240" w:after="60"/>
      <w:outlineLvl w:val="3"/>
    </w:pPr>
    <w:rPr>
      <w:rFonts w:ascii="Courier New" w:hAnsi="Courier New" w:cs="Segoe U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A539E"/>
    <w:pPr>
      <w:spacing w:before="240" w:after="60"/>
      <w:outlineLvl w:val="4"/>
    </w:pPr>
    <w:rPr>
      <w:rFonts w:ascii="Courier New" w:hAnsi="Courier New" w:cs="Segoe U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6B6"/>
    <w:rPr>
      <w:rFonts w:ascii="Segoe UI" w:hAnsi="Segoe U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Segoe UI" w:hAnsi="Segoe UI" w:cs="Segoe UI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A516B6"/>
    <w:rPr>
      <w:rFonts w:ascii="Segoe UI" w:eastAsia="Segoe UI" w:hAnsi="Segoe UI" w:cs="Segoe UI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Segoe UI" w:hAnsi="Segoe UI" w:cs="Segoe UI"/>
      <w:b/>
      <w:sz w:val="32"/>
      <w:szCs w:val="28"/>
    </w:rPr>
  </w:style>
  <w:style w:type="character" w:customStyle="1" w:styleId="a5">
    <w:name w:val="Название Знак"/>
    <w:link w:val="a4"/>
    <w:rsid w:val="00A516B6"/>
    <w:rPr>
      <w:rFonts w:ascii="Segoe UI" w:eastAsia="Segoe UI" w:hAnsi="Segoe UI" w:cs="Segoe UI"/>
      <w:b/>
      <w:sz w:val="32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Segoe UI" w:hAnsi="Segoe UI" w:cs="Segoe UI"/>
      <w:sz w:val="24"/>
      <w:szCs w:val="24"/>
    </w:rPr>
  </w:style>
  <w:style w:type="paragraph" w:styleId="a8">
    <w:name w:val="Normal (Web)"/>
    <w:basedOn w:val="a"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Segoe UI" w:hAnsi="Segoe UI" w:cs="Segoe UI"/>
      <w:sz w:val="24"/>
      <w:szCs w:val="24"/>
    </w:rPr>
  </w:style>
  <w:style w:type="character" w:styleId="a9">
    <w:name w:val="Hyperlink"/>
    <w:uiPriority w:val="99"/>
    <w:unhideWhenUsed/>
    <w:rsid w:val="0025078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0CF"/>
    <w:rPr>
      <w:rFonts w:ascii="MT Extra" w:hAnsi="MT Extra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120CF"/>
    <w:rPr>
      <w:rFonts w:ascii="MT Extra" w:eastAsia="Segoe UI" w:hAnsi="MT Extra" w:cs="MT Extra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d">
    <w:name w:val="Верхний колонтитул Знак"/>
    <w:link w:val="ac"/>
    <w:uiPriority w:val="99"/>
    <w:rsid w:val="0046290A"/>
    <w:rPr>
      <w:rFonts w:ascii="Cambria Math" w:eastAsia="Segoe UI" w:hAnsi="Cambria Math" w:cs="Cambria Math"/>
    </w:rPr>
  </w:style>
  <w:style w:type="paragraph" w:styleId="ae">
    <w:name w:val="footer"/>
    <w:basedOn w:val="a"/>
    <w:link w:val="af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f">
    <w:name w:val="Нижний колонтитул Знак"/>
    <w:link w:val="ae"/>
    <w:uiPriority w:val="99"/>
    <w:rsid w:val="0046290A"/>
    <w:rPr>
      <w:rFonts w:ascii="Cambria Math" w:eastAsia="Segoe UI" w:hAnsi="Cambria Math" w:cs="Cambria Math"/>
    </w:rPr>
  </w:style>
  <w:style w:type="table" w:styleId="af0">
    <w:name w:val="Table Grid"/>
    <w:basedOn w:val="a1"/>
    <w:uiPriority w:val="59"/>
    <w:rsid w:val="000943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789F"/>
  </w:style>
  <w:style w:type="paragraph" w:customStyle="1" w:styleId="ConsPlusNormal">
    <w:name w:val="ConsPlusNormal"/>
    <w:link w:val="ConsPlusNormal0"/>
    <w:qFormat/>
    <w:rsid w:val="00E3789F"/>
    <w:pPr>
      <w:widowControl w:val="0"/>
      <w:autoSpaceDE w:val="0"/>
      <w:autoSpaceDN w:val="0"/>
      <w:adjustRightInd w:val="0"/>
      <w:ind w:firstLine="720"/>
    </w:pPr>
    <w:rPr>
      <w:rFonts w:ascii="Cambria Math" w:eastAsia="Segoe UI" w:hAnsi="Cambria Math" w:cs="Cambria Math"/>
    </w:rPr>
  </w:style>
  <w:style w:type="character" w:customStyle="1" w:styleId="ConsPlusNormal0">
    <w:name w:val="ConsPlusNormal Знак"/>
    <w:link w:val="ConsPlusNormal"/>
    <w:locked/>
    <w:rsid w:val="00E3789F"/>
    <w:rPr>
      <w:rFonts w:ascii="Cambria Math" w:eastAsia="Segoe UI" w:hAnsi="Cambria Math" w:cs="Cambria Math"/>
      <w:lang w:val="ru-RU" w:eastAsia="ru-RU" w:bidi="ar-SA"/>
    </w:rPr>
  </w:style>
  <w:style w:type="paragraph" w:customStyle="1" w:styleId="Standard">
    <w:name w:val="Standard"/>
    <w:rsid w:val="005076CE"/>
    <w:pPr>
      <w:suppressAutoHyphens/>
    </w:pPr>
    <w:rPr>
      <w:rFonts w:ascii="Segoe UI" w:eastAsia="Segoe UI" w:hAnsi="Segoe UI"/>
      <w:kern w:val="2"/>
      <w:sz w:val="24"/>
      <w:szCs w:val="24"/>
      <w:lang w:eastAsia="ar-SA"/>
    </w:rPr>
  </w:style>
  <w:style w:type="paragraph" w:customStyle="1" w:styleId="1">
    <w:name w:val="Обычный1"/>
    <w:rsid w:val="008338FD"/>
    <w:pPr>
      <w:spacing w:after="160" w:line="259" w:lineRule="auto"/>
    </w:pPr>
    <w:rPr>
      <w:rFonts w:cs="Courier New"/>
      <w:sz w:val="22"/>
      <w:szCs w:val="22"/>
    </w:rPr>
  </w:style>
  <w:style w:type="character" w:styleId="af1">
    <w:name w:val="Strong"/>
    <w:uiPriority w:val="22"/>
    <w:qFormat/>
    <w:rsid w:val="00E71FA6"/>
    <w:rPr>
      <w:b/>
      <w:bCs/>
    </w:rPr>
  </w:style>
  <w:style w:type="paragraph" w:customStyle="1" w:styleId="ConsPlusNonformat">
    <w:name w:val="ConsPlusNonformat"/>
    <w:rsid w:val="006142EF"/>
    <w:pPr>
      <w:widowControl w:val="0"/>
      <w:autoSpaceDE w:val="0"/>
      <w:autoSpaceDN w:val="0"/>
    </w:pPr>
    <w:rPr>
      <w:rFonts w:ascii="Calibri" w:eastAsia="Segoe UI" w:hAnsi="Calibri" w:cs="Calibri"/>
    </w:rPr>
  </w:style>
  <w:style w:type="character" w:customStyle="1" w:styleId="30">
    <w:name w:val="Заголовок 3 Знак"/>
    <w:link w:val="3"/>
    <w:rsid w:val="00452C68"/>
    <w:rPr>
      <w:rFonts w:ascii="Segoe UI" w:eastAsia="Segoe UI" w:hAnsi="Segoe UI"/>
      <w:b/>
      <w:bCs/>
      <w:sz w:val="27"/>
      <w:szCs w:val="27"/>
    </w:rPr>
  </w:style>
  <w:style w:type="character" w:customStyle="1" w:styleId="10">
    <w:name w:val="Основной шрифт абзаца1"/>
    <w:rsid w:val="00966BF0"/>
  </w:style>
  <w:style w:type="character" w:customStyle="1" w:styleId="50">
    <w:name w:val="Заголовок 5 Знак"/>
    <w:link w:val="5"/>
    <w:uiPriority w:val="9"/>
    <w:rsid w:val="00DA539E"/>
    <w:rPr>
      <w:rFonts w:ascii="Courier New" w:eastAsia="Segoe UI" w:hAnsi="Courier New" w:cs="Segoe UI"/>
      <w:b/>
      <w:bCs/>
      <w:i/>
      <w:iCs/>
      <w:sz w:val="26"/>
      <w:szCs w:val="26"/>
    </w:rPr>
  </w:style>
  <w:style w:type="paragraph" w:customStyle="1" w:styleId="af2">
    <w:name w:val="Îáû÷íûé"/>
    <w:uiPriority w:val="99"/>
    <w:rsid w:val="00DA539E"/>
    <w:pPr>
      <w:autoSpaceDE w:val="0"/>
      <w:autoSpaceDN w:val="0"/>
    </w:pPr>
    <w:rPr>
      <w:rFonts w:ascii="Segoe UI" w:eastAsia="Segoe UI" w:hAnsi="Segoe UI"/>
    </w:rPr>
  </w:style>
  <w:style w:type="character" w:customStyle="1" w:styleId="a7">
    <w:name w:val="Абзац списка Знак"/>
    <w:link w:val="a6"/>
    <w:uiPriority w:val="34"/>
    <w:locked/>
    <w:rsid w:val="00B974EF"/>
    <w:rPr>
      <w:rFonts w:ascii="Segoe UI" w:eastAsia="Segoe UI" w:hAnsi="Segoe UI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974EF"/>
    <w:pPr>
      <w:spacing w:after="120"/>
      <w:ind w:left="283"/>
    </w:pPr>
    <w:rPr>
      <w:rFonts w:cs="Segoe UI"/>
    </w:rPr>
  </w:style>
  <w:style w:type="character" w:customStyle="1" w:styleId="af4">
    <w:name w:val="Основной текст с отступом Знак"/>
    <w:link w:val="af3"/>
    <w:uiPriority w:val="99"/>
    <w:rsid w:val="00B974EF"/>
    <w:rPr>
      <w:rFonts w:ascii="Cambria Math" w:eastAsia="Segoe UI" w:hAnsi="Cambria Math"/>
    </w:rPr>
  </w:style>
  <w:style w:type="paragraph" w:customStyle="1" w:styleId="Default">
    <w:name w:val="Default"/>
    <w:uiPriority w:val="99"/>
    <w:qFormat/>
    <w:rsid w:val="00374439"/>
    <w:pPr>
      <w:autoSpaceDE w:val="0"/>
      <w:autoSpaceDN w:val="0"/>
      <w:adjustRightInd w:val="0"/>
    </w:pPr>
    <w:rPr>
      <w:rFonts w:ascii="Segoe UI" w:eastAsia="Segoe UI" w:hAnsi="Segoe UI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036F62"/>
    <w:rPr>
      <w:rFonts w:eastAsia="Segoe UI"/>
      <w:b/>
      <w:bCs/>
      <w:sz w:val="28"/>
      <w:szCs w:val="28"/>
    </w:rPr>
  </w:style>
  <w:style w:type="paragraph" w:customStyle="1" w:styleId="ConsPlusTitle">
    <w:name w:val="ConsPlusTitle"/>
    <w:uiPriority w:val="99"/>
    <w:rsid w:val="00036F62"/>
    <w:pPr>
      <w:widowControl w:val="0"/>
      <w:autoSpaceDE w:val="0"/>
      <w:autoSpaceDN w:val="0"/>
    </w:pPr>
    <w:rPr>
      <w:rFonts w:eastAsia="Segoe UI" w:cs="Courier New"/>
      <w:b/>
      <w:sz w:val="22"/>
    </w:rPr>
  </w:style>
  <w:style w:type="paragraph" w:customStyle="1" w:styleId="11">
    <w:name w:val="Обычный1"/>
    <w:uiPriority w:val="99"/>
    <w:rsid w:val="00036F62"/>
    <w:pPr>
      <w:widowControl w:val="0"/>
      <w:snapToGrid w:val="0"/>
    </w:pPr>
    <w:rPr>
      <w:rFonts w:ascii="Segoe UI" w:eastAsia="Segoe UI" w:hAnsi="Segoe UI"/>
      <w:sz w:val="24"/>
    </w:rPr>
  </w:style>
  <w:style w:type="paragraph" w:customStyle="1" w:styleId="310">
    <w:name w:val="Основной текст 31"/>
    <w:basedOn w:val="a"/>
    <w:rsid w:val="00036F62"/>
    <w:pPr>
      <w:widowControl/>
      <w:suppressAutoHyphens/>
      <w:autoSpaceDE/>
      <w:autoSpaceDN/>
      <w:adjustRightInd/>
      <w:ind w:right="567"/>
    </w:pPr>
    <w:rPr>
      <w:rFonts w:ascii="Segoe UI" w:hAnsi="Segoe UI" w:cs="Segoe UI"/>
      <w:sz w:val="24"/>
      <w:lang w:eastAsia="ar-SA"/>
    </w:rPr>
  </w:style>
  <w:style w:type="paragraph" w:customStyle="1" w:styleId="12">
    <w:name w:val="маркер1"/>
    <w:basedOn w:val="a"/>
    <w:uiPriority w:val="99"/>
    <w:rsid w:val="00036F62"/>
    <w:pPr>
      <w:widowControl/>
      <w:tabs>
        <w:tab w:val="num" w:pos="360"/>
      </w:tabs>
      <w:adjustRightInd/>
      <w:jc w:val="both"/>
    </w:pPr>
    <w:rPr>
      <w:rFonts w:ascii="Segoe UI" w:hAnsi="Segoe UI" w:cs="Segoe UI"/>
      <w:sz w:val="24"/>
      <w:szCs w:val="24"/>
    </w:rPr>
  </w:style>
  <w:style w:type="paragraph" w:customStyle="1" w:styleId="33">
    <w:name w:val="Стиль3 Знак Знак"/>
    <w:basedOn w:val="2"/>
    <w:uiPriority w:val="99"/>
    <w:rsid w:val="00036F62"/>
    <w:pPr>
      <w:widowControl/>
      <w:autoSpaceDE/>
      <w:autoSpaceDN/>
      <w:adjustRightInd/>
    </w:pPr>
    <w:rPr>
      <w:rFonts w:ascii="Segoe UI" w:hAnsi="Segoe UI" w:cs="Segoe UI"/>
      <w:sz w:val="28"/>
      <w:szCs w:val="28"/>
    </w:rPr>
  </w:style>
  <w:style w:type="paragraph" w:customStyle="1" w:styleId="af5">
    <w:name w:val="Тендерные данные"/>
    <w:basedOn w:val="a"/>
    <w:uiPriority w:val="99"/>
    <w:rsid w:val="00036F62"/>
    <w:pPr>
      <w:widowControl/>
      <w:tabs>
        <w:tab w:val="left" w:pos="1985"/>
      </w:tabs>
      <w:autoSpaceDE/>
      <w:autoSpaceDN/>
      <w:adjustRightInd/>
      <w:spacing w:before="120"/>
      <w:jc w:val="both"/>
    </w:pPr>
    <w:rPr>
      <w:rFonts w:ascii="Segoe UI" w:hAnsi="Segoe UI" w:cs="Segoe UI"/>
      <w:b/>
      <w:bCs/>
      <w:sz w:val="24"/>
      <w:szCs w:val="24"/>
    </w:rPr>
  </w:style>
  <w:style w:type="character" w:customStyle="1" w:styleId="af6">
    <w:name w:val="Основной шрифт"/>
    <w:uiPriority w:val="99"/>
    <w:rsid w:val="00036F62"/>
  </w:style>
  <w:style w:type="paragraph" w:styleId="2">
    <w:name w:val="Body Text Indent 2"/>
    <w:basedOn w:val="a"/>
    <w:link w:val="20"/>
    <w:uiPriority w:val="99"/>
    <w:semiHidden/>
    <w:unhideWhenUsed/>
    <w:rsid w:val="00036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36F62"/>
    <w:rPr>
      <w:rFonts w:ascii="Cambria Math" w:eastAsia="Segoe UI" w:hAnsi="Cambria Math" w:cs="Cambria Math"/>
    </w:rPr>
  </w:style>
  <w:style w:type="paragraph" w:customStyle="1" w:styleId="BodyText21">
    <w:name w:val="Body Text 21"/>
    <w:basedOn w:val="a"/>
    <w:rsid w:val="00D5411D"/>
    <w:pPr>
      <w:suppressAutoHyphens/>
      <w:autoSpaceDE/>
      <w:autoSpaceDN/>
      <w:adjustRightInd/>
      <w:spacing w:line="100" w:lineRule="atLeast"/>
      <w:jc w:val="center"/>
    </w:pPr>
    <w:rPr>
      <w:rFonts w:ascii="Segoe UI" w:hAnsi="Segoe UI" w:cs="Segoe UI"/>
      <w:color w:val="00000A"/>
      <w:sz w:val="28"/>
      <w:lang w:eastAsia="ar-SA"/>
    </w:rPr>
  </w:style>
  <w:style w:type="paragraph" w:customStyle="1" w:styleId="13">
    <w:name w:val="Без интервала1"/>
    <w:rsid w:val="000A3445"/>
    <w:pPr>
      <w:suppressAutoHyphens/>
      <w:spacing w:line="100" w:lineRule="atLeast"/>
    </w:pPr>
    <w:rPr>
      <w:color w:val="00000A"/>
      <w:sz w:val="22"/>
      <w:szCs w:val="22"/>
      <w:lang w:eastAsia="ar-SA"/>
    </w:rPr>
  </w:style>
  <w:style w:type="character" w:customStyle="1" w:styleId="FontStyle27">
    <w:name w:val="Font Style27"/>
    <w:rsid w:val="00991559"/>
    <w:rPr>
      <w:rFonts w:ascii="Segoe UI" w:hAnsi="Segoe UI" w:cs="Segoe UI"/>
      <w:sz w:val="26"/>
      <w:szCs w:val="26"/>
    </w:rPr>
  </w:style>
  <w:style w:type="paragraph" w:customStyle="1" w:styleId="af7">
    <w:name w:val="Содержимое таблицы"/>
    <w:basedOn w:val="a"/>
    <w:rsid w:val="00991559"/>
    <w:pPr>
      <w:suppressLineNumbers/>
      <w:suppressAutoHyphens/>
      <w:autoSpaceDE/>
      <w:autoSpaceDN/>
      <w:adjustRightInd/>
    </w:pPr>
    <w:rPr>
      <w:rFonts w:ascii="Segoe UI" w:eastAsia="Noto Sans Symbols" w:hAnsi="Segoe UI"/>
      <w:kern w:val="1"/>
      <w:sz w:val="24"/>
      <w:szCs w:val="24"/>
      <w:lang w:eastAsia="hi-IN" w:bidi="hi-IN"/>
    </w:rPr>
  </w:style>
  <w:style w:type="paragraph" w:customStyle="1" w:styleId="Noparagraphstyle">
    <w:name w:val="[No paragraph style]"/>
    <w:rsid w:val="005B3F5B"/>
    <w:pPr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FontStyle99">
    <w:name w:val="Font Style99"/>
    <w:rsid w:val="001446D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08F4-5B9A-4489-A75D-977E2ABA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2211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consultantplus://offline/ref=6AFF8B9A90399182592469DC2372A475AF0F9793C109AA3EBF451CFBE5532D889FBF8CB1A74A619899B18BaFB8N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Васильевна</cp:lastModifiedBy>
  <cp:revision>3</cp:revision>
  <cp:lastPrinted>2021-12-09T13:44:00Z</cp:lastPrinted>
  <dcterms:created xsi:type="dcterms:W3CDTF">2021-12-09T13:32:00Z</dcterms:created>
  <dcterms:modified xsi:type="dcterms:W3CDTF">2021-12-09T13:47:00Z</dcterms:modified>
</cp:coreProperties>
</file>