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639E" w:rsidRPr="001C2D4B" w:rsidRDefault="00E4639E" w:rsidP="00E4639E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E4639E" w:rsidRPr="001C2D4B" w:rsidRDefault="00E4639E" w:rsidP="00E4639E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:rsidR="00E4639E" w:rsidRPr="001C2D4B" w:rsidRDefault="00E4639E" w:rsidP="00E4639E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E4639E" w:rsidRPr="001C2D4B" w:rsidRDefault="00E4639E" w:rsidP="00E4639E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E4639E" w:rsidRPr="001C2D4B" w:rsidRDefault="00E4639E" w:rsidP="00E4639E">
      <w:pPr>
        <w:jc w:val="center"/>
        <w:rPr>
          <w:szCs w:val="28"/>
        </w:rPr>
      </w:pPr>
    </w:p>
    <w:p w:rsidR="00203529" w:rsidRDefault="00203529" w:rsidP="00203529">
      <w:pPr>
        <w:rPr>
          <w:szCs w:val="28"/>
        </w:rPr>
      </w:pPr>
      <w:r>
        <w:rPr>
          <w:szCs w:val="28"/>
        </w:rPr>
        <w:t>07 ноября 2019 г.                         г. Георгиевск                                           № 3592</w:t>
      </w: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proofErr w:type="gramStart"/>
      <w:r w:rsidRPr="00A7152F">
        <w:rPr>
          <w:szCs w:val="28"/>
          <w:lang w:eastAsia="ar-SA"/>
        </w:rPr>
        <w:t>Об утверждении административного регламента предоставления управлен</w:t>
      </w:r>
      <w:r w:rsidRPr="00A7152F">
        <w:rPr>
          <w:szCs w:val="28"/>
          <w:lang w:eastAsia="ar-SA"/>
        </w:rPr>
        <w:t>и</w:t>
      </w:r>
      <w:r w:rsidRPr="00A7152F">
        <w:rPr>
          <w:szCs w:val="28"/>
          <w:lang w:eastAsia="ar-SA"/>
        </w:rPr>
        <w:t>ем труда и социальной защиты населения администрации Георгиевского г</w:t>
      </w:r>
      <w:r w:rsidRPr="00A7152F">
        <w:rPr>
          <w:szCs w:val="28"/>
          <w:lang w:eastAsia="ar-SA"/>
        </w:rPr>
        <w:t>о</w:t>
      </w:r>
      <w:r w:rsidRPr="00A7152F">
        <w:rPr>
          <w:szCs w:val="28"/>
          <w:lang w:eastAsia="ar-SA"/>
        </w:rPr>
        <w:t xml:space="preserve">родского округа Ставропольского края государственной услуги </w:t>
      </w:r>
      <w:r w:rsidRPr="00A7152F">
        <w:rPr>
          <w:rFonts w:eastAsia="Lucida Sans Unicode"/>
          <w:kern w:val="1"/>
          <w:szCs w:val="28"/>
          <w:lang w:eastAsia="ar-SA"/>
        </w:rPr>
        <w:t>«Осущест</w:t>
      </w:r>
      <w:r w:rsidRPr="00A7152F">
        <w:rPr>
          <w:rFonts w:eastAsia="Lucida Sans Unicode"/>
          <w:kern w:val="1"/>
          <w:szCs w:val="28"/>
          <w:lang w:eastAsia="ar-SA"/>
        </w:rPr>
        <w:t>в</w:t>
      </w:r>
      <w:r w:rsidRPr="00A7152F">
        <w:rPr>
          <w:rFonts w:eastAsia="Lucida Sans Unicode"/>
          <w:kern w:val="1"/>
          <w:szCs w:val="28"/>
          <w:lang w:eastAsia="ar-SA"/>
        </w:rPr>
        <w:t>ление назначения и выплаты ежегодного социального пособия на проезд ст</w:t>
      </w:r>
      <w:r w:rsidRPr="00A7152F">
        <w:rPr>
          <w:rFonts w:eastAsia="Lucida Sans Unicode"/>
          <w:kern w:val="1"/>
          <w:szCs w:val="28"/>
          <w:lang w:eastAsia="ar-SA"/>
        </w:rPr>
        <w:t>у</w:t>
      </w:r>
      <w:r w:rsidRPr="00A7152F">
        <w:rPr>
          <w:rFonts w:eastAsia="Lucida Sans Unicode"/>
          <w:kern w:val="1"/>
          <w:szCs w:val="28"/>
          <w:lang w:eastAsia="ar-SA"/>
        </w:rPr>
        <w:t>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</w:t>
      </w:r>
      <w:r w:rsidRPr="00A7152F">
        <w:rPr>
          <w:rFonts w:eastAsia="Lucida Sans Unicode"/>
          <w:kern w:val="1"/>
          <w:szCs w:val="28"/>
          <w:lang w:eastAsia="ar-SA"/>
        </w:rPr>
        <w:t>е</w:t>
      </w:r>
      <w:r w:rsidRPr="00A7152F">
        <w:rPr>
          <w:rFonts w:eastAsia="Lucida Sans Unicode"/>
          <w:kern w:val="1"/>
          <w:szCs w:val="28"/>
          <w:lang w:eastAsia="ar-SA"/>
        </w:rPr>
        <w:t>ственной войны»</w:t>
      </w:r>
      <w:proofErr w:type="gramEnd"/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proofErr w:type="gramStart"/>
      <w:r w:rsidRPr="00A7152F">
        <w:rPr>
          <w:szCs w:val="28"/>
          <w:lang w:eastAsia="ar-SA"/>
        </w:rPr>
        <w:t>В целях реализации Федерального закона от 27 июля 2010 г. № 210-ФЗ «Об организации предоставления государственных и муниципальных услуг» и в соответствии с постановлением Правительства Российской Федерации от 16 мая 2011 г. № 373 «О разработке и утверждении административных р</w:t>
      </w:r>
      <w:r w:rsidRPr="00A7152F">
        <w:rPr>
          <w:szCs w:val="28"/>
          <w:lang w:eastAsia="ar-SA"/>
        </w:rPr>
        <w:t>е</w:t>
      </w:r>
      <w:r w:rsidRPr="00A7152F">
        <w:rPr>
          <w:szCs w:val="28"/>
          <w:lang w:eastAsia="ar-SA"/>
        </w:rPr>
        <w:t xml:space="preserve">гламентов </w:t>
      </w:r>
      <w:r>
        <w:rPr>
          <w:szCs w:val="28"/>
          <w:lang w:eastAsia="ar-SA"/>
        </w:rPr>
        <w:t xml:space="preserve">осуществления </w:t>
      </w:r>
      <w:r w:rsidRPr="00A7152F">
        <w:rPr>
          <w:szCs w:val="28"/>
          <w:lang w:eastAsia="ar-SA"/>
        </w:rPr>
        <w:t>государственн</w:t>
      </w:r>
      <w:r>
        <w:rPr>
          <w:szCs w:val="28"/>
          <w:lang w:eastAsia="ar-SA"/>
        </w:rPr>
        <w:t>ого контроля (надзора)</w:t>
      </w:r>
      <w:r w:rsidRPr="00A7152F">
        <w:rPr>
          <w:szCs w:val="28"/>
          <w:lang w:eastAsia="ar-SA"/>
        </w:rPr>
        <w:t xml:space="preserve"> функций и административных регламентов предоставления государственных услуг», руководствуясь приказом министерства социальной защиты населения Ста</w:t>
      </w:r>
      <w:r w:rsidRPr="00A7152F">
        <w:rPr>
          <w:szCs w:val="28"/>
          <w:lang w:eastAsia="ar-SA"/>
        </w:rPr>
        <w:t>в</w:t>
      </w:r>
      <w:r w:rsidRPr="00A7152F">
        <w:rPr>
          <w:szCs w:val="28"/>
          <w:lang w:eastAsia="ar-SA"/>
        </w:rPr>
        <w:t>ропольского края от 11 ноября</w:t>
      </w:r>
      <w:proofErr w:type="gramEnd"/>
      <w:r w:rsidRPr="00A7152F">
        <w:rPr>
          <w:szCs w:val="28"/>
          <w:lang w:eastAsia="ar-SA"/>
        </w:rPr>
        <w:t xml:space="preserve"> 2016 г. № 386 «Об утверждении типового а</w:t>
      </w:r>
      <w:r w:rsidRPr="00A7152F">
        <w:rPr>
          <w:szCs w:val="28"/>
          <w:lang w:eastAsia="ar-SA"/>
        </w:rPr>
        <w:t>д</w:t>
      </w:r>
      <w:r w:rsidRPr="00A7152F">
        <w:rPr>
          <w:szCs w:val="28"/>
          <w:lang w:eastAsia="ar-SA"/>
        </w:rPr>
        <w:t>министративного регламента предоставления органом труда и социальной защиты населения администрации муниципального района (городского окр</w:t>
      </w:r>
      <w:r w:rsidRPr="00A7152F">
        <w:rPr>
          <w:szCs w:val="28"/>
          <w:lang w:eastAsia="ar-SA"/>
        </w:rPr>
        <w:t>у</w:t>
      </w:r>
      <w:r w:rsidRPr="00A7152F">
        <w:rPr>
          <w:szCs w:val="28"/>
          <w:lang w:eastAsia="ar-SA"/>
        </w:rPr>
        <w:t>га) Ставропольского края государственной услуги «Осуществление назнач</w:t>
      </w:r>
      <w:r w:rsidRPr="00A7152F">
        <w:rPr>
          <w:szCs w:val="28"/>
          <w:lang w:eastAsia="ar-SA"/>
        </w:rPr>
        <w:t>е</w:t>
      </w:r>
      <w:r w:rsidRPr="00A7152F">
        <w:rPr>
          <w:szCs w:val="28"/>
          <w:lang w:eastAsia="ar-SA"/>
        </w:rPr>
        <w:t>ния и выплаты ежегодного социального пособия на проезд студентам в соо</w:t>
      </w:r>
      <w:r w:rsidRPr="00A7152F">
        <w:rPr>
          <w:szCs w:val="28"/>
          <w:lang w:eastAsia="ar-SA"/>
        </w:rPr>
        <w:t>т</w:t>
      </w:r>
      <w:r w:rsidRPr="00A7152F">
        <w:rPr>
          <w:szCs w:val="28"/>
          <w:lang w:eastAsia="ar-SA"/>
        </w:rPr>
        <w:t>ветствии с Законом Ставропольского края от 10 апреля 2006 г. № 19-кз</w:t>
      </w:r>
      <w:r>
        <w:rPr>
          <w:szCs w:val="28"/>
          <w:lang w:eastAsia="ar-SA"/>
        </w:rPr>
        <w:t xml:space="preserve"> </w:t>
      </w:r>
      <w:r w:rsidRPr="00A7152F">
        <w:rPr>
          <w:szCs w:val="28"/>
          <w:lang w:eastAsia="ar-SA"/>
        </w:rPr>
        <w:t>«О мерах социальной поддержки отдельных категорий граждан, находящихся в трудной жизненной ситуации, и ветеранов Великой Отечественной войны», на основании статей 57, 61 Устава Георгиевского городского округа Ставр</w:t>
      </w:r>
      <w:r w:rsidRPr="00A7152F">
        <w:rPr>
          <w:szCs w:val="28"/>
          <w:lang w:eastAsia="ar-SA"/>
        </w:rPr>
        <w:t>о</w:t>
      </w:r>
      <w:r w:rsidRPr="00A7152F">
        <w:rPr>
          <w:szCs w:val="28"/>
          <w:lang w:eastAsia="ar-SA"/>
        </w:rPr>
        <w:t>польского края, администрация Георгиевского городского округа Ставр</w:t>
      </w:r>
      <w:r w:rsidRPr="00A7152F">
        <w:rPr>
          <w:szCs w:val="28"/>
          <w:lang w:eastAsia="ar-SA"/>
        </w:rPr>
        <w:t>о</w:t>
      </w:r>
      <w:r w:rsidRPr="00A7152F">
        <w:rPr>
          <w:szCs w:val="28"/>
          <w:lang w:eastAsia="ar-SA"/>
        </w:rPr>
        <w:t>польского края</w:t>
      </w: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152F">
        <w:rPr>
          <w:szCs w:val="28"/>
        </w:rPr>
        <w:t>ПОСТАНОВЛЯЕТ:</w:t>
      </w:r>
    </w:p>
    <w:p w:rsidR="00E4639E" w:rsidRPr="00A7152F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Pr="00A7152F" w:rsidRDefault="00E4639E" w:rsidP="00E4639E">
      <w:pPr>
        <w:tabs>
          <w:tab w:val="left" w:pos="426"/>
        </w:tabs>
        <w:jc w:val="both"/>
        <w:rPr>
          <w:szCs w:val="28"/>
          <w:lang w:eastAsia="ar-SA"/>
        </w:rPr>
      </w:pPr>
    </w:p>
    <w:p w:rsidR="00E4639E" w:rsidRPr="00A7152F" w:rsidRDefault="00E4639E" w:rsidP="00E4639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A7152F">
        <w:rPr>
          <w:szCs w:val="28"/>
          <w:lang w:eastAsia="ar-SA"/>
        </w:rPr>
        <w:t xml:space="preserve">1. </w:t>
      </w:r>
      <w:proofErr w:type="gramStart"/>
      <w:r w:rsidRPr="00A7152F">
        <w:rPr>
          <w:szCs w:val="28"/>
          <w:lang w:eastAsia="ar-SA"/>
        </w:rPr>
        <w:t>Утвердить прилагаемый административный регламент предоставл</w:t>
      </w:r>
      <w:r w:rsidRPr="00A7152F">
        <w:rPr>
          <w:szCs w:val="28"/>
          <w:lang w:eastAsia="ar-SA"/>
        </w:rPr>
        <w:t>е</w:t>
      </w:r>
      <w:r w:rsidRPr="00A7152F">
        <w:rPr>
          <w:szCs w:val="28"/>
          <w:lang w:eastAsia="ar-SA"/>
        </w:rPr>
        <w:t>ния управлением труда и социальной защиты населения администрации Г</w:t>
      </w:r>
      <w:r w:rsidRPr="00A7152F">
        <w:rPr>
          <w:szCs w:val="28"/>
          <w:lang w:eastAsia="ar-SA"/>
        </w:rPr>
        <w:t>е</w:t>
      </w:r>
      <w:r w:rsidRPr="00A7152F">
        <w:rPr>
          <w:szCs w:val="28"/>
          <w:lang w:eastAsia="ar-SA"/>
        </w:rPr>
        <w:t>оргиевского городского округа Ставропольского края государственной усл</w:t>
      </w:r>
      <w:r w:rsidRPr="00A7152F">
        <w:rPr>
          <w:szCs w:val="28"/>
          <w:lang w:eastAsia="ar-SA"/>
        </w:rPr>
        <w:t>у</w:t>
      </w:r>
      <w:r w:rsidRPr="00A7152F">
        <w:rPr>
          <w:szCs w:val="28"/>
          <w:lang w:eastAsia="ar-SA"/>
        </w:rPr>
        <w:lastRenderedPageBreak/>
        <w:t xml:space="preserve">ги </w:t>
      </w:r>
      <w:r w:rsidRPr="00A7152F">
        <w:rPr>
          <w:rFonts w:eastAsia="Lucida Sans Unicode"/>
          <w:kern w:val="1"/>
          <w:szCs w:val="28"/>
          <w:lang w:eastAsia="ar-SA"/>
        </w:rPr>
        <w:t>«Осуществление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Pr="00A7152F">
        <w:rPr>
          <w:szCs w:val="28"/>
          <w:lang w:eastAsia="ar-SA"/>
        </w:rPr>
        <w:t>.</w:t>
      </w:r>
      <w:proofErr w:type="gramEnd"/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  <w:r w:rsidRPr="00A7152F">
        <w:rPr>
          <w:rFonts w:eastAsia="Calibri"/>
          <w:szCs w:val="28"/>
          <w:lang w:eastAsia="en-US"/>
        </w:rPr>
        <w:t>2. Признать утратившими силу постановления администрации Георг</w:t>
      </w:r>
      <w:r w:rsidRPr="00A7152F">
        <w:rPr>
          <w:rFonts w:eastAsia="Calibri"/>
          <w:szCs w:val="28"/>
          <w:lang w:eastAsia="en-US"/>
        </w:rPr>
        <w:t>и</w:t>
      </w:r>
      <w:r w:rsidRPr="00A7152F">
        <w:rPr>
          <w:rFonts w:eastAsia="Calibri"/>
          <w:szCs w:val="28"/>
          <w:lang w:eastAsia="en-US"/>
        </w:rPr>
        <w:t>евского городского округа Ставропольского края:</w:t>
      </w: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  <w:r w:rsidRPr="00A7152F">
        <w:rPr>
          <w:rFonts w:eastAsia="Calibri"/>
          <w:szCs w:val="28"/>
          <w:lang w:eastAsia="en-US"/>
        </w:rPr>
        <w:t>от 21 марта 2018 г. № 710 «Об утверждении административного регл</w:t>
      </w:r>
      <w:r w:rsidRPr="00A7152F">
        <w:rPr>
          <w:rFonts w:eastAsia="Calibri"/>
          <w:szCs w:val="28"/>
          <w:lang w:eastAsia="en-US"/>
        </w:rPr>
        <w:t>а</w:t>
      </w:r>
      <w:r w:rsidRPr="00A7152F">
        <w:rPr>
          <w:rFonts w:eastAsia="Calibri"/>
          <w:szCs w:val="28"/>
          <w:lang w:eastAsia="en-US"/>
        </w:rPr>
        <w:t>мента предоставления управлением труда и социальной защиты населения администрации Георгиевского городского округа Ставропольского края го</w:t>
      </w:r>
      <w:r w:rsidRPr="00A7152F">
        <w:rPr>
          <w:rFonts w:eastAsia="Calibri"/>
          <w:szCs w:val="28"/>
          <w:lang w:eastAsia="en-US"/>
        </w:rPr>
        <w:t>с</w:t>
      </w:r>
      <w:r w:rsidRPr="00A7152F">
        <w:rPr>
          <w:rFonts w:eastAsia="Calibri"/>
          <w:szCs w:val="28"/>
          <w:lang w:eastAsia="en-US"/>
        </w:rPr>
        <w:t>ударственной услуги «Назначение и выплата ежегодного социального пос</w:t>
      </w:r>
      <w:r w:rsidRPr="00A7152F">
        <w:rPr>
          <w:rFonts w:eastAsia="Calibri"/>
          <w:szCs w:val="28"/>
          <w:lang w:eastAsia="en-US"/>
        </w:rPr>
        <w:t>о</w:t>
      </w:r>
      <w:r w:rsidRPr="00A7152F">
        <w:rPr>
          <w:rFonts w:eastAsia="Calibri"/>
          <w:szCs w:val="28"/>
          <w:lang w:eastAsia="en-US"/>
        </w:rPr>
        <w:t>бия на проезд студентам»;</w:t>
      </w:r>
    </w:p>
    <w:p w:rsidR="00E4639E" w:rsidRPr="00A7152F" w:rsidRDefault="00E4639E" w:rsidP="00E4639E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A7152F">
        <w:rPr>
          <w:rFonts w:eastAsia="Calibri"/>
          <w:szCs w:val="28"/>
          <w:lang w:eastAsia="en-US"/>
        </w:rPr>
        <w:t>от 28 января 2019 г. № 133 «</w:t>
      </w:r>
      <w:r w:rsidRPr="00A7152F">
        <w:rPr>
          <w:szCs w:val="28"/>
          <w:lang w:eastAsia="ar-SA"/>
        </w:rPr>
        <w:t>О внесении изменений в администрати</w:t>
      </w:r>
      <w:r w:rsidRPr="00A7152F">
        <w:rPr>
          <w:szCs w:val="28"/>
          <w:lang w:eastAsia="ar-SA"/>
        </w:rPr>
        <w:t>в</w:t>
      </w:r>
      <w:r w:rsidRPr="00A7152F">
        <w:rPr>
          <w:szCs w:val="28"/>
          <w:lang w:eastAsia="ar-SA"/>
        </w:rPr>
        <w:t>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назначения и выплаты еж</w:t>
      </w:r>
      <w:r w:rsidRPr="00A7152F">
        <w:rPr>
          <w:szCs w:val="28"/>
          <w:lang w:eastAsia="ar-SA"/>
        </w:rPr>
        <w:t>е</w:t>
      </w:r>
      <w:r w:rsidRPr="00A7152F">
        <w:rPr>
          <w:szCs w:val="28"/>
          <w:lang w:eastAsia="ar-SA"/>
        </w:rPr>
        <w:t>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</w:t>
      </w:r>
      <w:r w:rsidRPr="00A7152F">
        <w:rPr>
          <w:szCs w:val="28"/>
          <w:lang w:eastAsia="ar-SA"/>
        </w:rPr>
        <w:t>н</w:t>
      </w:r>
      <w:r w:rsidRPr="00A7152F">
        <w:rPr>
          <w:szCs w:val="28"/>
          <w:lang w:eastAsia="ar-SA"/>
        </w:rPr>
        <w:t>ной</w:t>
      </w:r>
      <w:proofErr w:type="gramEnd"/>
      <w:r w:rsidRPr="00A7152F">
        <w:rPr>
          <w:szCs w:val="28"/>
          <w:lang w:eastAsia="ar-SA"/>
        </w:rPr>
        <w:t xml:space="preserve"> ситуации, и ветеранов Великой Отечественной войны», утвержденный постановлением администрации Георгиевского городского округа Ставр</w:t>
      </w:r>
      <w:r w:rsidRPr="00A7152F">
        <w:rPr>
          <w:szCs w:val="28"/>
          <w:lang w:eastAsia="ar-SA"/>
        </w:rPr>
        <w:t>о</w:t>
      </w:r>
      <w:r w:rsidRPr="00A7152F">
        <w:rPr>
          <w:szCs w:val="28"/>
          <w:lang w:eastAsia="ar-SA"/>
        </w:rPr>
        <w:t>польского края от 21 марта 2018 г. № 710</w:t>
      </w:r>
      <w:r w:rsidRPr="00A7152F">
        <w:rPr>
          <w:rFonts w:eastAsia="Calibri"/>
          <w:szCs w:val="28"/>
          <w:lang w:eastAsia="en-US"/>
        </w:rPr>
        <w:t>».</w:t>
      </w: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  <w:r w:rsidRPr="00A7152F">
        <w:rPr>
          <w:rFonts w:eastAsia="Calibri"/>
          <w:szCs w:val="28"/>
          <w:lang w:eastAsia="en-US"/>
        </w:rPr>
        <w:t xml:space="preserve">3. </w:t>
      </w:r>
      <w:proofErr w:type="gramStart"/>
      <w:r w:rsidRPr="00A7152F">
        <w:rPr>
          <w:rFonts w:eastAsia="Calibri"/>
          <w:szCs w:val="28"/>
          <w:lang w:eastAsia="en-US"/>
        </w:rPr>
        <w:t>Контроль за</w:t>
      </w:r>
      <w:proofErr w:type="gramEnd"/>
      <w:r w:rsidRPr="00A7152F">
        <w:rPr>
          <w:rFonts w:eastAsia="Calibri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</w:p>
    <w:p w:rsidR="00E4639E" w:rsidRPr="00A7152F" w:rsidRDefault="00E4639E" w:rsidP="00E4639E">
      <w:pPr>
        <w:ind w:firstLine="709"/>
        <w:jc w:val="both"/>
        <w:rPr>
          <w:rFonts w:eastAsia="Calibri"/>
          <w:szCs w:val="28"/>
          <w:lang w:eastAsia="en-US"/>
        </w:rPr>
      </w:pPr>
      <w:r w:rsidRPr="00A7152F">
        <w:rPr>
          <w:rFonts w:eastAsia="Calibri"/>
          <w:szCs w:val="28"/>
          <w:lang w:eastAsia="en-US"/>
        </w:rPr>
        <w:t xml:space="preserve">4. </w:t>
      </w:r>
      <w:r w:rsidRPr="00A7152F">
        <w:rPr>
          <w:szCs w:val="28"/>
        </w:rPr>
        <w:t>Настоящее постановление вступает в силу со дня его официального опубликования.</w:t>
      </w:r>
    </w:p>
    <w:p w:rsidR="00E4639E" w:rsidRPr="00A7152F" w:rsidRDefault="00E4639E" w:rsidP="00E4639E">
      <w:pPr>
        <w:jc w:val="both"/>
        <w:rPr>
          <w:rFonts w:eastAsia="Calibri"/>
          <w:szCs w:val="28"/>
          <w:lang w:eastAsia="en-US"/>
        </w:rPr>
      </w:pPr>
    </w:p>
    <w:p w:rsidR="00E4639E" w:rsidRPr="00A7152F" w:rsidRDefault="00E4639E" w:rsidP="00E4639E">
      <w:pPr>
        <w:jc w:val="both"/>
        <w:rPr>
          <w:rFonts w:eastAsia="Calibri"/>
          <w:szCs w:val="28"/>
          <w:lang w:eastAsia="en-US"/>
        </w:rPr>
      </w:pPr>
    </w:p>
    <w:p w:rsidR="00E4639E" w:rsidRPr="00A7152F" w:rsidRDefault="00E4639E" w:rsidP="00E4639E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E4639E" w:rsidRPr="00A7152F" w:rsidRDefault="00E4639E" w:rsidP="00E4639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152F">
        <w:rPr>
          <w:szCs w:val="28"/>
        </w:rPr>
        <w:t>Глава</w:t>
      </w:r>
    </w:p>
    <w:p w:rsidR="00E4639E" w:rsidRPr="00A7152F" w:rsidRDefault="00E4639E" w:rsidP="00E4639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152F">
        <w:rPr>
          <w:szCs w:val="28"/>
        </w:rPr>
        <w:t>Георгиевского городского округа</w:t>
      </w:r>
    </w:p>
    <w:p w:rsidR="00E4639E" w:rsidRPr="00A7152F" w:rsidRDefault="00E4639E" w:rsidP="00E4639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152F">
        <w:rPr>
          <w:szCs w:val="28"/>
        </w:rPr>
        <w:t>Ставропольского края                                                                          М.В.Клетин</w:t>
      </w:r>
    </w:p>
    <w:p w:rsidR="00E4639E" w:rsidRPr="00A7152F" w:rsidRDefault="00E4639E" w:rsidP="00E4639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E4639E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639E" w:rsidRDefault="00E4639E" w:rsidP="00E4639E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E4639E" w:rsidRPr="00A7152F" w:rsidRDefault="00E4639E" w:rsidP="00E4639E">
      <w:pPr>
        <w:tabs>
          <w:tab w:val="left" w:pos="9356"/>
        </w:tabs>
        <w:spacing w:line="240" w:lineRule="exact"/>
        <w:ind w:right="-2"/>
        <w:jc w:val="both"/>
        <w:rPr>
          <w:szCs w:val="28"/>
        </w:rPr>
        <w:sectPr w:rsidR="00E4639E" w:rsidRPr="00A7152F" w:rsidSect="00B6718B">
          <w:headerReference w:type="default" r:id="rId9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81"/>
        </w:sectPr>
      </w:pPr>
    </w:p>
    <w:p w:rsidR="00805FC3" w:rsidRPr="00857964" w:rsidRDefault="00805FC3" w:rsidP="00805FC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805FC3" w:rsidRPr="00857964" w:rsidRDefault="00805FC3" w:rsidP="00805FC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805FC3" w:rsidRPr="00857964" w:rsidRDefault="00805FC3" w:rsidP="00805FC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805FC3" w:rsidRPr="00857964" w:rsidRDefault="00805FC3" w:rsidP="00805FC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Георгиевского городского</w:t>
      </w:r>
    </w:p>
    <w:p w:rsidR="00805FC3" w:rsidRPr="00857964" w:rsidRDefault="00805FC3" w:rsidP="00805FC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805FC3" w:rsidRPr="00857964" w:rsidRDefault="00203529" w:rsidP="00805FC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от 07 ноября</w:t>
      </w:r>
      <w:r w:rsidR="00805FC3" w:rsidRPr="00857964">
        <w:rPr>
          <w:szCs w:val="28"/>
        </w:rPr>
        <w:t xml:space="preserve"> 201</w:t>
      </w:r>
      <w:r w:rsidR="00805FC3">
        <w:rPr>
          <w:szCs w:val="28"/>
        </w:rPr>
        <w:t>9</w:t>
      </w:r>
      <w:r>
        <w:rPr>
          <w:szCs w:val="28"/>
        </w:rPr>
        <w:t xml:space="preserve"> г. № 3592</w:t>
      </w: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A7152F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A7152F">
        <w:rPr>
          <w:rFonts w:eastAsia="Arial CYR"/>
          <w:bCs/>
          <w:kern w:val="1"/>
          <w:szCs w:val="28"/>
          <w:lang w:eastAsia="ar-SA"/>
        </w:rPr>
        <w:t>АДМИНИСТРАТИВНЫЙ РЕГЛАМЕНТ</w:t>
      </w:r>
    </w:p>
    <w:p w:rsidR="002515D2" w:rsidRPr="00A7152F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2515D2" w:rsidRPr="00A7152F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предоставления управлением труда и социальной защиты населения</w:t>
      </w:r>
    </w:p>
    <w:p w:rsidR="002515D2" w:rsidRPr="00A7152F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3206B2" w:rsidRDefault="002515D2" w:rsidP="007706B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государственной услуги «</w:t>
      </w:r>
      <w:r w:rsidR="007706BF" w:rsidRPr="00A7152F">
        <w:rPr>
          <w:rFonts w:eastAsia="Lucida Sans Unicode"/>
          <w:kern w:val="1"/>
          <w:szCs w:val="28"/>
          <w:lang w:eastAsia="ar-SA"/>
        </w:rPr>
        <w:t>Осуществление назначения и выплаты ежегодного социального пособия на проезд сту</w:t>
      </w:r>
      <w:r w:rsidR="003206B2">
        <w:rPr>
          <w:rFonts w:eastAsia="Lucida Sans Unicode"/>
          <w:kern w:val="1"/>
          <w:szCs w:val="28"/>
          <w:lang w:eastAsia="ar-SA"/>
        </w:rPr>
        <w:t>дентам в соответствии с Законом</w:t>
      </w:r>
    </w:p>
    <w:p w:rsidR="003206B2" w:rsidRDefault="007706BF" w:rsidP="007706B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Ставропольского края от 10 апреля 2006</w:t>
      </w:r>
      <w:r w:rsidR="003206B2">
        <w:rPr>
          <w:rFonts w:eastAsia="Lucida Sans Unicode"/>
          <w:kern w:val="1"/>
          <w:szCs w:val="28"/>
          <w:lang w:eastAsia="ar-SA"/>
        </w:rPr>
        <w:t xml:space="preserve"> г. № 19-кз «О мерах социальной</w:t>
      </w:r>
    </w:p>
    <w:p w:rsidR="003206B2" w:rsidRDefault="007706BF" w:rsidP="007706B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поддержки отдельных категорий</w:t>
      </w:r>
      <w:r w:rsidR="003206B2">
        <w:rPr>
          <w:rFonts w:eastAsia="Lucida Sans Unicode"/>
          <w:kern w:val="1"/>
          <w:szCs w:val="28"/>
          <w:lang w:eastAsia="ar-SA"/>
        </w:rPr>
        <w:t xml:space="preserve"> граждан, находящихся </w:t>
      </w:r>
      <w:proofErr w:type="gramStart"/>
      <w:r w:rsidR="003206B2">
        <w:rPr>
          <w:rFonts w:eastAsia="Lucida Sans Unicode"/>
          <w:kern w:val="1"/>
          <w:szCs w:val="28"/>
          <w:lang w:eastAsia="ar-SA"/>
        </w:rPr>
        <w:t>в</w:t>
      </w:r>
      <w:proofErr w:type="gramEnd"/>
      <w:r w:rsidR="003206B2">
        <w:rPr>
          <w:rFonts w:eastAsia="Lucida Sans Unicode"/>
          <w:kern w:val="1"/>
          <w:szCs w:val="28"/>
          <w:lang w:eastAsia="ar-SA"/>
        </w:rPr>
        <w:t xml:space="preserve"> трудной</w:t>
      </w:r>
    </w:p>
    <w:p w:rsidR="002515D2" w:rsidRPr="00A7152F" w:rsidRDefault="007706BF" w:rsidP="007706B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жизненной ситуации, и ветеранов Великой Отечественной войны</w:t>
      </w:r>
      <w:r w:rsidR="002515D2" w:rsidRPr="00A7152F">
        <w:rPr>
          <w:rFonts w:eastAsia="Lucida Sans Unicode"/>
          <w:kern w:val="1"/>
          <w:szCs w:val="28"/>
          <w:lang w:eastAsia="ar-SA"/>
        </w:rPr>
        <w:t>»</w:t>
      </w:r>
    </w:p>
    <w:p w:rsidR="002515D2" w:rsidRPr="00A7152F" w:rsidRDefault="002515D2" w:rsidP="00707095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515D2" w:rsidRPr="00A7152F" w:rsidRDefault="002515D2" w:rsidP="00707095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515D2" w:rsidRPr="00A7152F" w:rsidRDefault="002515D2" w:rsidP="00707095">
      <w:pPr>
        <w:widowControl w:val="0"/>
        <w:numPr>
          <w:ilvl w:val="0"/>
          <w:numId w:val="1"/>
        </w:numPr>
        <w:tabs>
          <w:tab w:val="clear" w:pos="131"/>
          <w:tab w:val="num" w:pos="0"/>
        </w:tabs>
        <w:suppressAutoHyphens/>
        <w:spacing w:line="240" w:lineRule="exact"/>
        <w:ind w:left="0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A7152F">
        <w:rPr>
          <w:rFonts w:eastAsia="Arial"/>
          <w:kern w:val="1"/>
          <w:szCs w:val="28"/>
          <w:lang w:eastAsia="ar-SA"/>
        </w:rPr>
        <w:t>1. Общие положения</w:t>
      </w:r>
    </w:p>
    <w:p w:rsidR="002515D2" w:rsidRPr="00A7152F" w:rsidRDefault="002515D2" w:rsidP="00707095">
      <w:pPr>
        <w:jc w:val="center"/>
        <w:rPr>
          <w:szCs w:val="28"/>
        </w:rPr>
      </w:pPr>
    </w:p>
    <w:p w:rsidR="002515D2" w:rsidRPr="00A7152F" w:rsidRDefault="002515D2" w:rsidP="003206B2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</w:t>
      </w:r>
      <w:r w:rsidR="007706BF" w:rsidRPr="00A7152F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</w:t>
      </w:r>
      <w:r w:rsidR="007706BF" w:rsidRPr="00A7152F">
        <w:rPr>
          <w:rFonts w:ascii="Times New Roman" w:hAnsi="Times New Roman" w:cs="Times New Roman"/>
          <w:sz w:val="28"/>
          <w:szCs w:val="28"/>
        </w:rPr>
        <w:t>х</w:t>
      </w:r>
      <w:r w:rsidR="007706BF" w:rsidRPr="00A7152F">
        <w:rPr>
          <w:rFonts w:ascii="Times New Roman" w:hAnsi="Times New Roman" w:cs="Times New Roman"/>
          <w:sz w:val="28"/>
          <w:szCs w:val="28"/>
        </w:rPr>
        <w:t>ся в трудной жизненной ситуации, и ветеранов Великой Отечественной во</w:t>
      </w:r>
      <w:r w:rsidR="007706BF" w:rsidRPr="00A7152F">
        <w:rPr>
          <w:rFonts w:ascii="Times New Roman" w:hAnsi="Times New Roman" w:cs="Times New Roman"/>
          <w:sz w:val="28"/>
          <w:szCs w:val="28"/>
        </w:rPr>
        <w:t>й</w:t>
      </w:r>
      <w:r w:rsidR="007706BF" w:rsidRPr="00A7152F">
        <w:rPr>
          <w:rFonts w:ascii="Times New Roman" w:hAnsi="Times New Roman" w:cs="Times New Roman"/>
          <w:sz w:val="28"/>
          <w:szCs w:val="28"/>
        </w:rPr>
        <w:t>ны</w:t>
      </w:r>
      <w:r w:rsidRPr="00A7152F">
        <w:rPr>
          <w:rFonts w:ascii="Times New Roman" w:hAnsi="Times New Roman" w:cs="Times New Roman"/>
          <w:sz w:val="28"/>
          <w:szCs w:val="28"/>
        </w:rPr>
        <w:t>» (далее соответственно - Административный регламент, управление, го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 xml:space="preserve">ударственная услуга, </w:t>
      </w:r>
      <w:r w:rsidR="00895F1F" w:rsidRPr="00A7152F">
        <w:rPr>
          <w:rFonts w:ascii="Times New Roman" w:hAnsi="Times New Roman" w:cs="Times New Roman"/>
          <w:sz w:val="28"/>
          <w:szCs w:val="28"/>
        </w:rPr>
        <w:t>пособие на проезд студентам</w:t>
      </w:r>
      <w:r w:rsidRPr="00A7152F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государственной услуги гражданам, указанным в </w:t>
      </w:r>
      <w:hyperlink w:anchor="P66" w:history="1">
        <w:r w:rsidRPr="00A7152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7152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15D2" w:rsidRPr="00A7152F" w:rsidRDefault="002515D2" w:rsidP="003206B2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</w:p>
    <w:p w:rsidR="002515D2" w:rsidRPr="00A7152F" w:rsidRDefault="002515D2" w:rsidP="003206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515D2" w:rsidRPr="00A7152F" w:rsidRDefault="007706BF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Заявителями являются студенты профессиональных образовательных организаций и образовательных организаций высшего образования очной формы обучения, находящихся на территории Ставропольского края, явля</w:t>
      </w:r>
      <w:r w:rsidRPr="00A7152F">
        <w:rPr>
          <w:rFonts w:ascii="Times New Roman" w:hAnsi="Times New Roman" w:cs="Times New Roman"/>
          <w:sz w:val="28"/>
          <w:szCs w:val="28"/>
        </w:rPr>
        <w:t>ю</w:t>
      </w:r>
      <w:r w:rsidRPr="00A7152F">
        <w:rPr>
          <w:rFonts w:ascii="Times New Roman" w:hAnsi="Times New Roman" w:cs="Times New Roman"/>
          <w:sz w:val="28"/>
          <w:szCs w:val="28"/>
        </w:rPr>
        <w:t>щиеся гражданами Российской Федерации и имеющие регистрацию по месту жительства на территории Ставропольского края либо регистрацию по месту пребывания на территории Ставропольского края (при отсутствии постоя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регистрации на территории другого субъекта Российской Федерации), не достигшие возраста 23 лет, среднедушевой доход семьи которых по незав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сящим причинам, предусмотренным Законом Ставропольского края от 19 н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ября 2007 г. № 56-кз «О государственной социальной помощи населению в Ставропольском крае», ниже величины прожиточного минимума, устано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ленного в Ставропольском крае для соответствующих социально-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демографических групп населения на день обращения (далее соответственно – заявитель, Закон Ставропольского края № 56-кз).</w:t>
      </w:r>
    </w:p>
    <w:p w:rsidR="002515D2" w:rsidRPr="00A7152F" w:rsidRDefault="002515D2" w:rsidP="003206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A7152F" w:rsidRDefault="002515D2" w:rsidP="003206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1D2A65" w:rsidRPr="00A7152F" w:rsidRDefault="001D2A65" w:rsidP="003206B2">
      <w:pPr>
        <w:pStyle w:val="aff0"/>
        <w:tabs>
          <w:tab w:val="left" w:pos="1418"/>
        </w:tabs>
        <w:suppressAutoHyphens w:val="0"/>
        <w:autoSpaceDE w:val="0"/>
        <w:spacing w:line="240" w:lineRule="auto"/>
        <w:ind w:firstLine="709"/>
        <w:jc w:val="both"/>
        <w:rPr>
          <w:rFonts w:eastAsia="Arial"/>
          <w:color w:val="auto"/>
          <w:sz w:val="28"/>
          <w:szCs w:val="28"/>
          <w:lang w:eastAsia="zh-CN"/>
        </w:rPr>
      </w:pPr>
      <w:r w:rsidRPr="00A7152F">
        <w:rPr>
          <w:rFonts w:eastAsia="Arial"/>
          <w:color w:val="auto"/>
          <w:sz w:val="28"/>
          <w:szCs w:val="28"/>
          <w:lang w:eastAsia="zh-CN"/>
        </w:rPr>
        <w:t>1.3.1. Информация о местах нахождения и графиках работы управления и многофункциональных центров предоставления государственных и мун</w:t>
      </w:r>
      <w:r w:rsidRPr="00A7152F">
        <w:rPr>
          <w:rFonts w:eastAsia="Arial"/>
          <w:color w:val="auto"/>
          <w:sz w:val="28"/>
          <w:szCs w:val="28"/>
          <w:lang w:eastAsia="zh-CN"/>
        </w:rPr>
        <w:t>и</w:t>
      </w:r>
      <w:r w:rsidRPr="00A7152F">
        <w:rPr>
          <w:rFonts w:eastAsia="Arial"/>
          <w:color w:val="auto"/>
          <w:sz w:val="28"/>
          <w:szCs w:val="28"/>
          <w:lang w:eastAsia="zh-CN"/>
        </w:rPr>
        <w:t>ципальных услуг в Ставропольском крае (далее - МФЦ), их справочных т</w:t>
      </w:r>
      <w:r w:rsidRPr="00A7152F">
        <w:rPr>
          <w:rFonts w:eastAsia="Arial"/>
          <w:color w:val="auto"/>
          <w:sz w:val="28"/>
          <w:szCs w:val="28"/>
          <w:lang w:eastAsia="zh-CN"/>
        </w:rPr>
        <w:t>е</w:t>
      </w:r>
      <w:r w:rsidRPr="00A7152F">
        <w:rPr>
          <w:rFonts w:eastAsia="Arial"/>
          <w:color w:val="auto"/>
          <w:sz w:val="28"/>
          <w:szCs w:val="28"/>
          <w:lang w:eastAsia="zh-CN"/>
        </w:rPr>
        <w:t>лефонах, адресах официальных сайтов, электронной почты:</w:t>
      </w:r>
    </w:p>
    <w:p w:rsidR="001D2A65" w:rsidRPr="00A7152F" w:rsidRDefault="001D2A65" w:rsidP="003206B2">
      <w:pPr>
        <w:pStyle w:val="aff0"/>
        <w:tabs>
          <w:tab w:val="left" w:pos="1418"/>
        </w:tabs>
        <w:suppressAutoHyphens w:val="0"/>
        <w:autoSpaceDE w:val="0"/>
        <w:spacing w:line="240" w:lineRule="auto"/>
        <w:ind w:firstLine="709"/>
        <w:jc w:val="both"/>
        <w:rPr>
          <w:rFonts w:eastAsia="Arial"/>
          <w:color w:val="auto"/>
          <w:sz w:val="28"/>
          <w:szCs w:val="28"/>
          <w:lang w:eastAsia="zh-CN"/>
        </w:rPr>
      </w:pPr>
      <w:r w:rsidRPr="00A7152F">
        <w:rPr>
          <w:rFonts w:eastAsia="Arial"/>
          <w:color w:val="auto"/>
          <w:sz w:val="28"/>
          <w:szCs w:val="28"/>
          <w:lang w:eastAsia="zh-CN"/>
        </w:rPr>
        <w:t>1.3.1.1. Информация о местонахождении и графике работы управления:</w:t>
      </w:r>
    </w:p>
    <w:p w:rsidR="002515D2" w:rsidRPr="00A7152F" w:rsidRDefault="001D2A65" w:rsidP="003206B2">
      <w:pPr>
        <w:pStyle w:val="aff0"/>
        <w:tabs>
          <w:tab w:val="left" w:pos="1418"/>
        </w:tabs>
        <w:suppressAutoHyphens w:val="0"/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rFonts w:eastAsia="Arial"/>
          <w:color w:val="auto"/>
          <w:sz w:val="28"/>
          <w:szCs w:val="28"/>
          <w:lang w:eastAsia="zh-CN"/>
        </w:rPr>
        <w:t>м</w:t>
      </w:r>
      <w:r w:rsidR="002515D2" w:rsidRPr="00A7152F">
        <w:rPr>
          <w:color w:val="auto"/>
          <w:sz w:val="28"/>
          <w:szCs w:val="28"/>
        </w:rPr>
        <w:t>есто нахождения управления: 3578</w:t>
      </w:r>
      <w:r w:rsidR="00895F1F" w:rsidRPr="00A7152F">
        <w:rPr>
          <w:color w:val="auto"/>
          <w:sz w:val="28"/>
          <w:szCs w:val="28"/>
        </w:rPr>
        <w:t>31</w:t>
      </w:r>
      <w:r w:rsidR="002515D2" w:rsidRPr="00A7152F">
        <w:rPr>
          <w:color w:val="auto"/>
          <w:sz w:val="28"/>
          <w:szCs w:val="28"/>
        </w:rPr>
        <w:t>, Ставропольский край,</w:t>
      </w:r>
      <w:r w:rsidR="00707095" w:rsidRPr="00A7152F">
        <w:rPr>
          <w:color w:val="auto"/>
          <w:sz w:val="28"/>
          <w:szCs w:val="28"/>
        </w:rPr>
        <w:t xml:space="preserve"> </w:t>
      </w:r>
      <w:r w:rsidRPr="00A7152F">
        <w:rPr>
          <w:color w:val="auto"/>
          <w:sz w:val="28"/>
          <w:szCs w:val="28"/>
        </w:rPr>
        <w:t xml:space="preserve">              </w:t>
      </w:r>
      <w:r w:rsidR="002515D2" w:rsidRPr="00A7152F">
        <w:rPr>
          <w:color w:val="auto"/>
          <w:sz w:val="28"/>
          <w:szCs w:val="28"/>
        </w:rPr>
        <w:t xml:space="preserve">г. Георгиевск, ул. </w:t>
      </w:r>
      <w:r w:rsidR="00895F1F" w:rsidRPr="00A7152F">
        <w:rPr>
          <w:color w:val="auto"/>
          <w:sz w:val="28"/>
          <w:szCs w:val="28"/>
        </w:rPr>
        <w:t>Тургенева, д.</w:t>
      </w:r>
      <w:r w:rsidR="003A1D11">
        <w:rPr>
          <w:color w:val="auto"/>
          <w:sz w:val="28"/>
          <w:szCs w:val="28"/>
        </w:rPr>
        <w:t xml:space="preserve"> </w:t>
      </w:r>
      <w:r w:rsidR="002515D2" w:rsidRPr="00A7152F">
        <w:rPr>
          <w:color w:val="auto"/>
          <w:sz w:val="28"/>
          <w:szCs w:val="28"/>
        </w:rPr>
        <w:t>2</w:t>
      </w:r>
      <w:r w:rsidR="00895F1F" w:rsidRPr="00A7152F">
        <w:rPr>
          <w:color w:val="auto"/>
          <w:sz w:val="28"/>
          <w:szCs w:val="28"/>
        </w:rPr>
        <w:t>6/1</w:t>
      </w:r>
      <w:r w:rsidR="002515D2" w:rsidRPr="00A7152F">
        <w:rPr>
          <w:color w:val="auto"/>
          <w:sz w:val="28"/>
          <w:szCs w:val="28"/>
        </w:rPr>
        <w:t>.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 xml:space="preserve">График работы управления: 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начало рабочего дня - 8.00 час</w:t>
      </w:r>
      <w:proofErr w:type="gramStart"/>
      <w:r w:rsidRPr="00A7152F">
        <w:rPr>
          <w:color w:val="auto"/>
          <w:sz w:val="28"/>
          <w:szCs w:val="28"/>
        </w:rPr>
        <w:t>.;</w:t>
      </w:r>
      <w:proofErr w:type="gramEnd"/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конец рабочего дня – 17.00 час</w:t>
      </w:r>
      <w:proofErr w:type="gramStart"/>
      <w:r w:rsidRPr="00A7152F">
        <w:rPr>
          <w:color w:val="auto"/>
          <w:sz w:val="28"/>
          <w:szCs w:val="28"/>
        </w:rPr>
        <w:t>.;</w:t>
      </w:r>
      <w:proofErr w:type="gramEnd"/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перерыв - с 12.00 до 13.00 час.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Время приема заявителей:</w:t>
      </w:r>
    </w:p>
    <w:p w:rsidR="002515D2" w:rsidRPr="00A7152F" w:rsidRDefault="002515D2" w:rsidP="003206B2">
      <w:pPr>
        <w:pStyle w:val="aff0"/>
        <w:tabs>
          <w:tab w:val="left" w:pos="225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понедельник - пятница – с 8.00 до 17.00 час</w:t>
      </w:r>
      <w:proofErr w:type="gramStart"/>
      <w:r w:rsidRPr="00A7152F">
        <w:rPr>
          <w:color w:val="auto"/>
          <w:sz w:val="28"/>
          <w:szCs w:val="28"/>
        </w:rPr>
        <w:t xml:space="preserve">., </w:t>
      </w:r>
      <w:proofErr w:type="gramEnd"/>
      <w:r w:rsidRPr="00A7152F">
        <w:rPr>
          <w:color w:val="auto"/>
          <w:sz w:val="28"/>
          <w:szCs w:val="28"/>
        </w:rPr>
        <w:t>перерыв с 12.00 до 13.00 час.</w:t>
      </w:r>
    </w:p>
    <w:p w:rsidR="002515D2" w:rsidRPr="00A7152F" w:rsidRDefault="002515D2" w:rsidP="003206B2">
      <w:pPr>
        <w:pStyle w:val="aff0"/>
        <w:shd w:val="clear" w:color="auto" w:fill="FFFFFF"/>
        <w:tabs>
          <w:tab w:val="left" w:pos="735"/>
          <w:tab w:val="left" w:pos="1418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7152F">
        <w:rPr>
          <w:color w:val="auto"/>
          <w:sz w:val="28"/>
          <w:szCs w:val="28"/>
        </w:rPr>
        <w:t>Выходные дни: суббота, воскресенье.</w:t>
      </w:r>
    </w:p>
    <w:p w:rsidR="002515D2" w:rsidRPr="00A7152F" w:rsidRDefault="002515D2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заявителя в другие органы и организации не требуется.</w:t>
      </w:r>
    </w:p>
    <w:p w:rsidR="002515D2" w:rsidRPr="00A7152F" w:rsidRDefault="002515D2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Справочные телефоны управления: 8 (87951) </w:t>
      </w:r>
      <w:r w:rsidR="001D2A65" w:rsidRPr="00A7152F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1</w:t>
      </w:r>
      <w:r w:rsidRPr="00A7152F">
        <w:rPr>
          <w:rFonts w:ascii="Times New Roman" w:hAnsi="Times New Roman" w:cs="Times New Roman"/>
          <w:sz w:val="28"/>
          <w:szCs w:val="28"/>
        </w:rPr>
        <w:t>7-</w:t>
      </w:r>
      <w:r w:rsidR="001D2A65" w:rsidRPr="00A7152F">
        <w:rPr>
          <w:rFonts w:ascii="Times New Roman" w:hAnsi="Times New Roman" w:cs="Times New Roman"/>
          <w:sz w:val="28"/>
          <w:szCs w:val="28"/>
        </w:rPr>
        <w:t>90</w:t>
      </w:r>
      <w:r w:rsidRPr="00A7152F">
        <w:rPr>
          <w:rFonts w:ascii="Times New Roman" w:hAnsi="Times New Roman" w:cs="Times New Roman"/>
          <w:sz w:val="28"/>
          <w:szCs w:val="28"/>
        </w:rPr>
        <w:t xml:space="preserve">, 8 (87951) </w:t>
      </w:r>
      <w:r w:rsidR="001D2A65" w:rsidRPr="00A7152F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55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17</w:t>
      </w:r>
      <w:r w:rsidRPr="00A7152F">
        <w:rPr>
          <w:rFonts w:ascii="Times New Roman" w:hAnsi="Times New Roman" w:cs="Times New Roman"/>
          <w:sz w:val="28"/>
          <w:szCs w:val="28"/>
        </w:rPr>
        <w:t xml:space="preserve">, 8 (87951) </w:t>
      </w:r>
      <w:r w:rsidR="001D2A65" w:rsidRPr="00A7152F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55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21</w:t>
      </w:r>
      <w:r w:rsidRPr="00A7152F">
        <w:rPr>
          <w:rFonts w:ascii="Times New Roman" w:hAnsi="Times New Roman" w:cs="Times New Roman"/>
          <w:sz w:val="28"/>
          <w:szCs w:val="28"/>
        </w:rPr>
        <w:t xml:space="preserve">, факс 8 (87951) </w:t>
      </w:r>
      <w:r w:rsidR="001D2A65" w:rsidRPr="00A7152F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55</w:t>
      </w:r>
      <w:r w:rsidRPr="00A7152F">
        <w:rPr>
          <w:rFonts w:ascii="Times New Roman" w:hAnsi="Times New Roman" w:cs="Times New Roman"/>
          <w:sz w:val="28"/>
          <w:szCs w:val="28"/>
        </w:rPr>
        <w:t>-</w:t>
      </w:r>
      <w:r w:rsidR="001D2A65" w:rsidRPr="00A7152F">
        <w:rPr>
          <w:rFonts w:ascii="Times New Roman" w:hAnsi="Times New Roman" w:cs="Times New Roman"/>
          <w:sz w:val="28"/>
          <w:szCs w:val="28"/>
        </w:rPr>
        <w:t>02</w:t>
      </w:r>
      <w:r w:rsidRPr="00A7152F">
        <w:rPr>
          <w:rFonts w:ascii="Times New Roman" w:hAnsi="Times New Roman" w:cs="Times New Roman"/>
          <w:sz w:val="28"/>
          <w:szCs w:val="28"/>
        </w:rPr>
        <w:t>.</w:t>
      </w:r>
    </w:p>
    <w:p w:rsidR="001D2A65" w:rsidRPr="00A7152F" w:rsidRDefault="002515D2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Адрес официального сайта управления: на официальном сайте Георг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 xml:space="preserve">евского городского округа Ставропольского края </w:t>
      </w:r>
      <w:hyperlink r:id="rId10" w:history="1"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georgievsk</w:t>
        </w:r>
        <w:proofErr w:type="spellEnd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administr</w:t>
        </w:r>
        <w:proofErr w:type="spellEnd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stradm</w:t>
        </w:r>
        <w:proofErr w:type="spellEnd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utszn</w:t>
        </w:r>
        <w:proofErr w:type="spellEnd"/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A715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15D2" w:rsidRPr="00A7152F" w:rsidRDefault="002515D2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r w:rsidRPr="00A7152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7152F">
        <w:rPr>
          <w:rFonts w:ascii="Times New Roman" w:hAnsi="Times New Roman" w:cs="Times New Roman"/>
          <w:sz w:val="28"/>
          <w:szCs w:val="28"/>
        </w:rPr>
        <w:t>: E-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utszn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</w:t>
        </w:r>
        <w:r w:rsidRPr="00A715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</w:hyperlink>
      <w:r w:rsidRPr="00A715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152F">
        <w:rPr>
          <w:rFonts w:ascii="Times New Roman" w:hAnsi="Times New Roman" w:cs="Times New Roman"/>
          <w:sz w:val="28"/>
          <w:szCs w:val="28"/>
        </w:rPr>
        <w:t>.</w:t>
      </w:r>
      <w:r w:rsidRPr="00A7152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7152F">
        <w:rPr>
          <w:rFonts w:ascii="Times New Roman" w:hAnsi="Times New Roman" w:cs="Times New Roman"/>
          <w:sz w:val="28"/>
          <w:szCs w:val="28"/>
        </w:rPr>
        <w:t>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1.3.1.2. Информация о местах нахождения, графиках работы и телеф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нах МФЦ размещена в информационно-телекоммуникационной сети «И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тернет» (далее - сеть «Интернет») на официальных сайтах министерства эк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номического развития Ставропольского края (www.stavinvest.ru), министе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ства труда и социальной защиты населения Ставропольского края (www.minsoc26.ru) и на Портале многофункциональных центров Ставр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польского края (</w:t>
      </w:r>
      <w:hyperlink r:id="rId12" w:history="1">
        <w:r w:rsidRPr="003A1D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www.umfc26.ru</w:t>
        </w:r>
      </w:hyperlink>
      <w:r w:rsidRPr="00A7152F">
        <w:rPr>
          <w:rFonts w:ascii="Times New Roman" w:hAnsi="Times New Roman" w:cs="Times New Roman"/>
          <w:sz w:val="28"/>
          <w:szCs w:val="28"/>
        </w:rPr>
        <w:t>).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1.3.1.3. Справочная информация размещается и поддерживается в акт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альном состоянии в сети «Интернет», в федеральной государственной и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польского края и органами местного самоуправления муниципальных обр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зований Ставропольского края» и в государственной информационной с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 xml:space="preserve">стеме Ставропольского края «Региональный реестр государственных услуг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(функций)» (далее – региональный реестр).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(функций)»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услуги осуществляются посредством: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личного обращения заявителя в управление, МФЦ;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письменного обращения заявителя в управление путем направления почтовых отправлений по адресу: 357820, Ставропольский край, г. Георг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евск, ул. Тургенева, д. 26/1;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обращения по телефону управления: 8 (87951) 3-17-90, по телефонам МФЦ, размещенным в сети «Интернет» на официальных сайтах министе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ства экономического развития Ставропольского края (www.stavinvest.ru), м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нистерства труда и социальной защиты населения Ставропольского края (http://minsoc26.ru) и на Портале многофункциональных центров Ставр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польского края (www.umfc26.ru);</w:t>
      </w:r>
    </w:p>
    <w:p w:rsidR="001430DB" w:rsidRPr="00A7152F" w:rsidRDefault="001430DB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A71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152F">
        <w:rPr>
          <w:rFonts w:ascii="Times New Roman" w:hAnsi="Times New Roman" w:cs="Times New Roman"/>
          <w:sz w:val="28"/>
          <w:szCs w:val="28"/>
        </w:rPr>
        <w:t>:</w:t>
      </w:r>
    </w:p>
    <w:p w:rsidR="001430DB" w:rsidRPr="00A7152F" w:rsidRDefault="001430DB" w:rsidP="00320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utsz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_ adm.geo@mail.ru;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стемы «Единый портал государственных и муниципальных услуг (функций)» (далее - единый портал) (www.gosuslugi.ru) и государственной информац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онной системы Ставропольского края «Портал государственных и муниц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A7152F">
        <w:rPr>
          <w:rFonts w:ascii="Times New Roman" w:hAnsi="Times New Roman" w:cs="Times New Roman"/>
          <w:sz w:val="28"/>
          <w:szCs w:val="28"/>
        </w:rPr>
        <w:t>л</w:t>
      </w:r>
      <w:r w:rsidRPr="00A7152F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края» (далее - регионал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ный портал) (</w:t>
      </w:r>
      <w:hyperlink r:id="rId13" w:history="1">
        <w:r w:rsidRPr="003A1D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www.26gosuslugi.ru</w:t>
        </w:r>
      </w:hyperlink>
      <w:r w:rsidRPr="00A7152F">
        <w:rPr>
          <w:rFonts w:ascii="Times New Roman" w:hAnsi="Times New Roman" w:cs="Times New Roman"/>
          <w:sz w:val="28"/>
          <w:szCs w:val="28"/>
        </w:rPr>
        <w:t>).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 xml:space="preserve">мых и обязательных для предоставления государственной услуги, а также в сети «Интернет» на официальных сайтах </w:t>
      </w:r>
      <w:r w:rsidR="00A7152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иных организаций, участвующих в предоставлении государственной услуги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A7152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 xml:space="preserve"> в доступных для ознакомл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 xml:space="preserve">ния местах и на официальном сайте </w:t>
      </w:r>
      <w:r w:rsidR="00A7152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 xml:space="preserve"> размещаются и поддержив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ются в актуальном состоянии: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ложении 1 к Административному регламенту;</w:t>
      </w:r>
    </w:p>
    <w:p w:rsidR="00604528" w:rsidRPr="00A7152F" w:rsidRDefault="00604528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текст Административного регламента (полная версия текста Админ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стративного регламента размещается также в сети «Интернет» на официал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ном сайте управления: http://georgievsk.ru/admi№istr/stradm/utsz;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r w:rsidR="00275D4F">
        <w:rPr>
          <w:rFonts w:ascii="Times New Roman" w:hAnsi="Times New Roman" w:cs="Times New Roman"/>
          <w:sz w:val="28"/>
          <w:szCs w:val="28"/>
        </w:rPr>
        <w:t>упра</w:t>
      </w:r>
      <w:r w:rsidR="00275D4F">
        <w:rPr>
          <w:rFonts w:ascii="Times New Roman" w:hAnsi="Times New Roman" w:cs="Times New Roman"/>
          <w:sz w:val="28"/>
          <w:szCs w:val="28"/>
        </w:rPr>
        <w:t>в</w:t>
      </w:r>
      <w:r w:rsidR="00275D4F">
        <w:rPr>
          <w:rFonts w:ascii="Times New Roman" w:hAnsi="Times New Roman" w:cs="Times New Roman"/>
          <w:sz w:val="28"/>
          <w:szCs w:val="28"/>
        </w:rPr>
        <w:t>ления</w:t>
      </w:r>
      <w:r w:rsidRPr="00A7152F">
        <w:rPr>
          <w:rFonts w:ascii="Times New Roman" w:hAnsi="Times New Roman" w:cs="Times New Roman"/>
          <w:sz w:val="28"/>
          <w:szCs w:val="28"/>
        </w:rPr>
        <w:t>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 и государственной информ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ционной системе Ставропольского края «Региональный реестр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ных услуг (функций)», размещенная на едином портале, региональном по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тале и официальном сайте управления, предоставляется заявителю беспла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но.</w:t>
      </w:r>
    </w:p>
    <w:p w:rsidR="001430DB" w:rsidRPr="00A7152F" w:rsidRDefault="001430DB" w:rsidP="003206B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07095" w:rsidRPr="00A7152F" w:rsidRDefault="00707095" w:rsidP="007070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Pr="00A7152F" w:rsidRDefault="002515D2" w:rsidP="0070709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 Стандарт предоставления услуги</w:t>
      </w:r>
    </w:p>
    <w:p w:rsidR="002515D2" w:rsidRPr="00A7152F" w:rsidRDefault="002515D2" w:rsidP="007070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4528" w:rsidRPr="00A7152F" w:rsidRDefault="00604528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Наименование государственной услуги – «</w:t>
      </w:r>
      <w:r w:rsidR="003A1D11">
        <w:rPr>
          <w:rFonts w:ascii="Times New Roman" w:hAnsi="Times New Roman" w:cs="Times New Roman"/>
          <w:sz w:val="28"/>
          <w:szCs w:val="28"/>
        </w:rPr>
        <w:t>О</w:t>
      </w:r>
      <w:r w:rsidR="00911F2A" w:rsidRPr="00A7152F">
        <w:rPr>
          <w:rFonts w:ascii="Times New Roman" w:hAnsi="Times New Roman" w:cs="Times New Roman"/>
          <w:sz w:val="28"/>
          <w:szCs w:val="28"/>
        </w:rPr>
        <w:t>существление назначения и выплаты ежегодного социального пособия на проезд студентам в соотве</w:t>
      </w:r>
      <w:r w:rsidR="00911F2A" w:rsidRPr="00A7152F">
        <w:rPr>
          <w:rFonts w:ascii="Times New Roman" w:hAnsi="Times New Roman" w:cs="Times New Roman"/>
          <w:sz w:val="28"/>
          <w:szCs w:val="28"/>
        </w:rPr>
        <w:t>т</w:t>
      </w:r>
      <w:r w:rsidR="00911F2A" w:rsidRPr="00A7152F">
        <w:rPr>
          <w:rFonts w:ascii="Times New Roman" w:hAnsi="Times New Roman" w:cs="Times New Roman"/>
          <w:sz w:val="28"/>
          <w:szCs w:val="28"/>
        </w:rPr>
        <w:t>ствии с Законом Ставропольского края от 10 апреля 2006 г. № 19-кз «О мерах социальной поддержки отдельных категорий граждан, находящихся в тру</w:t>
      </w:r>
      <w:r w:rsidR="00911F2A" w:rsidRPr="00A7152F">
        <w:rPr>
          <w:rFonts w:ascii="Times New Roman" w:hAnsi="Times New Roman" w:cs="Times New Roman"/>
          <w:sz w:val="28"/>
          <w:szCs w:val="28"/>
        </w:rPr>
        <w:t>д</w:t>
      </w:r>
      <w:r w:rsidR="00911F2A" w:rsidRPr="00A7152F">
        <w:rPr>
          <w:rFonts w:ascii="Times New Roman" w:hAnsi="Times New Roman" w:cs="Times New Roman"/>
          <w:sz w:val="28"/>
          <w:szCs w:val="28"/>
        </w:rPr>
        <w:t>ной жизненной ситуации, и ветеранов Великой Отечественной войны</w:t>
      </w:r>
      <w:r w:rsidRPr="00A7152F">
        <w:rPr>
          <w:rFonts w:ascii="Times New Roman" w:hAnsi="Times New Roman" w:cs="Times New Roman"/>
          <w:sz w:val="28"/>
          <w:szCs w:val="28"/>
        </w:rPr>
        <w:t>».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государственную услугу,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а также наименования всех иных организаций, участвующих в предоставл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управлением по месту ж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тельства (месту пребывания) заявителя.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территориальные органы Пенсионного фонда Российской Федерации;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территориальные органы государственной службы занятости населения Ставропольского края;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государственной рег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страции, кадастра и картографии;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ропольского края;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подразделения по вопросам </w:t>
      </w:r>
      <w:proofErr w:type="gramStart"/>
      <w:r w:rsidRPr="00A7152F">
        <w:rPr>
          <w:rFonts w:ascii="Times New Roman" w:hAnsi="Times New Roman" w:cs="Times New Roman"/>
          <w:sz w:val="28"/>
          <w:szCs w:val="28"/>
        </w:rPr>
        <w:t>миграции территориальных органов Мин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стерства внутренних дел Российской Федерации</w:t>
      </w:r>
      <w:proofErr w:type="gramEnd"/>
      <w:r w:rsidRPr="00A7152F">
        <w:rPr>
          <w:rFonts w:ascii="Times New Roman" w:hAnsi="Times New Roman" w:cs="Times New Roman"/>
          <w:sz w:val="28"/>
          <w:szCs w:val="28"/>
        </w:rPr>
        <w:t>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органы соцзащиты.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A7152F">
        <w:rPr>
          <w:rFonts w:ascii="Times New Roman" w:hAnsi="Times New Roman" w:cs="Times New Roman"/>
          <w:sz w:val="28"/>
          <w:szCs w:val="28"/>
        </w:rPr>
        <w:t>я</w:t>
      </w:r>
      <w:r w:rsidRPr="00A7152F">
        <w:rPr>
          <w:rFonts w:ascii="Times New Roman" w:hAnsi="Times New Roman" w:cs="Times New Roman"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ударственных услуг, утверждаемый правовым актом Правительства Ставр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4528" w:rsidRPr="00A7152F" w:rsidRDefault="00604528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назначение и выплата пособия на проезд студентам, с направлением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явителю письменного уведомления о назначении пособия на проезд студе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там;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отказ в назначении пособия на проезд студентам, с направлением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явителю письменного уведомления об отказе в предоставлении пособия на проезд студентам с указанием причин отказа.</w:t>
      </w:r>
    </w:p>
    <w:p w:rsidR="00604528" w:rsidRPr="00A7152F" w:rsidRDefault="00604528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осуществляется управлением ежегодно, в период с 01 июня по 26 июня.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- 15 рабочих дней.</w:t>
      </w:r>
    </w:p>
    <w:p w:rsidR="00604528" w:rsidRPr="00A7152F" w:rsidRDefault="00604528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Срок выдачи (направления) документа, являющегося результатом предоставления государственной услуги, не должен превышать 3 рабочих дней со дня принятия решения о назначении и выплате (отказе в назначении) пособия на проезд студентам.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проведении дополнительной проверки достоверности и полноты сведений, указанных заявителем в заявлении и (или) в представленных им документах, окончательный ответ о назначении либо отказе в назначении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собия на проезд студентам должен быть дан заявителю не позднее чем через 30 календарных дней после дня его обращения в управление либо МФЦ.</w:t>
      </w:r>
    </w:p>
    <w:p w:rsidR="005A04D1" w:rsidRPr="00A7152F" w:rsidRDefault="005A04D1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1F2A" w:rsidRPr="00A7152F" w:rsidRDefault="002515D2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2.5. </w:t>
      </w:r>
      <w:bookmarkStart w:id="2" w:name="P193"/>
      <w:bookmarkEnd w:id="2"/>
      <w:r w:rsidR="00911F2A" w:rsidRPr="00A7152F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нормати</w:t>
      </w:r>
      <w:r w:rsidR="00911F2A" w:rsidRPr="00A7152F">
        <w:rPr>
          <w:rFonts w:ascii="Times New Roman" w:hAnsi="Times New Roman" w:cs="Times New Roman"/>
          <w:sz w:val="28"/>
          <w:szCs w:val="28"/>
        </w:rPr>
        <w:t>в</w:t>
      </w:r>
      <w:r w:rsidR="00911F2A" w:rsidRPr="00A7152F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5A04D1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275D4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>, в сети «Интернет», на едином портале, на региональном портале и в реги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нальном реестре.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1F2A" w:rsidRPr="00A7152F" w:rsidRDefault="00911F2A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07164" w:rsidRPr="00A7152F" w:rsidRDefault="00911F2A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2.6.1. </w:t>
      </w:r>
      <w:r w:rsidR="00807164" w:rsidRPr="00A7152F">
        <w:rPr>
          <w:rFonts w:ascii="Times New Roman" w:hAnsi="Times New Roman" w:cs="Times New Roman"/>
          <w:sz w:val="28"/>
          <w:szCs w:val="28"/>
        </w:rPr>
        <w:t>Для назначения пособия на проезд студентам заявитель, его законный представитель или доверенное лицо в период с 01 января по 30 апреля текущего года обращается в управление по месту жительства (пребывания) либо МФЦ с заявлением о назначении пособия на проезд студентам (далее – заявление) по форме, указанной в приложении 2 к Административному регламенту.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справка из профессиональной образовательной организации (образовательной организации высшего образования), с указанием даты начала и окончания обучения, формы обучения заявителя;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один из документов, подтверждающих факт совместного проживания заявителя с членами семьи, связанными свойством и родством (далее – члены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семьи):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по месту жительства (пребывания) на территории Ставропольского края ребенка (детей), не достигшего 14-летнего возраста; 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по месту пребывания на территории Ставропольского края заявителя или членов его семьи; 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паспорт или иной документ, подтверждающий регистрацию по месту жительства (пребывания) на территории Ставропольского края заявителя или членов его семьи</w:t>
      </w:r>
      <w:r w:rsidR="003A1D11">
        <w:rPr>
          <w:rFonts w:ascii="Times New Roman" w:hAnsi="Times New Roman" w:cs="Times New Roman"/>
          <w:sz w:val="28"/>
          <w:szCs w:val="28"/>
        </w:rPr>
        <w:t>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расторжении брака);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документы, подтверждающие сведения о доходах каждого члена семьи за три месяца, предшествующих месяцу обращения за назначением пособия на проезд студентам, в соответствии с перечнем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 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об имуществе, принадлежащем заявителю (членам семьи) на праве собственности;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документы, подтверждающие наличие независящих причин, предусмотренных статьей 1 Закона Ставропольского края № 56-кз;</w:t>
      </w:r>
    </w:p>
    <w:p w:rsidR="00807164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согласие законного представителя (опекуна, попечителя) несовершеннолетнего (от 14 до 18 лет) по форме, указанной в приложении 9 к Административному регламенту.</w:t>
      </w:r>
    </w:p>
    <w:p w:rsidR="004271C3" w:rsidRPr="00A7152F" w:rsidRDefault="00807164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подачи заявления и документов законным представителем или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непосредственно в управлении по адресу: г. Георгиевск, ул. </w:t>
      </w:r>
      <w:r w:rsidR="00807164" w:rsidRPr="00A7152F">
        <w:rPr>
          <w:rFonts w:ascii="Times New Roman" w:hAnsi="Times New Roman" w:cs="Times New Roman"/>
          <w:sz w:val="28"/>
          <w:szCs w:val="28"/>
        </w:rPr>
        <w:t>Тургенева</w:t>
      </w:r>
      <w:r w:rsidRPr="00A7152F">
        <w:rPr>
          <w:rFonts w:ascii="Times New Roman" w:hAnsi="Times New Roman" w:cs="Times New Roman"/>
          <w:sz w:val="28"/>
          <w:szCs w:val="28"/>
        </w:rPr>
        <w:t>,    д. 2</w:t>
      </w:r>
      <w:r w:rsidR="00807164" w:rsidRPr="00A7152F">
        <w:rPr>
          <w:rFonts w:ascii="Times New Roman" w:hAnsi="Times New Roman" w:cs="Times New Roman"/>
          <w:sz w:val="28"/>
          <w:szCs w:val="28"/>
        </w:rPr>
        <w:t>6/1</w:t>
      </w:r>
      <w:r w:rsidRPr="00A7152F">
        <w:rPr>
          <w:rFonts w:ascii="Times New Roman" w:hAnsi="Times New Roman" w:cs="Times New Roman"/>
          <w:sz w:val="28"/>
          <w:szCs w:val="28"/>
        </w:rPr>
        <w:t>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МФЦ;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сети «Интернет» на официальном сайте управления http://georgievsk.ru/administr/stradm/utszn/; на едином портале (www.gosuslugi.ru) и региональном портале (www.26gosuslugi.ru);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информационно-правовых системах «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» и «Гарант».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лично в управление по адресу: г. Георгиевск, ул. </w:t>
      </w:r>
      <w:r w:rsidR="004271C3" w:rsidRPr="00A7152F">
        <w:rPr>
          <w:rFonts w:ascii="Times New Roman" w:hAnsi="Times New Roman" w:cs="Times New Roman"/>
          <w:sz w:val="28"/>
          <w:szCs w:val="28"/>
        </w:rPr>
        <w:t>Тургенева, д. 26/1;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лично в МФЦ;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правлением) в управление по адресу: 357820, Ставропольский край, г. Гео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 xml:space="preserve">гиевск, ул. </w:t>
      </w:r>
      <w:r w:rsidR="004271C3" w:rsidRPr="00A7152F">
        <w:rPr>
          <w:rFonts w:ascii="Times New Roman" w:hAnsi="Times New Roman" w:cs="Times New Roman"/>
          <w:sz w:val="28"/>
          <w:szCs w:val="28"/>
        </w:rPr>
        <w:t>Тургенева, д. 26/1;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ваются электронной подписью в соответствии с требованиями Федерального закона</w:t>
      </w:r>
      <w:r w:rsidR="004271C3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электронной подписи» и требованиями Федерального закона</w:t>
      </w:r>
      <w:r w:rsidR="004271C3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 xml:space="preserve">полнения электронной формы заявления, то для формирования заявления на едином портале в порядке, определяемом Министерством </w:t>
      </w:r>
      <w:r w:rsidR="004271C3" w:rsidRPr="00A7152F">
        <w:rPr>
          <w:rFonts w:ascii="Times New Roman" w:hAnsi="Times New Roman" w:cs="Times New Roman"/>
          <w:sz w:val="28"/>
          <w:szCs w:val="28"/>
        </w:rPr>
        <w:t>цифрового разв</w:t>
      </w:r>
      <w:r w:rsidR="004271C3" w:rsidRPr="00A7152F">
        <w:rPr>
          <w:rFonts w:ascii="Times New Roman" w:hAnsi="Times New Roman" w:cs="Times New Roman"/>
          <w:sz w:val="28"/>
          <w:szCs w:val="28"/>
        </w:rPr>
        <w:t>и</w:t>
      </w:r>
      <w:r w:rsidR="004271C3" w:rsidRPr="00A7152F">
        <w:rPr>
          <w:rFonts w:ascii="Times New Roman" w:hAnsi="Times New Roman" w:cs="Times New Roman"/>
          <w:sz w:val="28"/>
          <w:szCs w:val="28"/>
        </w:rPr>
        <w:t xml:space="preserve">тия </w:t>
      </w:r>
      <w:r w:rsidRPr="00A7152F">
        <w:rPr>
          <w:rFonts w:ascii="Times New Roman" w:hAnsi="Times New Roman" w:cs="Times New Roman"/>
          <w:sz w:val="28"/>
          <w:szCs w:val="28"/>
        </w:rPr>
        <w:t>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формы заявления при обращении за государственной услугой, предпол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гающей направление совместного заявления несколькими заявителями;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ной государственной информационной системе «Единая система идентиф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кации и аутентификации в инфраструктуре, обеспечивающей информацио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7152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7152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ном портале к ранее поданным им заявлениям в течение не менее одного г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да, а также частично сформированных заявлений - в течение не менее 3 м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сяцев.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средством единого портала или регионального портала.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Управление обеспечивает прием документов, необходимых для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ставления государственной услуги, и регистрацию заявления без необход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ми в соответствии с ними актами Правительства Российской Федерации, за-конами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Pr="00A7152F">
        <w:rPr>
          <w:rFonts w:ascii="Times New Roman" w:hAnsi="Times New Roman" w:cs="Times New Roman"/>
          <w:sz w:val="28"/>
          <w:szCs w:val="28"/>
        </w:rPr>
        <w:t>ъ</w:t>
      </w:r>
      <w:r w:rsidRPr="00A7152F">
        <w:rPr>
          <w:rFonts w:ascii="Times New Roman" w:hAnsi="Times New Roman" w:cs="Times New Roman"/>
          <w:sz w:val="28"/>
          <w:szCs w:val="28"/>
        </w:rPr>
        <w:t>ектов Российской Федерации.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</w:t>
      </w:r>
      <w:r w:rsidRPr="00A7152F">
        <w:rPr>
          <w:rFonts w:ascii="Times New Roman" w:hAnsi="Times New Roman" w:cs="Times New Roman"/>
          <w:sz w:val="28"/>
          <w:szCs w:val="28"/>
        </w:rPr>
        <w:t>к</w:t>
      </w:r>
      <w:r w:rsidRPr="00A7152F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r w:rsidR="004271C3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управление в электронной форме, направляется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явителю не позднее рабочего дня, следующего за днем подачи указанного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явления, в форме электронного документа по адресу электронной почты, ук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911F2A" w:rsidRPr="00A7152F" w:rsidRDefault="00911F2A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 посредством почтовой связи (заказным почтовым отправл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нием) документы</w:t>
      </w:r>
      <w:r w:rsidR="00467591" w:rsidRPr="00A7152F">
        <w:rPr>
          <w:rFonts w:ascii="Times New Roman" w:hAnsi="Times New Roman" w:cs="Times New Roman"/>
          <w:sz w:val="28"/>
          <w:szCs w:val="28"/>
        </w:rPr>
        <w:t>, указанные в подпункте 2.6.1 Административного регл</w:t>
      </w:r>
      <w:r w:rsidR="00467591" w:rsidRPr="00A7152F">
        <w:rPr>
          <w:rFonts w:ascii="Times New Roman" w:hAnsi="Times New Roman" w:cs="Times New Roman"/>
          <w:sz w:val="28"/>
          <w:szCs w:val="28"/>
        </w:rPr>
        <w:t>а</w:t>
      </w:r>
      <w:r w:rsidR="00467591" w:rsidRPr="00A7152F">
        <w:rPr>
          <w:rFonts w:ascii="Times New Roman" w:hAnsi="Times New Roman" w:cs="Times New Roman"/>
          <w:sz w:val="28"/>
          <w:szCs w:val="28"/>
        </w:rPr>
        <w:t>мента,</w:t>
      </w:r>
      <w:r w:rsidRPr="00A7152F">
        <w:rPr>
          <w:rFonts w:ascii="Times New Roman" w:hAnsi="Times New Roman" w:cs="Times New Roman"/>
          <w:sz w:val="28"/>
          <w:szCs w:val="28"/>
        </w:rPr>
        <w:t xml:space="preserve"> должны быть удостоверены в установленном порядке, за исключен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ем документов, представляемых в подлинниках.</w:t>
      </w:r>
    </w:p>
    <w:p w:rsidR="004271C3" w:rsidRPr="00A7152F" w:rsidRDefault="004271C3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ством единого портала, регионального портала уведомление о принятом р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4271C3" w:rsidRPr="00A7152F" w:rsidRDefault="004271C3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7591" w:rsidRPr="00A7152F" w:rsidRDefault="002515D2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2.7. </w:t>
      </w:r>
      <w:bookmarkStart w:id="3" w:name="P265"/>
      <w:bookmarkEnd w:id="3"/>
      <w:r w:rsidR="00467591" w:rsidRPr="00A715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467591" w:rsidRPr="00A7152F">
        <w:rPr>
          <w:rFonts w:ascii="Times New Roman" w:hAnsi="Times New Roman" w:cs="Times New Roman"/>
          <w:sz w:val="28"/>
          <w:szCs w:val="28"/>
        </w:rPr>
        <w:t>т</w:t>
      </w:r>
      <w:r w:rsidR="00467591" w:rsidRPr="00A7152F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467591" w:rsidRPr="00A7152F">
        <w:rPr>
          <w:rFonts w:ascii="Times New Roman" w:hAnsi="Times New Roman" w:cs="Times New Roman"/>
          <w:sz w:val="28"/>
          <w:szCs w:val="28"/>
        </w:rPr>
        <w:t>а</w:t>
      </w:r>
      <w:r w:rsidR="00467591" w:rsidRPr="00A7152F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представления гос</w:t>
      </w:r>
      <w:r w:rsidR="00467591" w:rsidRPr="00A7152F">
        <w:rPr>
          <w:rFonts w:ascii="Times New Roman" w:hAnsi="Times New Roman" w:cs="Times New Roman"/>
          <w:sz w:val="28"/>
          <w:szCs w:val="28"/>
        </w:rPr>
        <w:t>у</w:t>
      </w:r>
      <w:r w:rsidR="00467591" w:rsidRPr="00A7152F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="00467591" w:rsidRPr="00A7152F">
        <w:rPr>
          <w:rFonts w:ascii="Times New Roman" w:hAnsi="Times New Roman" w:cs="Times New Roman"/>
          <w:sz w:val="28"/>
          <w:szCs w:val="28"/>
        </w:rPr>
        <w:t>и</w:t>
      </w:r>
      <w:r w:rsidR="00467591" w:rsidRPr="00A7152F">
        <w:rPr>
          <w:rFonts w:ascii="Times New Roman" w:hAnsi="Times New Roman" w:cs="Times New Roman"/>
          <w:sz w:val="28"/>
          <w:szCs w:val="28"/>
        </w:rPr>
        <w:t>тель вправе представить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истреб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информационного взаим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действия, запрашивает в течение 2 рабочих дней со дня подачи заявителем заявления, в том числе в электронной форме, следующие документы, кот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рые находятся в распоряжении иных органов (организаций), участвующих в предоставлении государственной услуги: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справку о выплаченных суммах пенсии и (или) иных выплат, выдава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мую территориальным органом Пенсионного фонда Российской Федерации;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справку о регистрации гражданина в качестве безработного, размере пособия по безработице и иных выплат безработным гражданам, выдаваемую территориальным органом государственной службы занятости населения Ставропольского края;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документ, подтверждающий сведения о регистрации по месту жител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ства (пребывания) заявителя, членов его семьи;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об имуществе, принадлежащем заявителю (членам его с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 xml:space="preserve">мьи) на праве собственности, </w:t>
      </w:r>
      <w:proofErr w:type="gramStart"/>
      <w:r w:rsidRPr="00A7152F">
        <w:rPr>
          <w:rFonts w:ascii="Times New Roman" w:hAnsi="Times New Roman" w:cs="Times New Roman"/>
          <w:sz w:val="28"/>
          <w:szCs w:val="28"/>
        </w:rPr>
        <w:t>выдаваемую</w:t>
      </w:r>
      <w:proofErr w:type="gramEnd"/>
      <w:r w:rsidRPr="00A7152F">
        <w:rPr>
          <w:rFonts w:ascii="Times New Roman" w:hAnsi="Times New Roman" w:cs="Times New Roman"/>
          <w:sz w:val="28"/>
          <w:szCs w:val="28"/>
        </w:rPr>
        <w:t xml:space="preserve"> территориальными органами Ф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деральной службы государственной регистрации, кадастра и картографии;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справку о выплаченных суммах социальных выплат, выдаваемую управлением по месту жительства заявителя (в случае его обращения за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собием на проезд студентам в управление по месту пребывания). Заявитель вправе самостоятельно представить указанные документы.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A7152F">
        <w:rPr>
          <w:rFonts w:ascii="Times New Roman" w:hAnsi="Times New Roman" w:cs="Times New Roman"/>
          <w:sz w:val="28"/>
          <w:szCs w:val="28"/>
        </w:rPr>
        <w:t>й</w:t>
      </w:r>
      <w:r w:rsidRPr="00A7152F">
        <w:rPr>
          <w:rFonts w:ascii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A7152F">
        <w:rPr>
          <w:rFonts w:ascii="Times New Roman" w:hAnsi="Times New Roman" w:cs="Times New Roman"/>
          <w:sz w:val="28"/>
          <w:szCs w:val="28"/>
        </w:rPr>
        <w:t>ю</w:t>
      </w:r>
      <w:r w:rsidRPr="00A7152F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707095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ряжении органов исполнительной власти края, предоставляющих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ственные услуги, иных организаций, участвующих в предоставлении гос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дарственной услуги, в соответствии с нормативными правовыми актами Ро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Ставропольского края, муниципальными правовыми актами, за исключением документов, ук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занных в части 6 статьи 7 Федерального закона «Об организации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ев: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управления, руководителя МФЦ при перв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467591" w:rsidRPr="00A7152F" w:rsidRDefault="00467591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7591" w:rsidRPr="00A7152F" w:rsidRDefault="002515D2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2.8. </w:t>
      </w:r>
      <w:r w:rsidR="00467591" w:rsidRPr="00A7152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</w:t>
      </w:r>
      <w:r w:rsidR="00467591" w:rsidRPr="00A7152F">
        <w:rPr>
          <w:rFonts w:ascii="Times New Roman" w:hAnsi="Times New Roman" w:cs="Times New Roman"/>
          <w:sz w:val="28"/>
          <w:szCs w:val="28"/>
        </w:rPr>
        <w:t>у</w:t>
      </w:r>
      <w:r w:rsidR="00467591" w:rsidRPr="00A7152F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явителя;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документы исполнены цветными чернилами (пастой), кроме синих или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черных, либо карандашом;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стью (фамилия, инициалы);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46759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пользованием простой электронной подписи или усиленной квалифицир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ванной электронной подписи, не принадлежащей заявителю;</w:t>
      </w:r>
    </w:p>
    <w:p w:rsidR="005A04D1" w:rsidRPr="00A7152F" w:rsidRDefault="00467591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но несоблюдение условий признания действительности усиленной квалиф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цированной электронной подписи, указанных в пункте 2.17 Администрати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ставления государственной услуги или отказа в предоставлении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предоставлении государственной услуги являются: 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несоблюдение заявителем срока подачи заявления;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несоответствие условиям (одному из условий), указанным в пункте 1.2 Административного регламента;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указание в заявлении недостоверных сведений о составе семьи и (или) доходах.</w:t>
      </w:r>
    </w:p>
    <w:p w:rsidR="005A04D1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2.9.2. Основанием для приостановления предоставления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услуги является представление заявителем документов не в полном об</w:t>
      </w:r>
      <w:r w:rsidRPr="00A7152F">
        <w:rPr>
          <w:rFonts w:ascii="Times New Roman" w:hAnsi="Times New Roman" w:cs="Times New Roman"/>
          <w:sz w:val="28"/>
          <w:szCs w:val="28"/>
        </w:rPr>
        <w:t>ъ</w:t>
      </w:r>
      <w:r w:rsidRPr="00A7152F">
        <w:rPr>
          <w:rFonts w:ascii="Times New Roman" w:hAnsi="Times New Roman" w:cs="Times New Roman"/>
          <w:sz w:val="28"/>
          <w:szCs w:val="28"/>
        </w:rPr>
        <w:t xml:space="preserve">еме и (или)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оформленных.</w:t>
      </w:r>
    </w:p>
    <w:p w:rsidR="001A5A20" w:rsidRPr="00A7152F" w:rsidRDefault="001A5A20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ставлении государственной услуги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 услугам необходимым и обязательным для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 относится открытие счета в российской кредитной орган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зации (в случае выплаты пособия на проезд студентам через кредитную 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ганизацию).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бок, допущенных по вине управления и (или) должностного лица, МФЦ и (или) работника МФЦ, плата с заявителя не взимается.</w:t>
      </w:r>
    </w:p>
    <w:p w:rsidR="005A04D1" w:rsidRPr="00A7152F" w:rsidRDefault="005A04D1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1A5A20" w:rsidRPr="00A7152F" w:rsidRDefault="001A5A20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при получении результата предоставления таких услуг</w:t>
      </w:r>
    </w:p>
    <w:p w:rsidR="001A5A20" w:rsidRPr="00A7152F" w:rsidRDefault="001A5A2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Максимальный срок ожидания в очереди для получения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услуги составляет 15 минут, по предварительной записи - 10 минут.</w:t>
      </w:r>
    </w:p>
    <w:p w:rsidR="001A5A20" w:rsidRPr="00A7152F" w:rsidRDefault="001A5A20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22CCE" w:rsidRPr="00A7152F" w:rsidRDefault="001A5A20" w:rsidP="00805FC3">
      <w:pPr>
        <w:pStyle w:val="ConsPlusTitle"/>
        <w:spacing w:before="220"/>
        <w:ind w:firstLine="709"/>
        <w:jc w:val="both"/>
        <w:outlineLvl w:val="2"/>
        <w:rPr>
          <w:b w:val="0"/>
          <w:bCs w:val="0"/>
        </w:rPr>
      </w:pPr>
      <w:r w:rsidRPr="00A7152F">
        <w:rPr>
          <w:b w:val="0"/>
          <w:bCs w:val="0"/>
        </w:rPr>
        <w:t xml:space="preserve">2.14. </w:t>
      </w:r>
      <w:r w:rsidR="00622CCE" w:rsidRPr="00A7152F">
        <w:rPr>
          <w:b w:val="0"/>
          <w:bCs w:val="0"/>
        </w:rPr>
        <w:t>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622CCE" w:rsidRPr="00A7152F" w:rsidRDefault="00622CCE" w:rsidP="00805FC3">
      <w:pPr>
        <w:pStyle w:val="ConsPlusTitle"/>
        <w:ind w:firstLine="709"/>
        <w:jc w:val="both"/>
        <w:outlineLvl w:val="2"/>
        <w:rPr>
          <w:b w:val="0"/>
          <w:bCs w:val="0"/>
        </w:rPr>
      </w:pPr>
      <w:r w:rsidRPr="00A7152F">
        <w:rPr>
          <w:b w:val="0"/>
          <w:bCs w:val="0"/>
        </w:rPr>
        <w:t xml:space="preserve">Запрос заявителя о предоставлении государственной услуги регистрируется в день его обращения в течение 15 минут должностным лицом управления в </w:t>
      </w:r>
      <w:r w:rsidR="003A1D11">
        <w:rPr>
          <w:b w:val="0"/>
          <w:bCs w:val="0"/>
        </w:rPr>
        <w:t>ж</w:t>
      </w:r>
      <w:r w:rsidRPr="00A7152F">
        <w:rPr>
          <w:b w:val="0"/>
          <w:bCs w:val="0"/>
        </w:rPr>
        <w:t>урнале регистрации заявлений о назначении пособия на проезд студентам (далее - Журнал регистрации заявлений) по форме, указанной в приложении 3 к Административному регламенту, либо должностным лицом МФЦ в учетных формах, предусмотренных МФЦ.</w:t>
      </w:r>
    </w:p>
    <w:p w:rsidR="00622CCE" w:rsidRPr="00A7152F" w:rsidRDefault="00622CCE" w:rsidP="00805FC3">
      <w:pPr>
        <w:pStyle w:val="ConsPlusTitle"/>
        <w:ind w:firstLine="709"/>
        <w:jc w:val="both"/>
        <w:outlineLvl w:val="2"/>
        <w:rPr>
          <w:b w:val="0"/>
          <w:bCs w:val="0"/>
        </w:rPr>
      </w:pPr>
      <w:r w:rsidRPr="00A7152F">
        <w:rPr>
          <w:b w:val="0"/>
          <w:bCs w:val="0"/>
        </w:rPr>
        <w:t>Запрос о предоставлении государственной услуги, направленный в электронной форме, распечатывается на бумажный носитель должностным лицом управления, ответственным за прием и регистрацию документов, и регистрируется в Журнале регистрации заявлений в сроки, указанные в настоящем пункте.</w:t>
      </w:r>
    </w:p>
    <w:p w:rsidR="00622CCE" w:rsidRPr="00A7152F" w:rsidRDefault="00622CCE" w:rsidP="00805FC3">
      <w:pPr>
        <w:pStyle w:val="ConsPlusTitle"/>
        <w:ind w:firstLine="709"/>
        <w:jc w:val="both"/>
        <w:outlineLvl w:val="2"/>
        <w:rPr>
          <w:b w:val="0"/>
        </w:rPr>
      </w:pPr>
    </w:p>
    <w:p w:rsidR="00622CCE" w:rsidRPr="00A7152F" w:rsidRDefault="002515D2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lastRenderedPageBreak/>
        <w:t xml:space="preserve">2.15. </w:t>
      </w:r>
      <w:bookmarkStart w:id="4" w:name="P376"/>
      <w:bookmarkEnd w:id="4"/>
      <w:r w:rsidR="00622CCE" w:rsidRPr="00A7152F">
        <w:rPr>
          <w:b w:val="0"/>
        </w:rPr>
        <w:t>Требования к помещениям, в которых предоставляется госуда</w:t>
      </w:r>
      <w:r w:rsidR="00622CCE" w:rsidRPr="00A7152F">
        <w:rPr>
          <w:b w:val="0"/>
        </w:rPr>
        <w:t>р</w:t>
      </w:r>
      <w:r w:rsidR="00622CCE" w:rsidRPr="00A7152F">
        <w:rPr>
          <w:b w:val="0"/>
        </w:rPr>
        <w:t>ственная услуга, к залу ожидания, местам для заполнения запросов о пред</w:t>
      </w:r>
      <w:r w:rsidR="00622CCE" w:rsidRPr="00A7152F">
        <w:rPr>
          <w:b w:val="0"/>
        </w:rPr>
        <w:t>о</w:t>
      </w:r>
      <w:r w:rsidR="00622CCE" w:rsidRPr="00A7152F">
        <w:rPr>
          <w:b w:val="0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="00622CCE" w:rsidRPr="00A7152F">
        <w:rPr>
          <w:b w:val="0"/>
        </w:rPr>
        <w:t>и</w:t>
      </w:r>
      <w:r w:rsidR="00622CCE" w:rsidRPr="00A7152F">
        <w:rPr>
          <w:b w:val="0"/>
        </w:rPr>
        <w:t>альной защите инвалидов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Прием заявителей осуществляется в специально выделенных для этих целей помещениях.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Помещения, предназначенные для ознакомления заявителей с инфо</w:t>
      </w:r>
      <w:r w:rsidRPr="00A7152F">
        <w:rPr>
          <w:b w:val="0"/>
        </w:rPr>
        <w:t>р</w:t>
      </w:r>
      <w:r w:rsidRPr="00A7152F">
        <w:rPr>
          <w:b w:val="0"/>
        </w:rPr>
        <w:t>мационными материалами, оборудуются информационными стендами.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Площадь мест ожидания зависит от количества заявителей, ежедневно обращающихся в управление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A7152F">
        <w:rPr>
          <w:b w:val="0"/>
        </w:rPr>
        <w:t>в</w:t>
      </w:r>
      <w:r w:rsidRPr="00A7152F">
        <w:rPr>
          <w:b w:val="0"/>
        </w:rPr>
        <w:t>лять менее 5 мест.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 для приема заявителей должны быть оборудованы табли</w:t>
      </w:r>
      <w:r w:rsidRPr="00A7152F">
        <w:rPr>
          <w:b w:val="0"/>
        </w:rPr>
        <w:t>ч</w:t>
      </w:r>
      <w:r w:rsidRPr="00A7152F">
        <w:rPr>
          <w:b w:val="0"/>
        </w:rPr>
        <w:t>ками с указанием номера кабинета, фамилии, имени, отчества и должности должностного лица управления, осуществляющего предоставление госуда</w:t>
      </w:r>
      <w:r w:rsidRPr="00A7152F">
        <w:rPr>
          <w:b w:val="0"/>
        </w:rPr>
        <w:t>р</w:t>
      </w:r>
      <w:r w:rsidRPr="00A7152F">
        <w:rPr>
          <w:b w:val="0"/>
        </w:rPr>
        <w:t>ственной услуги, режима работы.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 для приема заявителей должны соответствовать комфор</w:t>
      </w:r>
      <w:r w:rsidRPr="00A7152F">
        <w:rPr>
          <w:b w:val="0"/>
        </w:rPr>
        <w:t>т</w:t>
      </w:r>
      <w:r w:rsidRPr="00A7152F">
        <w:rPr>
          <w:b w:val="0"/>
        </w:rPr>
        <w:t>ным условиям для заявителей и оптимальным условиям работы должностных лиц управления с заявителями.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A7152F">
        <w:rPr>
          <w:b w:val="0"/>
        </w:rPr>
        <w:t>к</w:t>
      </w:r>
      <w:r w:rsidRPr="00A7152F">
        <w:rPr>
          <w:b w:val="0"/>
        </w:rPr>
        <w:t>тронно-вычислительным машинам и организации работы СанПиН 2.2.2/2.4.1340-03», а так же должны быть оборудованы противопожарной с</w:t>
      </w:r>
      <w:r w:rsidRPr="00A7152F">
        <w:rPr>
          <w:b w:val="0"/>
        </w:rPr>
        <w:t>и</w:t>
      </w:r>
      <w:r w:rsidRPr="00A7152F">
        <w:rPr>
          <w:b w:val="0"/>
        </w:rPr>
        <w:t>стемой и средствами пожаротушения, системой оповещения о возникновении чрезвычайной ситуации.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Вход и выход из помещений оборудуются соответствующими указат</w:t>
      </w:r>
      <w:r w:rsidRPr="00A7152F">
        <w:rPr>
          <w:b w:val="0"/>
        </w:rPr>
        <w:t>е</w:t>
      </w:r>
      <w:r w:rsidRPr="00A7152F">
        <w:rPr>
          <w:b w:val="0"/>
        </w:rPr>
        <w:t>лями.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A7152F">
        <w:rPr>
          <w:b w:val="0"/>
        </w:rPr>
        <w:t>п</w:t>
      </w:r>
      <w:r w:rsidRPr="00A7152F">
        <w:rPr>
          <w:b w:val="0"/>
        </w:rPr>
        <w:t>тимальному зрительному и слуховому восприятию этой информации гра</w:t>
      </w:r>
      <w:r w:rsidRPr="00A7152F">
        <w:rPr>
          <w:b w:val="0"/>
        </w:rPr>
        <w:t>ж</w:t>
      </w:r>
      <w:r w:rsidRPr="00A7152F">
        <w:rPr>
          <w:b w:val="0"/>
        </w:rPr>
        <w:t>данами.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Помещения МФЦ должны соответствовать требованиям, установле</w:t>
      </w:r>
      <w:r w:rsidRPr="00A7152F">
        <w:rPr>
          <w:b w:val="0"/>
        </w:rPr>
        <w:t>н</w:t>
      </w:r>
      <w:r w:rsidRPr="00A7152F">
        <w:rPr>
          <w:b w:val="0"/>
        </w:rPr>
        <w:lastRenderedPageBreak/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A7152F">
        <w:rPr>
          <w:b w:val="0"/>
        </w:rPr>
        <w:t>о</w:t>
      </w:r>
      <w:r w:rsidRPr="00A7152F">
        <w:rPr>
          <w:b w:val="0"/>
        </w:rPr>
        <w:t>гофункциональных центров предоставления государственных и муниципал</w:t>
      </w:r>
      <w:r w:rsidRPr="00A7152F">
        <w:rPr>
          <w:b w:val="0"/>
        </w:rPr>
        <w:t>ь</w:t>
      </w:r>
      <w:r w:rsidRPr="00A7152F">
        <w:rPr>
          <w:b w:val="0"/>
        </w:rPr>
        <w:t>ных услуг».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Вход в помещение, предназначенное для предоставления госуда</w:t>
      </w:r>
      <w:r w:rsidRPr="00A7152F">
        <w:rPr>
          <w:b w:val="0"/>
        </w:rPr>
        <w:t>р</w:t>
      </w:r>
      <w:r w:rsidRPr="00A7152F">
        <w:rPr>
          <w:b w:val="0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A7152F">
        <w:rPr>
          <w:b w:val="0"/>
        </w:rPr>
        <w:t>й</w:t>
      </w:r>
      <w:r w:rsidRPr="00A7152F">
        <w:rPr>
          <w:b w:val="0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A7152F">
        <w:rPr>
          <w:b w:val="0"/>
        </w:rPr>
        <w:t>о</w:t>
      </w:r>
      <w:r w:rsidRPr="00A7152F">
        <w:rPr>
          <w:b w:val="0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622CCE" w:rsidRPr="00A7152F" w:rsidRDefault="00622CCE" w:rsidP="00805FC3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A7152F">
        <w:rPr>
          <w:b w:val="0"/>
        </w:rPr>
        <w:t>Центральный вход в здание должен быть оборудован пандусом, удо</w:t>
      </w:r>
      <w:r w:rsidRPr="00A7152F">
        <w:rPr>
          <w:b w:val="0"/>
        </w:rPr>
        <w:t>б</w:t>
      </w:r>
      <w:r w:rsidRPr="00A7152F">
        <w:rPr>
          <w:b w:val="0"/>
        </w:rPr>
        <w:t>ным для въезда в здание инвалидных кресел-колясок.</w:t>
      </w:r>
    </w:p>
    <w:p w:rsidR="005A04D1" w:rsidRPr="00A7152F" w:rsidRDefault="00622CCE" w:rsidP="00805FC3">
      <w:pPr>
        <w:pStyle w:val="ConsPlusTitle"/>
        <w:suppressAutoHyphens w:val="0"/>
        <w:ind w:firstLine="709"/>
        <w:jc w:val="both"/>
        <w:outlineLvl w:val="2"/>
      </w:pPr>
      <w:r w:rsidRPr="00A7152F">
        <w:rPr>
          <w:b w:val="0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A7152F">
        <w:rPr>
          <w:b w:val="0"/>
        </w:rPr>
        <w:t>о</w:t>
      </w:r>
      <w:r w:rsidRPr="00A7152F">
        <w:rPr>
          <w:b w:val="0"/>
        </w:rPr>
        <w:t>дательные акты Российской Федерации по вопросам социальной защиты и</w:t>
      </w:r>
      <w:r w:rsidRPr="00A7152F">
        <w:rPr>
          <w:b w:val="0"/>
        </w:rPr>
        <w:t>н</w:t>
      </w:r>
      <w:r w:rsidRPr="00A7152F">
        <w:rPr>
          <w:b w:val="0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22CCE" w:rsidRPr="00A7152F" w:rsidRDefault="00622CCE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22CCE" w:rsidRPr="00A7152F" w:rsidRDefault="002515D2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2.16. </w:t>
      </w:r>
      <w:r w:rsidR="00622CCE" w:rsidRPr="00A7152F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="00622CCE" w:rsidRPr="00A7152F">
        <w:rPr>
          <w:rFonts w:ascii="Times New Roman" w:hAnsi="Times New Roman" w:cs="Times New Roman"/>
          <w:sz w:val="28"/>
          <w:szCs w:val="28"/>
        </w:rPr>
        <w:t>з</w:t>
      </w:r>
      <w:r w:rsidR="00622CCE" w:rsidRPr="00A7152F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соцзащиты, предоставляющего государственную усл</w:t>
      </w:r>
      <w:r w:rsidR="00622CCE" w:rsidRPr="00A7152F">
        <w:rPr>
          <w:rFonts w:ascii="Times New Roman" w:hAnsi="Times New Roman" w:cs="Times New Roman"/>
          <w:sz w:val="28"/>
          <w:szCs w:val="28"/>
        </w:rPr>
        <w:t>у</w:t>
      </w:r>
      <w:r w:rsidR="00622CCE" w:rsidRPr="00A7152F">
        <w:rPr>
          <w:rFonts w:ascii="Times New Roman" w:hAnsi="Times New Roman" w:cs="Times New Roman"/>
          <w:sz w:val="28"/>
          <w:szCs w:val="28"/>
        </w:rPr>
        <w:t>гу, по выбору заявителя (экстерриториальный принцип), посредством запр</w:t>
      </w:r>
      <w:r w:rsidR="00622CCE" w:rsidRPr="00A7152F">
        <w:rPr>
          <w:rFonts w:ascii="Times New Roman" w:hAnsi="Times New Roman" w:cs="Times New Roman"/>
          <w:sz w:val="28"/>
          <w:szCs w:val="28"/>
        </w:rPr>
        <w:t>о</w:t>
      </w:r>
      <w:r w:rsidR="00622CCE" w:rsidRPr="00A7152F">
        <w:rPr>
          <w:rFonts w:ascii="Times New Roman" w:hAnsi="Times New Roman" w:cs="Times New Roman"/>
          <w:sz w:val="28"/>
          <w:szCs w:val="28"/>
        </w:rPr>
        <w:t>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="00622CCE" w:rsidRPr="00A7152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22CCE" w:rsidRPr="00A7152F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(далее – комплексный запрос)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ся: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):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услуги x 100%.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):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lastRenderedPageBreak/>
        <w:t>Дос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/б с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Джит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,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где: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ва на обед (5%) и в выходной день (5%).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/б с - наличие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/б с = 20% - от тротуара до места приема можно проехать на коляске;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/б с = 10% - от тротуара до места приема можно проехать на коляске с посторонней помощью 1 человека;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/б с = 0% - от тротуара до места приема нельзя проехать на коляске.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щается в СМИ (5%);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 необходимо пользоваться услугами, изучать нормативные документы.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Джит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тат государственной услуги по месту жительства: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Джит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Джит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государственной услуги, в МФЦ: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в МФЦ;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 в МФЦ.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ступности получения государственной услуги;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):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Кдокум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Кобмен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Кфакт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>,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Кдокум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количество принятых документов (с учетом уже имеющихся в </w:t>
      </w:r>
      <w:r w:rsidR="00275D4F">
        <w:rPr>
          <w:rFonts w:ascii="Times New Roman" w:hAnsi="Times New Roman" w:cs="Times New Roman"/>
          <w:sz w:val="28"/>
          <w:szCs w:val="28"/>
        </w:rPr>
        <w:t>управлении</w:t>
      </w:r>
      <w:r w:rsidRPr="00A7152F">
        <w:rPr>
          <w:rFonts w:ascii="Times New Roman" w:hAnsi="Times New Roman" w:cs="Times New Roman"/>
          <w:sz w:val="28"/>
          <w:szCs w:val="28"/>
        </w:rPr>
        <w:t>) / количество предусмотренных регламентом документов x 100%.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требованы лишние документы.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услуги: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ственную услугу, корректны, доброжелательны, дают подробные доступные разъяснения;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ственную услугу, некорректны, недоброжелательны, не дают подробные 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ступные разъяснения;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Кобмен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</w:t>
      </w:r>
      <w:r w:rsidR="00F63A80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орг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Кфакт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ми, предоставляющими государственную услугу: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A7152F">
        <w:rPr>
          <w:rFonts w:ascii="Times New Roman" w:hAnsi="Times New Roman" w:cs="Times New Roman"/>
          <w:sz w:val="28"/>
          <w:szCs w:val="28"/>
        </w:rPr>
        <w:t>ю</w:t>
      </w:r>
      <w:r w:rsidRPr="00A7152F">
        <w:rPr>
          <w:rFonts w:ascii="Times New Roman" w:hAnsi="Times New Roman" w:cs="Times New Roman"/>
          <w:sz w:val="28"/>
          <w:szCs w:val="28"/>
        </w:rPr>
        <w:t>щими государственную услугу;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ставляющими государственную услугу;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</w:t>
      </w:r>
      <w:r w:rsidR="003A1D11">
        <w:rPr>
          <w:rFonts w:ascii="Times New Roman" w:hAnsi="Times New Roman" w:cs="Times New Roman"/>
          <w:sz w:val="28"/>
          <w:szCs w:val="28"/>
        </w:rPr>
        <w:t>ля с должностными лицами, предо</w:t>
      </w:r>
      <w:r w:rsidRPr="00A7152F">
        <w:rPr>
          <w:rFonts w:ascii="Times New Roman" w:hAnsi="Times New Roman" w:cs="Times New Roman"/>
          <w:sz w:val="28"/>
          <w:szCs w:val="28"/>
        </w:rPr>
        <w:t>ставляющими государственную услугу;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ми лицами, предоставляющими государственную услугу: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ренных настоящим Административным регламентом;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предоставляется в строгом соответствии с законодательством;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где: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7152F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Pr="00A7152F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622CCE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2515D2" w:rsidRPr="00A7152F" w:rsidRDefault="00622CCE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конный представитель или доверенное лицо вправе обращаться в управление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F63A80" w:rsidRPr="00A7152F" w:rsidRDefault="00F63A80" w:rsidP="00805FC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Pr="00A7152F">
        <w:rPr>
          <w:rFonts w:ascii="Times New Roman" w:hAnsi="Times New Roman" w:cs="Times New Roman"/>
          <w:sz w:val="28"/>
          <w:szCs w:val="28"/>
        </w:rPr>
        <w:t>к</w:t>
      </w:r>
      <w:r w:rsidRPr="00A7152F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ставляется.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ными лицами МФЦ могут в соответствии с Административным регламентом осуществляться: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услуги в МФЦ, о ходе выполнения запроса о предоставлении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услуги, по иным вопросам, связанным с предоставлением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услуги, а также консультирование заявителей о порядке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государственной услуги в МФЦ;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ги;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ган исполнительной власти края, предоставляющий государственную услугу, иные организации, участвующие в предоставлении государственной услуги;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</w:t>
      </w:r>
      <w:proofErr w:type="gramStart"/>
      <w:r w:rsidRPr="00A7152F">
        <w:rPr>
          <w:rFonts w:ascii="Times New Roman" w:hAnsi="Times New Roman" w:cs="Times New Roman"/>
          <w:sz w:val="28"/>
          <w:szCs w:val="28"/>
        </w:rPr>
        <w:t>со-держание</w:t>
      </w:r>
      <w:proofErr w:type="gramEnd"/>
      <w:r w:rsidRPr="00A7152F">
        <w:rPr>
          <w:rFonts w:ascii="Times New Roman" w:hAnsi="Times New Roman" w:cs="Times New Roman"/>
          <w:sz w:val="28"/>
          <w:szCs w:val="28"/>
        </w:rPr>
        <w:t xml:space="preserve"> электронных документов, направленных в МФЦ по результатам предоставления управлением;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лифицированной электронной подписи заявителя, использованной при обр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щении за получением государственной услуги, а также с установлением п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речня средств удостоверяющих центров, которые допускаются для использ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 xml:space="preserve">вания в целях обеспечения указанной проверки и определяются на основании утверждаемой </w:t>
      </w:r>
      <w:r w:rsidR="00275D4F">
        <w:rPr>
          <w:rFonts w:ascii="Times New Roman" w:hAnsi="Times New Roman" w:cs="Times New Roman"/>
          <w:sz w:val="28"/>
          <w:szCs w:val="28"/>
        </w:rPr>
        <w:t>управлением</w:t>
      </w:r>
      <w:r w:rsidRPr="00A7152F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службой бе</w:t>
      </w:r>
      <w:r w:rsidRPr="00A7152F">
        <w:rPr>
          <w:rFonts w:ascii="Times New Roman" w:hAnsi="Times New Roman" w:cs="Times New Roman"/>
          <w:sz w:val="28"/>
          <w:szCs w:val="28"/>
        </w:rPr>
        <w:t>з</w:t>
      </w:r>
      <w:r w:rsidRPr="00A7152F">
        <w:rPr>
          <w:rFonts w:ascii="Times New Roman" w:hAnsi="Times New Roman" w:cs="Times New Roman"/>
          <w:sz w:val="28"/>
          <w:szCs w:val="28"/>
        </w:rPr>
        <w:t>опасности Российской Федерации модели угроз безопасности информации в информационной системе, используемой в целях приема обращений за пол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чением государственной услуги и (или) предоставления такой услуги.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просом о предоставлении нескольких государственных и (или) муниципал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ных услуг организует предоставление заявителю двух и более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</w:t>
      </w:r>
      <w:r w:rsidR="00C14464" w:rsidRPr="00A7152F">
        <w:rPr>
          <w:rFonts w:ascii="Times New Roman" w:hAnsi="Times New Roman" w:cs="Times New Roman"/>
          <w:sz w:val="28"/>
          <w:szCs w:val="28"/>
        </w:rPr>
        <w:t>яет в управление заявление, под</w:t>
      </w:r>
      <w:r w:rsidRPr="00A7152F">
        <w:rPr>
          <w:rFonts w:ascii="Times New Roman" w:hAnsi="Times New Roman" w:cs="Times New Roman"/>
          <w:sz w:val="28"/>
          <w:szCs w:val="28"/>
        </w:rPr>
        <w:t>писанное уполномоченным дол</w:t>
      </w:r>
      <w:r w:rsidRPr="00A7152F">
        <w:rPr>
          <w:rFonts w:ascii="Times New Roman" w:hAnsi="Times New Roman" w:cs="Times New Roman"/>
          <w:sz w:val="28"/>
          <w:szCs w:val="28"/>
        </w:rPr>
        <w:t>ж</w:t>
      </w:r>
      <w:r w:rsidRPr="00A7152F">
        <w:rPr>
          <w:rFonts w:ascii="Times New Roman" w:hAnsi="Times New Roman" w:cs="Times New Roman"/>
          <w:sz w:val="28"/>
          <w:szCs w:val="28"/>
        </w:rPr>
        <w:t>ностным лицом МФЦ и скрепленное печатью МФЦ, а также документы, н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государственных услуг, предоставляемые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явителем самостоятельно, с приложением заверенной МФЦ копии комплек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ного запроса. При этом не требуются составление и подписание таких зая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лений заявителем.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A7152F">
        <w:rPr>
          <w:rFonts w:ascii="Times New Roman" w:hAnsi="Times New Roman" w:cs="Times New Roman"/>
          <w:sz w:val="28"/>
          <w:szCs w:val="28"/>
        </w:rPr>
        <w:t>й</w:t>
      </w:r>
      <w:r w:rsidRPr="00A7152F">
        <w:rPr>
          <w:rFonts w:ascii="Times New Roman" w:hAnsi="Times New Roman" w:cs="Times New Roman"/>
          <w:sz w:val="28"/>
          <w:szCs w:val="28"/>
        </w:rPr>
        <w:t>ствий, необходимых для их предоставления.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A7152F">
        <w:rPr>
          <w:rFonts w:ascii="Times New Roman" w:hAnsi="Times New Roman" w:cs="Times New Roman"/>
          <w:sz w:val="28"/>
          <w:szCs w:val="28"/>
        </w:rPr>
        <w:t>м</w:t>
      </w:r>
      <w:r w:rsidRPr="00A7152F">
        <w:rPr>
          <w:rFonts w:ascii="Times New Roman" w:hAnsi="Times New Roman" w:cs="Times New Roman"/>
          <w:sz w:val="28"/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ниципальных услугах, услугах, которые являются необходимыми и обяз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тельными для предоставления государственных и муниципальных услуг,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лучение которых необходимо для получения государственных и (или) мун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ципальных услуг, указанных в комплексном запросе.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ся возможность с использованием сети «Интернет» через официальный сайт управления, единый портал, региональный портал: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="000F715D"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07 июля 2011 г. № 553 «О порядке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 w:rsidR="000F715D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электронной подписи».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заявителя-физического лица осуществляются с использованием единой системы иде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тификации и аутентификации, то заявитель имеет право использовать пр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стую электронную подпись при обращении в электронной форме за получ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лением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тра осуществляется проверка используемой усиленной квалифицированной электронной подписи, которой подписаны поступившие заявление и док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менты, на предмет ее соответствия следующим требованиям: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стоверяющим центром, аккредитация которого действительна на день выд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чи указанного сертификата;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ленным в соответствии с Федеральным законом</w:t>
      </w:r>
      <w:r w:rsidR="003E7806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«Об электронной подписи», и с использованием квалифицированного сертификата лица, подписавшего электронный документ;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лены).</w:t>
      </w:r>
    </w:p>
    <w:p w:rsidR="000F715D" w:rsidRPr="00A7152F" w:rsidRDefault="000F715D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управление в электронной форме посредством единого портала и регионального портала направляется заявителю не позднее рабочего дня, следующего за днем под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чи указанного заявления, в форме электронного документа по адресу эле</w:t>
      </w:r>
      <w:r w:rsidRPr="00A7152F">
        <w:rPr>
          <w:rFonts w:ascii="Times New Roman" w:hAnsi="Times New Roman" w:cs="Times New Roman"/>
          <w:sz w:val="28"/>
          <w:szCs w:val="28"/>
        </w:rPr>
        <w:t>к</w:t>
      </w:r>
      <w:r w:rsidRPr="00A7152F">
        <w:rPr>
          <w:rFonts w:ascii="Times New Roman" w:hAnsi="Times New Roman" w:cs="Times New Roman"/>
          <w:sz w:val="28"/>
          <w:szCs w:val="28"/>
        </w:rPr>
        <w:t>тронной почты, указанному в заявлении, или посредством единого портала и регионального портала.</w:t>
      </w:r>
    </w:p>
    <w:p w:rsidR="00C14464" w:rsidRPr="00A7152F" w:rsidRDefault="00C14464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2.17.3. При организации записи на прием управлением или МФЦ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явителю обеспечивается возможность: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а) ознакомления с расписанием работы управления или МФЦ либо уполномоченного должностного лица управления или МФЦ, а также с 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ступными для записи на прием датами и интервалами времени приема;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новленного в управлении или МФЦ графика приема заявителей.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осуществлении записи на прием управлением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ми актами Российской Федерации, указания цели приема, а также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вала, который необходимо забронировать для приема.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управления или МФЦ, которая обеспечивает возможность интегр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ции с единым порталом и региональным порталом.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а) уведомление о записи на прием в управление или МФЦ, содержащее сведения о дате, времени и месте приема;</w:t>
      </w:r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 xml:space="preserve">ния государственной услуги либо мотивированный отказ в приеме заявления и иных документов, необходимых для предоставления государственной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услуги;</w:t>
      </w:r>
      <w:proofErr w:type="gramEnd"/>
    </w:p>
    <w:p w:rsidR="00F63A80" w:rsidRPr="00A7152F" w:rsidRDefault="00F63A80" w:rsidP="00805FC3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A7152F">
        <w:rPr>
          <w:rFonts w:ascii="Times New Roman" w:hAnsi="Times New Roman" w:cs="Times New Roman"/>
          <w:sz w:val="28"/>
          <w:szCs w:val="28"/>
        </w:rPr>
        <w:t>я</w:t>
      </w:r>
      <w:r w:rsidRPr="00A7152F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 л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государственной услуги.</w:t>
      </w:r>
    </w:p>
    <w:p w:rsidR="00F63A80" w:rsidRPr="00A7152F" w:rsidRDefault="00F63A80" w:rsidP="003206B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7806" w:rsidRPr="00A7152F" w:rsidRDefault="002515D2" w:rsidP="003206B2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3. </w:t>
      </w:r>
      <w:r w:rsidR="003E7806" w:rsidRPr="00A7152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</w:t>
      </w:r>
    </w:p>
    <w:p w:rsidR="003E7806" w:rsidRPr="00A7152F" w:rsidRDefault="003E7806" w:rsidP="003206B2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процедур (действий), требования к порядку их выполнения,</w:t>
      </w:r>
    </w:p>
    <w:p w:rsidR="002515D2" w:rsidRPr="00A7152F" w:rsidRDefault="003E7806" w:rsidP="003206B2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(действий) в электронной форме, а также особенности выполнения административных процедур</w:t>
      </w:r>
      <w:r w:rsidR="003A1D11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(действий) в МФЦ</w:t>
      </w:r>
    </w:p>
    <w:p w:rsidR="003E7806" w:rsidRPr="00A7152F" w:rsidRDefault="003E7806" w:rsidP="003206B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A7152F">
        <w:rPr>
          <w:rFonts w:ascii="Times New Roman" w:hAnsi="Times New Roman" w:cs="Times New Roman"/>
          <w:sz w:val="28"/>
          <w:szCs w:val="28"/>
        </w:rPr>
        <w:t>ю</w:t>
      </w:r>
      <w:r w:rsidRPr="00A7152F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для предоставления гос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проведение дополнительной проверки сведений, указанных заявителем в заявлении и (или) в представленных им документах для предоставления государственной услуги;</w:t>
      </w:r>
    </w:p>
    <w:p w:rsidR="003E7806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(отказе в назначении) пособия на проезд студентам;</w:t>
      </w:r>
    </w:p>
    <w:p w:rsidR="005A04D1" w:rsidRPr="00A7152F" w:rsidRDefault="003E7806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формирование выплатных документов</w:t>
      </w:r>
      <w:r w:rsidR="003A1D11">
        <w:rPr>
          <w:rFonts w:ascii="Times New Roman" w:hAnsi="Times New Roman" w:cs="Times New Roman"/>
          <w:sz w:val="28"/>
          <w:szCs w:val="28"/>
        </w:rPr>
        <w:t>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E7806" w:rsidRPr="00A7152F" w:rsidRDefault="003E7806" w:rsidP="00805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щение заявителя лично или посредством телефонной связи в управление л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бо в МФЦ.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15 минут.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Указанная административная процедура выполняется должностным лицом управления либо МФЦ, ответственным за консультирование заявит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ля.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ры является обращение заявителя.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должностным лицом управления либо МФЦ, ответственным за консультирование заявителя, факта обращения заявителя путем внесения информации об обращении заявителя в журнал по устанавливаемой форме управлением либо МФЦ.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 для предоставл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 государственной услуги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ступление в управление либо в МФЦ заявления с комплектом документов, необходимых для предоставления государственной услуги.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гистрацию заявления и документов, оформление и выдачу расписки-уведомления о приеме документов.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оформленных управление в течение 2 рабочих дней со дня их представления направляет заявителю уведомление о перечне недоста</w:t>
      </w:r>
      <w:r w:rsidRPr="00A7152F">
        <w:rPr>
          <w:rFonts w:ascii="Times New Roman" w:hAnsi="Times New Roman" w:cs="Times New Roman"/>
          <w:sz w:val="28"/>
          <w:szCs w:val="28"/>
        </w:rPr>
        <w:t>ю</w:t>
      </w:r>
      <w:r w:rsidRPr="00A7152F">
        <w:rPr>
          <w:rFonts w:ascii="Times New Roman" w:hAnsi="Times New Roman" w:cs="Times New Roman"/>
          <w:sz w:val="28"/>
          <w:szCs w:val="28"/>
        </w:rPr>
        <w:t>щих документов и (или) документов неправильно оформленных по форме, указанной в приложении 4 к Административному регламенту.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15 минут.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Критериями принятия решения являются поступление заявления в управление или МФЦ с комплектом документов, указанных в подпункте 2.6.1 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 либо отказ в приеме докуме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Расписка-уведомление о приеме документов передается лично заявит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прием и регистрацию документов, передает в порядке делопроизводства пакет док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ментов должностному лицу управления либо МФЦ, ответственному за и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требование документов в рамках межведомственного информационного вз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имодействия.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упра</w:t>
      </w:r>
      <w:r w:rsidR="003A5047"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ление ос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ществляется в соответствии с соглашением о взаимодействии, заключенным между МФЦ и органом местного самоуправления муниципального образов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ния Ставропольского края.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ры – регистрация факта приема документов для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 в журнале регистрации заявлений о назначении пособия на проезд студентам и оформление расписки-уведомления о приеме докуме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ме.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</w:t>
      </w:r>
      <w:r w:rsidR="009B561B" w:rsidRPr="00A7152F">
        <w:rPr>
          <w:rFonts w:ascii="Times New Roman" w:hAnsi="Times New Roman" w:cs="Times New Roman"/>
          <w:sz w:val="28"/>
          <w:szCs w:val="28"/>
        </w:rPr>
        <w:t>2</w:t>
      </w:r>
      <w:r w:rsidR="009B561B" w:rsidRPr="00A7152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7152F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административной процедуры в эле</w:t>
      </w:r>
      <w:r w:rsidRPr="00A7152F">
        <w:rPr>
          <w:rFonts w:ascii="Times New Roman" w:hAnsi="Times New Roman" w:cs="Times New Roman"/>
          <w:sz w:val="28"/>
          <w:szCs w:val="28"/>
        </w:rPr>
        <w:t>к</w:t>
      </w:r>
      <w:r w:rsidRPr="00A7152F">
        <w:rPr>
          <w:rFonts w:ascii="Times New Roman" w:hAnsi="Times New Roman" w:cs="Times New Roman"/>
          <w:sz w:val="28"/>
          <w:szCs w:val="28"/>
        </w:rPr>
        <w:t>тронной</w:t>
      </w:r>
      <w:r w:rsidR="003A5047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форме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управления, единый портал, региональный портал дол</w:t>
      </w:r>
      <w:r w:rsidRPr="00A7152F">
        <w:rPr>
          <w:rFonts w:ascii="Times New Roman" w:hAnsi="Times New Roman" w:cs="Times New Roman"/>
          <w:sz w:val="28"/>
          <w:szCs w:val="28"/>
        </w:rPr>
        <w:t>ж</w:t>
      </w:r>
      <w:r w:rsidRPr="00A7152F">
        <w:rPr>
          <w:rFonts w:ascii="Times New Roman" w:hAnsi="Times New Roman" w:cs="Times New Roman"/>
          <w:sz w:val="28"/>
          <w:szCs w:val="28"/>
        </w:rPr>
        <w:t>ностное лицо управления, ответственное за прием и регистрацию докуме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тов: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бованиям, указанным в пункте 2.8 Административного регламента;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при наличии оснований для отказа в</w:t>
      </w:r>
      <w:r w:rsidR="003A5047" w:rsidRPr="00A7152F">
        <w:rPr>
          <w:rFonts w:ascii="Times New Roman" w:hAnsi="Times New Roman" w:cs="Times New Roman"/>
          <w:sz w:val="28"/>
          <w:szCs w:val="28"/>
        </w:rPr>
        <w:t xml:space="preserve"> приеме заявления и пакета эле</w:t>
      </w:r>
      <w:r w:rsidR="003A5047" w:rsidRPr="00A7152F">
        <w:rPr>
          <w:rFonts w:ascii="Times New Roman" w:hAnsi="Times New Roman" w:cs="Times New Roman"/>
          <w:sz w:val="28"/>
          <w:szCs w:val="28"/>
        </w:rPr>
        <w:t>к</w:t>
      </w:r>
      <w:r w:rsidRPr="00A7152F">
        <w:rPr>
          <w:rFonts w:ascii="Times New Roman" w:hAnsi="Times New Roman" w:cs="Times New Roman"/>
          <w:sz w:val="28"/>
          <w:szCs w:val="28"/>
        </w:rPr>
        <w:t>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верены простой электронной подписью или усиленной квалифицированной электронной подписью заявителя, направляет заявителю уведомление об о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казе в приеме этих документов;</w:t>
      </w:r>
      <w:proofErr w:type="gramEnd"/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ментом, регистрирует представленные заявление и документы и направляет заявителю уведомление об их приеме.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подписи осуществляется единой с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стемой идентификации и аутентификации в автоматическом режиме.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явителю обеспечивается предоставление документов, предусмотренных по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пунктом 2.17.4 настоящего 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министративных процедур, предусмотренных Административным регламе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том, направляет заявителю уведомление о завершении выполнения управл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нием действий в срок, не превышающий одного рабочего дня после заверш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 соответствующего действия, на адрес электронной почты или с испол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зованием средств официального сайта управления, единого портала, реги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нального портала в единый личный кабинет по выбору заявителя.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</w:t>
      </w:r>
      <w:r w:rsidR="009B561B" w:rsidRPr="00A7152F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не-предоставление заявителем лично документов, указанных в пункте 2.7 А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ние запроса в орган и (или) организацию, в распоряжении которых находятся документы, контроль над своевременным поступлением ответа на напра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ленный запрос, получение ответа.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ставлении документов в рамках межведомственного информационного вза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модействия не должен превышать 2 рабочих дней со дня поступления зая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и документов, предусмотренных подпунктом 2.6.1 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пользованием единой системы межведомственного электронного взаимоде</w:t>
      </w:r>
      <w:r w:rsidRPr="00A7152F">
        <w:rPr>
          <w:rFonts w:ascii="Times New Roman" w:hAnsi="Times New Roman" w:cs="Times New Roman"/>
          <w:sz w:val="28"/>
          <w:szCs w:val="28"/>
        </w:rPr>
        <w:t>й</w:t>
      </w:r>
      <w:r w:rsidRPr="00A7152F">
        <w:rPr>
          <w:rFonts w:ascii="Times New Roman" w:hAnsi="Times New Roman" w:cs="Times New Roman"/>
          <w:sz w:val="28"/>
          <w:szCs w:val="28"/>
        </w:rPr>
        <w:t>ствия и системы электронного почтового сервиса гарантированной доставки с применением средств криптографической защиты информации и электро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подписи.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</w:t>
      </w:r>
      <w:r w:rsidRPr="00A7152F">
        <w:rPr>
          <w:rFonts w:ascii="Times New Roman" w:hAnsi="Times New Roman" w:cs="Times New Roman"/>
          <w:sz w:val="28"/>
          <w:szCs w:val="28"/>
        </w:rPr>
        <w:t>м</w:t>
      </w:r>
      <w:r w:rsidRPr="00A7152F">
        <w:rPr>
          <w:rFonts w:ascii="Times New Roman" w:hAnsi="Times New Roman" w:cs="Times New Roman"/>
          <w:sz w:val="28"/>
          <w:szCs w:val="28"/>
        </w:rPr>
        <w:t>ственного</w:t>
      </w:r>
      <w:r w:rsidR="009B561B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запроса с использованием системы электронного почтового серв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са</w:t>
      </w:r>
      <w:r w:rsidR="009B561B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гарантированной доставки межведомственный запрос формируется на б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мажном</w:t>
      </w:r>
      <w:r w:rsidR="009B561B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носителе в соответствии с требованиями пунктов 1 - 6 и 8 части 1 статьи 7.2. Федерального закона «Об организации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ственных и муниципальных услуг» и направляется в орган и (или) организ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цию, в</w:t>
      </w:r>
      <w:r w:rsidR="009B561B" w:rsidRP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>распоряжении которых находятся указанные документы, по почте или курьером.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Если межведомственный информационный обмен осуществляется на бумажных носителях, то 10-дневный срок принятия решения о назначении и выплате (отказе в назначении) пособия на проезд студентам исчисляется со дня поступления в управление или МФЦ по межведомственному запросу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следнего необходимого документа.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истребование документов в порядке межведомственного информационного взаимодействия.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Критерием принятия решения о направлении запроса об истребовании документа в порядке межведомственного информационного взаимодействия являются основания, предусмотренные пунктом 2.7 Административного р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получение упра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лением или МФЦ ответа на межведомственный запрос.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истреб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информационного взаим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действия, при поступлении ответа на запрос приобщает его к пакету док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ментов, который передает в порядке делопроизводства должностному лицу управления, ответственному за назначение пособия на проезд студентам.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ры – регистрация ответа, полученного в порядке межведомственного инфо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мационного взаимодействия, в журнале регистрации входящих документов и его приобщение к документам для предоставления государственной услуги.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3.2.3</w:t>
      </w:r>
      <w:r w:rsidRPr="00A7152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7152F">
        <w:rPr>
          <w:rFonts w:ascii="Times New Roman" w:hAnsi="Times New Roman" w:cs="Times New Roman"/>
          <w:sz w:val="28"/>
          <w:szCs w:val="28"/>
        </w:rPr>
        <w:t>. Проведение дополнительной проверки сведений, указанных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явителем в заявлении и (или) в представленных им документах для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Основаниями для проведения дополнительной проверки представле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ных заявителем сведений являются: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наличие в заявлении и (или) в представленных документах противор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чивых сведений о совместно проживающих с заявителем членах семьи и (или) его (их) доходах;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ненадлежащее оформление представленных документов.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проведение дополнительной проверки достоверности и полноты сведений, указанных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явителем в заявлении и (или) в представленных им документах, посредством получения информации из автоматизированной системы «Адресная социал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ная помощь» и путем направления запросов в органы и организации, влад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ющие такой информацией, в том числе в порядке, установленном Федерал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ным законом «Об организации предоставления государственных и муниц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пальных услуг» (далее в рамках настоящего подпункта – запрос).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После поступления документов от должностного лица управления либо МФЦ, ответственного за прием и регистрацию документов, и принятия р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шения руководителем управления о проведении дополнительной проверки сведений, содержащихся в представленных заявителем документах, по фо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ме, указанной в приложении 10 к Административному регламенту, заявителю направляется уведомление о проведении дополнительной проверки сведений, содержащихся в представленных заявителем документах, по форме, указа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в приложении 11 к Административному регламенту.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максимальный срок истребования документов в случае пров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 xml:space="preserve">дения дополнительной проверки сведений, содержащихся в представленных заявителем документах, не должен превышать 25 календарных дней после обращения заявителя в </w:t>
      </w:r>
      <w:r w:rsidR="00275D4F">
        <w:rPr>
          <w:rFonts w:ascii="Times New Roman" w:hAnsi="Times New Roman" w:cs="Times New Roman"/>
          <w:sz w:val="28"/>
          <w:szCs w:val="28"/>
        </w:rPr>
        <w:t>управление</w:t>
      </w:r>
      <w:r w:rsidRPr="00A7152F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 в случае пр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ведения дополнительной проверки сведений, содержащихся в представле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ных заявителем документах.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о проведении дополнительной проверки сведений, содержащихся в представленных заявителем документах, является определение наличия оснований для проведения дополнительной проверки сведений, содержащихся в представленных заявителем документах.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лением ответа на запрос.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истребование док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ментов, в случае проведения дополнительной проверки сведений, содерж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щихся в представленных заявителем документах, при поступлении ответа на запрос приобщает его к документам и передает в порядке делопроизводства должностному лицу управления, ответственному за назначение пособия на проезд студентам.</w:t>
      </w:r>
    </w:p>
    <w:p w:rsidR="00177FF8" w:rsidRPr="00A7152F" w:rsidRDefault="00177FF8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ры – утверждение проекта решения о проведении дополнительной проверки сведений, содержащихся в представленных заявителем документах, рег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страция уведомления о проведении дополнительной проверки сведений, с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держащихся в представленных заявителем документах, в журнале регистр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ции исходящих документов, регистрация ответов на запросы в организации, владеющие информацией о совместно проживающих с заявителем членах семьи и (или) его (их) доходах, в журнале регистрации входящих докуме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</w:t>
      </w:r>
      <w:r w:rsidR="00177FF8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>. Проверка права и принятие решения о назначении и выплате (о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казе в назначении) пособия на проезд студентам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ступление от должностного лица управления либо МФЦ, ответственного за истребование документов в порядке межведомственного информационного взаимодействия, пакета документов.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на получение пособия на проезд студентам, принятие решения о назн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чении (отказе в назначении) пособия на проезд студентам, формирование личного дела и уведомление о назначении (отказе в назначении) пособия на проезд студентам.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5 рабочих дней.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пособия на проезд </w:t>
      </w:r>
      <w:proofErr w:type="gramStart"/>
      <w:r w:rsidRPr="00A7152F">
        <w:rPr>
          <w:rFonts w:ascii="Times New Roman" w:hAnsi="Times New Roman" w:cs="Times New Roman"/>
          <w:sz w:val="28"/>
          <w:szCs w:val="28"/>
        </w:rPr>
        <w:t>студен-там</w:t>
      </w:r>
      <w:proofErr w:type="gramEnd"/>
      <w:r w:rsidRPr="00A7152F">
        <w:rPr>
          <w:rFonts w:ascii="Times New Roman" w:hAnsi="Times New Roman" w:cs="Times New Roman"/>
          <w:sz w:val="28"/>
          <w:szCs w:val="28"/>
        </w:rPr>
        <w:t>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назначение пособия на проезд студентам, проверяет право заявителя на получение пособия на проезд студентам и готовит проект решения о назначении и выплате пособия на проезд студентам или проект решения об отказе в назначении пособия на проезд студентам по формам, указанным в приложениях 5 и 6 к Администр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тивному регламенту (далее - решение), а также проект уведомления о назн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 xml:space="preserve">чении и выплате пособия на проезд студентам или проект уведомления об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отказе в назначении пособия на проезд студентам по формам, указанным в приложениях 7 и 8 к Административному регламенту (далее - уведомление).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Принимает решение и подписывает уведомление руководитель упра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 или уполномоченное должностное лицо управления.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Утвержденные проекты решения и уведомления передаются в порядке делопроизводства должностному лицу управления, ответственному за назн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чение пособия на проезд студентам.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назначение пособия на проезд студентам, приобщает в личное дело решение и копию уведомл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ния.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Критериями принятия решения о подготовке проекта решения о назн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чении и выплате пособия на проезд студентам или проекта решения об отказе в назначении пособия на проезд студентам, а также проекта уведомления о назначении и выплате пособия на проезд студентам или проекта уведомления об отказе в назначении пособия на проезд студентам, являются основания, указанные в подпункте 2.9.1 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 в МФЦ;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явителю уведомления по адресу и способом, указанным им в заявлении.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дуры является запись об исходящих реквизитах (дате и номере) уведомления в журнале регистрации исходящих документов.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</w:t>
      </w:r>
      <w:r w:rsidR="003657A3" w:rsidRPr="00A7152F">
        <w:rPr>
          <w:rFonts w:ascii="Times New Roman" w:hAnsi="Times New Roman" w:cs="Times New Roman"/>
          <w:sz w:val="28"/>
          <w:szCs w:val="28"/>
        </w:rPr>
        <w:t>5</w:t>
      </w:r>
      <w:r w:rsidRPr="00A7152F">
        <w:rPr>
          <w:rFonts w:ascii="Times New Roman" w:hAnsi="Times New Roman" w:cs="Times New Roman"/>
          <w:sz w:val="28"/>
          <w:szCs w:val="28"/>
        </w:rPr>
        <w:t>. Формирование выплатных документов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</w:t>
      </w:r>
      <w:r w:rsidRPr="00A7152F">
        <w:rPr>
          <w:rFonts w:ascii="Times New Roman" w:hAnsi="Times New Roman" w:cs="Times New Roman"/>
          <w:sz w:val="28"/>
          <w:szCs w:val="28"/>
        </w:rPr>
        <w:t>я</w:t>
      </w:r>
      <w:r w:rsidRPr="00A7152F">
        <w:rPr>
          <w:rFonts w:ascii="Times New Roman" w:hAnsi="Times New Roman" w:cs="Times New Roman"/>
          <w:sz w:val="28"/>
          <w:szCs w:val="28"/>
        </w:rPr>
        <w:t>тие решения о назначении и выплате пособия на проезд студентам и посту</w:t>
      </w:r>
      <w:r w:rsidRPr="00A7152F">
        <w:rPr>
          <w:rFonts w:ascii="Times New Roman" w:hAnsi="Times New Roman" w:cs="Times New Roman"/>
          <w:sz w:val="28"/>
          <w:szCs w:val="28"/>
        </w:rPr>
        <w:t>п</w:t>
      </w:r>
      <w:r w:rsidRPr="00A7152F">
        <w:rPr>
          <w:rFonts w:ascii="Times New Roman" w:hAnsi="Times New Roman" w:cs="Times New Roman"/>
          <w:sz w:val="28"/>
          <w:szCs w:val="28"/>
        </w:rPr>
        <w:t>ление денежных средств из министерства на счет управления.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вание и утверждение списков получателей и ведомостей на выплату пособия на проезд студентам, подготовку платежных документов и передачу их в российские кредитные организации или в структурные подразделения фед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рального государственного унитарного предприятия «Почта России» (далее - ФГУП «Почта России»).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не может прев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шать 3 рабочих дней со дня поступления денежных средств из министерства на счет управления.</w:t>
      </w:r>
    </w:p>
    <w:p w:rsidR="003657A3" w:rsidRPr="00A7152F" w:rsidRDefault="003657A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Выплата пособия заявителю осуществляется управлением ежегодно в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период с 01 июня по 26 июня.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Критериями принятия решения являются основания, указанные в по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пункте 3.2.5 Административного регламента.</w:t>
      </w:r>
    </w:p>
    <w:p w:rsidR="003971D3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лицом упра</w:t>
      </w:r>
      <w:r w:rsidRPr="00A7152F">
        <w:rPr>
          <w:rFonts w:ascii="Times New Roman" w:hAnsi="Times New Roman" w:cs="Times New Roman"/>
          <w:sz w:val="28"/>
          <w:szCs w:val="28"/>
        </w:rPr>
        <w:t>в</w:t>
      </w:r>
      <w:r w:rsidRPr="00A7152F">
        <w:rPr>
          <w:rFonts w:ascii="Times New Roman" w:hAnsi="Times New Roman" w:cs="Times New Roman"/>
          <w:sz w:val="28"/>
          <w:szCs w:val="28"/>
        </w:rPr>
        <w:t>ления.</w:t>
      </w:r>
    </w:p>
    <w:p w:rsidR="002515D2" w:rsidRPr="00A7152F" w:rsidRDefault="003971D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дуры является запись в журнале регистрации исходящих документов об и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ходящих реквизитах (дате и номере) платежных документов и списков (в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домостей) на выплату пособия на проезд студентам в кредитную организ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цию для перечисления на лицевые счета получателей или ФГУП «Почта Ро</w:t>
      </w:r>
      <w:r w:rsidRPr="00A7152F">
        <w:rPr>
          <w:rFonts w:ascii="Times New Roman" w:hAnsi="Times New Roman" w:cs="Times New Roman"/>
          <w:sz w:val="28"/>
          <w:szCs w:val="28"/>
        </w:rPr>
        <w:t>с</w:t>
      </w:r>
      <w:r w:rsidRPr="00A7152F">
        <w:rPr>
          <w:rFonts w:ascii="Times New Roman" w:hAnsi="Times New Roman" w:cs="Times New Roman"/>
          <w:sz w:val="28"/>
          <w:szCs w:val="28"/>
        </w:rPr>
        <w:t>сии».</w:t>
      </w:r>
    </w:p>
    <w:p w:rsidR="003657A3" w:rsidRPr="00A7152F" w:rsidRDefault="003657A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3.2.6. Порядок исправления допущенных опечаток и ошибок в выда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3657A3" w:rsidRPr="00A7152F" w:rsidRDefault="003657A3" w:rsidP="00805F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полагает выдачу заявителю документов.</w:t>
      </w:r>
    </w:p>
    <w:p w:rsidR="003971D3" w:rsidRPr="00A7152F" w:rsidRDefault="003971D3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Pr="00A7152F" w:rsidRDefault="002515D2" w:rsidP="00684B28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2515D2" w:rsidRPr="00A7152F" w:rsidRDefault="002515D2" w:rsidP="00684B2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515D2" w:rsidRPr="00A7152F" w:rsidRDefault="002515D2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0FB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4.1. </w:t>
      </w:r>
      <w:r w:rsidR="00BF00FB" w:rsidRPr="00A7152F">
        <w:rPr>
          <w:rFonts w:ascii="Times New Roman" w:hAnsi="Times New Roman" w:cs="Times New Roman"/>
          <w:sz w:val="28"/>
          <w:szCs w:val="28"/>
        </w:rPr>
        <w:t>Текущий контроль за:</w:t>
      </w:r>
    </w:p>
    <w:p w:rsidR="00BF00FB" w:rsidRPr="00A7152F" w:rsidRDefault="00BF00FB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управления, в компетенцию к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торого входит организация работы по осуществлению назначения и выплаты ежегодного социального пособия на проезд студентам в соответствии с Зак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ном Ставропольского края от 10 апреля 2006 г. № 19-кз «О мерах социальной поддержки отдельных категорий граждан, находящихся в трудной жизне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ной ситуации, и ветеранов Великой Отечественной войны» (далее - начал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 xml:space="preserve">ник отдела), либо лицом, его замещающим, путем проведения выборочных проверок соблюдения и исполнения должностными лицами </w:t>
      </w:r>
      <w:r w:rsidR="00275D4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 xml:space="preserve">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ложений настоящего Административного регламента и опроса мнения заяв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телей;</w:t>
      </w:r>
    </w:p>
    <w:p w:rsidR="00BF00FB" w:rsidRPr="00A7152F" w:rsidRDefault="00BF00FB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ником отдела постоянно путем проведения проверок соблюдения и исполн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 xml:space="preserve">ния должностными лицами </w:t>
      </w:r>
      <w:r w:rsidR="00275D4F">
        <w:rPr>
          <w:rFonts w:ascii="Times New Roman" w:hAnsi="Times New Roman" w:cs="Times New Roman"/>
          <w:sz w:val="28"/>
          <w:szCs w:val="28"/>
        </w:rPr>
        <w:t>управления</w:t>
      </w:r>
      <w:r w:rsidRPr="00A7152F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тивного регламента, иных нормативных правовых актов Российской Федер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ции и нормативных правовых актов Ставропольского края.</w:t>
      </w:r>
    </w:p>
    <w:p w:rsidR="00BF00FB" w:rsidRPr="00A7152F" w:rsidRDefault="00BF00FB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следовательности действий, установленных Административным регламе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вания к предоставлению государственной услуги, осуществляется руковод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телем клиентской службы МФЦ ежедневно.</w:t>
      </w:r>
    </w:p>
    <w:p w:rsidR="00BF00FB" w:rsidRPr="00A7152F" w:rsidRDefault="00BF00FB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про-верки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лобы на решения, действия (бездействия) должностных лиц управления.</w:t>
      </w: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C236E" w:rsidRPr="00A7152F" w:rsidRDefault="00CC236E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4.3. Для проведения проверки в министерстве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A7152F">
        <w:rPr>
          <w:rFonts w:ascii="Times New Roman" w:hAnsi="Times New Roman" w:cs="Times New Roman"/>
          <w:sz w:val="28"/>
          <w:szCs w:val="28"/>
        </w:rPr>
        <w:t>р</w:t>
      </w:r>
      <w:r w:rsidRPr="00A7152F">
        <w:rPr>
          <w:rFonts w:ascii="Times New Roman" w:hAnsi="Times New Roman" w:cs="Times New Roman"/>
          <w:sz w:val="28"/>
          <w:szCs w:val="28"/>
        </w:rPr>
        <w:t>жатся сведения, составляющие государственную или иную охраняемую ф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деральным законом тайну.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36E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4.6. </w:t>
      </w:r>
      <w:r w:rsidR="00CC236E" w:rsidRPr="00A7152F">
        <w:rPr>
          <w:rFonts w:ascii="Times New Roman" w:hAnsi="Times New Roman" w:cs="Times New Roman"/>
          <w:sz w:val="28"/>
          <w:szCs w:val="28"/>
        </w:rPr>
        <w:t xml:space="preserve">Управление, его должностные лица, МФЦ, организации, указанные </w:t>
      </w:r>
      <w:r w:rsidR="00CC236E" w:rsidRPr="00A7152F">
        <w:rPr>
          <w:rFonts w:ascii="Times New Roman" w:hAnsi="Times New Roman" w:cs="Times New Roman"/>
          <w:sz w:val="28"/>
          <w:szCs w:val="28"/>
        </w:rPr>
        <w:lastRenderedPageBreak/>
        <w:t>в части 1</w:t>
      </w:r>
      <w:r w:rsidR="00CC236E" w:rsidRPr="00A7152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C236E" w:rsidRPr="00A7152F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работники несут отве</w:t>
      </w:r>
      <w:r w:rsidR="00CC236E" w:rsidRPr="00A7152F">
        <w:rPr>
          <w:rFonts w:ascii="Times New Roman" w:hAnsi="Times New Roman" w:cs="Times New Roman"/>
          <w:sz w:val="28"/>
          <w:szCs w:val="28"/>
        </w:rPr>
        <w:t>т</w:t>
      </w:r>
      <w:r w:rsidR="00CC236E" w:rsidRPr="00A7152F">
        <w:rPr>
          <w:rFonts w:ascii="Times New Roman" w:hAnsi="Times New Roman" w:cs="Times New Roman"/>
          <w:sz w:val="28"/>
          <w:szCs w:val="28"/>
        </w:rPr>
        <w:t>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</w:t>
      </w:r>
      <w:r w:rsidR="00CC236E" w:rsidRPr="00A7152F">
        <w:rPr>
          <w:rFonts w:ascii="Times New Roman" w:hAnsi="Times New Roman" w:cs="Times New Roman"/>
          <w:sz w:val="28"/>
          <w:szCs w:val="28"/>
        </w:rPr>
        <w:t>о</w:t>
      </w:r>
      <w:r w:rsidR="00CC236E" w:rsidRPr="00A7152F">
        <w:rPr>
          <w:rFonts w:ascii="Times New Roman" w:hAnsi="Times New Roman" w:cs="Times New Roman"/>
          <w:sz w:val="28"/>
          <w:szCs w:val="28"/>
        </w:rPr>
        <w:t>жений настоящего Административного регламента и правовых актов Росси</w:t>
      </w:r>
      <w:r w:rsidR="00CC236E" w:rsidRPr="00A7152F">
        <w:rPr>
          <w:rFonts w:ascii="Times New Roman" w:hAnsi="Times New Roman" w:cs="Times New Roman"/>
          <w:sz w:val="28"/>
          <w:szCs w:val="28"/>
        </w:rPr>
        <w:t>й</w:t>
      </w:r>
      <w:r w:rsidR="00CC236E" w:rsidRPr="00A7152F">
        <w:rPr>
          <w:rFonts w:ascii="Times New Roman" w:hAnsi="Times New Roman" w:cs="Times New Roman"/>
          <w:sz w:val="28"/>
          <w:szCs w:val="28"/>
        </w:rPr>
        <w:t xml:space="preserve">ской Федерации и Ставропольского края, устанавливающих требования к предоставлению государственной услуги. </w:t>
      </w:r>
    </w:p>
    <w:p w:rsidR="00CC236E" w:rsidRPr="00A7152F" w:rsidRDefault="00CC236E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Ответственность управления, его должностных лиц, МФЦ, организ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ций, указанных в части 1</w:t>
      </w:r>
      <w:r w:rsidRPr="00A7152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статьи16 Федерального закона «Об организации предоставления государственных и муниципальных услуг», и их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>ства Российской Федерации и законодательства Ставропольского края.</w:t>
      </w: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A7152F">
        <w:rPr>
          <w:rFonts w:ascii="Times New Roman" w:hAnsi="Times New Roman" w:cs="Times New Roman"/>
          <w:sz w:val="28"/>
          <w:szCs w:val="28"/>
        </w:rPr>
        <w:t>е</w:t>
      </w:r>
      <w:r w:rsidRPr="00A7152F">
        <w:rPr>
          <w:rFonts w:ascii="Times New Roman" w:hAnsi="Times New Roman" w:cs="Times New Roman"/>
          <w:sz w:val="28"/>
          <w:szCs w:val="28"/>
        </w:rPr>
        <w:t>лей виновные лица несут ответственность в соответствии с законод</w:t>
      </w:r>
      <w:r w:rsidR="00B7301D" w:rsidRPr="00A7152F">
        <w:rPr>
          <w:rFonts w:ascii="Times New Roman" w:hAnsi="Times New Roman" w:cs="Times New Roman"/>
          <w:sz w:val="28"/>
          <w:szCs w:val="28"/>
        </w:rPr>
        <w:t>ател</w:t>
      </w:r>
      <w:r w:rsidR="00B7301D" w:rsidRPr="00A7152F">
        <w:rPr>
          <w:rFonts w:ascii="Times New Roman" w:hAnsi="Times New Roman" w:cs="Times New Roman"/>
          <w:sz w:val="28"/>
          <w:szCs w:val="28"/>
        </w:rPr>
        <w:t>ь</w:t>
      </w:r>
      <w:r w:rsidR="00B7301D" w:rsidRPr="00A7152F">
        <w:rPr>
          <w:rFonts w:ascii="Times New Roman" w:hAnsi="Times New Roman" w:cs="Times New Roman"/>
          <w:sz w:val="28"/>
          <w:szCs w:val="28"/>
        </w:rPr>
        <w:t>ством Российской Федерации</w:t>
      </w:r>
      <w:r w:rsidRPr="00A7152F">
        <w:rPr>
          <w:rFonts w:ascii="Times New Roman" w:hAnsi="Times New Roman" w:cs="Times New Roman"/>
          <w:sz w:val="28"/>
          <w:szCs w:val="28"/>
        </w:rPr>
        <w:t>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A7152F">
        <w:rPr>
          <w:rFonts w:ascii="Times New Roman" w:hAnsi="Times New Roman" w:cs="Times New Roman"/>
          <w:sz w:val="28"/>
          <w:szCs w:val="28"/>
        </w:rPr>
        <w:t>й</w:t>
      </w:r>
      <w:r w:rsidRPr="00A7152F">
        <w:rPr>
          <w:rFonts w:ascii="Times New Roman" w:hAnsi="Times New Roman" w:cs="Times New Roman"/>
          <w:sz w:val="28"/>
          <w:szCs w:val="28"/>
        </w:rPr>
        <w:t>ской Федерации формы контроля за деятельностью управления при пред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ставлении им государственной услуги.</w:t>
      </w:r>
    </w:p>
    <w:p w:rsidR="003657A3" w:rsidRPr="00A7152F" w:rsidRDefault="003657A3" w:rsidP="00684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7A3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A7152F">
        <w:rPr>
          <w:rFonts w:ascii="Times New Roman" w:hAnsi="Times New Roman" w:cs="Times New Roman"/>
          <w:sz w:val="28"/>
          <w:szCs w:val="28"/>
        </w:rPr>
        <w:t>д</w:t>
      </w:r>
      <w:r w:rsidRPr="00A7152F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</w:t>
      </w:r>
      <w:r w:rsidRPr="00A7152F">
        <w:rPr>
          <w:rFonts w:ascii="Times New Roman" w:hAnsi="Times New Roman" w:cs="Times New Roman"/>
          <w:sz w:val="28"/>
          <w:szCs w:val="28"/>
        </w:rPr>
        <w:t>н</w:t>
      </w:r>
      <w:r w:rsidRPr="00A7152F">
        <w:rPr>
          <w:rFonts w:ascii="Times New Roman" w:hAnsi="Times New Roman" w:cs="Times New Roman"/>
          <w:sz w:val="28"/>
          <w:szCs w:val="28"/>
        </w:rPr>
        <w:t>та.</w:t>
      </w:r>
    </w:p>
    <w:p w:rsidR="002515D2" w:rsidRPr="00A7152F" w:rsidRDefault="003657A3" w:rsidP="00684B2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A7152F">
        <w:rPr>
          <w:rFonts w:ascii="Times New Roman" w:hAnsi="Times New Roman" w:cs="Times New Roman"/>
          <w:sz w:val="28"/>
          <w:szCs w:val="28"/>
        </w:rPr>
        <w:t>ч</w:t>
      </w:r>
      <w:r w:rsidRPr="00A7152F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A7152F">
        <w:rPr>
          <w:rFonts w:ascii="Times New Roman" w:hAnsi="Times New Roman" w:cs="Times New Roman"/>
          <w:sz w:val="28"/>
          <w:szCs w:val="28"/>
        </w:rPr>
        <w:t>а</w:t>
      </w:r>
      <w:r w:rsidRPr="00A7152F">
        <w:rPr>
          <w:rFonts w:ascii="Times New Roman" w:hAnsi="Times New Roman" w:cs="Times New Roman"/>
          <w:sz w:val="28"/>
          <w:szCs w:val="28"/>
        </w:rPr>
        <w:t>ционных ресурсов в информационно-коммуникационной сети «Интернет», единого портала или регионального портала.</w:t>
      </w:r>
    </w:p>
    <w:p w:rsidR="003657A3" w:rsidRPr="00A7152F" w:rsidRDefault="003657A3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5. Досудебный (внесудебный) порядок обжалования решений</w:t>
      </w: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и действий (бездействия) органа соцзащиты, предоставляющего</w:t>
      </w: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государственную услугу, МФЦ, организаций, указанных в части 1</w:t>
      </w:r>
      <w:r w:rsidRPr="00A7152F">
        <w:rPr>
          <w:rFonts w:eastAsia="Arial"/>
          <w:bCs/>
          <w:szCs w:val="28"/>
          <w:vertAlign w:val="superscript"/>
        </w:rPr>
        <w:t>1</w:t>
      </w: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статьи 16 Федерального закона «Об организации предоставления</w:t>
      </w:r>
    </w:p>
    <w:p w:rsidR="001C687D" w:rsidRPr="00A7152F" w:rsidRDefault="001C687D" w:rsidP="00684B28">
      <w:pPr>
        <w:spacing w:line="240" w:lineRule="exact"/>
        <w:jc w:val="center"/>
        <w:rPr>
          <w:rFonts w:eastAsia="Arial"/>
          <w:bCs/>
          <w:szCs w:val="28"/>
        </w:rPr>
      </w:pPr>
      <w:r w:rsidRPr="00A7152F">
        <w:rPr>
          <w:rFonts w:eastAsia="Arial"/>
          <w:bCs/>
          <w:szCs w:val="28"/>
        </w:rPr>
        <w:t>государственных и муниципальных услуг», а также их должностных лиц, муниципальных служащих, работников</w:t>
      </w:r>
    </w:p>
    <w:p w:rsidR="001C687D" w:rsidRPr="00A7152F" w:rsidRDefault="001C687D" w:rsidP="00684B28">
      <w:pPr>
        <w:jc w:val="center"/>
        <w:rPr>
          <w:rFonts w:eastAsia="Arial"/>
          <w:bCs/>
          <w:szCs w:val="28"/>
        </w:rPr>
      </w:pP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5.1. Заявитель имеет право подать жалобу на решения и (или) действия (бездействие) управления, МФЦ, организаций, указанных в части 1</w:t>
      </w:r>
      <w:r w:rsidRPr="0090761F">
        <w:rPr>
          <w:rFonts w:eastAsia="Arial"/>
          <w:bCs/>
          <w:szCs w:val="28"/>
          <w:vertAlign w:val="superscript"/>
        </w:rPr>
        <w:t>1</w:t>
      </w:r>
      <w:r w:rsidRPr="0090761F">
        <w:rPr>
          <w:rFonts w:eastAsia="Arial"/>
          <w:bCs/>
          <w:szCs w:val="28"/>
        </w:rPr>
        <w:t xml:space="preserve"> статьи </w:t>
      </w:r>
      <w:r w:rsidRPr="0090761F">
        <w:rPr>
          <w:rFonts w:eastAsia="Arial"/>
          <w:bCs/>
          <w:szCs w:val="28"/>
        </w:rPr>
        <w:lastRenderedPageBreak/>
        <w:t>16 Федерального закона «Об организации предоставления государственных и муниципальных услуг», а также их должностных лиц, муниципальных сл</w:t>
      </w:r>
      <w:r w:rsidRPr="0090761F">
        <w:rPr>
          <w:rFonts w:eastAsia="Arial"/>
          <w:bCs/>
          <w:szCs w:val="28"/>
        </w:rPr>
        <w:t>у</w:t>
      </w:r>
      <w:r w:rsidRPr="0090761F">
        <w:rPr>
          <w:rFonts w:eastAsia="Arial"/>
          <w:bCs/>
          <w:szCs w:val="28"/>
        </w:rPr>
        <w:t>жащих, работников, принятых (осуществляемых) в ходе предоставления го</w:t>
      </w:r>
      <w:r w:rsidRPr="0090761F">
        <w:rPr>
          <w:rFonts w:eastAsia="Arial"/>
          <w:bCs/>
          <w:szCs w:val="28"/>
        </w:rPr>
        <w:t>с</w:t>
      </w:r>
      <w:r w:rsidRPr="0090761F">
        <w:rPr>
          <w:rFonts w:eastAsia="Arial"/>
          <w:bCs/>
          <w:szCs w:val="28"/>
        </w:rPr>
        <w:t>ударственной услуги.</w:t>
      </w:r>
    </w:p>
    <w:p w:rsid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5.2. Заявитель может обратиться с жалобой, в том числе в следующих случаях: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нарушение срока регистрации запроса заявителя о предоставлении го</w:t>
      </w:r>
      <w:r w:rsidRPr="0090761F">
        <w:rPr>
          <w:rFonts w:eastAsia="Arial"/>
          <w:bCs/>
          <w:szCs w:val="28"/>
        </w:rPr>
        <w:t>с</w:t>
      </w:r>
      <w:r w:rsidRPr="0090761F">
        <w:rPr>
          <w:rFonts w:eastAsia="Arial"/>
          <w:bCs/>
          <w:szCs w:val="28"/>
        </w:rPr>
        <w:t>ударственной услуги;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нарушение срока предоставления государственной услуги;</w:t>
      </w:r>
    </w:p>
    <w:p w:rsid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требование представления заявителем документов или информации л</w:t>
      </w:r>
      <w:r w:rsidRPr="0090761F">
        <w:rPr>
          <w:rFonts w:eastAsia="Arial"/>
          <w:bCs/>
          <w:szCs w:val="28"/>
        </w:rPr>
        <w:t>и</w:t>
      </w:r>
      <w:r w:rsidRPr="0090761F">
        <w:rPr>
          <w:rFonts w:eastAsia="Arial"/>
          <w:bCs/>
          <w:szCs w:val="28"/>
        </w:rPr>
        <w:t>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</w:t>
      </w:r>
      <w:r w:rsidRPr="0090761F">
        <w:rPr>
          <w:rFonts w:eastAsia="Arial"/>
          <w:bCs/>
          <w:szCs w:val="28"/>
        </w:rPr>
        <w:t>в</w:t>
      </w:r>
      <w:r w:rsidRPr="0090761F">
        <w:rPr>
          <w:rFonts w:eastAsia="Arial"/>
          <w:bCs/>
          <w:szCs w:val="28"/>
        </w:rPr>
        <w:t>ления государственной услуги;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</w:t>
      </w:r>
      <w:r w:rsidRPr="0090761F">
        <w:rPr>
          <w:rFonts w:eastAsia="Arial"/>
          <w:bCs/>
          <w:szCs w:val="28"/>
        </w:rPr>
        <w:t>н</w:t>
      </w:r>
      <w:r w:rsidRPr="0090761F">
        <w:rPr>
          <w:rFonts w:eastAsia="Arial"/>
          <w:bCs/>
          <w:szCs w:val="28"/>
        </w:rPr>
        <w:t>ной услуги;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90761F">
        <w:rPr>
          <w:rFonts w:eastAsia="Arial"/>
          <w:bCs/>
          <w:szCs w:val="28"/>
        </w:rPr>
        <w:t>с</w:t>
      </w:r>
      <w:r w:rsidRPr="0090761F">
        <w:rPr>
          <w:rFonts w:eastAsia="Arial"/>
          <w:bCs/>
          <w:szCs w:val="28"/>
        </w:rPr>
        <w:t>сийской Федерации, нормативными правовыми актами Ставропольского края;</w:t>
      </w:r>
    </w:p>
    <w:p w:rsid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proofErr w:type="gramStart"/>
      <w:r w:rsidRPr="0090761F">
        <w:rPr>
          <w:rFonts w:eastAsia="Arial"/>
          <w:bCs/>
          <w:szCs w:val="28"/>
        </w:rPr>
        <w:t>отказ управления,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</w:t>
      </w:r>
      <w:r w:rsidRPr="0090761F">
        <w:rPr>
          <w:rFonts w:eastAsia="Arial"/>
          <w:bCs/>
          <w:szCs w:val="28"/>
        </w:rPr>
        <w:t>а</w:t>
      </w:r>
      <w:r w:rsidRPr="0090761F">
        <w:rPr>
          <w:rFonts w:eastAsia="Arial"/>
          <w:bCs/>
          <w:szCs w:val="28"/>
        </w:rPr>
        <w:t>новленного срока таких исправлений</w:t>
      </w:r>
      <w:r>
        <w:rPr>
          <w:rFonts w:eastAsia="Arial"/>
          <w:bCs/>
          <w:szCs w:val="28"/>
        </w:rPr>
        <w:t>;</w:t>
      </w:r>
      <w:proofErr w:type="gramEnd"/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приостановление предоставления государственной услуги, если осн</w:t>
      </w:r>
      <w:r w:rsidRPr="0090761F">
        <w:rPr>
          <w:rFonts w:eastAsia="Arial"/>
          <w:bCs/>
          <w:szCs w:val="28"/>
        </w:rPr>
        <w:t>о</w:t>
      </w:r>
      <w:r w:rsidRPr="0090761F">
        <w:rPr>
          <w:rFonts w:eastAsia="Arial"/>
          <w:bCs/>
          <w:szCs w:val="28"/>
        </w:rPr>
        <w:t>вания приостановления не предусмотрены нормативными правовыми актами Российской Федерации, нормативными правовыми актами Ставропольского края;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proofErr w:type="gramStart"/>
      <w:r w:rsidRPr="0090761F">
        <w:rPr>
          <w:rFonts w:eastAsia="Arial"/>
          <w:bCs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</w:t>
      </w:r>
      <w:r w:rsidRPr="0090761F">
        <w:rPr>
          <w:rFonts w:eastAsia="Arial"/>
          <w:bCs/>
          <w:szCs w:val="28"/>
        </w:rPr>
        <w:t>у</w:t>
      </w:r>
      <w:r w:rsidRPr="0090761F">
        <w:rPr>
          <w:rFonts w:eastAsia="Arial"/>
          <w:bCs/>
          <w:szCs w:val="28"/>
        </w:rPr>
        <w:t>дарственной услуги, за исключением случаев, предусмотренных пунктом 4 части 1 статьи 7 Федерального закона «Об организации предоставления го</w:t>
      </w:r>
      <w:r w:rsidRPr="0090761F">
        <w:rPr>
          <w:rFonts w:eastAsia="Arial"/>
          <w:bCs/>
          <w:szCs w:val="28"/>
        </w:rPr>
        <w:t>с</w:t>
      </w:r>
      <w:r w:rsidRPr="0090761F">
        <w:rPr>
          <w:rFonts w:eastAsia="Arial"/>
          <w:bCs/>
          <w:szCs w:val="28"/>
        </w:rPr>
        <w:t>ударственных и муниципальных услуг».</w:t>
      </w:r>
      <w:proofErr w:type="gramEnd"/>
      <w:r w:rsidRPr="0090761F">
        <w:rPr>
          <w:rFonts w:eastAsia="Arial"/>
          <w:bCs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90761F">
        <w:rPr>
          <w:rFonts w:eastAsia="Arial"/>
          <w:bCs/>
          <w:szCs w:val="28"/>
        </w:rPr>
        <w:t>й</w:t>
      </w:r>
      <w:r w:rsidRPr="0090761F">
        <w:rPr>
          <w:rFonts w:eastAsia="Arial"/>
          <w:bCs/>
          <w:szCs w:val="28"/>
        </w:rPr>
        <w:lastRenderedPageBreak/>
        <w:t>ствия (бездействие) которого обжалуются, возложена функция по предоста</w:t>
      </w:r>
      <w:r w:rsidRPr="0090761F">
        <w:rPr>
          <w:rFonts w:eastAsia="Arial"/>
          <w:bCs/>
          <w:szCs w:val="28"/>
        </w:rPr>
        <w:t>в</w:t>
      </w:r>
      <w:r w:rsidRPr="0090761F">
        <w:rPr>
          <w:rFonts w:eastAsia="Arial"/>
          <w:bCs/>
          <w:szCs w:val="28"/>
        </w:rPr>
        <w:t>лению соответствующих государственных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</w:t>
      </w:r>
      <w:r w:rsidR="003A1D11">
        <w:rPr>
          <w:rFonts w:eastAsia="Arial"/>
          <w:bCs/>
          <w:szCs w:val="28"/>
        </w:rPr>
        <w:t>»</w:t>
      </w:r>
      <w:r w:rsidRPr="0090761F">
        <w:rPr>
          <w:rFonts w:eastAsia="Arial"/>
          <w:bCs/>
          <w:szCs w:val="28"/>
        </w:rPr>
        <w:t>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5.3. Оснований для приостановления рассмотрения жалобы не устано</w:t>
      </w:r>
      <w:r w:rsidRPr="0090761F">
        <w:rPr>
          <w:rFonts w:eastAsia="Arial"/>
          <w:bCs/>
          <w:szCs w:val="28"/>
        </w:rPr>
        <w:t>в</w:t>
      </w:r>
      <w:r w:rsidRPr="0090761F">
        <w:rPr>
          <w:rFonts w:eastAsia="Arial"/>
          <w:bCs/>
          <w:szCs w:val="28"/>
        </w:rPr>
        <w:t>лено.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удовлетворении жалобы управление отказывает в случае, если жал</w:t>
      </w:r>
      <w:r w:rsidRPr="0090761F">
        <w:rPr>
          <w:rFonts w:eastAsia="Arial"/>
          <w:bCs/>
          <w:szCs w:val="28"/>
        </w:rPr>
        <w:t>о</w:t>
      </w:r>
      <w:r w:rsidRPr="0090761F">
        <w:rPr>
          <w:rFonts w:eastAsia="Arial"/>
          <w:bCs/>
          <w:szCs w:val="28"/>
        </w:rPr>
        <w:t>ба признана необоснованной.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</w:t>
      </w:r>
      <w:r w:rsidRPr="0090761F">
        <w:rPr>
          <w:rFonts w:eastAsia="Arial"/>
          <w:bCs/>
          <w:szCs w:val="28"/>
        </w:rPr>
        <w:t>ж</w:t>
      </w:r>
      <w:r w:rsidRPr="0090761F">
        <w:rPr>
          <w:rFonts w:eastAsia="Arial"/>
          <w:bCs/>
          <w:szCs w:val="28"/>
        </w:rPr>
        <w:t>ностного лица, а также членов его семьи, на жалобу не дается ответ о резул</w:t>
      </w:r>
      <w:r w:rsidRPr="0090761F">
        <w:rPr>
          <w:rFonts w:eastAsia="Arial"/>
          <w:bCs/>
          <w:szCs w:val="28"/>
        </w:rPr>
        <w:t>ь</w:t>
      </w:r>
      <w:r w:rsidRPr="0090761F">
        <w:rPr>
          <w:rFonts w:eastAsia="Arial"/>
          <w:bCs/>
          <w:szCs w:val="28"/>
        </w:rPr>
        <w:t>татах рассмотрения жалобы по существу поставленных в ней вопросов, и в течение трех рабочих дней со дня регистрации жалобы сообщается заявит</w:t>
      </w:r>
      <w:r w:rsidRPr="0090761F">
        <w:rPr>
          <w:rFonts w:eastAsia="Arial"/>
          <w:bCs/>
          <w:szCs w:val="28"/>
        </w:rPr>
        <w:t>е</w:t>
      </w:r>
      <w:r w:rsidRPr="0090761F">
        <w:rPr>
          <w:rFonts w:eastAsia="Arial"/>
          <w:bCs/>
          <w:szCs w:val="28"/>
        </w:rPr>
        <w:t>лю по адресу электронной почты (при наличии) и почтовому адресу, указа</w:t>
      </w:r>
      <w:r w:rsidRPr="0090761F">
        <w:rPr>
          <w:rFonts w:eastAsia="Arial"/>
          <w:bCs/>
          <w:szCs w:val="28"/>
        </w:rPr>
        <w:t>н</w:t>
      </w:r>
      <w:r w:rsidRPr="0090761F">
        <w:rPr>
          <w:rFonts w:eastAsia="Arial"/>
          <w:bCs/>
          <w:szCs w:val="28"/>
        </w:rPr>
        <w:t>ным в жалобе, о недопустимости злоупотребления правом на обращение.</w:t>
      </w:r>
    </w:p>
    <w:p w:rsid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случае если текст жалобы не поддается прочтению ответ о результ</w:t>
      </w:r>
      <w:r w:rsidRPr="0090761F">
        <w:rPr>
          <w:rFonts w:eastAsia="Arial"/>
          <w:bCs/>
          <w:szCs w:val="28"/>
        </w:rPr>
        <w:t>а</w:t>
      </w:r>
      <w:r w:rsidRPr="0090761F">
        <w:rPr>
          <w:rFonts w:eastAsia="Arial"/>
          <w:bCs/>
          <w:szCs w:val="28"/>
        </w:rPr>
        <w:t xml:space="preserve">тах рассмотрения жалобы не дается, и она не подлежит направлению на </w:t>
      </w:r>
      <w:proofErr w:type="gramStart"/>
      <w:r w:rsidRPr="0090761F">
        <w:rPr>
          <w:rFonts w:eastAsia="Arial"/>
          <w:bCs/>
          <w:szCs w:val="28"/>
        </w:rPr>
        <w:t>рас-смотрение</w:t>
      </w:r>
      <w:proofErr w:type="gramEnd"/>
      <w:r w:rsidRPr="0090761F">
        <w:rPr>
          <w:rFonts w:eastAsia="Arial"/>
          <w:bCs/>
          <w:szCs w:val="28"/>
        </w:rPr>
        <w:t xml:space="preserve"> в </w:t>
      </w:r>
      <w:r>
        <w:rPr>
          <w:rFonts w:eastAsia="Arial"/>
          <w:bCs/>
          <w:szCs w:val="28"/>
        </w:rPr>
        <w:t>управление</w:t>
      </w:r>
      <w:r w:rsidRPr="0090761F">
        <w:rPr>
          <w:rFonts w:eastAsia="Arial"/>
          <w:bCs/>
          <w:szCs w:val="28"/>
        </w:rPr>
        <w:t xml:space="preserve"> и его должностному лицу, о чем в течение семи дней со дня регистрации жалобы сообщается заявителю, если его фамилия и по</w:t>
      </w:r>
      <w:r w:rsidRPr="0090761F">
        <w:rPr>
          <w:rFonts w:eastAsia="Arial"/>
          <w:bCs/>
          <w:szCs w:val="28"/>
        </w:rPr>
        <w:t>ч</w:t>
      </w:r>
      <w:r w:rsidRPr="0090761F">
        <w:rPr>
          <w:rFonts w:eastAsia="Arial"/>
          <w:bCs/>
          <w:szCs w:val="28"/>
        </w:rPr>
        <w:t>товый адрес поддаются прочтению.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Заявитель может подать жалобу: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лично либо в письменной форме путем направления почтовых отпра</w:t>
      </w:r>
      <w:r w:rsidRPr="0090761F">
        <w:rPr>
          <w:rFonts w:eastAsia="Arial"/>
          <w:bCs/>
          <w:szCs w:val="28"/>
        </w:rPr>
        <w:t>в</w:t>
      </w:r>
      <w:r w:rsidRPr="0090761F">
        <w:rPr>
          <w:rFonts w:eastAsia="Arial"/>
          <w:bCs/>
          <w:szCs w:val="28"/>
        </w:rPr>
        <w:t xml:space="preserve">лений в </w:t>
      </w:r>
      <w:r>
        <w:rPr>
          <w:rFonts w:eastAsia="Arial"/>
          <w:bCs/>
          <w:szCs w:val="28"/>
        </w:rPr>
        <w:t>управление</w:t>
      </w:r>
      <w:r w:rsidRPr="0090761F">
        <w:rPr>
          <w:rFonts w:eastAsia="Arial"/>
          <w:bCs/>
          <w:szCs w:val="28"/>
        </w:rPr>
        <w:t>, МФЦ, органы местного самоуправления муниципальных образований Ставропольского края, являющиеся учредителями МФЦ, а та</w:t>
      </w:r>
      <w:r w:rsidRPr="0090761F">
        <w:rPr>
          <w:rFonts w:eastAsia="Arial"/>
          <w:bCs/>
          <w:szCs w:val="28"/>
        </w:rPr>
        <w:t>к</w:t>
      </w:r>
      <w:r w:rsidRPr="0090761F">
        <w:rPr>
          <w:rFonts w:eastAsia="Arial"/>
          <w:bCs/>
          <w:szCs w:val="28"/>
        </w:rPr>
        <w:t>же в организации, указанные в части 1</w:t>
      </w:r>
      <w:r w:rsidRPr="0090761F">
        <w:rPr>
          <w:rFonts w:eastAsia="Arial"/>
          <w:bCs/>
          <w:szCs w:val="28"/>
          <w:vertAlign w:val="superscript"/>
        </w:rPr>
        <w:t>1</w:t>
      </w:r>
      <w:r w:rsidRPr="0090761F">
        <w:rPr>
          <w:rFonts w:eastAsia="Arial"/>
          <w:bCs/>
          <w:szCs w:val="28"/>
        </w:rPr>
        <w:t xml:space="preserve"> статьи 16 Федерального закона «Об организации предоставления государ</w:t>
      </w:r>
      <w:r>
        <w:rPr>
          <w:rFonts w:eastAsia="Arial"/>
          <w:bCs/>
          <w:szCs w:val="28"/>
        </w:rPr>
        <w:t>ственных и муниципальных услуг</w:t>
      </w:r>
      <w:r w:rsidRPr="0090761F">
        <w:rPr>
          <w:rFonts w:eastAsia="Arial"/>
          <w:bCs/>
          <w:szCs w:val="28"/>
        </w:rPr>
        <w:t>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электронном виде посредством использования: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официального сайта управления в сети «Интернет»;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единого портала (www.gosuslugi.ru);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регионального портала (www.26gosuslugi.ru);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proofErr w:type="gramStart"/>
      <w:r w:rsidRPr="0090761F">
        <w:rPr>
          <w:rFonts w:eastAsia="Arial"/>
          <w:bCs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90761F">
        <w:rPr>
          <w:rFonts w:eastAsia="Arial"/>
          <w:bCs/>
          <w:szCs w:val="28"/>
        </w:rPr>
        <w:t>н</w:t>
      </w:r>
      <w:r w:rsidRPr="0090761F">
        <w:rPr>
          <w:rFonts w:eastAsia="Arial"/>
          <w:bCs/>
          <w:szCs w:val="28"/>
        </w:rPr>
        <w:t>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lastRenderedPageBreak/>
        <w:t>Жалоба может быть подана заявителем через МФЦ, который обеспеч</w:t>
      </w:r>
      <w:r w:rsidRPr="0090761F">
        <w:rPr>
          <w:rFonts w:eastAsia="Arial"/>
          <w:bCs/>
          <w:szCs w:val="28"/>
        </w:rPr>
        <w:t>и</w:t>
      </w:r>
      <w:r w:rsidRPr="0090761F">
        <w:rPr>
          <w:rFonts w:eastAsia="Arial"/>
          <w:bCs/>
          <w:szCs w:val="28"/>
        </w:rPr>
        <w:t>вает ее передачу в управление.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Жалоба передается в управление в порядке и сроки, установленные с</w:t>
      </w:r>
      <w:r w:rsidRPr="0090761F">
        <w:rPr>
          <w:rFonts w:eastAsia="Arial"/>
          <w:bCs/>
          <w:szCs w:val="28"/>
        </w:rPr>
        <w:t>о</w:t>
      </w:r>
      <w:r w:rsidRPr="0090761F">
        <w:rPr>
          <w:rFonts w:eastAsia="Arial"/>
          <w:bCs/>
          <w:szCs w:val="28"/>
        </w:rPr>
        <w:t>глашением о взаимодействии, заключенным между МФЦ и управлением, но не позднее рабочего дня, следующего за рабочим днем, в который поступила жалоба.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90761F">
        <w:rPr>
          <w:rFonts w:eastAsia="Arial"/>
          <w:bCs/>
          <w:szCs w:val="28"/>
        </w:rPr>
        <w:t>л</w:t>
      </w:r>
      <w:r w:rsidRPr="0090761F">
        <w:rPr>
          <w:rFonts w:eastAsia="Arial"/>
          <w:bCs/>
          <w:szCs w:val="28"/>
        </w:rPr>
        <w:t>номочия на осуществление действий от имени заявителя, могут быть пре</w:t>
      </w:r>
      <w:r w:rsidRPr="0090761F">
        <w:rPr>
          <w:rFonts w:eastAsia="Arial"/>
          <w:bCs/>
          <w:szCs w:val="28"/>
        </w:rPr>
        <w:t>д</w:t>
      </w:r>
      <w:r w:rsidRPr="0090761F">
        <w:rPr>
          <w:rFonts w:eastAsia="Arial"/>
          <w:bCs/>
          <w:szCs w:val="28"/>
        </w:rPr>
        <w:t>ставлены: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 xml:space="preserve">1) оформленная в соответствии с законодательством </w:t>
      </w:r>
      <w:proofErr w:type="gramStart"/>
      <w:r w:rsidRPr="0090761F">
        <w:rPr>
          <w:rFonts w:eastAsia="Arial"/>
          <w:bCs/>
          <w:szCs w:val="28"/>
        </w:rPr>
        <w:t>Российской</w:t>
      </w:r>
      <w:proofErr w:type="gramEnd"/>
      <w:r w:rsidRPr="0090761F">
        <w:rPr>
          <w:rFonts w:eastAsia="Arial"/>
          <w:bCs/>
          <w:szCs w:val="28"/>
        </w:rPr>
        <w:t xml:space="preserve"> Феде-рации доверенность;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2) копия решения о назначении или об избрании либо приказа о назн</w:t>
      </w:r>
      <w:r w:rsidRPr="0090761F">
        <w:rPr>
          <w:rFonts w:eastAsia="Arial"/>
          <w:bCs/>
          <w:szCs w:val="28"/>
        </w:rPr>
        <w:t>а</w:t>
      </w:r>
      <w:r w:rsidRPr="0090761F">
        <w:rPr>
          <w:rFonts w:eastAsia="Arial"/>
          <w:bCs/>
          <w:szCs w:val="28"/>
        </w:rPr>
        <w:t>чении физического лица на должность, в соответствии с которым такое ф</w:t>
      </w:r>
      <w:r w:rsidRPr="0090761F">
        <w:rPr>
          <w:rFonts w:eastAsia="Arial"/>
          <w:bCs/>
          <w:szCs w:val="28"/>
        </w:rPr>
        <w:t>и</w:t>
      </w:r>
      <w:r w:rsidRPr="0090761F">
        <w:rPr>
          <w:rFonts w:eastAsia="Arial"/>
          <w:bCs/>
          <w:szCs w:val="28"/>
        </w:rPr>
        <w:t>зическое лицо обладает правом действовать от имени заявителя без довере</w:t>
      </w:r>
      <w:r w:rsidRPr="0090761F">
        <w:rPr>
          <w:rFonts w:eastAsia="Arial"/>
          <w:bCs/>
          <w:szCs w:val="28"/>
        </w:rPr>
        <w:t>н</w:t>
      </w:r>
      <w:r w:rsidRPr="0090761F">
        <w:rPr>
          <w:rFonts w:eastAsia="Arial"/>
          <w:bCs/>
          <w:szCs w:val="28"/>
        </w:rPr>
        <w:t>ности.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случае подачи заявителем жалобы в электронном виде документы, предусмотренные подпунктами «1» - «2»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 w:rsidRPr="0090761F">
        <w:rPr>
          <w:rFonts w:eastAsia="Arial"/>
          <w:bCs/>
          <w:szCs w:val="28"/>
        </w:rPr>
        <w:t>е</w:t>
      </w:r>
      <w:r w:rsidRPr="0090761F">
        <w:rPr>
          <w:rFonts w:eastAsia="Arial"/>
          <w:bCs/>
          <w:szCs w:val="28"/>
        </w:rPr>
        <w:t>рации, при этом документ, удостоверяющий личность заявителя, не требуе</w:t>
      </w:r>
      <w:r w:rsidRPr="0090761F">
        <w:rPr>
          <w:rFonts w:eastAsia="Arial"/>
          <w:bCs/>
          <w:szCs w:val="28"/>
        </w:rPr>
        <w:t>т</w:t>
      </w:r>
      <w:r w:rsidRPr="0090761F">
        <w:rPr>
          <w:rFonts w:eastAsia="Arial"/>
          <w:bCs/>
          <w:szCs w:val="28"/>
        </w:rPr>
        <w:t>ся.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Жалоба должна содержать: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proofErr w:type="gramStart"/>
      <w:r w:rsidRPr="0090761F">
        <w:rPr>
          <w:rFonts w:eastAsia="Arial"/>
          <w:bCs/>
          <w:szCs w:val="28"/>
        </w:rPr>
        <w:t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</w:t>
      </w:r>
      <w:r w:rsidRPr="0090761F">
        <w:rPr>
          <w:rFonts w:eastAsia="Arial"/>
          <w:bCs/>
          <w:szCs w:val="28"/>
        </w:rPr>
        <w:t>а</w:t>
      </w:r>
      <w:r w:rsidRPr="0090761F">
        <w:rPr>
          <w:rFonts w:eastAsia="Arial"/>
          <w:bCs/>
          <w:szCs w:val="28"/>
        </w:rPr>
        <w:t>луются;</w:t>
      </w:r>
      <w:proofErr w:type="gramEnd"/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proofErr w:type="gramStart"/>
      <w:r w:rsidRPr="0090761F">
        <w:rPr>
          <w:rFonts w:eastAsia="Arial"/>
          <w:bCs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90761F">
        <w:rPr>
          <w:rFonts w:eastAsia="Arial"/>
          <w:bCs/>
          <w:szCs w:val="28"/>
        </w:rPr>
        <w:t>е</w:t>
      </w:r>
      <w:r w:rsidRPr="0090761F">
        <w:rPr>
          <w:rFonts w:eastAsia="Arial"/>
          <w:bCs/>
          <w:szCs w:val="28"/>
        </w:rPr>
        <w:t>ния заявителя - юридического лица, а также номер (номера) контактного т</w:t>
      </w:r>
      <w:r w:rsidRPr="0090761F">
        <w:rPr>
          <w:rFonts w:eastAsia="Arial"/>
          <w:bCs/>
          <w:szCs w:val="28"/>
        </w:rPr>
        <w:t>е</w:t>
      </w:r>
      <w:r w:rsidRPr="0090761F">
        <w:rPr>
          <w:rFonts w:eastAsia="Arial"/>
          <w:bCs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 (за исключением сл</w:t>
      </w:r>
      <w:r w:rsidRPr="0090761F">
        <w:rPr>
          <w:rFonts w:eastAsia="Arial"/>
          <w:bCs/>
          <w:szCs w:val="28"/>
        </w:rPr>
        <w:t>у</w:t>
      </w:r>
      <w:r w:rsidRPr="0090761F">
        <w:rPr>
          <w:rFonts w:eastAsia="Arial"/>
          <w:bCs/>
          <w:szCs w:val="28"/>
        </w:rPr>
        <w:t>чая, когда жалоба подается способом, предусмотренным абзацем девятым настоящего пункта);</w:t>
      </w:r>
      <w:proofErr w:type="gramEnd"/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сведения об обжалуемых решениях и действиях (бездействии) упра</w:t>
      </w:r>
      <w:r w:rsidRPr="0090761F">
        <w:rPr>
          <w:rFonts w:eastAsia="Arial"/>
          <w:bCs/>
          <w:szCs w:val="28"/>
        </w:rPr>
        <w:t>в</w:t>
      </w:r>
      <w:r w:rsidRPr="0090761F">
        <w:rPr>
          <w:rFonts w:eastAsia="Arial"/>
          <w:bCs/>
          <w:szCs w:val="28"/>
        </w:rPr>
        <w:t>ления, его должностного лица, муниципального служащего;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доводы, на основании которых заявитель не согласен с решением и действием (бездействием) управления, его должностного лица, муниципал</w:t>
      </w:r>
      <w:r w:rsidRPr="0090761F">
        <w:rPr>
          <w:rFonts w:eastAsia="Arial"/>
          <w:bCs/>
          <w:szCs w:val="28"/>
        </w:rPr>
        <w:t>ь</w:t>
      </w:r>
      <w:r w:rsidRPr="0090761F">
        <w:rPr>
          <w:rFonts w:eastAsia="Arial"/>
          <w:bCs/>
          <w:szCs w:val="28"/>
        </w:rPr>
        <w:t>ного служащего. Заявителем могут быть представлены документы (при нал</w:t>
      </w:r>
      <w:r w:rsidRPr="0090761F">
        <w:rPr>
          <w:rFonts w:eastAsia="Arial"/>
          <w:bCs/>
          <w:szCs w:val="28"/>
        </w:rPr>
        <w:t>и</w:t>
      </w:r>
      <w:r w:rsidRPr="0090761F">
        <w:rPr>
          <w:rFonts w:eastAsia="Arial"/>
          <w:bCs/>
          <w:szCs w:val="28"/>
        </w:rPr>
        <w:t>чии), подтверждающие доводы заявителя, либо их копии.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lastRenderedPageBreak/>
        <w:t>5.5. Заявитель имеет право на получение информации и документов, необходимых для обоснования и рассмотрения жалобы.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При желании заявителя обжаловать действие или бездействие дол</w:t>
      </w:r>
      <w:r w:rsidRPr="0090761F">
        <w:rPr>
          <w:rFonts w:eastAsia="Arial"/>
          <w:bCs/>
          <w:szCs w:val="28"/>
        </w:rPr>
        <w:t>ж</w:t>
      </w:r>
      <w:r w:rsidRPr="0090761F">
        <w:rPr>
          <w:rFonts w:eastAsia="Arial"/>
          <w:bCs/>
          <w:szCs w:val="28"/>
        </w:rPr>
        <w:t>ностного лица, муниципального служащего управления,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Управление обеспечивает: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оснащение мест приема жалоб;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информирование заявителей о порядке обжалования решений и де</w:t>
      </w:r>
      <w:r w:rsidRPr="0090761F">
        <w:rPr>
          <w:rFonts w:eastAsia="Arial"/>
          <w:bCs/>
          <w:szCs w:val="28"/>
        </w:rPr>
        <w:t>й</w:t>
      </w:r>
      <w:r w:rsidRPr="0090761F">
        <w:rPr>
          <w:rFonts w:eastAsia="Arial"/>
          <w:bCs/>
          <w:szCs w:val="28"/>
        </w:rPr>
        <w:t>ствий (бездействия) управления, его должностных лиц, муниципальных сл</w:t>
      </w:r>
      <w:r w:rsidRPr="0090761F">
        <w:rPr>
          <w:rFonts w:eastAsia="Arial"/>
          <w:bCs/>
          <w:szCs w:val="28"/>
        </w:rPr>
        <w:t>у</w:t>
      </w:r>
      <w:r w:rsidRPr="0090761F">
        <w:rPr>
          <w:rFonts w:eastAsia="Arial"/>
          <w:bCs/>
          <w:szCs w:val="28"/>
        </w:rPr>
        <w:t>жащих посредством размещения информации на стендах в местах предоста</w:t>
      </w:r>
      <w:r w:rsidRPr="0090761F">
        <w:rPr>
          <w:rFonts w:eastAsia="Arial"/>
          <w:bCs/>
          <w:szCs w:val="28"/>
        </w:rPr>
        <w:t>в</w:t>
      </w:r>
      <w:r w:rsidRPr="0090761F">
        <w:rPr>
          <w:rFonts w:eastAsia="Arial"/>
          <w:bCs/>
          <w:szCs w:val="28"/>
        </w:rPr>
        <w:t>ления государственных услуг, на официальном сайте, на едином портале, на региональном портале;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консультирование заявителей о порядке обжалования решений и де</w:t>
      </w:r>
      <w:r w:rsidRPr="0090761F">
        <w:rPr>
          <w:rFonts w:eastAsia="Arial"/>
          <w:bCs/>
          <w:szCs w:val="28"/>
        </w:rPr>
        <w:t>й</w:t>
      </w:r>
      <w:r w:rsidRPr="0090761F">
        <w:rPr>
          <w:rFonts w:eastAsia="Arial"/>
          <w:bCs/>
          <w:szCs w:val="28"/>
        </w:rPr>
        <w:t>ствий (бездействия) управления, его должностных лиц, муниципальных сл</w:t>
      </w:r>
      <w:r w:rsidRPr="0090761F">
        <w:rPr>
          <w:rFonts w:eastAsia="Arial"/>
          <w:bCs/>
          <w:szCs w:val="28"/>
        </w:rPr>
        <w:t>у</w:t>
      </w:r>
      <w:r w:rsidRPr="0090761F">
        <w:rPr>
          <w:rFonts w:eastAsia="Arial"/>
          <w:bCs/>
          <w:szCs w:val="28"/>
        </w:rPr>
        <w:t>жащих, в том числе по телефону, электронной почте, при личном приеме;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заключение соглашений в части осуществления МФЦ приема жалоб и выдачи заявителям результатов рассмотрения жалоб.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5.6. Жалобы на действия (бездействие) должностных лиц, муниципал</w:t>
      </w:r>
      <w:r w:rsidRPr="0090761F">
        <w:rPr>
          <w:rFonts w:eastAsia="Arial"/>
          <w:bCs/>
          <w:szCs w:val="28"/>
        </w:rPr>
        <w:t>ь</w:t>
      </w:r>
      <w:r w:rsidRPr="0090761F">
        <w:rPr>
          <w:rFonts w:eastAsia="Arial"/>
          <w:bCs/>
          <w:szCs w:val="28"/>
        </w:rPr>
        <w:t>ных служащих управления подаются руководителю управления</w:t>
      </w:r>
      <w:r w:rsidR="00890930" w:rsidRPr="00890930">
        <w:rPr>
          <w:rFonts w:eastAsia="Arial"/>
          <w:bCs/>
          <w:szCs w:val="28"/>
        </w:rPr>
        <w:t>, предоста</w:t>
      </w:r>
      <w:r w:rsidR="00890930" w:rsidRPr="00890930">
        <w:rPr>
          <w:rFonts w:eastAsia="Arial"/>
          <w:bCs/>
          <w:szCs w:val="28"/>
        </w:rPr>
        <w:t>в</w:t>
      </w:r>
      <w:r w:rsidR="00890930" w:rsidRPr="00890930">
        <w:rPr>
          <w:rFonts w:eastAsia="Arial"/>
          <w:bCs/>
          <w:szCs w:val="28"/>
        </w:rPr>
        <w:t>ляющего государственную услугу.</w:t>
      </w:r>
    </w:p>
    <w:p w:rsidR="000D1E05" w:rsidRPr="000D1E05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0D1E05">
        <w:rPr>
          <w:rFonts w:eastAsia="Arial"/>
          <w:bCs/>
          <w:szCs w:val="28"/>
        </w:rPr>
        <w:t>Жалоба на действия (бездействие) должностных лиц, работников МФЦ, а также на организации, указанные в части 1</w:t>
      </w:r>
      <w:r w:rsidRPr="000D1E05">
        <w:rPr>
          <w:rFonts w:eastAsia="Arial"/>
          <w:bCs/>
          <w:szCs w:val="28"/>
          <w:vertAlign w:val="superscript"/>
        </w:rPr>
        <w:t>1</w:t>
      </w:r>
      <w:r w:rsidRPr="000D1E05">
        <w:rPr>
          <w:rFonts w:eastAsia="Arial"/>
          <w:bCs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 подаются руководителю МФЦ, участвующего в предоставлении государственной услуги. </w:t>
      </w:r>
    </w:p>
    <w:p w:rsidR="0090761F" w:rsidRPr="0090761F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0D1E05">
        <w:rPr>
          <w:rFonts w:eastAsia="Arial"/>
          <w:bCs/>
          <w:szCs w:val="28"/>
        </w:rPr>
        <w:t>Жалоба на решения руководителя управления, предоставляющего го</w:t>
      </w:r>
      <w:r w:rsidRPr="000D1E05">
        <w:rPr>
          <w:rFonts w:eastAsia="Arial"/>
          <w:bCs/>
          <w:szCs w:val="28"/>
        </w:rPr>
        <w:t>с</w:t>
      </w:r>
      <w:r w:rsidRPr="000D1E05">
        <w:rPr>
          <w:rFonts w:eastAsia="Arial"/>
          <w:bCs/>
          <w:szCs w:val="28"/>
        </w:rPr>
        <w:t>ударственную услугу, руководителя МФЦ, участвующего в предоставлении государственной услуги, подаются в орган местного самоуправления мун</w:t>
      </w:r>
      <w:r w:rsidRPr="000D1E05">
        <w:rPr>
          <w:rFonts w:eastAsia="Arial"/>
          <w:bCs/>
          <w:szCs w:val="28"/>
        </w:rPr>
        <w:t>и</w:t>
      </w:r>
      <w:r w:rsidRPr="000D1E05">
        <w:rPr>
          <w:rFonts w:eastAsia="Arial"/>
          <w:bCs/>
          <w:szCs w:val="28"/>
        </w:rPr>
        <w:t>ципального образования Ставропольского края.</w:t>
      </w:r>
    </w:p>
    <w:p w:rsidR="000D1E05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5.7. Жалоба, поступившая в управление, подлежит регистрации не позднее следующего рабочего дня со дня ее поступления. Жалобе присваив</w:t>
      </w:r>
      <w:r w:rsidRPr="0090761F">
        <w:rPr>
          <w:rFonts w:eastAsia="Arial"/>
          <w:bCs/>
          <w:szCs w:val="28"/>
        </w:rPr>
        <w:t>а</w:t>
      </w:r>
      <w:r w:rsidRPr="0090761F">
        <w:rPr>
          <w:rFonts w:eastAsia="Arial"/>
          <w:bCs/>
          <w:szCs w:val="28"/>
        </w:rPr>
        <w:t>ется регистрационный номер в журнале учета жалоб на решения и действия (бездействия) управления, его должностных лиц, муниципальных служащих. Форма и порядок ведения журнала определяется управлением. Жалоба ра</w:t>
      </w:r>
      <w:r w:rsidRPr="0090761F">
        <w:rPr>
          <w:rFonts w:eastAsia="Arial"/>
          <w:bCs/>
          <w:szCs w:val="28"/>
        </w:rPr>
        <w:t>с</w:t>
      </w:r>
      <w:r w:rsidRPr="0090761F">
        <w:rPr>
          <w:rFonts w:eastAsia="Arial"/>
          <w:bCs/>
          <w:szCs w:val="28"/>
        </w:rPr>
        <w:t>сматривается должностным лицом 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управлен</w:t>
      </w:r>
      <w:r w:rsidRPr="0090761F">
        <w:rPr>
          <w:rFonts w:eastAsia="Arial"/>
          <w:bCs/>
          <w:szCs w:val="28"/>
        </w:rPr>
        <w:t>и</w:t>
      </w:r>
      <w:r w:rsidRPr="0090761F">
        <w:rPr>
          <w:rFonts w:eastAsia="Arial"/>
          <w:bCs/>
          <w:szCs w:val="28"/>
        </w:rPr>
        <w:t>ем, а в случае обжалования отказа управления, его должностного лица, м</w:t>
      </w:r>
      <w:r w:rsidRPr="0090761F">
        <w:rPr>
          <w:rFonts w:eastAsia="Arial"/>
          <w:bCs/>
          <w:szCs w:val="28"/>
        </w:rPr>
        <w:t>у</w:t>
      </w:r>
      <w:r w:rsidRPr="0090761F">
        <w:rPr>
          <w:rFonts w:eastAsia="Arial"/>
          <w:bCs/>
          <w:szCs w:val="28"/>
        </w:rPr>
        <w:t>ниципального служащего в приеме документов у заявителя либо в исправл</w:t>
      </w:r>
      <w:r w:rsidRPr="0090761F">
        <w:rPr>
          <w:rFonts w:eastAsia="Arial"/>
          <w:bCs/>
          <w:szCs w:val="28"/>
        </w:rPr>
        <w:t>е</w:t>
      </w:r>
      <w:r w:rsidRPr="0090761F">
        <w:rPr>
          <w:rFonts w:eastAsia="Arial"/>
          <w:bCs/>
          <w:szCs w:val="28"/>
        </w:rPr>
        <w:t xml:space="preserve">нии допущенных опечаток и ошибок или в случае обжалования заявителем </w:t>
      </w:r>
      <w:r w:rsidRPr="0090761F">
        <w:rPr>
          <w:rFonts w:eastAsia="Arial"/>
          <w:bCs/>
          <w:szCs w:val="28"/>
        </w:rPr>
        <w:lastRenderedPageBreak/>
        <w:t>нарушения установленного срока таких исправлений - в течение 5 рабочих дней со дня ее регистрации.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случае если принятие решения по жалобе заявителя не входит в ко</w:t>
      </w:r>
      <w:r w:rsidRPr="0090761F">
        <w:rPr>
          <w:rFonts w:eastAsia="Arial"/>
          <w:bCs/>
          <w:szCs w:val="28"/>
        </w:rPr>
        <w:t>м</w:t>
      </w:r>
      <w:r w:rsidRPr="0090761F">
        <w:rPr>
          <w:rFonts w:eastAsia="Arial"/>
          <w:bCs/>
          <w:szCs w:val="28"/>
        </w:rPr>
        <w:t>петенцию управления, в течение 3 рабочих дней со дня регистрации жалобы управление направляет ее в уполномоченный на рассмотрение орган и и</w:t>
      </w:r>
      <w:r w:rsidRPr="0090761F">
        <w:rPr>
          <w:rFonts w:eastAsia="Arial"/>
          <w:bCs/>
          <w:szCs w:val="28"/>
        </w:rPr>
        <w:t>н</w:t>
      </w:r>
      <w:r w:rsidRPr="0090761F">
        <w:rPr>
          <w:rFonts w:eastAsia="Arial"/>
          <w:bCs/>
          <w:szCs w:val="28"/>
        </w:rPr>
        <w:t>формирует заявителя о перенаправлении жалобы в письменной форме.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</w:p>
    <w:p w:rsidR="000D1E05" w:rsidRPr="000D1E05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 xml:space="preserve">5.8. </w:t>
      </w:r>
      <w:r w:rsidR="000D1E05" w:rsidRPr="000D1E05">
        <w:rPr>
          <w:rFonts w:eastAsia="Arial"/>
          <w:bCs/>
          <w:szCs w:val="28"/>
        </w:rPr>
        <w:t>По результатам рассмотрения жалобы управлением принимается одно из следующих решений:</w:t>
      </w:r>
    </w:p>
    <w:p w:rsidR="000D1E05" w:rsidRPr="000D1E05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proofErr w:type="gramStart"/>
      <w:r w:rsidRPr="000D1E05">
        <w:rPr>
          <w:rFonts w:eastAsia="Arial"/>
          <w:bCs/>
          <w:szCs w:val="28"/>
        </w:rPr>
        <w:t>удовлетворяется жалоба, в том числе в форме отмены принятого реш</w:t>
      </w:r>
      <w:r w:rsidRPr="000D1E05">
        <w:rPr>
          <w:rFonts w:eastAsia="Arial"/>
          <w:bCs/>
          <w:szCs w:val="28"/>
        </w:rPr>
        <w:t>е</w:t>
      </w:r>
      <w:r w:rsidRPr="000D1E05">
        <w:rPr>
          <w:rFonts w:eastAsia="Arial"/>
          <w:bCs/>
          <w:szCs w:val="28"/>
        </w:rPr>
        <w:t>ния, исправления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</w:t>
      </w:r>
      <w:r w:rsidRPr="000D1E05">
        <w:rPr>
          <w:rFonts w:eastAsia="Arial"/>
          <w:bCs/>
          <w:szCs w:val="28"/>
        </w:rPr>
        <w:t>а</w:t>
      </w:r>
      <w:r w:rsidRPr="000D1E05">
        <w:rPr>
          <w:rFonts w:eastAsia="Arial"/>
          <w:bCs/>
          <w:szCs w:val="28"/>
        </w:rPr>
        <w:t>тивными правовыми актами Российской Федерации, нормативными прав</w:t>
      </w:r>
      <w:r w:rsidRPr="000D1E05">
        <w:rPr>
          <w:rFonts w:eastAsia="Arial"/>
          <w:bCs/>
          <w:szCs w:val="28"/>
        </w:rPr>
        <w:t>о</w:t>
      </w:r>
      <w:r w:rsidRPr="000D1E05">
        <w:rPr>
          <w:rFonts w:eastAsia="Arial"/>
          <w:bCs/>
          <w:szCs w:val="28"/>
        </w:rPr>
        <w:t>выми актами Ставропольского края;</w:t>
      </w:r>
      <w:proofErr w:type="gramEnd"/>
    </w:p>
    <w:p w:rsidR="000D1E05" w:rsidRPr="000D1E05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0D1E05">
        <w:rPr>
          <w:rFonts w:eastAsia="Arial"/>
          <w:bCs/>
          <w:szCs w:val="28"/>
        </w:rPr>
        <w:t>отказывается в удовлетворении жалобы.</w:t>
      </w:r>
    </w:p>
    <w:p w:rsidR="000D1E05" w:rsidRPr="000D1E05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0D1E05">
        <w:rPr>
          <w:rFonts w:eastAsia="Arial"/>
          <w:bCs/>
          <w:szCs w:val="28"/>
        </w:rPr>
        <w:t>По результатам рассмотрения жалобы заявителю направляется пис</w:t>
      </w:r>
      <w:r w:rsidRPr="000D1E05">
        <w:rPr>
          <w:rFonts w:eastAsia="Arial"/>
          <w:bCs/>
          <w:szCs w:val="28"/>
        </w:rPr>
        <w:t>ь</w:t>
      </w:r>
      <w:r w:rsidRPr="000D1E05">
        <w:rPr>
          <w:rFonts w:eastAsia="Arial"/>
          <w:bCs/>
          <w:szCs w:val="28"/>
        </w:rPr>
        <w:t>менный мотивированный ответ о результатах рассмотрения жалобы (далее – ответ о результатах рассмотрения жалобы).</w:t>
      </w:r>
    </w:p>
    <w:p w:rsidR="000D1E05" w:rsidRPr="000D1E05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0D1E05">
        <w:rPr>
          <w:rFonts w:eastAsia="Arial"/>
          <w:bCs/>
          <w:szCs w:val="28"/>
        </w:rPr>
        <w:t>При удовлетворении жалобы управление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0D1E05" w:rsidRPr="000D1E05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0D1E05">
        <w:rPr>
          <w:rFonts w:eastAsia="Arial"/>
          <w:bCs/>
          <w:szCs w:val="28"/>
        </w:rPr>
        <w:t>При удовлетворении жалобы в ответе о результатах рассмотрения ж</w:t>
      </w:r>
      <w:r w:rsidRPr="000D1E05">
        <w:rPr>
          <w:rFonts w:eastAsia="Arial"/>
          <w:bCs/>
          <w:szCs w:val="28"/>
        </w:rPr>
        <w:t>а</w:t>
      </w:r>
      <w:r w:rsidRPr="000D1E05">
        <w:rPr>
          <w:rFonts w:eastAsia="Arial"/>
          <w:bCs/>
          <w:szCs w:val="28"/>
        </w:rPr>
        <w:t>лобы дается информация о действиях, осуществляемых управлением в целях незамедлительного устранения выявленных нарушений при оказании гос</w:t>
      </w:r>
      <w:r w:rsidRPr="000D1E05">
        <w:rPr>
          <w:rFonts w:eastAsia="Arial"/>
          <w:bCs/>
          <w:szCs w:val="28"/>
        </w:rPr>
        <w:t>у</w:t>
      </w:r>
      <w:r w:rsidRPr="000D1E05">
        <w:rPr>
          <w:rFonts w:eastAsia="Arial"/>
          <w:bCs/>
          <w:szCs w:val="28"/>
        </w:rPr>
        <w:t>дарственной услуги, а также приносятся извинения заявителю за доставле</w:t>
      </w:r>
      <w:r w:rsidRPr="000D1E05">
        <w:rPr>
          <w:rFonts w:eastAsia="Arial"/>
          <w:bCs/>
          <w:szCs w:val="28"/>
        </w:rPr>
        <w:t>н</w:t>
      </w:r>
      <w:r w:rsidRPr="000D1E05">
        <w:rPr>
          <w:rFonts w:eastAsia="Arial"/>
          <w:bCs/>
          <w:szCs w:val="28"/>
        </w:rPr>
        <w:t>ные неудобства и указывается информация о дальнейших действиях, которые необходимо совершить заявителю в целях получения государственной усл</w:t>
      </w:r>
      <w:r w:rsidRPr="000D1E05">
        <w:rPr>
          <w:rFonts w:eastAsia="Arial"/>
          <w:bCs/>
          <w:szCs w:val="28"/>
        </w:rPr>
        <w:t>у</w:t>
      </w:r>
      <w:r w:rsidRPr="000D1E05">
        <w:rPr>
          <w:rFonts w:eastAsia="Arial"/>
          <w:bCs/>
          <w:szCs w:val="28"/>
        </w:rPr>
        <w:t>ги.</w:t>
      </w:r>
    </w:p>
    <w:p w:rsidR="000D1E05" w:rsidRPr="000D1E05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0D1E05">
        <w:rPr>
          <w:rFonts w:eastAsia="Arial"/>
          <w:bCs/>
          <w:szCs w:val="28"/>
        </w:rPr>
        <w:t>В случае отказа в удовлетворении жалобы в ответе о результатах ра</w:t>
      </w:r>
      <w:r w:rsidRPr="000D1E05">
        <w:rPr>
          <w:rFonts w:eastAsia="Arial"/>
          <w:bCs/>
          <w:szCs w:val="28"/>
        </w:rPr>
        <w:t>с</w:t>
      </w:r>
      <w:r w:rsidRPr="000D1E05">
        <w:rPr>
          <w:rFonts w:eastAsia="Arial"/>
          <w:bCs/>
          <w:szCs w:val="28"/>
        </w:rPr>
        <w:t>смотрения жалобы даются аргументированные разъяснения о причинах пр</w:t>
      </w:r>
      <w:r w:rsidRPr="000D1E05">
        <w:rPr>
          <w:rFonts w:eastAsia="Arial"/>
          <w:bCs/>
          <w:szCs w:val="28"/>
        </w:rPr>
        <w:t>и</w:t>
      </w:r>
      <w:r w:rsidRPr="000D1E05">
        <w:rPr>
          <w:rFonts w:eastAsia="Arial"/>
          <w:bCs/>
          <w:szCs w:val="28"/>
        </w:rPr>
        <w:t>нятия соответствующего решения, а также информация о порядке обжалов</w:t>
      </w:r>
      <w:r w:rsidRPr="000D1E05">
        <w:rPr>
          <w:rFonts w:eastAsia="Arial"/>
          <w:bCs/>
          <w:szCs w:val="28"/>
        </w:rPr>
        <w:t>а</w:t>
      </w:r>
      <w:r w:rsidRPr="000D1E05">
        <w:rPr>
          <w:rFonts w:eastAsia="Arial"/>
          <w:bCs/>
          <w:szCs w:val="28"/>
        </w:rPr>
        <w:t>ния принятого решения.</w:t>
      </w:r>
    </w:p>
    <w:p w:rsidR="0090761F" w:rsidRPr="0090761F" w:rsidRDefault="000D1E05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0D1E05">
        <w:rPr>
          <w:rFonts w:eastAsia="Arial"/>
          <w:bCs/>
          <w:szCs w:val="28"/>
        </w:rPr>
        <w:t>Ответ о результатах рассмотрения жалобы направляется по адресу (а</w:t>
      </w:r>
      <w:r w:rsidRPr="000D1E05">
        <w:rPr>
          <w:rFonts w:eastAsia="Arial"/>
          <w:bCs/>
          <w:szCs w:val="28"/>
        </w:rPr>
        <w:t>д</w:t>
      </w:r>
      <w:r w:rsidRPr="000D1E05">
        <w:rPr>
          <w:rFonts w:eastAsia="Arial"/>
          <w:bCs/>
          <w:szCs w:val="28"/>
        </w:rPr>
        <w:t>ресам) электронной почты (при наличии) и почтовому адресу, указанным в жалобе, не позднее дня, следующего за днем принятия решения по результ</w:t>
      </w:r>
      <w:r w:rsidRPr="000D1E05">
        <w:rPr>
          <w:rFonts w:eastAsia="Arial"/>
          <w:bCs/>
          <w:szCs w:val="28"/>
        </w:rPr>
        <w:t>а</w:t>
      </w:r>
      <w:r w:rsidRPr="000D1E05">
        <w:rPr>
          <w:rFonts w:eastAsia="Arial"/>
          <w:bCs/>
          <w:szCs w:val="28"/>
        </w:rPr>
        <w:t>там рассмотрения жалобы.</w:t>
      </w:r>
      <w:r>
        <w:rPr>
          <w:rFonts w:eastAsia="Arial"/>
          <w:bCs/>
          <w:szCs w:val="28"/>
        </w:rPr>
        <w:t xml:space="preserve"> </w:t>
      </w:r>
      <w:r w:rsidR="0090761F" w:rsidRPr="0090761F">
        <w:rPr>
          <w:rFonts w:eastAsia="Arial"/>
          <w:bCs/>
          <w:szCs w:val="28"/>
        </w:rPr>
        <w:t>В случае если жалоба была подана способом, предусмотренным абзацем девятым пункта 5.4 Административного регл</w:t>
      </w:r>
      <w:r w:rsidR="0090761F" w:rsidRPr="0090761F">
        <w:rPr>
          <w:rFonts w:eastAsia="Arial"/>
          <w:bCs/>
          <w:szCs w:val="28"/>
        </w:rPr>
        <w:t>а</w:t>
      </w:r>
      <w:r w:rsidR="0090761F" w:rsidRPr="0090761F">
        <w:rPr>
          <w:rFonts w:eastAsia="Arial"/>
          <w:bCs/>
          <w:szCs w:val="28"/>
        </w:rPr>
        <w:t>мента, ответ о результатах рассмотрения жалобы направляется посредством использования системы досудебного обжалования.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ответе по результатам рассмотрения жалобы указывается: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proofErr w:type="gramStart"/>
      <w:r w:rsidRPr="0090761F">
        <w:rPr>
          <w:rFonts w:eastAsia="Arial"/>
          <w:bCs/>
          <w:szCs w:val="28"/>
        </w:rPr>
        <w:lastRenderedPageBreak/>
        <w:t>наименование управления, должность, фамилия, имя, отчество (при наличии) должностного лица, муниципального служащего управления, пр</w:t>
      </w:r>
      <w:r w:rsidRPr="0090761F">
        <w:rPr>
          <w:rFonts w:eastAsia="Arial"/>
          <w:bCs/>
          <w:szCs w:val="28"/>
        </w:rPr>
        <w:t>и</w:t>
      </w:r>
      <w:r w:rsidRPr="0090761F">
        <w:rPr>
          <w:rFonts w:eastAsia="Arial"/>
          <w:bCs/>
          <w:szCs w:val="28"/>
        </w:rPr>
        <w:t>нявшего решение по жалобе;</w:t>
      </w:r>
      <w:proofErr w:type="gramEnd"/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номер, дата, место принятия решения, включая сведения о должнос</w:t>
      </w:r>
      <w:r w:rsidRPr="0090761F">
        <w:rPr>
          <w:rFonts w:eastAsia="Arial"/>
          <w:bCs/>
          <w:szCs w:val="28"/>
        </w:rPr>
        <w:t>т</w:t>
      </w:r>
      <w:r w:rsidRPr="0090761F">
        <w:rPr>
          <w:rFonts w:eastAsia="Arial"/>
          <w:bCs/>
          <w:szCs w:val="28"/>
        </w:rPr>
        <w:t>ном лице, муниципальном служащем управления, решение или действие (бездействие) которого обжалуется;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фамилия, имя, отчество (при наличии) заявителя; основания для прин</w:t>
      </w:r>
      <w:r w:rsidRPr="0090761F">
        <w:rPr>
          <w:rFonts w:eastAsia="Arial"/>
          <w:bCs/>
          <w:szCs w:val="28"/>
        </w:rPr>
        <w:t>я</w:t>
      </w:r>
      <w:r w:rsidRPr="0090761F">
        <w:rPr>
          <w:rFonts w:eastAsia="Arial"/>
          <w:bCs/>
          <w:szCs w:val="28"/>
        </w:rPr>
        <w:t>тия решения по жалобе; принятое по жалобе решение;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в случае</w:t>
      </w:r>
      <w:proofErr w:type="gramStart"/>
      <w:r w:rsidRPr="0090761F">
        <w:rPr>
          <w:rFonts w:eastAsia="Arial"/>
          <w:bCs/>
          <w:szCs w:val="28"/>
        </w:rPr>
        <w:t>,</w:t>
      </w:r>
      <w:proofErr w:type="gramEnd"/>
      <w:r w:rsidRPr="0090761F">
        <w:rPr>
          <w:rFonts w:eastAsia="Arial"/>
          <w:bCs/>
          <w:szCs w:val="28"/>
        </w:rPr>
        <w:t xml:space="preserve"> если жалоба признана обоснованной, - сроки устранения вы-явленных нарушений, в том числе срок предоставления результата госуда</w:t>
      </w:r>
      <w:r w:rsidRPr="0090761F">
        <w:rPr>
          <w:rFonts w:eastAsia="Arial"/>
          <w:bCs/>
          <w:szCs w:val="28"/>
        </w:rPr>
        <w:t>р</w:t>
      </w:r>
      <w:r w:rsidR="000D1E05">
        <w:rPr>
          <w:rFonts w:eastAsia="Arial"/>
          <w:bCs/>
          <w:szCs w:val="28"/>
        </w:rPr>
        <w:t>с</w:t>
      </w:r>
      <w:r w:rsidRPr="0090761F">
        <w:rPr>
          <w:rFonts w:eastAsia="Arial"/>
          <w:bCs/>
          <w:szCs w:val="28"/>
        </w:rPr>
        <w:t>твенной услуги;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сведения о порядке обжалования принятого по жалобе решения.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  <w:r w:rsidRPr="0090761F">
        <w:rPr>
          <w:rFonts w:eastAsia="Arial"/>
          <w:bCs/>
          <w:szCs w:val="28"/>
        </w:rPr>
        <w:t>Ответ по результатам рассмотрения жалобы подписывается уполном</w:t>
      </w:r>
      <w:r w:rsidRPr="0090761F">
        <w:rPr>
          <w:rFonts w:eastAsia="Arial"/>
          <w:bCs/>
          <w:szCs w:val="28"/>
        </w:rPr>
        <w:t>о</w:t>
      </w:r>
      <w:r w:rsidRPr="0090761F">
        <w:rPr>
          <w:rFonts w:eastAsia="Arial"/>
          <w:bCs/>
          <w:szCs w:val="28"/>
        </w:rPr>
        <w:t>ченным на рассмотрение жалобы должностным лицом управления.</w:t>
      </w:r>
    </w:p>
    <w:p w:rsidR="0090761F" w:rsidRPr="0090761F" w:rsidRDefault="0090761F" w:rsidP="00805FC3">
      <w:pPr>
        <w:autoSpaceDE w:val="0"/>
        <w:ind w:firstLine="709"/>
        <w:jc w:val="both"/>
        <w:textAlignment w:val="baseline"/>
        <w:rPr>
          <w:rFonts w:eastAsia="Arial"/>
          <w:bCs/>
          <w:szCs w:val="28"/>
        </w:rPr>
      </w:pPr>
    </w:p>
    <w:p w:rsidR="008A5585" w:rsidRPr="00A7152F" w:rsidRDefault="0090761F" w:rsidP="00805FC3">
      <w:pPr>
        <w:autoSpaceDE w:val="0"/>
        <w:ind w:firstLine="709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90761F">
        <w:rPr>
          <w:rFonts w:eastAsia="Arial"/>
          <w:bCs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</w:t>
      </w:r>
      <w:r w:rsidRPr="0090761F">
        <w:rPr>
          <w:rFonts w:eastAsia="Arial"/>
          <w:bCs/>
          <w:szCs w:val="28"/>
        </w:rPr>
        <w:t>а</w:t>
      </w:r>
      <w:r w:rsidRPr="0090761F">
        <w:rPr>
          <w:rFonts w:eastAsia="Arial"/>
          <w:bCs/>
          <w:szCs w:val="28"/>
        </w:rPr>
        <w:t>ков состава преступления, должностное лицо управления, наделенное по</w:t>
      </w:r>
      <w:r w:rsidRPr="0090761F">
        <w:rPr>
          <w:rFonts w:eastAsia="Arial"/>
          <w:bCs/>
          <w:szCs w:val="28"/>
        </w:rPr>
        <w:t>л</w:t>
      </w:r>
      <w:r w:rsidRPr="0090761F">
        <w:rPr>
          <w:rFonts w:eastAsia="Arial"/>
          <w:bCs/>
          <w:szCs w:val="28"/>
        </w:rPr>
        <w:t>номочиями по рассмотрению жалоб, незамедлительно направляет имеющи</w:t>
      </w:r>
      <w:r w:rsidRPr="0090761F">
        <w:rPr>
          <w:rFonts w:eastAsia="Arial"/>
          <w:bCs/>
          <w:szCs w:val="28"/>
        </w:rPr>
        <w:t>е</w:t>
      </w:r>
      <w:r w:rsidRPr="0090761F">
        <w:rPr>
          <w:rFonts w:eastAsia="Arial"/>
          <w:bCs/>
          <w:szCs w:val="28"/>
        </w:rPr>
        <w:t>ся материалы в органы прокуратуры.</w:t>
      </w:r>
    </w:p>
    <w:p w:rsidR="00C556C5" w:rsidRPr="00A7152F" w:rsidRDefault="00C556C5" w:rsidP="008C5731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Default="008A5585" w:rsidP="008C5731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0D1E05" w:rsidRPr="00A7152F" w:rsidRDefault="000D1E05" w:rsidP="008C5731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F64AEE" w:rsidRPr="00A7152F" w:rsidRDefault="00F64AEE" w:rsidP="0073231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A7152F">
        <w:rPr>
          <w:rFonts w:eastAsia="Arial"/>
          <w:kern w:val="1"/>
          <w:szCs w:val="28"/>
          <w:lang w:eastAsia="ar-SA"/>
        </w:rPr>
        <w:t>Исполняющий обязанности</w:t>
      </w:r>
    </w:p>
    <w:p w:rsidR="00732311" w:rsidRPr="00A7152F" w:rsidRDefault="00F64AEE" w:rsidP="0073231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A7152F">
        <w:rPr>
          <w:rFonts w:eastAsia="Arial"/>
          <w:kern w:val="1"/>
          <w:szCs w:val="28"/>
          <w:lang w:eastAsia="ar-SA"/>
        </w:rPr>
        <w:t>у</w:t>
      </w:r>
      <w:r w:rsidR="00732311" w:rsidRPr="00A7152F">
        <w:rPr>
          <w:rFonts w:eastAsia="Arial"/>
          <w:kern w:val="1"/>
          <w:szCs w:val="28"/>
          <w:lang w:eastAsia="ar-SA"/>
        </w:rPr>
        <w:t>правляющ</w:t>
      </w:r>
      <w:r w:rsidRPr="00A7152F">
        <w:rPr>
          <w:rFonts w:eastAsia="Arial"/>
          <w:kern w:val="1"/>
          <w:szCs w:val="28"/>
          <w:lang w:eastAsia="ar-SA"/>
        </w:rPr>
        <w:t>его</w:t>
      </w:r>
      <w:r w:rsidR="00684B28">
        <w:rPr>
          <w:rFonts w:eastAsia="Arial"/>
          <w:kern w:val="1"/>
          <w:szCs w:val="28"/>
          <w:lang w:eastAsia="ar-SA"/>
        </w:rPr>
        <w:t xml:space="preserve"> делами администрации</w:t>
      </w:r>
    </w:p>
    <w:p w:rsidR="00732311" w:rsidRPr="00A7152F" w:rsidRDefault="00732311" w:rsidP="0073231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A7152F">
        <w:rPr>
          <w:rFonts w:eastAsia="Arial"/>
          <w:kern w:val="1"/>
          <w:szCs w:val="28"/>
          <w:lang w:eastAsia="ar-SA"/>
        </w:rPr>
        <w:t>Георгиевского городского округа</w:t>
      </w:r>
    </w:p>
    <w:p w:rsidR="00732311" w:rsidRPr="00A7152F" w:rsidRDefault="00732311" w:rsidP="00732311">
      <w:pPr>
        <w:autoSpaceDE w:val="0"/>
        <w:spacing w:line="240" w:lineRule="exact"/>
        <w:jc w:val="both"/>
        <w:textAlignment w:val="baseline"/>
        <w:rPr>
          <w:szCs w:val="28"/>
        </w:rPr>
      </w:pPr>
      <w:r w:rsidRPr="00A7152F">
        <w:rPr>
          <w:rFonts w:eastAsia="Arial"/>
          <w:kern w:val="1"/>
          <w:szCs w:val="28"/>
          <w:lang w:eastAsia="ar-SA"/>
        </w:rPr>
        <w:t xml:space="preserve">Ставропольского края                                     </w:t>
      </w:r>
      <w:r w:rsidR="00F64AEE" w:rsidRPr="00A7152F">
        <w:rPr>
          <w:rFonts w:eastAsia="Arial"/>
          <w:kern w:val="1"/>
          <w:szCs w:val="28"/>
          <w:lang w:eastAsia="ar-SA"/>
        </w:rPr>
        <w:t xml:space="preserve">   </w:t>
      </w:r>
      <w:r w:rsidRPr="00A7152F">
        <w:rPr>
          <w:rFonts w:eastAsia="Arial"/>
          <w:kern w:val="1"/>
          <w:szCs w:val="28"/>
          <w:lang w:eastAsia="ar-SA"/>
        </w:rPr>
        <w:t xml:space="preserve">                                </w:t>
      </w:r>
      <w:r w:rsidR="00F64AEE" w:rsidRPr="00A7152F">
        <w:rPr>
          <w:rFonts w:eastAsia="Arial"/>
          <w:kern w:val="1"/>
          <w:szCs w:val="28"/>
          <w:lang w:eastAsia="ar-SA"/>
        </w:rPr>
        <w:t>А.</w:t>
      </w:r>
      <w:r w:rsidRPr="00A7152F">
        <w:rPr>
          <w:rFonts w:eastAsia="Arial"/>
          <w:kern w:val="1"/>
          <w:szCs w:val="28"/>
          <w:lang w:eastAsia="ar-SA"/>
        </w:rPr>
        <w:t>Н.</w:t>
      </w:r>
      <w:r w:rsidR="00F64AEE" w:rsidRPr="00A7152F">
        <w:rPr>
          <w:rFonts w:eastAsia="Arial"/>
          <w:kern w:val="1"/>
          <w:szCs w:val="28"/>
          <w:lang w:eastAsia="ar-SA"/>
        </w:rPr>
        <w:t>Савченко</w:t>
      </w:r>
    </w:p>
    <w:p w:rsidR="000C12DF" w:rsidRPr="00A7152F" w:rsidRDefault="000C12DF" w:rsidP="00684B28">
      <w:pPr>
        <w:pStyle w:val="aff8"/>
      </w:pPr>
    </w:p>
    <w:p w:rsidR="000C12DF" w:rsidRPr="00A7152F" w:rsidRDefault="000C12DF" w:rsidP="000C12DF">
      <w:pPr>
        <w:pStyle w:val="aff8"/>
        <w:rPr>
          <w:szCs w:val="28"/>
          <w:lang w:eastAsia="ru-RU"/>
        </w:rPr>
        <w:sectPr w:rsidR="000C12DF" w:rsidRPr="00A7152F" w:rsidSect="00805FC3">
          <w:headerReference w:type="default" r:id="rId14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81"/>
        </w:sectPr>
      </w:pPr>
    </w:p>
    <w:p w:rsidR="00F64AEE" w:rsidRPr="00A7152F" w:rsidRDefault="00F64AEE" w:rsidP="00805FC3">
      <w:pPr>
        <w:pStyle w:val="ConsPlusNormal"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64AEE" w:rsidRPr="00A7152F" w:rsidRDefault="00F64AEE" w:rsidP="00805FC3">
      <w:pPr>
        <w:pStyle w:val="ConsPlusNormal"/>
        <w:ind w:left="102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AEE" w:rsidRPr="00A7152F" w:rsidRDefault="00F64AEE" w:rsidP="00805FC3">
      <w:pPr>
        <w:pStyle w:val="ConsPlusNormal"/>
        <w:suppressAutoHyphens w:val="0"/>
        <w:spacing w:line="240" w:lineRule="exact"/>
        <w:ind w:left="10206" w:right="-4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A7152F">
        <w:rPr>
          <w:rFonts w:ascii="Times New Roman" w:hAnsi="Times New Roman" w:cs="Times New Roman"/>
          <w:sz w:val="28"/>
          <w:szCs w:val="28"/>
        </w:rPr>
        <w:t>и</w:t>
      </w:r>
      <w:r w:rsidRPr="00A7152F">
        <w:rPr>
          <w:rFonts w:ascii="Times New Roman" w:hAnsi="Times New Roman" w:cs="Times New Roman"/>
          <w:sz w:val="28"/>
          <w:szCs w:val="28"/>
        </w:rPr>
        <w:t>нистрации Георгиевского городского округа Ставропольского края гос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дарственной услуги «Осуществление назначения и выплаты еже-годного социального пособия на проезд ст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proofErr w:type="gramEnd"/>
    </w:p>
    <w:p w:rsidR="00F64AEE" w:rsidRDefault="00F64AEE" w:rsidP="00F64A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4B28" w:rsidRDefault="00684B28" w:rsidP="00F64A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4B28" w:rsidRPr="00A7152F" w:rsidRDefault="00684B28" w:rsidP="00F64A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AEE" w:rsidRPr="00A7152F" w:rsidRDefault="00F64AEE" w:rsidP="00F64A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AEE" w:rsidRDefault="00F64AEE" w:rsidP="00684B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БЛОК-СХЕМА</w:t>
      </w:r>
    </w:p>
    <w:p w:rsidR="00684B28" w:rsidRPr="00A7152F" w:rsidRDefault="00684B28" w:rsidP="00684B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1CF3" w:rsidRPr="00A7152F" w:rsidRDefault="00F64AEE" w:rsidP="00684B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назначения и выплаты пособия на проезд студентам</w:t>
      </w:r>
    </w:p>
    <w:p w:rsidR="00F64AEE" w:rsidRPr="00A7152F" w:rsidRDefault="00F64AEE" w:rsidP="00C5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4AEE" w:rsidRPr="00A7152F" w:rsidRDefault="00F64AEE" w:rsidP="00C5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0B3F" w:rsidRPr="00A7152F" w:rsidRDefault="00C50B3F" w:rsidP="00C5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0B3F" w:rsidRPr="00A7152F" w:rsidRDefault="007D2948" w:rsidP="00C5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E3813C" wp14:editId="6CE19A2F">
                <wp:simplePos x="0" y="0"/>
                <wp:positionH relativeFrom="column">
                  <wp:posOffset>3798570</wp:posOffset>
                </wp:positionH>
                <wp:positionV relativeFrom="paragraph">
                  <wp:posOffset>122555</wp:posOffset>
                </wp:positionV>
                <wp:extent cx="2042160" cy="510540"/>
                <wp:effectExtent l="0" t="0" r="15240" b="2286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510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165A81" w:rsidRDefault="00805FC3" w:rsidP="00165A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5A81">
                              <w:rPr>
                                <w:sz w:val="24"/>
                                <w:szCs w:val="24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6" type="#_x0000_t109" style="position:absolute;left:0;text-align:left;margin-left:299.1pt;margin-top:9.65pt;width:160.8pt;height:40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" fillcolor="white [3201]" strokecolor="black [3200]" strokeweight="2pt">
                <v:textbox>
                  <w:txbxContent>
                    <w:p w:rsidR="00805FC3" w:rsidRPr="00165A81" w:rsidRDefault="00805FC3" w:rsidP="00165A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5A81">
                        <w:rPr>
                          <w:sz w:val="24"/>
                          <w:szCs w:val="24"/>
                        </w:rPr>
                        <w:t>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C50B3F" w:rsidRPr="00A7152F" w:rsidRDefault="00C50B3F" w:rsidP="00C5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0B3F" w:rsidRPr="00A7152F" w:rsidRDefault="00C51385" w:rsidP="00C5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DE62E0" wp14:editId="23840956">
                <wp:simplePos x="0" y="0"/>
                <wp:positionH relativeFrom="column">
                  <wp:posOffset>2874645</wp:posOffset>
                </wp:positionH>
                <wp:positionV relativeFrom="paragraph">
                  <wp:posOffset>1270</wp:posOffset>
                </wp:positionV>
                <wp:extent cx="838200" cy="121920"/>
                <wp:effectExtent l="38100" t="0" r="19050" b="876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35B7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26.35pt;margin-top:.1pt;width:66pt;height:9.6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" strokecolor="black [3040]">
                <v:stroke endarrow="open"/>
              </v:shape>
            </w:pict>
          </mc:Fallback>
        </mc:AlternateContent>
      </w:r>
    </w:p>
    <w:p w:rsidR="00C50B3F" w:rsidRPr="00A7152F" w:rsidRDefault="00C12F4B" w:rsidP="00C5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BD6DE4" wp14:editId="1C2D98E0">
                <wp:simplePos x="0" y="0"/>
                <wp:positionH relativeFrom="column">
                  <wp:posOffset>1470660</wp:posOffset>
                </wp:positionH>
                <wp:positionV relativeFrom="paragraph">
                  <wp:posOffset>12065</wp:posOffset>
                </wp:positionV>
                <wp:extent cx="1661160" cy="493395"/>
                <wp:effectExtent l="0" t="0" r="15240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493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Default="00805FC3" w:rsidP="00165A81">
                            <w:pPr>
                              <w:jc w:val="center"/>
                            </w:pPr>
                            <w:r w:rsidRPr="00165A81">
                              <w:rPr>
                                <w:sz w:val="24"/>
                                <w:szCs w:val="24"/>
                              </w:rPr>
                              <w:t>Информирование и</w:t>
                            </w:r>
                            <w:r>
                              <w:t xml:space="preserve"> </w:t>
                            </w:r>
                            <w:r w:rsidRPr="00165A81">
                              <w:rPr>
                                <w:sz w:val="24"/>
                                <w:szCs w:val="24"/>
                              </w:rPr>
                              <w:t>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115.8pt;margin-top:.95pt;width:130.8pt;height:38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" fillcolor="white [3201]" strokecolor="black [3200]" strokeweight="2pt">
                <v:textbox>
                  <w:txbxContent>
                    <w:p w:rsidR="00805FC3" w:rsidRDefault="00805FC3" w:rsidP="00165A81">
                      <w:pPr>
                        <w:jc w:val="center"/>
                      </w:pPr>
                      <w:r w:rsidRPr="00165A81">
                        <w:rPr>
                          <w:sz w:val="24"/>
                          <w:szCs w:val="24"/>
                        </w:rPr>
                        <w:t>Информирование и</w:t>
                      </w:r>
                      <w:r>
                        <w:t xml:space="preserve"> </w:t>
                      </w:r>
                      <w:r w:rsidRPr="00165A81">
                        <w:rPr>
                          <w:sz w:val="24"/>
                          <w:szCs w:val="24"/>
                        </w:rPr>
                        <w:t>консультирование</w:t>
                      </w:r>
                    </w:p>
                  </w:txbxContent>
                </v:textbox>
              </v:rect>
            </w:pict>
          </mc:Fallback>
        </mc:AlternateContent>
      </w:r>
      <w:r w:rsidR="00684B28"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2562C6" wp14:editId="0E4B08EB">
                <wp:simplePos x="0" y="0"/>
                <wp:positionH relativeFrom="column">
                  <wp:posOffset>4813935</wp:posOffset>
                </wp:positionH>
                <wp:positionV relativeFrom="paragraph">
                  <wp:posOffset>133985</wp:posOffset>
                </wp:positionV>
                <wp:extent cx="0" cy="2857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DC09E2" id="Прямая со стрелкой 13" o:spid="_x0000_s1026" type="#_x0000_t32" style="position:absolute;margin-left:379.05pt;margin-top:10.55pt;width:0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C50B3F" w:rsidRPr="00A7152F" w:rsidRDefault="00C50B3F" w:rsidP="00C5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0B3F" w:rsidRPr="00A7152F" w:rsidRDefault="00C12F4B" w:rsidP="00C5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40F945B" wp14:editId="74BB598C">
                <wp:simplePos x="0" y="0"/>
                <wp:positionH relativeFrom="column">
                  <wp:posOffset>2343150</wp:posOffset>
                </wp:positionH>
                <wp:positionV relativeFrom="paragraph">
                  <wp:posOffset>137795</wp:posOffset>
                </wp:positionV>
                <wp:extent cx="0" cy="180975"/>
                <wp:effectExtent l="53975" t="5080" r="60325" b="2349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B64284" id="Line 5" o:spid="_x0000_s1026" style="position:absolute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0.85pt" to="184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Q9Lw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">
                <v:stroke endarrow="block"/>
              </v:line>
            </w:pict>
          </mc:Fallback>
        </mc:AlternateContent>
      </w:r>
    </w:p>
    <w:p w:rsidR="00F64AEE" w:rsidRPr="00A7152F" w:rsidRDefault="00F64AEE" w:rsidP="00F64A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9F729E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AEBBC6" wp14:editId="65667092">
                <wp:simplePos x="0" y="0"/>
                <wp:positionH relativeFrom="column">
                  <wp:posOffset>6800850</wp:posOffset>
                </wp:positionH>
                <wp:positionV relativeFrom="paragraph">
                  <wp:posOffset>-132715</wp:posOffset>
                </wp:positionV>
                <wp:extent cx="2225040" cy="784860"/>
                <wp:effectExtent l="0" t="0" r="2286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9F729E" w:rsidRDefault="00805FC3" w:rsidP="009F72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Формирование и направление межведомственных</w:t>
                            </w:r>
                            <w:r>
                              <w:t xml:space="preserve"> 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(ведо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ственных)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535.5pt;margin-top:-10.45pt;width:175.2pt;height:61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" fillcolor="white [3201]" strokecolor="black [3200]" strokeweight="2pt">
                <v:textbox>
                  <w:txbxContent>
                    <w:p w:rsidR="00805FC3" w:rsidRPr="009F729E" w:rsidRDefault="00805FC3" w:rsidP="009F72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Формирование и направление межведомственных</w:t>
                      </w:r>
                      <w:r>
                        <w:t xml:space="preserve"> </w:t>
                      </w:r>
                      <w:r w:rsidRPr="009F729E">
                        <w:rPr>
                          <w:sz w:val="24"/>
                          <w:szCs w:val="24"/>
                        </w:rPr>
                        <w:t>(ведо</w:t>
                      </w:r>
                      <w:r w:rsidRPr="009F729E">
                        <w:rPr>
                          <w:sz w:val="24"/>
                          <w:szCs w:val="24"/>
                        </w:rPr>
                        <w:t>м</w:t>
                      </w:r>
                      <w:r w:rsidRPr="009F729E">
                        <w:rPr>
                          <w:sz w:val="24"/>
                          <w:szCs w:val="24"/>
                        </w:rPr>
                        <w:t>ственных)</w:t>
                      </w:r>
                      <w:r>
                        <w:rPr>
                          <w:sz w:val="24"/>
                          <w:szCs w:val="24"/>
                        </w:rPr>
                        <w:t xml:space="preserve"> 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E5C9DE" wp14:editId="077E18A0">
                <wp:simplePos x="0" y="0"/>
                <wp:positionH relativeFrom="column">
                  <wp:posOffset>1009650</wp:posOffset>
                </wp:positionH>
                <wp:positionV relativeFrom="paragraph">
                  <wp:posOffset>-109855</wp:posOffset>
                </wp:positionV>
                <wp:extent cx="1943100" cy="1074420"/>
                <wp:effectExtent l="0" t="0" r="19050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9F729E" w:rsidRDefault="00805FC3" w:rsidP="009F72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Уведомление о перечне недостающих и (или) н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правильно оформленных документов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сроке их предоставления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79.5pt;margin-top:-8.65pt;width:153pt;height:84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" fillcolor="white [3201]" strokecolor="black [3200]" strokeweight="2pt">
                <v:textbox>
                  <w:txbxContent>
                    <w:p w:rsidR="00805FC3" w:rsidRPr="009F729E" w:rsidRDefault="00805FC3" w:rsidP="009F72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Уведомление о перечне недостающих и (или) н</w:t>
                      </w:r>
                      <w:r w:rsidRPr="009F729E">
                        <w:rPr>
                          <w:sz w:val="24"/>
                          <w:szCs w:val="24"/>
                        </w:rPr>
                        <w:t>е</w:t>
                      </w:r>
                      <w:r w:rsidRPr="009F729E">
                        <w:rPr>
                          <w:sz w:val="24"/>
                          <w:szCs w:val="24"/>
                        </w:rPr>
                        <w:t>правильно оформленных документов</w:t>
                      </w:r>
                      <w:r>
                        <w:rPr>
                          <w:sz w:val="24"/>
                          <w:szCs w:val="24"/>
                        </w:rPr>
                        <w:t xml:space="preserve"> и сроке их предоставления</w:t>
                      </w:r>
                    </w:p>
                  </w:txbxContent>
                </v:textbox>
              </v:rect>
            </w:pict>
          </mc:Fallback>
        </mc:AlternateContent>
      </w:r>
      <w:r w:rsidR="00C51385"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72B8DF" wp14:editId="452B27A4">
                <wp:simplePos x="0" y="0"/>
                <wp:positionH relativeFrom="column">
                  <wp:posOffset>4804410</wp:posOffset>
                </wp:positionH>
                <wp:positionV relativeFrom="paragraph">
                  <wp:posOffset>-292735</wp:posOffset>
                </wp:positionV>
                <wp:extent cx="0" cy="289560"/>
                <wp:effectExtent l="95250" t="0" r="57150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2C28B63" id="Прямая со стрелкой 19" o:spid="_x0000_s1026" type="#_x0000_t32" style="position:absolute;margin-left:378.3pt;margin-top:-23.05pt;width:0;height:22.8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C51385"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DBB7D0" wp14:editId="3F27655A">
                <wp:simplePos x="0" y="0"/>
                <wp:positionH relativeFrom="column">
                  <wp:posOffset>3798570</wp:posOffset>
                </wp:positionH>
                <wp:positionV relativeFrom="paragraph">
                  <wp:posOffset>-3175</wp:posOffset>
                </wp:positionV>
                <wp:extent cx="1798320" cy="647700"/>
                <wp:effectExtent l="0" t="0" r="1143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9F729E" w:rsidRDefault="00805FC3" w:rsidP="009F72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Прием и регистрация</w:t>
                            </w:r>
                            <w:r>
                              <w:t xml:space="preserve"> 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299.1pt;margin-top:-.25pt;width:141.6pt;height:5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" fillcolor="white [3201]" strokecolor="black [3200]" strokeweight="2pt">
                <v:textbox>
                  <w:txbxContent>
                    <w:p w:rsidR="00805FC3" w:rsidRPr="009F729E" w:rsidRDefault="00805FC3" w:rsidP="009F72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Прием и регистрация</w:t>
                      </w:r>
                      <w:r>
                        <w:t xml:space="preserve"> </w:t>
                      </w:r>
                      <w:r w:rsidRPr="009F729E">
                        <w:rPr>
                          <w:sz w:val="24"/>
                          <w:szCs w:val="24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CDDF95" wp14:editId="2C071F23">
                <wp:simplePos x="0" y="0"/>
                <wp:positionH relativeFrom="column">
                  <wp:posOffset>5596890</wp:posOffset>
                </wp:positionH>
                <wp:positionV relativeFrom="paragraph">
                  <wp:posOffset>-3175</wp:posOffset>
                </wp:positionV>
                <wp:extent cx="1203960" cy="7620"/>
                <wp:effectExtent l="0" t="76200" r="15240" b="10668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020C9A" id="Прямая со стрелкой 21" o:spid="_x0000_s1026" type="#_x0000_t32" style="position:absolute;margin-left:440.7pt;margin-top:-.25pt;width:94.8pt;height: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32A59E" wp14:editId="3C086030">
                <wp:simplePos x="0" y="0"/>
                <wp:positionH relativeFrom="column">
                  <wp:posOffset>2952750</wp:posOffset>
                </wp:positionH>
                <wp:positionV relativeFrom="paragraph">
                  <wp:posOffset>-3175</wp:posOffset>
                </wp:positionV>
                <wp:extent cx="845820" cy="15240"/>
                <wp:effectExtent l="38100" t="76200" r="0" b="990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820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7F2F8E" id="Прямая со стрелкой 20" o:spid="_x0000_s1026" type="#_x0000_t32" style="position:absolute;margin-left:232.5pt;margin-top:-.25pt;width:66.6pt;height:1.2pt;flip:x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B5C543D" wp14:editId="00187CD5">
                <wp:simplePos x="0" y="0"/>
                <wp:positionH relativeFrom="column">
                  <wp:posOffset>5596890</wp:posOffset>
                </wp:positionH>
                <wp:positionV relativeFrom="paragraph">
                  <wp:posOffset>73025</wp:posOffset>
                </wp:positionV>
                <wp:extent cx="1203960" cy="571500"/>
                <wp:effectExtent l="38100" t="0" r="1524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96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75747B" id="Прямая со стрелкой 40" o:spid="_x0000_s1026" type="#_x0000_t32" style="position:absolute;margin-left:440.7pt;margin-top:5.75pt;width:94.8pt;height:45pt;flip:x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679B498" wp14:editId="4612146B">
                <wp:simplePos x="0" y="0"/>
                <wp:positionH relativeFrom="column">
                  <wp:posOffset>8073390</wp:posOffset>
                </wp:positionH>
                <wp:positionV relativeFrom="paragraph">
                  <wp:posOffset>88265</wp:posOffset>
                </wp:positionV>
                <wp:extent cx="7620" cy="266700"/>
                <wp:effectExtent l="76200" t="0" r="6858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94FDF1" id="Прямая со стрелкой 41" o:spid="_x0000_s1026" type="#_x0000_t32" style="position:absolute;margin-left:635.7pt;margin-top:6.95pt;width:.6pt;height:21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" strokecolor="black [3040]">
                <v:stroke endarrow="open"/>
              </v:shape>
            </w:pict>
          </mc:Fallback>
        </mc:AlternateContent>
      </w: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EA6353F" wp14:editId="09558CB4">
                <wp:simplePos x="0" y="0"/>
                <wp:positionH relativeFrom="column">
                  <wp:posOffset>4812030</wp:posOffset>
                </wp:positionH>
                <wp:positionV relativeFrom="paragraph">
                  <wp:posOffset>88265</wp:posOffset>
                </wp:positionV>
                <wp:extent cx="0" cy="441960"/>
                <wp:effectExtent l="95250" t="0" r="57150" b="5334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09D3CF" id="Прямая со стрелкой 39" o:spid="_x0000_s1026" type="#_x0000_t32" style="position:absolute;margin-left:378.9pt;margin-top:6.95pt;width:0;height:34.8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8E4FFB" wp14:editId="419F45AC">
                <wp:simplePos x="0" y="0"/>
                <wp:positionH relativeFrom="column">
                  <wp:posOffset>2495550</wp:posOffset>
                </wp:positionH>
                <wp:positionV relativeFrom="paragraph">
                  <wp:posOffset>88265</wp:posOffset>
                </wp:positionV>
                <wp:extent cx="0" cy="647700"/>
                <wp:effectExtent l="95250" t="0" r="952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191F93" id="Прямая со стрелкой 37" o:spid="_x0000_s1026" type="#_x0000_t32" style="position:absolute;margin-left:196.5pt;margin-top:6.95pt;width:0;height:51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640AA22" wp14:editId="49CB9B3D">
                <wp:simplePos x="0" y="0"/>
                <wp:positionH relativeFrom="column">
                  <wp:posOffset>1344930</wp:posOffset>
                </wp:positionH>
                <wp:positionV relativeFrom="paragraph">
                  <wp:posOffset>88265</wp:posOffset>
                </wp:positionV>
                <wp:extent cx="7620" cy="647700"/>
                <wp:effectExtent l="95250" t="0" r="8763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5438E1" id="Прямая со стрелкой 36" o:spid="_x0000_s1026" type="#_x0000_t32" style="position:absolute;margin-left:105.9pt;margin-top:6.95pt;width:.6pt;height:51pt;flip:x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C27192"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0F588A" wp14:editId="1EC476C2">
                <wp:simplePos x="0" y="0"/>
                <wp:positionH relativeFrom="column">
                  <wp:posOffset>7288530</wp:posOffset>
                </wp:positionH>
                <wp:positionV relativeFrom="paragraph">
                  <wp:posOffset>50165</wp:posOffset>
                </wp:positionV>
                <wp:extent cx="1569720" cy="685800"/>
                <wp:effectExtent l="0" t="0" r="1143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9F729E" w:rsidRDefault="00805FC3" w:rsidP="009F72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Проведение допо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л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нительной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left:0;text-align:left;margin-left:573.9pt;margin-top:3.95pt;width:123.6pt;height:5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" fillcolor="white [3201]" strokecolor="black [3200]" strokeweight="2pt">
                <v:textbox>
                  <w:txbxContent>
                    <w:p w:rsidR="00805FC3" w:rsidRPr="009F729E" w:rsidRDefault="00805FC3" w:rsidP="009F72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Проведение допо</w:t>
                      </w:r>
                      <w:r w:rsidRPr="009F729E">
                        <w:rPr>
                          <w:sz w:val="24"/>
                          <w:szCs w:val="24"/>
                        </w:rPr>
                        <w:t>л</w:t>
                      </w:r>
                      <w:r w:rsidRPr="009F729E">
                        <w:rPr>
                          <w:sz w:val="24"/>
                          <w:szCs w:val="24"/>
                        </w:rPr>
                        <w:t>нительной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0CB509" wp14:editId="6C89FBD3">
                <wp:simplePos x="0" y="0"/>
                <wp:positionH relativeFrom="column">
                  <wp:posOffset>3364230</wp:posOffset>
                </wp:positionH>
                <wp:positionV relativeFrom="paragraph">
                  <wp:posOffset>73025</wp:posOffset>
                </wp:positionV>
                <wp:extent cx="2590800" cy="8763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9F729E" w:rsidRDefault="00805FC3" w:rsidP="009F72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Проверка права и принятие реш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ния о назначении и выплате (отказе в назначении)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пособия на проезд 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left:0;text-align:left;margin-left:264.9pt;margin-top:5.75pt;width:204pt;height:6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" fillcolor="white [3201]" strokecolor="black [3200]" strokeweight="2pt">
                <v:textbox>
                  <w:txbxContent>
                    <w:p w:rsidR="00805FC3" w:rsidRPr="009F729E" w:rsidRDefault="00805FC3" w:rsidP="009F72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729E">
                        <w:rPr>
                          <w:sz w:val="24"/>
                          <w:szCs w:val="24"/>
                        </w:rPr>
                        <w:t>Проверка права и принятие реш</w:t>
                      </w:r>
                      <w:r w:rsidRPr="009F729E">
                        <w:rPr>
                          <w:sz w:val="24"/>
                          <w:szCs w:val="24"/>
                        </w:rPr>
                        <w:t>е</w:t>
                      </w:r>
                      <w:r w:rsidRPr="009F729E">
                        <w:rPr>
                          <w:sz w:val="24"/>
                          <w:szCs w:val="24"/>
                        </w:rPr>
                        <w:t>ния о назначении и выплате (отказе в назначении)</w:t>
                      </w:r>
                      <w:r>
                        <w:rPr>
                          <w:sz w:val="24"/>
                          <w:szCs w:val="24"/>
                        </w:rPr>
                        <w:t xml:space="preserve"> пособия на проезд студентам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FE34206" wp14:editId="3C68B752">
                <wp:simplePos x="0" y="0"/>
                <wp:positionH relativeFrom="column">
                  <wp:posOffset>5955030</wp:posOffset>
                </wp:positionH>
                <wp:positionV relativeFrom="paragraph">
                  <wp:posOffset>126365</wp:posOffset>
                </wp:positionV>
                <wp:extent cx="1333500" cy="350520"/>
                <wp:effectExtent l="38100" t="0" r="19050" b="8763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9C97874" id="Прямая со стрелкой 42" o:spid="_x0000_s1026" type="#_x0000_t32" style="position:absolute;margin-left:468.9pt;margin-top:9.95pt;width:105pt;height:27.6pt;flip:x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6D475D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84DA826" wp14:editId="763867BC">
                <wp:simplePos x="0" y="0"/>
                <wp:positionH relativeFrom="column">
                  <wp:posOffset>2129790</wp:posOffset>
                </wp:positionH>
                <wp:positionV relativeFrom="paragraph">
                  <wp:posOffset>126365</wp:posOffset>
                </wp:positionV>
                <wp:extent cx="914400" cy="1158240"/>
                <wp:effectExtent l="0" t="0" r="19050" b="228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58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6D475D" w:rsidRDefault="00805FC3" w:rsidP="006D47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75D">
                              <w:rPr>
                                <w:sz w:val="24"/>
                                <w:szCs w:val="24"/>
                              </w:rPr>
                              <w:t>Предста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ление полного пакета</w:t>
                            </w:r>
                            <w:r>
                              <w:t xml:space="preserve"> 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3" style="position:absolute;left:0;text-align:left;margin-left:167.7pt;margin-top:9.95pt;width:1in;height:91.2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" fillcolor="white [3201]" strokecolor="black [3200]" strokeweight="2pt">
                <v:textbox>
                  <w:txbxContent>
                    <w:p w:rsidR="00805FC3" w:rsidRPr="006D475D" w:rsidRDefault="00805FC3" w:rsidP="006D47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75D">
                        <w:rPr>
                          <w:sz w:val="24"/>
                          <w:szCs w:val="24"/>
                        </w:rPr>
                        <w:t>Предста</w:t>
                      </w:r>
                      <w:r w:rsidRPr="006D475D">
                        <w:rPr>
                          <w:sz w:val="24"/>
                          <w:szCs w:val="24"/>
                        </w:rPr>
                        <w:t>в</w:t>
                      </w:r>
                      <w:r w:rsidRPr="006D475D">
                        <w:rPr>
                          <w:sz w:val="24"/>
                          <w:szCs w:val="24"/>
                        </w:rPr>
                        <w:t>ление полного пакета</w:t>
                      </w:r>
                      <w:r>
                        <w:t xml:space="preserve"> </w:t>
                      </w:r>
                      <w:r w:rsidRPr="006D475D">
                        <w:rPr>
                          <w:sz w:val="24"/>
                          <w:szCs w:val="24"/>
                        </w:rPr>
                        <w:t>д</w:t>
                      </w:r>
                      <w:r w:rsidRPr="006D475D">
                        <w:rPr>
                          <w:sz w:val="24"/>
                          <w:szCs w:val="24"/>
                        </w:rPr>
                        <w:t>о</w:t>
                      </w:r>
                      <w:r w:rsidRPr="006D475D">
                        <w:rPr>
                          <w:sz w:val="24"/>
                          <w:szCs w:val="24"/>
                        </w:rPr>
                        <w:t>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CF07E65" wp14:editId="612DE67F">
                <wp:simplePos x="0" y="0"/>
                <wp:positionH relativeFrom="column">
                  <wp:posOffset>240030</wp:posOffset>
                </wp:positionH>
                <wp:positionV relativeFrom="paragraph">
                  <wp:posOffset>126365</wp:posOffset>
                </wp:positionV>
                <wp:extent cx="1516380" cy="723900"/>
                <wp:effectExtent l="0" t="0" r="2667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Default="00805FC3" w:rsidP="006D47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75D">
                              <w:rPr>
                                <w:sz w:val="24"/>
                                <w:szCs w:val="24"/>
                              </w:rPr>
                              <w:t xml:space="preserve">Непредставление полного пакета </w:t>
                            </w:r>
                          </w:p>
                          <w:p w:rsidR="00805FC3" w:rsidRPr="006D475D" w:rsidRDefault="00805FC3" w:rsidP="006D47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75D">
                              <w:rPr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4" style="position:absolute;left:0;text-align:left;margin-left:18.9pt;margin-top:9.95pt;width:119.4pt;height:5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" fillcolor="white [3201]" strokecolor="black [3200]" strokeweight="2pt">
                <v:textbox>
                  <w:txbxContent>
                    <w:p w:rsidR="00805FC3" w:rsidRDefault="00805FC3" w:rsidP="006D47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75D">
                        <w:rPr>
                          <w:sz w:val="24"/>
                          <w:szCs w:val="24"/>
                        </w:rPr>
                        <w:t xml:space="preserve">Непредставление полного пакета </w:t>
                      </w:r>
                    </w:p>
                    <w:p w:rsidR="00805FC3" w:rsidRPr="006D475D" w:rsidRDefault="00805FC3" w:rsidP="006D47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75D">
                        <w:rPr>
                          <w:sz w:val="24"/>
                          <w:szCs w:val="24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C12F4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D0E2121" wp14:editId="1219CD1A">
                <wp:simplePos x="0" y="0"/>
                <wp:positionH relativeFrom="column">
                  <wp:posOffset>5995035</wp:posOffset>
                </wp:positionH>
                <wp:positionV relativeFrom="paragraph">
                  <wp:posOffset>68580</wp:posOffset>
                </wp:positionV>
                <wp:extent cx="1257300" cy="323850"/>
                <wp:effectExtent l="0" t="0" r="76200" b="762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D34A5D" id="Прямая со стрелкой 43" o:spid="_x0000_s1026" type="#_x0000_t32" style="position:absolute;margin-left:472.05pt;margin-top:5.4pt;width:99pt;height:25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165A81"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F09C64C" wp14:editId="6509540F">
                <wp:simplePos x="0" y="0"/>
                <wp:positionH relativeFrom="column">
                  <wp:posOffset>3089910</wp:posOffset>
                </wp:positionH>
                <wp:positionV relativeFrom="paragraph">
                  <wp:posOffset>65405</wp:posOffset>
                </wp:positionV>
                <wp:extent cx="274320" cy="0"/>
                <wp:effectExtent l="0" t="76200" r="1143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C78136" id="Прямая со стрелкой 46" o:spid="_x0000_s1026" type="#_x0000_t32" style="position:absolute;margin-left:243.3pt;margin-top:5.15pt;width:21.6pt;height:0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r69wEAAPwDAAAOAAAAZHJzL2Uyb0RvYy54bWysU0uOEzEQ3SNxB8t70p0wGl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C27192"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04E2B47" wp14:editId="01DF2447">
                <wp:simplePos x="0" y="0"/>
                <wp:positionH relativeFrom="column">
                  <wp:posOffset>7288530</wp:posOffset>
                </wp:positionH>
                <wp:positionV relativeFrom="paragraph">
                  <wp:posOffset>65405</wp:posOffset>
                </wp:positionV>
                <wp:extent cx="2057400" cy="6096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Default="00805FC3" w:rsidP="009F729E">
                            <w:pPr>
                              <w:jc w:val="center"/>
                            </w:pPr>
                            <w:r w:rsidRPr="009F729E">
                              <w:rPr>
                                <w:sz w:val="24"/>
                                <w:szCs w:val="24"/>
                              </w:rPr>
                              <w:t>Решение об отказе в назн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9F729E">
                              <w:rPr>
                                <w:sz w:val="24"/>
                                <w:szCs w:val="24"/>
                              </w:rPr>
                              <w:t>чении и выплате пособия на проезд</w:t>
                            </w:r>
                            <w:r>
                              <w:t xml:space="preserve"> 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5" style="position:absolute;left:0;text-align:left;margin-left:573.9pt;margin-top:5.15pt;width:162pt;height:4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" fillcolor="white [3201]" strokecolor="black [3200]" strokeweight="2pt">
                <v:textbox>
                  <w:txbxContent>
                    <w:p w:rsidR="00805FC3" w:rsidRDefault="00805FC3" w:rsidP="009F729E">
                      <w:pPr>
                        <w:jc w:val="center"/>
                      </w:pPr>
                      <w:r w:rsidRPr="009F729E">
                        <w:rPr>
                          <w:sz w:val="24"/>
                          <w:szCs w:val="24"/>
                        </w:rPr>
                        <w:t>Решение об отказе в назн</w:t>
                      </w:r>
                      <w:r w:rsidRPr="009F729E">
                        <w:rPr>
                          <w:sz w:val="24"/>
                          <w:szCs w:val="24"/>
                        </w:rPr>
                        <w:t>а</w:t>
                      </w:r>
                      <w:r w:rsidRPr="009F729E">
                        <w:rPr>
                          <w:sz w:val="24"/>
                          <w:szCs w:val="24"/>
                        </w:rPr>
                        <w:t>чении и выплате пособия на проезд</w:t>
                      </w:r>
                      <w:r>
                        <w:t xml:space="preserve"> </w:t>
                      </w:r>
                      <w:r w:rsidRPr="00E1695C">
                        <w:rPr>
                          <w:sz w:val="24"/>
                          <w:szCs w:val="24"/>
                        </w:rPr>
                        <w:t>студентам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87F7768" wp14:editId="7D14B2C9">
                <wp:simplePos x="0" y="0"/>
                <wp:positionH relativeFrom="column">
                  <wp:posOffset>4812030</wp:posOffset>
                </wp:positionH>
                <wp:positionV relativeFrom="paragraph">
                  <wp:posOffset>73025</wp:posOffset>
                </wp:positionV>
                <wp:extent cx="0" cy="259080"/>
                <wp:effectExtent l="95250" t="0" r="57150" b="6477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F93D53" id="Прямая со стрелкой 47" o:spid="_x0000_s1026" type="#_x0000_t32" style="position:absolute;margin-left:378.9pt;margin-top:5.75pt;width:0;height:20.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C51385" w:rsidRPr="00A7152F" w:rsidRDefault="00C27192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E1BD058" wp14:editId="2C14753F">
                <wp:simplePos x="0" y="0"/>
                <wp:positionH relativeFrom="column">
                  <wp:posOffset>3524250</wp:posOffset>
                </wp:positionH>
                <wp:positionV relativeFrom="paragraph">
                  <wp:posOffset>141605</wp:posOffset>
                </wp:positionV>
                <wp:extent cx="2468880" cy="609600"/>
                <wp:effectExtent l="0" t="0" r="2667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Default="00805FC3" w:rsidP="00E1695C">
                            <w:pPr>
                              <w:jc w:val="center"/>
                            </w:pPr>
                            <w:r w:rsidRPr="00E1695C">
                              <w:rPr>
                                <w:sz w:val="24"/>
                                <w:szCs w:val="24"/>
                              </w:rPr>
                              <w:t>Решение о назначении и выплате пособия на</w:t>
                            </w:r>
                            <w:r w:rsidRPr="00E1695C">
                              <w:t xml:space="preserve"> 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проезд</w:t>
                            </w:r>
                            <w:r w:rsidRPr="00E1695C">
                              <w:t xml:space="preserve"> 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6" style="position:absolute;left:0;text-align:left;margin-left:277.5pt;margin-top:11.15pt;width:194.4pt;height:4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" fillcolor="white [3201]" strokecolor="black [3200]" strokeweight="2pt">
                <v:textbox>
                  <w:txbxContent>
                    <w:p w:rsidR="00805FC3" w:rsidRDefault="00805FC3" w:rsidP="00E1695C">
                      <w:pPr>
                        <w:jc w:val="center"/>
                      </w:pPr>
                      <w:r w:rsidRPr="00E1695C">
                        <w:rPr>
                          <w:sz w:val="24"/>
                          <w:szCs w:val="24"/>
                        </w:rPr>
                        <w:t>Решение о назначении и выплате пособия на</w:t>
                      </w:r>
                      <w:r w:rsidRPr="00E1695C">
                        <w:t xml:space="preserve"> </w:t>
                      </w:r>
                      <w:r w:rsidRPr="00E1695C">
                        <w:rPr>
                          <w:sz w:val="24"/>
                          <w:szCs w:val="24"/>
                        </w:rPr>
                        <w:t>проезд</w:t>
                      </w:r>
                      <w:r w:rsidRPr="00E1695C">
                        <w:t xml:space="preserve"> </w:t>
                      </w:r>
                      <w:r w:rsidRPr="00E1695C">
                        <w:rPr>
                          <w:sz w:val="24"/>
                          <w:szCs w:val="24"/>
                        </w:rPr>
                        <w:t>студентам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4F5A0AC" wp14:editId="0E21D5C2">
                <wp:simplePos x="0" y="0"/>
                <wp:positionH relativeFrom="column">
                  <wp:posOffset>8347710</wp:posOffset>
                </wp:positionH>
                <wp:positionV relativeFrom="paragraph">
                  <wp:posOffset>103505</wp:posOffset>
                </wp:positionV>
                <wp:extent cx="0" cy="342900"/>
                <wp:effectExtent l="95250" t="0" r="952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0B73A5" id="Прямая со стрелкой 44" o:spid="_x0000_s1026" type="#_x0000_t32" style="position:absolute;margin-left:657.3pt;margin-top:8.15pt;width:0;height:27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3121CE9" wp14:editId="28EC01A5">
                <wp:simplePos x="0" y="0"/>
                <wp:positionH relativeFrom="column">
                  <wp:posOffset>1344930</wp:posOffset>
                </wp:positionH>
                <wp:positionV relativeFrom="paragraph">
                  <wp:posOffset>19685</wp:posOffset>
                </wp:positionV>
                <wp:extent cx="0" cy="693420"/>
                <wp:effectExtent l="95250" t="0" r="114300" b="495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E300A1" id="Прямая со стрелкой 38" o:spid="_x0000_s1026" type="#_x0000_t32" style="position:absolute;margin-left:105.9pt;margin-top:1.55pt;width:0;height:54.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C27192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6FDFFE" wp14:editId="0AF0C27B">
                <wp:simplePos x="0" y="0"/>
                <wp:positionH relativeFrom="column">
                  <wp:posOffset>7410450</wp:posOffset>
                </wp:positionH>
                <wp:positionV relativeFrom="paragraph">
                  <wp:posOffset>141605</wp:posOffset>
                </wp:positionV>
                <wp:extent cx="1851660" cy="746760"/>
                <wp:effectExtent l="0" t="0" r="15240" b="152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E1695C" w:rsidRDefault="00805FC3" w:rsidP="00E169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695C">
                              <w:rPr>
                                <w:sz w:val="24"/>
                                <w:szCs w:val="24"/>
                              </w:rPr>
                              <w:t>Уведомление об отказе в назначении пособия на проезд</w:t>
                            </w:r>
                            <w:r>
                              <w:t xml:space="preserve"> 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583.5pt;margin-top:11.15pt;width:145.8pt;height:58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" fillcolor="white [3201]" strokecolor="black [3200]" strokeweight="2pt">
                <v:textbox>
                  <w:txbxContent>
                    <w:p w:rsidR="00805FC3" w:rsidRPr="00E1695C" w:rsidRDefault="00805FC3" w:rsidP="00E169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695C">
                        <w:rPr>
                          <w:sz w:val="24"/>
                          <w:szCs w:val="24"/>
                        </w:rPr>
                        <w:t>Уведомление об отказе в назначении пособия на проезд</w:t>
                      </w:r>
                      <w:r>
                        <w:t xml:space="preserve"> </w:t>
                      </w:r>
                      <w:r w:rsidRPr="00E1695C">
                        <w:rPr>
                          <w:sz w:val="24"/>
                          <w:szCs w:val="24"/>
                        </w:rPr>
                        <w:t>студентам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161ACCB" wp14:editId="2B2EC5DC">
                <wp:simplePos x="0" y="0"/>
                <wp:positionH relativeFrom="column">
                  <wp:posOffset>4812030</wp:posOffset>
                </wp:positionH>
                <wp:positionV relativeFrom="paragraph">
                  <wp:posOffset>27305</wp:posOffset>
                </wp:positionV>
                <wp:extent cx="0" cy="205740"/>
                <wp:effectExtent l="95250" t="0" r="57150" b="6096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1D6B21" id="Прямая со стрелкой 48" o:spid="_x0000_s1026" type="#_x0000_t32" style="position:absolute;margin-left:378.9pt;margin-top:2.15pt;width:0;height:16.2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C1A722" wp14:editId="29358FA1">
                <wp:simplePos x="0" y="0"/>
                <wp:positionH relativeFrom="column">
                  <wp:posOffset>285750</wp:posOffset>
                </wp:positionH>
                <wp:positionV relativeFrom="paragraph">
                  <wp:posOffset>103505</wp:posOffset>
                </wp:positionV>
                <wp:extent cx="1539240" cy="693420"/>
                <wp:effectExtent l="0" t="0" r="22860" b="114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165A81" w:rsidRDefault="00805FC3" w:rsidP="006D47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5A81">
                              <w:rPr>
                                <w:sz w:val="24"/>
                                <w:szCs w:val="24"/>
                              </w:rPr>
                              <w:t>Отказ в принятии заявления к ра</w:t>
                            </w:r>
                            <w:r w:rsidRPr="00165A81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165A81">
                              <w:rPr>
                                <w:sz w:val="24"/>
                                <w:szCs w:val="24"/>
                              </w:rPr>
                              <w:t>смотрению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8" style="position:absolute;left:0;text-align:left;margin-left:22.5pt;margin-top:8.15pt;width:121.2pt;height:54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" fillcolor="white [3201]" strokecolor="black [3200]" strokeweight="2pt">
                <v:textbox>
                  <w:txbxContent>
                    <w:p w:rsidR="00805FC3" w:rsidRPr="00165A81" w:rsidRDefault="00805FC3" w:rsidP="006D47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5A81">
                        <w:rPr>
                          <w:sz w:val="24"/>
                          <w:szCs w:val="24"/>
                        </w:rPr>
                        <w:t>Отказ в принятии заявления к ра</w:t>
                      </w:r>
                      <w:r w:rsidRPr="00165A81">
                        <w:rPr>
                          <w:sz w:val="24"/>
                          <w:szCs w:val="24"/>
                        </w:rPr>
                        <w:t>с</w:t>
                      </w:r>
                      <w:r w:rsidRPr="00165A81">
                        <w:rPr>
                          <w:sz w:val="24"/>
                          <w:szCs w:val="24"/>
                        </w:rPr>
                        <w:t>смотрению</w:t>
                      </w:r>
                    </w:p>
                  </w:txbxContent>
                </v:textbox>
              </v:rect>
            </w:pict>
          </mc:Fallback>
        </mc:AlternateContent>
      </w:r>
      <w:r w:rsidR="00E1695C"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6D3E9E2" wp14:editId="0AC04724">
                <wp:simplePos x="0" y="0"/>
                <wp:positionH relativeFrom="column">
                  <wp:posOffset>3524250</wp:posOffset>
                </wp:positionH>
                <wp:positionV relativeFrom="paragraph">
                  <wp:posOffset>80645</wp:posOffset>
                </wp:positionV>
                <wp:extent cx="2430780" cy="548640"/>
                <wp:effectExtent l="0" t="0" r="26670" b="228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E1695C" w:rsidRDefault="00805FC3" w:rsidP="00E169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 xml:space="preserve"> о назначении пос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бия на проезд студентам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9" style="position:absolute;left:0;text-align:left;margin-left:277.5pt;margin-top:6.35pt;width:191.4pt;height:43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" fillcolor="white [3201]" strokecolor="black [3200]" strokeweight="2pt">
                <v:textbox>
                  <w:txbxContent>
                    <w:p w:rsidR="00805FC3" w:rsidRPr="00E1695C" w:rsidRDefault="00805FC3" w:rsidP="00E169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Уведомление</w:t>
                      </w:r>
                      <w:r w:rsidRPr="00E1695C">
                        <w:rPr>
                          <w:sz w:val="24"/>
                          <w:szCs w:val="24"/>
                        </w:rPr>
                        <w:t xml:space="preserve"> о назначении пос</w:t>
                      </w:r>
                      <w:r w:rsidRPr="00E1695C">
                        <w:rPr>
                          <w:sz w:val="24"/>
                          <w:szCs w:val="24"/>
                        </w:rPr>
                        <w:t>о</w:t>
                      </w:r>
                      <w:r w:rsidRPr="00E1695C">
                        <w:rPr>
                          <w:sz w:val="24"/>
                          <w:szCs w:val="24"/>
                        </w:rPr>
                        <w:t>бия на проезд студентам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A90F66C" wp14:editId="364A692C">
                <wp:simplePos x="0" y="0"/>
                <wp:positionH relativeFrom="column">
                  <wp:posOffset>4812030</wp:posOffset>
                </wp:positionH>
                <wp:positionV relativeFrom="paragraph">
                  <wp:posOffset>73025</wp:posOffset>
                </wp:positionV>
                <wp:extent cx="0" cy="121920"/>
                <wp:effectExtent l="95250" t="0" r="76200" b="4953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EC00F2" id="Прямая со стрелкой 49" o:spid="_x0000_s1026" type="#_x0000_t32" style="position:absolute;margin-left:378.9pt;margin-top:5.75pt;width:0;height:9.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FB191F4" wp14:editId="3A3916BB">
                <wp:simplePos x="0" y="0"/>
                <wp:positionH relativeFrom="column">
                  <wp:posOffset>8431530</wp:posOffset>
                </wp:positionH>
                <wp:positionV relativeFrom="paragraph">
                  <wp:posOffset>-3175</wp:posOffset>
                </wp:positionV>
                <wp:extent cx="15240" cy="342900"/>
                <wp:effectExtent l="76200" t="0" r="8001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F49291" id="Прямая со стрелкой 45" o:spid="_x0000_s1026" type="#_x0000_t32" style="position:absolute;margin-left:663.9pt;margin-top:-.25pt;width:1.2pt;height:27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</w:p>
    <w:p w:rsidR="00C51385" w:rsidRPr="00A7152F" w:rsidRDefault="00E1695C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1C7A88" wp14:editId="7B959855">
                <wp:simplePos x="0" y="0"/>
                <wp:positionH relativeFrom="column">
                  <wp:posOffset>3600450</wp:posOffset>
                </wp:positionH>
                <wp:positionV relativeFrom="paragraph">
                  <wp:posOffset>42545</wp:posOffset>
                </wp:positionV>
                <wp:extent cx="2354580" cy="472440"/>
                <wp:effectExtent l="0" t="0" r="26670" b="2286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724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E1695C" w:rsidRDefault="00805FC3" w:rsidP="00E169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695C">
                              <w:rPr>
                                <w:sz w:val="24"/>
                                <w:szCs w:val="24"/>
                              </w:rPr>
                              <w:t>Формирование выплатных д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E1695C">
                              <w:rPr>
                                <w:sz w:val="24"/>
                                <w:szCs w:val="24"/>
                              </w:rPr>
                              <w:t>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40" type="#_x0000_t109" style="position:absolute;left:0;text-align:left;margin-left:283.5pt;margin-top:3.35pt;width:185.4pt;height:3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" fillcolor="white [3201]" strokecolor="black [3200]" strokeweight="2pt">
                <v:textbox>
                  <w:txbxContent>
                    <w:p w:rsidR="00805FC3" w:rsidRPr="00E1695C" w:rsidRDefault="00805FC3" w:rsidP="00E169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695C">
                        <w:rPr>
                          <w:sz w:val="24"/>
                          <w:szCs w:val="24"/>
                        </w:rPr>
                        <w:t>Формирование выплатных д</w:t>
                      </w:r>
                      <w:r w:rsidRPr="00E1695C">
                        <w:rPr>
                          <w:sz w:val="24"/>
                          <w:szCs w:val="24"/>
                        </w:rPr>
                        <w:t>о</w:t>
                      </w:r>
                      <w:r w:rsidRPr="00E1695C">
                        <w:rPr>
                          <w:sz w:val="24"/>
                          <w:szCs w:val="24"/>
                        </w:rPr>
                        <w:t>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51385" w:rsidRPr="00A7152F" w:rsidRDefault="00C27192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501E86B" wp14:editId="253E2E4F">
                <wp:simplePos x="0" y="0"/>
                <wp:positionH relativeFrom="column">
                  <wp:posOffset>7372350</wp:posOffset>
                </wp:positionH>
                <wp:positionV relativeFrom="paragraph">
                  <wp:posOffset>34925</wp:posOffset>
                </wp:positionV>
                <wp:extent cx="2034540" cy="830580"/>
                <wp:effectExtent l="0" t="0" r="22860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E1695C" w:rsidRDefault="00805FC3" w:rsidP="00E169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695C">
                              <w:rPr>
                                <w:sz w:val="24"/>
                                <w:szCs w:val="24"/>
                              </w:rPr>
                              <w:t>Обжалование в досудебном порядке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отказа в назнач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нии пособия на проезд 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дентам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left:0;text-align:left;margin-left:580.5pt;margin-top:2.75pt;width:160.2pt;height:65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" fillcolor="white [3201]" strokecolor="black [3200]" strokeweight="2pt">
                <v:textbox>
                  <w:txbxContent>
                    <w:p w:rsidR="00805FC3" w:rsidRPr="00E1695C" w:rsidRDefault="00805FC3" w:rsidP="00E169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695C">
                        <w:rPr>
                          <w:sz w:val="24"/>
                          <w:szCs w:val="24"/>
                        </w:rPr>
                        <w:t>Обжалование в досудебном порядке</w:t>
                      </w:r>
                      <w:r>
                        <w:rPr>
                          <w:sz w:val="24"/>
                          <w:szCs w:val="24"/>
                        </w:rPr>
                        <w:t xml:space="preserve"> отказа в назнач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sz w:val="24"/>
                          <w:szCs w:val="24"/>
                        </w:rPr>
                        <w:t>нии пособия на проезд ст</w:t>
                      </w:r>
                      <w:r>
                        <w:rPr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sz w:val="24"/>
                          <w:szCs w:val="24"/>
                        </w:rPr>
                        <w:t>дентам</w:t>
                      </w:r>
                    </w:p>
                  </w:txbxContent>
                </v:textbox>
              </v:rect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51385" w:rsidRPr="00A7152F" w:rsidRDefault="00165A81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DE4CF89" wp14:editId="1DFA83E7">
                <wp:simplePos x="0" y="0"/>
                <wp:positionH relativeFrom="column">
                  <wp:posOffset>4812030</wp:posOffset>
                </wp:positionH>
                <wp:positionV relativeFrom="paragraph">
                  <wp:posOffset>95885</wp:posOffset>
                </wp:positionV>
                <wp:extent cx="0" cy="358140"/>
                <wp:effectExtent l="95250" t="0" r="95250" b="6096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3C9F02" id="Прямая со стрелкой 50" o:spid="_x0000_s1026" type="#_x0000_t32" style="position:absolute;margin-left:378.9pt;margin-top:7.55pt;width:0;height:28.2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C51385" w:rsidRPr="00A7152F" w:rsidRDefault="00C51385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27192" w:rsidRPr="00A7152F" w:rsidRDefault="00C27192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27192" w:rsidRPr="00A7152F" w:rsidRDefault="006D475D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D84832C" wp14:editId="2FA8E4C9">
                <wp:simplePos x="0" y="0"/>
                <wp:positionH relativeFrom="column">
                  <wp:posOffset>3600450</wp:posOffset>
                </wp:positionH>
                <wp:positionV relativeFrom="paragraph">
                  <wp:posOffset>-3175</wp:posOffset>
                </wp:positionV>
                <wp:extent cx="2354580" cy="944880"/>
                <wp:effectExtent l="0" t="0" r="2667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C3" w:rsidRPr="006D475D" w:rsidRDefault="00805FC3" w:rsidP="006D47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75D">
                              <w:rPr>
                                <w:sz w:val="24"/>
                                <w:szCs w:val="24"/>
                              </w:rPr>
                              <w:t>Передача платежных докуме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тов и списков на выплату в ро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6D475D">
                              <w:rPr>
                                <w:sz w:val="24"/>
                                <w:szCs w:val="24"/>
                              </w:rPr>
                              <w:t>сийские кредитные организации или в ФГУП «Почта России»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2" style="position:absolute;left:0;text-align:left;margin-left:283.5pt;margin-top:-.25pt;width:185.4pt;height:7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" fillcolor="white [3201]" strokecolor="black [3200]" strokeweight="2pt">
                <v:textbox>
                  <w:txbxContent>
                    <w:p w:rsidR="00805FC3" w:rsidRPr="006D475D" w:rsidRDefault="00805FC3" w:rsidP="006D47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75D">
                        <w:rPr>
                          <w:sz w:val="24"/>
                          <w:szCs w:val="24"/>
                        </w:rPr>
                        <w:t>Передача платежных докуме</w:t>
                      </w:r>
                      <w:r w:rsidRPr="006D475D">
                        <w:rPr>
                          <w:sz w:val="24"/>
                          <w:szCs w:val="24"/>
                        </w:rPr>
                        <w:t>н</w:t>
                      </w:r>
                      <w:r w:rsidRPr="006D475D">
                        <w:rPr>
                          <w:sz w:val="24"/>
                          <w:szCs w:val="24"/>
                        </w:rPr>
                        <w:t>тов и списков на выплату в ро</w:t>
                      </w:r>
                      <w:r w:rsidRPr="006D475D">
                        <w:rPr>
                          <w:sz w:val="24"/>
                          <w:szCs w:val="24"/>
                        </w:rPr>
                        <w:t>с</w:t>
                      </w:r>
                      <w:r w:rsidRPr="006D475D">
                        <w:rPr>
                          <w:sz w:val="24"/>
                          <w:szCs w:val="24"/>
                        </w:rPr>
                        <w:t>сийские кредитные организации или в ФГУП «Почта России»</w:t>
                      </w:r>
                    </w:p>
                  </w:txbxContent>
                </v:textbox>
              </v:rect>
            </w:pict>
          </mc:Fallback>
        </mc:AlternateContent>
      </w:r>
    </w:p>
    <w:p w:rsidR="00C27192" w:rsidRPr="00A7152F" w:rsidRDefault="00C27192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27192" w:rsidRPr="00A7152F" w:rsidRDefault="00C27192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A7152F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A7152F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A7152F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C12DF" w:rsidRPr="00A7152F" w:rsidRDefault="000C12DF" w:rsidP="000C12DF">
      <w:pPr>
        <w:pStyle w:val="aff8"/>
        <w:rPr>
          <w:szCs w:val="28"/>
          <w:lang w:eastAsia="ru-RU"/>
        </w:rPr>
        <w:sectPr w:rsidR="000C12DF" w:rsidRPr="00A7152F" w:rsidSect="00684B28">
          <w:headerReference w:type="first" r:id="rId15"/>
          <w:footnotePr>
            <w:pos w:val="beneathText"/>
          </w:footnotePr>
          <w:pgSz w:w="16837" w:h="11905" w:orient="landscape" w:code="9"/>
          <w:pgMar w:top="1985" w:right="1418" w:bottom="567" w:left="1134" w:header="856" w:footer="1134" w:gutter="0"/>
          <w:pgNumType w:start="1"/>
          <w:cols w:space="720"/>
          <w:titlePg/>
          <w:docGrid w:linePitch="381"/>
        </w:sectPr>
      </w:pPr>
    </w:p>
    <w:p w:rsidR="00B01729" w:rsidRPr="00A7152F" w:rsidRDefault="00B01729" w:rsidP="00684B28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01729" w:rsidRPr="00A7152F" w:rsidRDefault="00B01729" w:rsidP="00684B28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729" w:rsidRPr="00A7152F" w:rsidRDefault="00B01729" w:rsidP="00684B28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A7152F">
        <w:rPr>
          <w:rFonts w:ascii="Times New Roman" w:hAnsi="Times New Roman" w:cs="Times New Roman"/>
          <w:sz w:val="28"/>
          <w:szCs w:val="28"/>
        </w:rPr>
        <w:t>г</w:t>
      </w:r>
      <w:r w:rsidR="00F55D56" w:rsidRPr="00A7152F">
        <w:rPr>
          <w:rFonts w:ascii="Times New Roman" w:hAnsi="Times New Roman" w:cs="Times New Roman"/>
          <w:sz w:val="28"/>
          <w:szCs w:val="28"/>
        </w:rPr>
        <w:t>о</w:t>
      </w:r>
      <w:r w:rsidR="00F55D56" w:rsidRPr="00A7152F">
        <w:rPr>
          <w:rFonts w:ascii="Times New Roman" w:hAnsi="Times New Roman" w:cs="Times New Roman"/>
          <w:sz w:val="28"/>
          <w:szCs w:val="28"/>
        </w:rPr>
        <w:t>родского округа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</w:t>
      </w:r>
      <w:r w:rsidR="00165A81" w:rsidRPr="00A7152F">
        <w:rPr>
          <w:rFonts w:ascii="Times New Roman" w:hAnsi="Times New Roman" w:cs="Times New Roman"/>
          <w:sz w:val="28"/>
          <w:szCs w:val="28"/>
        </w:rPr>
        <w:t>Осуществление назначения и в</w:t>
      </w:r>
      <w:r w:rsidR="00165A81" w:rsidRPr="00A7152F">
        <w:rPr>
          <w:rFonts w:ascii="Times New Roman" w:hAnsi="Times New Roman" w:cs="Times New Roman"/>
          <w:sz w:val="28"/>
          <w:szCs w:val="28"/>
        </w:rPr>
        <w:t>ы</w:t>
      </w:r>
      <w:r w:rsidR="00165A81" w:rsidRPr="00A7152F">
        <w:rPr>
          <w:rFonts w:ascii="Times New Roman" w:hAnsi="Times New Roman" w:cs="Times New Roman"/>
          <w:sz w:val="28"/>
          <w:szCs w:val="28"/>
        </w:rPr>
        <w:t>платы еже-годного социального пособия на проезд студентам в с</w:t>
      </w:r>
      <w:r w:rsidR="00165A81" w:rsidRPr="00A7152F">
        <w:rPr>
          <w:rFonts w:ascii="Times New Roman" w:hAnsi="Times New Roman" w:cs="Times New Roman"/>
          <w:sz w:val="28"/>
          <w:szCs w:val="28"/>
        </w:rPr>
        <w:t>о</w:t>
      </w:r>
      <w:r w:rsidR="00165A81" w:rsidRPr="00A7152F">
        <w:rPr>
          <w:rFonts w:ascii="Times New Roman" w:hAnsi="Times New Roman" w:cs="Times New Roman"/>
          <w:sz w:val="28"/>
          <w:szCs w:val="28"/>
        </w:rPr>
        <w:t>ответствии с Законом Ставропол</w:t>
      </w:r>
      <w:r w:rsidR="00165A81" w:rsidRPr="00A7152F">
        <w:rPr>
          <w:rFonts w:ascii="Times New Roman" w:hAnsi="Times New Roman" w:cs="Times New Roman"/>
          <w:sz w:val="28"/>
          <w:szCs w:val="28"/>
        </w:rPr>
        <w:t>ь</w:t>
      </w:r>
      <w:r w:rsidR="00165A81" w:rsidRPr="00A7152F">
        <w:rPr>
          <w:rFonts w:ascii="Times New Roman" w:hAnsi="Times New Roman" w:cs="Times New Roman"/>
          <w:sz w:val="28"/>
          <w:szCs w:val="28"/>
        </w:rPr>
        <w:t>ского края от 10 апреля 2006 г.</w:t>
      </w:r>
      <w:r w:rsidR="00684B28">
        <w:rPr>
          <w:rFonts w:ascii="Times New Roman" w:hAnsi="Times New Roman" w:cs="Times New Roman"/>
          <w:sz w:val="28"/>
          <w:szCs w:val="28"/>
        </w:rPr>
        <w:t xml:space="preserve">    </w:t>
      </w:r>
      <w:r w:rsidR="00165A81" w:rsidRPr="00A7152F">
        <w:rPr>
          <w:rFonts w:ascii="Times New Roman" w:hAnsi="Times New Roman" w:cs="Times New Roman"/>
          <w:sz w:val="28"/>
          <w:szCs w:val="28"/>
        </w:rPr>
        <w:t xml:space="preserve"> 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Pr="00A715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01729" w:rsidRPr="00A7152F" w:rsidRDefault="00B01729" w:rsidP="00684B28">
      <w:pPr>
        <w:pStyle w:val="ConsPlusNormal"/>
        <w:suppressAutoHyphens w:val="0"/>
        <w:ind w:hanging="23"/>
        <w:jc w:val="center"/>
        <w:rPr>
          <w:rFonts w:ascii="Times New Roman" w:hAnsi="Times New Roman" w:cs="Times New Roman"/>
          <w:sz w:val="28"/>
          <w:szCs w:val="28"/>
        </w:rPr>
      </w:pPr>
    </w:p>
    <w:p w:rsidR="00742E15" w:rsidRPr="00A7152F" w:rsidRDefault="00742E15" w:rsidP="00684B28">
      <w:pPr>
        <w:pStyle w:val="ConsPlusNormal"/>
        <w:suppressAutoHyphens w:val="0"/>
        <w:ind w:hanging="23"/>
        <w:jc w:val="center"/>
        <w:rPr>
          <w:rFonts w:ascii="Times New Roman" w:hAnsi="Times New Roman" w:cs="Times New Roman"/>
          <w:sz w:val="28"/>
          <w:szCs w:val="28"/>
        </w:rPr>
      </w:pPr>
    </w:p>
    <w:p w:rsidR="00AE1771" w:rsidRPr="00A7152F" w:rsidRDefault="00AE1771" w:rsidP="00684B28">
      <w:pPr>
        <w:pStyle w:val="ConsPlusNormal"/>
        <w:suppressAutoHyphens w:val="0"/>
        <w:ind w:hanging="23"/>
        <w:jc w:val="center"/>
        <w:rPr>
          <w:rFonts w:ascii="Times New Roman" w:hAnsi="Times New Roman" w:cs="Times New Roman"/>
          <w:sz w:val="28"/>
          <w:szCs w:val="28"/>
        </w:rPr>
      </w:pPr>
    </w:p>
    <w:p w:rsidR="00BF60DA" w:rsidRPr="00A7152F" w:rsidRDefault="00BF60DA" w:rsidP="00684B28">
      <w:pPr>
        <w:pStyle w:val="ConsPlusNormal"/>
        <w:suppressAutoHyphens w:val="0"/>
        <w:ind w:hanging="23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Default="00055AC7" w:rsidP="00055AC7">
      <w:pPr>
        <w:pStyle w:val="ConsPlusNormal"/>
        <w:suppressAutoHyphens w:val="0"/>
        <w:ind w:left="4536" w:hanging="23"/>
        <w:jc w:val="right"/>
        <w:rPr>
          <w:rFonts w:ascii="Times New Roman" w:hAnsi="Times New Roman" w:cs="Times New Roman"/>
          <w:sz w:val="28"/>
          <w:szCs w:val="28"/>
        </w:rPr>
      </w:pPr>
      <w:r w:rsidRPr="003A1D11">
        <w:rPr>
          <w:rFonts w:ascii="Times New Roman" w:hAnsi="Times New Roman" w:cs="Times New Roman"/>
          <w:sz w:val="28"/>
          <w:szCs w:val="28"/>
        </w:rPr>
        <w:t>Форма</w:t>
      </w:r>
    </w:p>
    <w:p w:rsidR="00684B28" w:rsidRPr="003A1D11" w:rsidRDefault="00684B28" w:rsidP="00055AC7">
      <w:pPr>
        <w:pStyle w:val="ConsPlusNormal"/>
        <w:suppressAutoHyphens w:val="0"/>
        <w:ind w:left="4536" w:hanging="23"/>
        <w:jc w:val="right"/>
        <w:rPr>
          <w:rFonts w:ascii="Times New Roman" w:hAnsi="Times New Roman" w:cs="Times New Roman"/>
          <w:sz w:val="28"/>
          <w:szCs w:val="28"/>
        </w:rPr>
      </w:pPr>
    </w:p>
    <w:p w:rsidR="00055AC7" w:rsidRPr="003A1D11" w:rsidRDefault="00055AC7" w:rsidP="00805FC3">
      <w:pPr>
        <w:pStyle w:val="ConsPlusNonformat"/>
        <w:tabs>
          <w:tab w:val="left" w:pos="9355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A1D11">
        <w:rPr>
          <w:rFonts w:ascii="Times New Roman" w:hAnsi="Times New Roman"/>
          <w:sz w:val="28"/>
          <w:szCs w:val="28"/>
        </w:rPr>
        <w:t>Управление труда и социальной защиты населения</w:t>
      </w:r>
    </w:p>
    <w:p w:rsidR="00055AC7" w:rsidRPr="003A1D11" w:rsidRDefault="00055AC7" w:rsidP="00805FC3">
      <w:pPr>
        <w:pStyle w:val="ConsPlusNonformat"/>
        <w:tabs>
          <w:tab w:val="left" w:pos="9355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A1D11"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B01729" w:rsidRPr="00A7152F" w:rsidRDefault="00055AC7" w:rsidP="00055AC7">
      <w:pPr>
        <w:pStyle w:val="ConsPlusNonformat"/>
        <w:tabs>
          <w:tab w:val="left" w:pos="9355"/>
        </w:tabs>
        <w:jc w:val="center"/>
        <w:rPr>
          <w:rFonts w:ascii="Times New Roman" w:hAnsi="Times New Roman"/>
        </w:rPr>
      </w:pPr>
      <w:r w:rsidRPr="00A7152F">
        <w:rPr>
          <w:rFonts w:ascii="Times New Roman" w:hAnsi="Times New Roman"/>
          <w:sz w:val="24"/>
          <w:szCs w:val="24"/>
        </w:rPr>
        <w:t>___________________________________________________________________________ (наименование органа соцзащиты)</w:t>
      </w:r>
    </w:p>
    <w:p w:rsidR="00055AC7" w:rsidRPr="00A7152F" w:rsidRDefault="00055AC7" w:rsidP="00055AC7">
      <w:pPr>
        <w:pStyle w:val="ConsPlusNonformat"/>
        <w:tabs>
          <w:tab w:val="left" w:pos="9355"/>
        </w:tabs>
        <w:jc w:val="center"/>
        <w:rPr>
          <w:rFonts w:ascii="Times New Roman" w:hAnsi="Times New Roman"/>
        </w:rPr>
      </w:pPr>
    </w:p>
    <w:p w:rsidR="00055AC7" w:rsidRPr="00A7152F" w:rsidRDefault="00055AC7" w:rsidP="00805FC3">
      <w:pPr>
        <w:pStyle w:val="ConsPlusNonformat"/>
        <w:tabs>
          <w:tab w:val="left" w:pos="9355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7152F">
        <w:rPr>
          <w:rFonts w:ascii="Times New Roman" w:hAnsi="Times New Roman"/>
          <w:sz w:val="28"/>
          <w:szCs w:val="28"/>
        </w:rPr>
        <w:t xml:space="preserve">Заявление о назначении </w:t>
      </w:r>
    </w:p>
    <w:p w:rsidR="00AE1771" w:rsidRPr="00A7152F" w:rsidRDefault="00055AC7" w:rsidP="00805FC3">
      <w:pPr>
        <w:pStyle w:val="ConsPlusNonformat"/>
        <w:tabs>
          <w:tab w:val="left" w:pos="9355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7152F">
        <w:rPr>
          <w:rFonts w:ascii="Times New Roman" w:hAnsi="Times New Roman"/>
          <w:sz w:val="28"/>
          <w:szCs w:val="28"/>
        </w:rPr>
        <w:t>пособия на проезд студентам</w:t>
      </w:r>
    </w:p>
    <w:p w:rsidR="00055AC7" w:rsidRPr="00A7152F" w:rsidRDefault="00055AC7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055AC7" w:rsidRPr="00A7152F" w:rsidRDefault="00055AC7" w:rsidP="00055AC7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A7152F">
        <w:rPr>
          <w:rFonts w:ascii="Times New Roman" w:hAnsi="Times New Roman"/>
          <w:sz w:val="24"/>
          <w:szCs w:val="24"/>
        </w:rPr>
        <w:t>Гр.</w:t>
      </w:r>
      <w:r w:rsidRPr="00A7152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55AC7" w:rsidRPr="00A7152F" w:rsidRDefault="00055AC7" w:rsidP="00055AC7">
      <w:pPr>
        <w:pStyle w:val="ConsPlusNonformat"/>
        <w:tabs>
          <w:tab w:val="left" w:pos="9355"/>
        </w:tabs>
        <w:jc w:val="center"/>
        <w:rPr>
          <w:rFonts w:ascii="Times New Roman" w:hAnsi="Times New Roman"/>
        </w:rPr>
      </w:pPr>
      <w:r w:rsidRPr="00A7152F">
        <w:rPr>
          <w:rFonts w:ascii="Times New Roman" w:hAnsi="Times New Roman"/>
        </w:rPr>
        <w:t>(фамилия, имя, отчество заявителя)</w:t>
      </w:r>
    </w:p>
    <w:p w:rsidR="00055AC7" w:rsidRPr="00A7152F" w:rsidRDefault="00055AC7" w:rsidP="00055AC7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3A1D11">
        <w:rPr>
          <w:rFonts w:ascii="Times New Roman" w:hAnsi="Times New Roman"/>
          <w:sz w:val="28"/>
          <w:szCs w:val="28"/>
        </w:rPr>
        <w:t>Адрес регистрации по месту жительства (пребывания)</w:t>
      </w:r>
      <w:r w:rsidRPr="00A7152F">
        <w:rPr>
          <w:rFonts w:ascii="Times New Roman" w:hAnsi="Times New Roman"/>
          <w:sz w:val="24"/>
          <w:szCs w:val="24"/>
        </w:rPr>
        <w:t>:</w:t>
      </w:r>
      <w:r w:rsidRPr="00A7152F">
        <w:rPr>
          <w:rFonts w:ascii="Times New Roman" w:hAnsi="Times New Roman"/>
          <w:sz w:val="28"/>
          <w:szCs w:val="28"/>
        </w:rPr>
        <w:t>___________________</w:t>
      </w:r>
    </w:p>
    <w:p w:rsidR="00055AC7" w:rsidRPr="00A7152F" w:rsidRDefault="00055AC7" w:rsidP="00055AC7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A7152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5AC7" w:rsidRPr="00A7152F" w:rsidRDefault="00055AC7" w:rsidP="00055AC7">
      <w:pPr>
        <w:pStyle w:val="ConsPlusNonformat"/>
        <w:tabs>
          <w:tab w:val="left" w:pos="9355"/>
        </w:tabs>
        <w:jc w:val="center"/>
        <w:rPr>
          <w:rFonts w:ascii="Times New Roman" w:hAnsi="Times New Roman"/>
        </w:rPr>
      </w:pPr>
      <w:r w:rsidRPr="00A7152F">
        <w:rPr>
          <w:rFonts w:ascii="Times New Roman" w:hAnsi="Times New Roman"/>
        </w:rPr>
        <w:t>(населенный пункт, улица, дом, квартира)</w:t>
      </w:r>
    </w:p>
    <w:p w:rsidR="00055AC7" w:rsidRPr="00A7152F" w:rsidRDefault="00055AC7" w:rsidP="00055AC7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3A1D11">
        <w:rPr>
          <w:rFonts w:ascii="Times New Roman" w:hAnsi="Times New Roman"/>
          <w:sz w:val="28"/>
          <w:szCs w:val="28"/>
        </w:rPr>
        <w:t>Телефон</w:t>
      </w:r>
      <w:r w:rsidRPr="00A7152F">
        <w:rPr>
          <w:rFonts w:ascii="Times New Roman" w:hAnsi="Times New Roman"/>
          <w:sz w:val="24"/>
          <w:szCs w:val="24"/>
        </w:rPr>
        <w:t xml:space="preserve"> </w:t>
      </w:r>
      <w:r w:rsidRPr="00A7152F">
        <w:rPr>
          <w:rFonts w:ascii="Times New Roman" w:hAnsi="Times New Roman"/>
          <w:sz w:val="28"/>
          <w:szCs w:val="28"/>
        </w:rPr>
        <w:t>_______________________________</w:t>
      </w:r>
    </w:p>
    <w:p w:rsidR="00055AC7" w:rsidRPr="00A7152F" w:rsidRDefault="00055AC7" w:rsidP="00055AC7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3A1D11">
        <w:rPr>
          <w:rFonts w:ascii="Times New Roman" w:hAnsi="Times New Roman"/>
          <w:sz w:val="28"/>
          <w:szCs w:val="28"/>
        </w:rPr>
        <w:t>Документ, удостоверяющий личность, вид документа</w:t>
      </w:r>
      <w:r w:rsidRPr="00A7152F">
        <w:rPr>
          <w:rFonts w:ascii="Times New Roman" w:hAnsi="Times New Roman"/>
          <w:sz w:val="28"/>
          <w:szCs w:val="28"/>
        </w:rPr>
        <w:t xml:space="preserve"> ____________________</w:t>
      </w:r>
    </w:p>
    <w:p w:rsidR="00055AC7" w:rsidRPr="00A7152F" w:rsidRDefault="00055AC7" w:rsidP="00055AC7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87332" w:rsidRPr="00A7152F" w:rsidTr="00087332">
        <w:tc>
          <w:tcPr>
            <w:tcW w:w="2392" w:type="dxa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2F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392" w:type="dxa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2F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393" w:type="dxa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332" w:rsidRPr="00A7152F" w:rsidTr="00087332">
        <w:tc>
          <w:tcPr>
            <w:tcW w:w="2392" w:type="dxa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2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92" w:type="dxa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2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332" w:rsidRPr="00A7152F" w:rsidTr="00CE3457">
        <w:tc>
          <w:tcPr>
            <w:tcW w:w="2392" w:type="dxa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52F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7178" w:type="dxa"/>
            <w:gridSpan w:val="3"/>
          </w:tcPr>
          <w:p w:rsidR="00087332" w:rsidRPr="00A7152F" w:rsidRDefault="00087332" w:rsidP="00055AC7">
            <w:pPr>
              <w:pStyle w:val="ConsPlusNonformat"/>
              <w:tabs>
                <w:tab w:val="lef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5AC7" w:rsidRPr="00A7152F" w:rsidRDefault="00055AC7" w:rsidP="00055AC7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3A1D11">
        <w:rPr>
          <w:rFonts w:ascii="Times New Roman" w:hAnsi="Times New Roman"/>
          <w:sz w:val="28"/>
          <w:szCs w:val="28"/>
        </w:rPr>
        <w:t>Сведения о законном представителе или доверенном лице:</w:t>
      </w:r>
    </w:p>
    <w:p w:rsidR="00055AC7" w:rsidRPr="00A7152F" w:rsidRDefault="00055AC7" w:rsidP="00055AC7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A7152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5AC7" w:rsidRPr="00A7152F" w:rsidRDefault="00055AC7" w:rsidP="00087332">
      <w:pPr>
        <w:pStyle w:val="ConsPlusNonformat"/>
        <w:tabs>
          <w:tab w:val="left" w:pos="9355"/>
        </w:tabs>
        <w:jc w:val="center"/>
        <w:rPr>
          <w:rFonts w:ascii="Times New Roman" w:hAnsi="Times New Roman"/>
        </w:rPr>
      </w:pPr>
      <w:r w:rsidRPr="00A7152F">
        <w:rPr>
          <w:rFonts w:ascii="Times New Roman" w:hAnsi="Times New Roman"/>
        </w:rPr>
        <w:t>(фамилия, имя, отчество</w:t>
      </w:r>
      <w:proofErr w:type="gramStart"/>
      <w:r w:rsidRPr="00A7152F">
        <w:rPr>
          <w:rFonts w:ascii="Times New Roman" w:hAnsi="Times New Roman"/>
        </w:rPr>
        <w:t xml:space="preserve"> )</w:t>
      </w:r>
      <w:proofErr w:type="gramEnd"/>
    </w:p>
    <w:p w:rsidR="00087332" w:rsidRPr="00A7152F" w:rsidRDefault="00087332" w:rsidP="00087332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3A1D11">
        <w:rPr>
          <w:rFonts w:ascii="Times New Roman" w:hAnsi="Times New Roman"/>
          <w:sz w:val="28"/>
          <w:szCs w:val="28"/>
        </w:rPr>
        <w:t>Адрес регистрации по месту жительства (пребывания):</w:t>
      </w:r>
      <w:r w:rsidR="008D58F0" w:rsidRPr="00A7152F">
        <w:rPr>
          <w:rFonts w:ascii="Times New Roman" w:hAnsi="Times New Roman"/>
          <w:sz w:val="24"/>
          <w:szCs w:val="24"/>
        </w:rPr>
        <w:t>_</w:t>
      </w:r>
      <w:r w:rsidRPr="00A7152F">
        <w:rPr>
          <w:rFonts w:ascii="Times New Roman" w:hAnsi="Times New Roman"/>
          <w:sz w:val="24"/>
          <w:szCs w:val="24"/>
        </w:rPr>
        <w:t>_____________________</w:t>
      </w:r>
    </w:p>
    <w:p w:rsidR="00087332" w:rsidRPr="00A7152F" w:rsidRDefault="00087332" w:rsidP="00087332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A7152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055AC7" w:rsidRPr="00A7152F" w:rsidRDefault="00087332" w:rsidP="00087332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A7152F">
        <w:rPr>
          <w:rFonts w:ascii="Times New Roman" w:hAnsi="Times New Roman"/>
          <w:sz w:val="24"/>
          <w:szCs w:val="24"/>
        </w:rPr>
        <w:t>(населенный пункт, улица, дом, квартира)</w:t>
      </w:r>
    </w:p>
    <w:p w:rsidR="00087332" w:rsidRPr="00A7152F" w:rsidRDefault="00087332" w:rsidP="00087332">
      <w:pPr>
        <w:pStyle w:val="ConsPlusNonformat"/>
        <w:tabs>
          <w:tab w:val="left" w:pos="9355"/>
        </w:tabs>
        <w:rPr>
          <w:rFonts w:ascii="Times New Roman" w:hAnsi="Times New Roman"/>
          <w:sz w:val="28"/>
          <w:szCs w:val="28"/>
        </w:rPr>
      </w:pPr>
      <w:r w:rsidRPr="003A1D11">
        <w:rPr>
          <w:rFonts w:ascii="Times New Roman" w:hAnsi="Times New Roman"/>
          <w:sz w:val="28"/>
          <w:szCs w:val="28"/>
        </w:rPr>
        <w:t>Телефон</w:t>
      </w:r>
      <w:r w:rsidRPr="00A7152F">
        <w:rPr>
          <w:rFonts w:ascii="Times New Roman" w:hAnsi="Times New Roman"/>
          <w:sz w:val="24"/>
          <w:szCs w:val="24"/>
        </w:rPr>
        <w:t xml:space="preserve"> </w:t>
      </w:r>
      <w:r w:rsidRPr="00A7152F">
        <w:rPr>
          <w:rFonts w:ascii="Times New Roman" w:hAnsi="Times New Roman"/>
          <w:sz w:val="28"/>
          <w:szCs w:val="28"/>
        </w:rPr>
        <w:t>_______________________________</w:t>
      </w:r>
    </w:p>
    <w:p w:rsidR="00055AC7" w:rsidRPr="00A7152F" w:rsidRDefault="00087332" w:rsidP="00087332">
      <w:pPr>
        <w:pStyle w:val="ConsPlusNonformat"/>
        <w:tabs>
          <w:tab w:val="left" w:pos="9355"/>
        </w:tabs>
        <w:rPr>
          <w:rFonts w:ascii="Times New Roman" w:hAnsi="Times New Roman"/>
          <w:sz w:val="28"/>
          <w:szCs w:val="28"/>
        </w:rPr>
      </w:pPr>
      <w:r w:rsidRPr="000851D6">
        <w:rPr>
          <w:rFonts w:ascii="Times New Roman" w:hAnsi="Times New Roman"/>
          <w:sz w:val="28"/>
          <w:szCs w:val="28"/>
        </w:rPr>
        <w:t xml:space="preserve">Документ, удостоверяющий личность, законного представителя или </w:t>
      </w:r>
      <w:r w:rsidRPr="000851D6">
        <w:rPr>
          <w:rFonts w:ascii="Times New Roman" w:hAnsi="Times New Roman"/>
          <w:sz w:val="28"/>
          <w:szCs w:val="28"/>
        </w:rPr>
        <w:lastRenderedPageBreak/>
        <w:t>доверенного лица вид документа</w:t>
      </w:r>
      <w:r w:rsidRPr="00A7152F">
        <w:rPr>
          <w:rFonts w:ascii="Times New Roman" w:hAnsi="Times New Roman"/>
          <w:sz w:val="28"/>
          <w:szCs w:val="28"/>
        </w:rPr>
        <w:t>____________________________</w:t>
      </w:r>
      <w:r w:rsidR="008D58F0" w:rsidRPr="00A7152F">
        <w:rPr>
          <w:rFonts w:ascii="Times New Roman" w:hAnsi="Times New Roman"/>
          <w:sz w:val="28"/>
          <w:szCs w:val="28"/>
        </w:rPr>
        <w:t>__________</w:t>
      </w:r>
    </w:p>
    <w:p w:rsidR="008D58F0" w:rsidRPr="00A7152F" w:rsidRDefault="008D58F0">
      <w:pPr>
        <w:rPr>
          <w:sz w:val="22"/>
          <w:szCs w:val="22"/>
        </w:rPr>
      </w:pPr>
    </w:p>
    <w:p w:rsidR="008D58F0" w:rsidRPr="00A7152F" w:rsidRDefault="008D58F0">
      <w:pPr>
        <w:rPr>
          <w:sz w:val="22"/>
          <w:szCs w:val="22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D58F0" w:rsidRPr="00A7152F" w:rsidTr="008D58F0">
        <w:tc>
          <w:tcPr>
            <w:tcW w:w="2392" w:type="dxa"/>
          </w:tcPr>
          <w:p w:rsidR="008D58F0" w:rsidRPr="00A7152F" w:rsidRDefault="008D58F0" w:rsidP="00CE3457">
            <w:pPr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Серия</w:t>
            </w:r>
          </w:p>
        </w:tc>
        <w:tc>
          <w:tcPr>
            <w:tcW w:w="2392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8D58F0" w:rsidRPr="00A7152F" w:rsidRDefault="008D58F0" w:rsidP="00CE3457">
            <w:pPr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Дата выдачи</w:t>
            </w:r>
          </w:p>
        </w:tc>
        <w:tc>
          <w:tcPr>
            <w:tcW w:w="2393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</w:tr>
      <w:tr w:rsidR="008D58F0" w:rsidRPr="00A7152F" w:rsidTr="008D58F0">
        <w:tc>
          <w:tcPr>
            <w:tcW w:w="2392" w:type="dxa"/>
          </w:tcPr>
          <w:p w:rsidR="008D58F0" w:rsidRPr="00A7152F" w:rsidRDefault="008D58F0" w:rsidP="00CE3457">
            <w:pPr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Номер</w:t>
            </w:r>
          </w:p>
        </w:tc>
        <w:tc>
          <w:tcPr>
            <w:tcW w:w="2392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8D58F0" w:rsidRPr="00A7152F" w:rsidRDefault="008D58F0" w:rsidP="00CE3457">
            <w:pPr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</w:tr>
      <w:tr w:rsidR="008D58F0" w:rsidRPr="00A7152F" w:rsidTr="00CE3457">
        <w:tc>
          <w:tcPr>
            <w:tcW w:w="2392" w:type="dxa"/>
          </w:tcPr>
          <w:p w:rsidR="008D58F0" w:rsidRPr="00A7152F" w:rsidRDefault="008D58F0" w:rsidP="00CE3457">
            <w:pPr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Кем выдан</w:t>
            </w:r>
          </w:p>
        </w:tc>
        <w:tc>
          <w:tcPr>
            <w:tcW w:w="7178" w:type="dxa"/>
            <w:gridSpan w:val="3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</w:tr>
    </w:tbl>
    <w:p w:rsidR="008D58F0" w:rsidRPr="00A7152F" w:rsidRDefault="008D58F0">
      <w:pPr>
        <w:rPr>
          <w:sz w:val="22"/>
          <w:szCs w:val="22"/>
        </w:rPr>
      </w:pPr>
    </w:p>
    <w:p w:rsidR="008D58F0" w:rsidRPr="00A7152F" w:rsidRDefault="008D58F0" w:rsidP="008D58F0">
      <w:pPr>
        <w:rPr>
          <w:sz w:val="22"/>
          <w:szCs w:val="22"/>
        </w:rPr>
      </w:pPr>
      <w:r w:rsidRPr="000851D6">
        <w:rPr>
          <w:szCs w:val="28"/>
        </w:rPr>
        <w:t>Документ, подтверждающий полномочия законного представителя или дов</w:t>
      </w:r>
      <w:r w:rsidRPr="000851D6">
        <w:rPr>
          <w:szCs w:val="28"/>
        </w:rPr>
        <w:t>е</w:t>
      </w:r>
      <w:r w:rsidRPr="000851D6">
        <w:rPr>
          <w:szCs w:val="28"/>
        </w:rPr>
        <w:t>ренного лица</w:t>
      </w:r>
      <w:r w:rsidRPr="00A7152F">
        <w:rPr>
          <w:sz w:val="22"/>
          <w:szCs w:val="22"/>
        </w:rPr>
        <w:t xml:space="preserve"> _____________________________________________________________________________________</w:t>
      </w:r>
    </w:p>
    <w:p w:rsidR="008D58F0" w:rsidRPr="00A7152F" w:rsidRDefault="008D58F0" w:rsidP="008D58F0">
      <w:pPr>
        <w:jc w:val="center"/>
        <w:rPr>
          <w:sz w:val="20"/>
        </w:rPr>
      </w:pPr>
      <w:proofErr w:type="gramStart"/>
      <w:r w:rsidRPr="00A7152F">
        <w:rPr>
          <w:sz w:val="20"/>
        </w:rPr>
        <w:t>(наименование, номер и серия</w:t>
      </w:r>
      <w:proofErr w:type="gramEnd"/>
    </w:p>
    <w:p w:rsidR="008D58F0" w:rsidRPr="00A7152F" w:rsidRDefault="008D58F0" w:rsidP="008D58F0">
      <w:pPr>
        <w:rPr>
          <w:sz w:val="22"/>
          <w:szCs w:val="22"/>
        </w:rPr>
      </w:pPr>
      <w:r w:rsidRPr="00A7152F">
        <w:rPr>
          <w:sz w:val="22"/>
          <w:szCs w:val="22"/>
        </w:rPr>
        <w:t>_____________________________________________________________________________________</w:t>
      </w:r>
    </w:p>
    <w:p w:rsidR="008D58F0" w:rsidRPr="00A7152F" w:rsidRDefault="008D58F0" w:rsidP="008D58F0">
      <w:pPr>
        <w:jc w:val="center"/>
        <w:rPr>
          <w:sz w:val="20"/>
        </w:rPr>
      </w:pPr>
      <w:r w:rsidRPr="00A7152F">
        <w:rPr>
          <w:sz w:val="20"/>
        </w:rPr>
        <w:t xml:space="preserve">документа, кем и когда </w:t>
      </w:r>
      <w:proofErr w:type="gramStart"/>
      <w:r w:rsidRPr="00A7152F">
        <w:rPr>
          <w:sz w:val="20"/>
        </w:rPr>
        <w:t>выдан</w:t>
      </w:r>
      <w:proofErr w:type="gramEnd"/>
      <w:r w:rsidRPr="00A7152F">
        <w:rPr>
          <w:sz w:val="20"/>
        </w:rPr>
        <w:t>, дата выдачи)</w:t>
      </w:r>
    </w:p>
    <w:p w:rsidR="008D58F0" w:rsidRPr="00A7152F" w:rsidRDefault="008D58F0" w:rsidP="008D58F0">
      <w:pPr>
        <w:rPr>
          <w:sz w:val="24"/>
          <w:szCs w:val="24"/>
        </w:rPr>
      </w:pPr>
    </w:p>
    <w:p w:rsidR="008D58F0" w:rsidRPr="000851D6" w:rsidRDefault="008D58F0" w:rsidP="008D58F0">
      <w:pPr>
        <w:rPr>
          <w:szCs w:val="28"/>
        </w:rPr>
      </w:pPr>
      <w:r w:rsidRPr="000851D6">
        <w:rPr>
          <w:szCs w:val="28"/>
        </w:rPr>
        <w:t>Прошу назначить мне ежегодное социальное пособие на проезд студентам.</w:t>
      </w:r>
    </w:p>
    <w:p w:rsidR="008D58F0" w:rsidRPr="000851D6" w:rsidRDefault="008D58F0" w:rsidP="008D58F0">
      <w:pPr>
        <w:rPr>
          <w:szCs w:val="28"/>
        </w:rPr>
      </w:pPr>
      <w:r w:rsidRPr="000851D6">
        <w:rPr>
          <w:szCs w:val="28"/>
        </w:rPr>
        <w:t>По указанному адресу со мной совместно зарегистрированы и проживают:</w:t>
      </w:r>
    </w:p>
    <w:p w:rsidR="008D58F0" w:rsidRPr="00A7152F" w:rsidRDefault="008D58F0">
      <w:pPr>
        <w:rPr>
          <w:sz w:val="22"/>
          <w:szCs w:val="22"/>
        </w:rPr>
      </w:pPr>
    </w:p>
    <w:tbl>
      <w:tblPr>
        <w:tblStyle w:val="af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469"/>
        <w:gridCol w:w="1402"/>
        <w:gridCol w:w="1326"/>
        <w:gridCol w:w="1478"/>
        <w:gridCol w:w="2405"/>
      </w:tblGrid>
      <w:tr w:rsidR="008D58F0" w:rsidRPr="00A7152F" w:rsidTr="00684B28">
        <w:trPr>
          <w:jc w:val="center"/>
        </w:trPr>
        <w:tc>
          <w:tcPr>
            <w:tcW w:w="1490" w:type="dxa"/>
          </w:tcPr>
          <w:p w:rsidR="00035ED1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Фамилия, имя,</w:t>
            </w:r>
          </w:p>
          <w:p w:rsidR="00035ED1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отчество</w:t>
            </w:r>
          </w:p>
          <w:p w:rsidR="00035ED1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(указывае</w:t>
            </w:r>
            <w:r w:rsidRPr="00A7152F">
              <w:rPr>
                <w:sz w:val="24"/>
                <w:szCs w:val="24"/>
              </w:rPr>
              <w:t>т</w:t>
            </w:r>
            <w:r w:rsidRPr="00A7152F">
              <w:rPr>
                <w:sz w:val="24"/>
                <w:szCs w:val="24"/>
              </w:rPr>
              <w:t>ся полн</w:t>
            </w:r>
            <w:r w:rsidRPr="00A7152F">
              <w:rPr>
                <w:sz w:val="24"/>
                <w:szCs w:val="24"/>
              </w:rPr>
              <w:t>о</w:t>
            </w:r>
            <w:r w:rsidRPr="00A7152F">
              <w:rPr>
                <w:sz w:val="24"/>
                <w:szCs w:val="24"/>
              </w:rPr>
              <w:t>стью),</w:t>
            </w:r>
          </w:p>
          <w:p w:rsidR="008D58F0" w:rsidRPr="00A7152F" w:rsidRDefault="00035ED1" w:rsidP="00035ED1">
            <w:pPr>
              <w:jc w:val="center"/>
              <w:rPr>
                <w:sz w:val="22"/>
                <w:szCs w:val="22"/>
              </w:rPr>
            </w:pPr>
            <w:r w:rsidRPr="00A7152F">
              <w:rPr>
                <w:sz w:val="24"/>
                <w:szCs w:val="24"/>
              </w:rPr>
              <w:t>дата рожд</w:t>
            </w:r>
            <w:r w:rsidRPr="00A7152F">
              <w:rPr>
                <w:sz w:val="24"/>
                <w:szCs w:val="24"/>
              </w:rPr>
              <w:t>е</w:t>
            </w:r>
            <w:r w:rsidRPr="00A7152F">
              <w:rPr>
                <w:sz w:val="24"/>
                <w:szCs w:val="24"/>
              </w:rPr>
              <w:t>ния</w:t>
            </w:r>
          </w:p>
        </w:tc>
        <w:tc>
          <w:tcPr>
            <w:tcW w:w="1469" w:type="dxa"/>
          </w:tcPr>
          <w:p w:rsidR="008D58F0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Адрес рег</w:t>
            </w:r>
            <w:r w:rsidRPr="00A7152F">
              <w:rPr>
                <w:sz w:val="24"/>
                <w:szCs w:val="24"/>
              </w:rPr>
              <w:t>и</w:t>
            </w:r>
            <w:r w:rsidRPr="00A7152F">
              <w:rPr>
                <w:sz w:val="24"/>
                <w:szCs w:val="24"/>
              </w:rPr>
              <w:t>страции по жесту ж</w:t>
            </w:r>
            <w:r w:rsidRPr="00A7152F">
              <w:rPr>
                <w:sz w:val="24"/>
                <w:szCs w:val="24"/>
              </w:rPr>
              <w:t>и</w:t>
            </w:r>
            <w:r w:rsidRPr="00A7152F">
              <w:rPr>
                <w:sz w:val="24"/>
                <w:szCs w:val="24"/>
              </w:rPr>
              <w:t>тельства (по месту пребыв</w:t>
            </w:r>
            <w:r w:rsidRPr="00A7152F">
              <w:rPr>
                <w:sz w:val="24"/>
                <w:szCs w:val="24"/>
              </w:rPr>
              <w:t>а</w:t>
            </w:r>
            <w:r w:rsidRPr="00A7152F">
              <w:rPr>
                <w:sz w:val="24"/>
                <w:szCs w:val="24"/>
              </w:rPr>
              <w:t>ния)</w:t>
            </w:r>
          </w:p>
        </w:tc>
        <w:tc>
          <w:tcPr>
            <w:tcW w:w="1402" w:type="dxa"/>
          </w:tcPr>
          <w:p w:rsidR="008D58F0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Гражда</w:t>
            </w:r>
            <w:r w:rsidRPr="00A7152F">
              <w:rPr>
                <w:sz w:val="24"/>
                <w:szCs w:val="24"/>
              </w:rPr>
              <w:t>н</w:t>
            </w:r>
            <w:r w:rsidRPr="00A7152F">
              <w:rPr>
                <w:sz w:val="24"/>
                <w:szCs w:val="24"/>
              </w:rPr>
              <w:t>ство</w:t>
            </w:r>
          </w:p>
        </w:tc>
        <w:tc>
          <w:tcPr>
            <w:tcW w:w="1326" w:type="dxa"/>
          </w:tcPr>
          <w:p w:rsidR="00035ED1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 xml:space="preserve">Степень </w:t>
            </w:r>
          </w:p>
          <w:p w:rsidR="008D58F0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родства (свойства)</w:t>
            </w:r>
          </w:p>
        </w:tc>
        <w:tc>
          <w:tcPr>
            <w:tcW w:w="1478" w:type="dxa"/>
          </w:tcPr>
          <w:p w:rsidR="00035ED1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Род зан</w:t>
            </w:r>
            <w:r w:rsidRPr="00A7152F">
              <w:rPr>
                <w:sz w:val="24"/>
                <w:szCs w:val="24"/>
              </w:rPr>
              <w:t>я</w:t>
            </w:r>
            <w:r w:rsidRPr="00A7152F">
              <w:rPr>
                <w:sz w:val="24"/>
                <w:szCs w:val="24"/>
              </w:rPr>
              <w:t>тий* (раб</w:t>
            </w:r>
            <w:r w:rsidRPr="00A7152F">
              <w:rPr>
                <w:sz w:val="24"/>
                <w:szCs w:val="24"/>
              </w:rPr>
              <w:t>о</w:t>
            </w:r>
            <w:r w:rsidRPr="00A7152F">
              <w:rPr>
                <w:sz w:val="24"/>
                <w:szCs w:val="24"/>
              </w:rPr>
              <w:t>тает, учи</w:t>
            </w:r>
            <w:r w:rsidRPr="00A7152F">
              <w:rPr>
                <w:sz w:val="24"/>
                <w:szCs w:val="24"/>
              </w:rPr>
              <w:t>т</w:t>
            </w:r>
            <w:r w:rsidRPr="00A7152F">
              <w:rPr>
                <w:sz w:val="24"/>
                <w:szCs w:val="24"/>
              </w:rPr>
              <w:t xml:space="preserve">ся, </w:t>
            </w:r>
          </w:p>
          <w:p w:rsidR="00035ED1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 xml:space="preserve">служит, </w:t>
            </w:r>
          </w:p>
          <w:p w:rsidR="008D58F0" w:rsidRPr="00A7152F" w:rsidRDefault="00035ED1" w:rsidP="00035ED1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независ</w:t>
            </w:r>
            <w:r w:rsidRPr="00A7152F">
              <w:rPr>
                <w:sz w:val="24"/>
                <w:szCs w:val="24"/>
              </w:rPr>
              <w:t>я</w:t>
            </w:r>
            <w:r w:rsidRPr="00A7152F">
              <w:rPr>
                <w:sz w:val="24"/>
                <w:szCs w:val="24"/>
              </w:rPr>
              <w:t>щие прич</w:t>
            </w:r>
            <w:r w:rsidRPr="00A7152F">
              <w:rPr>
                <w:sz w:val="24"/>
                <w:szCs w:val="24"/>
              </w:rPr>
              <w:t>и</w:t>
            </w:r>
            <w:r w:rsidRPr="00A7152F">
              <w:rPr>
                <w:sz w:val="24"/>
                <w:szCs w:val="24"/>
              </w:rPr>
              <w:t>ны)</w:t>
            </w:r>
          </w:p>
        </w:tc>
        <w:tc>
          <w:tcPr>
            <w:tcW w:w="2405" w:type="dxa"/>
          </w:tcPr>
          <w:p w:rsidR="008E3C12" w:rsidRPr="00A7152F" w:rsidRDefault="008E3C12" w:rsidP="008E3C12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Вид дохода</w:t>
            </w:r>
          </w:p>
          <w:p w:rsidR="008D58F0" w:rsidRPr="00A7152F" w:rsidRDefault="008E3C12" w:rsidP="008E3C12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(доходы от труд</w:t>
            </w:r>
            <w:r w:rsidRPr="00A7152F">
              <w:rPr>
                <w:sz w:val="24"/>
                <w:szCs w:val="24"/>
              </w:rPr>
              <w:t>о</w:t>
            </w:r>
            <w:r w:rsidRPr="00A7152F">
              <w:rPr>
                <w:sz w:val="24"/>
                <w:szCs w:val="24"/>
              </w:rPr>
              <w:t>вой, предприним</w:t>
            </w:r>
            <w:r w:rsidRPr="00A7152F">
              <w:rPr>
                <w:sz w:val="24"/>
                <w:szCs w:val="24"/>
              </w:rPr>
              <w:t>а</w:t>
            </w:r>
            <w:r w:rsidRPr="00A7152F">
              <w:rPr>
                <w:sz w:val="24"/>
                <w:szCs w:val="24"/>
              </w:rPr>
              <w:t>тельской деятельн</w:t>
            </w:r>
            <w:r w:rsidRPr="00A7152F">
              <w:rPr>
                <w:sz w:val="24"/>
                <w:szCs w:val="24"/>
              </w:rPr>
              <w:t>о</w:t>
            </w:r>
            <w:r w:rsidRPr="00A7152F">
              <w:rPr>
                <w:sz w:val="24"/>
                <w:szCs w:val="24"/>
              </w:rPr>
              <w:t>сти; выплаты соц</w:t>
            </w:r>
            <w:r w:rsidRPr="00A7152F">
              <w:rPr>
                <w:sz w:val="24"/>
                <w:szCs w:val="24"/>
              </w:rPr>
              <w:t>и</w:t>
            </w:r>
            <w:r w:rsidRPr="00A7152F">
              <w:rPr>
                <w:sz w:val="24"/>
                <w:szCs w:val="24"/>
              </w:rPr>
              <w:t>ального характера; полученные алиме</w:t>
            </w:r>
            <w:r w:rsidRPr="00A7152F">
              <w:rPr>
                <w:sz w:val="24"/>
                <w:szCs w:val="24"/>
              </w:rPr>
              <w:t>н</w:t>
            </w:r>
            <w:r w:rsidRPr="00A7152F">
              <w:rPr>
                <w:sz w:val="24"/>
                <w:szCs w:val="24"/>
              </w:rPr>
              <w:t>ты; доходы от сдачи в аренду имущества (в том числе доходы от сдачи в аренду земельного пая); иные)</w:t>
            </w:r>
          </w:p>
        </w:tc>
      </w:tr>
      <w:tr w:rsidR="008D58F0" w:rsidRPr="00A7152F" w:rsidTr="00684B28">
        <w:trPr>
          <w:jc w:val="center"/>
        </w:trPr>
        <w:tc>
          <w:tcPr>
            <w:tcW w:w="1490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D58F0" w:rsidRPr="00A7152F" w:rsidRDefault="008E3C12">
            <w:pPr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Заявитель</w:t>
            </w:r>
          </w:p>
        </w:tc>
        <w:tc>
          <w:tcPr>
            <w:tcW w:w="1478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</w:tr>
      <w:tr w:rsidR="008D58F0" w:rsidRPr="00A7152F" w:rsidTr="00684B28">
        <w:trPr>
          <w:jc w:val="center"/>
        </w:trPr>
        <w:tc>
          <w:tcPr>
            <w:tcW w:w="1490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</w:tr>
      <w:tr w:rsidR="008D58F0" w:rsidRPr="00A7152F" w:rsidTr="00684B28">
        <w:trPr>
          <w:jc w:val="center"/>
        </w:trPr>
        <w:tc>
          <w:tcPr>
            <w:tcW w:w="1490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</w:tr>
      <w:tr w:rsidR="008D58F0" w:rsidRPr="00A7152F" w:rsidTr="00684B28">
        <w:trPr>
          <w:jc w:val="center"/>
        </w:trPr>
        <w:tc>
          <w:tcPr>
            <w:tcW w:w="1490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8D58F0" w:rsidRPr="00A7152F" w:rsidRDefault="008D58F0">
            <w:pPr>
              <w:rPr>
                <w:sz w:val="22"/>
                <w:szCs w:val="22"/>
              </w:rPr>
            </w:pPr>
          </w:p>
        </w:tc>
      </w:tr>
    </w:tbl>
    <w:p w:rsidR="008D58F0" w:rsidRPr="000851D6" w:rsidRDefault="008E3C12">
      <w:pPr>
        <w:rPr>
          <w:sz w:val="20"/>
        </w:rPr>
      </w:pPr>
      <w:r w:rsidRPr="000851D6">
        <w:rPr>
          <w:sz w:val="20"/>
        </w:rPr>
        <w:t>*В случае отсутствия доходов либо увольнения (приема на работу), постановке на учет в органе службы занятости в расчетном периоде указывается дата наступления названных обстоятельств</w:t>
      </w:r>
    </w:p>
    <w:p w:rsidR="008D58F0" w:rsidRPr="00A7152F" w:rsidRDefault="008D58F0">
      <w:pPr>
        <w:rPr>
          <w:sz w:val="22"/>
          <w:szCs w:val="22"/>
        </w:rPr>
      </w:pPr>
    </w:p>
    <w:p w:rsidR="008E3C12" w:rsidRPr="00A7152F" w:rsidRDefault="008E3C12" w:rsidP="008E3C12">
      <w:pPr>
        <w:rPr>
          <w:sz w:val="22"/>
          <w:szCs w:val="22"/>
        </w:rPr>
      </w:pPr>
      <w:r w:rsidRPr="000851D6">
        <w:rPr>
          <w:szCs w:val="28"/>
        </w:rPr>
        <w:t>Прошу исключить из общей суммы дохода моей семьи, уплаченные алиме</w:t>
      </w:r>
      <w:r w:rsidRPr="000851D6">
        <w:rPr>
          <w:szCs w:val="28"/>
        </w:rPr>
        <w:t>н</w:t>
      </w:r>
      <w:r w:rsidRPr="000851D6">
        <w:rPr>
          <w:szCs w:val="28"/>
        </w:rPr>
        <w:t>ты в сумме</w:t>
      </w:r>
      <w:r w:rsidRPr="00A7152F">
        <w:rPr>
          <w:sz w:val="24"/>
          <w:szCs w:val="24"/>
        </w:rPr>
        <w:t xml:space="preserve"> </w:t>
      </w:r>
      <w:r w:rsidRPr="00A7152F">
        <w:rPr>
          <w:sz w:val="22"/>
          <w:szCs w:val="22"/>
        </w:rPr>
        <w:t xml:space="preserve">_________ </w:t>
      </w:r>
      <w:r w:rsidRPr="000851D6">
        <w:rPr>
          <w:szCs w:val="28"/>
        </w:rPr>
        <w:t>руб., удерживаемые</w:t>
      </w:r>
      <w:r w:rsidRPr="00A7152F">
        <w:rPr>
          <w:sz w:val="24"/>
          <w:szCs w:val="24"/>
        </w:rPr>
        <w:t xml:space="preserve"> </w:t>
      </w:r>
      <w:r w:rsidRPr="000851D6">
        <w:rPr>
          <w:szCs w:val="28"/>
        </w:rPr>
        <w:t>по</w:t>
      </w:r>
      <w:r w:rsidRPr="00A7152F">
        <w:rPr>
          <w:sz w:val="22"/>
          <w:szCs w:val="22"/>
        </w:rPr>
        <w:t>______________________________________</w:t>
      </w:r>
    </w:p>
    <w:p w:rsidR="008E3C12" w:rsidRPr="00A7152F" w:rsidRDefault="008E3C12" w:rsidP="008E3C12">
      <w:pPr>
        <w:rPr>
          <w:sz w:val="20"/>
        </w:rPr>
      </w:pPr>
      <w:r w:rsidRPr="00A7152F">
        <w:rPr>
          <w:sz w:val="22"/>
          <w:szCs w:val="22"/>
        </w:rPr>
        <w:t xml:space="preserve">                             </w:t>
      </w:r>
      <w:r w:rsidR="000851D6">
        <w:rPr>
          <w:sz w:val="22"/>
          <w:szCs w:val="22"/>
        </w:rPr>
        <w:t xml:space="preserve">                                   </w:t>
      </w:r>
      <w:r w:rsidRPr="00A7152F">
        <w:rPr>
          <w:sz w:val="22"/>
          <w:szCs w:val="22"/>
        </w:rPr>
        <w:t xml:space="preserve">                                   </w:t>
      </w:r>
      <w:r w:rsidRPr="00A7152F">
        <w:rPr>
          <w:sz w:val="20"/>
        </w:rPr>
        <w:t>(основание для удержания алиментов)</w:t>
      </w:r>
    </w:p>
    <w:p w:rsidR="008E3C12" w:rsidRPr="00A7152F" w:rsidRDefault="008E3C12" w:rsidP="008E3C12">
      <w:pPr>
        <w:rPr>
          <w:sz w:val="22"/>
          <w:szCs w:val="22"/>
        </w:rPr>
      </w:pPr>
      <w:r w:rsidRPr="00A7152F">
        <w:rPr>
          <w:sz w:val="22"/>
          <w:szCs w:val="22"/>
        </w:rPr>
        <w:t>_____________________________________________________________________________________</w:t>
      </w:r>
    </w:p>
    <w:p w:rsidR="008E3C12" w:rsidRPr="00A7152F" w:rsidRDefault="008E3C12" w:rsidP="008E3C12">
      <w:pPr>
        <w:jc w:val="center"/>
        <w:rPr>
          <w:sz w:val="20"/>
        </w:rPr>
      </w:pPr>
      <w:r w:rsidRPr="00A7152F">
        <w:rPr>
          <w:sz w:val="20"/>
        </w:rPr>
        <w:t>(фамилия, имя, отчество лица, в пользу которого производится удержание)</w:t>
      </w:r>
    </w:p>
    <w:p w:rsidR="008D58F0" w:rsidRPr="000851D6" w:rsidRDefault="008E3C12">
      <w:pPr>
        <w:rPr>
          <w:szCs w:val="28"/>
        </w:rPr>
      </w:pPr>
      <w:r w:rsidRPr="000851D6">
        <w:rPr>
          <w:szCs w:val="28"/>
        </w:rPr>
        <w:t>Сообщаю, что мне и членам моей семьи на праве собственности принадл</w:t>
      </w:r>
      <w:r w:rsidRPr="000851D6">
        <w:rPr>
          <w:szCs w:val="28"/>
        </w:rPr>
        <w:t>е</w:t>
      </w:r>
      <w:r w:rsidRPr="000851D6">
        <w:rPr>
          <w:szCs w:val="28"/>
        </w:rPr>
        <w:t>жит следующее имущество:</w:t>
      </w:r>
    </w:p>
    <w:p w:rsidR="008D58F0" w:rsidRPr="00A7152F" w:rsidRDefault="008D58F0">
      <w:pPr>
        <w:rPr>
          <w:sz w:val="22"/>
          <w:szCs w:val="22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E3C12" w:rsidRPr="00A7152F" w:rsidTr="008E3C12">
        <w:tc>
          <w:tcPr>
            <w:tcW w:w="4785" w:type="dxa"/>
          </w:tcPr>
          <w:p w:rsidR="008E3C12" w:rsidRPr="00A7152F" w:rsidRDefault="008E3C12" w:rsidP="008E3C12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4785" w:type="dxa"/>
          </w:tcPr>
          <w:p w:rsidR="008E3C12" w:rsidRPr="00A7152F" w:rsidRDefault="008E3C12" w:rsidP="008E3C12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Вид имущества</w:t>
            </w:r>
          </w:p>
          <w:p w:rsidR="008E3C12" w:rsidRPr="00A7152F" w:rsidRDefault="008E3C12" w:rsidP="008E3C12">
            <w:pPr>
              <w:jc w:val="center"/>
              <w:rPr>
                <w:sz w:val="24"/>
                <w:szCs w:val="24"/>
              </w:rPr>
            </w:pPr>
            <w:proofErr w:type="gramStart"/>
            <w:r w:rsidRPr="00A7152F">
              <w:rPr>
                <w:sz w:val="24"/>
                <w:szCs w:val="24"/>
              </w:rPr>
              <w:t xml:space="preserve">(здание, сооружение, жилое (нежилое) </w:t>
            </w:r>
            <w:proofErr w:type="gramEnd"/>
          </w:p>
          <w:p w:rsidR="008E3C12" w:rsidRPr="00A7152F" w:rsidRDefault="008E3C12" w:rsidP="008E3C12">
            <w:pPr>
              <w:jc w:val="center"/>
              <w:rPr>
                <w:sz w:val="22"/>
                <w:szCs w:val="22"/>
              </w:rPr>
            </w:pPr>
            <w:r w:rsidRPr="00A7152F">
              <w:rPr>
                <w:sz w:val="24"/>
                <w:szCs w:val="24"/>
              </w:rPr>
              <w:t>помещение, земельный участок, транспорт, сельхозтехника)</w:t>
            </w:r>
          </w:p>
        </w:tc>
      </w:tr>
      <w:tr w:rsidR="008E3C12" w:rsidRPr="00A7152F" w:rsidTr="008E3C12">
        <w:tc>
          <w:tcPr>
            <w:tcW w:w="4785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4785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4785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</w:tbl>
    <w:p w:rsidR="008D58F0" w:rsidRPr="00A7152F" w:rsidRDefault="008D58F0">
      <w:pPr>
        <w:rPr>
          <w:sz w:val="22"/>
          <w:szCs w:val="22"/>
        </w:rPr>
      </w:pPr>
    </w:p>
    <w:p w:rsidR="008D58F0" w:rsidRPr="000851D6" w:rsidRDefault="008E3C12">
      <w:pPr>
        <w:rPr>
          <w:szCs w:val="28"/>
        </w:rPr>
      </w:pPr>
      <w:r w:rsidRPr="000851D6">
        <w:rPr>
          <w:szCs w:val="28"/>
        </w:rPr>
        <w:t>К заявлению прилагаю следующие документы**: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4"/>
      </w:tblGrid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center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№ п/п</w:t>
            </w:r>
          </w:p>
          <w:p w:rsidR="008E3C12" w:rsidRPr="00A7152F" w:rsidRDefault="008E3C12" w:rsidP="00CE3457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8E3C12" w:rsidRPr="00A7152F" w:rsidRDefault="008E3C12" w:rsidP="00CE3457">
            <w:pPr>
              <w:jc w:val="center"/>
              <w:rPr>
                <w:spacing w:val="2"/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24" w:type="dxa"/>
          </w:tcPr>
          <w:p w:rsidR="008E3C12" w:rsidRPr="00A7152F" w:rsidRDefault="008E3C12" w:rsidP="00CE3457">
            <w:pPr>
              <w:jc w:val="center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Количество экземпляров</w:t>
            </w: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1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2E4EF5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Паспорт или иной документ, удостоверяющий личность заявит</w:t>
            </w:r>
            <w:r w:rsidRPr="00A7152F">
              <w:rPr>
                <w:sz w:val="24"/>
                <w:szCs w:val="24"/>
              </w:rPr>
              <w:t>е</w:t>
            </w:r>
            <w:r w:rsidRPr="00A7152F">
              <w:rPr>
                <w:sz w:val="24"/>
                <w:szCs w:val="24"/>
              </w:rPr>
              <w:t>ля (членов его семьи) и (или) подтверждающий регистрацию по месту жительства (пребывания) на территории Ставропольского края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2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8E3C12" w:rsidP="00CE3457">
            <w:pPr>
              <w:jc w:val="both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Справка профессиональной образовательной организации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3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2E4EF5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Документы, подтверждающие факт совместного проживания з</w:t>
            </w:r>
            <w:r w:rsidRPr="00A7152F">
              <w:rPr>
                <w:sz w:val="24"/>
                <w:szCs w:val="24"/>
              </w:rPr>
              <w:t>а</w:t>
            </w:r>
            <w:r w:rsidRPr="00A7152F">
              <w:rPr>
                <w:sz w:val="24"/>
                <w:szCs w:val="24"/>
              </w:rPr>
              <w:t>явителя с членами семьи, связанными свойством или родством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4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8E3C12" w:rsidP="00CE3457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Документ, подтверждающий родство и (или) свойство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5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Документ, подтверждающий сведения о доходах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6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Документ об имуществе, принадлежащем заявителю (членам с</w:t>
            </w:r>
            <w:r w:rsidRPr="00A7152F">
              <w:rPr>
                <w:sz w:val="24"/>
                <w:szCs w:val="24"/>
              </w:rPr>
              <w:t>е</w:t>
            </w:r>
            <w:r w:rsidRPr="00A7152F">
              <w:rPr>
                <w:sz w:val="24"/>
                <w:szCs w:val="24"/>
              </w:rPr>
              <w:t>мьи) на праве собственности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7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Документ, подтверждающий наличие независящих причин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8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8E3C12" w:rsidP="00CE3457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Паспорт или иной документ, удостоверяющий личность, полн</w:t>
            </w:r>
            <w:r w:rsidRPr="00A7152F">
              <w:rPr>
                <w:sz w:val="24"/>
                <w:szCs w:val="24"/>
              </w:rPr>
              <w:t>о</w:t>
            </w:r>
            <w:r w:rsidRPr="00A7152F">
              <w:rPr>
                <w:sz w:val="24"/>
                <w:szCs w:val="24"/>
              </w:rPr>
              <w:t xml:space="preserve">мочия законного представителя, доверенного лица заявителя 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9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8E3C12" w:rsidP="00CE3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  <w:tr w:rsidR="008E3C12" w:rsidRPr="00A7152F" w:rsidTr="008E3C12">
        <w:tc>
          <w:tcPr>
            <w:tcW w:w="1101" w:type="dxa"/>
          </w:tcPr>
          <w:p w:rsidR="008E3C12" w:rsidRPr="00A7152F" w:rsidRDefault="008E3C12" w:rsidP="00CE3457">
            <w:pPr>
              <w:jc w:val="both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10</w:t>
            </w:r>
            <w:r w:rsidR="002E4EF5" w:rsidRPr="00A7152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8E3C12" w:rsidRPr="00A7152F" w:rsidRDefault="008E3C12" w:rsidP="002E4EF5">
            <w:pPr>
              <w:autoSpaceDE w:val="0"/>
              <w:autoSpaceDN w:val="0"/>
              <w:adjustRightInd w:val="0"/>
              <w:ind w:left="17"/>
              <w:jc w:val="both"/>
              <w:rPr>
                <w:sz w:val="24"/>
                <w:szCs w:val="24"/>
              </w:rPr>
            </w:pPr>
            <w:r w:rsidRPr="00A7152F">
              <w:rPr>
                <w:spacing w:val="4"/>
                <w:sz w:val="24"/>
                <w:szCs w:val="24"/>
              </w:rPr>
              <w:t>Согласие законного представителя (опекуна, попечителя) несовершеннолетнего (от 14 до 18 лет)</w:t>
            </w:r>
            <w:r w:rsidR="002E4EF5" w:rsidRPr="00A7152F">
              <w:rPr>
                <w:spacing w:val="4"/>
                <w:sz w:val="24"/>
                <w:szCs w:val="24"/>
              </w:rPr>
              <w:t xml:space="preserve"> на предоставление го</w:t>
            </w:r>
            <w:r w:rsidR="002E4EF5" w:rsidRPr="00A7152F">
              <w:rPr>
                <w:spacing w:val="4"/>
                <w:sz w:val="24"/>
                <w:szCs w:val="24"/>
              </w:rPr>
              <w:t>с</w:t>
            </w:r>
            <w:r w:rsidR="002E4EF5" w:rsidRPr="00A7152F">
              <w:rPr>
                <w:spacing w:val="4"/>
                <w:sz w:val="24"/>
                <w:szCs w:val="24"/>
              </w:rPr>
              <w:t>ударственной услуги</w:t>
            </w:r>
          </w:p>
        </w:tc>
        <w:tc>
          <w:tcPr>
            <w:tcW w:w="1524" w:type="dxa"/>
          </w:tcPr>
          <w:p w:rsidR="008E3C12" w:rsidRPr="00A7152F" w:rsidRDefault="008E3C12">
            <w:pPr>
              <w:rPr>
                <w:sz w:val="22"/>
                <w:szCs w:val="22"/>
              </w:rPr>
            </w:pPr>
          </w:p>
        </w:tc>
      </w:tr>
    </w:tbl>
    <w:p w:rsidR="008D58F0" w:rsidRPr="00A7152F" w:rsidRDefault="002E4EF5">
      <w:pPr>
        <w:rPr>
          <w:sz w:val="20"/>
        </w:rPr>
      </w:pPr>
      <w:r w:rsidRPr="00A7152F">
        <w:rPr>
          <w:sz w:val="20"/>
        </w:rPr>
        <w:t>**При приеме документов в многофункциональном центре опись документов сотрудником многофункци</w:t>
      </w:r>
      <w:r w:rsidRPr="00A7152F">
        <w:rPr>
          <w:sz w:val="20"/>
        </w:rPr>
        <w:t>о</w:t>
      </w:r>
      <w:r w:rsidRPr="00A7152F">
        <w:rPr>
          <w:sz w:val="20"/>
        </w:rPr>
        <w:t>нального центра не заполняется</w:t>
      </w:r>
    </w:p>
    <w:p w:rsidR="008D58F0" w:rsidRPr="00A7152F" w:rsidRDefault="008D58F0">
      <w:pPr>
        <w:rPr>
          <w:sz w:val="22"/>
          <w:szCs w:val="22"/>
        </w:rPr>
      </w:pPr>
    </w:p>
    <w:p w:rsidR="002E4EF5" w:rsidRPr="000851D6" w:rsidRDefault="002E4EF5" w:rsidP="002E4EF5">
      <w:pPr>
        <w:rPr>
          <w:szCs w:val="28"/>
        </w:rPr>
      </w:pPr>
      <w:r w:rsidRPr="000851D6">
        <w:rPr>
          <w:szCs w:val="28"/>
        </w:rPr>
        <w:t>Прошу выплатить ежегодное социальное пособие на проезд студентам через:</w:t>
      </w:r>
    </w:p>
    <w:p w:rsidR="002E4EF5" w:rsidRPr="00A7152F" w:rsidRDefault="002E4EF5" w:rsidP="002E4EF5">
      <w:pPr>
        <w:rPr>
          <w:sz w:val="24"/>
          <w:szCs w:val="24"/>
        </w:rPr>
      </w:pPr>
      <w:r w:rsidRPr="000851D6">
        <w:rPr>
          <w:szCs w:val="28"/>
        </w:rPr>
        <w:t>кредитную организацию</w:t>
      </w:r>
      <w:r w:rsidRPr="00A7152F">
        <w:rPr>
          <w:sz w:val="24"/>
          <w:szCs w:val="24"/>
        </w:rPr>
        <w:t xml:space="preserve"> ___________________________________________________</w:t>
      </w:r>
    </w:p>
    <w:p w:rsidR="002E4EF5" w:rsidRPr="00A7152F" w:rsidRDefault="002E4EF5" w:rsidP="002E4EF5">
      <w:pPr>
        <w:rPr>
          <w:sz w:val="20"/>
        </w:rPr>
      </w:pPr>
      <w:r w:rsidRPr="00A7152F">
        <w:rPr>
          <w:sz w:val="20"/>
        </w:rPr>
        <w:t xml:space="preserve">                                                                                                      (наименование организации)</w:t>
      </w:r>
    </w:p>
    <w:p w:rsidR="002E4EF5" w:rsidRPr="00A7152F" w:rsidRDefault="002E4EF5" w:rsidP="002E4EF5">
      <w:pPr>
        <w:rPr>
          <w:sz w:val="24"/>
          <w:szCs w:val="24"/>
        </w:rPr>
      </w:pPr>
      <w:r w:rsidRPr="000851D6">
        <w:rPr>
          <w:szCs w:val="28"/>
        </w:rPr>
        <w:t>на счет №</w:t>
      </w:r>
      <w:r w:rsidRPr="00A7152F">
        <w:rPr>
          <w:sz w:val="24"/>
          <w:szCs w:val="24"/>
        </w:rPr>
        <w:t>___________________________________________________________________;</w:t>
      </w:r>
    </w:p>
    <w:p w:rsidR="002E4EF5" w:rsidRPr="00A7152F" w:rsidRDefault="002E4EF5" w:rsidP="002E4EF5">
      <w:pPr>
        <w:rPr>
          <w:sz w:val="24"/>
          <w:szCs w:val="24"/>
        </w:rPr>
      </w:pPr>
      <w:r w:rsidRPr="000851D6">
        <w:rPr>
          <w:szCs w:val="28"/>
        </w:rPr>
        <w:t>почтовое отделение по адресу регистрации по месту жительства (пребыв</w:t>
      </w:r>
      <w:r w:rsidRPr="000851D6">
        <w:rPr>
          <w:szCs w:val="28"/>
        </w:rPr>
        <w:t>а</w:t>
      </w:r>
      <w:r w:rsidRPr="000851D6">
        <w:rPr>
          <w:szCs w:val="28"/>
        </w:rPr>
        <w:t>ния)</w:t>
      </w:r>
      <w:r w:rsidRPr="00A7152F">
        <w:rPr>
          <w:sz w:val="24"/>
          <w:szCs w:val="24"/>
        </w:rPr>
        <w:t xml:space="preserve"> _____________________________________________________________________________;</w:t>
      </w:r>
    </w:p>
    <w:p w:rsidR="002E4EF5" w:rsidRPr="000851D6" w:rsidRDefault="002E4EF5" w:rsidP="002E4EF5">
      <w:pPr>
        <w:rPr>
          <w:szCs w:val="28"/>
        </w:rPr>
      </w:pPr>
      <w:r w:rsidRPr="000851D6">
        <w:rPr>
          <w:szCs w:val="28"/>
        </w:rPr>
        <w:t xml:space="preserve">Дополнительные сведения </w:t>
      </w:r>
    </w:p>
    <w:p w:rsidR="002E4EF5" w:rsidRPr="00A7152F" w:rsidRDefault="002E4EF5" w:rsidP="002E4EF5">
      <w:pPr>
        <w:rPr>
          <w:sz w:val="24"/>
          <w:szCs w:val="24"/>
        </w:rPr>
      </w:pPr>
      <w:r w:rsidRPr="00A7152F">
        <w:rPr>
          <w:sz w:val="24"/>
          <w:szCs w:val="24"/>
        </w:rPr>
        <w:t>_____________________________________________________________________________</w:t>
      </w:r>
    </w:p>
    <w:p w:rsidR="002E4EF5" w:rsidRPr="00A7152F" w:rsidRDefault="002E4EF5" w:rsidP="002E4EF5">
      <w:pPr>
        <w:rPr>
          <w:sz w:val="24"/>
          <w:szCs w:val="24"/>
        </w:rPr>
      </w:pPr>
      <w:r w:rsidRPr="00A7152F">
        <w:rPr>
          <w:sz w:val="24"/>
          <w:szCs w:val="24"/>
        </w:rPr>
        <w:t>_____________________________________________________________________________</w:t>
      </w:r>
    </w:p>
    <w:p w:rsidR="002E4EF5" w:rsidRPr="00A7152F" w:rsidRDefault="002E4EF5" w:rsidP="002E4EF5">
      <w:pPr>
        <w:rPr>
          <w:sz w:val="24"/>
          <w:szCs w:val="24"/>
        </w:rPr>
      </w:pPr>
      <w:r w:rsidRPr="00A7152F">
        <w:rPr>
          <w:sz w:val="24"/>
          <w:szCs w:val="24"/>
        </w:rPr>
        <w:t>_____________________________________________________________________________</w:t>
      </w:r>
    </w:p>
    <w:p w:rsidR="002E4EF5" w:rsidRPr="000851D6" w:rsidRDefault="002E4EF5" w:rsidP="002E4EF5">
      <w:pPr>
        <w:rPr>
          <w:szCs w:val="28"/>
        </w:rPr>
      </w:pPr>
      <w:r w:rsidRPr="000851D6">
        <w:rPr>
          <w:szCs w:val="28"/>
        </w:rPr>
        <w:t>Согласен</w:t>
      </w:r>
      <w:r w:rsidR="00684B28">
        <w:rPr>
          <w:szCs w:val="28"/>
        </w:rPr>
        <w:t xml:space="preserve"> </w:t>
      </w:r>
      <w:r w:rsidRPr="000851D6">
        <w:rPr>
          <w:szCs w:val="28"/>
        </w:rPr>
        <w:t>(а) на проведение проверки представленных мною сведений.</w:t>
      </w:r>
    </w:p>
    <w:p w:rsidR="002E4EF5" w:rsidRPr="000851D6" w:rsidRDefault="002E4EF5" w:rsidP="002E4EF5">
      <w:pPr>
        <w:rPr>
          <w:szCs w:val="28"/>
        </w:rPr>
      </w:pPr>
      <w:r w:rsidRPr="000851D6">
        <w:rPr>
          <w:szCs w:val="28"/>
        </w:rPr>
        <w:t>Правильность сообщаемых мною сведений подтверждаю; об ответственности</w:t>
      </w:r>
    </w:p>
    <w:p w:rsidR="008D58F0" w:rsidRPr="000851D6" w:rsidRDefault="002E4EF5" w:rsidP="002E4EF5">
      <w:pPr>
        <w:rPr>
          <w:szCs w:val="28"/>
        </w:rPr>
      </w:pPr>
      <w:r w:rsidRPr="000851D6">
        <w:rPr>
          <w:szCs w:val="28"/>
        </w:rPr>
        <w:t>за предоставление недостоверных сведений предупрежде</w:t>
      </w:r>
      <w:proofErr w:type="gramStart"/>
      <w:r w:rsidRPr="000851D6">
        <w:rPr>
          <w:szCs w:val="28"/>
        </w:rPr>
        <w:t>н(</w:t>
      </w:r>
      <w:proofErr w:type="gramEnd"/>
      <w:r w:rsidRPr="000851D6">
        <w:rPr>
          <w:szCs w:val="28"/>
        </w:rPr>
        <w:t>а).</w:t>
      </w:r>
    </w:p>
    <w:p w:rsidR="008D58F0" w:rsidRPr="000851D6" w:rsidRDefault="008D58F0">
      <w:pPr>
        <w:rPr>
          <w:szCs w:val="28"/>
        </w:rPr>
      </w:pPr>
    </w:p>
    <w:p w:rsidR="002E4EF5" w:rsidRPr="000851D6" w:rsidRDefault="002E4EF5" w:rsidP="002E4EF5">
      <w:pPr>
        <w:rPr>
          <w:szCs w:val="28"/>
        </w:rPr>
      </w:pPr>
      <w:r w:rsidRPr="000851D6">
        <w:rPr>
          <w:szCs w:val="28"/>
        </w:rPr>
        <w:t>Результат о назначении ежегодного социального пособия на проезд студе</w:t>
      </w:r>
      <w:r w:rsidRPr="000851D6">
        <w:rPr>
          <w:szCs w:val="28"/>
        </w:rPr>
        <w:t>н</w:t>
      </w:r>
      <w:r w:rsidRPr="000851D6">
        <w:rPr>
          <w:szCs w:val="28"/>
        </w:rPr>
        <w:t>там выдать (направить) следующим способом:</w:t>
      </w:r>
    </w:p>
    <w:p w:rsidR="002E4EF5" w:rsidRPr="000851D6" w:rsidRDefault="002E4EF5" w:rsidP="002E4EF5">
      <w:pPr>
        <w:rPr>
          <w:szCs w:val="28"/>
        </w:rPr>
      </w:pPr>
      <w:r w:rsidRPr="000851D6">
        <w:rPr>
          <w:szCs w:val="28"/>
        </w:rPr>
        <w:t> посредством личного обращения в орган социальной защиты населения;</w:t>
      </w:r>
    </w:p>
    <w:p w:rsidR="002E4EF5" w:rsidRPr="000851D6" w:rsidRDefault="002E4EF5" w:rsidP="002E4EF5">
      <w:pPr>
        <w:rPr>
          <w:szCs w:val="28"/>
        </w:rPr>
      </w:pPr>
      <w:r w:rsidRPr="000851D6">
        <w:rPr>
          <w:szCs w:val="28"/>
        </w:rPr>
        <w:t> почтовым отправлением на адрес указанный в заявлении;</w:t>
      </w:r>
    </w:p>
    <w:p w:rsidR="002E4EF5" w:rsidRPr="000851D6" w:rsidRDefault="002E4EF5" w:rsidP="002E4EF5">
      <w:pPr>
        <w:rPr>
          <w:szCs w:val="28"/>
        </w:rPr>
      </w:pPr>
      <w:r w:rsidRPr="000851D6">
        <w:rPr>
          <w:szCs w:val="28"/>
        </w:rPr>
        <w:t> электронной почт</w:t>
      </w:r>
      <w:r w:rsidR="00BA7411" w:rsidRPr="000851D6">
        <w:rPr>
          <w:szCs w:val="28"/>
        </w:rPr>
        <w:t>ой</w:t>
      </w:r>
      <w:r w:rsidRPr="000851D6">
        <w:rPr>
          <w:szCs w:val="28"/>
        </w:rPr>
        <w:t xml:space="preserve"> _________________</w:t>
      </w:r>
      <w:r w:rsidR="00BA7411" w:rsidRPr="000851D6">
        <w:rPr>
          <w:szCs w:val="28"/>
        </w:rPr>
        <w:t>_____________________________________;</w:t>
      </w:r>
    </w:p>
    <w:p w:rsidR="008D58F0" w:rsidRPr="000851D6" w:rsidRDefault="002E4EF5">
      <w:pPr>
        <w:rPr>
          <w:szCs w:val="28"/>
        </w:rPr>
      </w:pPr>
      <w:r w:rsidRPr="000851D6">
        <w:rPr>
          <w:szCs w:val="28"/>
        </w:rPr>
        <w:lastRenderedPageBreak/>
        <w:t xml:space="preserve"> </w:t>
      </w:r>
      <w:r w:rsidR="00BA7411" w:rsidRPr="000851D6">
        <w:rPr>
          <w:szCs w:val="28"/>
        </w:rPr>
        <w:t>через личный кабинет на</w:t>
      </w:r>
      <w:r w:rsidRPr="000851D6">
        <w:rPr>
          <w:szCs w:val="28"/>
        </w:rPr>
        <w:t xml:space="preserve"> Портал</w:t>
      </w:r>
      <w:r w:rsidR="00BA7411" w:rsidRPr="000851D6">
        <w:rPr>
          <w:szCs w:val="28"/>
        </w:rPr>
        <w:t>е</w:t>
      </w:r>
      <w:r w:rsidRPr="000851D6">
        <w:rPr>
          <w:szCs w:val="28"/>
        </w:rPr>
        <w:t xml:space="preserve"> государственных и муниципальных услуг (функций) </w:t>
      </w:r>
      <w:r w:rsidR="00BA7411" w:rsidRPr="000851D6">
        <w:rPr>
          <w:szCs w:val="28"/>
        </w:rPr>
        <w:t>в виде электронного документа.</w:t>
      </w:r>
    </w:p>
    <w:p w:rsidR="00BA7411" w:rsidRPr="00A7152F" w:rsidRDefault="00BA7411">
      <w:pPr>
        <w:rPr>
          <w:sz w:val="24"/>
          <w:szCs w:val="24"/>
        </w:rPr>
      </w:pPr>
    </w:p>
    <w:p w:rsidR="00BA7411" w:rsidRPr="00A7152F" w:rsidRDefault="00BA7411" w:rsidP="00BA7411">
      <w:pPr>
        <w:rPr>
          <w:sz w:val="22"/>
          <w:szCs w:val="22"/>
        </w:rPr>
      </w:pPr>
      <w:r w:rsidRPr="00A7152F">
        <w:rPr>
          <w:sz w:val="22"/>
          <w:szCs w:val="22"/>
        </w:rPr>
        <w:t xml:space="preserve">____   ______________   </w:t>
      </w:r>
      <w:r w:rsidRPr="000851D6">
        <w:rPr>
          <w:szCs w:val="28"/>
        </w:rPr>
        <w:t>20</w:t>
      </w:r>
      <w:r w:rsidRPr="00A7152F">
        <w:rPr>
          <w:sz w:val="24"/>
          <w:szCs w:val="24"/>
        </w:rPr>
        <w:t xml:space="preserve">__ </w:t>
      </w:r>
      <w:r w:rsidRPr="000851D6">
        <w:rPr>
          <w:szCs w:val="28"/>
        </w:rPr>
        <w:t>г.</w:t>
      </w:r>
      <w:r w:rsidRPr="00A7152F">
        <w:rPr>
          <w:sz w:val="22"/>
          <w:szCs w:val="22"/>
        </w:rPr>
        <w:t xml:space="preserve">            ___________________                ________________________</w:t>
      </w:r>
    </w:p>
    <w:p w:rsidR="00BA7411" w:rsidRPr="00A7152F" w:rsidRDefault="00BA7411" w:rsidP="00BA7411">
      <w:pPr>
        <w:rPr>
          <w:sz w:val="20"/>
        </w:rPr>
      </w:pPr>
      <w:r w:rsidRPr="00A7152F">
        <w:rPr>
          <w:sz w:val="22"/>
          <w:szCs w:val="22"/>
        </w:rPr>
        <w:t xml:space="preserve">                                                                     </w:t>
      </w:r>
      <w:r w:rsidRPr="00A7152F">
        <w:rPr>
          <w:sz w:val="20"/>
        </w:rPr>
        <w:t xml:space="preserve">(подпись заявителя)                            (расшифровка подписи) </w:t>
      </w:r>
    </w:p>
    <w:p w:rsidR="00BA7411" w:rsidRPr="00A7152F" w:rsidRDefault="00BA7411" w:rsidP="00BA7411">
      <w:pPr>
        <w:rPr>
          <w:sz w:val="22"/>
          <w:szCs w:val="22"/>
        </w:rPr>
      </w:pPr>
    </w:p>
    <w:p w:rsidR="00BA7411" w:rsidRPr="000851D6" w:rsidRDefault="00BA7411" w:rsidP="00BA7411">
      <w:pPr>
        <w:rPr>
          <w:szCs w:val="28"/>
        </w:rPr>
      </w:pPr>
      <w:r w:rsidRPr="000851D6">
        <w:rPr>
          <w:szCs w:val="28"/>
        </w:rPr>
        <w:t>Данные, указанные в заявлении, соответствуют представленным документам</w:t>
      </w:r>
    </w:p>
    <w:p w:rsidR="00BA7411" w:rsidRPr="00A7152F" w:rsidRDefault="00BA7411" w:rsidP="00BA7411">
      <w:pPr>
        <w:rPr>
          <w:sz w:val="24"/>
          <w:szCs w:val="24"/>
        </w:rPr>
      </w:pPr>
      <w:r w:rsidRPr="000851D6">
        <w:rPr>
          <w:szCs w:val="28"/>
        </w:rPr>
        <w:t>Заявление и документы гр.</w:t>
      </w:r>
      <w:r w:rsidRPr="00A7152F">
        <w:rPr>
          <w:sz w:val="24"/>
          <w:szCs w:val="24"/>
        </w:rPr>
        <w:t>___________________________________________________</w:t>
      </w:r>
    </w:p>
    <w:p w:rsidR="00BA7411" w:rsidRPr="00A7152F" w:rsidRDefault="00BA7411" w:rsidP="00BA7411">
      <w:pPr>
        <w:rPr>
          <w:sz w:val="20"/>
        </w:rPr>
      </w:pPr>
      <w:r w:rsidRPr="00A7152F">
        <w:rPr>
          <w:sz w:val="22"/>
          <w:szCs w:val="22"/>
        </w:rPr>
        <w:t xml:space="preserve">                                                                                          </w:t>
      </w:r>
      <w:r w:rsidRPr="00A7152F">
        <w:rPr>
          <w:sz w:val="20"/>
        </w:rPr>
        <w:t>(фамилия, инициалы)</w:t>
      </w:r>
    </w:p>
    <w:p w:rsidR="00BA7411" w:rsidRPr="00A7152F" w:rsidRDefault="00BA7411" w:rsidP="00BA7411">
      <w:pPr>
        <w:rPr>
          <w:sz w:val="24"/>
          <w:szCs w:val="24"/>
        </w:rPr>
      </w:pPr>
      <w:proofErr w:type="gramStart"/>
      <w:r w:rsidRPr="000851D6">
        <w:rPr>
          <w:szCs w:val="28"/>
        </w:rPr>
        <w:t>приняты</w:t>
      </w:r>
      <w:proofErr w:type="gramEnd"/>
      <w:r w:rsidRPr="00A7152F">
        <w:rPr>
          <w:sz w:val="24"/>
          <w:szCs w:val="24"/>
        </w:rPr>
        <w:t xml:space="preserve">  ___    </w:t>
      </w:r>
      <w:r w:rsidRPr="000851D6">
        <w:rPr>
          <w:szCs w:val="28"/>
        </w:rPr>
        <w:t>20</w:t>
      </w:r>
      <w:r w:rsidRPr="00A7152F">
        <w:rPr>
          <w:sz w:val="24"/>
          <w:szCs w:val="24"/>
        </w:rPr>
        <w:t xml:space="preserve">__ </w:t>
      </w:r>
      <w:r w:rsidR="000851D6">
        <w:rPr>
          <w:szCs w:val="28"/>
        </w:rPr>
        <w:t xml:space="preserve">г. </w:t>
      </w:r>
      <w:r w:rsidRPr="000851D6">
        <w:rPr>
          <w:szCs w:val="28"/>
        </w:rPr>
        <w:t>и зарегистрированы №</w:t>
      </w:r>
      <w:r w:rsidRPr="00A7152F">
        <w:rPr>
          <w:sz w:val="24"/>
          <w:szCs w:val="24"/>
        </w:rPr>
        <w:t xml:space="preserve"> ______________________</w:t>
      </w:r>
    </w:p>
    <w:p w:rsidR="00BA7411" w:rsidRPr="00A7152F" w:rsidRDefault="00BA7411" w:rsidP="00BA7411">
      <w:pPr>
        <w:rPr>
          <w:sz w:val="22"/>
          <w:szCs w:val="22"/>
        </w:rPr>
      </w:pPr>
      <w:r w:rsidRPr="00A7152F">
        <w:rPr>
          <w:sz w:val="24"/>
          <w:szCs w:val="24"/>
        </w:rPr>
        <w:t>____________________________________________________________________________</w:t>
      </w:r>
    </w:p>
    <w:p w:rsidR="008D58F0" w:rsidRPr="00A7152F" w:rsidRDefault="00BA7411" w:rsidP="00BA7411">
      <w:pPr>
        <w:jc w:val="center"/>
        <w:rPr>
          <w:sz w:val="20"/>
        </w:rPr>
      </w:pPr>
      <w:r w:rsidRPr="00A7152F">
        <w:rPr>
          <w:sz w:val="20"/>
        </w:rPr>
        <w:t>(фамилия, инициалы, подпись специалиста, принявшего документы)</w:t>
      </w:r>
    </w:p>
    <w:p w:rsidR="00BA7411" w:rsidRPr="00A7152F" w:rsidRDefault="00BA7411" w:rsidP="00BA7411">
      <w:pPr>
        <w:jc w:val="center"/>
        <w:rPr>
          <w:sz w:val="20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A7411" w:rsidRPr="00A7152F" w:rsidTr="00CE3457">
        <w:tc>
          <w:tcPr>
            <w:tcW w:w="9570" w:type="dxa"/>
            <w:gridSpan w:val="4"/>
          </w:tcPr>
          <w:p w:rsidR="00682C9A" w:rsidRPr="00A7152F" w:rsidRDefault="00682C9A" w:rsidP="00682C9A">
            <w:pPr>
              <w:jc w:val="center"/>
              <w:rPr>
                <w:sz w:val="24"/>
                <w:szCs w:val="24"/>
              </w:rPr>
            </w:pPr>
            <w:r w:rsidRPr="00A7152F">
              <w:rPr>
                <w:sz w:val="24"/>
                <w:szCs w:val="24"/>
              </w:rPr>
              <w:t>Недостающие документы,</w:t>
            </w:r>
          </w:p>
          <w:p w:rsidR="00BA7411" w:rsidRPr="00A7152F" w:rsidRDefault="00682C9A" w:rsidP="00682C9A">
            <w:pPr>
              <w:jc w:val="center"/>
              <w:rPr>
                <w:sz w:val="24"/>
                <w:szCs w:val="24"/>
              </w:rPr>
            </w:pPr>
            <w:proofErr w:type="gramStart"/>
            <w:r w:rsidRPr="00A7152F">
              <w:rPr>
                <w:sz w:val="24"/>
                <w:szCs w:val="24"/>
              </w:rPr>
              <w:t>запрашиваемые в порядке межведомственного информационного взаимодействия</w:t>
            </w:r>
            <w:proofErr w:type="gramEnd"/>
          </w:p>
        </w:tc>
      </w:tr>
      <w:tr w:rsidR="00682C9A" w:rsidRPr="00A7152F" w:rsidTr="00BA7411">
        <w:tc>
          <w:tcPr>
            <w:tcW w:w="2392" w:type="dxa"/>
          </w:tcPr>
          <w:p w:rsidR="00682C9A" w:rsidRPr="00A7152F" w:rsidRDefault="00682C9A" w:rsidP="00CE3457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 xml:space="preserve">Наименование </w:t>
            </w:r>
          </w:p>
          <w:p w:rsidR="00682C9A" w:rsidRPr="00A7152F" w:rsidRDefault="00682C9A" w:rsidP="00CE3457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документа</w:t>
            </w:r>
          </w:p>
        </w:tc>
        <w:tc>
          <w:tcPr>
            <w:tcW w:w="2392" w:type="dxa"/>
          </w:tcPr>
          <w:p w:rsidR="00682C9A" w:rsidRPr="00A7152F" w:rsidRDefault="00682C9A" w:rsidP="00CE3457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Орган (организ</w:t>
            </w:r>
            <w:r w:rsidRPr="00A7152F">
              <w:rPr>
                <w:spacing w:val="2"/>
                <w:sz w:val="24"/>
                <w:szCs w:val="24"/>
              </w:rPr>
              <w:t>а</w:t>
            </w:r>
            <w:r w:rsidRPr="00A7152F">
              <w:rPr>
                <w:spacing w:val="2"/>
                <w:sz w:val="24"/>
                <w:szCs w:val="24"/>
              </w:rPr>
              <w:t>ция), в распоряж</w:t>
            </w:r>
            <w:r w:rsidRPr="00A7152F">
              <w:rPr>
                <w:spacing w:val="2"/>
                <w:sz w:val="24"/>
                <w:szCs w:val="24"/>
              </w:rPr>
              <w:t>е</w:t>
            </w:r>
            <w:r w:rsidRPr="00A7152F">
              <w:rPr>
                <w:spacing w:val="2"/>
                <w:sz w:val="24"/>
                <w:szCs w:val="24"/>
              </w:rPr>
              <w:t>нии которого нах</w:t>
            </w:r>
            <w:r w:rsidRPr="00A7152F">
              <w:rPr>
                <w:spacing w:val="2"/>
                <w:sz w:val="24"/>
                <w:szCs w:val="24"/>
              </w:rPr>
              <w:t>о</w:t>
            </w:r>
            <w:r w:rsidRPr="00A7152F">
              <w:rPr>
                <w:spacing w:val="2"/>
                <w:sz w:val="24"/>
                <w:szCs w:val="24"/>
              </w:rPr>
              <w:t>дится документ</w:t>
            </w:r>
          </w:p>
        </w:tc>
        <w:tc>
          <w:tcPr>
            <w:tcW w:w="2393" w:type="dxa"/>
          </w:tcPr>
          <w:p w:rsidR="00682C9A" w:rsidRPr="00A7152F" w:rsidRDefault="00682C9A" w:rsidP="00682C9A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 xml:space="preserve">Дата получения </w:t>
            </w:r>
          </w:p>
          <w:p w:rsidR="00682C9A" w:rsidRPr="00A7152F" w:rsidRDefault="00682C9A" w:rsidP="00682C9A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документа</w:t>
            </w:r>
          </w:p>
        </w:tc>
        <w:tc>
          <w:tcPr>
            <w:tcW w:w="2393" w:type="dxa"/>
          </w:tcPr>
          <w:p w:rsidR="00682C9A" w:rsidRPr="00A7152F" w:rsidRDefault="00682C9A" w:rsidP="00682C9A">
            <w:pPr>
              <w:tabs>
                <w:tab w:val="left" w:leader="underscore" w:pos="3665"/>
              </w:tabs>
              <w:ind w:right="-34"/>
              <w:jc w:val="center"/>
              <w:rPr>
                <w:spacing w:val="2"/>
                <w:sz w:val="24"/>
                <w:szCs w:val="24"/>
              </w:rPr>
            </w:pPr>
            <w:r w:rsidRPr="00A7152F">
              <w:rPr>
                <w:spacing w:val="2"/>
                <w:sz w:val="24"/>
                <w:szCs w:val="24"/>
              </w:rPr>
              <w:t>Фамилия, инициалы, подпись специал</w:t>
            </w:r>
            <w:r w:rsidRPr="00A7152F">
              <w:rPr>
                <w:spacing w:val="2"/>
                <w:sz w:val="24"/>
                <w:szCs w:val="24"/>
              </w:rPr>
              <w:t>и</w:t>
            </w:r>
            <w:r w:rsidRPr="00A7152F">
              <w:rPr>
                <w:spacing w:val="2"/>
                <w:sz w:val="24"/>
                <w:szCs w:val="24"/>
              </w:rPr>
              <w:t>ста, получившего документ</w:t>
            </w:r>
          </w:p>
        </w:tc>
      </w:tr>
      <w:tr w:rsidR="00BA7411" w:rsidRPr="00A7152F" w:rsidTr="00BA7411">
        <w:tc>
          <w:tcPr>
            <w:tcW w:w="2392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</w:tr>
      <w:tr w:rsidR="00BA7411" w:rsidRPr="00A7152F" w:rsidTr="00BA7411">
        <w:tc>
          <w:tcPr>
            <w:tcW w:w="2392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</w:tr>
      <w:tr w:rsidR="00BA7411" w:rsidRPr="00A7152F" w:rsidTr="00BA7411">
        <w:tc>
          <w:tcPr>
            <w:tcW w:w="2392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A7411" w:rsidRPr="00A7152F" w:rsidRDefault="00BA7411" w:rsidP="00BA7411">
            <w:pPr>
              <w:jc w:val="both"/>
              <w:rPr>
                <w:sz w:val="24"/>
                <w:szCs w:val="24"/>
              </w:rPr>
            </w:pPr>
          </w:p>
        </w:tc>
      </w:tr>
    </w:tbl>
    <w:p w:rsidR="00682C9A" w:rsidRPr="00A7152F" w:rsidRDefault="00682C9A" w:rsidP="00682C9A">
      <w:pPr>
        <w:jc w:val="both"/>
        <w:rPr>
          <w:sz w:val="24"/>
          <w:szCs w:val="24"/>
        </w:rPr>
      </w:pPr>
    </w:p>
    <w:p w:rsidR="00682C9A" w:rsidRPr="00A7152F" w:rsidRDefault="00682C9A" w:rsidP="00682C9A">
      <w:pPr>
        <w:jc w:val="both"/>
        <w:rPr>
          <w:sz w:val="24"/>
          <w:szCs w:val="24"/>
        </w:rPr>
      </w:pPr>
    </w:p>
    <w:p w:rsidR="00682C9A" w:rsidRPr="00A7152F" w:rsidRDefault="00682C9A" w:rsidP="00682C9A">
      <w:pPr>
        <w:jc w:val="both"/>
        <w:rPr>
          <w:sz w:val="24"/>
          <w:szCs w:val="24"/>
        </w:rPr>
      </w:pPr>
    </w:p>
    <w:p w:rsidR="00682C9A" w:rsidRPr="00A7152F" w:rsidRDefault="00682C9A" w:rsidP="00682C9A">
      <w:pPr>
        <w:jc w:val="both"/>
        <w:rPr>
          <w:sz w:val="24"/>
          <w:szCs w:val="24"/>
        </w:rPr>
      </w:pPr>
    </w:p>
    <w:p w:rsidR="00682C9A" w:rsidRPr="00A7152F" w:rsidRDefault="00682C9A" w:rsidP="00682C9A">
      <w:pPr>
        <w:jc w:val="both"/>
        <w:rPr>
          <w:sz w:val="24"/>
          <w:szCs w:val="24"/>
        </w:rPr>
      </w:pPr>
      <w:r w:rsidRPr="00A7152F">
        <w:rPr>
          <w:sz w:val="24"/>
          <w:szCs w:val="24"/>
        </w:rPr>
        <w:t>_____________________________________________________________________________</w:t>
      </w:r>
    </w:p>
    <w:p w:rsidR="00682C9A" w:rsidRPr="00A7152F" w:rsidRDefault="00682C9A" w:rsidP="00682C9A">
      <w:pPr>
        <w:jc w:val="center"/>
        <w:rPr>
          <w:sz w:val="20"/>
        </w:rPr>
      </w:pPr>
      <w:r w:rsidRPr="00A7152F">
        <w:rPr>
          <w:sz w:val="20"/>
        </w:rPr>
        <w:t>(линия отреза)</w:t>
      </w:r>
    </w:p>
    <w:p w:rsidR="00682C9A" w:rsidRPr="00A7152F" w:rsidRDefault="00682C9A" w:rsidP="00682C9A">
      <w:pPr>
        <w:jc w:val="both"/>
        <w:rPr>
          <w:sz w:val="24"/>
          <w:szCs w:val="24"/>
        </w:rPr>
      </w:pPr>
    </w:p>
    <w:p w:rsidR="00682C9A" w:rsidRPr="000851D6" w:rsidRDefault="00682C9A" w:rsidP="00682C9A">
      <w:pPr>
        <w:jc w:val="center"/>
        <w:rPr>
          <w:szCs w:val="28"/>
        </w:rPr>
      </w:pPr>
      <w:r w:rsidRPr="000851D6">
        <w:rPr>
          <w:szCs w:val="28"/>
        </w:rPr>
        <w:t>Расписка-уведомление о приеме документов</w:t>
      </w:r>
    </w:p>
    <w:p w:rsidR="00682C9A" w:rsidRPr="00A7152F" w:rsidRDefault="00682C9A" w:rsidP="00682C9A">
      <w:pPr>
        <w:jc w:val="both"/>
        <w:rPr>
          <w:sz w:val="24"/>
          <w:szCs w:val="24"/>
        </w:rPr>
      </w:pPr>
    </w:p>
    <w:p w:rsidR="00682C9A" w:rsidRPr="00A7152F" w:rsidRDefault="00682C9A" w:rsidP="00682C9A">
      <w:pPr>
        <w:jc w:val="both"/>
        <w:rPr>
          <w:sz w:val="24"/>
          <w:szCs w:val="24"/>
        </w:rPr>
      </w:pPr>
      <w:r w:rsidRPr="000851D6">
        <w:rPr>
          <w:szCs w:val="28"/>
        </w:rPr>
        <w:t>Заявление и документы гр.</w:t>
      </w:r>
      <w:r w:rsidRPr="00A7152F">
        <w:rPr>
          <w:sz w:val="24"/>
          <w:szCs w:val="24"/>
        </w:rPr>
        <w:t xml:space="preserve"> __________________________________________________ </w:t>
      </w:r>
    </w:p>
    <w:p w:rsidR="00682C9A" w:rsidRPr="000851D6" w:rsidRDefault="00682C9A" w:rsidP="00682C9A">
      <w:pPr>
        <w:jc w:val="both"/>
        <w:rPr>
          <w:sz w:val="20"/>
        </w:rPr>
      </w:pPr>
      <w:r w:rsidRPr="00A7152F">
        <w:rPr>
          <w:sz w:val="24"/>
          <w:szCs w:val="24"/>
        </w:rPr>
        <w:t xml:space="preserve">                                                                       </w:t>
      </w:r>
      <w:r w:rsidRPr="000851D6">
        <w:rPr>
          <w:sz w:val="20"/>
        </w:rPr>
        <w:t xml:space="preserve">(фамилия, инициалы)                                            </w:t>
      </w:r>
    </w:p>
    <w:p w:rsidR="00682C9A" w:rsidRPr="00A7152F" w:rsidRDefault="00682C9A" w:rsidP="00682C9A">
      <w:pPr>
        <w:jc w:val="both"/>
        <w:rPr>
          <w:sz w:val="24"/>
          <w:szCs w:val="24"/>
        </w:rPr>
      </w:pPr>
    </w:p>
    <w:p w:rsidR="00682C9A" w:rsidRPr="00A7152F" w:rsidRDefault="00682C9A" w:rsidP="00682C9A">
      <w:pPr>
        <w:jc w:val="both"/>
        <w:rPr>
          <w:sz w:val="24"/>
          <w:szCs w:val="24"/>
        </w:rPr>
      </w:pPr>
      <w:proofErr w:type="gramStart"/>
      <w:r w:rsidRPr="000851D6">
        <w:rPr>
          <w:szCs w:val="28"/>
        </w:rPr>
        <w:t>приняты</w:t>
      </w:r>
      <w:proofErr w:type="gramEnd"/>
      <w:r w:rsidRPr="00A7152F">
        <w:rPr>
          <w:sz w:val="24"/>
          <w:szCs w:val="24"/>
        </w:rPr>
        <w:t xml:space="preserve"> _______________________ </w:t>
      </w:r>
      <w:r w:rsidRPr="000851D6">
        <w:rPr>
          <w:szCs w:val="28"/>
        </w:rPr>
        <w:t>и зарегистрированы №</w:t>
      </w:r>
      <w:r w:rsidRPr="00A7152F">
        <w:rPr>
          <w:sz w:val="24"/>
          <w:szCs w:val="24"/>
        </w:rPr>
        <w:t xml:space="preserve"> ______________________</w:t>
      </w:r>
    </w:p>
    <w:p w:rsidR="00682C9A" w:rsidRPr="00A7152F" w:rsidRDefault="00682C9A" w:rsidP="00682C9A">
      <w:pPr>
        <w:jc w:val="both"/>
        <w:rPr>
          <w:sz w:val="20"/>
        </w:rPr>
      </w:pPr>
      <w:r w:rsidRPr="00A7152F">
        <w:rPr>
          <w:sz w:val="20"/>
        </w:rPr>
        <w:t xml:space="preserve">                                        (дата) </w:t>
      </w:r>
    </w:p>
    <w:p w:rsidR="00682C9A" w:rsidRPr="00A7152F" w:rsidRDefault="00682C9A" w:rsidP="00682C9A">
      <w:pPr>
        <w:jc w:val="both"/>
        <w:rPr>
          <w:sz w:val="24"/>
          <w:szCs w:val="24"/>
        </w:rPr>
      </w:pPr>
    </w:p>
    <w:p w:rsidR="00682C9A" w:rsidRPr="00A7152F" w:rsidRDefault="00682C9A" w:rsidP="00682C9A">
      <w:pPr>
        <w:jc w:val="both"/>
        <w:rPr>
          <w:sz w:val="24"/>
          <w:szCs w:val="24"/>
        </w:rPr>
      </w:pPr>
      <w:r w:rsidRPr="00A7152F">
        <w:rPr>
          <w:sz w:val="24"/>
          <w:szCs w:val="24"/>
        </w:rPr>
        <w:t>_____________________________________________________________________________.</w:t>
      </w:r>
    </w:p>
    <w:p w:rsidR="00682C9A" w:rsidRPr="00A7152F" w:rsidRDefault="00682C9A" w:rsidP="00682C9A">
      <w:pPr>
        <w:jc w:val="center"/>
        <w:rPr>
          <w:sz w:val="20"/>
        </w:rPr>
      </w:pPr>
      <w:r w:rsidRPr="00A7152F">
        <w:rPr>
          <w:sz w:val="20"/>
        </w:rPr>
        <w:t>(фамилия, инициалы и подпись специалиста, принявшего документы)</w:t>
      </w:r>
    </w:p>
    <w:p w:rsidR="00BA7411" w:rsidRPr="00A7152F" w:rsidRDefault="00BA7411" w:rsidP="00BA7411">
      <w:pPr>
        <w:jc w:val="both"/>
        <w:rPr>
          <w:sz w:val="24"/>
          <w:szCs w:val="24"/>
        </w:rPr>
      </w:pPr>
    </w:p>
    <w:p w:rsidR="00BA7411" w:rsidRPr="00A7152F" w:rsidRDefault="00BA7411" w:rsidP="00BA7411">
      <w:pPr>
        <w:jc w:val="both"/>
        <w:rPr>
          <w:sz w:val="24"/>
          <w:szCs w:val="24"/>
        </w:rPr>
      </w:pPr>
    </w:p>
    <w:p w:rsidR="00BA7411" w:rsidRPr="00A7152F" w:rsidRDefault="00BA7411" w:rsidP="00BA7411">
      <w:pPr>
        <w:jc w:val="center"/>
        <w:rPr>
          <w:sz w:val="20"/>
        </w:rPr>
      </w:pPr>
    </w:p>
    <w:p w:rsidR="00AE1771" w:rsidRPr="00A7152F" w:rsidRDefault="00AE1771">
      <w:pPr>
        <w:rPr>
          <w:sz w:val="20"/>
        </w:rPr>
      </w:pPr>
      <w:r w:rsidRPr="00A7152F">
        <w:rPr>
          <w:sz w:val="20"/>
        </w:rPr>
        <w:br w:type="page"/>
      </w:r>
    </w:p>
    <w:p w:rsidR="0066360C" w:rsidRPr="00A7152F" w:rsidRDefault="0066360C" w:rsidP="008C5731">
      <w:pPr>
        <w:pStyle w:val="ConsPlusNormal"/>
        <w:spacing w:line="240" w:lineRule="exact"/>
        <w:ind w:hanging="24"/>
        <w:jc w:val="center"/>
        <w:rPr>
          <w:rFonts w:ascii="Times New Roman" w:hAnsi="Times New Roman" w:cs="Times New Roman"/>
          <w:szCs w:val="28"/>
        </w:rPr>
        <w:sectPr w:rsidR="0066360C" w:rsidRPr="00A7152F" w:rsidSect="00805FC3">
          <w:headerReference w:type="default" r:id="rId16"/>
          <w:headerReference w:type="first" r:id="rId17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D275AD" w:rsidRPr="00A7152F" w:rsidRDefault="00D275AD" w:rsidP="00AE1771">
      <w:pPr>
        <w:pStyle w:val="ConsPlusNormal"/>
        <w:tabs>
          <w:tab w:val="left" w:pos="6663"/>
          <w:tab w:val="left" w:pos="10490"/>
        </w:tabs>
        <w:suppressAutoHyphens w:val="0"/>
        <w:spacing w:line="240" w:lineRule="exact"/>
        <w:ind w:left="100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2C9A" w:rsidRPr="00A7152F" w:rsidRDefault="00682C9A" w:rsidP="00684B28">
      <w:pPr>
        <w:widowControl w:val="0"/>
        <w:suppressAutoHyphens/>
        <w:spacing w:line="240" w:lineRule="exact"/>
        <w:ind w:left="5103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A7152F">
        <w:rPr>
          <w:rFonts w:eastAsia="Arial"/>
          <w:kern w:val="1"/>
          <w:szCs w:val="28"/>
          <w:lang w:eastAsia="ar-SA"/>
        </w:rPr>
        <w:t>Приложение 3</w:t>
      </w:r>
    </w:p>
    <w:p w:rsidR="00682C9A" w:rsidRPr="00A7152F" w:rsidRDefault="00682C9A" w:rsidP="00684B28">
      <w:pPr>
        <w:widowControl w:val="0"/>
        <w:suppressAutoHyphens/>
        <w:spacing w:line="240" w:lineRule="exact"/>
        <w:ind w:left="5103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66360C" w:rsidRPr="00A7152F" w:rsidRDefault="00682C9A" w:rsidP="00684B28">
      <w:pPr>
        <w:widowControl w:val="0"/>
        <w:spacing w:line="240" w:lineRule="exact"/>
        <w:ind w:left="5103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proofErr w:type="gramStart"/>
      <w:r w:rsidRPr="00A7152F">
        <w:rPr>
          <w:rFonts w:eastAsia="Arial"/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A7152F">
        <w:rPr>
          <w:rFonts w:eastAsia="Arial"/>
          <w:kern w:val="1"/>
          <w:szCs w:val="28"/>
          <w:lang w:eastAsia="ar-SA"/>
        </w:rPr>
        <w:t>о</w:t>
      </w:r>
      <w:r w:rsidRPr="00A7152F">
        <w:rPr>
          <w:rFonts w:eastAsia="Arial"/>
          <w:kern w:val="1"/>
          <w:szCs w:val="28"/>
          <w:lang w:eastAsia="ar-SA"/>
        </w:rPr>
        <w:t>родского округа Ставропольского края государственной услуги «Осуществление назначения и в</w:t>
      </w:r>
      <w:r w:rsidRPr="00A7152F">
        <w:rPr>
          <w:rFonts w:eastAsia="Arial"/>
          <w:kern w:val="1"/>
          <w:szCs w:val="28"/>
          <w:lang w:eastAsia="ar-SA"/>
        </w:rPr>
        <w:t>ы</w:t>
      </w:r>
      <w:r w:rsidRPr="00A7152F">
        <w:rPr>
          <w:rFonts w:eastAsia="Arial"/>
          <w:kern w:val="1"/>
          <w:szCs w:val="28"/>
          <w:lang w:eastAsia="ar-SA"/>
        </w:rPr>
        <w:t>платы ежегодного социального п</w:t>
      </w:r>
      <w:r w:rsidRPr="00A7152F">
        <w:rPr>
          <w:rFonts w:eastAsia="Arial"/>
          <w:kern w:val="1"/>
          <w:szCs w:val="28"/>
          <w:lang w:eastAsia="ar-SA"/>
        </w:rPr>
        <w:t>о</w:t>
      </w:r>
      <w:r w:rsidRPr="00A7152F">
        <w:rPr>
          <w:rFonts w:eastAsia="Arial"/>
          <w:kern w:val="1"/>
          <w:szCs w:val="28"/>
          <w:lang w:eastAsia="ar-SA"/>
        </w:rPr>
        <w:t>собия на проезд студентам в соо</w:t>
      </w:r>
      <w:r w:rsidRPr="00A7152F">
        <w:rPr>
          <w:rFonts w:eastAsia="Arial"/>
          <w:kern w:val="1"/>
          <w:szCs w:val="28"/>
          <w:lang w:eastAsia="ar-SA"/>
        </w:rPr>
        <w:t>т</w:t>
      </w:r>
      <w:r w:rsidRPr="00A7152F">
        <w:rPr>
          <w:rFonts w:eastAsia="Arial"/>
          <w:kern w:val="1"/>
          <w:szCs w:val="28"/>
          <w:lang w:eastAsia="ar-SA"/>
        </w:rPr>
        <w:t>ветствии с Законом Ставропол</w:t>
      </w:r>
      <w:r w:rsidRPr="00A7152F">
        <w:rPr>
          <w:rFonts w:eastAsia="Arial"/>
          <w:kern w:val="1"/>
          <w:szCs w:val="28"/>
          <w:lang w:eastAsia="ar-SA"/>
        </w:rPr>
        <w:t>ь</w:t>
      </w:r>
      <w:r w:rsidRPr="00A7152F">
        <w:rPr>
          <w:rFonts w:eastAsia="Arial"/>
          <w:kern w:val="1"/>
          <w:szCs w:val="28"/>
          <w:lang w:eastAsia="ar-SA"/>
        </w:rPr>
        <w:t xml:space="preserve">ского края от 10 апреля 2006 г. </w:t>
      </w:r>
      <w:r w:rsidR="00684B28">
        <w:rPr>
          <w:rFonts w:eastAsia="Arial"/>
          <w:kern w:val="1"/>
          <w:szCs w:val="28"/>
          <w:lang w:eastAsia="ar-SA"/>
        </w:rPr>
        <w:t xml:space="preserve">    </w:t>
      </w:r>
      <w:r w:rsidRPr="00A7152F">
        <w:rPr>
          <w:rFonts w:eastAsia="Arial"/>
          <w:kern w:val="1"/>
          <w:szCs w:val="28"/>
          <w:lang w:eastAsia="ar-SA"/>
        </w:rPr>
        <w:t>№ 19-кз «О мерах социальной по</w:t>
      </w:r>
      <w:r w:rsidRPr="00A7152F">
        <w:rPr>
          <w:rFonts w:eastAsia="Arial"/>
          <w:kern w:val="1"/>
          <w:szCs w:val="28"/>
          <w:lang w:eastAsia="ar-SA"/>
        </w:rPr>
        <w:t>д</w:t>
      </w:r>
      <w:r w:rsidRPr="00A7152F">
        <w:rPr>
          <w:rFonts w:eastAsia="Arial"/>
          <w:kern w:val="1"/>
          <w:szCs w:val="28"/>
          <w:lang w:eastAsia="ar-SA"/>
        </w:rPr>
        <w:t>держки отдельных категорий граждан, находящихся в трудной жизненной ситуации, и ветеранов Великой Отечественной войны»</w:t>
      </w:r>
      <w:proofErr w:type="gramEnd"/>
    </w:p>
    <w:p w:rsidR="00682C9A" w:rsidRPr="00A7152F" w:rsidRDefault="00682C9A" w:rsidP="003374B8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682C9A" w:rsidRPr="00A7152F" w:rsidRDefault="00682C9A" w:rsidP="003374B8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3374B8" w:rsidRPr="00A7152F" w:rsidRDefault="003374B8" w:rsidP="003374B8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3374B8" w:rsidRPr="00A7152F" w:rsidRDefault="003374B8" w:rsidP="003374B8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682C9A" w:rsidRPr="00A7152F" w:rsidRDefault="00682C9A" w:rsidP="00682C9A">
      <w:pPr>
        <w:widowControl w:val="0"/>
        <w:suppressAutoHyphens/>
        <w:spacing w:line="240" w:lineRule="exact"/>
        <w:jc w:val="right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  <w:r w:rsidRPr="00A7152F">
        <w:rPr>
          <w:rFonts w:eastAsia="Arial"/>
          <w:kern w:val="1"/>
          <w:sz w:val="24"/>
          <w:szCs w:val="24"/>
          <w:lang w:eastAsia="ar-SA"/>
        </w:rPr>
        <w:t>Форма</w:t>
      </w:r>
    </w:p>
    <w:p w:rsidR="00682C9A" w:rsidRPr="00A7152F" w:rsidRDefault="00682C9A" w:rsidP="00682C9A">
      <w:pPr>
        <w:widowControl w:val="0"/>
        <w:suppressAutoHyphens/>
        <w:spacing w:line="240" w:lineRule="exact"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682C9A" w:rsidRPr="00A7152F" w:rsidRDefault="00682C9A" w:rsidP="00684B28">
      <w:pPr>
        <w:widowControl w:val="0"/>
        <w:suppressAutoHyphens/>
        <w:spacing w:line="240" w:lineRule="exact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A7152F">
        <w:rPr>
          <w:rFonts w:eastAsia="Arial"/>
          <w:kern w:val="1"/>
          <w:szCs w:val="28"/>
          <w:lang w:eastAsia="ar-SA"/>
        </w:rPr>
        <w:t>ЖУРНАЛ</w:t>
      </w:r>
    </w:p>
    <w:p w:rsidR="00682C9A" w:rsidRPr="00A7152F" w:rsidRDefault="00682C9A" w:rsidP="00684B28">
      <w:pPr>
        <w:widowControl w:val="0"/>
        <w:suppressAutoHyphens/>
        <w:spacing w:line="240" w:lineRule="exact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682C9A" w:rsidRPr="00A7152F" w:rsidRDefault="00682C9A" w:rsidP="00684B28">
      <w:pPr>
        <w:widowControl w:val="0"/>
        <w:suppressAutoHyphens/>
        <w:spacing w:line="240" w:lineRule="exact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A7152F">
        <w:rPr>
          <w:rFonts w:eastAsia="Arial"/>
          <w:kern w:val="1"/>
          <w:szCs w:val="28"/>
          <w:lang w:eastAsia="ar-SA"/>
        </w:rPr>
        <w:t>регистрации заявлений о назначении</w:t>
      </w:r>
      <w:r w:rsidR="003374B8" w:rsidRPr="00A7152F">
        <w:rPr>
          <w:rFonts w:eastAsia="Arial"/>
          <w:kern w:val="1"/>
          <w:szCs w:val="28"/>
          <w:lang w:eastAsia="ar-SA"/>
        </w:rPr>
        <w:t xml:space="preserve"> </w:t>
      </w:r>
      <w:r w:rsidRPr="00A7152F">
        <w:rPr>
          <w:rFonts w:eastAsia="Arial"/>
          <w:kern w:val="1"/>
          <w:szCs w:val="28"/>
          <w:lang w:eastAsia="ar-SA"/>
        </w:rPr>
        <w:t>пособия на проезд студентам</w:t>
      </w:r>
    </w:p>
    <w:p w:rsidR="00682C9A" w:rsidRPr="00A7152F" w:rsidRDefault="00682C9A" w:rsidP="00684B28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3374B8" w:rsidRPr="00A7152F" w:rsidRDefault="003374B8" w:rsidP="00684B28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tbl>
      <w:tblPr>
        <w:tblStyle w:val="aff7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235"/>
        <w:gridCol w:w="954"/>
        <w:gridCol w:w="1522"/>
        <w:gridCol w:w="1474"/>
        <w:gridCol w:w="1119"/>
        <w:gridCol w:w="1063"/>
        <w:gridCol w:w="1488"/>
      </w:tblGrid>
      <w:tr w:rsidR="003374B8" w:rsidRPr="00A7152F" w:rsidTr="00684B28">
        <w:trPr>
          <w:jc w:val="center"/>
        </w:trPr>
        <w:tc>
          <w:tcPr>
            <w:tcW w:w="1196" w:type="dxa"/>
            <w:vAlign w:val="center"/>
          </w:tcPr>
          <w:p w:rsidR="003374B8" w:rsidRPr="00A7152F" w:rsidRDefault="003374B8" w:rsidP="003374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196" w:type="dxa"/>
            <w:vAlign w:val="center"/>
          </w:tcPr>
          <w:p w:rsidR="003374B8" w:rsidRPr="00A7152F" w:rsidRDefault="003374B8" w:rsidP="003374B8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196" w:type="dxa"/>
            <w:vAlign w:val="center"/>
          </w:tcPr>
          <w:p w:rsidR="003374B8" w:rsidRPr="00A7152F" w:rsidRDefault="003374B8" w:rsidP="00337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96" w:type="dxa"/>
            <w:vAlign w:val="center"/>
          </w:tcPr>
          <w:p w:rsidR="003374B8" w:rsidRPr="00A7152F" w:rsidRDefault="003374B8" w:rsidP="00337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1196" w:type="dxa"/>
            <w:vAlign w:val="center"/>
          </w:tcPr>
          <w:p w:rsidR="003374B8" w:rsidRPr="00A7152F" w:rsidRDefault="003374B8" w:rsidP="00337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назначении (отказе в назначении) пособия на проезд студентам</w:t>
            </w:r>
          </w:p>
        </w:tc>
        <w:tc>
          <w:tcPr>
            <w:tcW w:w="1196" w:type="dxa"/>
            <w:vAlign w:val="center"/>
          </w:tcPr>
          <w:p w:rsidR="003374B8" w:rsidRPr="00A7152F" w:rsidRDefault="003374B8" w:rsidP="00337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197" w:type="dxa"/>
            <w:vAlign w:val="center"/>
          </w:tcPr>
          <w:p w:rsidR="003374B8" w:rsidRPr="00A7152F" w:rsidRDefault="003374B8" w:rsidP="00337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Номер личного дела</w:t>
            </w:r>
          </w:p>
        </w:tc>
        <w:tc>
          <w:tcPr>
            <w:tcW w:w="1197" w:type="dxa"/>
            <w:vAlign w:val="center"/>
          </w:tcPr>
          <w:p w:rsidR="003374B8" w:rsidRPr="00A7152F" w:rsidRDefault="003374B8" w:rsidP="00337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Фамилия, инициалы, подпись специалиста</w:t>
            </w:r>
          </w:p>
        </w:tc>
      </w:tr>
      <w:tr w:rsidR="003374B8" w:rsidRPr="00A7152F" w:rsidTr="00684B28">
        <w:trPr>
          <w:jc w:val="center"/>
        </w:trPr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  <w:r w:rsidRPr="00A7152F">
              <w:rPr>
                <w:rFonts w:eastAsia="Arial"/>
                <w:kern w:val="1"/>
                <w:szCs w:val="28"/>
                <w:lang w:eastAsia="ar-SA"/>
              </w:rPr>
              <w:t>1.</w:t>
            </w: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7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7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3374B8" w:rsidRPr="00A7152F" w:rsidTr="00684B28">
        <w:trPr>
          <w:jc w:val="center"/>
        </w:trPr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  <w:r w:rsidRPr="00A7152F">
              <w:rPr>
                <w:rFonts w:eastAsia="Arial"/>
                <w:kern w:val="1"/>
                <w:szCs w:val="28"/>
                <w:lang w:eastAsia="ar-SA"/>
              </w:rPr>
              <w:t>2.</w:t>
            </w: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6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7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197" w:type="dxa"/>
          </w:tcPr>
          <w:p w:rsidR="003374B8" w:rsidRPr="00A7152F" w:rsidRDefault="003374B8" w:rsidP="003374B8">
            <w:pPr>
              <w:widowControl w:val="0"/>
              <w:suppressAutoHyphens/>
              <w:jc w:val="both"/>
              <w:textAlignment w:val="baseline"/>
              <w:outlineLvl w:val="0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</w:tbl>
    <w:p w:rsidR="003374B8" w:rsidRPr="00A7152F" w:rsidRDefault="003374B8" w:rsidP="003374B8">
      <w:pPr>
        <w:widowControl w:val="0"/>
        <w:suppressAutoHyphens/>
        <w:jc w:val="both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F220E6" w:rsidRPr="00A7152F" w:rsidRDefault="00F220E6" w:rsidP="00F220E6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A7152F" w:rsidRDefault="0066360C" w:rsidP="008C5731">
      <w:pPr>
        <w:textAlignment w:val="baseline"/>
        <w:rPr>
          <w:rFonts w:eastAsia="Arial"/>
          <w:kern w:val="1"/>
          <w:sz w:val="20"/>
          <w:lang w:eastAsia="ar-SA"/>
        </w:rPr>
        <w:sectPr w:rsidR="0066360C" w:rsidRPr="00A7152F" w:rsidSect="00682C9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8" w:right="567" w:bottom="1134" w:left="1985" w:header="720" w:footer="720" w:gutter="0"/>
          <w:cols w:space="720"/>
          <w:docGrid w:linePitch="381"/>
        </w:sectPr>
      </w:pPr>
    </w:p>
    <w:p w:rsidR="009210C2" w:rsidRPr="00A7152F" w:rsidRDefault="009210C2" w:rsidP="00684B28">
      <w:pPr>
        <w:pStyle w:val="ConsPlusNormal"/>
        <w:numPr>
          <w:ilvl w:val="0"/>
          <w:numId w:val="1"/>
        </w:numPr>
        <w:tabs>
          <w:tab w:val="clear" w:pos="131"/>
        </w:tabs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210C2" w:rsidRPr="00A7152F" w:rsidRDefault="009210C2" w:rsidP="00684B28">
      <w:pPr>
        <w:pStyle w:val="ConsPlusNormal"/>
        <w:numPr>
          <w:ilvl w:val="0"/>
          <w:numId w:val="1"/>
        </w:numPr>
        <w:tabs>
          <w:tab w:val="clear" w:pos="131"/>
        </w:tabs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210C2" w:rsidRPr="00A7152F" w:rsidRDefault="009210C2" w:rsidP="00684B28">
      <w:pPr>
        <w:pStyle w:val="ConsPlusNormal"/>
        <w:numPr>
          <w:ilvl w:val="0"/>
          <w:numId w:val="1"/>
        </w:numPr>
        <w:tabs>
          <w:tab w:val="clear" w:pos="131"/>
        </w:tabs>
        <w:suppressAutoHyphens w:val="0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A7152F">
        <w:rPr>
          <w:rFonts w:ascii="Times New Roman" w:hAnsi="Times New Roman" w:cs="Times New Roman"/>
          <w:sz w:val="28"/>
          <w:szCs w:val="28"/>
        </w:rPr>
        <w:t>г</w:t>
      </w:r>
      <w:r w:rsidR="00F55D56" w:rsidRPr="00A7152F">
        <w:rPr>
          <w:rFonts w:ascii="Times New Roman" w:hAnsi="Times New Roman" w:cs="Times New Roman"/>
          <w:sz w:val="28"/>
          <w:szCs w:val="28"/>
        </w:rPr>
        <w:t>о</w:t>
      </w:r>
      <w:r w:rsidR="00F55D56" w:rsidRPr="00A7152F">
        <w:rPr>
          <w:rFonts w:ascii="Times New Roman" w:hAnsi="Times New Roman" w:cs="Times New Roman"/>
          <w:sz w:val="28"/>
          <w:szCs w:val="28"/>
        </w:rPr>
        <w:t>родского округа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</w:t>
      </w:r>
      <w:r w:rsidR="003374B8" w:rsidRPr="00A7152F">
        <w:rPr>
          <w:rFonts w:ascii="Times New Roman" w:hAnsi="Times New Roman" w:cs="Times New Roman"/>
          <w:sz w:val="28"/>
          <w:szCs w:val="28"/>
        </w:rPr>
        <w:t>Осуществление назначения и в</w:t>
      </w:r>
      <w:r w:rsidR="003374B8" w:rsidRPr="00A7152F">
        <w:rPr>
          <w:rFonts w:ascii="Times New Roman" w:hAnsi="Times New Roman" w:cs="Times New Roman"/>
          <w:sz w:val="28"/>
          <w:szCs w:val="28"/>
        </w:rPr>
        <w:t>ы</w:t>
      </w:r>
      <w:r w:rsidR="003374B8" w:rsidRPr="00A7152F">
        <w:rPr>
          <w:rFonts w:ascii="Times New Roman" w:hAnsi="Times New Roman" w:cs="Times New Roman"/>
          <w:sz w:val="28"/>
          <w:szCs w:val="28"/>
        </w:rPr>
        <w:t>платы ежегодного социального п</w:t>
      </w:r>
      <w:r w:rsidR="003374B8" w:rsidRPr="00A7152F">
        <w:rPr>
          <w:rFonts w:ascii="Times New Roman" w:hAnsi="Times New Roman" w:cs="Times New Roman"/>
          <w:sz w:val="28"/>
          <w:szCs w:val="28"/>
        </w:rPr>
        <w:t>о</w:t>
      </w:r>
      <w:r w:rsidR="003374B8" w:rsidRPr="00A7152F">
        <w:rPr>
          <w:rFonts w:ascii="Times New Roman" w:hAnsi="Times New Roman" w:cs="Times New Roman"/>
          <w:sz w:val="28"/>
          <w:szCs w:val="28"/>
        </w:rPr>
        <w:t>собия на проезд студентам в соо</w:t>
      </w:r>
      <w:r w:rsidR="003374B8" w:rsidRPr="00A7152F">
        <w:rPr>
          <w:rFonts w:ascii="Times New Roman" w:hAnsi="Times New Roman" w:cs="Times New Roman"/>
          <w:sz w:val="28"/>
          <w:szCs w:val="28"/>
        </w:rPr>
        <w:t>т</w:t>
      </w:r>
      <w:r w:rsidR="003374B8" w:rsidRPr="00A7152F">
        <w:rPr>
          <w:rFonts w:ascii="Times New Roman" w:hAnsi="Times New Roman" w:cs="Times New Roman"/>
          <w:sz w:val="28"/>
          <w:szCs w:val="28"/>
        </w:rPr>
        <w:t>ветствии с Законом Ставропол</w:t>
      </w:r>
      <w:r w:rsidR="003374B8" w:rsidRPr="00A7152F">
        <w:rPr>
          <w:rFonts w:ascii="Times New Roman" w:hAnsi="Times New Roman" w:cs="Times New Roman"/>
          <w:sz w:val="28"/>
          <w:szCs w:val="28"/>
        </w:rPr>
        <w:t>ь</w:t>
      </w:r>
      <w:r w:rsidR="003374B8" w:rsidRPr="00A7152F">
        <w:rPr>
          <w:rFonts w:ascii="Times New Roman" w:hAnsi="Times New Roman" w:cs="Times New Roman"/>
          <w:sz w:val="28"/>
          <w:szCs w:val="28"/>
        </w:rPr>
        <w:t xml:space="preserve">ского края от 10 апреля 20016 г. </w:t>
      </w:r>
      <w:r w:rsidR="00684B28">
        <w:rPr>
          <w:rFonts w:ascii="Times New Roman" w:hAnsi="Times New Roman" w:cs="Times New Roman"/>
          <w:sz w:val="28"/>
          <w:szCs w:val="28"/>
        </w:rPr>
        <w:t xml:space="preserve">  </w:t>
      </w:r>
      <w:r w:rsidR="003374B8" w:rsidRPr="00A7152F">
        <w:rPr>
          <w:rFonts w:ascii="Times New Roman" w:hAnsi="Times New Roman" w:cs="Times New Roman"/>
          <w:sz w:val="28"/>
          <w:szCs w:val="28"/>
        </w:rPr>
        <w:t>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Pr="00A715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6360C" w:rsidRPr="00A7152F" w:rsidRDefault="0066360C" w:rsidP="00AE1771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AE1771" w:rsidRPr="00A7152F" w:rsidRDefault="00AE1771" w:rsidP="00AE1771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AE1771" w:rsidRDefault="00AE1771" w:rsidP="00AE1771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0851D6" w:rsidRPr="00A7152F" w:rsidRDefault="000851D6" w:rsidP="00AE1771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66360C" w:rsidRPr="00A7152F" w:rsidRDefault="0066360C" w:rsidP="008C5731">
      <w:pPr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Адресат</w:t>
      </w:r>
    </w:p>
    <w:p w:rsidR="0066360C" w:rsidRPr="00A7152F" w:rsidRDefault="0066360C" w:rsidP="00684B28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 xml:space="preserve">УВЕДОМЛЕНИЕ </w:t>
      </w:r>
    </w:p>
    <w:p w:rsidR="00A15D94" w:rsidRPr="00A7152F" w:rsidRDefault="00A15D94" w:rsidP="00684B28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A7152F" w:rsidRDefault="0066360C" w:rsidP="00684B28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 xml:space="preserve">о перечне недостающих и (или) неправильно оформленных документов </w:t>
      </w:r>
    </w:p>
    <w:p w:rsidR="0066360C" w:rsidRPr="00A7152F" w:rsidRDefault="0066360C" w:rsidP="00684B28">
      <w:pPr>
        <w:spacing w:line="240" w:lineRule="exact"/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 xml:space="preserve">и </w:t>
      </w:r>
      <w:proofErr w:type="gramStart"/>
      <w:r w:rsidRPr="00A7152F">
        <w:rPr>
          <w:rFonts w:eastAsia="Lucida Sans Unicode"/>
          <w:kern w:val="1"/>
          <w:szCs w:val="28"/>
          <w:lang w:eastAsia="ar-SA"/>
        </w:rPr>
        <w:t>сроке</w:t>
      </w:r>
      <w:proofErr w:type="gramEnd"/>
      <w:r w:rsidRPr="00A7152F">
        <w:rPr>
          <w:rFonts w:eastAsia="Lucida Sans Unicode"/>
          <w:kern w:val="1"/>
          <w:szCs w:val="28"/>
          <w:lang w:eastAsia="ar-SA"/>
        </w:rPr>
        <w:t xml:space="preserve"> их предоставления</w:t>
      </w:r>
    </w:p>
    <w:p w:rsidR="0066360C" w:rsidRPr="00684B28" w:rsidRDefault="0066360C" w:rsidP="00684B28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84B28" w:rsidRPr="00684B28" w:rsidRDefault="00684B28" w:rsidP="00684B28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A7152F" w:rsidRDefault="0066360C" w:rsidP="00CE3457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A7152F">
        <w:rPr>
          <w:rFonts w:eastAsia="Lucida Sans Unicode"/>
          <w:kern w:val="1"/>
          <w:szCs w:val="28"/>
          <w:lang w:eastAsia="ar-SA"/>
        </w:rPr>
        <w:t>Уважаемый (</w:t>
      </w:r>
      <w:proofErr w:type="spellStart"/>
      <w:r w:rsidRPr="00A7152F">
        <w:rPr>
          <w:rFonts w:eastAsia="Lucida Sans Unicode"/>
          <w:kern w:val="1"/>
          <w:szCs w:val="28"/>
          <w:lang w:eastAsia="ar-SA"/>
        </w:rPr>
        <w:t>ая</w:t>
      </w:r>
      <w:proofErr w:type="spellEnd"/>
      <w:r w:rsidRPr="00A7152F">
        <w:rPr>
          <w:rFonts w:eastAsia="Lucida Sans Unicode"/>
          <w:kern w:val="1"/>
          <w:szCs w:val="28"/>
          <w:lang w:eastAsia="ar-SA"/>
        </w:rPr>
        <w:t xml:space="preserve">) </w:t>
      </w:r>
      <w:r w:rsidR="00CE3457" w:rsidRPr="00A7152F">
        <w:rPr>
          <w:rFonts w:eastAsia="Lucida Sans Unicode"/>
          <w:kern w:val="1"/>
          <w:szCs w:val="28"/>
          <w:lang w:eastAsia="ar-SA"/>
        </w:rPr>
        <w:t>____________________</w:t>
      </w:r>
      <w:r w:rsidRPr="00A7152F">
        <w:rPr>
          <w:rFonts w:eastAsia="Lucida Sans Unicode"/>
          <w:kern w:val="1"/>
          <w:szCs w:val="28"/>
          <w:lang w:eastAsia="ar-SA"/>
        </w:rPr>
        <w:t>________________________________!</w:t>
      </w:r>
    </w:p>
    <w:p w:rsidR="0066360C" w:rsidRPr="00A7152F" w:rsidRDefault="0066360C" w:rsidP="00CE3457">
      <w:pPr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A7152F">
        <w:rPr>
          <w:rFonts w:eastAsia="Lucida Sans Unicode"/>
          <w:kern w:val="1"/>
          <w:sz w:val="20"/>
          <w:lang w:eastAsia="ar-SA"/>
        </w:rPr>
        <w:t>(фамилия, имя, отчество)</w:t>
      </w:r>
    </w:p>
    <w:p w:rsidR="0066360C" w:rsidRPr="00A7152F" w:rsidRDefault="0066360C" w:rsidP="00CE3457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CE3457" w:rsidRPr="000851D6" w:rsidRDefault="00CE3457" w:rsidP="00CE3457">
      <w:pPr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851D6">
        <w:rPr>
          <w:rFonts w:eastAsia="Lucida Sans Unicode"/>
          <w:kern w:val="1"/>
          <w:szCs w:val="28"/>
          <w:lang w:eastAsia="ar-SA"/>
        </w:rPr>
        <w:t>Уведомляем Вас, что в соответствии с абзацем семнадцатым пункта 5 Порядка назначения и выплаты ежегодного социального пособия на проезд взамен льготы на проезд в автобусах междугородного сообщения (на вну</w:t>
      </w:r>
      <w:r w:rsidRPr="000851D6">
        <w:rPr>
          <w:rFonts w:eastAsia="Lucida Sans Unicode"/>
          <w:kern w:val="1"/>
          <w:szCs w:val="28"/>
          <w:lang w:eastAsia="ar-SA"/>
        </w:rPr>
        <w:t>т</w:t>
      </w:r>
      <w:r w:rsidRPr="000851D6">
        <w:rPr>
          <w:rFonts w:eastAsia="Lucida Sans Unicode"/>
          <w:kern w:val="1"/>
          <w:szCs w:val="28"/>
          <w:lang w:eastAsia="ar-SA"/>
        </w:rPr>
        <w:t>рикраевых и межоблас</w:t>
      </w:r>
      <w:r w:rsidR="00BB607B">
        <w:rPr>
          <w:rFonts w:eastAsia="Lucida Sans Unicode"/>
          <w:kern w:val="1"/>
          <w:szCs w:val="28"/>
          <w:lang w:eastAsia="ar-SA"/>
        </w:rPr>
        <w:t>тных маршрутах) признанным мало</w:t>
      </w:r>
      <w:r w:rsidRPr="000851D6">
        <w:rPr>
          <w:rFonts w:eastAsia="Lucida Sans Unicode"/>
          <w:kern w:val="1"/>
          <w:szCs w:val="28"/>
          <w:lang w:eastAsia="ar-SA"/>
        </w:rPr>
        <w:t>имущими студе</w:t>
      </w:r>
      <w:r w:rsidRPr="000851D6">
        <w:rPr>
          <w:rFonts w:eastAsia="Lucida Sans Unicode"/>
          <w:kern w:val="1"/>
          <w:szCs w:val="28"/>
          <w:lang w:eastAsia="ar-SA"/>
        </w:rPr>
        <w:t>н</w:t>
      </w:r>
      <w:r w:rsidRPr="000851D6">
        <w:rPr>
          <w:rFonts w:eastAsia="Lucida Sans Unicode"/>
          <w:kern w:val="1"/>
          <w:szCs w:val="28"/>
          <w:lang w:eastAsia="ar-SA"/>
        </w:rPr>
        <w:t>там профессиональных образовательных организаций и образовательных о</w:t>
      </w:r>
      <w:r w:rsidRPr="000851D6">
        <w:rPr>
          <w:rFonts w:eastAsia="Lucida Sans Unicode"/>
          <w:kern w:val="1"/>
          <w:szCs w:val="28"/>
          <w:lang w:eastAsia="ar-SA"/>
        </w:rPr>
        <w:t>р</w:t>
      </w:r>
      <w:r w:rsidRPr="000851D6">
        <w:rPr>
          <w:rFonts w:eastAsia="Lucida Sans Unicode"/>
          <w:kern w:val="1"/>
          <w:szCs w:val="28"/>
          <w:lang w:eastAsia="ar-SA"/>
        </w:rPr>
        <w:t>ганизаций высшего образования очной формы обучения, находящихся на территории Ставропольского края, утвержденного приказом министерства труда и социальной защиты населения Ставропольского края от 15 июня 2006 г. № 48 (далее - Порядок) Вам необходимо предоставить:</w:t>
      </w:r>
    </w:p>
    <w:p w:rsidR="00CE3457" w:rsidRPr="000851D6" w:rsidRDefault="00CE3457" w:rsidP="00CE3457">
      <w:pPr>
        <w:textAlignment w:val="baseline"/>
        <w:rPr>
          <w:rFonts w:eastAsia="Lucida Sans Unicode"/>
          <w:kern w:val="1"/>
          <w:szCs w:val="28"/>
          <w:lang w:eastAsia="ar-SA"/>
        </w:rPr>
      </w:pPr>
      <w:r w:rsidRPr="000851D6">
        <w:rPr>
          <w:rFonts w:eastAsia="Lucida Sans Unicode"/>
          <w:kern w:val="1"/>
          <w:szCs w:val="28"/>
          <w:lang w:eastAsia="ar-SA"/>
        </w:rPr>
        <w:t>1. ________________________________________________________________</w:t>
      </w:r>
    </w:p>
    <w:p w:rsidR="00CE3457" w:rsidRPr="000851D6" w:rsidRDefault="00CE3457" w:rsidP="00CE3457">
      <w:pPr>
        <w:textAlignment w:val="baseline"/>
        <w:rPr>
          <w:rFonts w:eastAsia="Lucida Sans Unicode"/>
          <w:kern w:val="1"/>
          <w:szCs w:val="28"/>
          <w:lang w:eastAsia="ar-SA"/>
        </w:rPr>
      </w:pPr>
      <w:r w:rsidRPr="000851D6">
        <w:rPr>
          <w:rFonts w:eastAsia="Lucida Sans Unicode"/>
          <w:kern w:val="1"/>
          <w:szCs w:val="28"/>
          <w:lang w:eastAsia="ar-SA"/>
        </w:rPr>
        <w:t>2. ________________________________________________________________</w:t>
      </w:r>
    </w:p>
    <w:p w:rsidR="00CE3457" w:rsidRPr="000851D6" w:rsidRDefault="00CE3457" w:rsidP="00CE3457">
      <w:pPr>
        <w:textAlignment w:val="baseline"/>
        <w:rPr>
          <w:rFonts w:eastAsia="Lucida Sans Unicode"/>
          <w:kern w:val="1"/>
          <w:szCs w:val="28"/>
          <w:lang w:eastAsia="ar-SA"/>
        </w:rPr>
      </w:pPr>
      <w:r w:rsidRPr="000851D6">
        <w:rPr>
          <w:rFonts w:eastAsia="Lucida Sans Unicode"/>
          <w:kern w:val="1"/>
          <w:szCs w:val="28"/>
          <w:lang w:eastAsia="ar-SA"/>
        </w:rPr>
        <w:t>3. ________________________________________________________________</w:t>
      </w:r>
    </w:p>
    <w:p w:rsidR="00CE3457" w:rsidRPr="000851D6" w:rsidRDefault="00CE3457" w:rsidP="00CE3457">
      <w:pPr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851D6">
        <w:rPr>
          <w:rFonts w:eastAsia="Lucida Sans Unicode"/>
          <w:kern w:val="1"/>
          <w:szCs w:val="28"/>
          <w:lang w:eastAsia="ar-SA"/>
        </w:rPr>
        <w:t>К сведению сообщаем, что в случае непредставления вышеуказанных документов в срок до ____._____.20____  г. в соответствии с абзацем восе</w:t>
      </w:r>
      <w:r w:rsidRPr="000851D6">
        <w:rPr>
          <w:rFonts w:eastAsia="Lucida Sans Unicode"/>
          <w:kern w:val="1"/>
          <w:szCs w:val="28"/>
          <w:lang w:eastAsia="ar-SA"/>
        </w:rPr>
        <w:t>м</w:t>
      </w:r>
      <w:r w:rsidRPr="000851D6">
        <w:rPr>
          <w:rFonts w:eastAsia="Lucida Sans Unicode"/>
          <w:kern w:val="1"/>
          <w:szCs w:val="28"/>
          <w:lang w:eastAsia="ar-SA"/>
        </w:rPr>
        <w:t>надцатым пункта 5 Порядка Ваше заявление будет оставлено без рассмотр</w:t>
      </w:r>
      <w:r w:rsidRPr="000851D6">
        <w:rPr>
          <w:rFonts w:eastAsia="Lucida Sans Unicode"/>
          <w:kern w:val="1"/>
          <w:szCs w:val="28"/>
          <w:lang w:eastAsia="ar-SA"/>
        </w:rPr>
        <w:t>е</w:t>
      </w:r>
      <w:r w:rsidRPr="000851D6">
        <w:rPr>
          <w:rFonts w:eastAsia="Lucida Sans Unicode"/>
          <w:kern w:val="1"/>
          <w:szCs w:val="28"/>
          <w:lang w:eastAsia="ar-SA"/>
        </w:rPr>
        <w:t>ния. При этом Вы имеете право повторно обратиться за назначением пособия на проезд студентам с соблюдением требований, установленных указанным Порядком.</w:t>
      </w:r>
    </w:p>
    <w:p w:rsidR="00CE3457" w:rsidRPr="000851D6" w:rsidRDefault="00CE3457" w:rsidP="00CE3457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851D6">
        <w:rPr>
          <w:rFonts w:eastAsia="Lucida Sans Unicode"/>
          <w:kern w:val="1"/>
          <w:szCs w:val="28"/>
          <w:lang w:eastAsia="ar-SA"/>
        </w:rPr>
        <w:lastRenderedPageBreak/>
        <w:t xml:space="preserve">Руководитель                </w:t>
      </w:r>
      <w:r w:rsidR="002568EB">
        <w:rPr>
          <w:rFonts w:eastAsia="Lucida Sans Unicode"/>
          <w:kern w:val="1"/>
          <w:szCs w:val="28"/>
          <w:lang w:eastAsia="ar-SA"/>
        </w:rPr>
        <w:t xml:space="preserve">                </w:t>
      </w:r>
      <w:r w:rsidRPr="000851D6">
        <w:rPr>
          <w:rFonts w:eastAsia="Lucida Sans Unicode"/>
          <w:kern w:val="1"/>
          <w:szCs w:val="28"/>
          <w:lang w:eastAsia="ar-SA"/>
        </w:rPr>
        <w:t xml:space="preserve">   подпись       </w:t>
      </w:r>
      <w:r w:rsidR="002568EB">
        <w:rPr>
          <w:rFonts w:eastAsia="Lucida Sans Unicode"/>
          <w:kern w:val="1"/>
          <w:szCs w:val="28"/>
          <w:lang w:eastAsia="ar-SA"/>
        </w:rPr>
        <w:t xml:space="preserve">                </w:t>
      </w:r>
      <w:r w:rsidRPr="000851D6">
        <w:rPr>
          <w:rFonts w:eastAsia="Lucida Sans Unicode"/>
          <w:kern w:val="1"/>
          <w:szCs w:val="28"/>
          <w:lang w:eastAsia="ar-SA"/>
        </w:rPr>
        <w:t>расшифровка подписи</w:t>
      </w:r>
    </w:p>
    <w:p w:rsidR="00CE3457" w:rsidRPr="000851D6" w:rsidRDefault="00CE3457" w:rsidP="00CE3457">
      <w:pPr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CE3457" w:rsidRPr="000851D6" w:rsidRDefault="00CE3457" w:rsidP="00CE3457">
      <w:pPr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0851D6" w:rsidRDefault="0066360C" w:rsidP="008C5731">
      <w:pPr>
        <w:textAlignment w:val="baseline"/>
        <w:rPr>
          <w:rFonts w:eastAsia="Lucida Sans Unicode"/>
          <w:kern w:val="1"/>
          <w:szCs w:val="28"/>
          <w:lang w:eastAsia="ar-SA"/>
        </w:rPr>
      </w:pPr>
      <w:r w:rsidRPr="000851D6">
        <w:rPr>
          <w:rFonts w:eastAsia="Lucida Sans Unicode"/>
          <w:kern w:val="1"/>
          <w:szCs w:val="28"/>
          <w:lang w:eastAsia="ar-SA"/>
        </w:rPr>
        <w:t xml:space="preserve">Исполнитель: </w:t>
      </w:r>
    </w:p>
    <w:p w:rsidR="00CE3457" w:rsidRPr="000851D6" w:rsidRDefault="0066360C" w:rsidP="00CE3457">
      <w:pPr>
        <w:textAlignment w:val="baseline"/>
        <w:rPr>
          <w:szCs w:val="28"/>
        </w:rPr>
      </w:pPr>
      <w:proofErr w:type="spellStart"/>
      <w:r w:rsidRPr="000851D6">
        <w:rPr>
          <w:rFonts w:eastAsia="Lucida Sans Unicode"/>
          <w:kern w:val="1"/>
          <w:szCs w:val="28"/>
          <w:lang w:eastAsia="ar-SA"/>
        </w:rPr>
        <w:t>И.О.Фамилия</w:t>
      </w:r>
      <w:proofErr w:type="spellEnd"/>
      <w:r w:rsidR="00CE3457" w:rsidRPr="000851D6">
        <w:rPr>
          <w:rFonts w:eastAsia="Lucida Sans Unicode"/>
          <w:kern w:val="1"/>
          <w:szCs w:val="28"/>
          <w:lang w:eastAsia="ar-SA"/>
        </w:rPr>
        <w:t>, тел. _____________</w:t>
      </w:r>
    </w:p>
    <w:p w:rsidR="009210C2" w:rsidRPr="00A7152F" w:rsidRDefault="008065D0" w:rsidP="00684B28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br w:type="page"/>
      </w:r>
      <w:r w:rsidR="009210C2" w:rsidRPr="00A7152F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210C2" w:rsidRPr="00A7152F" w:rsidRDefault="009210C2" w:rsidP="00684B28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10C2" w:rsidRPr="00A7152F" w:rsidRDefault="004010FA" w:rsidP="00684B28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</w:t>
      </w:r>
      <w:r w:rsidR="009210C2" w:rsidRPr="00A7152F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предоставления управлением тр</w:t>
      </w:r>
      <w:r w:rsidR="009210C2" w:rsidRPr="00A7152F">
        <w:rPr>
          <w:rFonts w:ascii="Times New Roman" w:hAnsi="Times New Roman" w:cs="Times New Roman"/>
          <w:sz w:val="28"/>
          <w:szCs w:val="28"/>
        </w:rPr>
        <w:t>у</w:t>
      </w:r>
      <w:r w:rsidR="009210C2" w:rsidRPr="00A7152F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A7152F">
        <w:rPr>
          <w:rFonts w:ascii="Times New Roman" w:hAnsi="Times New Roman" w:cs="Times New Roman"/>
          <w:sz w:val="28"/>
          <w:szCs w:val="28"/>
        </w:rPr>
        <w:t>г</w:t>
      </w:r>
      <w:r w:rsidR="00F55D56" w:rsidRPr="00A7152F">
        <w:rPr>
          <w:rFonts w:ascii="Times New Roman" w:hAnsi="Times New Roman" w:cs="Times New Roman"/>
          <w:sz w:val="28"/>
          <w:szCs w:val="28"/>
        </w:rPr>
        <w:t>о</w:t>
      </w:r>
      <w:r w:rsidR="00F55D56" w:rsidRPr="00A7152F">
        <w:rPr>
          <w:rFonts w:ascii="Times New Roman" w:hAnsi="Times New Roman" w:cs="Times New Roman"/>
          <w:sz w:val="28"/>
          <w:szCs w:val="28"/>
        </w:rPr>
        <w:t>родского округа</w:t>
      </w:r>
      <w:r w:rsidR="009210C2" w:rsidRPr="00A7152F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</w:t>
      </w:r>
      <w:r w:rsidR="004E6387" w:rsidRPr="00A7152F">
        <w:rPr>
          <w:rFonts w:ascii="Times New Roman" w:hAnsi="Times New Roman" w:cs="Times New Roman"/>
          <w:sz w:val="28"/>
          <w:szCs w:val="28"/>
        </w:rPr>
        <w:t>Осуществление назначения и в</w:t>
      </w:r>
      <w:r w:rsidR="004E6387" w:rsidRPr="00A7152F">
        <w:rPr>
          <w:rFonts w:ascii="Times New Roman" w:hAnsi="Times New Roman" w:cs="Times New Roman"/>
          <w:sz w:val="28"/>
          <w:szCs w:val="28"/>
        </w:rPr>
        <w:t>ы</w:t>
      </w:r>
      <w:r w:rsidR="004E6387" w:rsidRPr="00A7152F">
        <w:rPr>
          <w:rFonts w:ascii="Times New Roman" w:hAnsi="Times New Roman" w:cs="Times New Roman"/>
          <w:sz w:val="28"/>
          <w:szCs w:val="28"/>
        </w:rPr>
        <w:t>платы ежегодного социального п</w:t>
      </w:r>
      <w:r w:rsidR="004E6387" w:rsidRPr="00A7152F">
        <w:rPr>
          <w:rFonts w:ascii="Times New Roman" w:hAnsi="Times New Roman" w:cs="Times New Roman"/>
          <w:sz w:val="28"/>
          <w:szCs w:val="28"/>
        </w:rPr>
        <w:t>о</w:t>
      </w:r>
      <w:r w:rsidR="004E6387" w:rsidRPr="00A7152F">
        <w:rPr>
          <w:rFonts w:ascii="Times New Roman" w:hAnsi="Times New Roman" w:cs="Times New Roman"/>
          <w:sz w:val="28"/>
          <w:szCs w:val="28"/>
        </w:rPr>
        <w:t>собия на проезд студентам в соо</w:t>
      </w:r>
      <w:r w:rsidR="004E6387" w:rsidRPr="00A7152F">
        <w:rPr>
          <w:rFonts w:ascii="Times New Roman" w:hAnsi="Times New Roman" w:cs="Times New Roman"/>
          <w:sz w:val="28"/>
          <w:szCs w:val="28"/>
        </w:rPr>
        <w:t>т</w:t>
      </w:r>
      <w:r w:rsidR="004E6387" w:rsidRPr="00A7152F">
        <w:rPr>
          <w:rFonts w:ascii="Times New Roman" w:hAnsi="Times New Roman" w:cs="Times New Roman"/>
          <w:sz w:val="28"/>
          <w:szCs w:val="28"/>
        </w:rPr>
        <w:t>ветствии с Законом Ставропол</w:t>
      </w:r>
      <w:r w:rsidR="004E6387" w:rsidRPr="00A7152F">
        <w:rPr>
          <w:rFonts w:ascii="Times New Roman" w:hAnsi="Times New Roman" w:cs="Times New Roman"/>
          <w:sz w:val="28"/>
          <w:szCs w:val="28"/>
        </w:rPr>
        <w:t>ь</w:t>
      </w:r>
      <w:r w:rsidR="004E6387" w:rsidRPr="00A7152F">
        <w:rPr>
          <w:rFonts w:ascii="Times New Roman" w:hAnsi="Times New Roman" w:cs="Times New Roman"/>
          <w:sz w:val="28"/>
          <w:szCs w:val="28"/>
        </w:rPr>
        <w:t xml:space="preserve">ского края от 10 апреля 20016 г. </w:t>
      </w:r>
      <w:r w:rsidR="00684B28">
        <w:rPr>
          <w:rFonts w:ascii="Times New Roman" w:hAnsi="Times New Roman" w:cs="Times New Roman"/>
          <w:sz w:val="28"/>
          <w:szCs w:val="28"/>
        </w:rPr>
        <w:t xml:space="preserve">  </w:t>
      </w:r>
      <w:r w:rsidR="004E6387" w:rsidRPr="00A7152F">
        <w:rPr>
          <w:rFonts w:ascii="Times New Roman" w:hAnsi="Times New Roman" w:cs="Times New Roman"/>
          <w:sz w:val="28"/>
          <w:szCs w:val="28"/>
        </w:rPr>
        <w:t>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9210C2" w:rsidRPr="00A715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62D02" w:rsidRPr="00A7152F" w:rsidRDefault="00662D02" w:rsidP="00684B28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2D02" w:rsidRPr="00A7152F" w:rsidRDefault="00662D02" w:rsidP="00684B28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2D02" w:rsidRDefault="00662D02" w:rsidP="00684B28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0851D6" w:rsidRPr="00A7152F" w:rsidRDefault="000851D6" w:rsidP="00684B28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2D02" w:rsidRPr="000851D6" w:rsidRDefault="00662D02" w:rsidP="00662D02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662D02" w:rsidRPr="000851D6" w:rsidRDefault="00662D02" w:rsidP="00662D02">
      <w:pPr>
        <w:pBdr>
          <w:bottom w:val="single" w:sz="12" w:space="1" w:color="auto"/>
        </w:pBd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662D02" w:rsidRPr="00A7152F" w:rsidRDefault="00662D02" w:rsidP="00662D02">
      <w:pPr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A7152F">
        <w:rPr>
          <w:rFonts w:eastAsia="Arial"/>
          <w:kern w:val="1"/>
          <w:sz w:val="20"/>
          <w:lang w:eastAsia="ar-SA"/>
        </w:rPr>
        <w:t>(наименование органа соцзащиты)</w:t>
      </w:r>
    </w:p>
    <w:p w:rsidR="00662D02" w:rsidRPr="00A7152F" w:rsidRDefault="00662D02" w:rsidP="00684B28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2D02" w:rsidRPr="00A7152F" w:rsidRDefault="00662D02" w:rsidP="00684B28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547071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РЕШЕНИЕ № _____ от __ __________ 20__ г.</w:t>
      </w:r>
    </w:p>
    <w:p w:rsidR="00547071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о назначении и выплате пособия на проезд студентам</w:t>
      </w:r>
    </w:p>
    <w:p w:rsidR="00547071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547071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Закон Ставропольского края от 10.04.2006 № 19-кз</w:t>
      </w:r>
    </w:p>
    <w:p w:rsidR="00547071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 xml:space="preserve">«О мерах социальной поддержки отдельных категорий граждан, </w:t>
      </w:r>
    </w:p>
    <w:p w:rsidR="0087652B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 xml:space="preserve">находящихся в трудной жизненной ситуации, и ветеранов </w:t>
      </w:r>
    </w:p>
    <w:p w:rsidR="00547071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Великой Отечественной войны»</w:t>
      </w:r>
    </w:p>
    <w:p w:rsidR="00547071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547071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Заявка на пособие на проезд студентам</w:t>
      </w:r>
    </w:p>
    <w:p w:rsidR="00547071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№ ___ от __ ________ 20___ г.</w:t>
      </w:r>
    </w:p>
    <w:p w:rsidR="00662D02" w:rsidRPr="000851D6" w:rsidRDefault="00547071" w:rsidP="0054707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(дата обращения __ _______ 20___ г.)</w:t>
      </w:r>
    </w:p>
    <w:p w:rsidR="00662D02" w:rsidRPr="00A7152F" w:rsidRDefault="00662D02" w:rsidP="00F5633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87652B" w:rsidRPr="00A7152F" w:rsidRDefault="0087652B" w:rsidP="0087652B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НАЗНАЧИТЬ</w:t>
      </w:r>
      <w:r w:rsidRPr="00A7152F">
        <w:rPr>
          <w:rFonts w:eastAsia="Arial"/>
          <w:kern w:val="1"/>
          <w:sz w:val="24"/>
          <w:szCs w:val="24"/>
          <w:lang w:eastAsia="ar-SA"/>
        </w:rPr>
        <w:t xml:space="preserve"> _______________________________________________________________</w:t>
      </w:r>
    </w:p>
    <w:p w:rsidR="0087652B" w:rsidRPr="00A7152F" w:rsidRDefault="0087652B" w:rsidP="0087652B">
      <w:pPr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A7152F">
        <w:rPr>
          <w:rFonts w:eastAsia="Arial"/>
          <w:kern w:val="1"/>
          <w:sz w:val="20"/>
          <w:lang w:eastAsia="ar-SA"/>
        </w:rPr>
        <w:t xml:space="preserve">(Фамилия, </w:t>
      </w:r>
      <w:r w:rsidR="000851D6">
        <w:rPr>
          <w:rFonts w:eastAsia="Arial"/>
          <w:kern w:val="1"/>
          <w:sz w:val="20"/>
          <w:lang w:eastAsia="ar-SA"/>
        </w:rPr>
        <w:t>И</w:t>
      </w:r>
      <w:r w:rsidRPr="00A7152F">
        <w:rPr>
          <w:rFonts w:eastAsia="Arial"/>
          <w:kern w:val="1"/>
          <w:sz w:val="20"/>
          <w:lang w:eastAsia="ar-SA"/>
        </w:rPr>
        <w:t xml:space="preserve">мя, </w:t>
      </w:r>
      <w:r w:rsidR="000851D6">
        <w:rPr>
          <w:rFonts w:eastAsia="Arial"/>
          <w:kern w:val="1"/>
          <w:sz w:val="20"/>
          <w:lang w:eastAsia="ar-SA"/>
        </w:rPr>
        <w:t>О</w:t>
      </w:r>
      <w:r w:rsidRPr="00A7152F">
        <w:rPr>
          <w:rFonts w:eastAsia="Arial"/>
          <w:kern w:val="1"/>
          <w:sz w:val="20"/>
          <w:lang w:eastAsia="ar-SA"/>
        </w:rPr>
        <w:t>тчество)</w:t>
      </w:r>
    </w:p>
    <w:p w:rsidR="0087652B" w:rsidRPr="00A7152F" w:rsidRDefault="0087652B" w:rsidP="0087652B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 xml:space="preserve">Адрес места жительства (пребывания) </w:t>
      </w:r>
      <w:r w:rsidRPr="00A7152F">
        <w:rPr>
          <w:rFonts w:eastAsia="Arial"/>
          <w:kern w:val="1"/>
          <w:sz w:val="24"/>
          <w:szCs w:val="24"/>
          <w:lang w:eastAsia="ar-SA"/>
        </w:rPr>
        <w:t>_______________________________________</w:t>
      </w:r>
    </w:p>
    <w:p w:rsidR="0087652B" w:rsidRPr="00A7152F" w:rsidRDefault="0087652B" w:rsidP="0087652B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A7152F">
        <w:rPr>
          <w:rFonts w:eastAsia="Arial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87652B" w:rsidRPr="00A7152F" w:rsidRDefault="0087652B" w:rsidP="0087652B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Списки (кредитная организация)</w:t>
      </w:r>
      <w:r w:rsidRPr="00A7152F">
        <w:rPr>
          <w:rFonts w:eastAsia="Arial"/>
          <w:kern w:val="1"/>
          <w:sz w:val="24"/>
          <w:szCs w:val="24"/>
          <w:lang w:eastAsia="ar-SA"/>
        </w:rPr>
        <w:t xml:space="preserve"> ________________, </w:t>
      </w:r>
      <w:r w:rsidRPr="000851D6">
        <w:rPr>
          <w:rFonts w:eastAsia="Arial"/>
          <w:kern w:val="1"/>
          <w:szCs w:val="28"/>
          <w:lang w:eastAsia="ar-SA"/>
        </w:rPr>
        <w:t>лицевой счет</w:t>
      </w:r>
      <w:r w:rsidRPr="00A7152F">
        <w:rPr>
          <w:rFonts w:eastAsia="Arial"/>
          <w:kern w:val="1"/>
          <w:sz w:val="24"/>
          <w:szCs w:val="24"/>
          <w:lang w:eastAsia="ar-SA"/>
        </w:rPr>
        <w:t xml:space="preserve"> ______________</w:t>
      </w:r>
    </w:p>
    <w:p w:rsidR="0087652B" w:rsidRPr="00A7152F" w:rsidRDefault="0087652B" w:rsidP="0087652B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Количество членов семьи:</w:t>
      </w:r>
      <w:r w:rsidRPr="00A7152F">
        <w:rPr>
          <w:rFonts w:eastAsia="Arial"/>
          <w:kern w:val="1"/>
          <w:sz w:val="24"/>
          <w:szCs w:val="24"/>
          <w:lang w:eastAsia="ar-SA"/>
        </w:rPr>
        <w:t xml:space="preserve"> _____________, </w:t>
      </w:r>
      <w:r w:rsidRPr="000851D6">
        <w:rPr>
          <w:rFonts w:eastAsia="Arial"/>
          <w:kern w:val="1"/>
          <w:szCs w:val="28"/>
          <w:lang w:eastAsia="ar-SA"/>
        </w:rPr>
        <w:t>среднедушевой доход семьи:</w:t>
      </w:r>
      <w:r w:rsidRPr="00A7152F">
        <w:rPr>
          <w:rFonts w:eastAsia="Arial"/>
          <w:kern w:val="1"/>
          <w:sz w:val="24"/>
          <w:szCs w:val="24"/>
          <w:lang w:eastAsia="ar-SA"/>
        </w:rPr>
        <w:t xml:space="preserve"> ________</w:t>
      </w:r>
    </w:p>
    <w:p w:rsidR="00662D02" w:rsidRPr="00A7152F" w:rsidRDefault="0087652B" w:rsidP="0087652B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прожиточный минимум:</w:t>
      </w:r>
      <w:r w:rsidRPr="00A7152F">
        <w:rPr>
          <w:rFonts w:eastAsia="Arial"/>
          <w:kern w:val="1"/>
          <w:sz w:val="24"/>
          <w:szCs w:val="24"/>
          <w:lang w:eastAsia="ar-SA"/>
        </w:rPr>
        <w:t xml:space="preserve"> ______________</w:t>
      </w:r>
    </w:p>
    <w:p w:rsidR="00662D02" w:rsidRPr="00A7152F" w:rsidRDefault="00662D02" w:rsidP="00F5633F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7152F" w:rsidRPr="00A7152F" w:rsidTr="0087652B">
        <w:tc>
          <w:tcPr>
            <w:tcW w:w="2392" w:type="dxa"/>
          </w:tcPr>
          <w:p w:rsidR="0087652B" w:rsidRPr="00A7152F" w:rsidRDefault="0087652B" w:rsidP="00876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Вид пособия</w:t>
            </w:r>
          </w:p>
        </w:tc>
        <w:tc>
          <w:tcPr>
            <w:tcW w:w="2392" w:type="dxa"/>
          </w:tcPr>
          <w:p w:rsidR="0087652B" w:rsidRPr="00A7152F" w:rsidRDefault="0087652B" w:rsidP="0087652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Начало выплаты</w:t>
            </w:r>
          </w:p>
        </w:tc>
        <w:tc>
          <w:tcPr>
            <w:tcW w:w="2393" w:type="dxa"/>
          </w:tcPr>
          <w:p w:rsidR="0087652B" w:rsidRPr="00A7152F" w:rsidRDefault="0087652B" w:rsidP="0087652B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Окончание выплаты</w:t>
            </w:r>
          </w:p>
        </w:tc>
        <w:tc>
          <w:tcPr>
            <w:tcW w:w="2393" w:type="dxa"/>
          </w:tcPr>
          <w:p w:rsidR="0087652B" w:rsidRPr="00A7152F" w:rsidRDefault="0087652B" w:rsidP="00876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2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7152F" w:rsidRPr="00A7152F" w:rsidTr="0087652B">
        <w:tc>
          <w:tcPr>
            <w:tcW w:w="2392" w:type="dxa"/>
          </w:tcPr>
          <w:p w:rsidR="0087652B" w:rsidRPr="00A7152F" w:rsidRDefault="0087652B" w:rsidP="00F5633F">
            <w:pPr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392" w:type="dxa"/>
          </w:tcPr>
          <w:p w:rsidR="0087652B" w:rsidRPr="00A7152F" w:rsidRDefault="0087652B" w:rsidP="00F5633F">
            <w:pPr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87652B" w:rsidRPr="00A7152F" w:rsidRDefault="0087652B" w:rsidP="00F5633F">
            <w:pPr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87652B" w:rsidRPr="00A7152F" w:rsidRDefault="0087652B" w:rsidP="00F5633F">
            <w:pPr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</w:tbl>
    <w:p w:rsidR="0087652B" w:rsidRPr="000851D6" w:rsidRDefault="0087652B" w:rsidP="0087652B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lastRenderedPageBreak/>
        <w:t xml:space="preserve">Расчет произвел     </w:t>
      </w:r>
      <w:r w:rsidR="00214954" w:rsidRPr="000851D6">
        <w:rPr>
          <w:rFonts w:eastAsia="Arial"/>
          <w:kern w:val="1"/>
          <w:szCs w:val="28"/>
          <w:lang w:eastAsia="ar-SA"/>
        </w:rPr>
        <w:t xml:space="preserve">           </w:t>
      </w:r>
      <w:r w:rsidRPr="000851D6">
        <w:rPr>
          <w:rFonts w:eastAsia="Arial"/>
          <w:kern w:val="1"/>
          <w:szCs w:val="28"/>
          <w:lang w:eastAsia="ar-SA"/>
        </w:rPr>
        <w:t xml:space="preserve">         подпись        </w:t>
      </w:r>
      <w:r w:rsidR="00214954" w:rsidRPr="000851D6">
        <w:rPr>
          <w:rFonts w:eastAsia="Arial"/>
          <w:kern w:val="1"/>
          <w:szCs w:val="28"/>
          <w:lang w:eastAsia="ar-SA"/>
        </w:rPr>
        <w:t xml:space="preserve">          </w:t>
      </w:r>
      <w:r w:rsidRPr="000851D6">
        <w:rPr>
          <w:rFonts w:eastAsia="Arial"/>
          <w:kern w:val="1"/>
          <w:szCs w:val="28"/>
          <w:lang w:eastAsia="ar-SA"/>
        </w:rPr>
        <w:t xml:space="preserve">         расшифровка подписи</w:t>
      </w:r>
    </w:p>
    <w:p w:rsidR="0087652B" w:rsidRPr="000851D6" w:rsidRDefault="0087652B" w:rsidP="0087652B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 xml:space="preserve">Расчет проверил      </w:t>
      </w:r>
      <w:r w:rsidR="00214954" w:rsidRPr="000851D6">
        <w:rPr>
          <w:rFonts w:eastAsia="Arial"/>
          <w:kern w:val="1"/>
          <w:szCs w:val="28"/>
          <w:lang w:eastAsia="ar-SA"/>
        </w:rPr>
        <w:t xml:space="preserve">   </w:t>
      </w:r>
      <w:r w:rsidR="002A7940">
        <w:rPr>
          <w:rFonts w:eastAsia="Arial"/>
          <w:kern w:val="1"/>
          <w:szCs w:val="28"/>
          <w:lang w:eastAsia="ar-SA"/>
        </w:rPr>
        <w:t xml:space="preserve">    </w:t>
      </w:r>
      <w:r w:rsidR="00214954" w:rsidRPr="000851D6">
        <w:rPr>
          <w:rFonts w:eastAsia="Arial"/>
          <w:kern w:val="1"/>
          <w:szCs w:val="28"/>
          <w:lang w:eastAsia="ar-SA"/>
        </w:rPr>
        <w:t xml:space="preserve">   </w:t>
      </w:r>
      <w:r w:rsidRPr="000851D6">
        <w:rPr>
          <w:rFonts w:eastAsia="Arial"/>
          <w:kern w:val="1"/>
          <w:szCs w:val="28"/>
          <w:lang w:eastAsia="ar-SA"/>
        </w:rPr>
        <w:t xml:space="preserve">         подпись     </w:t>
      </w:r>
      <w:r w:rsidR="00214954" w:rsidRPr="000851D6">
        <w:rPr>
          <w:rFonts w:eastAsia="Arial"/>
          <w:kern w:val="1"/>
          <w:szCs w:val="28"/>
          <w:lang w:eastAsia="ar-SA"/>
        </w:rPr>
        <w:t xml:space="preserve">              </w:t>
      </w:r>
      <w:r w:rsidRPr="000851D6">
        <w:rPr>
          <w:rFonts w:eastAsia="Arial"/>
          <w:kern w:val="1"/>
          <w:szCs w:val="28"/>
          <w:lang w:eastAsia="ar-SA"/>
        </w:rPr>
        <w:t xml:space="preserve">         расшифровка подписи</w:t>
      </w:r>
    </w:p>
    <w:p w:rsidR="0087652B" w:rsidRPr="000851D6" w:rsidRDefault="0087652B" w:rsidP="0087652B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 xml:space="preserve">Руководитель       </w:t>
      </w:r>
      <w:r w:rsidR="00214954" w:rsidRPr="000851D6">
        <w:rPr>
          <w:rFonts w:eastAsia="Arial"/>
          <w:kern w:val="1"/>
          <w:szCs w:val="28"/>
          <w:lang w:eastAsia="ar-SA"/>
        </w:rPr>
        <w:t xml:space="preserve">     </w:t>
      </w:r>
      <w:r w:rsidR="002A7940">
        <w:rPr>
          <w:rFonts w:eastAsia="Arial"/>
          <w:kern w:val="1"/>
          <w:szCs w:val="28"/>
          <w:lang w:eastAsia="ar-SA"/>
        </w:rPr>
        <w:t xml:space="preserve">  </w:t>
      </w:r>
      <w:r w:rsidR="00214954" w:rsidRPr="000851D6">
        <w:rPr>
          <w:rFonts w:eastAsia="Arial"/>
          <w:kern w:val="1"/>
          <w:szCs w:val="28"/>
          <w:lang w:eastAsia="ar-SA"/>
        </w:rPr>
        <w:t xml:space="preserve">  </w:t>
      </w:r>
      <w:r w:rsidRPr="000851D6">
        <w:rPr>
          <w:rFonts w:eastAsia="Arial"/>
          <w:kern w:val="1"/>
          <w:szCs w:val="28"/>
          <w:lang w:eastAsia="ar-SA"/>
        </w:rPr>
        <w:t xml:space="preserve">               подпись       </w:t>
      </w:r>
      <w:r w:rsidR="00214954" w:rsidRPr="000851D6">
        <w:rPr>
          <w:rFonts w:eastAsia="Arial"/>
          <w:kern w:val="1"/>
          <w:szCs w:val="28"/>
          <w:lang w:eastAsia="ar-SA"/>
        </w:rPr>
        <w:t xml:space="preserve">          </w:t>
      </w:r>
      <w:r w:rsidRPr="000851D6">
        <w:rPr>
          <w:rFonts w:eastAsia="Arial"/>
          <w:kern w:val="1"/>
          <w:szCs w:val="28"/>
          <w:lang w:eastAsia="ar-SA"/>
        </w:rPr>
        <w:t xml:space="preserve">          расшифровка подписи</w:t>
      </w:r>
    </w:p>
    <w:p w:rsidR="0066360C" w:rsidRPr="000851D6" w:rsidRDefault="0087652B" w:rsidP="0087652B">
      <w:pPr>
        <w:suppressAutoHyphens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851D6">
        <w:rPr>
          <w:rFonts w:eastAsia="Arial"/>
          <w:kern w:val="1"/>
          <w:szCs w:val="28"/>
          <w:lang w:eastAsia="ar-SA"/>
        </w:rPr>
        <w:t>М.П.</w:t>
      </w:r>
    </w:p>
    <w:p w:rsidR="009210C2" w:rsidRPr="00A7152F" w:rsidRDefault="0066360C" w:rsidP="00684B28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kern w:val="1"/>
          <w:sz w:val="24"/>
          <w:szCs w:val="24"/>
          <w:lang w:eastAsia="ar-SA"/>
        </w:rPr>
        <w:br w:type="page"/>
      </w:r>
      <w:r w:rsidR="009210C2" w:rsidRPr="00A7152F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210C2" w:rsidRPr="00A7152F" w:rsidRDefault="009210C2" w:rsidP="00684B28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0C2" w:rsidRPr="00A7152F" w:rsidRDefault="009210C2" w:rsidP="00684B28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A7152F">
        <w:rPr>
          <w:rFonts w:ascii="Times New Roman" w:hAnsi="Times New Roman" w:cs="Times New Roman"/>
          <w:sz w:val="28"/>
          <w:szCs w:val="28"/>
        </w:rPr>
        <w:t>г</w:t>
      </w:r>
      <w:r w:rsidR="00F55D56" w:rsidRPr="00A7152F">
        <w:rPr>
          <w:rFonts w:ascii="Times New Roman" w:hAnsi="Times New Roman" w:cs="Times New Roman"/>
          <w:sz w:val="28"/>
          <w:szCs w:val="28"/>
        </w:rPr>
        <w:t>о</w:t>
      </w:r>
      <w:r w:rsidR="00F55D56" w:rsidRPr="00A7152F">
        <w:rPr>
          <w:rFonts w:ascii="Times New Roman" w:hAnsi="Times New Roman" w:cs="Times New Roman"/>
          <w:sz w:val="28"/>
          <w:szCs w:val="28"/>
        </w:rPr>
        <w:t>родского округа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</w:t>
      </w:r>
      <w:r w:rsidR="0087652B" w:rsidRPr="00A7152F">
        <w:rPr>
          <w:rFonts w:ascii="Times New Roman" w:hAnsi="Times New Roman" w:cs="Times New Roman"/>
          <w:sz w:val="28"/>
          <w:szCs w:val="28"/>
        </w:rPr>
        <w:t>Осуществление назначения и в</w:t>
      </w:r>
      <w:r w:rsidR="0087652B" w:rsidRPr="00A7152F">
        <w:rPr>
          <w:rFonts w:ascii="Times New Roman" w:hAnsi="Times New Roman" w:cs="Times New Roman"/>
          <w:sz w:val="28"/>
          <w:szCs w:val="28"/>
        </w:rPr>
        <w:t>ы</w:t>
      </w:r>
      <w:r w:rsidR="0087652B" w:rsidRPr="00A7152F">
        <w:rPr>
          <w:rFonts w:ascii="Times New Roman" w:hAnsi="Times New Roman" w:cs="Times New Roman"/>
          <w:sz w:val="28"/>
          <w:szCs w:val="28"/>
        </w:rPr>
        <w:t>платы ежегодного социального п</w:t>
      </w:r>
      <w:r w:rsidR="0087652B" w:rsidRPr="00A7152F">
        <w:rPr>
          <w:rFonts w:ascii="Times New Roman" w:hAnsi="Times New Roman" w:cs="Times New Roman"/>
          <w:sz w:val="28"/>
          <w:szCs w:val="28"/>
        </w:rPr>
        <w:t>о</w:t>
      </w:r>
      <w:r w:rsidR="0087652B" w:rsidRPr="00A7152F">
        <w:rPr>
          <w:rFonts w:ascii="Times New Roman" w:hAnsi="Times New Roman" w:cs="Times New Roman"/>
          <w:sz w:val="28"/>
          <w:szCs w:val="28"/>
        </w:rPr>
        <w:t>собия на проезд студентам в соо</w:t>
      </w:r>
      <w:r w:rsidR="0087652B" w:rsidRPr="00A7152F">
        <w:rPr>
          <w:rFonts w:ascii="Times New Roman" w:hAnsi="Times New Roman" w:cs="Times New Roman"/>
          <w:sz w:val="28"/>
          <w:szCs w:val="28"/>
        </w:rPr>
        <w:t>т</w:t>
      </w:r>
      <w:r w:rsidR="0087652B" w:rsidRPr="00A7152F">
        <w:rPr>
          <w:rFonts w:ascii="Times New Roman" w:hAnsi="Times New Roman" w:cs="Times New Roman"/>
          <w:sz w:val="28"/>
          <w:szCs w:val="28"/>
        </w:rPr>
        <w:t>ветствии с Законом Ставропол</w:t>
      </w:r>
      <w:r w:rsidR="0087652B" w:rsidRPr="00A7152F">
        <w:rPr>
          <w:rFonts w:ascii="Times New Roman" w:hAnsi="Times New Roman" w:cs="Times New Roman"/>
          <w:sz w:val="28"/>
          <w:szCs w:val="28"/>
        </w:rPr>
        <w:t>ь</w:t>
      </w:r>
      <w:r w:rsidR="0087652B" w:rsidRPr="00A7152F">
        <w:rPr>
          <w:rFonts w:ascii="Times New Roman" w:hAnsi="Times New Roman" w:cs="Times New Roman"/>
          <w:sz w:val="28"/>
          <w:szCs w:val="28"/>
        </w:rPr>
        <w:t xml:space="preserve">ского края от 10 апреля 20016 г. </w:t>
      </w:r>
      <w:r w:rsidR="00684B28">
        <w:rPr>
          <w:rFonts w:ascii="Times New Roman" w:hAnsi="Times New Roman" w:cs="Times New Roman"/>
          <w:sz w:val="28"/>
          <w:szCs w:val="28"/>
        </w:rPr>
        <w:t xml:space="preserve">  </w:t>
      </w:r>
      <w:r w:rsidR="0087652B" w:rsidRPr="00A7152F">
        <w:rPr>
          <w:rFonts w:ascii="Times New Roman" w:hAnsi="Times New Roman" w:cs="Times New Roman"/>
          <w:sz w:val="28"/>
          <w:szCs w:val="28"/>
        </w:rPr>
        <w:t>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Pr="00A715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6360C" w:rsidRPr="002A7940" w:rsidRDefault="0066360C" w:rsidP="008C573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9241DB" w:rsidRPr="002A7940" w:rsidRDefault="009241DB" w:rsidP="008C573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7652B" w:rsidRDefault="0087652B" w:rsidP="008C573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A7940" w:rsidRPr="002A7940" w:rsidRDefault="002A7940" w:rsidP="008C5731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7652B" w:rsidRPr="002A7940" w:rsidRDefault="0087652B" w:rsidP="0087652B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87652B" w:rsidRPr="002A7940" w:rsidRDefault="0087652B" w:rsidP="0087652B">
      <w:pPr>
        <w:pBdr>
          <w:bottom w:val="single" w:sz="12" w:space="1" w:color="auto"/>
        </w:pBd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87652B" w:rsidRPr="00A7152F" w:rsidRDefault="0087652B" w:rsidP="0087652B">
      <w:pPr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A7152F">
        <w:rPr>
          <w:rFonts w:eastAsia="Arial"/>
          <w:kern w:val="1"/>
          <w:sz w:val="20"/>
          <w:lang w:eastAsia="ar-SA"/>
        </w:rPr>
        <w:t>(наименование органа соцзащиты)</w:t>
      </w:r>
    </w:p>
    <w:p w:rsidR="0087652B" w:rsidRDefault="0087652B" w:rsidP="0087652B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87652B" w:rsidRPr="002A7940" w:rsidRDefault="0087652B" w:rsidP="0087652B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РЕШЕНИЕ № _____ от _____ ___________ 20___ г.</w:t>
      </w:r>
    </w:p>
    <w:p w:rsidR="0087652B" w:rsidRPr="002A7940" w:rsidRDefault="0087652B" w:rsidP="0087652B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об отказе в назначении пособия на проезд студентам</w:t>
      </w:r>
    </w:p>
    <w:p w:rsidR="0087652B" w:rsidRPr="002A7940" w:rsidRDefault="0087652B" w:rsidP="0087652B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Закон Ставропольского края от 10</w:t>
      </w:r>
      <w:r w:rsidR="002A7940">
        <w:rPr>
          <w:rFonts w:eastAsia="Arial"/>
          <w:kern w:val="1"/>
          <w:szCs w:val="28"/>
          <w:lang w:eastAsia="ar-SA"/>
        </w:rPr>
        <w:t xml:space="preserve"> апреля </w:t>
      </w:r>
      <w:r w:rsidRPr="002A7940">
        <w:rPr>
          <w:rFonts w:eastAsia="Arial"/>
          <w:kern w:val="1"/>
          <w:szCs w:val="28"/>
          <w:lang w:eastAsia="ar-SA"/>
        </w:rPr>
        <w:t>2006</w:t>
      </w:r>
      <w:r w:rsidR="002A7940">
        <w:rPr>
          <w:rFonts w:eastAsia="Arial"/>
          <w:kern w:val="1"/>
          <w:szCs w:val="28"/>
          <w:lang w:eastAsia="ar-SA"/>
        </w:rPr>
        <w:t xml:space="preserve"> г.</w:t>
      </w:r>
      <w:r w:rsidRPr="002A7940">
        <w:rPr>
          <w:rFonts w:eastAsia="Arial"/>
          <w:kern w:val="1"/>
          <w:szCs w:val="28"/>
          <w:lang w:eastAsia="ar-SA"/>
        </w:rPr>
        <w:t xml:space="preserve"> № 19-кз</w:t>
      </w:r>
    </w:p>
    <w:p w:rsidR="00214954" w:rsidRPr="002A7940" w:rsidRDefault="0087652B" w:rsidP="0021495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«</w:t>
      </w:r>
      <w:r w:rsidR="00214954" w:rsidRPr="002A7940">
        <w:rPr>
          <w:rFonts w:eastAsia="Arial"/>
          <w:kern w:val="1"/>
          <w:szCs w:val="28"/>
          <w:lang w:eastAsia="ar-SA"/>
        </w:rPr>
        <w:t xml:space="preserve">О мерах социальной поддержки отдельных категорий граждан, </w:t>
      </w:r>
    </w:p>
    <w:p w:rsidR="00214954" w:rsidRPr="002A7940" w:rsidRDefault="00214954" w:rsidP="0021495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 xml:space="preserve">находящихся в трудной жизненной ситуации, и ветеранов </w:t>
      </w:r>
    </w:p>
    <w:p w:rsidR="0087652B" w:rsidRPr="002A7940" w:rsidRDefault="00214954" w:rsidP="0021495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Великой Отечественной войны</w:t>
      </w:r>
      <w:r w:rsidR="0087652B" w:rsidRPr="002A7940">
        <w:rPr>
          <w:rFonts w:eastAsia="Arial"/>
          <w:kern w:val="1"/>
          <w:szCs w:val="28"/>
          <w:lang w:eastAsia="ar-SA"/>
        </w:rPr>
        <w:t>»</w:t>
      </w:r>
    </w:p>
    <w:p w:rsidR="0087652B" w:rsidRPr="00A7152F" w:rsidRDefault="0087652B" w:rsidP="0087652B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87652B" w:rsidRPr="002A7940" w:rsidRDefault="0087652B" w:rsidP="0087652B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Заявка на пособие</w:t>
      </w:r>
      <w:r w:rsidR="00214954" w:rsidRPr="002A7940">
        <w:rPr>
          <w:rFonts w:eastAsia="Arial"/>
          <w:kern w:val="1"/>
          <w:szCs w:val="28"/>
          <w:lang w:eastAsia="ar-SA"/>
        </w:rPr>
        <w:t xml:space="preserve"> </w:t>
      </w:r>
      <w:r w:rsidRPr="002A7940">
        <w:rPr>
          <w:rFonts w:eastAsia="Arial"/>
          <w:kern w:val="1"/>
          <w:szCs w:val="28"/>
          <w:lang w:eastAsia="ar-SA"/>
        </w:rPr>
        <w:t>на проезд студентам</w:t>
      </w:r>
    </w:p>
    <w:p w:rsidR="0087652B" w:rsidRPr="002A7940" w:rsidRDefault="0087652B" w:rsidP="0087652B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№ ___ от ___________________</w:t>
      </w:r>
    </w:p>
    <w:p w:rsidR="0087652B" w:rsidRPr="002A7940" w:rsidRDefault="0087652B" w:rsidP="0087652B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(дата обращения ____ ______________ 20___ г.)</w:t>
      </w:r>
    </w:p>
    <w:p w:rsidR="0087652B" w:rsidRPr="00A7152F" w:rsidRDefault="0087652B" w:rsidP="008C5731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214954" w:rsidRPr="002A7940" w:rsidRDefault="00214954" w:rsidP="00214954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ОТКАЗАТЬ в назначении пособия на проезд студентам</w:t>
      </w:r>
    </w:p>
    <w:p w:rsidR="00214954" w:rsidRPr="00A7152F" w:rsidRDefault="00214954" w:rsidP="00214954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Фамилия, имя, отчество</w:t>
      </w:r>
      <w:r w:rsidRPr="00A7152F">
        <w:rPr>
          <w:rFonts w:eastAsia="Arial"/>
          <w:kern w:val="1"/>
          <w:sz w:val="24"/>
          <w:szCs w:val="24"/>
          <w:lang w:eastAsia="ar-SA"/>
        </w:rPr>
        <w:t xml:space="preserve"> _____________________________________________________</w:t>
      </w:r>
    </w:p>
    <w:p w:rsidR="00214954" w:rsidRPr="00A7152F" w:rsidRDefault="00214954" w:rsidP="00214954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Адрес места жительства (пребывания)</w:t>
      </w:r>
      <w:r w:rsidRPr="00A7152F">
        <w:rPr>
          <w:rFonts w:eastAsia="Arial"/>
          <w:kern w:val="1"/>
          <w:sz w:val="24"/>
          <w:szCs w:val="24"/>
          <w:lang w:eastAsia="ar-SA"/>
        </w:rPr>
        <w:t xml:space="preserve"> ______________________________________</w:t>
      </w:r>
    </w:p>
    <w:p w:rsidR="00214954" w:rsidRPr="00A7152F" w:rsidRDefault="00214954" w:rsidP="00214954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A7152F">
        <w:rPr>
          <w:rFonts w:eastAsia="Arial"/>
          <w:kern w:val="1"/>
          <w:sz w:val="24"/>
          <w:szCs w:val="24"/>
          <w:lang w:eastAsia="ar-SA"/>
        </w:rPr>
        <w:t>Причина: _____________________________________________________________________</w:t>
      </w:r>
    </w:p>
    <w:p w:rsidR="00214954" w:rsidRPr="00A7152F" w:rsidRDefault="00214954" w:rsidP="00214954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A7152F">
        <w:rPr>
          <w:rFonts w:eastAsia="Arial"/>
          <w:kern w:val="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214954" w:rsidRPr="00A7152F" w:rsidRDefault="00214954" w:rsidP="00214954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214954" w:rsidRPr="002A7940" w:rsidRDefault="00214954" w:rsidP="00214954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Расчет произвел                              подпись                       расшифровка подписи</w:t>
      </w:r>
    </w:p>
    <w:p w:rsidR="00214954" w:rsidRPr="002A7940" w:rsidRDefault="00214954" w:rsidP="00214954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214954" w:rsidRPr="002A7940" w:rsidRDefault="00214954" w:rsidP="00214954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 xml:space="preserve">Расчет проверил             </w:t>
      </w:r>
      <w:r w:rsidR="002A7940">
        <w:rPr>
          <w:rFonts w:eastAsia="Arial"/>
          <w:kern w:val="1"/>
          <w:szCs w:val="28"/>
          <w:lang w:eastAsia="ar-SA"/>
        </w:rPr>
        <w:t xml:space="preserve">     </w:t>
      </w:r>
      <w:r w:rsidRPr="002A7940">
        <w:rPr>
          <w:rFonts w:eastAsia="Arial"/>
          <w:kern w:val="1"/>
          <w:szCs w:val="28"/>
          <w:lang w:eastAsia="ar-SA"/>
        </w:rPr>
        <w:t xml:space="preserve">    </w:t>
      </w:r>
      <w:r w:rsidR="002A7940">
        <w:rPr>
          <w:rFonts w:eastAsia="Arial"/>
          <w:kern w:val="1"/>
          <w:szCs w:val="28"/>
          <w:lang w:eastAsia="ar-SA"/>
        </w:rPr>
        <w:t xml:space="preserve">  </w:t>
      </w:r>
      <w:r w:rsidRPr="002A7940">
        <w:rPr>
          <w:rFonts w:eastAsia="Arial"/>
          <w:kern w:val="1"/>
          <w:szCs w:val="28"/>
          <w:lang w:eastAsia="ar-SA"/>
        </w:rPr>
        <w:t xml:space="preserve">       подпись                      расшифровка подписи</w:t>
      </w:r>
    </w:p>
    <w:p w:rsidR="00214954" w:rsidRPr="002A7940" w:rsidRDefault="00214954" w:rsidP="00214954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214954" w:rsidRPr="002A7940" w:rsidRDefault="00214954" w:rsidP="00214954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 xml:space="preserve">Руководитель                </w:t>
      </w:r>
      <w:r w:rsidR="002A7940">
        <w:rPr>
          <w:rFonts w:eastAsia="Arial"/>
          <w:kern w:val="1"/>
          <w:szCs w:val="28"/>
          <w:lang w:eastAsia="ar-SA"/>
        </w:rPr>
        <w:t xml:space="preserve"> </w:t>
      </w:r>
      <w:r w:rsidRPr="002A7940">
        <w:rPr>
          <w:rFonts w:eastAsia="Arial"/>
          <w:kern w:val="1"/>
          <w:szCs w:val="28"/>
          <w:lang w:eastAsia="ar-SA"/>
        </w:rPr>
        <w:t xml:space="preserve">    </w:t>
      </w:r>
      <w:r w:rsidR="002A7940">
        <w:rPr>
          <w:rFonts w:eastAsia="Arial"/>
          <w:kern w:val="1"/>
          <w:szCs w:val="28"/>
          <w:lang w:eastAsia="ar-SA"/>
        </w:rPr>
        <w:t xml:space="preserve">  </w:t>
      </w:r>
      <w:r w:rsidRPr="002A7940">
        <w:rPr>
          <w:rFonts w:eastAsia="Arial"/>
          <w:kern w:val="1"/>
          <w:szCs w:val="28"/>
          <w:lang w:eastAsia="ar-SA"/>
        </w:rPr>
        <w:t xml:space="preserve">             подпись      </w:t>
      </w:r>
      <w:r w:rsidR="002A7940">
        <w:rPr>
          <w:rFonts w:eastAsia="Arial"/>
          <w:kern w:val="1"/>
          <w:szCs w:val="28"/>
          <w:lang w:eastAsia="ar-SA"/>
        </w:rPr>
        <w:t xml:space="preserve"> </w:t>
      </w:r>
      <w:r w:rsidRPr="002A7940">
        <w:rPr>
          <w:rFonts w:eastAsia="Arial"/>
          <w:kern w:val="1"/>
          <w:szCs w:val="28"/>
          <w:lang w:eastAsia="ar-SA"/>
        </w:rPr>
        <w:t xml:space="preserve">               расшифровка подписи</w:t>
      </w:r>
    </w:p>
    <w:p w:rsidR="0066360C" w:rsidRPr="00A7152F" w:rsidRDefault="00214954" w:rsidP="002A7940">
      <w:pPr>
        <w:suppressAutoHyphens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М.П.</w:t>
      </w:r>
    </w:p>
    <w:p w:rsidR="001C6D62" w:rsidRPr="00A7152F" w:rsidRDefault="001C6D62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  <w:sectPr w:rsidR="001C6D62" w:rsidRPr="00A7152F" w:rsidSect="00805FC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4B28C2" w:rsidRPr="00A7152F" w:rsidRDefault="004B28C2" w:rsidP="00684B28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B28C2" w:rsidRPr="00A7152F" w:rsidRDefault="004B28C2" w:rsidP="00684B28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8C2" w:rsidRPr="00A7152F" w:rsidRDefault="004B28C2" w:rsidP="00684B28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A7152F">
        <w:rPr>
          <w:rFonts w:ascii="Times New Roman" w:hAnsi="Times New Roman" w:cs="Times New Roman"/>
          <w:sz w:val="28"/>
          <w:szCs w:val="28"/>
        </w:rPr>
        <w:t>г</w:t>
      </w:r>
      <w:r w:rsidR="00F55D56" w:rsidRPr="00A7152F">
        <w:rPr>
          <w:rFonts w:ascii="Times New Roman" w:hAnsi="Times New Roman" w:cs="Times New Roman"/>
          <w:sz w:val="28"/>
          <w:szCs w:val="28"/>
        </w:rPr>
        <w:t>о</w:t>
      </w:r>
      <w:r w:rsidR="00F55D56" w:rsidRPr="00A7152F">
        <w:rPr>
          <w:rFonts w:ascii="Times New Roman" w:hAnsi="Times New Roman" w:cs="Times New Roman"/>
          <w:sz w:val="28"/>
          <w:szCs w:val="28"/>
        </w:rPr>
        <w:t>родского округа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</w:t>
      </w:r>
      <w:r w:rsidR="00214954" w:rsidRPr="00A7152F">
        <w:rPr>
          <w:rFonts w:ascii="Times New Roman" w:hAnsi="Times New Roman" w:cs="Times New Roman"/>
          <w:sz w:val="28"/>
          <w:szCs w:val="28"/>
        </w:rPr>
        <w:t>Осуществление назначения и в</w:t>
      </w:r>
      <w:r w:rsidR="00214954" w:rsidRPr="00A7152F">
        <w:rPr>
          <w:rFonts w:ascii="Times New Roman" w:hAnsi="Times New Roman" w:cs="Times New Roman"/>
          <w:sz w:val="28"/>
          <w:szCs w:val="28"/>
        </w:rPr>
        <w:t>ы</w:t>
      </w:r>
      <w:r w:rsidR="00214954" w:rsidRPr="00A7152F">
        <w:rPr>
          <w:rFonts w:ascii="Times New Roman" w:hAnsi="Times New Roman" w:cs="Times New Roman"/>
          <w:sz w:val="28"/>
          <w:szCs w:val="28"/>
        </w:rPr>
        <w:t>платы ежегодного социального п</w:t>
      </w:r>
      <w:r w:rsidR="00214954" w:rsidRPr="00A7152F">
        <w:rPr>
          <w:rFonts w:ascii="Times New Roman" w:hAnsi="Times New Roman" w:cs="Times New Roman"/>
          <w:sz w:val="28"/>
          <w:szCs w:val="28"/>
        </w:rPr>
        <w:t>о</w:t>
      </w:r>
      <w:r w:rsidR="00214954" w:rsidRPr="00A7152F">
        <w:rPr>
          <w:rFonts w:ascii="Times New Roman" w:hAnsi="Times New Roman" w:cs="Times New Roman"/>
          <w:sz w:val="28"/>
          <w:szCs w:val="28"/>
        </w:rPr>
        <w:t>собия на проезд студентам в соо</w:t>
      </w:r>
      <w:r w:rsidR="00214954" w:rsidRPr="00A7152F">
        <w:rPr>
          <w:rFonts w:ascii="Times New Roman" w:hAnsi="Times New Roman" w:cs="Times New Roman"/>
          <w:sz w:val="28"/>
          <w:szCs w:val="28"/>
        </w:rPr>
        <w:t>т</w:t>
      </w:r>
      <w:r w:rsidR="00214954" w:rsidRPr="00A7152F">
        <w:rPr>
          <w:rFonts w:ascii="Times New Roman" w:hAnsi="Times New Roman" w:cs="Times New Roman"/>
          <w:sz w:val="28"/>
          <w:szCs w:val="28"/>
        </w:rPr>
        <w:t>ветствии с Законом Ставропол</w:t>
      </w:r>
      <w:r w:rsidR="00214954" w:rsidRPr="00A7152F">
        <w:rPr>
          <w:rFonts w:ascii="Times New Roman" w:hAnsi="Times New Roman" w:cs="Times New Roman"/>
          <w:sz w:val="28"/>
          <w:szCs w:val="28"/>
        </w:rPr>
        <w:t>ь</w:t>
      </w:r>
      <w:r w:rsidR="00214954" w:rsidRPr="00A7152F">
        <w:rPr>
          <w:rFonts w:ascii="Times New Roman" w:hAnsi="Times New Roman" w:cs="Times New Roman"/>
          <w:sz w:val="28"/>
          <w:szCs w:val="28"/>
        </w:rPr>
        <w:t xml:space="preserve">ского края от 10 апреля 20016 г. </w:t>
      </w:r>
      <w:r w:rsidR="00684B28">
        <w:rPr>
          <w:rFonts w:ascii="Times New Roman" w:hAnsi="Times New Roman" w:cs="Times New Roman"/>
          <w:sz w:val="28"/>
          <w:szCs w:val="28"/>
        </w:rPr>
        <w:t xml:space="preserve">  </w:t>
      </w:r>
      <w:r w:rsidR="00214954" w:rsidRPr="00A7152F">
        <w:rPr>
          <w:rFonts w:ascii="Times New Roman" w:hAnsi="Times New Roman" w:cs="Times New Roman"/>
          <w:sz w:val="28"/>
          <w:szCs w:val="28"/>
        </w:rPr>
        <w:t>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Pr="00A715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6360C" w:rsidRPr="00A7152F" w:rsidRDefault="0066360C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A7152F" w:rsidRDefault="0066360C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D6618" w:rsidRDefault="006D6618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A7940" w:rsidRPr="00A7152F" w:rsidRDefault="002A7940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14954" w:rsidRPr="002A7940" w:rsidRDefault="00214954" w:rsidP="00214954">
      <w:pPr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2A7940">
        <w:rPr>
          <w:rFonts w:eastAsia="Lucida Sans Unicode"/>
          <w:kern w:val="1"/>
          <w:szCs w:val="28"/>
          <w:lang w:eastAsia="ar-SA"/>
        </w:rPr>
        <w:t>Форма</w:t>
      </w:r>
    </w:p>
    <w:p w:rsidR="00214954" w:rsidRPr="002A7940" w:rsidRDefault="00214954" w:rsidP="00214954">
      <w:pPr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14954" w:rsidRPr="002A7940" w:rsidRDefault="00214954" w:rsidP="00214954">
      <w:pPr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2A7940">
        <w:rPr>
          <w:rFonts w:eastAsia="Lucida Sans Unicode"/>
          <w:kern w:val="1"/>
          <w:szCs w:val="28"/>
          <w:lang w:eastAsia="ar-SA"/>
        </w:rPr>
        <w:t>Адресат</w:t>
      </w:r>
    </w:p>
    <w:p w:rsidR="00214954" w:rsidRPr="002A7940" w:rsidRDefault="00214954" w:rsidP="00214954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14954" w:rsidRPr="002A7940" w:rsidRDefault="00214954" w:rsidP="00214954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A7940">
        <w:rPr>
          <w:rFonts w:eastAsia="Lucida Sans Unicode"/>
          <w:kern w:val="1"/>
          <w:szCs w:val="28"/>
          <w:lang w:eastAsia="ar-SA"/>
        </w:rPr>
        <w:t>УВЕДОМЛЕНИЕ</w:t>
      </w:r>
    </w:p>
    <w:p w:rsidR="00214954" w:rsidRPr="002A7940" w:rsidRDefault="00214954" w:rsidP="00214954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A7940">
        <w:rPr>
          <w:rFonts w:eastAsia="Lucida Sans Unicode"/>
          <w:kern w:val="1"/>
          <w:szCs w:val="28"/>
          <w:lang w:eastAsia="ar-SA"/>
        </w:rPr>
        <w:t>№ _____ от ___________ 20___ г.</w:t>
      </w:r>
    </w:p>
    <w:p w:rsidR="00214954" w:rsidRPr="002A7940" w:rsidRDefault="00214954" w:rsidP="00214954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A7940">
        <w:rPr>
          <w:rFonts w:eastAsia="Lucida Sans Unicode"/>
          <w:kern w:val="1"/>
          <w:szCs w:val="28"/>
          <w:lang w:eastAsia="ar-SA"/>
        </w:rPr>
        <w:t>о назначении пособия на проезд студентам</w:t>
      </w:r>
    </w:p>
    <w:p w:rsidR="00214954" w:rsidRPr="00A7152F" w:rsidRDefault="00214954" w:rsidP="00214954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14954" w:rsidRPr="00A7152F" w:rsidRDefault="00214954" w:rsidP="00214954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2A7940">
        <w:rPr>
          <w:rFonts w:eastAsia="Lucida Sans Unicode"/>
          <w:kern w:val="1"/>
          <w:szCs w:val="28"/>
          <w:lang w:eastAsia="ar-SA"/>
        </w:rPr>
        <w:t>Уважаемый</w:t>
      </w:r>
      <w:r w:rsidR="00684B28">
        <w:rPr>
          <w:rFonts w:eastAsia="Lucida Sans Unicode"/>
          <w:kern w:val="1"/>
          <w:szCs w:val="28"/>
          <w:lang w:eastAsia="ar-SA"/>
        </w:rPr>
        <w:t xml:space="preserve"> </w:t>
      </w:r>
      <w:r w:rsidRPr="002A7940">
        <w:rPr>
          <w:rFonts w:eastAsia="Lucida Sans Unicode"/>
          <w:kern w:val="1"/>
          <w:szCs w:val="28"/>
          <w:lang w:eastAsia="ar-SA"/>
        </w:rPr>
        <w:t>(</w:t>
      </w:r>
      <w:proofErr w:type="spellStart"/>
      <w:r w:rsidRPr="002A7940">
        <w:rPr>
          <w:rFonts w:eastAsia="Lucida Sans Unicode"/>
          <w:kern w:val="1"/>
          <w:szCs w:val="28"/>
          <w:lang w:eastAsia="ar-SA"/>
        </w:rPr>
        <w:t>ая</w:t>
      </w:r>
      <w:proofErr w:type="spellEnd"/>
      <w:r w:rsidRPr="002A7940">
        <w:rPr>
          <w:rFonts w:eastAsia="Lucida Sans Unicode"/>
          <w:kern w:val="1"/>
          <w:szCs w:val="28"/>
          <w:lang w:eastAsia="ar-SA"/>
        </w:rPr>
        <w:t>)</w:t>
      </w:r>
      <w:r w:rsidRPr="00A7152F">
        <w:rPr>
          <w:rFonts w:eastAsia="Lucida Sans Unicode"/>
          <w:kern w:val="1"/>
          <w:szCs w:val="28"/>
          <w:lang w:eastAsia="ar-SA"/>
        </w:rPr>
        <w:t xml:space="preserve"> ____________________________________________________!</w:t>
      </w:r>
    </w:p>
    <w:p w:rsidR="00214954" w:rsidRPr="00A7152F" w:rsidRDefault="00214954" w:rsidP="00214954">
      <w:pPr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A7152F">
        <w:rPr>
          <w:rFonts w:eastAsia="Lucida Sans Unicode"/>
          <w:kern w:val="1"/>
          <w:sz w:val="20"/>
          <w:lang w:eastAsia="ar-SA"/>
        </w:rPr>
        <w:t>(фамилия, имя, отчество)</w:t>
      </w:r>
    </w:p>
    <w:p w:rsidR="00214954" w:rsidRPr="00A7152F" w:rsidRDefault="00214954" w:rsidP="00214954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14954" w:rsidRPr="002A7940" w:rsidRDefault="00214954" w:rsidP="00214954">
      <w:pPr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2A7940">
        <w:rPr>
          <w:rFonts w:eastAsia="Lucida Sans Unicode"/>
          <w:kern w:val="1"/>
          <w:szCs w:val="28"/>
          <w:lang w:eastAsia="ar-SA"/>
        </w:rPr>
        <w:t>Сообщаем, что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 Вам назначено пособие на проезд студентам в разм</w:t>
      </w:r>
      <w:r w:rsidRPr="002A7940">
        <w:rPr>
          <w:rFonts w:eastAsia="Lucida Sans Unicode"/>
          <w:kern w:val="1"/>
          <w:szCs w:val="28"/>
          <w:lang w:eastAsia="ar-SA"/>
        </w:rPr>
        <w:t>е</w:t>
      </w:r>
      <w:r w:rsidRPr="002A7940">
        <w:rPr>
          <w:rFonts w:eastAsia="Lucida Sans Unicode"/>
          <w:kern w:val="1"/>
          <w:szCs w:val="28"/>
          <w:lang w:eastAsia="ar-SA"/>
        </w:rPr>
        <w:t>ре __________________.</w:t>
      </w:r>
    </w:p>
    <w:p w:rsidR="00214954" w:rsidRPr="002A7940" w:rsidRDefault="00214954" w:rsidP="00214954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F0C14" w:rsidRPr="002A7940" w:rsidRDefault="001F0C14" w:rsidP="00214954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1F0C14" w:rsidRPr="002A7940" w:rsidRDefault="001F0C14" w:rsidP="00214954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14954" w:rsidRPr="002A7940" w:rsidRDefault="00214954" w:rsidP="00214954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2A7940">
        <w:rPr>
          <w:rFonts w:eastAsia="Lucida Sans Unicode"/>
          <w:kern w:val="1"/>
          <w:szCs w:val="28"/>
          <w:lang w:eastAsia="ar-SA"/>
        </w:rPr>
        <w:t>Руководитель                                 подпис</w:t>
      </w:r>
      <w:r w:rsidR="00E9749B">
        <w:rPr>
          <w:rFonts w:eastAsia="Lucida Sans Unicode"/>
          <w:kern w:val="1"/>
          <w:szCs w:val="28"/>
          <w:lang w:eastAsia="ar-SA"/>
        </w:rPr>
        <w:t xml:space="preserve">ь                         </w:t>
      </w:r>
      <w:r w:rsidRPr="002A7940">
        <w:rPr>
          <w:rFonts w:eastAsia="Lucida Sans Unicode"/>
          <w:kern w:val="1"/>
          <w:szCs w:val="28"/>
          <w:lang w:eastAsia="ar-SA"/>
        </w:rPr>
        <w:t>расшифровка подписи</w:t>
      </w:r>
    </w:p>
    <w:p w:rsidR="00214954" w:rsidRPr="00A7152F" w:rsidRDefault="00214954" w:rsidP="00214954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A7152F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4B28C2" w:rsidRPr="00A7152F" w:rsidRDefault="0066360C" w:rsidP="00684B28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kern w:val="1"/>
          <w:sz w:val="24"/>
          <w:szCs w:val="24"/>
          <w:lang w:eastAsia="ar-SA"/>
        </w:rPr>
        <w:br w:type="page"/>
      </w:r>
      <w:r w:rsidR="004B28C2" w:rsidRPr="00A7152F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4B28C2" w:rsidRPr="00A7152F" w:rsidRDefault="004B28C2" w:rsidP="00684B28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8C2" w:rsidRPr="00A7152F" w:rsidRDefault="004B28C2" w:rsidP="00684B28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A7152F">
        <w:rPr>
          <w:rFonts w:ascii="Times New Roman" w:hAnsi="Times New Roman" w:cs="Times New Roman"/>
          <w:sz w:val="28"/>
          <w:szCs w:val="28"/>
        </w:rPr>
        <w:t>г</w:t>
      </w:r>
      <w:r w:rsidR="00F55D56" w:rsidRPr="00A7152F">
        <w:rPr>
          <w:rFonts w:ascii="Times New Roman" w:hAnsi="Times New Roman" w:cs="Times New Roman"/>
          <w:sz w:val="28"/>
          <w:szCs w:val="28"/>
        </w:rPr>
        <w:t>о</w:t>
      </w:r>
      <w:r w:rsidR="00F55D56" w:rsidRPr="00A7152F">
        <w:rPr>
          <w:rFonts w:ascii="Times New Roman" w:hAnsi="Times New Roman" w:cs="Times New Roman"/>
          <w:sz w:val="28"/>
          <w:szCs w:val="28"/>
        </w:rPr>
        <w:t>родского округа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</w:t>
      </w:r>
      <w:r w:rsidR="001F0C14" w:rsidRPr="00A7152F">
        <w:rPr>
          <w:rFonts w:ascii="Times New Roman" w:hAnsi="Times New Roman" w:cs="Times New Roman"/>
          <w:sz w:val="28"/>
          <w:szCs w:val="28"/>
        </w:rPr>
        <w:t>Осуществление назначения и в</w:t>
      </w:r>
      <w:r w:rsidR="001F0C14" w:rsidRPr="00A7152F">
        <w:rPr>
          <w:rFonts w:ascii="Times New Roman" w:hAnsi="Times New Roman" w:cs="Times New Roman"/>
          <w:sz w:val="28"/>
          <w:szCs w:val="28"/>
        </w:rPr>
        <w:t>ы</w:t>
      </w:r>
      <w:r w:rsidR="001F0C14" w:rsidRPr="00A7152F">
        <w:rPr>
          <w:rFonts w:ascii="Times New Roman" w:hAnsi="Times New Roman" w:cs="Times New Roman"/>
          <w:sz w:val="28"/>
          <w:szCs w:val="28"/>
        </w:rPr>
        <w:t>платы ежегодного социального п</w:t>
      </w:r>
      <w:r w:rsidR="001F0C14" w:rsidRPr="00A7152F">
        <w:rPr>
          <w:rFonts w:ascii="Times New Roman" w:hAnsi="Times New Roman" w:cs="Times New Roman"/>
          <w:sz w:val="28"/>
          <w:szCs w:val="28"/>
        </w:rPr>
        <w:t>о</w:t>
      </w:r>
      <w:r w:rsidR="001F0C14" w:rsidRPr="00A7152F">
        <w:rPr>
          <w:rFonts w:ascii="Times New Roman" w:hAnsi="Times New Roman" w:cs="Times New Roman"/>
          <w:sz w:val="28"/>
          <w:szCs w:val="28"/>
        </w:rPr>
        <w:t>собия на проезд студентам в соо</w:t>
      </w:r>
      <w:r w:rsidR="001F0C14" w:rsidRPr="00A7152F">
        <w:rPr>
          <w:rFonts w:ascii="Times New Roman" w:hAnsi="Times New Roman" w:cs="Times New Roman"/>
          <w:sz w:val="28"/>
          <w:szCs w:val="28"/>
        </w:rPr>
        <w:t>т</w:t>
      </w:r>
      <w:r w:rsidR="001F0C14" w:rsidRPr="00A7152F">
        <w:rPr>
          <w:rFonts w:ascii="Times New Roman" w:hAnsi="Times New Roman" w:cs="Times New Roman"/>
          <w:sz w:val="28"/>
          <w:szCs w:val="28"/>
        </w:rPr>
        <w:t>ветствии с Законом Ставропол</w:t>
      </w:r>
      <w:r w:rsidR="001F0C14" w:rsidRPr="00A7152F">
        <w:rPr>
          <w:rFonts w:ascii="Times New Roman" w:hAnsi="Times New Roman" w:cs="Times New Roman"/>
          <w:sz w:val="28"/>
          <w:szCs w:val="28"/>
        </w:rPr>
        <w:t>ь</w:t>
      </w:r>
      <w:r w:rsidR="001F0C14" w:rsidRPr="00A7152F">
        <w:rPr>
          <w:rFonts w:ascii="Times New Roman" w:hAnsi="Times New Roman" w:cs="Times New Roman"/>
          <w:sz w:val="28"/>
          <w:szCs w:val="28"/>
        </w:rPr>
        <w:t>ского края от 10 апреля 20016 г.</w:t>
      </w:r>
      <w:r w:rsidR="00684B28">
        <w:rPr>
          <w:rFonts w:ascii="Times New Roman" w:hAnsi="Times New Roman" w:cs="Times New Roman"/>
          <w:sz w:val="28"/>
          <w:szCs w:val="28"/>
        </w:rPr>
        <w:t xml:space="preserve">  </w:t>
      </w:r>
      <w:r w:rsidR="001F0C14" w:rsidRPr="00A7152F">
        <w:rPr>
          <w:rFonts w:ascii="Times New Roman" w:hAnsi="Times New Roman" w:cs="Times New Roman"/>
          <w:sz w:val="28"/>
          <w:szCs w:val="28"/>
        </w:rPr>
        <w:t xml:space="preserve"> 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Pr="00A715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6360C" w:rsidRPr="00A7152F" w:rsidRDefault="0066360C" w:rsidP="00684B28">
      <w:pPr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A7152F" w:rsidRDefault="0066360C" w:rsidP="00C23DB7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C23DB7" w:rsidRDefault="00C23DB7" w:rsidP="00C23DB7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A7940" w:rsidRPr="00A7152F" w:rsidRDefault="002A7940" w:rsidP="00C23DB7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1F0C14" w:rsidRPr="002A7940" w:rsidRDefault="001F0C14" w:rsidP="001F0C14">
      <w:pPr>
        <w:suppressAutoHyphens/>
        <w:jc w:val="right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Форма</w:t>
      </w:r>
    </w:p>
    <w:p w:rsidR="001F0C14" w:rsidRPr="002A7940" w:rsidRDefault="001F0C14" w:rsidP="001F0C1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1F0C14" w:rsidRPr="002A7940" w:rsidRDefault="001F0C14" w:rsidP="001F0C14">
      <w:pPr>
        <w:suppressAutoHyphens/>
        <w:jc w:val="right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Адресат</w:t>
      </w:r>
    </w:p>
    <w:p w:rsidR="001F0C14" w:rsidRPr="002A7940" w:rsidRDefault="001F0C14" w:rsidP="001F0C1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1F0C14" w:rsidRPr="002A7940" w:rsidRDefault="001F0C14" w:rsidP="001F0C1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УВЕДОМЛЕНИЕ</w:t>
      </w:r>
    </w:p>
    <w:p w:rsidR="001F0C14" w:rsidRPr="002A7940" w:rsidRDefault="001F0C14" w:rsidP="001F0C1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№ _____ от ___________ 20___ г.</w:t>
      </w:r>
    </w:p>
    <w:p w:rsidR="001F0C14" w:rsidRPr="002A7940" w:rsidRDefault="001F0C14" w:rsidP="001F0C1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об отказе в назначении пособия на проезд студентам</w:t>
      </w:r>
    </w:p>
    <w:p w:rsidR="001F0C14" w:rsidRPr="00A7152F" w:rsidRDefault="001F0C14" w:rsidP="001F0C14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1F0C14" w:rsidRPr="00A7152F" w:rsidRDefault="001F0C14" w:rsidP="001F0C14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1F0C14" w:rsidRPr="00A7152F" w:rsidRDefault="001F0C14" w:rsidP="001F0C14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2A7940">
        <w:rPr>
          <w:rFonts w:eastAsia="Arial"/>
          <w:kern w:val="1"/>
          <w:szCs w:val="28"/>
          <w:lang w:eastAsia="ar-SA"/>
        </w:rPr>
        <w:t>Уважаемый</w:t>
      </w:r>
      <w:r w:rsidR="00684B28">
        <w:rPr>
          <w:rFonts w:eastAsia="Arial"/>
          <w:kern w:val="1"/>
          <w:szCs w:val="28"/>
          <w:lang w:eastAsia="ar-SA"/>
        </w:rPr>
        <w:t xml:space="preserve"> </w:t>
      </w:r>
      <w:r w:rsidRPr="002A7940">
        <w:rPr>
          <w:rFonts w:eastAsia="Arial"/>
          <w:kern w:val="1"/>
          <w:szCs w:val="28"/>
          <w:lang w:eastAsia="ar-SA"/>
        </w:rPr>
        <w:t>(</w:t>
      </w:r>
      <w:proofErr w:type="spellStart"/>
      <w:r w:rsidRPr="002A7940">
        <w:rPr>
          <w:rFonts w:eastAsia="Arial"/>
          <w:kern w:val="1"/>
          <w:szCs w:val="28"/>
          <w:lang w:eastAsia="ar-SA"/>
        </w:rPr>
        <w:t>ая</w:t>
      </w:r>
      <w:proofErr w:type="spellEnd"/>
      <w:r w:rsidRPr="002A7940">
        <w:rPr>
          <w:rFonts w:eastAsia="Arial"/>
          <w:kern w:val="1"/>
          <w:szCs w:val="28"/>
          <w:lang w:eastAsia="ar-SA"/>
        </w:rPr>
        <w:t>)</w:t>
      </w:r>
      <w:r w:rsidRPr="00A7152F">
        <w:rPr>
          <w:rFonts w:eastAsia="Arial"/>
          <w:kern w:val="1"/>
          <w:sz w:val="24"/>
          <w:szCs w:val="24"/>
          <w:lang w:eastAsia="ar-SA"/>
        </w:rPr>
        <w:t xml:space="preserve"> ______________________________________________________!</w:t>
      </w:r>
    </w:p>
    <w:p w:rsidR="001F0C14" w:rsidRPr="00A7152F" w:rsidRDefault="001F0C14" w:rsidP="001F0C14">
      <w:pPr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A7152F">
        <w:rPr>
          <w:rFonts w:eastAsia="Arial"/>
          <w:kern w:val="1"/>
          <w:sz w:val="20"/>
          <w:lang w:eastAsia="ar-SA"/>
        </w:rPr>
        <w:t>(фамилия, имя, отчество)</w:t>
      </w:r>
    </w:p>
    <w:p w:rsidR="001F0C14" w:rsidRPr="00A7152F" w:rsidRDefault="001F0C14" w:rsidP="001F0C1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1F0C14" w:rsidRPr="00A7152F" w:rsidRDefault="001F0C14" w:rsidP="001F0C1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1F0C14" w:rsidRPr="00A7152F" w:rsidRDefault="001F0C14" w:rsidP="001F0C14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1F0C14" w:rsidRPr="002A7940" w:rsidRDefault="001F0C14" w:rsidP="001F0C14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A7940">
        <w:rPr>
          <w:rFonts w:ascii="Times New Roman" w:hAnsi="Times New Roman" w:cs="Times New Roman"/>
          <w:sz w:val="28"/>
          <w:szCs w:val="28"/>
        </w:rPr>
        <w:t>Уведомляем Вас об отказе в назначении пособия на проезд студентам.</w:t>
      </w:r>
    </w:p>
    <w:p w:rsidR="001F0C14" w:rsidRPr="002A7940" w:rsidRDefault="001F0C14" w:rsidP="001F0C14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A7940">
        <w:rPr>
          <w:rFonts w:ascii="Times New Roman" w:hAnsi="Times New Roman" w:cs="Times New Roman"/>
          <w:sz w:val="28"/>
          <w:szCs w:val="28"/>
        </w:rPr>
        <w:t xml:space="preserve">Причина отказа: </w:t>
      </w:r>
    </w:p>
    <w:p w:rsidR="001F0C14" w:rsidRPr="00A7152F" w:rsidRDefault="001F0C14" w:rsidP="001F0C14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C14" w:rsidRPr="00A7152F" w:rsidRDefault="001F0C14" w:rsidP="001F0C14">
      <w:pPr>
        <w:pStyle w:val="ConsPlusNormal"/>
        <w:spacing w:line="240" w:lineRule="exact"/>
        <w:ind w:firstLine="0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52F">
        <w:rPr>
          <w:rFonts w:ascii="Times New Roman" w:hAnsi="Times New Roman" w:cs="Times New Roman"/>
        </w:rPr>
        <w:t>(указывается причина отказа со ссылкой на действующее законодательство (подпункт, пункт, статья, название и номер нормативного правового акта)</w:t>
      </w:r>
      <w:proofErr w:type="gramEnd"/>
    </w:p>
    <w:p w:rsidR="001F0C14" w:rsidRPr="00A7152F" w:rsidRDefault="001F0C14" w:rsidP="001F0C14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C14" w:rsidRPr="00A7152F" w:rsidRDefault="001F0C14" w:rsidP="001F0C14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C14" w:rsidRPr="00A7152F" w:rsidRDefault="001F0C14" w:rsidP="001F0C14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C14" w:rsidRPr="00A7152F" w:rsidRDefault="001F0C14" w:rsidP="001F0C14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01729" w:rsidRPr="002A7940" w:rsidRDefault="001F0C14" w:rsidP="002A794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940">
        <w:rPr>
          <w:rFonts w:ascii="Times New Roman" w:hAnsi="Times New Roman" w:cs="Times New Roman"/>
          <w:sz w:val="28"/>
          <w:szCs w:val="28"/>
        </w:rPr>
        <w:t>Отказ в назначении пособия на проезд студентам может быть обжалован в администрации Георгиевского городского округа Ставропольского края и (или) в судебном порядке.</w:t>
      </w:r>
    </w:p>
    <w:p w:rsidR="00B847E8" w:rsidRPr="00A7152F" w:rsidRDefault="00B847E8" w:rsidP="00684B2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847E8" w:rsidRDefault="00B847E8" w:rsidP="00684B2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847E8" w:rsidRPr="002A7940" w:rsidRDefault="00B847E8" w:rsidP="00B847E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A79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A7940">
        <w:rPr>
          <w:rFonts w:ascii="Times New Roman" w:hAnsi="Times New Roman" w:cs="Times New Roman"/>
          <w:sz w:val="28"/>
          <w:szCs w:val="28"/>
        </w:rPr>
        <w:tab/>
      </w:r>
      <w:r w:rsidRPr="002A7940">
        <w:rPr>
          <w:rFonts w:ascii="Times New Roman" w:hAnsi="Times New Roman" w:cs="Times New Roman"/>
          <w:sz w:val="28"/>
          <w:szCs w:val="28"/>
        </w:rPr>
        <w:tab/>
      </w:r>
      <w:r w:rsidRPr="002A794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2A7940">
        <w:rPr>
          <w:rFonts w:ascii="Times New Roman" w:hAnsi="Times New Roman" w:cs="Times New Roman"/>
          <w:sz w:val="28"/>
          <w:szCs w:val="28"/>
        </w:rPr>
        <w:tab/>
      </w:r>
      <w:r w:rsidRPr="002A79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A79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7940">
        <w:rPr>
          <w:rFonts w:ascii="Times New Roman" w:hAnsi="Times New Roman" w:cs="Times New Roman"/>
          <w:sz w:val="28"/>
          <w:szCs w:val="28"/>
        </w:rPr>
        <w:t xml:space="preserve">  расшифровка подписи</w:t>
      </w:r>
    </w:p>
    <w:p w:rsidR="00B847E8" w:rsidRPr="00A7152F" w:rsidRDefault="00B847E8" w:rsidP="00B847E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2A7940" w:rsidRDefault="002A7940" w:rsidP="00B847E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847E8" w:rsidRPr="002A7940" w:rsidRDefault="00B847E8" w:rsidP="00B847E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A7940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286E9C" w:rsidRPr="002A7940" w:rsidRDefault="00B847E8" w:rsidP="002A7940">
      <w:pPr>
        <w:pStyle w:val="ConsPlusNormal"/>
        <w:spacing w:line="240" w:lineRule="exact"/>
        <w:ind w:firstLine="0"/>
        <w:rPr>
          <w:rFonts w:eastAsia="Lucida Sans Unicode"/>
          <w:kern w:val="1"/>
          <w:sz w:val="28"/>
          <w:szCs w:val="28"/>
          <w:lang w:eastAsia="ar-SA"/>
        </w:rPr>
      </w:pPr>
      <w:r w:rsidRPr="002A7940">
        <w:rPr>
          <w:rFonts w:ascii="Times New Roman" w:hAnsi="Times New Roman" w:cs="Times New Roman"/>
          <w:sz w:val="28"/>
          <w:szCs w:val="28"/>
        </w:rPr>
        <w:t>Телефон</w:t>
      </w:r>
    </w:p>
    <w:p w:rsidR="00286E9C" w:rsidRPr="00286E9C" w:rsidRDefault="00286E9C" w:rsidP="00286E9C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  <w:sectPr w:rsidR="00286E9C" w:rsidRPr="00286E9C" w:rsidSect="002A7940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418" w:right="567" w:bottom="993" w:left="1985" w:header="680" w:footer="680" w:gutter="0"/>
          <w:cols w:space="720"/>
          <w:titlePg/>
          <w:docGrid w:linePitch="381"/>
        </w:sectPr>
      </w:pPr>
    </w:p>
    <w:p w:rsidR="00B847E8" w:rsidRPr="00A7152F" w:rsidRDefault="00B847E8" w:rsidP="00684B2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B847E8" w:rsidRPr="00A7152F" w:rsidRDefault="00B847E8" w:rsidP="00684B28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B847E8" w:rsidRPr="00A7152F" w:rsidRDefault="00B847E8" w:rsidP="00684B28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 и социальной защиты населения администрации Георгиевского г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«Осуществление назначения и в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платы ежегодного социального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собия на проезд студентам в соо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ветствии с Законом Ставропол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 xml:space="preserve">ского края от 10 апреля 20016 г. </w:t>
      </w:r>
      <w:r w:rsidR="00684B28">
        <w:rPr>
          <w:rFonts w:ascii="Times New Roman" w:hAnsi="Times New Roman" w:cs="Times New Roman"/>
          <w:sz w:val="28"/>
          <w:szCs w:val="28"/>
        </w:rPr>
        <w:t xml:space="preserve">  </w:t>
      </w:r>
      <w:r w:rsidRPr="00A7152F">
        <w:rPr>
          <w:rFonts w:ascii="Times New Roman" w:hAnsi="Times New Roman" w:cs="Times New Roman"/>
          <w:sz w:val="28"/>
          <w:szCs w:val="28"/>
        </w:rPr>
        <w:t>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proofErr w:type="gramEnd"/>
    </w:p>
    <w:p w:rsidR="00B847E8" w:rsidRPr="00A7152F" w:rsidRDefault="00B847E8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7E8" w:rsidRDefault="00B847E8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4B28" w:rsidRPr="00A7152F" w:rsidRDefault="00684B28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7E8" w:rsidRPr="00A7152F" w:rsidRDefault="00B847E8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74F" w:rsidRPr="00A7152F" w:rsidRDefault="00D5474F" w:rsidP="00D547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Форма</w:t>
      </w:r>
    </w:p>
    <w:p w:rsidR="00D5474F" w:rsidRPr="00A7152F" w:rsidRDefault="00D5474F" w:rsidP="00D547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5474F" w:rsidRPr="00A7152F" w:rsidRDefault="00D5474F" w:rsidP="00D547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5474F" w:rsidRPr="00A7152F" w:rsidRDefault="00D5474F" w:rsidP="00D5474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7152F">
        <w:rPr>
          <w:rFonts w:ascii="Times New Roman" w:hAnsi="Times New Roman" w:cs="Times New Roman"/>
        </w:rPr>
        <w:t xml:space="preserve">(наименование организации или Ф.И.О. лица, </w:t>
      </w:r>
      <w:proofErr w:type="gramEnd"/>
    </w:p>
    <w:p w:rsidR="00D5474F" w:rsidRPr="00A7152F" w:rsidRDefault="00D5474F" w:rsidP="00D5474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7152F">
        <w:rPr>
          <w:rFonts w:ascii="Times New Roman" w:hAnsi="Times New Roman" w:cs="Times New Roman"/>
        </w:rPr>
        <w:t>которому</w:t>
      </w:r>
      <w:proofErr w:type="gramEnd"/>
      <w:r w:rsidRPr="00A7152F">
        <w:rPr>
          <w:rFonts w:ascii="Times New Roman" w:hAnsi="Times New Roman" w:cs="Times New Roman"/>
        </w:rPr>
        <w:t xml:space="preserve"> необходимо предъявить согласие)</w:t>
      </w:r>
    </w:p>
    <w:p w:rsidR="00D5474F" w:rsidRPr="00A7152F" w:rsidRDefault="00D5474F" w:rsidP="00D547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7940">
        <w:rPr>
          <w:rFonts w:ascii="Times New Roman" w:hAnsi="Times New Roman" w:cs="Times New Roman"/>
          <w:sz w:val="28"/>
          <w:szCs w:val="28"/>
        </w:rPr>
        <w:t>от</w:t>
      </w:r>
      <w:r w:rsidRPr="00A7152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5474F" w:rsidRPr="00A7152F" w:rsidRDefault="00D5474F" w:rsidP="00D547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474F" w:rsidRPr="00A7152F" w:rsidRDefault="00D5474F" w:rsidP="00D5474F">
      <w:pPr>
        <w:pStyle w:val="ConsPlusNormal"/>
        <w:jc w:val="right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</w:rPr>
        <w:t xml:space="preserve">(Ф.И.О. представителя (родителя, усыновителя, </w:t>
      </w:r>
    </w:p>
    <w:p w:rsidR="00D5474F" w:rsidRPr="00A7152F" w:rsidRDefault="00D5474F" w:rsidP="00D5474F">
      <w:pPr>
        <w:pStyle w:val="ConsPlusNormal"/>
        <w:ind w:firstLine="0"/>
        <w:jc w:val="right"/>
        <w:rPr>
          <w:rFonts w:ascii="Times New Roman" w:hAnsi="Times New Roman" w:cs="Times New Roman"/>
        </w:rPr>
      </w:pPr>
      <w:proofErr w:type="gramStart"/>
      <w:r w:rsidRPr="00A7152F">
        <w:rPr>
          <w:rFonts w:ascii="Times New Roman" w:hAnsi="Times New Roman" w:cs="Times New Roman"/>
        </w:rPr>
        <w:t>попечителя))</w:t>
      </w:r>
      <w:proofErr w:type="gramEnd"/>
    </w:p>
    <w:p w:rsidR="00D5474F" w:rsidRPr="00A7152F" w:rsidRDefault="00D5474F" w:rsidP="00D5474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D5474F" w:rsidRPr="00A7152F" w:rsidRDefault="00D5474F" w:rsidP="00D5474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D5474F" w:rsidRPr="00A7152F" w:rsidRDefault="00D5474F" w:rsidP="00D5474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D5474F" w:rsidRPr="00A7152F" w:rsidRDefault="00D5474F" w:rsidP="00D5474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2A7940" w:rsidRDefault="00D5474F" w:rsidP="00D5474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7940">
        <w:rPr>
          <w:rFonts w:ascii="Times New Roman" w:hAnsi="Times New Roman" w:cs="Times New Roman"/>
          <w:sz w:val="28"/>
          <w:szCs w:val="28"/>
        </w:rPr>
        <w:t>Согласие законного представителя (опекуна, попечителя) несовершеннолетнего</w:t>
      </w:r>
      <w:r w:rsidR="002A7940">
        <w:rPr>
          <w:rFonts w:ascii="Times New Roman" w:hAnsi="Times New Roman" w:cs="Times New Roman"/>
          <w:sz w:val="28"/>
          <w:szCs w:val="28"/>
        </w:rPr>
        <w:t xml:space="preserve"> </w:t>
      </w:r>
      <w:r w:rsidRPr="002A7940">
        <w:rPr>
          <w:rFonts w:ascii="Times New Roman" w:hAnsi="Times New Roman" w:cs="Times New Roman"/>
          <w:sz w:val="28"/>
          <w:szCs w:val="28"/>
        </w:rPr>
        <w:t xml:space="preserve">(от 14 до 18 лет) на предоставление </w:t>
      </w:r>
    </w:p>
    <w:p w:rsidR="00D5474F" w:rsidRPr="002A7940" w:rsidRDefault="00D5474F" w:rsidP="00D5474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794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5474F" w:rsidRPr="00A7152F" w:rsidRDefault="00D5474F" w:rsidP="00D547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474F" w:rsidRPr="00A7152F" w:rsidRDefault="00D5474F" w:rsidP="00D547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474F" w:rsidRPr="00A7152F" w:rsidRDefault="00D5474F" w:rsidP="00D547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474F" w:rsidRPr="00A7152F" w:rsidRDefault="00D5474F" w:rsidP="00D5474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</w:rPr>
        <w:t>(указать наименование услуги)</w:t>
      </w:r>
    </w:p>
    <w:p w:rsidR="00D5474F" w:rsidRPr="00A7152F" w:rsidRDefault="00D5474F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74F" w:rsidRPr="00A7152F" w:rsidRDefault="00D5474F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940">
        <w:rPr>
          <w:rFonts w:ascii="Times New Roman" w:hAnsi="Times New Roman" w:cs="Times New Roman"/>
          <w:sz w:val="28"/>
          <w:szCs w:val="28"/>
        </w:rPr>
        <w:t>Я</w:t>
      </w: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A7940">
        <w:rPr>
          <w:rFonts w:ascii="Times New Roman" w:hAnsi="Times New Roman" w:cs="Times New Roman"/>
          <w:sz w:val="24"/>
          <w:szCs w:val="24"/>
        </w:rPr>
        <w:t>__________</w:t>
      </w:r>
      <w:r w:rsidRPr="00A7152F">
        <w:rPr>
          <w:rFonts w:ascii="Times New Roman" w:hAnsi="Times New Roman" w:cs="Times New Roman"/>
          <w:sz w:val="24"/>
          <w:szCs w:val="24"/>
        </w:rPr>
        <w:t>(</w:t>
      </w:r>
      <w:r w:rsidRPr="002A7940">
        <w:rPr>
          <w:rFonts w:ascii="Times New Roman" w:hAnsi="Times New Roman" w:cs="Times New Roman"/>
          <w:sz w:val="28"/>
          <w:szCs w:val="28"/>
        </w:rPr>
        <w:t>паспорт серии _____ № _________,</w:t>
      </w:r>
      <w:r w:rsidRPr="00A7152F">
        <w:rPr>
          <w:rFonts w:ascii="Times New Roman" w:hAnsi="Times New Roman" w:cs="Times New Roman"/>
          <w:sz w:val="24"/>
          <w:szCs w:val="24"/>
        </w:rPr>
        <w:t xml:space="preserve"> </w:t>
      </w:r>
      <w:r w:rsidRPr="002A7940">
        <w:rPr>
          <w:rFonts w:ascii="Times New Roman" w:hAnsi="Times New Roman" w:cs="Times New Roman"/>
          <w:sz w:val="28"/>
          <w:szCs w:val="28"/>
        </w:rPr>
        <w:t>выдан « __ » ___________ г.  _________________</w:t>
      </w:r>
      <w:r w:rsidR="002A7940">
        <w:rPr>
          <w:rFonts w:ascii="Times New Roman" w:hAnsi="Times New Roman" w:cs="Times New Roman"/>
          <w:sz w:val="28"/>
          <w:szCs w:val="28"/>
        </w:rPr>
        <w:t>___________</w:t>
      </w:r>
      <w:r w:rsidRPr="002A7940">
        <w:rPr>
          <w:rFonts w:ascii="Times New Roman" w:hAnsi="Times New Roman" w:cs="Times New Roman"/>
          <w:sz w:val="28"/>
          <w:szCs w:val="28"/>
        </w:rPr>
        <w:t>; зарегистрирова</w:t>
      </w:r>
      <w:proofErr w:type="gramStart"/>
      <w:r w:rsidRPr="002A794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7940">
        <w:rPr>
          <w:rFonts w:ascii="Times New Roman" w:hAnsi="Times New Roman" w:cs="Times New Roman"/>
          <w:sz w:val="28"/>
          <w:szCs w:val="28"/>
        </w:rPr>
        <w:t>а) по адресу:</w:t>
      </w:r>
      <w:r w:rsidRPr="00A7152F">
        <w:rPr>
          <w:rFonts w:ascii="Times New Roman" w:hAnsi="Times New Roman" w:cs="Times New Roman"/>
          <w:sz w:val="24"/>
          <w:szCs w:val="24"/>
        </w:rPr>
        <w:t xml:space="preserve"> _____________________________________________), </w:t>
      </w:r>
    </w:p>
    <w:p w:rsidR="00D5474F" w:rsidRPr="00A7152F" w:rsidRDefault="00D5474F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AB5">
        <w:rPr>
          <w:rFonts w:ascii="Times New Roman" w:hAnsi="Times New Roman" w:cs="Times New Roman"/>
          <w:sz w:val="28"/>
          <w:szCs w:val="28"/>
        </w:rPr>
        <w:t>являюсь представителем</w:t>
      </w:r>
      <w:r w:rsidRPr="00A715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___________________________________________________,</w:t>
      </w:r>
    </w:p>
    <w:p w:rsidR="00D5474F" w:rsidRPr="00A7152F" w:rsidRDefault="00D5474F" w:rsidP="00D5474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7152F">
        <w:rPr>
          <w:rFonts w:ascii="Times New Roman" w:hAnsi="Times New Roman" w:cs="Times New Roman"/>
        </w:rPr>
        <w:t>(фамилия, имя, отчество полностью)</w:t>
      </w:r>
    </w:p>
    <w:p w:rsidR="00D5474F" w:rsidRPr="00A7152F" w:rsidRDefault="00D5474F" w:rsidP="00D5474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5474F" w:rsidRPr="00A7152F" w:rsidRDefault="00D5474F" w:rsidP="005752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AB5">
        <w:rPr>
          <w:rFonts w:ascii="Times New Roman" w:hAnsi="Times New Roman" w:cs="Times New Roman"/>
          <w:sz w:val="28"/>
          <w:szCs w:val="28"/>
        </w:rPr>
        <w:t>« ___ »</w:t>
      </w:r>
      <w:r w:rsidRPr="00A7152F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003AB5">
        <w:rPr>
          <w:rFonts w:ascii="Times New Roman" w:hAnsi="Times New Roman" w:cs="Times New Roman"/>
          <w:sz w:val="28"/>
          <w:szCs w:val="28"/>
        </w:rPr>
        <w:t xml:space="preserve">г.р., </w:t>
      </w:r>
      <w:proofErr w:type="gramStart"/>
      <w:r w:rsidRPr="00003AB5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003AB5">
        <w:rPr>
          <w:rFonts w:ascii="Times New Roman" w:hAnsi="Times New Roman" w:cs="Times New Roman"/>
          <w:sz w:val="28"/>
          <w:szCs w:val="28"/>
        </w:rPr>
        <w:t xml:space="preserve"> (ой) по адресу:</w:t>
      </w:r>
      <w:r w:rsidRPr="00A7152F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D5474F" w:rsidRPr="00A7152F" w:rsidRDefault="00D5474F" w:rsidP="00D54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003AB5">
        <w:rPr>
          <w:rFonts w:ascii="Times New Roman" w:hAnsi="Times New Roman" w:cs="Times New Roman"/>
          <w:sz w:val="28"/>
          <w:szCs w:val="28"/>
        </w:rPr>
        <w:lastRenderedPageBreak/>
        <w:t>на основании</w:t>
      </w:r>
      <w:r w:rsidRPr="00A715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5752E6" w:rsidRPr="00A7152F">
        <w:rPr>
          <w:rFonts w:ascii="Times New Roman" w:hAnsi="Times New Roman" w:cs="Times New Roman"/>
          <w:sz w:val="24"/>
          <w:szCs w:val="24"/>
        </w:rPr>
        <w:t>___________</w:t>
      </w:r>
      <w:r w:rsidRPr="00A7152F">
        <w:rPr>
          <w:rFonts w:ascii="Times New Roman" w:hAnsi="Times New Roman" w:cs="Times New Roman"/>
          <w:sz w:val="24"/>
          <w:szCs w:val="24"/>
        </w:rPr>
        <w:t>.</w:t>
      </w:r>
    </w:p>
    <w:p w:rsidR="00D5474F" w:rsidRPr="00A7152F" w:rsidRDefault="00D5474F" w:rsidP="00D5474F">
      <w:pPr>
        <w:pStyle w:val="ConsPlusNormal"/>
        <w:jc w:val="both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7152F">
        <w:rPr>
          <w:rFonts w:ascii="Times New Roman" w:hAnsi="Times New Roman" w:cs="Times New Roman"/>
        </w:rPr>
        <w:t>(указать правоустанавливающий документ)</w:t>
      </w:r>
    </w:p>
    <w:p w:rsidR="00D5474F" w:rsidRPr="00A7152F" w:rsidRDefault="00D5474F" w:rsidP="00D5474F">
      <w:pPr>
        <w:pStyle w:val="ConsPlusNormal"/>
        <w:jc w:val="both"/>
        <w:rPr>
          <w:rFonts w:ascii="Times New Roman" w:hAnsi="Times New Roman" w:cs="Times New Roman"/>
        </w:rPr>
      </w:pPr>
    </w:p>
    <w:p w:rsidR="00D5474F" w:rsidRPr="00A7152F" w:rsidRDefault="00D5474F" w:rsidP="005752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AB5">
        <w:rPr>
          <w:rFonts w:ascii="Times New Roman" w:hAnsi="Times New Roman" w:cs="Times New Roman"/>
          <w:sz w:val="28"/>
          <w:szCs w:val="28"/>
        </w:rPr>
        <w:t>Настоящим даю согласие на подачу и подписание</w:t>
      </w:r>
      <w:r w:rsidRPr="00A7152F">
        <w:rPr>
          <w:rFonts w:ascii="Times New Roman" w:hAnsi="Times New Roman" w:cs="Times New Roman"/>
          <w:sz w:val="24"/>
          <w:szCs w:val="24"/>
        </w:rPr>
        <w:t>______________________</w:t>
      </w:r>
      <w:r w:rsidR="005752E6" w:rsidRPr="00A7152F">
        <w:rPr>
          <w:rFonts w:ascii="Times New Roman" w:hAnsi="Times New Roman" w:cs="Times New Roman"/>
          <w:sz w:val="24"/>
          <w:szCs w:val="24"/>
        </w:rPr>
        <w:t>______</w:t>
      </w:r>
    </w:p>
    <w:p w:rsidR="00D5474F" w:rsidRPr="00A7152F" w:rsidRDefault="005752E6" w:rsidP="00D5474F">
      <w:pPr>
        <w:pStyle w:val="ConsPlusNormal"/>
        <w:jc w:val="both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D5474F" w:rsidRPr="00A7152F">
        <w:rPr>
          <w:rFonts w:ascii="Times New Roman" w:hAnsi="Times New Roman" w:cs="Times New Roman"/>
        </w:rPr>
        <w:t>кем (ФИО несовершеннолетнего)</w:t>
      </w:r>
    </w:p>
    <w:p w:rsidR="00D5474F" w:rsidRPr="00A7152F" w:rsidRDefault="00D5474F" w:rsidP="00D54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74F" w:rsidRPr="00A7152F" w:rsidRDefault="00D5474F" w:rsidP="005752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AB5">
        <w:rPr>
          <w:rFonts w:ascii="Times New Roman" w:hAnsi="Times New Roman" w:cs="Times New Roman"/>
          <w:sz w:val="28"/>
          <w:szCs w:val="28"/>
        </w:rPr>
        <w:t>заявления на оказание</w:t>
      </w: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752E6" w:rsidRPr="00A7152F">
        <w:rPr>
          <w:rFonts w:ascii="Times New Roman" w:hAnsi="Times New Roman" w:cs="Times New Roman"/>
          <w:sz w:val="24"/>
          <w:szCs w:val="24"/>
        </w:rPr>
        <w:t>__________</w:t>
      </w:r>
    </w:p>
    <w:p w:rsidR="00D5474F" w:rsidRPr="00A7152F" w:rsidRDefault="00D5474F" w:rsidP="00D5474F">
      <w:pPr>
        <w:pStyle w:val="ConsPlusNormal"/>
        <w:jc w:val="both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  <w:sz w:val="24"/>
          <w:szCs w:val="24"/>
        </w:rPr>
        <w:tab/>
      </w:r>
      <w:r w:rsidRPr="00A7152F">
        <w:rPr>
          <w:rFonts w:ascii="Times New Roman" w:hAnsi="Times New Roman" w:cs="Times New Roman"/>
          <w:sz w:val="24"/>
          <w:szCs w:val="24"/>
        </w:rPr>
        <w:tab/>
      </w:r>
      <w:r w:rsidRPr="00A7152F">
        <w:rPr>
          <w:rFonts w:ascii="Times New Roman" w:hAnsi="Times New Roman" w:cs="Times New Roman"/>
          <w:sz w:val="24"/>
          <w:szCs w:val="24"/>
        </w:rPr>
        <w:tab/>
      </w:r>
      <w:r w:rsidRPr="00A7152F">
        <w:rPr>
          <w:rFonts w:ascii="Times New Roman" w:hAnsi="Times New Roman" w:cs="Times New Roman"/>
          <w:sz w:val="24"/>
          <w:szCs w:val="24"/>
        </w:rPr>
        <w:tab/>
      </w:r>
      <w:r w:rsidRPr="00A7152F">
        <w:rPr>
          <w:rFonts w:ascii="Times New Roman" w:hAnsi="Times New Roman" w:cs="Times New Roman"/>
          <w:sz w:val="24"/>
          <w:szCs w:val="24"/>
        </w:rPr>
        <w:tab/>
      </w:r>
      <w:r w:rsidRPr="00A7152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7152F">
        <w:rPr>
          <w:rFonts w:ascii="Times New Roman" w:hAnsi="Times New Roman" w:cs="Times New Roman"/>
        </w:rPr>
        <w:t>(наименование услуги)</w:t>
      </w:r>
    </w:p>
    <w:p w:rsidR="00D5474F" w:rsidRPr="00003AB5" w:rsidRDefault="00D5474F" w:rsidP="00575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в соответствии с требованиями пункта 1 статьи 26 Гражданского кодекса Российской Федерации.</w:t>
      </w:r>
    </w:p>
    <w:p w:rsidR="00D5474F" w:rsidRPr="00003AB5" w:rsidRDefault="00D5474F" w:rsidP="00D54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74F" w:rsidRPr="00003AB5" w:rsidRDefault="00D5474F" w:rsidP="00575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Настоящее согласие является юридическим документом, составлено дееспособным лицом, в состоянии, позволяющем понимать значение своих действий и их последствия, при отсутствии принуждения с чьей бы то ни было стороны.</w:t>
      </w:r>
    </w:p>
    <w:p w:rsidR="00D5474F" w:rsidRPr="00003AB5" w:rsidRDefault="00D5474F" w:rsidP="00D54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74F" w:rsidRPr="00003AB5" w:rsidRDefault="00D5474F" w:rsidP="00D54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74F" w:rsidRPr="00003AB5" w:rsidRDefault="00D5474F" w:rsidP="00D54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74F" w:rsidRPr="00003AB5" w:rsidRDefault="00D5474F" w:rsidP="00575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Подпись родителя</w:t>
      </w:r>
      <w:r w:rsidR="00684B28">
        <w:rPr>
          <w:rFonts w:ascii="Times New Roman" w:hAnsi="Times New Roman" w:cs="Times New Roman"/>
          <w:sz w:val="28"/>
          <w:szCs w:val="28"/>
        </w:rPr>
        <w:t xml:space="preserve"> </w:t>
      </w:r>
      <w:r w:rsidRPr="00003AB5">
        <w:rPr>
          <w:rFonts w:ascii="Times New Roman" w:hAnsi="Times New Roman" w:cs="Times New Roman"/>
          <w:sz w:val="28"/>
          <w:szCs w:val="28"/>
        </w:rPr>
        <w:t xml:space="preserve">(законного представителя) </w:t>
      </w:r>
      <w:r w:rsidR="00003AB5">
        <w:rPr>
          <w:rFonts w:ascii="Times New Roman" w:hAnsi="Times New Roman" w:cs="Times New Roman"/>
          <w:sz w:val="28"/>
          <w:szCs w:val="28"/>
        </w:rPr>
        <w:t xml:space="preserve"> _________/_________________</w:t>
      </w:r>
    </w:p>
    <w:p w:rsidR="00D5474F" w:rsidRPr="00A7152F" w:rsidRDefault="00D5474F" w:rsidP="00D5474F">
      <w:pPr>
        <w:pStyle w:val="ConsPlusNormal"/>
        <w:jc w:val="both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  <w:sz w:val="24"/>
          <w:szCs w:val="24"/>
        </w:rPr>
        <w:tab/>
      </w:r>
      <w:r w:rsidRPr="00A7152F">
        <w:rPr>
          <w:rFonts w:ascii="Times New Roman" w:hAnsi="Times New Roman" w:cs="Times New Roman"/>
          <w:sz w:val="24"/>
          <w:szCs w:val="24"/>
        </w:rPr>
        <w:tab/>
      </w:r>
      <w:r w:rsidRPr="00A7152F">
        <w:rPr>
          <w:rFonts w:ascii="Times New Roman" w:hAnsi="Times New Roman" w:cs="Times New Roman"/>
          <w:sz w:val="24"/>
          <w:szCs w:val="24"/>
        </w:rPr>
        <w:tab/>
      </w:r>
      <w:r w:rsidRPr="00A7152F">
        <w:rPr>
          <w:rFonts w:ascii="Times New Roman" w:hAnsi="Times New Roman" w:cs="Times New Roman"/>
          <w:sz w:val="24"/>
          <w:szCs w:val="24"/>
        </w:rPr>
        <w:tab/>
      </w:r>
      <w:r w:rsidRPr="00A7152F">
        <w:rPr>
          <w:rFonts w:ascii="Times New Roman" w:hAnsi="Times New Roman" w:cs="Times New Roman"/>
        </w:rPr>
        <w:t xml:space="preserve">          </w:t>
      </w:r>
      <w:r w:rsidR="00003AB5">
        <w:rPr>
          <w:rFonts w:ascii="Times New Roman" w:hAnsi="Times New Roman" w:cs="Times New Roman"/>
        </w:rPr>
        <w:t xml:space="preserve">                 </w:t>
      </w:r>
      <w:r w:rsidRPr="00A7152F">
        <w:rPr>
          <w:rFonts w:ascii="Times New Roman" w:hAnsi="Times New Roman" w:cs="Times New Roman"/>
        </w:rPr>
        <w:t xml:space="preserve">            (подпись)                         (ФИО полностью)</w:t>
      </w:r>
    </w:p>
    <w:p w:rsidR="00D5474F" w:rsidRPr="00A7152F" w:rsidRDefault="00D5474F" w:rsidP="00D5474F">
      <w:pPr>
        <w:pStyle w:val="ConsPlusNormal"/>
        <w:jc w:val="both"/>
        <w:rPr>
          <w:rFonts w:ascii="Times New Roman" w:hAnsi="Times New Roman" w:cs="Times New Roman"/>
        </w:rPr>
      </w:pPr>
    </w:p>
    <w:p w:rsidR="00D5474F" w:rsidRPr="00A7152F" w:rsidRDefault="00D5474F" w:rsidP="00D54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74F" w:rsidRPr="00003AB5" w:rsidRDefault="00D5474F" w:rsidP="00D54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 xml:space="preserve">Дата « ___ » _____________ </w:t>
      </w:r>
      <w:proofErr w:type="gramStart"/>
      <w:r w:rsidRPr="00003A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3AB5">
        <w:rPr>
          <w:rFonts w:ascii="Times New Roman" w:hAnsi="Times New Roman" w:cs="Times New Roman"/>
          <w:sz w:val="28"/>
          <w:szCs w:val="28"/>
        </w:rPr>
        <w:t>.</w:t>
      </w:r>
    </w:p>
    <w:p w:rsidR="00D5474F" w:rsidRPr="00A7152F" w:rsidRDefault="00D5474F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6E9C" w:rsidRPr="00286E9C" w:rsidRDefault="00286E9C" w:rsidP="00286E9C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A7152F">
        <w:rPr>
          <w:sz w:val="20"/>
        </w:rPr>
        <w:br w:type="page"/>
      </w:r>
    </w:p>
    <w:p w:rsidR="00286E9C" w:rsidRPr="00286E9C" w:rsidRDefault="00286E9C" w:rsidP="00286E9C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  <w:sectPr w:rsidR="00286E9C" w:rsidRPr="00286E9C" w:rsidSect="00AE177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5752E6" w:rsidRPr="00A7152F" w:rsidRDefault="005752E6" w:rsidP="00684B2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69F1" w:rsidRPr="00A7152F">
        <w:rPr>
          <w:rFonts w:ascii="Times New Roman" w:hAnsi="Times New Roman" w:cs="Times New Roman"/>
          <w:sz w:val="28"/>
          <w:szCs w:val="28"/>
        </w:rPr>
        <w:t>10</w:t>
      </w:r>
    </w:p>
    <w:p w:rsidR="005752E6" w:rsidRPr="00A7152F" w:rsidRDefault="005752E6" w:rsidP="00684B28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52E6" w:rsidRPr="00A7152F" w:rsidRDefault="005752E6" w:rsidP="00684B28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 и социальной защиты населения администрации Георгиевского г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«Осуществление назначения и в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платы ежегодного социального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собия на проезд студентам в соо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ветствии с Законом Ставропол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 xml:space="preserve">ского края от 10 апреля 20016 г. </w:t>
      </w:r>
      <w:r w:rsidR="00684B28">
        <w:rPr>
          <w:rFonts w:ascii="Times New Roman" w:hAnsi="Times New Roman" w:cs="Times New Roman"/>
          <w:sz w:val="28"/>
          <w:szCs w:val="28"/>
        </w:rPr>
        <w:t xml:space="preserve">  </w:t>
      </w:r>
      <w:r w:rsidRPr="00A7152F">
        <w:rPr>
          <w:rFonts w:ascii="Times New Roman" w:hAnsi="Times New Roman" w:cs="Times New Roman"/>
          <w:sz w:val="28"/>
          <w:szCs w:val="28"/>
        </w:rPr>
        <w:t>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proofErr w:type="gramEnd"/>
    </w:p>
    <w:p w:rsidR="005752E6" w:rsidRPr="00684B28" w:rsidRDefault="005752E6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52E6" w:rsidRPr="00684B28" w:rsidRDefault="005752E6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52E6" w:rsidRPr="00684B28" w:rsidRDefault="005752E6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52E6" w:rsidRPr="00684B28" w:rsidRDefault="005752E6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9F1" w:rsidRPr="00003AB5" w:rsidRDefault="008569F1" w:rsidP="00003A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</w:p>
    <w:p w:rsidR="008569F1" w:rsidRPr="00003AB5" w:rsidRDefault="008569F1" w:rsidP="00003AB5">
      <w:pPr>
        <w:pStyle w:val="ConsPlusNormal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5752E6" w:rsidRPr="00A7152F" w:rsidRDefault="008569F1" w:rsidP="008569F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</w:rPr>
        <w:t>(наименование органа соцзащиты)</w:t>
      </w:r>
    </w:p>
    <w:p w:rsidR="005752E6" w:rsidRPr="00A7152F" w:rsidRDefault="005752E6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69F1" w:rsidRPr="00003AB5" w:rsidRDefault="008569F1" w:rsidP="00856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РЕШЕНИЕ № _______ от ________</w:t>
      </w:r>
    </w:p>
    <w:p w:rsidR="008569F1" w:rsidRPr="00003AB5" w:rsidRDefault="008569F1" w:rsidP="00856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69F1" w:rsidRPr="00003AB5" w:rsidRDefault="008569F1" w:rsidP="008569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 xml:space="preserve">о проведении дополнительной проверки сведений, </w:t>
      </w:r>
    </w:p>
    <w:p w:rsidR="008569F1" w:rsidRPr="00003AB5" w:rsidRDefault="008569F1" w:rsidP="008569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3AB5">
        <w:rPr>
          <w:rFonts w:ascii="Times New Roman" w:hAnsi="Times New Roman" w:cs="Times New Roman"/>
          <w:sz w:val="28"/>
          <w:szCs w:val="28"/>
        </w:rPr>
        <w:t xml:space="preserve">содержащихся в представленных заявителем документах </w:t>
      </w:r>
      <w:proofErr w:type="gramEnd"/>
    </w:p>
    <w:p w:rsidR="008569F1" w:rsidRPr="00003AB5" w:rsidRDefault="008569F1" w:rsidP="00856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69F1" w:rsidRPr="00003AB5" w:rsidRDefault="008569F1" w:rsidP="00856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Закон Ставропольского края от 10 апреля 2006 г. № 19-кз</w:t>
      </w:r>
    </w:p>
    <w:p w:rsidR="008569F1" w:rsidRPr="00003AB5" w:rsidRDefault="008569F1" w:rsidP="00856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 xml:space="preserve">«О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8569F1" w:rsidRPr="00003AB5" w:rsidRDefault="008569F1" w:rsidP="00856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69F1" w:rsidRPr="00003AB5" w:rsidRDefault="008569F1" w:rsidP="00856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Заявка на ежегодное социальное пособие</w:t>
      </w:r>
    </w:p>
    <w:p w:rsidR="008569F1" w:rsidRPr="00003AB5" w:rsidRDefault="008569F1" w:rsidP="00856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 xml:space="preserve">на проезд студентам № ____ </w:t>
      </w:r>
      <w:proofErr w:type="gramStart"/>
      <w:r w:rsidRPr="00003A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3AB5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5752E6" w:rsidRPr="00003AB5" w:rsidRDefault="008569F1" w:rsidP="008569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(дата обращения ________)</w:t>
      </w:r>
    </w:p>
    <w:p w:rsidR="005752E6" w:rsidRPr="00A7152F" w:rsidRDefault="005752E6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52E6" w:rsidRPr="00A7152F" w:rsidRDefault="005752E6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69F1" w:rsidRPr="00A7152F" w:rsidRDefault="008569F1" w:rsidP="008569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69F1" w:rsidRPr="00A7152F" w:rsidRDefault="008569F1" w:rsidP="008569F1">
      <w:pPr>
        <w:pStyle w:val="ConsPlusNormal"/>
        <w:jc w:val="center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</w:rPr>
        <w:t>(фамилия, имя, отчество заявителя)</w:t>
      </w:r>
    </w:p>
    <w:p w:rsidR="008569F1" w:rsidRPr="00A7152F" w:rsidRDefault="008569F1" w:rsidP="008569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9F1" w:rsidRPr="00003AB5" w:rsidRDefault="008569F1" w:rsidP="008B598B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На основании пункта 5</w:t>
      </w:r>
      <w:r w:rsidRPr="00003A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3AB5">
        <w:rPr>
          <w:rFonts w:ascii="Times New Roman" w:hAnsi="Times New Roman" w:cs="Times New Roman"/>
          <w:sz w:val="28"/>
          <w:szCs w:val="28"/>
        </w:rPr>
        <w:t xml:space="preserve"> Порядка осуществления назначения и выплаты ежегодного социального пособия на проезд взамен льготы на проезд в авто-бусах междугородного сообщения (на внутрикраевых и межобластных марш-рутах) признанным малоимущими студентам профессиональных образов</w:t>
      </w:r>
      <w:r w:rsidRPr="00003AB5">
        <w:rPr>
          <w:rFonts w:ascii="Times New Roman" w:hAnsi="Times New Roman" w:cs="Times New Roman"/>
          <w:sz w:val="28"/>
          <w:szCs w:val="28"/>
        </w:rPr>
        <w:t>а</w:t>
      </w:r>
      <w:r w:rsidRPr="00003AB5">
        <w:rPr>
          <w:rFonts w:ascii="Times New Roman" w:hAnsi="Times New Roman" w:cs="Times New Roman"/>
          <w:sz w:val="28"/>
          <w:szCs w:val="28"/>
        </w:rPr>
        <w:t xml:space="preserve">тельных организаций и образовательных организаций высшего образования очной формы обучения, находящихся на территории Ставропольского края, </w:t>
      </w:r>
      <w:r w:rsidRPr="00003AB5">
        <w:rPr>
          <w:rFonts w:ascii="Times New Roman" w:hAnsi="Times New Roman" w:cs="Times New Roman"/>
          <w:sz w:val="28"/>
          <w:szCs w:val="28"/>
        </w:rPr>
        <w:lastRenderedPageBreak/>
        <w:t>утвержденного приказом министерства труда и социальной защиты насел</w:t>
      </w:r>
      <w:r w:rsidRPr="00003AB5">
        <w:rPr>
          <w:rFonts w:ascii="Times New Roman" w:hAnsi="Times New Roman" w:cs="Times New Roman"/>
          <w:sz w:val="28"/>
          <w:szCs w:val="28"/>
        </w:rPr>
        <w:t>е</w:t>
      </w:r>
      <w:r w:rsidRPr="00003AB5">
        <w:rPr>
          <w:rFonts w:ascii="Times New Roman" w:hAnsi="Times New Roman" w:cs="Times New Roman"/>
          <w:sz w:val="28"/>
          <w:szCs w:val="28"/>
        </w:rPr>
        <w:t>ния Ставропольского края от 15 июня 2006 г. № 84-п «Об организации раб</w:t>
      </w:r>
      <w:r w:rsidRPr="00003AB5">
        <w:rPr>
          <w:rFonts w:ascii="Times New Roman" w:hAnsi="Times New Roman" w:cs="Times New Roman"/>
          <w:sz w:val="28"/>
          <w:szCs w:val="28"/>
        </w:rPr>
        <w:t>о</w:t>
      </w:r>
      <w:r w:rsidRPr="00003AB5">
        <w:rPr>
          <w:rFonts w:ascii="Times New Roman" w:hAnsi="Times New Roman" w:cs="Times New Roman"/>
          <w:sz w:val="28"/>
          <w:szCs w:val="28"/>
        </w:rPr>
        <w:t>ты по реализации постановления Правительства Ставропольского края от 02 июня 2006 г. № 84-п», решено провести дополнительную проверку следу</w:t>
      </w:r>
      <w:r w:rsidRPr="00003AB5">
        <w:rPr>
          <w:rFonts w:ascii="Times New Roman" w:hAnsi="Times New Roman" w:cs="Times New Roman"/>
          <w:sz w:val="28"/>
          <w:szCs w:val="28"/>
        </w:rPr>
        <w:t>ю</w:t>
      </w:r>
      <w:r w:rsidRPr="00003AB5">
        <w:rPr>
          <w:rFonts w:ascii="Times New Roman" w:hAnsi="Times New Roman" w:cs="Times New Roman"/>
          <w:sz w:val="28"/>
          <w:szCs w:val="28"/>
        </w:rPr>
        <w:t>щих сведений, содержащихся в представленных на рассмотрение докуме</w:t>
      </w:r>
      <w:r w:rsidRPr="00003AB5">
        <w:rPr>
          <w:rFonts w:ascii="Times New Roman" w:hAnsi="Times New Roman" w:cs="Times New Roman"/>
          <w:sz w:val="28"/>
          <w:szCs w:val="28"/>
        </w:rPr>
        <w:t>н</w:t>
      </w:r>
      <w:r w:rsidRPr="00003AB5">
        <w:rPr>
          <w:rFonts w:ascii="Times New Roman" w:hAnsi="Times New Roman" w:cs="Times New Roman"/>
          <w:sz w:val="28"/>
          <w:szCs w:val="28"/>
        </w:rPr>
        <w:t>тах:</w:t>
      </w:r>
    </w:p>
    <w:p w:rsidR="008569F1" w:rsidRPr="00A7152F" w:rsidRDefault="008569F1" w:rsidP="008569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69F1" w:rsidRPr="00A7152F" w:rsidRDefault="008569F1" w:rsidP="008569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69F1" w:rsidRPr="00A7152F" w:rsidRDefault="008569F1" w:rsidP="008569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69F1" w:rsidRPr="00A7152F" w:rsidRDefault="008569F1" w:rsidP="008569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69F1" w:rsidRPr="00A7152F" w:rsidRDefault="008569F1" w:rsidP="008569F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</w:rPr>
        <w:t>(сведения, содержащиеся в представленных документах и подлежащие проверке)</w:t>
      </w:r>
    </w:p>
    <w:p w:rsidR="008569F1" w:rsidRPr="00A7152F" w:rsidRDefault="008569F1" w:rsidP="00684B28">
      <w:pPr>
        <w:pStyle w:val="ConsPlusNormal"/>
        <w:ind w:firstLine="0"/>
        <w:rPr>
          <w:rFonts w:ascii="Times New Roman" w:hAnsi="Times New Roman" w:cs="Times New Roman"/>
        </w:rPr>
      </w:pPr>
    </w:p>
    <w:p w:rsidR="008569F1" w:rsidRPr="00A7152F" w:rsidRDefault="008569F1" w:rsidP="008569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69F1" w:rsidRPr="00003AB5" w:rsidRDefault="008569F1" w:rsidP="008569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Руководитель                                   подпись                      расшифровка подписи</w:t>
      </w:r>
    </w:p>
    <w:p w:rsidR="008569F1" w:rsidRDefault="008569F1" w:rsidP="00684B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4B28" w:rsidRPr="00A7152F" w:rsidRDefault="00684B28" w:rsidP="00684B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69F1" w:rsidRPr="00003AB5" w:rsidRDefault="008569F1" w:rsidP="008569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М.П.</w:t>
      </w:r>
    </w:p>
    <w:p w:rsidR="008569F1" w:rsidRPr="00A7152F" w:rsidRDefault="008569F1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6E9C" w:rsidRPr="00286E9C" w:rsidRDefault="00286E9C" w:rsidP="00286E9C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286E9C" w:rsidRPr="00286E9C" w:rsidRDefault="00286E9C" w:rsidP="00286E9C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  <w:sectPr w:rsidR="00286E9C" w:rsidRPr="00286E9C" w:rsidSect="00AE1771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8569F1" w:rsidRPr="00A7152F" w:rsidRDefault="008569F1" w:rsidP="00684B2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8569F1" w:rsidRPr="00A7152F" w:rsidRDefault="008569F1" w:rsidP="00684B28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9F1" w:rsidRPr="00A7152F" w:rsidRDefault="008569F1" w:rsidP="00684B28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52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A7152F">
        <w:rPr>
          <w:rFonts w:ascii="Times New Roman" w:hAnsi="Times New Roman" w:cs="Times New Roman"/>
          <w:sz w:val="28"/>
          <w:szCs w:val="28"/>
        </w:rPr>
        <w:t>у</w:t>
      </w:r>
      <w:r w:rsidRPr="00A7152F">
        <w:rPr>
          <w:rFonts w:ascii="Times New Roman" w:hAnsi="Times New Roman" w:cs="Times New Roman"/>
          <w:sz w:val="28"/>
          <w:szCs w:val="28"/>
        </w:rPr>
        <w:t>да и социальной защиты населения администрации Георгиевского г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«Осуществление назначения и в</w:t>
      </w:r>
      <w:r w:rsidRPr="00A7152F">
        <w:rPr>
          <w:rFonts w:ascii="Times New Roman" w:hAnsi="Times New Roman" w:cs="Times New Roman"/>
          <w:sz w:val="28"/>
          <w:szCs w:val="28"/>
        </w:rPr>
        <w:t>ы</w:t>
      </w:r>
      <w:r w:rsidRPr="00A7152F">
        <w:rPr>
          <w:rFonts w:ascii="Times New Roman" w:hAnsi="Times New Roman" w:cs="Times New Roman"/>
          <w:sz w:val="28"/>
          <w:szCs w:val="28"/>
        </w:rPr>
        <w:t>платы ежегодного социального п</w:t>
      </w:r>
      <w:r w:rsidRPr="00A7152F">
        <w:rPr>
          <w:rFonts w:ascii="Times New Roman" w:hAnsi="Times New Roman" w:cs="Times New Roman"/>
          <w:sz w:val="28"/>
          <w:szCs w:val="28"/>
        </w:rPr>
        <w:t>о</w:t>
      </w:r>
      <w:r w:rsidRPr="00A7152F">
        <w:rPr>
          <w:rFonts w:ascii="Times New Roman" w:hAnsi="Times New Roman" w:cs="Times New Roman"/>
          <w:sz w:val="28"/>
          <w:szCs w:val="28"/>
        </w:rPr>
        <w:t>собия на проезд студентам в соо</w:t>
      </w:r>
      <w:r w:rsidRPr="00A7152F">
        <w:rPr>
          <w:rFonts w:ascii="Times New Roman" w:hAnsi="Times New Roman" w:cs="Times New Roman"/>
          <w:sz w:val="28"/>
          <w:szCs w:val="28"/>
        </w:rPr>
        <w:t>т</w:t>
      </w:r>
      <w:r w:rsidRPr="00A7152F">
        <w:rPr>
          <w:rFonts w:ascii="Times New Roman" w:hAnsi="Times New Roman" w:cs="Times New Roman"/>
          <w:sz w:val="28"/>
          <w:szCs w:val="28"/>
        </w:rPr>
        <w:t>ветствии с Законом Ставропол</w:t>
      </w:r>
      <w:r w:rsidRPr="00A7152F">
        <w:rPr>
          <w:rFonts w:ascii="Times New Roman" w:hAnsi="Times New Roman" w:cs="Times New Roman"/>
          <w:sz w:val="28"/>
          <w:szCs w:val="28"/>
        </w:rPr>
        <w:t>ь</w:t>
      </w:r>
      <w:r w:rsidRPr="00A7152F">
        <w:rPr>
          <w:rFonts w:ascii="Times New Roman" w:hAnsi="Times New Roman" w:cs="Times New Roman"/>
          <w:sz w:val="28"/>
          <w:szCs w:val="28"/>
        </w:rPr>
        <w:t xml:space="preserve">ского края от 10 апреля 20016 г. </w:t>
      </w:r>
      <w:r w:rsidR="00684B28">
        <w:rPr>
          <w:rFonts w:ascii="Times New Roman" w:hAnsi="Times New Roman" w:cs="Times New Roman"/>
          <w:sz w:val="28"/>
          <w:szCs w:val="28"/>
        </w:rPr>
        <w:t xml:space="preserve">  </w:t>
      </w:r>
      <w:r w:rsidRPr="00A7152F">
        <w:rPr>
          <w:rFonts w:ascii="Times New Roman" w:hAnsi="Times New Roman" w:cs="Times New Roman"/>
          <w:sz w:val="28"/>
          <w:szCs w:val="28"/>
        </w:rPr>
        <w:t>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proofErr w:type="gramEnd"/>
    </w:p>
    <w:p w:rsidR="008569F1" w:rsidRPr="00003AB5" w:rsidRDefault="008569F1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9F1" w:rsidRDefault="008569F1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3AB5" w:rsidRDefault="00003AB5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3AB5" w:rsidRPr="00003AB5" w:rsidRDefault="00003AB5" w:rsidP="00684B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9F1" w:rsidRPr="00003AB5" w:rsidRDefault="008569F1" w:rsidP="00003A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</w:p>
    <w:p w:rsidR="008569F1" w:rsidRPr="00003AB5" w:rsidRDefault="008569F1" w:rsidP="00003AB5">
      <w:pPr>
        <w:pStyle w:val="ConsPlusNormal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8569F1" w:rsidRPr="00A7152F" w:rsidRDefault="008569F1" w:rsidP="008B598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</w:rPr>
        <w:t>(наименование органа соцзащиты)</w:t>
      </w:r>
    </w:p>
    <w:p w:rsidR="008569F1" w:rsidRPr="00A7152F" w:rsidRDefault="008569F1" w:rsidP="00684B28">
      <w:pPr>
        <w:pStyle w:val="ConsPlusNormal"/>
        <w:ind w:firstLine="0"/>
        <w:rPr>
          <w:rFonts w:ascii="Times New Roman" w:hAnsi="Times New Roman" w:cs="Times New Roman"/>
        </w:rPr>
      </w:pPr>
    </w:p>
    <w:p w:rsidR="008569F1" w:rsidRPr="00A7152F" w:rsidRDefault="008569F1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598B" w:rsidRPr="00003AB5" w:rsidRDefault="008B598B" w:rsidP="008B5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B598B" w:rsidRPr="00003AB5" w:rsidRDefault="008B598B" w:rsidP="008B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598B" w:rsidRPr="00003AB5" w:rsidRDefault="008B598B" w:rsidP="008B598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 xml:space="preserve">о проведении дополнительной проверки сведений, </w:t>
      </w:r>
    </w:p>
    <w:p w:rsidR="008B598B" w:rsidRPr="00003AB5" w:rsidRDefault="008B598B" w:rsidP="008B598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3AB5">
        <w:rPr>
          <w:rFonts w:ascii="Times New Roman" w:hAnsi="Times New Roman" w:cs="Times New Roman"/>
          <w:sz w:val="28"/>
          <w:szCs w:val="28"/>
        </w:rPr>
        <w:t>содержащихся в представленных заявителем документах</w:t>
      </w:r>
      <w:proofErr w:type="gramEnd"/>
    </w:p>
    <w:p w:rsidR="008B598B" w:rsidRPr="00003AB5" w:rsidRDefault="008B598B" w:rsidP="008B5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№ _____ от ___________ 20___ г.</w:t>
      </w:r>
    </w:p>
    <w:p w:rsidR="008B598B" w:rsidRPr="00A7152F" w:rsidRDefault="008B598B" w:rsidP="008B59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598B" w:rsidRPr="00A7152F" w:rsidRDefault="008B598B" w:rsidP="008B5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AB5">
        <w:rPr>
          <w:rFonts w:ascii="Times New Roman" w:hAnsi="Times New Roman" w:cs="Times New Roman"/>
          <w:sz w:val="28"/>
          <w:szCs w:val="28"/>
        </w:rPr>
        <w:t>Уважаемый</w:t>
      </w:r>
      <w:r w:rsidR="00684B28">
        <w:rPr>
          <w:rFonts w:ascii="Times New Roman" w:hAnsi="Times New Roman" w:cs="Times New Roman"/>
          <w:sz w:val="28"/>
          <w:szCs w:val="28"/>
        </w:rPr>
        <w:t xml:space="preserve"> </w:t>
      </w:r>
      <w:r w:rsidRPr="00003A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3AB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03AB5">
        <w:rPr>
          <w:rFonts w:ascii="Times New Roman" w:hAnsi="Times New Roman" w:cs="Times New Roman"/>
          <w:sz w:val="28"/>
          <w:szCs w:val="28"/>
        </w:rPr>
        <w:t>)</w:t>
      </w:r>
      <w:r w:rsidRPr="00A7152F">
        <w:rPr>
          <w:rFonts w:ascii="Times New Roman" w:hAnsi="Times New Roman" w:cs="Times New Roman"/>
          <w:sz w:val="24"/>
          <w:szCs w:val="24"/>
        </w:rPr>
        <w:t xml:space="preserve"> </w:t>
      </w:r>
      <w:r w:rsidR="00684B2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7152F">
        <w:rPr>
          <w:rFonts w:ascii="Times New Roman" w:hAnsi="Times New Roman" w:cs="Times New Roman"/>
          <w:sz w:val="24"/>
          <w:szCs w:val="24"/>
        </w:rPr>
        <w:t>_______________________</w:t>
      </w:r>
      <w:r w:rsidRPr="00003AB5">
        <w:rPr>
          <w:rFonts w:ascii="Times New Roman" w:hAnsi="Times New Roman" w:cs="Times New Roman"/>
          <w:sz w:val="28"/>
          <w:szCs w:val="28"/>
        </w:rPr>
        <w:t>!</w:t>
      </w:r>
    </w:p>
    <w:p w:rsidR="008569F1" w:rsidRPr="00A7152F" w:rsidRDefault="008B598B" w:rsidP="008B598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</w:rPr>
        <w:t>(фамилия, имя, отчество)</w:t>
      </w:r>
    </w:p>
    <w:p w:rsidR="008569F1" w:rsidRPr="00A7152F" w:rsidRDefault="008569F1" w:rsidP="00D547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598B" w:rsidRPr="00003AB5" w:rsidRDefault="008B598B" w:rsidP="008B5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Уведомляем Вас, что на основании пункта 5</w:t>
      </w:r>
      <w:r w:rsidRPr="00003A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3AB5">
        <w:rPr>
          <w:rFonts w:ascii="Times New Roman" w:hAnsi="Times New Roman" w:cs="Times New Roman"/>
          <w:sz w:val="28"/>
          <w:szCs w:val="28"/>
        </w:rPr>
        <w:t xml:space="preserve"> Порядка осуществления назначения и выплаты ежегодного социального пособия на проезд взамен льготы на проезд в автобусах междугородного сообщения (на внутрикраевых и межобластных маршрутах) признанным малоимущими студентам профессиональных образовательных организаций и образовательных организаций высшего образования очной формы обучения, находящихся на территории Ставропольского края, утвержденного приказом министерства труда и социальной защиты населения Ставропольского края от 15 июня 2006 г. № 84-п «Об организации работы по реализации постановления Правительства Ставропольского края от 02 июня 2006 г. № 84-п», решено провести дополнительную проверку следующих сведений:</w:t>
      </w:r>
    </w:p>
    <w:p w:rsidR="008B598B" w:rsidRPr="00A7152F" w:rsidRDefault="008B598B" w:rsidP="008B59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598B" w:rsidRPr="00A7152F" w:rsidRDefault="008B598B" w:rsidP="008B59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598B" w:rsidRPr="00A7152F" w:rsidRDefault="008B598B" w:rsidP="008B59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598B" w:rsidRPr="00A7152F" w:rsidRDefault="008B598B" w:rsidP="008B598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7152F">
        <w:rPr>
          <w:rFonts w:ascii="Times New Roman" w:hAnsi="Times New Roman" w:cs="Times New Roman"/>
        </w:rPr>
        <w:t>(сведения, содержащиеся в представленных документах и подлежащие проверке)</w:t>
      </w:r>
    </w:p>
    <w:p w:rsidR="008B598B" w:rsidRPr="00003AB5" w:rsidRDefault="008B598B" w:rsidP="008B5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       </w:t>
      </w:r>
      <w:r w:rsidR="00A7152F" w:rsidRPr="00003A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3AB5">
        <w:rPr>
          <w:rFonts w:ascii="Times New Roman" w:hAnsi="Times New Roman" w:cs="Times New Roman"/>
          <w:sz w:val="28"/>
          <w:szCs w:val="28"/>
        </w:rPr>
        <w:t xml:space="preserve">               подпись                        расшифровка подписи</w:t>
      </w:r>
    </w:p>
    <w:p w:rsidR="008B598B" w:rsidRPr="00003AB5" w:rsidRDefault="008B598B" w:rsidP="008B5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98B" w:rsidRPr="00003AB5" w:rsidRDefault="008B598B" w:rsidP="008B5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AB5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286E9C" w:rsidRPr="00003AB5" w:rsidRDefault="008B598B" w:rsidP="00286E9C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03AB5">
        <w:rPr>
          <w:szCs w:val="28"/>
        </w:rPr>
        <w:t>Телефон</w:t>
      </w:r>
    </w:p>
    <w:sectPr w:rsidR="00286E9C" w:rsidRPr="00003AB5" w:rsidSect="008B598B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8" w:right="567" w:bottom="851" w:left="1985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29" w:rsidRDefault="00275C29">
      <w:r>
        <w:separator/>
      </w:r>
    </w:p>
  </w:endnote>
  <w:endnote w:type="continuationSeparator" w:id="0">
    <w:p w:rsidR="00275C29" w:rsidRDefault="0027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>
    <w:pPr>
      <w:pStyle w:val="af4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>
    <w:pPr>
      <w:pStyle w:val="af4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>
    <w:pPr>
      <w:pStyle w:val="a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>
    <w:pPr>
      <w:pStyle w:val="af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29" w:rsidRDefault="00275C29">
      <w:r>
        <w:separator/>
      </w:r>
    </w:p>
  </w:footnote>
  <w:footnote w:type="continuationSeparator" w:id="0">
    <w:p w:rsidR="00275C29" w:rsidRDefault="0027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9E" w:rsidRPr="001C6D62" w:rsidRDefault="00E4639E" w:rsidP="00C7702E">
    <w:pPr>
      <w:pStyle w:val="af8"/>
      <w:jc w:val="right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94676E">
      <w:rPr>
        <w:noProof/>
      </w:rPr>
      <w:t>2</w: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 w:rsidP="005935F8">
    <w:pPr>
      <w:pStyle w:val="af8"/>
      <w:ind w:right="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 w:rsidP="005935F8">
    <w:pPr>
      <w:pStyle w:val="af8"/>
      <w:ind w:right="8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 w:rsidP="005935F8">
    <w:pPr>
      <w:pStyle w:val="af8"/>
      <w:ind w:right="8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 w:rsidP="005935F8">
    <w:pPr>
      <w:pStyle w:val="af8"/>
      <w:ind w:right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Pr="001C6D62" w:rsidRDefault="00805FC3" w:rsidP="003206B2">
    <w:pPr>
      <w:pStyle w:val="af8"/>
      <w:jc w:val="right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94676E">
      <w:rPr>
        <w:noProof/>
      </w:rPr>
      <w:t>2</w:t>
    </w:r>
    <w:r>
      <w:rPr>
        <w:noProof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Pr="001C6D62" w:rsidRDefault="00805FC3" w:rsidP="001C6D62">
    <w:pPr>
      <w:pStyle w:val="af8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Pr="00B13679" w:rsidRDefault="00805FC3" w:rsidP="000C12DF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 w:rsidP="008C5731">
    <w:pPr>
      <w:pStyle w:val="af8"/>
      <w:jc w:val="right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 w:rsidP="00406FB3">
    <w:pPr>
      <w:pStyle w:val="af8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>
    <w:pPr>
      <w:pStyle w:val="af8"/>
      <w:ind w:right="360"/>
      <w:jc w:val="righ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2FCEC5C" wp14:editId="4C047331">
              <wp:simplePos x="0" y="0"/>
              <wp:positionH relativeFrom="page">
                <wp:posOffset>10020300</wp:posOffset>
              </wp:positionH>
              <wp:positionV relativeFrom="paragraph">
                <wp:posOffset>635</wp:posOffset>
              </wp:positionV>
              <wp:extent cx="308610" cy="344805"/>
              <wp:effectExtent l="0" t="635" r="571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3448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FC3" w:rsidRDefault="00805FC3">
                          <w:pPr>
                            <w:pStyle w:val="af8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left:0;text-align:left;margin-left:789pt;margin-top:.05pt;width:24.3pt;height:27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9iiQIAABs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" stroked="f">
              <v:fill opacity="0"/>
              <v:textbox inset="0,0,0,0">
                <w:txbxContent>
                  <w:p w:rsidR="00805FC3" w:rsidRDefault="00805FC3">
                    <w:pPr>
                      <w:pStyle w:val="af8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3" w:rsidRDefault="00805F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3AB5"/>
    <w:rsid w:val="00006C90"/>
    <w:rsid w:val="000117DA"/>
    <w:rsid w:val="00033C5C"/>
    <w:rsid w:val="00035ED1"/>
    <w:rsid w:val="00040102"/>
    <w:rsid w:val="00040C0F"/>
    <w:rsid w:val="00050F78"/>
    <w:rsid w:val="00055AC7"/>
    <w:rsid w:val="00065150"/>
    <w:rsid w:val="00075AFA"/>
    <w:rsid w:val="000802A7"/>
    <w:rsid w:val="000851D6"/>
    <w:rsid w:val="00087332"/>
    <w:rsid w:val="00096AA3"/>
    <w:rsid w:val="000A3B59"/>
    <w:rsid w:val="000B0F29"/>
    <w:rsid w:val="000B13EB"/>
    <w:rsid w:val="000B19D3"/>
    <w:rsid w:val="000B737C"/>
    <w:rsid w:val="000C12DF"/>
    <w:rsid w:val="000C1725"/>
    <w:rsid w:val="000D0EA1"/>
    <w:rsid w:val="000D1E05"/>
    <w:rsid w:val="000D3DC8"/>
    <w:rsid w:val="000D7932"/>
    <w:rsid w:val="000F715D"/>
    <w:rsid w:val="000F7FCC"/>
    <w:rsid w:val="00113FB5"/>
    <w:rsid w:val="00127157"/>
    <w:rsid w:val="00134CF7"/>
    <w:rsid w:val="001430DB"/>
    <w:rsid w:val="001565FF"/>
    <w:rsid w:val="00165A81"/>
    <w:rsid w:val="00167D47"/>
    <w:rsid w:val="0017779D"/>
    <w:rsid w:val="00177B2C"/>
    <w:rsid w:val="00177FF8"/>
    <w:rsid w:val="00185435"/>
    <w:rsid w:val="0018747E"/>
    <w:rsid w:val="00187DBC"/>
    <w:rsid w:val="001A47BA"/>
    <w:rsid w:val="001A5A20"/>
    <w:rsid w:val="001A7E96"/>
    <w:rsid w:val="001B6F6C"/>
    <w:rsid w:val="001C58BC"/>
    <w:rsid w:val="001C687D"/>
    <w:rsid w:val="001C6D62"/>
    <w:rsid w:val="001D2A65"/>
    <w:rsid w:val="001D2A98"/>
    <w:rsid w:val="001F0C14"/>
    <w:rsid w:val="001F1C52"/>
    <w:rsid w:val="001F25ED"/>
    <w:rsid w:val="001F4207"/>
    <w:rsid w:val="00201799"/>
    <w:rsid w:val="002033E0"/>
    <w:rsid w:val="00203529"/>
    <w:rsid w:val="0021237F"/>
    <w:rsid w:val="00212FA0"/>
    <w:rsid w:val="00214954"/>
    <w:rsid w:val="00221A28"/>
    <w:rsid w:val="002274D7"/>
    <w:rsid w:val="00240FB4"/>
    <w:rsid w:val="00243C2B"/>
    <w:rsid w:val="00247B02"/>
    <w:rsid w:val="002515D2"/>
    <w:rsid w:val="002568EB"/>
    <w:rsid w:val="002638C0"/>
    <w:rsid w:val="00265EB6"/>
    <w:rsid w:val="00272003"/>
    <w:rsid w:val="00275C29"/>
    <w:rsid w:val="00275D4F"/>
    <w:rsid w:val="002774A2"/>
    <w:rsid w:val="00283FE6"/>
    <w:rsid w:val="002852C3"/>
    <w:rsid w:val="00286E9C"/>
    <w:rsid w:val="002A510E"/>
    <w:rsid w:val="002A66C9"/>
    <w:rsid w:val="002A7940"/>
    <w:rsid w:val="002E01B6"/>
    <w:rsid w:val="002E4A3F"/>
    <w:rsid w:val="002E4EF5"/>
    <w:rsid w:val="002E59F0"/>
    <w:rsid w:val="002E7C71"/>
    <w:rsid w:val="002F40F2"/>
    <w:rsid w:val="002F6781"/>
    <w:rsid w:val="003072E2"/>
    <w:rsid w:val="00315C40"/>
    <w:rsid w:val="00316809"/>
    <w:rsid w:val="003206B2"/>
    <w:rsid w:val="00323783"/>
    <w:rsid w:val="003374B8"/>
    <w:rsid w:val="0034462D"/>
    <w:rsid w:val="003519A5"/>
    <w:rsid w:val="00353FC1"/>
    <w:rsid w:val="00355CBB"/>
    <w:rsid w:val="003600B1"/>
    <w:rsid w:val="00362357"/>
    <w:rsid w:val="00364357"/>
    <w:rsid w:val="0036498C"/>
    <w:rsid w:val="003657A3"/>
    <w:rsid w:val="00392EE7"/>
    <w:rsid w:val="003971D3"/>
    <w:rsid w:val="003A1D11"/>
    <w:rsid w:val="003A5047"/>
    <w:rsid w:val="003B2B43"/>
    <w:rsid w:val="003C0937"/>
    <w:rsid w:val="003C260C"/>
    <w:rsid w:val="003C2724"/>
    <w:rsid w:val="003C4B61"/>
    <w:rsid w:val="003D3721"/>
    <w:rsid w:val="003D69C2"/>
    <w:rsid w:val="003E7806"/>
    <w:rsid w:val="004010FA"/>
    <w:rsid w:val="00401899"/>
    <w:rsid w:val="00406A61"/>
    <w:rsid w:val="00406FB3"/>
    <w:rsid w:val="00416D32"/>
    <w:rsid w:val="0042281F"/>
    <w:rsid w:val="00422CB7"/>
    <w:rsid w:val="004265B9"/>
    <w:rsid w:val="004271C3"/>
    <w:rsid w:val="00431D39"/>
    <w:rsid w:val="0043319B"/>
    <w:rsid w:val="0043410D"/>
    <w:rsid w:val="00445CD6"/>
    <w:rsid w:val="004611F0"/>
    <w:rsid w:val="00463F67"/>
    <w:rsid w:val="00467591"/>
    <w:rsid w:val="004760AD"/>
    <w:rsid w:val="0049415F"/>
    <w:rsid w:val="004B1967"/>
    <w:rsid w:val="004B28C2"/>
    <w:rsid w:val="004C370D"/>
    <w:rsid w:val="004C3BB0"/>
    <w:rsid w:val="004D4097"/>
    <w:rsid w:val="004E1D2F"/>
    <w:rsid w:val="004E361A"/>
    <w:rsid w:val="004E3656"/>
    <w:rsid w:val="004E6387"/>
    <w:rsid w:val="004E6CD3"/>
    <w:rsid w:val="00500DB0"/>
    <w:rsid w:val="0050200B"/>
    <w:rsid w:val="0051530B"/>
    <w:rsid w:val="00524379"/>
    <w:rsid w:val="005279EF"/>
    <w:rsid w:val="00531807"/>
    <w:rsid w:val="005329B7"/>
    <w:rsid w:val="005436E5"/>
    <w:rsid w:val="00547071"/>
    <w:rsid w:val="00574534"/>
    <w:rsid w:val="00574F49"/>
    <w:rsid w:val="005752E6"/>
    <w:rsid w:val="00585123"/>
    <w:rsid w:val="005935F8"/>
    <w:rsid w:val="005A04D1"/>
    <w:rsid w:val="005B1B83"/>
    <w:rsid w:val="005C08EE"/>
    <w:rsid w:val="005D0D77"/>
    <w:rsid w:val="005F619C"/>
    <w:rsid w:val="005F7D46"/>
    <w:rsid w:val="00604528"/>
    <w:rsid w:val="00617719"/>
    <w:rsid w:val="00621389"/>
    <w:rsid w:val="00622CCE"/>
    <w:rsid w:val="00623313"/>
    <w:rsid w:val="006248D4"/>
    <w:rsid w:val="00635E77"/>
    <w:rsid w:val="0063693A"/>
    <w:rsid w:val="0064626A"/>
    <w:rsid w:val="006521B8"/>
    <w:rsid w:val="0065340E"/>
    <w:rsid w:val="00661CF3"/>
    <w:rsid w:val="00662D02"/>
    <w:rsid w:val="0066360C"/>
    <w:rsid w:val="006721D5"/>
    <w:rsid w:val="0067526B"/>
    <w:rsid w:val="00682C9A"/>
    <w:rsid w:val="00684B28"/>
    <w:rsid w:val="006952A0"/>
    <w:rsid w:val="006A6E84"/>
    <w:rsid w:val="006B329F"/>
    <w:rsid w:val="006B7D64"/>
    <w:rsid w:val="006C0527"/>
    <w:rsid w:val="006C0D76"/>
    <w:rsid w:val="006C11D8"/>
    <w:rsid w:val="006C3DBB"/>
    <w:rsid w:val="006D1DCE"/>
    <w:rsid w:val="006D475D"/>
    <w:rsid w:val="006D6618"/>
    <w:rsid w:val="006D6B39"/>
    <w:rsid w:val="006E52C0"/>
    <w:rsid w:val="006F0D14"/>
    <w:rsid w:val="00707095"/>
    <w:rsid w:val="00717806"/>
    <w:rsid w:val="00725073"/>
    <w:rsid w:val="00732311"/>
    <w:rsid w:val="00734E37"/>
    <w:rsid w:val="0074118B"/>
    <w:rsid w:val="00742888"/>
    <w:rsid w:val="00742E15"/>
    <w:rsid w:val="00754513"/>
    <w:rsid w:val="007547BC"/>
    <w:rsid w:val="007706BF"/>
    <w:rsid w:val="00775B95"/>
    <w:rsid w:val="007825AD"/>
    <w:rsid w:val="007863BA"/>
    <w:rsid w:val="007866D7"/>
    <w:rsid w:val="007A6287"/>
    <w:rsid w:val="007C4C09"/>
    <w:rsid w:val="007D2948"/>
    <w:rsid w:val="007D555D"/>
    <w:rsid w:val="007D6023"/>
    <w:rsid w:val="00801AC7"/>
    <w:rsid w:val="00805039"/>
    <w:rsid w:val="00805FC3"/>
    <w:rsid w:val="008065D0"/>
    <w:rsid w:val="00807164"/>
    <w:rsid w:val="008147AE"/>
    <w:rsid w:val="00834C3C"/>
    <w:rsid w:val="0083597E"/>
    <w:rsid w:val="008569F1"/>
    <w:rsid w:val="00862F82"/>
    <w:rsid w:val="008636E8"/>
    <w:rsid w:val="00867FEE"/>
    <w:rsid w:val="00870D54"/>
    <w:rsid w:val="00873CF9"/>
    <w:rsid w:val="00874CB1"/>
    <w:rsid w:val="00875D32"/>
    <w:rsid w:val="0087652B"/>
    <w:rsid w:val="0088226F"/>
    <w:rsid w:val="00884DFD"/>
    <w:rsid w:val="00890930"/>
    <w:rsid w:val="00892EA9"/>
    <w:rsid w:val="00892F51"/>
    <w:rsid w:val="00895A61"/>
    <w:rsid w:val="00895F1F"/>
    <w:rsid w:val="008A0EA9"/>
    <w:rsid w:val="008A2269"/>
    <w:rsid w:val="008A3F83"/>
    <w:rsid w:val="008A5585"/>
    <w:rsid w:val="008B2C73"/>
    <w:rsid w:val="008B2EBA"/>
    <w:rsid w:val="008B3D76"/>
    <w:rsid w:val="008B598B"/>
    <w:rsid w:val="008C5731"/>
    <w:rsid w:val="008C5806"/>
    <w:rsid w:val="008C71CB"/>
    <w:rsid w:val="008D25E1"/>
    <w:rsid w:val="008D58F0"/>
    <w:rsid w:val="008E1C41"/>
    <w:rsid w:val="008E3C12"/>
    <w:rsid w:val="008E6880"/>
    <w:rsid w:val="008F3E06"/>
    <w:rsid w:val="008F600C"/>
    <w:rsid w:val="00903430"/>
    <w:rsid w:val="0090761F"/>
    <w:rsid w:val="00911F2A"/>
    <w:rsid w:val="00917709"/>
    <w:rsid w:val="009210C2"/>
    <w:rsid w:val="009241DB"/>
    <w:rsid w:val="0092450B"/>
    <w:rsid w:val="00932FC5"/>
    <w:rsid w:val="00933506"/>
    <w:rsid w:val="00933C37"/>
    <w:rsid w:val="00941523"/>
    <w:rsid w:val="00943F88"/>
    <w:rsid w:val="009441AD"/>
    <w:rsid w:val="0094676E"/>
    <w:rsid w:val="00950BD7"/>
    <w:rsid w:val="009565EA"/>
    <w:rsid w:val="0095796C"/>
    <w:rsid w:val="00970C72"/>
    <w:rsid w:val="00982380"/>
    <w:rsid w:val="00986C7E"/>
    <w:rsid w:val="00990B65"/>
    <w:rsid w:val="009979A5"/>
    <w:rsid w:val="009A04BB"/>
    <w:rsid w:val="009B0599"/>
    <w:rsid w:val="009B561B"/>
    <w:rsid w:val="009E4B92"/>
    <w:rsid w:val="009E7EA0"/>
    <w:rsid w:val="009F0529"/>
    <w:rsid w:val="009F374C"/>
    <w:rsid w:val="009F729E"/>
    <w:rsid w:val="00A02908"/>
    <w:rsid w:val="00A0693B"/>
    <w:rsid w:val="00A10388"/>
    <w:rsid w:val="00A10BDA"/>
    <w:rsid w:val="00A15D94"/>
    <w:rsid w:val="00A3185C"/>
    <w:rsid w:val="00A3425B"/>
    <w:rsid w:val="00A52A41"/>
    <w:rsid w:val="00A55100"/>
    <w:rsid w:val="00A57487"/>
    <w:rsid w:val="00A606B2"/>
    <w:rsid w:val="00A65A72"/>
    <w:rsid w:val="00A6799A"/>
    <w:rsid w:val="00A67FB2"/>
    <w:rsid w:val="00A70179"/>
    <w:rsid w:val="00A70FEE"/>
    <w:rsid w:val="00A7152F"/>
    <w:rsid w:val="00A75D41"/>
    <w:rsid w:val="00A84671"/>
    <w:rsid w:val="00AB26E7"/>
    <w:rsid w:val="00AB7C4E"/>
    <w:rsid w:val="00AC2062"/>
    <w:rsid w:val="00AC5219"/>
    <w:rsid w:val="00AD1A1B"/>
    <w:rsid w:val="00AD1A2C"/>
    <w:rsid w:val="00AD4F2C"/>
    <w:rsid w:val="00AD53AE"/>
    <w:rsid w:val="00AE1771"/>
    <w:rsid w:val="00AE1875"/>
    <w:rsid w:val="00AF2E68"/>
    <w:rsid w:val="00AF41C1"/>
    <w:rsid w:val="00B01274"/>
    <w:rsid w:val="00B01729"/>
    <w:rsid w:val="00B01F99"/>
    <w:rsid w:val="00B02925"/>
    <w:rsid w:val="00B03BD0"/>
    <w:rsid w:val="00B20FF3"/>
    <w:rsid w:val="00B22C63"/>
    <w:rsid w:val="00B26198"/>
    <w:rsid w:val="00B26DD3"/>
    <w:rsid w:val="00B31FD3"/>
    <w:rsid w:val="00B35F47"/>
    <w:rsid w:val="00B4713A"/>
    <w:rsid w:val="00B505F7"/>
    <w:rsid w:val="00B52EFC"/>
    <w:rsid w:val="00B56418"/>
    <w:rsid w:val="00B7301D"/>
    <w:rsid w:val="00B744EE"/>
    <w:rsid w:val="00B77CF6"/>
    <w:rsid w:val="00B80D66"/>
    <w:rsid w:val="00B82936"/>
    <w:rsid w:val="00B847E8"/>
    <w:rsid w:val="00B931F5"/>
    <w:rsid w:val="00B93DE5"/>
    <w:rsid w:val="00BA7411"/>
    <w:rsid w:val="00BB0464"/>
    <w:rsid w:val="00BB607B"/>
    <w:rsid w:val="00BC0719"/>
    <w:rsid w:val="00BD0749"/>
    <w:rsid w:val="00BD089D"/>
    <w:rsid w:val="00BD3C7B"/>
    <w:rsid w:val="00BD44E2"/>
    <w:rsid w:val="00BE3E49"/>
    <w:rsid w:val="00BE4152"/>
    <w:rsid w:val="00BF00FB"/>
    <w:rsid w:val="00BF60DA"/>
    <w:rsid w:val="00C12F4B"/>
    <w:rsid w:val="00C14464"/>
    <w:rsid w:val="00C1681C"/>
    <w:rsid w:val="00C23DB7"/>
    <w:rsid w:val="00C27192"/>
    <w:rsid w:val="00C27F82"/>
    <w:rsid w:val="00C41834"/>
    <w:rsid w:val="00C46166"/>
    <w:rsid w:val="00C50B3F"/>
    <w:rsid w:val="00C51385"/>
    <w:rsid w:val="00C54AAB"/>
    <w:rsid w:val="00C556C5"/>
    <w:rsid w:val="00C7419E"/>
    <w:rsid w:val="00C75752"/>
    <w:rsid w:val="00C80AF1"/>
    <w:rsid w:val="00C85899"/>
    <w:rsid w:val="00C905B6"/>
    <w:rsid w:val="00C92EA2"/>
    <w:rsid w:val="00C9779F"/>
    <w:rsid w:val="00CA36CB"/>
    <w:rsid w:val="00CA6756"/>
    <w:rsid w:val="00CA6E25"/>
    <w:rsid w:val="00CB4B1E"/>
    <w:rsid w:val="00CC1E7C"/>
    <w:rsid w:val="00CC236E"/>
    <w:rsid w:val="00CD159D"/>
    <w:rsid w:val="00CD1A5A"/>
    <w:rsid w:val="00CD4397"/>
    <w:rsid w:val="00CE3457"/>
    <w:rsid w:val="00D275AD"/>
    <w:rsid w:val="00D37F03"/>
    <w:rsid w:val="00D4463E"/>
    <w:rsid w:val="00D5474F"/>
    <w:rsid w:val="00D633FA"/>
    <w:rsid w:val="00D654AA"/>
    <w:rsid w:val="00D6743E"/>
    <w:rsid w:val="00D82329"/>
    <w:rsid w:val="00D85ABE"/>
    <w:rsid w:val="00D86AD7"/>
    <w:rsid w:val="00D86F7F"/>
    <w:rsid w:val="00DA1EF5"/>
    <w:rsid w:val="00DA2566"/>
    <w:rsid w:val="00DB3EDE"/>
    <w:rsid w:val="00DB6CA6"/>
    <w:rsid w:val="00DD01DD"/>
    <w:rsid w:val="00DD316F"/>
    <w:rsid w:val="00DE0974"/>
    <w:rsid w:val="00E010E5"/>
    <w:rsid w:val="00E12165"/>
    <w:rsid w:val="00E138FA"/>
    <w:rsid w:val="00E1695C"/>
    <w:rsid w:val="00E2031F"/>
    <w:rsid w:val="00E21991"/>
    <w:rsid w:val="00E23373"/>
    <w:rsid w:val="00E4639E"/>
    <w:rsid w:val="00E517AE"/>
    <w:rsid w:val="00E53CDD"/>
    <w:rsid w:val="00E541C3"/>
    <w:rsid w:val="00E71F66"/>
    <w:rsid w:val="00E84D69"/>
    <w:rsid w:val="00E916C7"/>
    <w:rsid w:val="00E945A5"/>
    <w:rsid w:val="00E95A48"/>
    <w:rsid w:val="00E9749B"/>
    <w:rsid w:val="00EA07A3"/>
    <w:rsid w:val="00EA20BD"/>
    <w:rsid w:val="00EB161F"/>
    <w:rsid w:val="00EC6F2C"/>
    <w:rsid w:val="00EE5BC4"/>
    <w:rsid w:val="00EE5ED2"/>
    <w:rsid w:val="00F220E6"/>
    <w:rsid w:val="00F23CED"/>
    <w:rsid w:val="00F252DE"/>
    <w:rsid w:val="00F36F1D"/>
    <w:rsid w:val="00F37C2F"/>
    <w:rsid w:val="00F41F34"/>
    <w:rsid w:val="00F55D56"/>
    <w:rsid w:val="00F5633F"/>
    <w:rsid w:val="00F63A80"/>
    <w:rsid w:val="00F64AEE"/>
    <w:rsid w:val="00F71618"/>
    <w:rsid w:val="00F82BEA"/>
    <w:rsid w:val="00F854E1"/>
    <w:rsid w:val="00F92938"/>
    <w:rsid w:val="00F95641"/>
    <w:rsid w:val="00F96B61"/>
    <w:rsid w:val="00FD108C"/>
    <w:rsid w:val="00FD1CCC"/>
    <w:rsid w:val="00FD5D17"/>
    <w:rsid w:val="00FD7410"/>
    <w:rsid w:val="00FE0C37"/>
    <w:rsid w:val="00FE219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uiPriority w:val="99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uiPriority w:val="99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6gosuslugi.ru" TargetMode="External"/><Relationship Id="rId18" Type="http://schemas.openxmlformats.org/officeDocument/2006/relationships/header" Target="header6.xml"/><Relationship Id="rId26" Type="http://schemas.openxmlformats.org/officeDocument/2006/relationships/footer" Target="footer4.xml"/><Relationship Id="rId39" Type="http://schemas.openxmlformats.org/officeDocument/2006/relationships/footer" Target="footer11.xml"/><Relationship Id="rId21" Type="http://schemas.openxmlformats.org/officeDocument/2006/relationships/footer" Target="footer2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15.xml"/><Relationship Id="rId50" Type="http://schemas.openxmlformats.org/officeDocument/2006/relationships/footer" Target="footer16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mfc26.ru" TargetMode="Externa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footer" Target="footer8.xml"/><Relationship Id="rId38" Type="http://schemas.openxmlformats.org/officeDocument/2006/relationships/footer" Target="footer10.xml"/><Relationship Id="rId46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41" Type="http://schemas.openxmlformats.org/officeDocument/2006/relationships/footer" Target="footer12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szn_adm.geo@" TargetMode="External"/><Relationship Id="rId24" Type="http://schemas.openxmlformats.org/officeDocument/2006/relationships/header" Target="header9.xml"/><Relationship Id="rId32" Type="http://schemas.openxmlformats.org/officeDocument/2006/relationships/footer" Target="footer7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45" Type="http://schemas.openxmlformats.org/officeDocument/2006/relationships/footer" Target="footer14.xml"/><Relationship Id="rId53" Type="http://schemas.openxmlformats.org/officeDocument/2006/relationships/footer" Target="footer1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eader" Target="header22.xml"/><Relationship Id="rId10" Type="http://schemas.openxmlformats.org/officeDocument/2006/relationships/hyperlink" Target="http://georgievsk.ru/administr/stradm/utszn/" TargetMode="Externa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3.xml"/><Relationship Id="rId52" Type="http://schemas.openxmlformats.org/officeDocument/2006/relationships/header" Target="header2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footer" Target="footer5.xml"/><Relationship Id="rId30" Type="http://schemas.openxmlformats.org/officeDocument/2006/relationships/header" Target="header12.xml"/><Relationship Id="rId35" Type="http://schemas.openxmlformats.org/officeDocument/2006/relationships/footer" Target="footer9.xml"/><Relationship Id="rId43" Type="http://schemas.openxmlformats.org/officeDocument/2006/relationships/header" Target="header19.xml"/><Relationship Id="rId48" Type="http://schemas.openxmlformats.org/officeDocument/2006/relationships/header" Target="header21.xml"/><Relationship Id="rId8" Type="http://schemas.openxmlformats.org/officeDocument/2006/relationships/endnotes" Target="endnotes.xml"/><Relationship Id="rId51" Type="http://schemas.openxmlformats.org/officeDocument/2006/relationships/footer" Target="footer17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0E0E-94FE-46D6-8384-FBE9832C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17904</Words>
  <Characters>102059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119724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Kasparova</cp:lastModifiedBy>
  <cp:revision>3</cp:revision>
  <cp:lastPrinted>2019-10-28T11:27:00Z</cp:lastPrinted>
  <dcterms:created xsi:type="dcterms:W3CDTF">2019-11-08T05:20:00Z</dcterms:created>
  <dcterms:modified xsi:type="dcterms:W3CDTF">2019-11-08T05:21:00Z</dcterms:modified>
</cp:coreProperties>
</file>