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5C" w:rsidRDefault="00DB105C" w:rsidP="00DB105C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DB105C" w:rsidRDefault="00DB105C" w:rsidP="00DB1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DB105C" w:rsidRDefault="00DB105C" w:rsidP="00DB1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DB105C" w:rsidRDefault="00DB105C" w:rsidP="00DB1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DB105C" w:rsidRDefault="00DB105C" w:rsidP="00DB105C">
      <w:pPr>
        <w:jc w:val="center"/>
        <w:rPr>
          <w:sz w:val="28"/>
          <w:szCs w:val="28"/>
        </w:rPr>
      </w:pPr>
    </w:p>
    <w:p w:rsidR="00DB105C" w:rsidRDefault="00080E97" w:rsidP="00DB105C">
      <w:pPr>
        <w:rPr>
          <w:sz w:val="28"/>
          <w:szCs w:val="28"/>
        </w:rPr>
      </w:pPr>
      <w:r>
        <w:rPr>
          <w:sz w:val="28"/>
          <w:szCs w:val="28"/>
        </w:rPr>
        <w:t xml:space="preserve">16 июля </w:t>
      </w:r>
      <w:r w:rsidR="00DB105C">
        <w:rPr>
          <w:sz w:val="28"/>
          <w:szCs w:val="28"/>
        </w:rPr>
        <w:t xml:space="preserve">2019 г.          </w:t>
      </w:r>
      <w:r>
        <w:rPr>
          <w:sz w:val="28"/>
          <w:szCs w:val="28"/>
        </w:rPr>
        <w:t xml:space="preserve">             </w:t>
      </w:r>
      <w:r w:rsidR="00DB105C">
        <w:rPr>
          <w:sz w:val="28"/>
          <w:szCs w:val="28"/>
        </w:rPr>
        <w:t xml:space="preserve">      г. Георгиевск              </w:t>
      </w:r>
      <w:r>
        <w:rPr>
          <w:sz w:val="28"/>
          <w:szCs w:val="28"/>
        </w:rPr>
        <w:t xml:space="preserve">  </w:t>
      </w:r>
      <w:r w:rsidR="00DB105C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2272</w:t>
      </w:r>
    </w:p>
    <w:p w:rsidR="00151769" w:rsidRPr="002B0C12" w:rsidRDefault="00151769" w:rsidP="00151769">
      <w:pPr>
        <w:rPr>
          <w:sz w:val="28"/>
          <w:szCs w:val="28"/>
        </w:rPr>
      </w:pPr>
    </w:p>
    <w:p w:rsidR="00151769" w:rsidRDefault="00151769" w:rsidP="00151769">
      <w:pPr>
        <w:rPr>
          <w:sz w:val="28"/>
          <w:szCs w:val="28"/>
        </w:rPr>
      </w:pPr>
    </w:p>
    <w:p w:rsidR="002B0C12" w:rsidRPr="002B0C12" w:rsidRDefault="002B0C12" w:rsidP="00151769">
      <w:pPr>
        <w:rPr>
          <w:sz w:val="28"/>
          <w:szCs w:val="28"/>
        </w:rPr>
      </w:pPr>
    </w:p>
    <w:p w:rsidR="006E2A8C" w:rsidRPr="006E2A8C" w:rsidRDefault="00151769" w:rsidP="00E550EC">
      <w:pPr>
        <w:spacing w:line="240" w:lineRule="exact"/>
        <w:jc w:val="both"/>
        <w:rPr>
          <w:rFonts w:cs="Arial"/>
          <w:sz w:val="20"/>
          <w:szCs w:val="20"/>
        </w:rPr>
      </w:pPr>
      <w:r w:rsidRPr="00760A81">
        <w:rPr>
          <w:sz w:val="28"/>
          <w:szCs w:val="28"/>
        </w:rPr>
        <w:t>О</w:t>
      </w:r>
      <w:r w:rsidR="00AE67EE" w:rsidRPr="00760A81">
        <w:rPr>
          <w:sz w:val="28"/>
          <w:szCs w:val="28"/>
        </w:rPr>
        <w:t xml:space="preserve"> внесении изменени</w:t>
      </w:r>
      <w:r w:rsidR="002B0C12">
        <w:rPr>
          <w:sz w:val="28"/>
          <w:szCs w:val="28"/>
        </w:rPr>
        <w:t>й</w:t>
      </w:r>
      <w:r w:rsidR="00AE67EE" w:rsidRPr="00760A81">
        <w:rPr>
          <w:sz w:val="28"/>
          <w:szCs w:val="28"/>
        </w:rPr>
        <w:t xml:space="preserve"> в </w:t>
      </w:r>
      <w:r w:rsidRPr="00760A81">
        <w:rPr>
          <w:sz w:val="28"/>
          <w:szCs w:val="28"/>
        </w:rPr>
        <w:t>административн</w:t>
      </w:r>
      <w:r w:rsidR="002B0C12">
        <w:rPr>
          <w:sz w:val="28"/>
          <w:szCs w:val="28"/>
        </w:rPr>
        <w:t xml:space="preserve">ый </w:t>
      </w:r>
      <w:r w:rsidRPr="00760A81">
        <w:rPr>
          <w:sz w:val="28"/>
          <w:szCs w:val="28"/>
        </w:rPr>
        <w:t>регламент предоставления м</w:t>
      </w:r>
      <w:r w:rsidRPr="00760A81">
        <w:rPr>
          <w:sz w:val="28"/>
          <w:szCs w:val="28"/>
        </w:rPr>
        <w:t>у</w:t>
      </w:r>
      <w:r w:rsidRPr="00760A81">
        <w:rPr>
          <w:sz w:val="28"/>
          <w:szCs w:val="28"/>
        </w:rPr>
        <w:t>ниципальной услуги «</w:t>
      </w:r>
      <w:r w:rsidR="00943FA9">
        <w:rPr>
          <w:sz w:val="28"/>
          <w:szCs w:val="28"/>
        </w:rPr>
        <w:t>Заключение договоров об инвестиционной деятельн</w:t>
      </w:r>
      <w:r w:rsidR="00943FA9">
        <w:rPr>
          <w:sz w:val="28"/>
          <w:szCs w:val="28"/>
        </w:rPr>
        <w:t>о</w:t>
      </w:r>
      <w:r w:rsidR="00943FA9">
        <w:rPr>
          <w:sz w:val="28"/>
          <w:szCs w:val="28"/>
        </w:rPr>
        <w:t>сти в отношении объектов недвижимого имущества, находящихся в со</w:t>
      </w:r>
      <w:r w:rsidR="00943FA9">
        <w:rPr>
          <w:sz w:val="28"/>
          <w:szCs w:val="28"/>
        </w:rPr>
        <w:t>б</w:t>
      </w:r>
      <w:r w:rsidR="00943FA9">
        <w:rPr>
          <w:sz w:val="28"/>
          <w:szCs w:val="28"/>
        </w:rPr>
        <w:t>ственности муниципального образования</w:t>
      </w:r>
      <w:r w:rsidRPr="00760A81">
        <w:rPr>
          <w:sz w:val="28"/>
          <w:szCs w:val="28"/>
        </w:rPr>
        <w:t>»</w:t>
      </w:r>
      <w:r w:rsidR="00AE67EE" w:rsidRPr="00760A81">
        <w:rPr>
          <w:sz w:val="28"/>
          <w:szCs w:val="28"/>
        </w:rPr>
        <w:t>, утвержденн</w:t>
      </w:r>
      <w:r w:rsidR="002B0C12">
        <w:rPr>
          <w:sz w:val="28"/>
          <w:szCs w:val="28"/>
        </w:rPr>
        <w:t>ый</w:t>
      </w:r>
      <w:r w:rsidR="00AE67EE" w:rsidRPr="00760A81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943FA9">
        <w:rPr>
          <w:sz w:val="28"/>
          <w:szCs w:val="28"/>
        </w:rPr>
        <w:t>04 апреля 2019</w:t>
      </w:r>
      <w:r w:rsidR="00760A81" w:rsidRPr="00760A81">
        <w:rPr>
          <w:sz w:val="28"/>
          <w:szCs w:val="28"/>
        </w:rPr>
        <w:t xml:space="preserve"> г. </w:t>
      </w:r>
      <w:r w:rsidR="00AE67EE" w:rsidRPr="00760A81">
        <w:rPr>
          <w:sz w:val="28"/>
          <w:szCs w:val="28"/>
        </w:rPr>
        <w:t>№</w:t>
      </w:r>
      <w:r w:rsidR="00760A81" w:rsidRPr="00760A81">
        <w:rPr>
          <w:sz w:val="28"/>
          <w:szCs w:val="28"/>
        </w:rPr>
        <w:t xml:space="preserve"> </w:t>
      </w:r>
      <w:r w:rsidR="00943FA9">
        <w:rPr>
          <w:sz w:val="28"/>
          <w:szCs w:val="28"/>
        </w:rPr>
        <w:t>961</w:t>
      </w:r>
    </w:p>
    <w:p w:rsidR="00151769" w:rsidRPr="002B0C12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Default="00151769" w:rsidP="00151769">
      <w:pPr>
        <w:jc w:val="both"/>
        <w:rPr>
          <w:rFonts w:cs="Arial"/>
          <w:sz w:val="28"/>
          <w:szCs w:val="28"/>
        </w:rPr>
      </w:pPr>
    </w:p>
    <w:p w:rsidR="002B0C12" w:rsidRPr="002B0C12" w:rsidRDefault="002B0C12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502CAD" w:rsidRDefault="00151769" w:rsidP="00502CA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</w:t>
      </w:r>
      <w:r w:rsidR="002B0C12">
        <w:rPr>
          <w:sz w:val="28"/>
          <w:szCs w:val="28"/>
        </w:rPr>
        <w:t xml:space="preserve">. </w:t>
      </w:r>
      <w:proofErr w:type="gramStart"/>
      <w:r w:rsidR="00603765" w:rsidRPr="00760A81">
        <w:rPr>
          <w:sz w:val="28"/>
          <w:szCs w:val="28"/>
        </w:rPr>
        <w:t>Внести в</w:t>
      </w:r>
      <w:r w:rsidR="00502CAD" w:rsidRPr="00760A81">
        <w:rPr>
          <w:sz w:val="28"/>
          <w:szCs w:val="28"/>
        </w:rPr>
        <w:t xml:space="preserve"> </w:t>
      </w:r>
      <w:r w:rsidRPr="00760A81">
        <w:rPr>
          <w:sz w:val="28"/>
          <w:szCs w:val="28"/>
        </w:rPr>
        <w:t>административн</w:t>
      </w:r>
      <w:r w:rsidR="002B0C12">
        <w:rPr>
          <w:sz w:val="28"/>
          <w:szCs w:val="28"/>
        </w:rPr>
        <w:t>ый</w:t>
      </w:r>
      <w:r w:rsidRPr="00760A81">
        <w:rPr>
          <w:sz w:val="28"/>
          <w:szCs w:val="28"/>
        </w:rPr>
        <w:t xml:space="preserve"> регламент предоставления муниципал</w:t>
      </w:r>
      <w:r w:rsidRPr="00760A81">
        <w:rPr>
          <w:sz w:val="28"/>
          <w:szCs w:val="28"/>
        </w:rPr>
        <w:t>ь</w:t>
      </w:r>
      <w:r w:rsidRPr="00760A81">
        <w:rPr>
          <w:sz w:val="28"/>
          <w:szCs w:val="28"/>
        </w:rPr>
        <w:t>ной услуги «</w:t>
      </w:r>
      <w:r w:rsidR="00943FA9" w:rsidRPr="00943FA9">
        <w:rPr>
          <w:sz w:val="28"/>
          <w:szCs w:val="28"/>
        </w:rPr>
        <w:t>Заключение договоров об инвестиционной деятельности в о</w:t>
      </w:r>
      <w:r w:rsidR="00943FA9" w:rsidRPr="00943FA9">
        <w:rPr>
          <w:sz w:val="28"/>
          <w:szCs w:val="28"/>
        </w:rPr>
        <w:t>т</w:t>
      </w:r>
      <w:r w:rsidR="00943FA9" w:rsidRPr="00943FA9">
        <w:rPr>
          <w:sz w:val="28"/>
          <w:szCs w:val="28"/>
        </w:rPr>
        <w:t>ношении объектов недвижимого имущества, находящихся в собственности муниципального образования</w:t>
      </w:r>
      <w:r w:rsidRPr="00760A81">
        <w:rPr>
          <w:bCs/>
          <w:sz w:val="28"/>
          <w:szCs w:val="28"/>
        </w:rPr>
        <w:t>»</w:t>
      </w:r>
      <w:r w:rsidR="00603765" w:rsidRPr="00760A81">
        <w:rPr>
          <w:bCs/>
          <w:sz w:val="28"/>
          <w:szCs w:val="28"/>
        </w:rPr>
        <w:t>, утвержденн</w:t>
      </w:r>
      <w:r w:rsidR="002B0C12">
        <w:rPr>
          <w:bCs/>
          <w:sz w:val="28"/>
          <w:szCs w:val="28"/>
        </w:rPr>
        <w:t>ый</w:t>
      </w:r>
      <w:r w:rsidR="00603765" w:rsidRPr="00760A81">
        <w:rPr>
          <w:bCs/>
          <w:sz w:val="28"/>
          <w:szCs w:val="28"/>
        </w:rPr>
        <w:t xml:space="preserve"> постановлением администр</w:t>
      </w:r>
      <w:r w:rsidR="00603765" w:rsidRPr="00760A81">
        <w:rPr>
          <w:bCs/>
          <w:sz w:val="28"/>
          <w:szCs w:val="28"/>
        </w:rPr>
        <w:t>а</w:t>
      </w:r>
      <w:r w:rsidR="00603765" w:rsidRPr="00760A81">
        <w:rPr>
          <w:bCs/>
          <w:sz w:val="28"/>
          <w:szCs w:val="28"/>
        </w:rPr>
        <w:t>ции Георгиевского городского округа Ставропольского края от</w:t>
      </w:r>
      <w:r w:rsidR="00760A81" w:rsidRPr="00760A81">
        <w:rPr>
          <w:bCs/>
          <w:sz w:val="28"/>
          <w:szCs w:val="28"/>
        </w:rPr>
        <w:t xml:space="preserve"> </w:t>
      </w:r>
      <w:r w:rsidR="00943FA9" w:rsidRPr="00943FA9">
        <w:rPr>
          <w:bCs/>
          <w:sz w:val="28"/>
          <w:szCs w:val="28"/>
        </w:rPr>
        <w:t xml:space="preserve">04 апреля 2019 г. № 961 </w:t>
      </w:r>
      <w:r w:rsidR="00603765" w:rsidRPr="00760A81">
        <w:rPr>
          <w:bCs/>
          <w:sz w:val="28"/>
          <w:szCs w:val="28"/>
        </w:rPr>
        <w:t>«Об утверждении административного регламента предоставл</w:t>
      </w:r>
      <w:r w:rsidR="00603765" w:rsidRPr="00760A81">
        <w:rPr>
          <w:bCs/>
          <w:sz w:val="28"/>
          <w:szCs w:val="28"/>
        </w:rPr>
        <w:t>е</w:t>
      </w:r>
      <w:proofErr w:type="gramEnd"/>
      <w:r w:rsidR="00603765" w:rsidRPr="00760A81">
        <w:rPr>
          <w:bCs/>
          <w:sz w:val="28"/>
          <w:szCs w:val="28"/>
        </w:rPr>
        <w:t>ния муниципальной услуги «</w:t>
      </w:r>
      <w:r w:rsidR="00943FA9" w:rsidRPr="00943FA9">
        <w:rPr>
          <w:bCs/>
          <w:sz w:val="28"/>
          <w:szCs w:val="28"/>
        </w:rPr>
        <w:t>Заключение договоров об инвестиционной де</w:t>
      </w:r>
      <w:r w:rsidR="00943FA9" w:rsidRPr="00943FA9">
        <w:rPr>
          <w:bCs/>
          <w:sz w:val="28"/>
          <w:szCs w:val="28"/>
        </w:rPr>
        <w:t>я</w:t>
      </w:r>
      <w:r w:rsidR="00943FA9" w:rsidRPr="00943FA9">
        <w:rPr>
          <w:bCs/>
          <w:sz w:val="28"/>
          <w:szCs w:val="28"/>
        </w:rPr>
        <w:t>тельности в отношении объектов недвижимого имущества, находящихся в собственности муниципального образования</w:t>
      </w:r>
      <w:r w:rsidR="00603765" w:rsidRPr="00760A81">
        <w:rPr>
          <w:bCs/>
          <w:sz w:val="28"/>
          <w:szCs w:val="28"/>
        </w:rPr>
        <w:t>»,</w:t>
      </w:r>
      <w:r w:rsidR="002B0C12">
        <w:rPr>
          <w:bCs/>
          <w:sz w:val="28"/>
          <w:szCs w:val="28"/>
        </w:rPr>
        <w:t xml:space="preserve"> следующие изменения:</w:t>
      </w:r>
    </w:p>
    <w:p w:rsidR="002B0C12" w:rsidRDefault="002B0C12" w:rsidP="002B0C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подпункте 4.2.3 слова «может проводиться» заменить словом «проводится».</w:t>
      </w:r>
    </w:p>
    <w:p w:rsidR="002B0C12" w:rsidRPr="006516A1" w:rsidRDefault="002B0C12" w:rsidP="002B0C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Подпункт 5.3.4 признать утратившим силу.</w:t>
      </w:r>
    </w:p>
    <w:p w:rsidR="002B0C12" w:rsidRPr="006516A1" w:rsidRDefault="002B0C12" w:rsidP="00502CAD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A10DE8" w:rsidRPr="00A10DE8">
        <w:rPr>
          <w:sz w:val="28"/>
          <w:szCs w:val="28"/>
        </w:rPr>
        <w:t>перв</w:t>
      </w:r>
      <w:r w:rsidR="00A10DE8">
        <w:rPr>
          <w:sz w:val="28"/>
          <w:szCs w:val="28"/>
        </w:rPr>
        <w:t>ого</w:t>
      </w:r>
      <w:r w:rsidR="00A10DE8" w:rsidRPr="00A10DE8">
        <w:rPr>
          <w:sz w:val="28"/>
          <w:szCs w:val="28"/>
        </w:rPr>
        <w:t xml:space="preserve"> заместител</w:t>
      </w:r>
      <w:r w:rsidR="00A10DE8">
        <w:rPr>
          <w:sz w:val="28"/>
          <w:szCs w:val="28"/>
        </w:rPr>
        <w:t>я</w:t>
      </w:r>
      <w:r w:rsidR="00A10DE8" w:rsidRPr="00A10DE8">
        <w:rPr>
          <w:sz w:val="28"/>
          <w:szCs w:val="28"/>
        </w:rPr>
        <w:t xml:space="preserve"> главы </w:t>
      </w:r>
      <w:r w:rsidRPr="00151769">
        <w:rPr>
          <w:sz w:val="28"/>
          <w:szCs w:val="28"/>
        </w:rPr>
        <w:t>администрации Георгиевского городского округа Ставропольского края</w:t>
      </w:r>
      <w:r w:rsidR="00A10DE8">
        <w:rPr>
          <w:sz w:val="28"/>
          <w:szCs w:val="28"/>
        </w:rPr>
        <w:t xml:space="preserve"> </w:t>
      </w:r>
      <w:proofErr w:type="spellStart"/>
      <w:r w:rsidR="00A10DE8">
        <w:rPr>
          <w:sz w:val="28"/>
          <w:szCs w:val="28"/>
        </w:rPr>
        <w:t>Ж.А.Донец</w:t>
      </w:r>
      <w:proofErr w:type="spellEnd"/>
      <w:r w:rsidR="00A10DE8">
        <w:rPr>
          <w:sz w:val="28"/>
          <w:szCs w:val="28"/>
        </w:rPr>
        <w:t>.</w:t>
      </w:r>
    </w:p>
    <w:p w:rsidR="00151769" w:rsidRPr="00943FA9" w:rsidRDefault="00151769" w:rsidP="00151769">
      <w:pPr>
        <w:ind w:firstLine="708"/>
        <w:jc w:val="both"/>
        <w:rPr>
          <w:sz w:val="20"/>
          <w:szCs w:val="20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2B0C12" w:rsidRDefault="00151769" w:rsidP="00151769">
      <w:pPr>
        <w:jc w:val="both"/>
        <w:rPr>
          <w:sz w:val="28"/>
          <w:szCs w:val="28"/>
        </w:rPr>
      </w:pPr>
    </w:p>
    <w:p w:rsidR="00151769" w:rsidRPr="002B0C12" w:rsidRDefault="00151769" w:rsidP="00151769">
      <w:pPr>
        <w:jc w:val="both"/>
        <w:rPr>
          <w:sz w:val="28"/>
          <w:szCs w:val="28"/>
        </w:rPr>
      </w:pPr>
    </w:p>
    <w:p w:rsidR="00151769" w:rsidRPr="002B0C12" w:rsidRDefault="00151769" w:rsidP="00151769">
      <w:pPr>
        <w:jc w:val="both"/>
        <w:rPr>
          <w:sz w:val="28"/>
          <w:szCs w:val="28"/>
        </w:rPr>
      </w:pPr>
    </w:p>
    <w:bookmarkEnd w:id="0"/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D6575" w:rsidRDefault="00FD6575" w:rsidP="00FD657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FD6575" w:rsidRDefault="00FD6575" w:rsidP="00FD657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sz w:val="28"/>
          <w:szCs w:val="28"/>
        </w:rPr>
        <w:t>М.В.Клетин</w:t>
      </w:r>
      <w:proofErr w:type="spellEnd"/>
    </w:p>
    <w:p w:rsidR="00FD6575" w:rsidRDefault="00FD6575" w:rsidP="00FD6575">
      <w:pPr>
        <w:shd w:val="clear" w:color="auto" w:fill="FFFFFF"/>
        <w:jc w:val="both"/>
        <w:rPr>
          <w:sz w:val="28"/>
          <w:szCs w:val="28"/>
        </w:rPr>
      </w:pPr>
      <w:bookmarkStart w:id="1" w:name="_GoBack"/>
      <w:bookmarkEnd w:id="1"/>
    </w:p>
    <w:sectPr w:rsidR="00FD6575" w:rsidSect="00FD6575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31" w:rsidRDefault="00AA2631" w:rsidP="009B1B27">
      <w:r>
        <w:separator/>
      </w:r>
    </w:p>
  </w:endnote>
  <w:endnote w:type="continuationSeparator" w:id="0">
    <w:p w:rsidR="00AA2631" w:rsidRDefault="00AA2631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31" w:rsidRDefault="00AA2631" w:rsidP="009B1B27">
      <w:r>
        <w:separator/>
      </w:r>
    </w:p>
  </w:footnote>
  <w:footnote w:type="continuationSeparator" w:id="0">
    <w:p w:rsidR="00AA2631" w:rsidRDefault="00AA2631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33355"/>
      <w:docPartObj>
        <w:docPartGallery w:val="Page Numbers (Top of Page)"/>
        <w:docPartUnique/>
      </w:docPartObj>
    </w:sdtPr>
    <w:sdtEndPr/>
    <w:sdtContent>
      <w:p w:rsidR="00FD6575" w:rsidRDefault="00FD6575" w:rsidP="00FD6575">
        <w:pPr>
          <w:pStyle w:val="af2"/>
          <w:jc w:val="right"/>
        </w:pPr>
        <w:r w:rsidRPr="00FD6575">
          <w:rPr>
            <w:sz w:val="28"/>
            <w:szCs w:val="28"/>
          </w:rPr>
          <w:fldChar w:fldCharType="begin"/>
        </w:r>
        <w:r w:rsidRPr="00FD6575">
          <w:rPr>
            <w:sz w:val="28"/>
            <w:szCs w:val="28"/>
          </w:rPr>
          <w:instrText>PAGE   \* MERGEFORMAT</w:instrText>
        </w:r>
        <w:r w:rsidRPr="00FD6575">
          <w:rPr>
            <w:sz w:val="28"/>
            <w:szCs w:val="28"/>
          </w:rPr>
          <w:fldChar w:fldCharType="separate"/>
        </w:r>
        <w:r w:rsidR="003E3985">
          <w:rPr>
            <w:noProof/>
            <w:sz w:val="28"/>
            <w:szCs w:val="28"/>
          </w:rPr>
          <w:t>2</w:t>
        </w:r>
        <w:r w:rsidRPr="00FD657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75" w:rsidRDefault="00FD6575">
    <w:pPr>
      <w:pStyle w:val="af2"/>
      <w:jc w:val="right"/>
    </w:pPr>
  </w:p>
  <w:p w:rsidR="00FD6575" w:rsidRDefault="00FD657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80E97"/>
    <w:rsid w:val="0010651E"/>
    <w:rsid w:val="00151769"/>
    <w:rsid w:val="00161D62"/>
    <w:rsid w:val="001C799B"/>
    <w:rsid w:val="001C7F02"/>
    <w:rsid w:val="001E2421"/>
    <w:rsid w:val="00252C76"/>
    <w:rsid w:val="002730FD"/>
    <w:rsid w:val="002B0C12"/>
    <w:rsid w:val="002B60CB"/>
    <w:rsid w:val="002C027E"/>
    <w:rsid w:val="002F1DA6"/>
    <w:rsid w:val="002F5D66"/>
    <w:rsid w:val="003134A9"/>
    <w:rsid w:val="003D1139"/>
    <w:rsid w:val="003E3985"/>
    <w:rsid w:val="00440DAE"/>
    <w:rsid w:val="0047588A"/>
    <w:rsid w:val="004F156F"/>
    <w:rsid w:val="00502CAD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6E2A8C"/>
    <w:rsid w:val="007408ED"/>
    <w:rsid w:val="00760A81"/>
    <w:rsid w:val="007A2207"/>
    <w:rsid w:val="007D5900"/>
    <w:rsid w:val="007E7DF0"/>
    <w:rsid w:val="00815959"/>
    <w:rsid w:val="00821D9C"/>
    <w:rsid w:val="008618F1"/>
    <w:rsid w:val="00874A83"/>
    <w:rsid w:val="008C0445"/>
    <w:rsid w:val="009170C9"/>
    <w:rsid w:val="00943FA9"/>
    <w:rsid w:val="00991EBC"/>
    <w:rsid w:val="009B1B27"/>
    <w:rsid w:val="009E2F6F"/>
    <w:rsid w:val="009E50FA"/>
    <w:rsid w:val="00A10DE8"/>
    <w:rsid w:val="00A33516"/>
    <w:rsid w:val="00A66BCC"/>
    <w:rsid w:val="00A877FA"/>
    <w:rsid w:val="00AA0249"/>
    <w:rsid w:val="00AA2631"/>
    <w:rsid w:val="00AB54C5"/>
    <w:rsid w:val="00AE67EE"/>
    <w:rsid w:val="00BC08A1"/>
    <w:rsid w:val="00BD4CCE"/>
    <w:rsid w:val="00C16DF2"/>
    <w:rsid w:val="00C41A0D"/>
    <w:rsid w:val="00CA6162"/>
    <w:rsid w:val="00CD1F38"/>
    <w:rsid w:val="00CD4BD5"/>
    <w:rsid w:val="00CF1A52"/>
    <w:rsid w:val="00D87C2F"/>
    <w:rsid w:val="00DB105C"/>
    <w:rsid w:val="00DF256D"/>
    <w:rsid w:val="00E061EC"/>
    <w:rsid w:val="00E550EC"/>
    <w:rsid w:val="00E55642"/>
    <w:rsid w:val="00EA3858"/>
    <w:rsid w:val="00ED6B1E"/>
    <w:rsid w:val="00FD6575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2019-06-28T08:34:00Z</cp:lastPrinted>
  <dcterms:created xsi:type="dcterms:W3CDTF">2019-08-20T10:54:00Z</dcterms:created>
  <dcterms:modified xsi:type="dcterms:W3CDTF">2019-08-20T10:54:00Z</dcterms:modified>
</cp:coreProperties>
</file>