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36" w:rsidRDefault="000B4236" w:rsidP="000B4236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B4236" w:rsidRDefault="000B4236" w:rsidP="000B423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0B4236" w:rsidRDefault="000B4236" w:rsidP="000B4236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0B4236" w:rsidRDefault="000B4236" w:rsidP="000B423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0B4236" w:rsidRDefault="000B4236" w:rsidP="000B4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236" w:rsidRPr="00EC6783" w:rsidRDefault="00471643" w:rsidP="000B4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октября </w:t>
      </w:r>
      <w:r w:rsidR="000B4236" w:rsidRPr="00EC6783">
        <w:rPr>
          <w:rFonts w:ascii="Times New Roman" w:hAnsi="Times New Roman"/>
          <w:sz w:val="28"/>
          <w:szCs w:val="28"/>
        </w:rPr>
        <w:t>20</w:t>
      </w:r>
      <w:r w:rsidR="000B4236">
        <w:rPr>
          <w:rFonts w:ascii="Times New Roman" w:hAnsi="Times New Roman"/>
          <w:sz w:val="28"/>
          <w:szCs w:val="28"/>
        </w:rPr>
        <w:t>24</w:t>
      </w:r>
      <w:r w:rsidR="000B4236" w:rsidRPr="00EC6783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B4236" w:rsidRPr="00EC6783">
        <w:rPr>
          <w:rFonts w:ascii="Times New Roman" w:hAnsi="Times New Roman"/>
          <w:sz w:val="28"/>
          <w:szCs w:val="28"/>
        </w:rPr>
        <w:t xml:space="preserve">   </w:t>
      </w:r>
      <w:r w:rsidR="000B4236">
        <w:rPr>
          <w:rFonts w:ascii="Times New Roman" w:hAnsi="Times New Roman"/>
          <w:sz w:val="28"/>
          <w:szCs w:val="28"/>
        </w:rPr>
        <w:t xml:space="preserve"> </w:t>
      </w:r>
      <w:r w:rsidR="000B4236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№ </w:t>
      </w:r>
      <w:r>
        <w:rPr>
          <w:rFonts w:ascii="Times New Roman" w:hAnsi="Times New Roman"/>
          <w:sz w:val="28"/>
          <w:szCs w:val="28"/>
        </w:rPr>
        <w:t>3202</w:t>
      </w:r>
    </w:p>
    <w:p w:rsidR="002508A0" w:rsidRDefault="002508A0" w:rsidP="00CE2E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8A0" w:rsidRDefault="002508A0" w:rsidP="00CE2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A0" w:rsidRDefault="002508A0" w:rsidP="00CE2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A0" w:rsidRPr="00CE2E5A" w:rsidRDefault="00911184" w:rsidP="00CE2E5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5A">
        <w:rPr>
          <w:rFonts w:ascii="Times New Roman" w:hAnsi="Times New Roman" w:cs="Times New Roman"/>
          <w:sz w:val="28"/>
          <w:szCs w:val="28"/>
        </w:rPr>
        <w:t>Об утверждении расчетного показателя средней рыночной стоимости 1 ква</w:t>
      </w:r>
      <w:r w:rsidRPr="00CE2E5A">
        <w:rPr>
          <w:rFonts w:ascii="Times New Roman" w:hAnsi="Times New Roman" w:cs="Times New Roman"/>
          <w:sz w:val="28"/>
          <w:szCs w:val="28"/>
        </w:rPr>
        <w:t>д</w:t>
      </w:r>
      <w:r w:rsidRPr="00CE2E5A">
        <w:rPr>
          <w:rFonts w:ascii="Times New Roman" w:hAnsi="Times New Roman" w:cs="Times New Roman"/>
          <w:sz w:val="28"/>
          <w:szCs w:val="28"/>
        </w:rPr>
        <w:t>ратного метра общей площади жилья во втором квартале 2024 года на терр</w:t>
      </w:r>
      <w:r w:rsidRPr="00CE2E5A">
        <w:rPr>
          <w:rFonts w:ascii="Times New Roman" w:hAnsi="Times New Roman" w:cs="Times New Roman"/>
          <w:sz w:val="28"/>
          <w:szCs w:val="28"/>
        </w:rPr>
        <w:t>и</w:t>
      </w:r>
      <w:r w:rsidRPr="00CE2E5A">
        <w:rPr>
          <w:rFonts w:ascii="Times New Roman" w:hAnsi="Times New Roman" w:cs="Times New Roman"/>
          <w:sz w:val="28"/>
          <w:szCs w:val="28"/>
        </w:rPr>
        <w:t>тории Георгиевского муниципального округа Ставропольского края</w:t>
      </w:r>
    </w:p>
    <w:p w:rsidR="002508A0" w:rsidRDefault="002508A0" w:rsidP="00CE2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8A0" w:rsidRDefault="002508A0" w:rsidP="00CE2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8A0" w:rsidRDefault="002508A0" w:rsidP="00CE2E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8A0" w:rsidRDefault="0091118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</w:t>
      </w:r>
      <w:r w:rsidR="000B423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постановлением администрации Георгиевского муниципального округа Ставропольского края от 20 октября 2023 г. № 3379 «Об утверждении методики определения средней рыночной стоимости 1 квадратного метра общей площади жилья на территории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гиевского муниципального округа Ставропольского края», администрация Георгиевского муниципального округа Ставропольского края</w:t>
      </w:r>
      <w:proofErr w:type="gramEnd"/>
    </w:p>
    <w:p w:rsidR="002508A0" w:rsidRDefault="002508A0" w:rsidP="000B423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08A0" w:rsidRPr="00CE2E5A" w:rsidRDefault="002508A0" w:rsidP="000B42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508A0" w:rsidRDefault="00911184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08A0" w:rsidRDefault="002508A0" w:rsidP="000B42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8A0" w:rsidRPr="00CE2E5A" w:rsidRDefault="002508A0" w:rsidP="000B42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508A0" w:rsidRDefault="00911184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расчетный показатель средней рыночной стоимости 1 квадратного метра общей площади жилья на территории </w:t>
      </w:r>
      <w:r>
        <w:rPr>
          <w:rFonts w:ascii="Times New Roman" w:hAnsi="Times New Roman"/>
          <w:sz w:val="28"/>
          <w:szCs w:val="28"/>
        </w:rPr>
        <w:t>Георгиевского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втором квартале 2024 года 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69938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прилагаемому расчету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08A0" w:rsidRDefault="002508A0" w:rsidP="000B42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08A0" w:rsidRDefault="009111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Георгиевского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га Ставропольского края Мочалову Л.С.</w:t>
      </w:r>
    </w:p>
    <w:p w:rsidR="002508A0" w:rsidRDefault="002508A0">
      <w:pPr>
        <w:pStyle w:val="ac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8A0" w:rsidRDefault="00911184">
      <w:pPr>
        <w:pStyle w:val="ac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в </w:t>
      </w:r>
      <w:r w:rsidR="00CE2E5A">
        <w:rPr>
          <w:rFonts w:ascii="Times New Roman" w:hAnsi="Times New Roman"/>
          <w:sz w:val="28"/>
          <w:szCs w:val="28"/>
        </w:rPr>
        <w:t>сетевом издании «</w:t>
      </w:r>
      <w:r w:rsidR="00CE2E5A">
        <w:rPr>
          <w:rFonts w:ascii="Times New Roman" w:hAnsi="Times New Roman" w:cs="Times New Roman"/>
          <w:sz w:val="28"/>
          <w:szCs w:val="28"/>
        </w:rPr>
        <w:t>Официальный</w:t>
      </w:r>
      <w:r w:rsidR="00CE2E5A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 Георгиевского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:rsidR="002508A0" w:rsidRDefault="002508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8A0" w:rsidRDefault="002508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8A0" w:rsidRDefault="002508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E5A" w:rsidRPr="00B006E3" w:rsidRDefault="00CE2E5A" w:rsidP="00CE2E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CE2E5A" w:rsidRPr="00B006E3" w:rsidRDefault="00CE2E5A" w:rsidP="00CE2E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2E5A" w:rsidRDefault="00CE2E5A" w:rsidP="00CE2E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0B4236" w:rsidRDefault="000B423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0B4236" w:rsidSect="000B4236">
          <w:headerReference w:type="default" r:id="rId8"/>
          <w:pgSz w:w="11906" w:h="16838"/>
          <w:pgMar w:top="1418" w:right="567" w:bottom="1134" w:left="1985" w:header="709" w:footer="709" w:gutter="0"/>
          <w:cols w:space="720"/>
          <w:formProt w:val="0"/>
          <w:titlePg/>
          <w:docGrid w:linePitch="360" w:charSpace="5734"/>
        </w:sectPr>
      </w:pPr>
    </w:p>
    <w:p w:rsidR="002508A0" w:rsidRDefault="00911184">
      <w:pPr>
        <w:widowControl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508A0" w:rsidRDefault="002508A0">
      <w:pPr>
        <w:widowControl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2508A0" w:rsidRDefault="00911184">
      <w:pPr>
        <w:widowControl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508A0" w:rsidRDefault="00911184">
      <w:pPr>
        <w:widowControl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муниципального</w:t>
      </w:r>
    </w:p>
    <w:p w:rsidR="002508A0" w:rsidRDefault="00911184">
      <w:pPr>
        <w:widowControl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06111" w:rsidRPr="00857964" w:rsidRDefault="00206111" w:rsidP="0020611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471643">
        <w:rPr>
          <w:rFonts w:ascii="Times New Roman" w:hAnsi="Times New Roman"/>
          <w:sz w:val="28"/>
          <w:szCs w:val="28"/>
        </w:rPr>
        <w:t xml:space="preserve"> 03 октября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471643">
        <w:rPr>
          <w:rFonts w:ascii="Times New Roman" w:hAnsi="Times New Roman"/>
          <w:sz w:val="28"/>
          <w:szCs w:val="28"/>
        </w:rPr>
        <w:t xml:space="preserve"> г. № 3202</w:t>
      </w:r>
    </w:p>
    <w:p w:rsidR="002508A0" w:rsidRDefault="002508A0" w:rsidP="00D67D3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508A0" w:rsidRDefault="002508A0" w:rsidP="00D67D3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508A0" w:rsidRDefault="002508A0" w:rsidP="00D67D3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508A0" w:rsidRDefault="002508A0" w:rsidP="00D67D3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508A0" w:rsidRDefault="00911184" w:rsidP="0027069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РАСЧЁТ</w:t>
      </w:r>
    </w:p>
    <w:p w:rsidR="002508A0" w:rsidRDefault="002508A0" w:rsidP="0027069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508A0" w:rsidRDefault="00911184" w:rsidP="0027069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показателя средней рыночной стоимости 1 квадратного метра общей </w:t>
      </w:r>
    </w:p>
    <w:p w:rsidR="002508A0" w:rsidRDefault="00911184" w:rsidP="0027069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площади жилья во втором квартале 2024 года</w:t>
      </w:r>
    </w:p>
    <w:p w:rsidR="002508A0" w:rsidRDefault="00911184" w:rsidP="0027069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 территории Георгиевского муниципального округа</w:t>
      </w:r>
    </w:p>
    <w:p w:rsidR="002508A0" w:rsidRDefault="00911184" w:rsidP="0027069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Ставропольского края</w:t>
      </w:r>
    </w:p>
    <w:p w:rsidR="002508A0" w:rsidRDefault="002508A0" w:rsidP="0027069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508A0" w:rsidRDefault="002508A0" w:rsidP="0027069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508A0" w:rsidRDefault="00911184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Стоимость 1 квадратного метра жилья на территории Георгиевского муниципального округа Ставропольского края (далее – муниципальный округ) определяется на основании собранной информации по формуле:</w:t>
      </w:r>
    </w:p>
    <w:p w:rsidR="002508A0" w:rsidRDefault="002508A0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0" w:rsidRDefault="009111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m:oMath>
        <m:r>
          <w:rPr>
            <w:rFonts w:ascii="Cambria Math" w:hAnsi="Cambria Math" w:cs="Times New Roman"/>
            <w:sz w:val="24"/>
            <w:szCs w:val="24"/>
          </w:rPr>
          <m:t>РПС=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Цпр+Цвр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>
        <w:rPr>
          <w:color w:val="000000"/>
          <w:sz w:val="24"/>
          <w:szCs w:val="24"/>
        </w:rPr>
        <w:t xml:space="preserve"> 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2508A0" w:rsidRDefault="0091118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РПС - расчетный показатель средней рыночной стоимости жилья на планируемый квартал на территории муниципального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08A0" w:rsidRDefault="0091118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пе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вичном рынке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строител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предприятий;</w:t>
      </w:r>
    </w:p>
    <w:p w:rsidR="002508A0" w:rsidRDefault="0091118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вт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ричном рынке жилья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риэ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торских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организаций;</w:t>
      </w:r>
    </w:p>
    <w:p w:rsidR="002508A0" w:rsidRDefault="0091118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используемых при расчете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508A0" w:rsidRDefault="00911184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вичном рынке на территории муниципального округа по данным строител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предприятий - застройщиков: ИП Мавроди Р.Х. 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СтройГрад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-КМВ»:</w:t>
      </w:r>
    </w:p>
    <w:p w:rsidR="002508A0" w:rsidRDefault="002508A0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0" w:rsidRDefault="00911184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Цпр=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60000+87000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=73500 руб.</m:t>
        </m:r>
      </m:oMath>
    </w:p>
    <w:p w:rsidR="002508A0" w:rsidRDefault="002508A0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0" w:rsidRDefault="00911184">
      <w:pPr>
        <w:widowControl w:val="0"/>
        <w:spacing w:after="0" w:line="216" w:lineRule="auto"/>
        <w:ind w:firstLine="720"/>
        <w:jc w:val="both"/>
        <w:rPr>
          <w:rFonts w:ascii="Calibri" w:hAnsi="Calibri"/>
          <w:color w:val="00000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на территории муниципального округа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риэлто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организаций. </w:t>
      </w:r>
    </w:p>
    <w:p w:rsidR="002508A0" w:rsidRDefault="00911184">
      <w:pPr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Сведения о средней стоимости 1 квадратного метра общей площади жилья на вторичном рынке (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Цвр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предоставлены агентством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«ЖИЛФОНД»,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агентством недв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агентством «Георгиевская недвижимость»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агентством 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движимости «Альянс КМВ»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0694" w:rsidRPr="00D67D36" w:rsidRDefault="00270694">
      <w:pPr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0" w:rsidRPr="00D67D36" w:rsidRDefault="00206111">
      <w:pPr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  Ц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вр=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65500+74000+58000+68000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=66375 руб.</m:t>
          </m:r>
        </m:oMath>
      </m:oMathPara>
    </w:p>
    <w:p w:rsidR="002508A0" w:rsidRDefault="00911184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2. На основании собранной информации, расчетный показатель сре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ней рыночной стоимости 1 квадратного метра общей площади жилья на те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составляет:</w:t>
      </w:r>
    </w:p>
    <w:p w:rsidR="002508A0" w:rsidRDefault="002508A0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508A0" w:rsidRPr="00D67D36" w:rsidRDefault="00D67D36">
      <w:pPr>
        <w:spacing w:after="0"/>
        <w:ind w:firstLine="720"/>
        <w:rPr>
          <w:rFonts w:ascii="Times New Roman" w:hAnsi="Times New Roman" w:cs="Times New Roman"/>
          <w:color w:val="00000A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РПС=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Цпр+Цвр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73500+66375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=69938</m:t>
        </m:r>
      </m:oMath>
      <w:r w:rsidR="00911184" w:rsidRPr="00D67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184" w:rsidRPr="00D67D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руб.</w:t>
      </w:r>
    </w:p>
    <w:p w:rsidR="002508A0" w:rsidRDefault="002508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08A0" w:rsidRDefault="002508A0">
      <w:pPr>
        <w:tabs>
          <w:tab w:val="left" w:pos="629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08A0" w:rsidRDefault="00250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111" w:rsidRPr="004A5B0C" w:rsidRDefault="00471643" w:rsidP="0047164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bookmarkStart w:id="0" w:name="_GoBack"/>
      <w:bookmarkEnd w:id="0"/>
    </w:p>
    <w:p w:rsidR="002508A0" w:rsidRDefault="002508A0" w:rsidP="00206111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2508A0" w:rsidSect="00CE2E5A">
      <w:headerReference w:type="even" r:id="rId9"/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20"/>
      <w:formProt w:val="0"/>
      <w:titlePg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E0" w:rsidRDefault="006F25E0">
      <w:pPr>
        <w:spacing w:after="0" w:line="240" w:lineRule="auto"/>
      </w:pPr>
      <w:r>
        <w:separator/>
      </w:r>
    </w:p>
  </w:endnote>
  <w:endnote w:type="continuationSeparator" w:id="0">
    <w:p w:rsidR="006F25E0" w:rsidRDefault="006F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75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E0" w:rsidRDefault="006F25E0">
      <w:pPr>
        <w:spacing w:after="0" w:line="240" w:lineRule="auto"/>
      </w:pPr>
      <w:r>
        <w:separator/>
      </w:r>
    </w:p>
  </w:footnote>
  <w:footnote w:type="continuationSeparator" w:id="0">
    <w:p w:rsidR="006F25E0" w:rsidRDefault="006F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30646"/>
      <w:docPartObj>
        <w:docPartGallery w:val="Page Numbers (Top of Page)"/>
        <w:docPartUnique/>
      </w:docPartObj>
    </w:sdtPr>
    <w:sdtEndPr/>
    <w:sdtContent>
      <w:p w:rsidR="000B4236" w:rsidRDefault="000B42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643">
          <w:rPr>
            <w:noProof/>
          </w:rPr>
          <w:t>2</w:t>
        </w:r>
        <w:r>
          <w:fldChar w:fldCharType="end"/>
        </w:r>
      </w:p>
    </w:sdtContent>
  </w:sdt>
  <w:p w:rsidR="000B4236" w:rsidRDefault="000B423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A0" w:rsidRDefault="002508A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108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2E5A" w:rsidRPr="00206111" w:rsidRDefault="00CE2E5A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061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1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1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6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61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08A0" w:rsidRPr="00206111" w:rsidRDefault="002508A0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A0" w:rsidRDefault="002508A0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08A0"/>
    <w:rsid w:val="000B4236"/>
    <w:rsid w:val="00206111"/>
    <w:rsid w:val="002508A0"/>
    <w:rsid w:val="00270694"/>
    <w:rsid w:val="00471643"/>
    <w:rsid w:val="006F25E0"/>
    <w:rsid w:val="008E6835"/>
    <w:rsid w:val="00911184"/>
    <w:rsid w:val="00CE2E5A"/>
    <w:rsid w:val="00D67D36"/>
    <w:rsid w:val="00F1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A4164A"/>
    <w:rPr>
      <w:rFonts w:cs="Mangal"/>
      <w:i/>
      <w:iCs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6F5258"/>
  </w:style>
  <w:style w:type="character" w:customStyle="1" w:styleId="a8">
    <w:name w:val="Нижний колонтитул Знак"/>
    <w:basedOn w:val="a0"/>
    <w:uiPriority w:val="99"/>
    <w:qFormat/>
    <w:rsid w:val="006F5258"/>
  </w:style>
  <w:style w:type="character" w:customStyle="1" w:styleId="1">
    <w:name w:val="Верхний колонтитул Знак1"/>
    <w:basedOn w:val="a0"/>
    <w:link w:val="a9"/>
    <w:uiPriority w:val="99"/>
    <w:qFormat/>
    <w:rsid w:val="000874CC"/>
  </w:style>
  <w:style w:type="character" w:customStyle="1" w:styleId="10">
    <w:name w:val="Нижний колонтитул Знак1"/>
    <w:basedOn w:val="a0"/>
    <w:link w:val="aa"/>
    <w:uiPriority w:val="99"/>
    <w:qFormat/>
    <w:rsid w:val="000874CC"/>
  </w:style>
  <w:style w:type="paragraph" w:customStyle="1" w:styleId="ab">
    <w:name w:val="Заголовок"/>
    <w:basedOn w:val="a"/>
    <w:next w:val="ac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7D6435"/>
    <w:pPr>
      <w:spacing w:after="140" w:line="288" w:lineRule="auto"/>
    </w:pPr>
  </w:style>
  <w:style w:type="paragraph" w:styleId="ad">
    <w:name w:val="List"/>
    <w:basedOn w:val="ac"/>
    <w:rsid w:val="007D6435"/>
    <w:rPr>
      <w:rFonts w:cs="Mangal"/>
    </w:rPr>
  </w:style>
  <w:style w:type="paragraph" w:customStyle="1" w:styleId="11">
    <w:name w:val="Название объекта1"/>
    <w:basedOn w:val="a"/>
    <w:qFormat/>
    <w:rsid w:val="007264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6">
    <w:name w:val="Title"/>
    <w:basedOn w:val="a"/>
    <w:link w:val="a5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odyTextIndented">
    <w:name w:val="Body Text;Indented"/>
    <w:basedOn w:val="a"/>
    <w:semiHidden/>
    <w:qFormat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f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f0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15E08"/>
    <w:rPr>
      <w:rFonts w:ascii="Calibri" w:hAnsi="Calibri"/>
      <w:color w:val="00000A"/>
    </w:rPr>
  </w:style>
  <w:style w:type="paragraph" w:customStyle="1" w:styleId="21">
    <w:name w:val="Основной текст 21"/>
    <w:basedOn w:val="a"/>
    <w:qFormat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qFormat/>
    <w:rsid w:val="00426652"/>
    <w:rPr>
      <w:rFonts w:ascii="Calibri" w:eastAsia="font275" w:hAnsi="Calibri" w:cs="font275"/>
      <w:color w:val="00000A"/>
      <w:kern w:val="2"/>
    </w:rPr>
  </w:style>
  <w:style w:type="paragraph" w:customStyle="1" w:styleId="af3">
    <w:name w:val="Колонтитул"/>
    <w:basedOn w:val="a"/>
    <w:qFormat/>
    <w:rsid w:val="0072641D"/>
  </w:style>
  <w:style w:type="paragraph" w:styleId="a9">
    <w:name w:val="header"/>
    <w:basedOn w:val="a"/>
    <w:link w:val="1"/>
    <w:uiPriority w:val="99"/>
    <w:unhideWhenUsed/>
    <w:rsid w:val="000874C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0"/>
    <w:uiPriority w:val="99"/>
    <w:unhideWhenUsed/>
    <w:rsid w:val="000874CC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4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A303-1D32-447C-A625-D6188738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Шацовская М.Л</dc:creator>
  <dc:description/>
  <cp:lastModifiedBy>Васекина</cp:lastModifiedBy>
  <cp:revision>11</cp:revision>
  <cp:lastPrinted>2024-10-01T06:37:00Z</cp:lastPrinted>
  <dcterms:created xsi:type="dcterms:W3CDTF">2024-09-05T09:10:00Z</dcterms:created>
  <dcterms:modified xsi:type="dcterms:W3CDTF">2024-10-03T07:25:00Z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