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08A" w:rsidRPr="007D008A" w:rsidRDefault="007D008A" w:rsidP="007D008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D008A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7D008A" w:rsidRPr="007D008A" w:rsidRDefault="007D008A" w:rsidP="007D008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08A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7D008A">
        <w:rPr>
          <w:rFonts w:ascii="Times New Roman" w:eastAsia="Times New Roman" w:hAnsi="Times New Roman" w:cs="Times New Roman"/>
          <w:b/>
          <w:sz w:val="28"/>
          <w:szCs w:val="28"/>
        </w:rPr>
        <w:t>ГЕОРГИЕВСКОГО</w:t>
      </w:r>
      <w:proofErr w:type="gramEnd"/>
    </w:p>
    <w:p w:rsidR="007D008A" w:rsidRPr="007D008A" w:rsidRDefault="007D008A" w:rsidP="007D008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08A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</w:t>
      </w:r>
    </w:p>
    <w:p w:rsidR="007D008A" w:rsidRPr="007D008A" w:rsidRDefault="007D008A" w:rsidP="007D008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08A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7D008A" w:rsidRPr="007D008A" w:rsidRDefault="007D008A" w:rsidP="007D008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937" w:rsidRPr="007E0937" w:rsidRDefault="007E0937" w:rsidP="007E0937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E0937">
        <w:rPr>
          <w:rFonts w:ascii="Times New Roman" w:eastAsia="Times New Roman" w:hAnsi="Times New Roman" w:cs="Times New Roman"/>
          <w:sz w:val="28"/>
          <w:szCs w:val="28"/>
        </w:rPr>
        <w:t>04 октября 2019 г.                        г. Георгиевск                                          № 3</w:t>
      </w:r>
      <w:r>
        <w:rPr>
          <w:rFonts w:ascii="Times New Roman" w:eastAsia="Times New Roman" w:hAnsi="Times New Roman" w:cs="Times New Roman"/>
          <w:sz w:val="28"/>
          <w:szCs w:val="28"/>
        </w:rPr>
        <w:t>209</w:t>
      </w:r>
      <w:bookmarkStart w:id="0" w:name="_GoBack"/>
      <w:bookmarkEnd w:id="0"/>
    </w:p>
    <w:p w:rsidR="007D008A" w:rsidRPr="007D008A" w:rsidRDefault="007D008A" w:rsidP="007D008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7D008A" w:rsidRPr="007D008A" w:rsidRDefault="007D008A" w:rsidP="007D008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7D008A" w:rsidRPr="007D008A" w:rsidRDefault="007D008A" w:rsidP="007D008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7D008A" w:rsidRPr="00443C4E" w:rsidRDefault="007D008A" w:rsidP="00443C4E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443C4E">
        <w:rPr>
          <w:rFonts w:ascii="Times New Roman" w:hAnsi="Times New Roman" w:cs="Times New Roman"/>
          <w:sz w:val="28"/>
          <w:szCs w:val="28"/>
        </w:rPr>
        <w:t>О внесении изменения в подпункт 2.7.2 административного регламента предоставления муниципальной услуги «Присвоение квалификационных к</w:t>
      </w:r>
      <w:r w:rsidRPr="00443C4E">
        <w:rPr>
          <w:rFonts w:ascii="Times New Roman" w:hAnsi="Times New Roman" w:cs="Times New Roman"/>
          <w:sz w:val="28"/>
          <w:szCs w:val="28"/>
        </w:rPr>
        <w:t>а</w:t>
      </w:r>
      <w:r w:rsidRPr="00443C4E">
        <w:rPr>
          <w:rFonts w:ascii="Times New Roman" w:hAnsi="Times New Roman" w:cs="Times New Roman"/>
          <w:sz w:val="28"/>
          <w:szCs w:val="28"/>
        </w:rPr>
        <w:t>тегорий спортивных судей: «спортивный судья второй категории», «спо</w:t>
      </w:r>
      <w:r w:rsidRPr="00443C4E">
        <w:rPr>
          <w:rFonts w:ascii="Times New Roman" w:hAnsi="Times New Roman" w:cs="Times New Roman"/>
          <w:sz w:val="28"/>
          <w:szCs w:val="28"/>
        </w:rPr>
        <w:t>р</w:t>
      </w:r>
      <w:r w:rsidRPr="00443C4E">
        <w:rPr>
          <w:rFonts w:ascii="Times New Roman" w:hAnsi="Times New Roman" w:cs="Times New Roman"/>
          <w:sz w:val="28"/>
          <w:szCs w:val="28"/>
        </w:rPr>
        <w:t>тивный судья третьей категории»», утвержденного постановлением админ</w:t>
      </w:r>
      <w:r w:rsidRPr="00443C4E">
        <w:rPr>
          <w:rFonts w:ascii="Times New Roman" w:hAnsi="Times New Roman" w:cs="Times New Roman"/>
          <w:sz w:val="28"/>
          <w:szCs w:val="28"/>
        </w:rPr>
        <w:t>и</w:t>
      </w:r>
      <w:r w:rsidRPr="00443C4E">
        <w:rPr>
          <w:rFonts w:ascii="Times New Roman" w:hAnsi="Times New Roman" w:cs="Times New Roman"/>
          <w:sz w:val="28"/>
          <w:szCs w:val="28"/>
        </w:rPr>
        <w:t>страции Георгиевского городского округа Ставропольского края от  08 о</w:t>
      </w:r>
      <w:r w:rsidRPr="00443C4E">
        <w:rPr>
          <w:rFonts w:ascii="Times New Roman" w:hAnsi="Times New Roman" w:cs="Times New Roman"/>
          <w:sz w:val="28"/>
          <w:szCs w:val="28"/>
        </w:rPr>
        <w:t>к</w:t>
      </w:r>
      <w:r w:rsidRPr="00443C4E">
        <w:rPr>
          <w:rFonts w:ascii="Times New Roman" w:hAnsi="Times New Roman" w:cs="Times New Roman"/>
          <w:sz w:val="28"/>
          <w:szCs w:val="28"/>
        </w:rPr>
        <w:t>тября 2018 г. № 2686</w:t>
      </w:r>
    </w:p>
    <w:p w:rsidR="007D008A" w:rsidRPr="007D008A" w:rsidRDefault="007D008A" w:rsidP="007D008A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7D008A" w:rsidRPr="007D008A" w:rsidRDefault="007D008A" w:rsidP="007D008A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7D008A" w:rsidRPr="007D008A" w:rsidRDefault="007D008A" w:rsidP="007D008A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7D008A" w:rsidRPr="007D008A" w:rsidRDefault="007D008A" w:rsidP="007D008A">
      <w:pPr>
        <w:widowControl/>
        <w:autoSpaceDE/>
        <w:autoSpaceDN/>
        <w:adjustRightInd/>
        <w:ind w:firstLine="737"/>
        <w:rPr>
          <w:rFonts w:ascii="Times New Roman" w:eastAsia="Times New Roman" w:hAnsi="Times New Roman" w:cs="Times New Roman"/>
          <w:sz w:val="28"/>
          <w:szCs w:val="28"/>
        </w:rPr>
      </w:pPr>
      <w:r w:rsidRPr="007D008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Федерльным законом от 27.07.2010 № 210-ФЗ «Об организации </w:t>
      </w:r>
      <w:r w:rsidRPr="007D0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предоставления государственных и муниципальных услуг», на основании статей 57, 61 Устава </w:t>
      </w:r>
      <w:r w:rsidRPr="007D008A">
        <w:rPr>
          <w:rFonts w:ascii="Times New Roman" w:eastAsia="Times New Roman" w:hAnsi="Times New Roman" w:cs="Times New Roman"/>
          <w:sz w:val="28"/>
          <w:szCs w:val="28"/>
        </w:rPr>
        <w:t xml:space="preserve"> Георгиевского городского округа Ставр</w:t>
      </w:r>
      <w:r w:rsidRPr="007D008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D008A">
        <w:rPr>
          <w:rFonts w:ascii="Times New Roman" w:eastAsia="Times New Roman" w:hAnsi="Times New Roman" w:cs="Times New Roman"/>
          <w:sz w:val="28"/>
          <w:szCs w:val="28"/>
        </w:rPr>
        <w:t>польского края администрация Георгиевского городского округа Ставр</w:t>
      </w:r>
      <w:r w:rsidRPr="007D008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D008A">
        <w:rPr>
          <w:rFonts w:ascii="Times New Roman" w:eastAsia="Times New Roman" w:hAnsi="Times New Roman" w:cs="Times New Roman"/>
          <w:sz w:val="28"/>
          <w:szCs w:val="28"/>
        </w:rPr>
        <w:t>польского края</w:t>
      </w:r>
    </w:p>
    <w:p w:rsidR="007D008A" w:rsidRPr="007D008A" w:rsidRDefault="007D008A" w:rsidP="007D008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7D008A" w:rsidRPr="007D008A" w:rsidRDefault="007D008A" w:rsidP="007D008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7D008A" w:rsidRPr="007D008A" w:rsidRDefault="007D008A" w:rsidP="007D008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D008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7D008A" w:rsidRPr="007D008A" w:rsidRDefault="007D008A" w:rsidP="007D008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7D008A" w:rsidRPr="007D008A" w:rsidRDefault="007D008A" w:rsidP="007D008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7D008A" w:rsidRPr="007D008A" w:rsidRDefault="007D008A" w:rsidP="007D008A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008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7D008A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изменение в подпункт 2.7.2 административного регламента предоставления муниципальной услуги </w:t>
      </w:r>
      <w:r w:rsidRPr="007D008A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7D008A">
        <w:rPr>
          <w:rFonts w:ascii="Times New Roman" w:eastAsia="Times New Roman" w:hAnsi="Times New Roman" w:cs="Times New Roman"/>
          <w:sz w:val="28"/>
          <w:szCs w:val="28"/>
        </w:rPr>
        <w:t>Присвоение квалификационных к</w:t>
      </w:r>
      <w:r w:rsidRPr="007D008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D008A">
        <w:rPr>
          <w:rFonts w:ascii="Times New Roman" w:eastAsia="Times New Roman" w:hAnsi="Times New Roman" w:cs="Times New Roman"/>
          <w:sz w:val="28"/>
          <w:szCs w:val="28"/>
        </w:rPr>
        <w:t xml:space="preserve">тегорий спортивных судей: «спортивный </w:t>
      </w:r>
      <w:r w:rsidRPr="007D00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судья второй категории», </w:t>
      </w:r>
      <w:r w:rsidRPr="007D008A">
        <w:rPr>
          <w:rFonts w:ascii="Times New Roman" w:eastAsia="Times New Roman" w:hAnsi="Times New Roman" w:cs="Times New Roman"/>
          <w:sz w:val="28"/>
          <w:szCs w:val="28"/>
        </w:rPr>
        <w:t>«спо</w:t>
      </w:r>
      <w:r w:rsidRPr="007D008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008A">
        <w:rPr>
          <w:rFonts w:ascii="Times New Roman" w:eastAsia="Times New Roman" w:hAnsi="Times New Roman" w:cs="Times New Roman"/>
          <w:sz w:val="28"/>
          <w:szCs w:val="28"/>
        </w:rPr>
        <w:t xml:space="preserve">тивный </w:t>
      </w:r>
      <w:r w:rsidRPr="007D00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судья третьей категории»</w:t>
      </w:r>
      <w:r w:rsidRPr="007D008A">
        <w:rPr>
          <w:rFonts w:ascii="Times New Roman" w:eastAsia="Calibri" w:hAnsi="Times New Roman" w:cs="Times New Roman"/>
          <w:sz w:val="28"/>
          <w:szCs w:val="28"/>
          <w:lang w:eastAsia="en-US"/>
        </w:rPr>
        <w:t>, утвержденного постановлением админ</w:t>
      </w:r>
      <w:r w:rsidRPr="007D008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D0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страции Георгиевского городского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округа Ставропольского края от </w:t>
      </w:r>
      <w:r w:rsidRPr="007D008A">
        <w:rPr>
          <w:rFonts w:ascii="Times New Roman" w:eastAsia="Times New Roman" w:hAnsi="Times New Roman" w:cs="Times New Roman"/>
          <w:sz w:val="28"/>
          <w:szCs w:val="28"/>
        </w:rPr>
        <w:t>08 октя</w:t>
      </w:r>
      <w:r w:rsidRPr="007D008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D008A">
        <w:rPr>
          <w:rFonts w:ascii="Times New Roman" w:eastAsia="Times New Roman" w:hAnsi="Times New Roman" w:cs="Times New Roman"/>
          <w:sz w:val="28"/>
          <w:szCs w:val="28"/>
        </w:rPr>
        <w:t>ря 2018 г. № 2686</w:t>
      </w:r>
      <w:r w:rsidRPr="007D0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административного регламента пред</w:t>
      </w:r>
      <w:r w:rsidRPr="007D008A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D0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ставления </w:t>
      </w:r>
      <w:r w:rsidRPr="007D008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</w:t>
      </w:r>
      <w:r w:rsidRPr="007D008A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7D008A">
        <w:rPr>
          <w:rFonts w:ascii="Times New Roman" w:eastAsia="Times New Roman" w:hAnsi="Times New Roman" w:cs="Times New Roman"/>
          <w:sz w:val="28"/>
          <w:szCs w:val="28"/>
        </w:rPr>
        <w:t>Присвоение квалификационных катег</w:t>
      </w:r>
      <w:r w:rsidRPr="007D008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D008A">
        <w:rPr>
          <w:rFonts w:ascii="Times New Roman" w:eastAsia="Times New Roman" w:hAnsi="Times New Roman" w:cs="Times New Roman"/>
          <w:sz w:val="28"/>
          <w:szCs w:val="28"/>
        </w:rPr>
        <w:t xml:space="preserve">рий спортивных судей: «спортивный </w:t>
      </w:r>
      <w:r w:rsidRPr="007D00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судья второй категории», </w:t>
      </w:r>
      <w:r w:rsidRPr="007D008A">
        <w:rPr>
          <w:rFonts w:ascii="Times New Roman" w:eastAsia="Times New Roman" w:hAnsi="Times New Roman" w:cs="Times New Roman"/>
          <w:sz w:val="28"/>
          <w:szCs w:val="28"/>
        </w:rPr>
        <w:t xml:space="preserve">«спортивный </w:t>
      </w:r>
      <w:r w:rsidRPr="007D00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судья третьей категории»</w:t>
      </w:r>
      <w:r w:rsidRPr="007D0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 изменениями, внесенными</w:t>
      </w:r>
      <w:proofErr w:type="gramEnd"/>
      <w:r w:rsidRPr="007D00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постановлениями а</w:t>
      </w:r>
      <w:r w:rsidRPr="007D008A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7D008A">
        <w:rPr>
          <w:rFonts w:ascii="Times New Roman" w:eastAsia="Calibri" w:hAnsi="Times New Roman" w:cs="Times New Roman"/>
          <w:sz w:val="28"/>
          <w:szCs w:val="28"/>
          <w:lang w:eastAsia="en-US"/>
        </w:rPr>
        <w:t>министрации Георгиевского городского округа Ставропольского края от 07 ноября 2019 г. № 3005 пункт 5.2,</w:t>
      </w:r>
      <w:r w:rsidR="006355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D008A">
        <w:rPr>
          <w:rFonts w:ascii="Times New Roman" w:eastAsia="Calibri" w:hAnsi="Times New Roman" w:cs="Times New Roman"/>
          <w:sz w:val="28"/>
          <w:szCs w:val="28"/>
          <w:lang w:eastAsia="en-US"/>
        </w:rPr>
        <w:t>5.7; от 17 июля 2019 г. № 2280 пункт 4.2.3, 5.3.4), изложив его в следующей редакции:</w:t>
      </w:r>
    </w:p>
    <w:p w:rsidR="007D008A" w:rsidRPr="007D008A" w:rsidRDefault="007D008A" w:rsidP="007D008A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08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«2.7.2. 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требованиями пунктов 1, 2, 4 части 1 статьи 7 Федерального закона № 210-ФЗ установлен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запрет требовать от заявителя:</w:t>
      </w:r>
    </w:p>
    <w:p w:rsidR="007D008A" w:rsidRPr="007D008A" w:rsidRDefault="007D008A" w:rsidP="007D008A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документов и информации или осуществления де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ствий, представление или осуществление которых не предусмотрено норм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тивными правовыми актами, регулирующими отношения, возникающие в связи с предоставлением муниципальной услуги; </w:t>
      </w:r>
    </w:p>
    <w:p w:rsidR="007D008A" w:rsidRPr="007D008A" w:rsidRDefault="007D008A" w:rsidP="007D008A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документов и информации, в том числе подтвержда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госуда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ственные услуги, органов, предоставляющих муниципальные услуги, иных государственных органов, органов местного самоуправления либо подведо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ственных государственным органам и органам местного самоуправления о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ганизаций, участвующих в предоставлении государственных или муниц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пальных услуг, в соответствии с нормативными правовыми актами Росси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Федерации, нормативными правовыми актами</w:t>
      </w:r>
      <w:proofErr w:type="gramEnd"/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субъектов Российской Федерации и муниципальными правовыми актами, за исключением докуме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тов, включенных в определенный частью 6 статьи 7 Федерального 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210-ФЗ перечень документов; </w:t>
      </w:r>
    </w:p>
    <w:p w:rsidR="007D008A" w:rsidRPr="007D008A" w:rsidRDefault="007D008A" w:rsidP="007D008A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документов и информации, отсутствие и (или) недост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верность которых не указывались при первоначальном отказе в приеме д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ев: </w:t>
      </w:r>
    </w:p>
    <w:p w:rsidR="007D008A" w:rsidRPr="007D008A" w:rsidRDefault="007D008A" w:rsidP="007D008A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ления о предоставлении муниципальной услуги; </w:t>
      </w:r>
    </w:p>
    <w:p w:rsidR="007D008A" w:rsidRPr="007D008A" w:rsidRDefault="007D008A" w:rsidP="007D008A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ги, либо в предоставлении муниципальной услуги и не включенных в пре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ставленный ранее комплект документов; </w:t>
      </w:r>
    </w:p>
    <w:p w:rsidR="007D008A" w:rsidRPr="007D008A" w:rsidRDefault="007D008A" w:rsidP="007D008A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услуги; </w:t>
      </w:r>
    </w:p>
    <w:p w:rsidR="007D008A" w:rsidRPr="007D008A" w:rsidRDefault="007D008A" w:rsidP="007D008A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г) выявление документально подтвержденного факта (признаков) ош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бочного или противоправного действия (бездействия) должностного лица о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гана, предоставляющего муниципальную услугу, муниципального служащ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го, работника многофункционального центра, работника организации, пред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смотренной частью 1.1 статьи 16 Федерального закона № 210-ФЗ, при перв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008A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услуги».</w:t>
      </w:r>
    </w:p>
    <w:p w:rsidR="007D008A" w:rsidRPr="007D008A" w:rsidRDefault="007D008A" w:rsidP="007D008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7D008A" w:rsidRPr="007D008A" w:rsidRDefault="007D008A" w:rsidP="007D008A">
      <w:pPr>
        <w:widowControl/>
        <w:tabs>
          <w:tab w:val="left" w:pos="0"/>
          <w:tab w:val="left" w:pos="709"/>
        </w:tabs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7D008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7D008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D008A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– начальника управления информацио</w:t>
      </w:r>
      <w:r w:rsidRPr="007D008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D008A">
        <w:rPr>
          <w:rFonts w:ascii="Times New Roman" w:eastAsia="Times New Roman" w:hAnsi="Times New Roman" w:cs="Times New Roman"/>
          <w:sz w:val="28"/>
          <w:szCs w:val="28"/>
        </w:rPr>
        <w:t>ной и аналитической работы администрации Георгиевского городского окр</w:t>
      </w:r>
      <w:r w:rsidRPr="007D008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D008A">
        <w:rPr>
          <w:rFonts w:ascii="Times New Roman" w:eastAsia="Times New Roman" w:hAnsi="Times New Roman" w:cs="Times New Roman"/>
          <w:sz w:val="28"/>
          <w:szCs w:val="28"/>
        </w:rPr>
        <w:t>га Ставропольского края Логинову Ю.В.</w:t>
      </w:r>
    </w:p>
    <w:p w:rsidR="007D008A" w:rsidRPr="007D008A" w:rsidRDefault="007D008A" w:rsidP="007D008A">
      <w:pPr>
        <w:widowControl/>
        <w:tabs>
          <w:tab w:val="left" w:pos="0"/>
          <w:tab w:val="left" w:pos="709"/>
        </w:tabs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7D008A" w:rsidRPr="007D008A" w:rsidRDefault="007D008A" w:rsidP="007D008A">
      <w:pPr>
        <w:widowControl/>
        <w:tabs>
          <w:tab w:val="left" w:pos="0"/>
          <w:tab w:val="left" w:pos="709"/>
        </w:tabs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7D008A">
        <w:rPr>
          <w:rFonts w:ascii="Times New Roman" w:eastAsia="Times New Roman" w:hAnsi="Times New Roman" w:cs="Times New Roman"/>
          <w:sz w:val="28"/>
          <w:szCs w:val="28"/>
        </w:rPr>
        <w:lastRenderedPageBreak/>
        <w:t>3. Настоящее постановление вступает в силу со дня его официального опубликования.</w:t>
      </w:r>
      <w:bookmarkStart w:id="1" w:name="sub_17"/>
    </w:p>
    <w:p w:rsidR="007D008A" w:rsidRPr="007D008A" w:rsidRDefault="007D008A" w:rsidP="007D008A">
      <w:pPr>
        <w:widowControl/>
        <w:tabs>
          <w:tab w:val="left" w:pos="0"/>
          <w:tab w:val="left" w:pos="709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7D008A" w:rsidRPr="007D008A" w:rsidRDefault="007D008A" w:rsidP="007D008A">
      <w:pPr>
        <w:widowControl/>
        <w:tabs>
          <w:tab w:val="left" w:pos="0"/>
          <w:tab w:val="left" w:pos="709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7D008A" w:rsidRPr="007D008A" w:rsidRDefault="007D008A" w:rsidP="007D008A">
      <w:pPr>
        <w:widowControl/>
        <w:tabs>
          <w:tab w:val="left" w:pos="0"/>
          <w:tab w:val="left" w:pos="709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:rsidR="007D008A" w:rsidRPr="007D008A" w:rsidRDefault="007D008A" w:rsidP="007D008A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D008A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7D008A" w:rsidRPr="007D008A" w:rsidRDefault="007D008A" w:rsidP="007D008A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D008A">
        <w:rPr>
          <w:rFonts w:ascii="Times New Roman" w:eastAsia="Times New Roman" w:hAnsi="Times New Roman" w:cs="Times New Roman"/>
          <w:sz w:val="28"/>
          <w:szCs w:val="28"/>
        </w:rPr>
        <w:t>Георгиевского городского округа</w:t>
      </w:r>
    </w:p>
    <w:p w:rsidR="007D008A" w:rsidRPr="007D008A" w:rsidRDefault="007D008A" w:rsidP="007D008A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08A">
        <w:rPr>
          <w:rFonts w:ascii="Times New Roman" w:eastAsia="Times New Roman" w:hAnsi="Times New Roman" w:cs="Times New Roman"/>
          <w:sz w:val="28"/>
          <w:szCs w:val="28"/>
        </w:rPr>
        <w:t>Ставропольского края                                                                          М.В.Клетин</w:t>
      </w:r>
    </w:p>
    <w:p w:rsidR="007D008A" w:rsidRPr="007D008A" w:rsidRDefault="007D008A" w:rsidP="007D008A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7D008A" w:rsidRPr="007D008A" w:rsidRDefault="007D008A" w:rsidP="007D008A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7D008A" w:rsidRPr="007D008A" w:rsidRDefault="007D008A" w:rsidP="007D008A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7D008A" w:rsidRPr="007D008A" w:rsidRDefault="007D008A" w:rsidP="007D008A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7D008A" w:rsidRPr="007D008A" w:rsidRDefault="007D008A" w:rsidP="007D008A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D008A">
        <w:rPr>
          <w:rFonts w:ascii="Times New Roman" w:eastAsia="Times New Roman" w:hAnsi="Times New Roman" w:cs="Times New Roman"/>
          <w:sz w:val="28"/>
          <w:szCs w:val="28"/>
        </w:rPr>
        <w:t>Проект вносит заместитель главы администрации – начальник управления информационной и аналитической работы администрации</w:t>
      </w:r>
    </w:p>
    <w:p w:rsidR="007D008A" w:rsidRPr="007D008A" w:rsidRDefault="007D008A" w:rsidP="007D008A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D008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Ю.В.Логинова</w:t>
      </w:r>
    </w:p>
    <w:p w:rsidR="007D008A" w:rsidRPr="007D008A" w:rsidRDefault="007D008A" w:rsidP="007D008A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7D008A" w:rsidRPr="007D008A" w:rsidRDefault="007D008A" w:rsidP="007D008A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D008A">
        <w:rPr>
          <w:rFonts w:ascii="Times New Roman" w:eastAsia="Times New Roman" w:hAnsi="Times New Roman" w:cs="Times New Roman"/>
          <w:sz w:val="28"/>
          <w:szCs w:val="28"/>
        </w:rPr>
        <w:t>Проект визируют:</w:t>
      </w:r>
    </w:p>
    <w:p w:rsidR="007D008A" w:rsidRPr="007D008A" w:rsidRDefault="007D008A" w:rsidP="007D008A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7D008A" w:rsidRPr="007D008A" w:rsidRDefault="007D008A" w:rsidP="007D008A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D008A"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 администрации                                         Ж.А.Донец</w:t>
      </w:r>
    </w:p>
    <w:p w:rsidR="007D008A" w:rsidRPr="007D008A" w:rsidRDefault="007D008A" w:rsidP="007D008A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7D008A" w:rsidRPr="007D008A" w:rsidRDefault="007D008A" w:rsidP="007D008A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D008A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7D008A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управляющего</w:t>
      </w:r>
    </w:p>
    <w:p w:rsidR="007D008A" w:rsidRPr="007D008A" w:rsidRDefault="007D008A" w:rsidP="007D008A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D008A">
        <w:rPr>
          <w:rFonts w:ascii="Times New Roman" w:eastAsia="Times New Roman" w:hAnsi="Times New Roman" w:cs="Times New Roman"/>
          <w:sz w:val="28"/>
          <w:szCs w:val="28"/>
        </w:rPr>
        <w:t>делами администрации                                                                     А.Н.Савченко</w:t>
      </w:r>
    </w:p>
    <w:p w:rsidR="007D008A" w:rsidRPr="007D008A" w:rsidRDefault="007D008A" w:rsidP="007D008A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7D008A" w:rsidRPr="007D008A" w:rsidRDefault="007D008A" w:rsidP="007D008A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D008A">
        <w:rPr>
          <w:rFonts w:ascii="Times New Roman" w:eastAsia="Times New Roman" w:hAnsi="Times New Roman" w:cs="Times New Roman"/>
          <w:sz w:val="28"/>
          <w:szCs w:val="28"/>
        </w:rPr>
        <w:t>начальник отдела общего делопроизводства</w:t>
      </w:r>
    </w:p>
    <w:p w:rsidR="007D008A" w:rsidRPr="007D008A" w:rsidRDefault="007D008A" w:rsidP="007D008A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D008A">
        <w:rPr>
          <w:rFonts w:ascii="Times New Roman" w:eastAsia="Times New Roman" w:hAnsi="Times New Roman" w:cs="Times New Roman"/>
          <w:sz w:val="28"/>
          <w:szCs w:val="28"/>
        </w:rPr>
        <w:t>и протокола администрации                                                             С.А.Воробьев</w:t>
      </w:r>
    </w:p>
    <w:p w:rsidR="007D008A" w:rsidRPr="007D008A" w:rsidRDefault="007D008A" w:rsidP="007D008A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8F6718" w:rsidRPr="008F6718" w:rsidRDefault="008F6718" w:rsidP="008F6718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8F6718">
        <w:rPr>
          <w:rFonts w:ascii="Times New Roman" w:eastAsia="Times New Roman" w:hAnsi="Times New Roman" w:cs="Times New Roman"/>
          <w:sz w:val="28"/>
          <w:szCs w:val="28"/>
        </w:rPr>
        <w:t>заместитель начальника правового</w:t>
      </w:r>
    </w:p>
    <w:p w:rsidR="008F6718" w:rsidRPr="008F6718" w:rsidRDefault="008F6718" w:rsidP="008F6718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8F6718">
        <w:rPr>
          <w:rFonts w:ascii="Times New Roman" w:eastAsia="Times New Roman" w:hAnsi="Times New Roman" w:cs="Times New Roman"/>
          <w:sz w:val="28"/>
          <w:szCs w:val="28"/>
        </w:rPr>
        <w:t>управления администрации                                                             И.В.Парфёнов</w:t>
      </w:r>
    </w:p>
    <w:p w:rsidR="007D008A" w:rsidRPr="007D008A" w:rsidRDefault="007D008A" w:rsidP="007D008A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7D008A" w:rsidRPr="007D008A" w:rsidRDefault="007D008A" w:rsidP="007D008A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D008A">
        <w:rPr>
          <w:rFonts w:ascii="Times New Roman" w:eastAsia="Times New Roman" w:hAnsi="Times New Roman" w:cs="Times New Roman"/>
          <w:sz w:val="28"/>
          <w:szCs w:val="28"/>
        </w:rPr>
        <w:t>начальник управления экономического</w:t>
      </w:r>
    </w:p>
    <w:p w:rsidR="007D008A" w:rsidRPr="007D008A" w:rsidRDefault="007D008A" w:rsidP="007D008A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D008A">
        <w:rPr>
          <w:rFonts w:ascii="Times New Roman" w:eastAsia="Times New Roman" w:hAnsi="Times New Roman" w:cs="Times New Roman"/>
          <w:sz w:val="28"/>
          <w:szCs w:val="28"/>
        </w:rPr>
        <w:t>развития и торговли администрации                                                  Ю.С.Дзиова</w:t>
      </w:r>
    </w:p>
    <w:p w:rsidR="007D008A" w:rsidRPr="007D008A" w:rsidRDefault="007D008A" w:rsidP="007D008A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7D008A" w:rsidRPr="007D008A" w:rsidRDefault="007D008A" w:rsidP="007D008A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D008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комитета по </w:t>
      </w:r>
      <w:proofErr w:type="gramStart"/>
      <w:r w:rsidRPr="007D008A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proofErr w:type="gramEnd"/>
    </w:p>
    <w:p w:rsidR="007D008A" w:rsidRPr="007D008A" w:rsidRDefault="007D008A" w:rsidP="007D008A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D008A">
        <w:rPr>
          <w:rFonts w:ascii="Times New Roman" w:eastAsia="Times New Roman" w:hAnsi="Times New Roman" w:cs="Times New Roman"/>
          <w:sz w:val="28"/>
          <w:szCs w:val="28"/>
        </w:rPr>
        <w:t>культуре и спорту администрации                                                      С.Ю.Брагин</w:t>
      </w:r>
    </w:p>
    <w:p w:rsidR="007D008A" w:rsidRPr="007D008A" w:rsidRDefault="007D008A" w:rsidP="007D008A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7D008A" w:rsidRPr="007D008A" w:rsidRDefault="007D008A" w:rsidP="007D008A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D008A">
        <w:rPr>
          <w:rFonts w:ascii="Times New Roman" w:eastAsia="Times New Roman" w:hAnsi="Times New Roman" w:cs="Times New Roman"/>
          <w:sz w:val="28"/>
          <w:szCs w:val="28"/>
        </w:rPr>
        <w:t>Проект подготовлен главным специалистом комитета по физической      культуре и спорту администрации</w:t>
      </w:r>
    </w:p>
    <w:p w:rsidR="007D008A" w:rsidRPr="007D008A" w:rsidRDefault="007D008A" w:rsidP="007D008A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D008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 w:rsidRPr="007D008A">
        <w:rPr>
          <w:rFonts w:ascii="Times New Roman" w:eastAsia="Times New Roman" w:hAnsi="Times New Roman" w:cs="Times New Roman"/>
          <w:sz w:val="28"/>
          <w:szCs w:val="28"/>
        </w:rPr>
        <w:t>Р.Ю.Наурбиевым</w:t>
      </w:r>
      <w:proofErr w:type="spellEnd"/>
    </w:p>
    <w:p w:rsidR="007D008A" w:rsidRPr="007D008A" w:rsidRDefault="007D008A" w:rsidP="007D008A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sectPr w:rsidR="007D008A" w:rsidRPr="007D008A" w:rsidSect="00554BED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39A" w:rsidRDefault="00D7139A" w:rsidP="00554BED">
      <w:r>
        <w:separator/>
      </w:r>
    </w:p>
  </w:endnote>
  <w:endnote w:type="continuationSeparator" w:id="0">
    <w:p w:rsidR="00D7139A" w:rsidRDefault="00D7139A" w:rsidP="0055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39A" w:rsidRDefault="00D7139A" w:rsidP="00554BED">
      <w:r>
        <w:separator/>
      </w:r>
    </w:p>
  </w:footnote>
  <w:footnote w:type="continuationSeparator" w:id="0">
    <w:p w:rsidR="00D7139A" w:rsidRDefault="00D7139A" w:rsidP="00554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1135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54BED" w:rsidRPr="00554BED" w:rsidRDefault="00554BED" w:rsidP="00554BED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54BE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54BE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54BE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093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54BE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FC"/>
    <w:rsid w:val="001E41DD"/>
    <w:rsid w:val="00236229"/>
    <w:rsid w:val="00282F36"/>
    <w:rsid w:val="00443C4E"/>
    <w:rsid w:val="005140FC"/>
    <w:rsid w:val="00554BED"/>
    <w:rsid w:val="006355BF"/>
    <w:rsid w:val="007D008A"/>
    <w:rsid w:val="007E0937"/>
    <w:rsid w:val="008F6718"/>
    <w:rsid w:val="00A75CE7"/>
    <w:rsid w:val="00AA2AF8"/>
    <w:rsid w:val="00AA5AFB"/>
    <w:rsid w:val="00CC1597"/>
    <w:rsid w:val="00D6358C"/>
    <w:rsid w:val="00D7139A"/>
    <w:rsid w:val="00D7537B"/>
    <w:rsid w:val="00D8399A"/>
    <w:rsid w:val="00D9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C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CE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54B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4BED"/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4B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4BED"/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C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CE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54B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4BED"/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4B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4BED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Васекина</cp:lastModifiedBy>
  <cp:revision>12</cp:revision>
  <cp:lastPrinted>2019-09-27T08:37:00Z</cp:lastPrinted>
  <dcterms:created xsi:type="dcterms:W3CDTF">2018-10-29T14:30:00Z</dcterms:created>
  <dcterms:modified xsi:type="dcterms:W3CDTF">2019-10-04T06:45:00Z</dcterms:modified>
</cp:coreProperties>
</file>