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92" w:rsidRPr="00355EFD" w:rsidRDefault="00017D92" w:rsidP="00017D92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017D92" w:rsidRPr="008E1A4E" w:rsidRDefault="00017D92" w:rsidP="00017D92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bCs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к Порядку</w:t>
      </w:r>
      <w:r w:rsidRPr="00F47F60">
        <w:rPr>
          <w:rFonts w:ascii="Times New Roman" w:hAnsi="Times New Roman"/>
          <w:bCs/>
          <w:sz w:val="28"/>
          <w:szCs w:val="28"/>
        </w:rPr>
        <w:t xml:space="preserve"> предоставления из бюджета </w:t>
      </w:r>
      <w:r>
        <w:rPr>
          <w:rFonts w:ascii="Times New Roman" w:hAnsi="Times New Roman"/>
          <w:bCs/>
          <w:sz w:val="28"/>
          <w:szCs w:val="28"/>
        </w:rPr>
        <w:t>города Георгиевска</w:t>
      </w:r>
      <w:r w:rsidRPr="00F47F60">
        <w:rPr>
          <w:rFonts w:ascii="Times New Roman" w:hAnsi="Times New Roman"/>
          <w:bCs/>
          <w:sz w:val="28"/>
          <w:szCs w:val="28"/>
        </w:rPr>
        <w:t xml:space="preserve"> субсидий </w:t>
      </w:r>
      <w:r w:rsidRPr="008E1A4E">
        <w:rPr>
          <w:rFonts w:ascii="Times New Roman" w:hAnsi="Times New Roman"/>
          <w:bCs/>
          <w:sz w:val="28"/>
          <w:szCs w:val="28"/>
        </w:rPr>
        <w:t>общес</w:t>
      </w:r>
      <w:r w:rsidRPr="008E1A4E">
        <w:rPr>
          <w:rFonts w:ascii="Times New Roman" w:hAnsi="Times New Roman"/>
          <w:bCs/>
          <w:sz w:val="28"/>
          <w:szCs w:val="28"/>
        </w:rPr>
        <w:t>т</w:t>
      </w:r>
      <w:r w:rsidRPr="008E1A4E">
        <w:rPr>
          <w:rFonts w:ascii="Times New Roman" w:hAnsi="Times New Roman"/>
          <w:bCs/>
          <w:sz w:val="28"/>
          <w:szCs w:val="28"/>
        </w:rPr>
        <w:t>венным объединениям ветеранов, и</w:t>
      </w:r>
      <w:r w:rsidRPr="008E1A4E">
        <w:rPr>
          <w:rFonts w:ascii="Times New Roman" w:hAnsi="Times New Roman"/>
          <w:bCs/>
          <w:sz w:val="28"/>
          <w:szCs w:val="28"/>
        </w:rPr>
        <w:t>н</w:t>
      </w:r>
      <w:r w:rsidRPr="008E1A4E">
        <w:rPr>
          <w:rFonts w:ascii="Times New Roman" w:hAnsi="Times New Roman"/>
          <w:bCs/>
          <w:sz w:val="28"/>
          <w:szCs w:val="28"/>
        </w:rPr>
        <w:t>валидов и иным социально ориент</w:t>
      </w:r>
      <w:r w:rsidRPr="008E1A4E">
        <w:rPr>
          <w:rFonts w:ascii="Times New Roman" w:hAnsi="Times New Roman"/>
          <w:bCs/>
          <w:sz w:val="28"/>
          <w:szCs w:val="28"/>
        </w:rPr>
        <w:t>и</w:t>
      </w:r>
      <w:r w:rsidRPr="008E1A4E">
        <w:rPr>
          <w:rFonts w:ascii="Times New Roman" w:hAnsi="Times New Roman"/>
          <w:bCs/>
          <w:sz w:val="28"/>
          <w:szCs w:val="28"/>
        </w:rPr>
        <w:t>рованным некоммерческим организ</w:t>
      </w:r>
      <w:r w:rsidRPr="008E1A4E">
        <w:rPr>
          <w:rFonts w:ascii="Times New Roman" w:hAnsi="Times New Roman"/>
          <w:bCs/>
          <w:sz w:val="28"/>
          <w:szCs w:val="28"/>
        </w:rPr>
        <w:t>а</w:t>
      </w:r>
      <w:r w:rsidRPr="008E1A4E">
        <w:rPr>
          <w:rFonts w:ascii="Times New Roman" w:hAnsi="Times New Roman"/>
          <w:bCs/>
          <w:sz w:val="28"/>
          <w:szCs w:val="28"/>
        </w:rPr>
        <w:t xml:space="preserve">циям </w:t>
      </w:r>
    </w:p>
    <w:p w:rsidR="00017D92" w:rsidRDefault="00017D92" w:rsidP="009D1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17D92" w:rsidRDefault="00017D92" w:rsidP="009D1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1E05" w:rsidRPr="00355EFD" w:rsidRDefault="009D1E05" w:rsidP="009D1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7D92" w:rsidRPr="00355EFD" w:rsidRDefault="00017D92" w:rsidP="00017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6"/>
      <w:bookmarkEnd w:id="0"/>
      <w:r>
        <w:rPr>
          <w:rFonts w:ascii="Times New Roman" w:hAnsi="Times New Roman" w:cs="Times New Roman"/>
          <w:sz w:val="28"/>
          <w:szCs w:val="28"/>
        </w:rPr>
        <w:t>Соглашение</w:t>
      </w:r>
    </w:p>
    <w:p w:rsidR="00017D92" w:rsidRDefault="00017D92" w:rsidP="00017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5EF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355EFD">
        <w:rPr>
          <w:rFonts w:ascii="Times New Roman" w:hAnsi="Times New Roman" w:cs="Times New Roman"/>
          <w:sz w:val="28"/>
          <w:szCs w:val="28"/>
        </w:rPr>
        <w:t xml:space="preserve"> субсидий</w:t>
      </w:r>
    </w:p>
    <w:p w:rsidR="00017D92" w:rsidRDefault="00017D92" w:rsidP="00017D92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17D92" w:rsidRPr="00355EFD" w:rsidRDefault="00017D92" w:rsidP="00017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организации)</w:t>
      </w:r>
    </w:p>
    <w:p w:rsidR="00017D92" w:rsidRPr="00355EFD" w:rsidRDefault="00017D92" w:rsidP="00017D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7D92" w:rsidRPr="00355EFD" w:rsidRDefault="00017D92" w:rsidP="00017D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55EFD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Георгиевск</w:t>
      </w:r>
      <w:r w:rsidRPr="00355EF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5EFD">
        <w:rPr>
          <w:rFonts w:ascii="Times New Roman" w:hAnsi="Times New Roman" w:cs="Times New Roman"/>
          <w:sz w:val="28"/>
          <w:szCs w:val="28"/>
        </w:rPr>
        <w:t>от "___" ____________ 20__ г.</w:t>
      </w:r>
    </w:p>
    <w:p w:rsidR="00017D92" w:rsidRPr="00355EFD" w:rsidRDefault="00017D92" w:rsidP="00017D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7D92" w:rsidRDefault="00017D92" w:rsidP="00017D9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Pr="00355EFD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>Управлением труда и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защиты населения администрации города Георгиевска в лице</w:t>
      </w:r>
      <w:r w:rsidR="00233E91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  <w:r w:rsidRPr="00355EF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_____________,</w:t>
      </w:r>
    </w:p>
    <w:p w:rsidR="00017D92" w:rsidRPr="00F574DE" w:rsidRDefault="00017D92" w:rsidP="00017D92">
      <w:pPr>
        <w:pStyle w:val="ConsPlusNonformat"/>
        <w:tabs>
          <w:tab w:val="left" w:pos="4337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74D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должность, </w:t>
      </w:r>
      <w:r w:rsidRPr="00F574DE">
        <w:rPr>
          <w:rFonts w:ascii="Times New Roman" w:hAnsi="Times New Roman" w:cs="Times New Roman"/>
          <w:sz w:val="24"/>
          <w:szCs w:val="24"/>
        </w:rPr>
        <w:t>Ф.И.О.)</w:t>
      </w:r>
    </w:p>
    <w:p w:rsidR="00017D92" w:rsidRPr="00355EFD" w:rsidRDefault="00017D92" w:rsidP="00017D9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355EFD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EF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233E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355EFD">
        <w:rPr>
          <w:rFonts w:ascii="Times New Roman" w:hAnsi="Times New Roman" w:cs="Times New Roman"/>
          <w:sz w:val="28"/>
          <w:szCs w:val="28"/>
        </w:rPr>
        <w:t>, с одной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5EFD">
        <w:rPr>
          <w:rFonts w:ascii="Times New Roman" w:hAnsi="Times New Roman" w:cs="Times New Roman"/>
          <w:sz w:val="28"/>
          <w:szCs w:val="28"/>
        </w:rPr>
        <w:t xml:space="preserve"> именуемые в</w:t>
      </w:r>
      <w:r>
        <w:rPr>
          <w:rFonts w:ascii="Times New Roman" w:hAnsi="Times New Roman" w:cs="Times New Roman"/>
          <w:sz w:val="28"/>
          <w:szCs w:val="28"/>
        </w:rPr>
        <w:t xml:space="preserve"> дальнейшем "Сторона 1» , __________________________________________________</w:t>
      </w:r>
      <w:r w:rsidR="00612F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017D92" w:rsidRPr="00F574DE" w:rsidRDefault="00017D92" w:rsidP="00017D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4DE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017D92" w:rsidRDefault="00017D92" w:rsidP="00017D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55EFD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612F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017D92" w:rsidRPr="00F574DE" w:rsidRDefault="00017D92" w:rsidP="00017D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574DE">
        <w:rPr>
          <w:rFonts w:ascii="Times New Roman" w:hAnsi="Times New Roman" w:cs="Times New Roman"/>
          <w:sz w:val="24"/>
          <w:szCs w:val="24"/>
        </w:rPr>
        <w:t>(Ф.И.О. руководителя)</w:t>
      </w:r>
    </w:p>
    <w:p w:rsidR="00017D92" w:rsidRDefault="00017D92" w:rsidP="00017D9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EFD">
        <w:rPr>
          <w:rFonts w:ascii="Times New Roman" w:hAnsi="Times New Roman" w:cs="Times New Roman"/>
          <w:sz w:val="28"/>
          <w:szCs w:val="28"/>
        </w:rPr>
        <w:t>на основании 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612F6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_______, </w:t>
      </w:r>
      <w:r w:rsidRPr="00355EFD">
        <w:rPr>
          <w:rFonts w:ascii="Times New Roman" w:hAnsi="Times New Roman" w:cs="Times New Roman"/>
          <w:sz w:val="28"/>
          <w:szCs w:val="28"/>
        </w:rPr>
        <w:t>с другой стороны, именуемые в</w:t>
      </w:r>
      <w:r>
        <w:rPr>
          <w:rFonts w:ascii="Times New Roman" w:hAnsi="Times New Roman" w:cs="Times New Roman"/>
          <w:sz w:val="28"/>
          <w:szCs w:val="28"/>
        </w:rPr>
        <w:t xml:space="preserve"> дальнейшем "Сторона 2",</w:t>
      </w:r>
    </w:p>
    <w:p w:rsidR="00017D92" w:rsidRPr="00355EFD" w:rsidRDefault="00017D92" w:rsidP="00612F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Pr="00355EFD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  <w:r w:rsidRPr="00355EFD">
        <w:rPr>
          <w:rFonts w:ascii="Times New Roman" w:hAnsi="Times New Roman" w:cs="Times New Roman"/>
          <w:sz w:val="28"/>
          <w:szCs w:val="28"/>
        </w:rPr>
        <w:t xml:space="preserve"> от</w:t>
      </w:r>
      <w:r w:rsidR="00612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612F6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55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612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12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12F62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№ ____ </w:t>
      </w:r>
      <w:r w:rsidRPr="00355EFD">
        <w:rPr>
          <w:rFonts w:ascii="Times New Roman" w:hAnsi="Times New Roman" w:cs="Times New Roman"/>
          <w:sz w:val="28"/>
          <w:szCs w:val="28"/>
        </w:rPr>
        <w:t>"</w:t>
      </w:r>
      <w:r w:rsidRPr="008E1A4E">
        <w:rPr>
          <w:rFonts w:ascii="Times New Roman" w:hAnsi="Times New Roman"/>
          <w:bCs/>
          <w:sz w:val="28"/>
          <w:szCs w:val="28"/>
        </w:rPr>
        <w:t xml:space="preserve"> Об утверждении порядка предоставления из бюджета города Георгиевска субсидий общественным объединениям ветер</w:t>
      </w:r>
      <w:r w:rsidRPr="008E1A4E">
        <w:rPr>
          <w:rFonts w:ascii="Times New Roman" w:hAnsi="Times New Roman"/>
          <w:bCs/>
          <w:sz w:val="28"/>
          <w:szCs w:val="28"/>
        </w:rPr>
        <w:t>а</w:t>
      </w:r>
      <w:r w:rsidRPr="008E1A4E">
        <w:rPr>
          <w:rFonts w:ascii="Times New Roman" w:hAnsi="Times New Roman"/>
          <w:bCs/>
          <w:sz w:val="28"/>
          <w:szCs w:val="28"/>
        </w:rPr>
        <w:t>нов, инвалидов и иным социально ориентированным некоммерческим орган</w:t>
      </w:r>
      <w:r w:rsidRPr="008E1A4E">
        <w:rPr>
          <w:rFonts w:ascii="Times New Roman" w:hAnsi="Times New Roman"/>
          <w:bCs/>
          <w:sz w:val="28"/>
          <w:szCs w:val="28"/>
        </w:rPr>
        <w:t>и</w:t>
      </w:r>
      <w:r w:rsidRPr="008E1A4E">
        <w:rPr>
          <w:rFonts w:ascii="Times New Roman" w:hAnsi="Times New Roman"/>
          <w:bCs/>
          <w:sz w:val="28"/>
          <w:szCs w:val="28"/>
        </w:rPr>
        <w:t>зациям</w:t>
      </w:r>
      <w:r w:rsidRPr="00355EFD">
        <w:rPr>
          <w:rFonts w:ascii="Times New Roman" w:hAnsi="Times New Roman" w:cs="Times New Roman"/>
          <w:sz w:val="28"/>
          <w:szCs w:val="28"/>
        </w:rPr>
        <w:t>" (далее - Порядок)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EFD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</w:t>
      </w:r>
      <w:r w:rsidRPr="00355EFD">
        <w:rPr>
          <w:rFonts w:ascii="Times New Roman" w:hAnsi="Times New Roman" w:cs="Times New Roman"/>
          <w:sz w:val="28"/>
          <w:szCs w:val="28"/>
        </w:rPr>
        <w:t>ю</w:t>
      </w:r>
      <w:r w:rsidRPr="00355EFD">
        <w:rPr>
          <w:rFonts w:ascii="Times New Roman" w:hAnsi="Times New Roman" w:cs="Times New Roman"/>
          <w:sz w:val="28"/>
          <w:szCs w:val="28"/>
        </w:rPr>
        <w:t>щем.</w:t>
      </w:r>
    </w:p>
    <w:p w:rsidR="00017D92" w:rsidRPr="00355EFD" w:rsidRDefault="00017D92" w:rsidP="00BD702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7D92" w:rsidRPr="00355EFD" w:rsidRDefault="00017D92" w:rsidP="00BD702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305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551D46">
        <w:rPr>
          <w:rFonts w:ascii="Times New Roman" w:hAnsi="Times New Roman" w:cs="Times New Roman"/>
          <w:sz w:val="28"/>
          <w:szCs w:val="28"/>
        </w:rPr>
        <w:t xml:space="preserve"> </w:t>
      </w:r>
      <w:r w:rsidRPr="00355EFD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017D92" w:rsidRPr="00355EFD" w:rsidRDefault="00017D92" w:rsidP="00BD702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7D92" w:rsidRPr="00355EFD" w:rsidRDefault="00017D92" w:rsidP="00BD70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Предметом </w:t>
      </w:r>
      <w:r w:rsidRPr="00355EFD">
        <w:rPr>
          <w:rFonts w:ascii="Times New Roman" w:hAnsi="Times New Roman" w:cs="Times New Roman"/>
          <w:sz w:val="28"/>
          <w:szCs w:val="28"/>
        </w:rPr>
        <w:t>настоящего Соглашения является предоставление субс</w:t>
      </w:r>
      <w:r w:rsidRPr="00355EFD">
        <w:rPr>
          <w:rFonts w:ascii="Times New Roman" w:hAnsi="Times New Roman" w:cs="Times New Roman"/>
          <w:sz w:val="28"/>
          <w:szCs w:val="28"/>
        </w:rPr>
        <w:t>и</w:t>
      </w:r>
      <w:r w:rsidRPr="00355EFD">
        <w:rPr>
          <w:rFonts w:ascii="Times New Roman" w:hAnsi="Times New Roman" w:cs="Times New Roman"/>
          <w:sz w:val="28"/>
          <w:szCs w:val="28"/>
        </w:rPr>
        <w:t>дии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355EFD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12F62">
        <w:rPr>
          <w:rFonts w:ascii="Times New Roman" w:hAnsi="Times New Roman" w:cs="Times New Roman"/>
          <w:sz w:val="28"/>
          <w:szCs w:val="28"/>
        </w:rPr>
        <w:t>____</w:t>
      </w:r>
      <w:r w:rsidRPr="00355EFD">
        <w:rPr>
          <w:rFonts w:ascii="Times New Roman" w:hAnsi="Times New Roman" w:cs="Times New Roman"/>
          <w:sz w:val="28"/>
          <w:szCs w:val="28"/>
        </w:rPr>
        <w:t>______________</w:t>
      </w:r>
    </w:p>
    <w:p w:rsidR="00017D92" w:rsidRPr="005A682C" w:rsidRDefault="00017D92" w:rsidP="00BD702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682C">
        <w:rPr>
          <w:rFonts w:ascii="Times New Roman" w:hAnsi="Times New Roman" w:cs="Times New Roman"/>
          <w:sz w:val="24"/>
          <w:szCs w:val="24"/>
        </w:rPr>
        <w:t>(название организации)</w:t>
      </w:r>
    </w:p>
    <w:p w:rsidR="00017D92" w:rsidRDefault="00017D92" w:rsidP="00BD702C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FD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355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выполнения мероприятий:</w:t>
      </w:r>
    </w:p>
    <w:p w:rsidR="00017D92" w:rsidRDefault="00017D92" w:rsidP="00BD702C">
      <w:pPr>
        <w:pStyle w:val="ConsPlusNonformat"/>
        <w:pBdr>
          <w:bottom w:val="single" w:sz="12" w:space="1" w:color="auto"/>
        </w:pBd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7D92" w:rsidRDefault="00017D92" w:rsidP="009D1E0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мероприятия)</w:t>
      </w:r>
    </w:p>
    <w:p w:rsidR="00017D92" w:rsidRPr="00355EFD" w:rsidRDefault="00017D92" w:rsidP="00BD70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AE">
        <w:rPr>
          <w:rFonts w:ascii="Times New Roman" w:hAnsi="Times New Roman" w:cs="Times New Roman"/>
          <w:sz w:val="28"/>
          <w:szCs w:val="28"/>
        </w:rPr>
        <w:lastRenderedPageBreak/>
        <w:t>1.2. Предоставляемая субсидия определена в 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612F6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233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D92" w:rsidRPr="00355EFD" w:rsidRDefault="00017D92" w:rsidP="009D1E0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5EFD">
        <w:rPr>
          <w:rFonts w:ascii="Times New Roman" w:hAnsi="Times New Roman" w:cs="Times New Roman"/>
          <w:sz w:val="28"/>
          <w:szCs w:val="28"/>
        </w:rPr>
        <w:t>(</w:t>
      </w:r>
      <w:r w:rsidR="009D1E05">
        <w:rPr>
          <w:rFonts w:ascii="Times New Roman" w:hAnsi="Times New Roman" w:cs="Times New Roman"/>
          <w:sz w:val="28"/>
          <w:szCs w:val="28"/>
        </w:rPr>
        <w:t xml:space="preserve"> </w:t>
      </w:r>
      <w:r w:rsidRPr="00355EFD">
        <w:rPr>
          <w:rFonts w:ascii="Times New Roman" w:hAnsi="Times New Roman" w:cs="Times New Roman"/>
          <w:sz w:val="28"/>
          <w:szCs w:val="28"/>
        </w:rPr>
        <w:t>_____________________</w:t>
      </w:r>
      <w:r w:rsidR="009D1E0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D1E05">
        <w:rPr>
          <w:rFonts w:ascii="Times New Roman" w:hAnsi="Times New Roman" w:cs="Times New Roman"/>
          <w:sz w:val="28"/>
          <w:szCs w:val="28"/>
        </w:rPr>
        <w:t xml:space="preserve"> </w:t>
      </w:r>
      <w:r w:rsidRPr="00355EFD">
        <w:rPr>
          <w:rFonts w:ascii="Times New Roman" w:hAnsi="Times New Roman" w:cs="Times New Roman"/>
          <w:sz w:val="28"/>
          <w:szCs w:val="28"/>
        </w:rPr>
        <w:t>) руб. _______ коп.</w:t>
      </w:r>
    </w:p>
    <w:p w:rsidR="00017D92" w:rsidRPr="004B7AF2" w:rsidRDefault="00017D92" w:rsidP="009D1E05">
      <w:pPr>
        <w:pStyle w:val="ConsPlusNonformat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B7AF2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17D92" w:rsidRPr="00355EFD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7D92" w:rsidRPr="005C6BAE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color w:val="000000"/>
          <w:sz w:val="28"/>
          <w:szCs w:val="28"/>
        </w:rPr>
      </w:pPr>
      <w:bookmarkStart w:id="2" w:name="Par323"/>
      <w:bookmarkEnd w:id="2"/>
      <w:r w:rsidRPr="001C5AF8">
        <w:rPr>
          <w:rFonts w:ascii="Times New Roman" w:hAnsi="Times New Roman"/>
          <w:color w:val="000000"/>
          <w:sz w:val="28"/>
          <w:szCs w:val="28"/>
        </w:rPr>
        <w:t>2. Права и обязанности Сторон</w:t>
      </w:r>
    </w:p>
    <w:p w:rsidR="00017D92" w:rsidRPr="00355EFD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7D92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355E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«Сторона 1»</w:t>
      </w:r>
      <w:r w:rsidRPr="00355E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обязана:</w:t>
      </w:r>
    </w:p>
    <w:p w:rsidR="00017D92" w:rsidRPr="00355EFD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перечислить </w:t>
      </w:r>
      <w:r w:rsidRPr="00355EFD">
        <w:rPr>
          <w:rFonts w:ascii="Times New Roman" w:hAnsi="Times New Roman"/>
          <w:sz w:val="28"/>
          <w:szCs w:val="28"/>
        </w:rPr>
        <w:t xml:space="preserve">субсидии в </w:t>
      </w:r>
      <w:r w:rsidRPr="00B44D1D">
        <w:rPr>
          <w:rFonts w:ascii="Times New Roman" w:hAnsi="Times New Roman"/>
          <w:sz w:val="28"/>
          <w:szCs w:val="28"/>
        </w:rPr>
        <w:t xml:space="preserve">соответствии с </w:t>
      </w:r>
      <w:hyperlink w:anchor="Par341" w:history="1">
        <w:r w:rsidRPr="00B44D1D">
          <w:rPr>
            <w:rFonts w:ascii="Times New Roman" w:hAnsi="Times New Roman"/>
            <w:sz w:val="28"/>
            <w:szCs w:val="28"/>
          </w:rPr>
          <w:t>пунктом 3.1</w:t>
        </w:r>
      </w:hyperlink>
      <w:r w:rsidRPr="00B44D1D">
        <w:rPr>
          <w:rFonts w:ascii="Times New Roman" w:hAnsi="Times New Roman"/>
          <w:sz w:val="28"/>
          <w:szCs w:val="28"/>
        </w:rPr>
        <w:t xml:space="preserve"> настоящего</w:t>
      </w:r>
      <w:r w:rsidRPr="00355E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шения</w:t>
      </w:r>
    </w:p>
    <w:p w:rsidR="00017D92" w:rsidRPr="00355EFD" w:rsidRDefault="00017D92" w:rsidP="008D6F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________________________________</w:t>
      </w:r>
      <w:r w:rsidR="00612F62">
        <w:rPr>
          <w:rFonts w:ascii="Times New Roman" w:hAnsi="Times New Roman"/>
          <w:sz w:val="28"/>
          <w:szCs w:val="28"/>
        </w:rPr>
        <w:t>________________________</w:t>
      </w:r>
      <w:r w:rsidR="008D6FBD">
        <w:rPr>
          <w:rFonts w:ascii="Times New Roman" w:hAnsi="Times New Roman"/>
          <w:sz w:val="28"/>
          <w:szCs w:val="28"/>
        </w:rPr>
        <w:t>___</w:t>
      </w:r>
    </w:p>
    <w:p w:rsidR="00017D92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1973">
        <w:rPr>
          <w:rFonts w:ascii="Times New Roman" w:hAnsi="Times New Roman"/>
          <w:sz w:val="24"/>
          <w:szCs w:val="24"/>
        </w:rPr>
        <w:t>(наименование организации)</w:t>
      </w:r>
      <w:r w:rsidRPr="00355EFD">
        <w:rPr>
          <w:rFonts w:ascii="Times New Roman" w:hAnsi="Times New Roman"/>
          <w:sz w:val="28"/>
          <w:szCs w:val="28"/>
        </w:rPr>
        <w:t xml:space="preserve"> </w:t>
      </w:r>
    </w:p>
    <w:p w:rsidR="00BD702C" w:rsidRDefault="00BD702C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D92" w:rsidRPr="005E354D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5E354D">
        <w:rPr>
          <w:rFonts w:ascii="Times New Roman" w:hAnsi="Times New Roman"/>
          <w:sz w:val="28"/>
          <w:szCs w:val="28"/>
        </w:rPr>
        <w:t xml:space="preserve">. «Сторона </w:t>
      </w:r>
      <w:r>
        <w:rPr>
          <w:rFonts w:ascii="Times New Roman" w:hAnsi="Times New Roman"/>
          <w:sz w:val="28"/>
          <w:szCs w:val="28"/>
        </w:rPr>
        <w:t>1</w:t>
      </w:r>
      <w:r w:rsidRPr="005E354D">
        <w:rPr>
          <w:rFonts w:ascii="Times New Roman" w:hAnsi="Times New Roman"/>
          <w:sz w:val="28"/>
          <w:szCs w:val="28"/>
        </w:rPr>
        <w:t>» вправе:</w:t>
      </w:r>
    </w:p>
    <w:p w:rsidR="00017D92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4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5E354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5E354D">
        <w:rPr>
          <w:rFonts w:ascii="Times New Roman" w:hAnsi="Times New Roman"/>
          <w:sz w:val="28"/>
          <w:szCs w:val="28"/>
        </w:rPr>
        <w:t>. Осуществлять контроль в соответствии с действующим законод</w:t>
      </w:r>
      <w:r w:rsidRPr="005E354D">
        <w:rPr>
          <w:rFonts w:ascii="Times New Roman" w:hAnsi="Times New Roman"/>
          <w:sz w:val="28"/>
          <w:szCs w:val="28"/>
        </w:rPr>
        <w:t>а</w:t>
      </w:r>
      <w:r w:rsidRPr="005E354D">
        <w:rPr>
          <w:rFonts w:ascii="Times New Roman" w:hAnsi="Times New Roman"/>
          <w:sz w:val="28"/>
          <w:szCs w:val="28"/>
        </w:rPr>
        <w:t>тельством Российской Федерации за целевым использованием бюджетных средств.</w:t>
      </w:r>
    </w:p>
    <w:p w:rsidR="00017D92" w:rsidRPr="008D0FB6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FB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="009F6E0A">
        <w:rPr>
          <w:rFonts w:ascii="Times New Roman" w:hAnsi="Times New Roman"/>
          <w:sz w:val="28"/>
          <w:szCs w:val="28"/>
        </w:rPr>
        <w:t xml:space="preserve">. «Сторона </w:t>
      </w:r>
      <w:r w:rsidRPr="008D0FB6">
        <w:rPr>
          <w:rFonts w:ascii="Times New Roman" w:hAnsi="Times New Roman"/>
          <w:sz w:val="28"/>
          <w:szCs w:val="28"/>
        </w:rPr>
        <w:t>2» обязана:</w:t>
      </w:r>
    </w:p>
    <w:p w:rsidR="00017D92" w:rsidRPr="008D0FB6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FB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8D0FB6">
        <w:rPr>
          <w:rFonts w:ascii="Times New Roman" w:hAnsi="Times New Roman"/>
          <w:sz w:val="28"/>
          <w:szCs w:val="28"/>
        </w:rPr>
        <w:t>.1. Использовать бюджетные средства по целевому назначению.</w:t>
      </w:r>
    </w:p>
    <w:p w:rsidR="00017D92" w:rsidRPr="00EC4DB8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FB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8D0FB6">
        <w:rPr>
          <w:rFonts w:ascii="Times New Roman" w:hAnsi="Times New Roman"/>
          <w:sz w:val="28"/>
          <w:szCs w:val="28"/>
        </w:rPr>
        <w:t xml:space="preserve">.2. Представлять «Стороне 1» отчетность в соответствии </w:t>
      </w:r>
      <w:r w:rsidR="009F6E0A">
        <w:rPr>
          <w:rFonts w:ascii="Times New Roman" w:hAnsi="Times New Roman"/>
          <w:sz w:val="28"/>
          <w:szCs w:val="28"/>
        </w:rPr>
        <w:t>с пунктом 3.3</w:t>
      </w:r>
      <w:r w:rsidRPr="005824F7">
        <w:rPr>
          <w:rFonts w:ascii="Times New Roman" w:hAnsi="Times New Roman"/>
          <w:sz w:val="28"/>
          <w:szCs w:val="28"/>
        </w:rPr>
        <w:t xml:space="preserve"> н</w:t>
      </w:r>
      <w:r w:rsidRPr="005824F7">
        <w:rPr>
          <w:rFonts w:ascii="Times New Roman" w:hAnsi="Times New Roman"/>
          <w:color w:val="000000"/>
          <w:sz w:val="28"/>
          <w:szCs w:val="28"/>
        </w:rPr>
        <w:t>астоящего Соглашения.</w:t>
      </w:r>
    </w:p>
    <w:p w:rsidR="00017D92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FB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8D0FB6">
        <w:rPr>
          <w:rFonts w:ascii="Times New Roman" w:hAnsi="Times New Roman"/>
          <w:sz w:val="28"/>
          <w:szCs w:val="28"/>
        </w:rPr>
        <w:t>.3. Произвести возврат субсидий в бюджет города Георгиевска в сл</w:t>
      </w:r>
      <w:r w:rsidRPr="008D0FB6">
        <w:rPr>
          <w:rFonts w:ascii="Times New Roman" w:hAnsi="Times New Roman"/>
          <w:sz w:val="28"/>
          <w:szCs w:val="28"/>
        </w:rPr>
        <w:t>у</w:t>
      </w:r>
      <w:r w:rsidRPr="008D0FB6">
        <w:rPr>
          <w:rFonts w:ascii="Times New Roman" w:hAnsi="Times New Roman"/>
          <w:sz w:val="28"/>
          <w:szCs w:val="28"/>
        </w:rPr>
        <w:t xml:space="preserve">чаях и сроки, установленные </w:t>
      </w:r>
      <w:r w:rsidRPr="00A3145A">
        <w:rPr>
          <w:rFonts w:ascii="Times New Roman" w:hAnsi="Times New Roman"/>
          <w:sz w:val="28"/>
          <w:szCs w:val="28"/>
        </w:rPr>
        <w:t>Порядком.</w:t>
      </w:r>
    </w:p>
    <w:p w:rsidR="00017D92" w:rsidRPr="008D3CB8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883511">
        <w:rPr>
          <w:rFonts w:ascii="Times New Roman" w:hAnsi="Times New Roman"/>
          <w:sz w:val="28"/>
          <w:szCs w:val="28"/>
        </w:rPr>
        <w:t xml:space="preserve"> </w:t>
      </w:r>
      <w:r w:rsidRPr="008D3CB8">
        <w:rPr>
          <w:rFonts w:ascii="Times New Roman" w:hAnsi="Times New Roman"/>
          <w:sz w:val="28"/>
          <w:szCs w:val="28"/>
        </w:rPr>
        <w:t xml:space="preserve">«Сторона 2» </w:t>
      </w:r>
      <w:r>
        <w:rPr>
          <w:rFonts w:ascii="Times New Roman" w:hAnsi="Times New Roman"/>
          <w:sz w:val="28"/>
          <w:szCs w:val="28"/>
        </w:rPr>
        <w:t>согласна</w:t>
      </w:r>
      <w:r w:rsidRPr="008D3CB8">
        <w:rPr>
          <w:rFonts w:ascii="Times New Roman" w:hAnsi="Times New Roman"/>
          <w:sz w:val="28"/>
          <w:szCs w:val="28"/>
        </w:rPr>
        <w:t xml:space="preserve"> на осуществление главным распорядителем (распорядителем) бюджетных средств, предоставившим субсидии, и органами муниципального финансового контроля  проверок соблюдения получателем субсидий условий, целей и порядка их предоставления.</w:t>
      </w:r>
    </w:p>
    <w:p w:rsidR="00017D92" w:rsidRPr="005E354D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7D92" w:rsidRPr="00355EFD" w:rsidRDefault="00017D92" w:rsidP="00BD702C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hAnsi="Times New Roman"/>
          <w:sz w:val="28"/>
          <w:szCs w:val="28"/>
        </w:rPr>
      </w:pPr>
      <w:bookmarkStart w:id="3" w:name="Par339"/>
      <w:bookmarkEnd w:id="3"/>
      <w:r w:rsidRPr="00355EFD">
        <w:rPr>
          <w:rFonts w:ascii="Times New Roman" w:hAnsi="Times New Roman"/>
          <w:sz w:val="28"/>
          <w:szCs w:val="28"/>
        </w:rPr>
        <w:t>3. Порядок расчетов</w:t>
      </w:r>
    </w:p>
    <w:p w:rsidR="00017D92" w:rsidRPr="00355EFD" w:rsidRDefault="00017D92" w:rsidP="00017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7D92" w:rsidRDefault="00017D92" w:rsidP="00017D92">
      <w:pPr>
        <w:pStyle w:val="ConsPlusNonforma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Par341"/>
      <w:bookmarkEnd w:id="4"/>
      <w:r w:rsidRPr="00217332">
        <w:rPr>
          <w:rFonts w:ascii="Times New Roman" w:hAnsi="Times New Roman"/>
          <w:color w:val="000000"/>
          <w:sz w:val="28"/>
          <w:szCs w:val="28"/>
        </w:rPr>
        <w:t xml:space="preserve">3.1. «Сторона 2» </w:t>
      </w:r>
      <w:r>
        <w:rPr>
          <w:rFonts w:ascii="Times New Roman" w:hAnsi="Times New Roman"/>
          <w:color w:val="000000"/>
          <w:sz w:val="28"/>
          <w:szCs w:val="28"/>
        </w:rPr>
        <w:t>направляет</w:t>
      </w:r>
      <w:r w:rsidR="008835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7332">
        <w:rPr>
          <w:rFonts w:ascii="Times New Roman" w:hAnsi="Times New Roman"/>
          <w:color w:val="000000"/>
          <w:sz w:val="28"/>
          <w:szCs w:val="28"/>
        </w:rPr>
        <w:t>«Стороне</w:t>
      </w:r>
      <w:r w:rsidR="0088351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1» заявку на предоставление су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 xml:space="preserve">сидии, </w:t>
      </w:r>
      <w:r w:rsidRPr="006C4A13">
        <w:rPr>
          <w:rFonts w:ascii="Times New Roman" w:hAnsi="Times New Roman"/>
          <w:color w:val="000000"/>
          <w:sz w:val="28"/>
          <w:szCs w:val="28"/>
        </w:rPr>
        <w:t xml:space="preserve">ежеквартально до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17332">
        <w:rPr>
          <w:rFonts w:ascii="Times New Roman" w:hAnsi="Times New Roman"/>
          <w:color w:val="000000"/>
          <w:sz w:val="28"/>
          <w:szCs w:val="28"/>
        </w:rPr>
        <w:t xml:space="preserve"> числа </w:t>
      </w:r>
      <w:r>
        <w:rPr>
          <w:rFonts w:ascii="Times New Roman" w:hAnsi="Times New Roman"/>
          <w:color w:val="000000"/>
          <w:sz w:val="28"/>
          <w:szCs w:val="28"/>
        </w:rPr>
        <w:t>первого месяца текущего квартала.</w:t>
      </w:r>
    </w:p>
    <w:p w:rsidR="00017D92" w:rsidRPr="006C4A13" w:rsidRDefault="00017D92" w:rsidP="00017D9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4A13">
        <w:rPr>
          <w:rFonts w:ascii="Times New Roman" w:hAnsi="Times New Roman"/>
          <w:color w:val="000000"/>
          <w:sz w:val="28"/>
          <w:szCs w:val="28"/>
        </w:rPr>
        <w:t>3.2. «Сторона 1», в соответствии с предоставленными «Стороной 2» зая</w:t>
      </w:r>
      <w:r w:rsidRPr="006C4A13">
        <w:rPr>
          <w:rFonts w:ascii="Times New Roman" w:hAnsi="Times New Roman"/>
          <w:color w:val="000000"/>
          <w:sz w:val="28"/>
          <w:szCs w:val="28"/>
        </w:rPr>
        <w:t>в</w:t>
      </w:r>
      <w:r w:rsidRPr="006C4A13">
        <w:rPr>
          <w:rFonts w:ascii="Times New Roman" w:hAnsi="Times New Roman"/>
          <w:color w:val="000000"/>
          <w:sz w:val="28"/>
          <w:szCs w:val="28"/>
        </w:rPr>
        <w:t xml:space="preserve">ками </w:t>
      </w:r>
      <w:r w:rsidR="009F6E0A">
        <w:rPr>
          <w:rFonts w:ascii="Times New Roman" w:hAnsi="Times New Roman" w:cs="Times New Roman"/>
          <w:color w:val="000000"/>
          <w:sz w:val="28"/>
          <w:szCs w:val="28"/>
        </w:rPr>
        <w:t xml:space="preserve">перечисляет </w:t>
      </w:r>
      <w:r w:rsidRPr="006C4A13">
        <w:rPr>
          <w:rFonts w:ascii="Times New Roman" w:hAnsi="Times New Roman" w:cs="Times New Roman"/>
          <w:color w:val="000000"/>
          <w:sz w:val="28"/>
          <w:szCs w:val="28"/>
        </w:rPr>
        <w:t>денежные средства на оказание финансо</w:t>
      </w:r>
      <w:r w:rsidR="009F6E0A">
        <w:rPr>
          <w:rFonts w:ascii="Times New Roman" w:hAnsi="Times New Roman" w:cs="Times New Roman"/>
          <w:color w:val="000000"/>
          <w:sz w:val="28"/>
          <w:szCs w:val="28"/>
        </w:rPr>
        <w:t>вой поддержки на расчетный счет</w:t>
      </w:r>
      <w:r w:rsidRPr="006C4A13">
        <w:rPr>
          <w:rFonts w:ascii="Times New Roman" w:hAnsi="Times New Roman" w:cs="Times New Roman"/>
          <w:color w:val="000000"/>
          <w:sz w:val="28"/>
          <w:szCs w:val="28"/>
        </w:rPr>
        <w:t xml:space="preserve"> «Стороны 2».</w:t>
      </w:r>
    </w:p>
    <w:p w:rsidR="00017D92" w:rsidRDefault="00017D92" w:rsidP="00017D9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/>
          <w:sz w:val="28"/>
          <w:szCs w:val="28"/>
        </w:rPr>
        <w:t>«Сторона 2»</w:t>
      </w:r>
      <w:r w:rsidRPr="00355EFD">
        <w:rPr>
          <w:rFonts w:ascii="Times New Roman" w:hAnsi="Times New Roman" w:cs="Times New Roman"/>
          <w:sz w:val="28"/>
          <w:szCs w:val="28"/>
        </w:rPr>
        <w:t xml:space="preserve"> ведет учет</w:t>
      </w:r>
      <w:r>
        <w:rPr>
          <w:rFonts w:ascii="Times New Roman" w:hAnsi="Times New Roman" w:cs="Times New Roman"/>
          <w:sz w:val="28"/>
          <w:szCs w:val="28"/>
        </w:rPr>
        <w:t xml:space="preserve"> целевого использования бюджетных средств и представляет </w:t>
      </w:r>
      <w:r>
        <w:rPr>
          <w:rFonts w:ascii="Times New Roman" w:hAnsi="Times New Roman"/>
          <w:sz w:val="28"/>
          <w:szCs w:val="28"/>
        </w:rPr>
        <w:t>«Стороне 1»</w:t>
      </w:r>
      <w:r w:rsidRPr="00355EFD">
        <w:rPr>
          <w:rFonts w:ascii="Times New Roman" w:hAnsi="Times New Roman" w:cs="Times New Roman"/>
          <w:sz w:val="28"/>
          <w:szCs w:val="28"/>
        </w:rPr>
        <w:t xml:space="preserve"> отчетность </w:t>
      </w:r>
      <w:r w:rsidRPr="00217332">
        <w:rPr>
          <w:rFonts w:ascii="Times New Roman" w:hAnsi="Times New Roman" w:cs="Times New Roman"/>
          <w:color w:val="000000"/>
          <w:sz w:val="28"/>
          <w:szCs w:val="28"/>
        </w:rPr>
        <w:t>по форме согласно приложению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 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рядка</w:t>
      </w:r>
      <w:r w:rsidRPr="001152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срок до 1</w:t>
      </w:r>
      <w:r w:rsidRPr="00355EFD">
        <w:rPr>
          <w:rFonts w:ascii="Times New Roman" w:hAnsi="Times New Roman" w:cs="Times New Roman"/>
          <w:sz w:val="28"/>
          <w:szCs w:val="28"/>
        </w:rPr>
        <w:t xml:space="preserve">0-го числа месяца </w:t>
      </w:r>
      <w:r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Pr="00DE3338">
        <w:rPr>
          <w:rFonts w:ascii="Times New Roman" w:hAnsi="Times New Roman" w:cs="Times New Roman"/>
          <w:color w:val="000000"/>
          <w:sz w:val="28"/>
          <w:szCs w:val="28"/>
        </w:rPr>
        <w:t xml:space="preserve">следующего </w:t>
      </w:r>
      <w:proofErr w:type="gramStart"/>
      <w:r w:rsidRPr="00DE3338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DE3338">
        <w:rPr>
          <w:rFonts w:ascii="Times New Roman" w:hAnsi="Times New Roman" w:cs="Times New Roman"/>
          <w:color w:val="000000"/>
          <w:sz w:val="28"/>
          <w:szCs w:val="28"/>
        </w:rPr>
        <w:t xml:space="preserve"> отчетным</w:t>
      </w:r>
      <w:bookmarkStart w:id="5" w:name="Par353"/>
      <w:bookmarkEnd w:id="5"/>
      <w:r w:rsidR="000640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7D92" w:rsidRDefault="00017D92" w:rsidP="00BD702C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8"/>
          <w:szCs w:val="28"/>
        </w:rPr>
      </w:pPr>
    </w:p>
    <w:p w:rsidR="00017D92" w:rsidRDefault="00017D92" w:rsidP="00017D9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4. Ответственность Сторон</w:t>
      </w:r>
    </w:p>
    <w:p w:rsidR="00BD702C" w:rsidRDefault="00BD702C" w:rsidP="00BD702C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8"/>
          <w:szCs w:val="28"/>
        </w:rPr>
      </w:pPr>
    </w:p>
    <w:p w:rsidR="00624C26" w:rsidRDefault="00017D92" w:rsidP="00D375DD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 xml:space="preserve">4.1. При несоблюдении условий выделения субсидии </w:t>
      </w:r>
      <w:r>
        <w:rPr>
          <w:rFonts w:ascii="Times New Roman" w:hAnsi="Times New Roman"/>
          <w:sz w:val="28"/>
          <w:szCs w:val="28"/>
        </w:rPr>
        <w:t>«Сторона 1»</w:t>
      </w:r>
      <w:r w:rsidRPr="00355E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кращает </w:t>
      </w:r>
      <w:r w:rsidRPr="00355EFD">
        <w:rPr>
          <w:rFonts w:ascii="Times New Roman" w:hAnsi="Times New Roman"/>
          <w:sz w:val="28"/>
          <w:szCs w:val="28"/>
        </w:rPr>
        <w:t xml:space="preserve"> перечисление денежных средств до момента устранения причин.</w:t>
      </w:r>
    </w:p>
    <w:p w:rsidR="00D375DD" w:rsidRDefault="00017D92" w:rsidP="00D375DD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4.2. В случае нецелевого использования субсидии возврат средств осущ</w:t>
      </w:r>
      <w:r w:rsidRPr="00355EFD">
        <w:rPr>
          <w:rFonts w:ascii="Times New Roman" w:hAnsi="Times New Roman"/>
          <w:sz w:val="28"/>
          <w:szCs w:val="28"/>
        </w:rPr>
        <w:t>е</w:t>
      </w:r>
      <w:r w:rsidRPr="00355EFD">
        <w:rPr>
          <w:rFonts w:ascii="Times New Roman" w:hAnsi="Times New Roman"/>
          <w:sz w:val="28"/>
          <w:szCs w:val="28"/>
        </w:rPr>
        <w:t xml:space="preserve">ствляется в </w:t>
      </w:r>
      <w:r>
        <w:rPr>
          <w:rFonts w:ascii="Times New Roman" w:hAnsi="Times New Roman"/>
          <w:sz w:val="28"/>
          <w:szCs w:val="28"/>
        </w:rPr>
        <w:t>течение 30 дней со дня получения уведомления о возврате субс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дии.</w:t>
      </w:r>
      <w:bookmarkStart w:id="6" w:name="Par358"/>
      <w:bookmarkEnd w:id="6"/>
    </w:p>
    <w:p w:rsidR="00FA1A0C" w:rsidRDefault="00017D92" w:rsidP="00FA1A0C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8D6FBD">
        <w:rPr>
          <w:rFonts w:ascii="Times New Roman" w:hAnsi="Times New Roman"/>
          <w:sz w:val="28"/>
          <w:szCs w:val="28"/>
        </w:rPr>
        <w:lastRenderedPageBreak/>
        <w:t>5. Порядок разрешения споров</w:t>
      </w:r>
    </w:p>
    <w:p w:rsidR="0061617B" w:rsidRPr="007C2A1C" w:rsidRDefault="0061617B" w:rsidP="00FA1A0C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1A0C" w:rsidRPr="007C2A1C" w:rsidRDefault="00FA1A0C" w:rsidP="00FA1A0C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5.1. Споры и разногласия, которые могут возникнуть при исполнении н</w:t>
      </w:r>
      <w:r w:rsidRPr="007C2A1C">
        <w:rPr>
          <w:rFonts w:ascii="Times New Roman" w:hAnsi="Times New Roman"/>
          <w:sz w:val="28"/>
          <w:szCs w:val="28"/>
        </w:rPr>
        <w:t>а</w:t>
      </w:r>
      <w:r w:rsidRPr="007C2A1C">
        <w:rPr>
          <w:rFonts w:ascii="Times New Roman" w:hAnsi="Times New Roman"/>
          <w:sz w:val="28"/>
          <w:szCs w:val="28"/>
        </w:rPr>
        <w:t>стоящего Соглашения, разрешаются путем переговоров между Сторонами.</w:t>
      </w:r>
    </w:p>
    <w:p w:rsidR="00FA1A0C" w:rsidRPr="007C2A1C" w:rsidRDefault="00FA1A0C" w:rsidP="00FA1A0C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5.2. В случае невозможности разрешения споров путем переговоров Ст</w:t>
      </w:r>
      <w:r w:rsidRPr="007C2A1C">
        <w:rPr>
          <w:rFonts w:ascii="Times New Roman" w:hAnsi="Times New Roman"/>
          <w:sz w:val="28"/>
          <w:szCs w:val="28"/>
        </w:rPr>
        <w:t>о</w:t>
      </w:r>
      <w:r w:rsidRPr="007C2A1C">
        <w:rPr>
          <w:rFonts w:ascii="Times New Roman" w:hAnsi="Times New Roman"/>
          <w:sz w:val="28"/>
          <w:szCs w:val="28"/>
        </w:rPr>
        <w:t>роны после осуществления предусмотренной законодательством процедуры досудебного урегулирования разногласий передают их в суд.</w:t>
      </w:r>
      <w:bookmarkStart w:id="7" w:name="Par363"/>
      <w:bookmarkEnd w:id="7"/>
    </w:p>
    <w:p w:rsidR="00FA1A0C" w:rsidRPr="007C2A1C" w:rsidRDefault="00FA1A0C" w:rsidP="00FA1A0C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36C1" w:rsidRPr="007C2A1C" w:rsidRDefault="00FA1A0C" w:rsidP="008336C1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 Заключительные положения</w:t>
      </w:r>
    </w:p>
    <w:p w:rsidR="0061617B" w:rsidRPr="007C2A1C" w:rsidRDefault="0061617B" w:rsidP="008336C1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36C1" w:rsidRPr="007C2A1C" w:rsidRDefault="00FA1A0C" w:rsidP="008336C1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6.1. Настоящее Соглашение вступает в силу с момента подписания и де</w:t>
      </w:r>
      <w:r w:rsidRPr="007C2A1C">
        <w:rPr>
          <w:rFonts w:ascii="Times New Roman" w:hAnsi="Times New Roman"/>
          <w:sz w:val="28"/>
          <w:szCs w:val="28"/>
        </w:rPr>
        <w:t>й</w:t>
      </w:r>
      <w:r w:rsidR="0061617B" w:rsidRPr="007C2A1C">
        <w:rPr>
          <w:rFonts w:ascii="Times New Roman" w:hAnsi="Times New Roman"/>
          <w:sz w:val="28"/>
          <w:szCs w:val="28"/>
        </w:rPr>
        <w:t xml:space="preserve">ствует до </w:t>
      </w:r>
      <w:r w:rsidRPr="007C2A1C">
        <w:rPr>
          <w:rFonts w:ascii="Times New Roman" w:hAnsi="Times New Roman"/>
          <w:sz w:val="28"/>
          <w:szCs w:val="28"/>
        </w:rPr>
        <w:t>20 декабря текущего финансового года.</w:t>
      </w:r>
    </w:p>
    <w:p w:rsidR="008336C1" w:rsidRPr="007C2A1C" w:rsidRDefault="00FA1A0C" w:rsidP="008336C1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6.2. Настоящее Соглашение прекращает свое действие в случаях:</w:t>
      </w:r>
    </w:p>
    <w:p w:rsidR="008336C1" w:rsidRPr="007C2A1C" w:rsidRDefault="00FA1A0C" w:rsidP="008336C1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истечения срока действия Соглашения;</w:t>
      </w:r>
    </w:p>
    <w:p w:rsidR="008336C1" w:rsidRPr="007C2A1C" w:rsidRDefault="00FA1A0C" w:rsidP="008336C1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нарушения условий Соглашения одной из Сторон;</w:t>
      </w:r>
    </w:p>
    <w:p w:rsidR="005A34FA" w:rsidRPr="007C2A1C" w:rsidRDefault="00FA1A0C" w:rsidP="005A34FA">
      <w:pPr>
        <w:pStyle w:val="ConsPlusNonformat"/>
        <w:pBdr>
          <w:bottom w:val="single" w:sz="4" w:space="19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7C2A1C">
        <w:rPr>
          <w:rFonts w:ascii="Times New Roman" w:hAnsi="Times New Roman" w:cs="Times New Roman"/>
          <w:sz w:val="28"/>
          <w:szCs w:val="28"/>
        </w:rPr>
        <w:t>реорганизации _______________________________________________________</w:t>
      </w:r>
      <w:r w:rsidR="00C63D8B">
        <w:rPr>
          <w:rFonts w:ascii="Times New Roman" w:hAnsi="Times New Roman" w:cs="Times New Roman"/>
          <w:sz w:val="28"/>
          <w:szCs w:val="28"/>
        </w:rPr>
        <w:t>_</w:t>
      </w:r>
      <w:r w:rsidRPr="007C2A1C">
        <w:rPr>
          <w:rFonts w:ascii="Times New Roman" w:hAnsi="Times New Roman" w:cs="Times New Roman"/>
          <w:sz w:val="28"/>
          <w:szCs w:val="28"/>
        </w:rPr>
        <w:t>_</w:t>
      </w:r>
      <w:r w:rsidR="00612F62">
        <w:rPr>
          <w:rFonts w:ascii="Times New Roman" w:hAnsi="Times New Roman" w:cs="Times New Roman"/>
          <w:sz w:val="28"/>
          <w:szCs w:val="28"/>
        </w:rPr>
        <w:t>__</w:t>
      </w:r>
      <w:r w:rsidRPr="007C2A1C">
        <w:rPr>
          <w:rFonts w:ascii="Times New Roman" w:hAnsi="Times New Roman" w:cs="Times New Roman"/>
          <w:sz w:val="28"/>
          <w:szCs w:val="28"/>
        </w:rPr>
        <w:t>_________;</w:t>
      </w:r>
    </w:p>
    <w:p w:rsidR="0061617B" w:rsidRPr="007C2A1C" w:rsidRDefault="00FA1A0C" w:rsidP="0061617B">
      <w:pPr>
        <w:pStyle w:val="ConsPlusNonformat"/>
        <w:pBdr>
          <w:bottom w:val="single" w:sz="4" w:space="19" w:color="auto"/>
        </w:pBdr>
        <w:ind w:firstLine="708"/>
        <w:jc w:val="center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4C5B0C" w:rsidRPr="007C2A1C" w:rsidRDefault="00FA1A0C" w:rsidP="005A34FA">
      <w:pPr>
        <w:pStyle w:val="ConsPlusNonformat"/>
        <w:pBdr>
          <w:bottom w:val="single" w:sz="4" w:space="19" w:color="auto"/>
        </w:pBdr>
        <w:ind w:firstLine="708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 w:cs="Times New Roman"/>
          <w:sz w:val="28"/>
          <w:szCs w:val="28"/>
        </w:rPr>
        <w:t>ликвидации _____</w:t>
      </w:r>
      <w:r w:rsidR="005A34FA" w:rsidRPr="007C2A1C">
        <w:rPr>
          <w:rFonts w:ascii="Times New Roman" w:hAnsi="Times New Roman" w:cs="Times New Roman"/>
          <w:sz w:val="28"/>
          <w:szCs w:val="28"/>
        </w:rPr>
        <w:t>__</w:t>
      </w:r>
      <w:r w:rsidRPr="007C2A1C">
        <w:rPr>
          <w:rFonts w:ascii="Times New Roman" w:hAnsi="Times New Roman" w:cs="Times New Roman"/>
          <w:sz w:val="28"/>
          <w:szCs w:val="28"/>
        </w:rPr>
        <w:t>_____________________________________________________________;</w:t>
      </w:r>
    </w:p>
    <w:p w:rsidR="004C5B0C" w:rsidRPr="007C2A1C" w:rsidRDefault="00FA1A0C" w:rsidP="004C5B0C">
      <w:pPr>
        <w:pStyle w:val="ConsPlusNonformat"/>
        <w:pBdr>
          <w:bottom w:val="single" w:sz="4" w:space="19" w:color="auto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C2A1C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по соглашению Сторон;</w:t>
      </w: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по иным основаниям, предусмотренным действующим законодательс</w:t>
      </w:r>
      <w:r w:rsidRPr="007C2A1C">
        <w:rPr>
          <w:rFonts w:ascii="Times New Roman" w:hAnsi="Times New Roman"/>
          <w:sz w:val="28"/>
          <w:szCs w:val="28"/>
        </w:rPr>
        <w:t>т</w:t>
      </w:r>
      <w:r w:rsidRPr="007C2A1C">
        <w:rPr>
          <w:rFonts w:ascii="Times New Roman" w:hAnsi="Times New Roman"/>
          <w:sz w:val="28"/>
          <w:szCs w:val="28"/>
        </w:rPr>
        <w:t>вом.</w:t>
      </w: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6.3. При досрочном расторжении настоящего Соглашения сторона, я</w:t>
      </w:r>
      <w:r w:rsidRPr="007C2A1C">
        <w:rPr>
          <w:rFonts w:ascii="Times New Roman" w:hAnsi="Times New Roman"/>
          <w:sz w:val="28"/>
          <w:szCs w:val="28"/>
        </w:rPr>
        <w:t>в</w:t>
      </w:r>
      <w:r w:rsidRPr="007C2A1C">
        <w:rPr>
          <w:rFonts w:ascii="Times New Roman" w:hAnsi="Times New Roman"/>
          <w:sz w:val="28"/>
          <w:szCs w:val="28"/>
        </w:rPr>
        <w:t>ляющаяся инициатором расторжения, должна уведомить другую Сторону в срок не менее чем за 15 дней до предполагаемой даты расторжения Соглаш</w:t>
      </w:r>
      <w:r w:rsidRPr="007C2A1C">
        <w:rPr>
          <w:rFonts w:ascii="Times New Roman" w:hAnsi="Times New Roman"/>
          <w:sz w:val="28"/>
          <w:szCs w:val="28"/>
        </w:rPr>
        <w:t>е</w:t>
      </w:r>
      <w:r w:rsidRPr="007C2A1C">
        <w:rPr>
          <w:rFonts w:ascii="Times New Roman" w:hAnsi="Times New Roman"/>
          <w:sz w:val="28"/>
          <w:szCs w:val="28"/>
        </w:rPr>
        <w:t>ния.</w:t>
      </w: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6.4. Любые изменения и дополнения к настоящему соглашению действ</w:t>
      </w:r>
      <w:r w:rsidRPr="007C2A1C">
        <w:rPr>
          <w:rFonts w:ascii="Times New Roman" w:hAnsi="Times New Roman"/>
          <w:sz w:val="28"/>
          <w:szCs w:val="28"/>
        </w:rPr>
        <w:t>и</w:t>
      </w:r>
      <w:r w:rsidRPr="007C2A1C">
        <w:rPr>
          <w:rFonts w:ascii="Times New Roman" w:hAnsi="Times New Roman"/>
          <w:sz w:val="28"/>
          <w:szCs w:val="28"/>
        </w:rPr>
        <w:t>тельны лишь при условии, что они совершены в письменной форме и подпис</w:t>
      </w:r>
      <w:r w:rsidRPr="007C2A1C">
        <w:rPr>
          <w:rFonts w:ascii="Times New Roman" w:hAnsi="Times New Roman"/>
          <w:sz w:val="28"/>
          <w:szCs w:val="28"/>
        </w:rPr>
        <w:t>а</w:t>
      </w:r>
      <w:r w:rsidRPr="007C2A1C">
        <w:rPr>
          <w:rFonts w:ascii="Times New Roman" w:hAnsi="Times New Roman"/>
          <w:sz w:val="28"/>
          <w:szCs w:val="28"/>
        </w:rPr>
        <w:t>ны уполномоченными представителями Сторон.</w:t>
      </w: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6.6. Приложения к настоящему Соглашению являются его неотъемлемой частью.</w:t>
      </w:r>
      <w:bookmarkStart w:id="8" w:name="Par380"/>
      <w:bookmarkEnd w:id="8"/>
    </w:p>
    <w:p w:rsidR="004C5B0C" w:rsidRPr="007C2A1C" w:rsidRDefault="004C5B0C" w:rsidP="00612F62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8"/>
          <w:szCs w:val="28"/>
        </w:rPr>
      </w:pPr>
    </w:p>
    <w:p w:rsidR="004C5B0C" w:rsidRPr="007C2A1C" w:rsidRDefault="00FA1A0C" w:rsidP="00612F62">
      <w:pPr>
        <w:pStyle w:val="ConsPlusNonformat"/>
        <w:pBdr>
          <w:bottom w:val="single" w:sz="4" w:space="19" w:color="auto"/>
        </w:pBdr>
        <w:ind w:firstLine="708"/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7. Юридические адреса, реквизиты и подписи Сторон:</w:t>
      </w:r>
      <w:bookmarkStart w:id="9" w:name="Par386"/>
      <w:bookmarkEnd w:id="9"/>
    </w:p>
    <w:p w:rsidR="00C646F4" w:rsidRPr="007C2A1C" w:rsidRDefault="00C646F4" w:rsidP="00612F62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8"/>
          <w:szCs w:val="28"/>
        </w:rPr>
      </w:pPr>
    </w:p>
    <w:p w:rsidR="004C5B0C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8"/>
          <w:szCs w:val="28"/>
        </w:rPr>
      </w:pPr>
      <w:r w:rsidRPr="007C2A1C">
        <w:rPr>
          <w:rFonts w:ascii="Times New Roman" w:hAnsi="Times New Roman"/>
          <w:sz w:val="28"/>
          <w:szCs w:val="28"/>
        </w:rPr>
        <w:t>Сторона 1:</w:t>
      </w:r>
    </w:p>
    <w:p w:rsidR="00940DFD" w:rsidRPr="007C2A1C" w:rsidRDefault="00940DFD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8"/>
          <w:szCs w:val="28"/>
        </w:rPr>
      </w:pPr>
    </w:p>
    <w:p w:rsidR="00735BA7" w:rsidRPr="00DE404A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r w:rsidRPr="00DE404A">
        <w:rPr>
          <w:rFonts w:ascii="Times New Roman" w:hAnsi="Times New Roman"/>
          <w:sz w:val="24"/>
          <w:szCs w:val="24"/>
        </w:rPr>
        <w:t xml:space="preserve">УТСЗН администрации </w:t>
      </w:r>
      <w:proofErr w:type="gramStart"/>
      <w:r w:rsidRPr="00DE404A">
        <w:rPr>
          <w:rFonts w:ascii="Times New Roman" w:hAnsi="Times New Roman"/>
          <w:sz w:val="24"/>
          <w:szCs w:val="24"/>
        </w:rPr>
        <w:t>г</w:t>
      </w:r>
      <w:proofErr w:type="gramEnd"/>
      <w:r w:rsidRPr="00DE404A">
        <w:rPr>
          <w:rFonts w:ascii="Times New Roman" w:hAnsi="Times New Roman"/>
          <w:sz w:val="24"/>
          <w:szCs w:val="24"/>
        </w:rPr>
        <w:t>. Георгиевска</w:t>
      </w:r>
    </w:p>
    <w:p w:rsidR="00735BA7" w:rsidRPr="00DE404A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r w:rsidRPr="00DE404A">
        <w:rPr>
          <w:rFonts w:ascii="Times New Roman" w:hAnsi="Times New Roman"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357820, г"/>
        </w:smartTagPr>
        <w:r w:rsidRPr="00DE404A">
          <w:rPr>
            <w:rFonts w:ascii="Times New Roman" w:hAnsi="Times New Roman"/>
            <w:sz w:val="24"/>
            <w:szCs w:val="24"/>
          </w:rPr>
          <w:t>357820, г</w:t>
        </w:r>
      </w:smartTag>
      <w:r w:rsidRPr="00DE404A">
        <w:rPr>
          <w:rFonts w:ascii="Times New Roman" w:hAnsi="Times New Roman"/>
          <w:sz w:val="24"/>
          <w:szCs w:val="24"/>
        </w:rPr>
        <w:t xml:space="preserve">. Георгиевск, ул. </w:t>
      </w:r>
      <w:proofErr w:type="spellStart"/>
      <w:r w:rsidRPr="00DE404A">
        <w:rPr>
          <w:rFonts w:ascii="Times New Roman" w:hAnsi="Times New Roman"/>
          <w:sz w:val="24"/>
          <w:szCs w:val="24"/>
        </w:rPr>
        <w:t>Чугурина</w:t>
      </w:r>
      <w:proofErr w:type="spellEnd"/>
      <w:r w:rsidRPr="00DE404A">
        <w:rPr>
          <w:rFonts w:ascii="Times New Roman" w:hAnsi="Times New Roman"/>
          <w:sz w:val="24"/>
          <w:szCs w:val="24"/>
        </w:rPr>
        <w:t>, 12</w:t>
      </w:r>
    </w:p>
    <w:p w:rsidR="00735BA7" w:rsidRPr="00DE404A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r w:rsidRPr="00DE404A">
        <w:rPr>
          <w:rFonts w:ascii="Times New Roman" w:hAnsi="Times New Roman"/>
          <w:sz w:val="24"/>
          <w:szCs w:val="24"/>
        </w:rPr>
        <w:t>ИНН 2625036332  КПП 262501001</w:t>
      </w:r>
    </w:p>
    <w:p w:rsidR="00735BA7" w:rsidRPr="00DE404A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proofErr w:type="gramStart"/>
      <w:r w:rsidRPr="00DE404A">
        <w:rPr>
          <w:rFonts w:ascii="Times New Roman" w:hAnsi="Times New Roman"/>
          <w:sz w:val="24"/>
          <w:szCs w:val="24"/>
        </w:rPr>
        <w:t xml:space="preserve">УФК по Ставропольскому краю (УТСЗН администрации г. Георгиевска </w:t>
      </w:r>
      <w:proofErr w:type="gramEnd"/>
    </w:p>
    <w:p w:rsidR="00DE404A" w:rsidRPr="00DE404A" w:rsidRDefault="00E200A8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r w:rsidRPr="00E200A8">
        <w:rPr>
          <w:rFonts w:ascii="Times New Roman" w:eastAsia="Arial Unicode MS" w:hAnsi="Times New Roman" w:cs="Arial"/>
          <w:noProof/>
          <w:color w:val="0D0D0D"/>
          <w:sz w:val="28"/>
          <w:szCs w:val="28"/>
        </w:rPr>
        <w:pict>
          <v:rect id="_x0000_s1032" style="position:absolute;left:0;text-align:left;margin-left:-7.05pt;margin-top:26.55pt;width:492pt;height:12.8pt;z-index:251662336" strokecolor="white [3212]"/>
        </w:pict>
      </w:r>
      <w:proofErr w:type="gramStart"/>
      <w:r w:rsidR="00FA1A0C" w:rsidRPr="00DE404A">
        <w:rPr>
          <w:rFonts w:ascii="Times New Roman" w:hAnsi="Times New Roman"/>
          <w:sz w:val="24"/>
          <w:szCs w:val="24"/>
        </w:rPr>
        <w:t>л</w:t>
      </w:r>
      <w:proofErr w:type="gramEnd"/>
      <w:r w:rsidR="00FA1A0C" w:rsidRPr="00DE404A">
        <w:rPr>
          <w:rFonts w:ascii="Times New Roman" w:hAnsi="Times New Roman"/>
          <w:sz w:val="24"/>
          <w:szCs w:val="24"/>
        </w:rPr>
        <w:t>/</w:t>
      </w:r>
      <w:proofErr w:type="spellStart"/>
      <w:r w:rsidR="00FA1A0C" w:rsidRPr="00DE404A">
        <w:rPr>
          <w:rFonts w:ascii="Times New Roman" w:hAnsi="Times New Roman"/>
          <w:sz w:val="24"/>
          <w:szCs w:val="24"/>
        </w:rPr>
        <w:t>сч</w:t>
      </w:r>
      <w:proofErr w:type="spellEnd"/>
      <w:r w:rsidR="00FA1A0C" w:rsidRPr="00DE404A">
        <w:rPr>
          <w:rFonts w:ascii="Times New Roman" w:hAnsi="Times New Roman"/>
          <w:sz w:val="24"/>
          <w:szCs w:val="24"/>
        </w:rPr>
        <w:t xml:space="preserve"> 03213029410)</w:t>
      </w:r>
    </w:p>
    <w:p w:rsidR="005F4FE0" w:rsidRPr="00DE404A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E404A">
        <w:rPr>
          <w:rFonts w:ascii="Times New Roman" w:hAnsi="Times New Roman"/>
          <w:sz w:val="24"/>
          <w:szCs w:val="24"/>
        </w:rPr>
        <w:lastRenderedPageBreak/>
        <w:t>р</w:t>
      </w:r>
      <w:proofErr w:type="spellEnd"/>
      <w:proofErr w:type="gramEnd"/>
      <w:r w:rsidRPr="00DE404A">
        <w:rPr>
          <w:rFonts w:ascii="Times New Roman" w:hAnsi="Times New Roman"/>
          <w:sz w:val="24"/>
          <w:szCs w:val="24"/>
        </w:rPr>
        <w:t>/с 40204810300000000637 в ГРКЦ ГУ Банка России по Ставропольскому краю</w:t>
      </w:r>
    </w:p>
    <w:p w:rsidR="00E13E36" w:rsidRPr="00DE404A" w:rsidRDefault="00E13E36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</w:p>
    <w:p w:rsidR="00B97F77" w:rsidRPr="00DE404A" w:rsidRDefault="00FA1A0C" w:rsidP="00B97F77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/>
          <w:sz w:val="24"/>
          <w:szCs w:val="24"/>
        </w:rPr>
      </w:pPr>
      <w:r w:rsidRPr="00DE404A">
        <w:rPr>
          <w:rFonts w:ascii="Times New Roman" w:hAnsi="Times New Roman"/>
          <w:sz w:val="24"/>
          <w:szCs w:val="24"/>
        </w:rPr>
        <w:t>Начальник УТСЗН администрации города Георгиевска</w:t>
      </w:r>
    </w:p>
    <w:p w:rsidR="005F4FE0" w:rsidRDefault="005D25C7" w:rsidP="005F4FE0">
      <w:pPr>
        <w:pStyle w:val="ConsPlusNonformat"/>
        <w:pBdr>
          <w:bottom w:val="single" w:sz="4" w:space="19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 w:rsidRPr="00DE404A">
        <w:rPr>
          <w:rFonts w:ascii="Times New Roman" w:eastAsia="Arial Unicode MS" w:hAnsi="Times New Roman" w:cs="Arial"/>
          <w:color w:val="0D0D0D"/>
          <w:sz w:val="24"/>
          <w:szCs w:val="24"/>
        </w:rPr>
        <w:t>_____________________</w:t>
      </w:r>
    </w:p>
    <w:p w:rsidR="005F4FE0" w:rsidRDefault="005F4FE0" w:rsidP="005F4FE0">
      <w:pPr>
        <w:pStyle w:val="ConsPlusNonformat"/>
        <w:pBdr>
          <w:bottom w:val="single" w:sz="4" w:space="19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</w:p>
    <w:p w:rsidR="00F2579D" w:rsidRPr="00F2579D" w:rsidRDefault="00E200A8" w:rsidP="005F4FE0">
      <w:pPr>
        <w:pStyle w:val="ConsPlusNonformat"/>
        <w:pBdr>
          <w:bottom w:val="single" w:sz="4" w:space="19" w:color="auto"/>
        </w:pBdr>
        <w:jc w:val="both"/>
        <w:rPr>
          <w:rFonts w:ascii="Times New Roman" w:hAnsi="Times New Roman" w:cs="Arial"/>
          <w:bCs/>
          <w:sz w:val="28"/>
          <w:szCs w:val="28"/>
        </w:rPr>
      </w:pPr>
      <w:r w:rsidRPr="00E200A8">
        <w:rPr>
          <w:rFonts w:ascii="Times New Roman" w:eastAsia="Arial Unicode MS" w:hAnsi="Times New Roman" w:cs="Arial"/>
          <w:noProof/>
          <w:color w:val="0D0D0D"/>
          <w:sz w:val="28"/>
          <w:szCs w:val="28"/>
        </w:rPr>
        <w:pict>
          <v:rect id="_x0000_s1031" style="position:absolute;left:0;text-align:left;margin-left:-4.8pt;margin-top:26.05pt;width:492pt;height:12.8pt;z-index:251661312" strokecolor="white [3212]"/>
        </w:pict>
      </w:r>
      <w:r w:rsidR="00CB0D2E">
        <w:rPr>
          <w:rFonts w:ascii="Times New Roman" w:eastAsia="Arial Unicode MS" w:hAnsi="Times New Roman" w:cs="Arial"/>
          <w:color w:val="0D0D0D"/>
          <w:sz w:val="28"/>
          <w:szCs w:val="28"/>
        </w:rPr>
        <w:t>Сторона 2:</w:t>
      </w:r>
    </w:p>
    <w:p w:rsidR="00CB0D2E" w:rsidRDefault="00E200A8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noProof/>
          <w:color w:val="0D0D0D"/>
          <w:sz w:val="28"/>
          <w:szCs w:val="28"/>
        </w:rPr>
        <w:pict>
          <v:rect id="_x0000_s1029" style="position:absolute;left:0;text-align:left;margin-left:-4.8pt;margin-top:3.25pt;width:516.75pt;height:5.45pt;z-index:251660288" strokecolor="white [3212]"/>
        </w:pict>
      </w:r>
      <w:r w:rsidR="00CB0D2E">
        <w:rPr>
          <w:rFonts w:ascii="Times New Roman" w:eastAsia="Arial Unicode MS" w:hAnsi="Times New Roman" w:cs="Arial"/>
          <w:color w:val="0D0D0D"/>
          <w:sz w:val="28"/>
          <w:szCs w:val="28"/>
        </w:rPr>
        <w:t>______________________</w:t>
      </w:r>
    </w:p>
    <w:p w:rsidR="00CB0D2E" w:rsidRDefault="00CB0D2E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color w:val="0D0D0D"/>
          <w:sz w:val="28"/>
          <w:szCs w:val="28"/>
        </w:rPr>
        <w:t>______________________</w:t>
      </w:r>
    </w:p>
    <w:p w:rsidR="005D25C7" w:rsidRDefault="00CB0D2E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color w:val="0D0D0D"/>
          <w:sz w:val="28"/>
          <w:szCs w:val="28"/>
        </w:rPr>
        <w:t>______________________</w:t>
      </w:r>
    </w:p>
    <w:p w:rsidR="005D25C7" w:rsidRDefault="00D84C1B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color w:val="0D0D0D"/>
          <w:sz w:val="28"/>
          <w:szCs w:val="28"/>
        </w:rPr>
        <w:t>______________________</w:t>
      </w:r>
    </w:p>
    <w:p w:rsidR="005D25C7" w:rsidRDefault="00D84C1B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color w:val="0D0D0D"/>
          <w:sz w:val="28"/>
          <w:szCs w:val="28"/>
        </w:rPr>
        <w:t>______________________</w:t>
      </w:r>
    </w:p>
    <w:p w:rsidR="00CF5A07" w:rsidRDefault="00D84C1B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color w:val="0D0D0D"/>
          <w:sz w:val="28"/>
          <w:szCs w:val="28"/>
        </w:rPr>
        <w:t>______________________</w:t>
      </w:r>
    </w:p>
    <w:p w:rsidR="00CF5A07" w:rsidRDefault="00E200A8" w:rsidP="00612F62">
      <w:pPr>
        <w:pStyle w:val="ConsPlusNonformat"/>
        <w:pBdr>
          <w:bottom w:val="single" w:sz="4" w:space="31" w:color="auto"/>
        </w:pBdr>
        <w:jc w:val="both"/>
        <w:rPr>
          <w:rFonts w:ascii="Times New Roman" w:eastAsia="Arial Unicode MS" w:hAnsi="Times New Roman" w:cs="Arial"/>
          <w:color w:val="0D0D0D"/>
          <w:sz w:val="28"/>
          <w:szCs w:val="28"/>
        </w:rPr>
      </w:pPr>
      <w:r>
        <w:rPr>
          <w:rFonts w:ascii="Times New Roman" w:eastAsia="Arial Unicode MS" w:hAnsi="Times New Roman" w:cs="Arial"/>
          <w:noProof/>
          <w:color w:val="0D0D0D"/>
          <w:sz w:val="28"/>
          <w:szCs w:val="28"/>
        </w:rPr>
        <w:pict>
          <v:rect id="_x0000_s1033" style="position:absolute;left:0;text-align:left;margin-left:-8.55pt;margin-top:38.4pt;width:492pt;height:12.8pt;z-index:251663360" strokecolor="white [3212]"/>
        </w:pict>
      </w:r>
      <w:r w:rsidR="00D84C1B">
        <w:rPr>
          <w:rFonts w:ascii="Times New Roman" w:eastAsia="Arial Unicode MS" w:hAnsi="Times New Roman" w:cs="Arial"/>
          <w:color w:val="0D0D0D"/>
          <w:sz w:val="28"/>
          <w:szCs w:val="28"/>
        </w:rPr>
        <w:t>_______ ( _____________ )</w:t>
      </w:r>
    </w:p>
    <w:sectPr w:rsidR="00CF5A07" w:rsidSect="00F73195">
      <w:headerReference w:type="default" r:id="rId7"/>
      <w:pgSz w:w="11906" w:h="16838"/>
      <w:pgMar w:top="1134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C4F" w:rsidRDefault="00AE5C4F" w:rsidP="00BD702C">
      <w:pPr>
        <w:spacing w:after="0" w:line="240" w:lineRule="auto"/>
      </w:pPr>
      <w:r>
        <w:separator/>
      </w:r>
    </w:p>
  </w:endnote>
  <w:endnote w:type="continuationSeparator" w:id="0">
    <w:p w:rsidR="00AE5C4F" w:rsidRDefault="00AE5C4F" w:rsidP="00BD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C4F" w:rsidRDefault="00AE5C4F" w:rsidP="00BD702C">
      <w:pPr>
        <w:spacing w:after="0" w:line="240" w:lineRule="auto"/>
      </w:pPr>
      <w:r>
        <w:separator/>
      </w:r>
    </w:p>
  </w:footnote>
  <w:footnote w:type="continuationSeparator" w:id="0">
    <w:p w:rsidR="00AE5C4F" w:rsidRDefault="00AE5C4F" w:rsidP="00BD7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7149"/>
      <w:docPartObj>
        <w:docPartGallery w:val="Page Numbers (Top of Page)"/>
        <w:docPartUnique/>
      </w:docPartObj>
    </w:sdtPr>
    <w:sdtContent>
      <w:p w:rsidR="00BD702C" w:rsidRDefault="00E200A8">
        <w:pPr>
          <w:pStyle w:val="a3"/>
          <w:jc w:val="center"/>
        </w:pPr>
        <w:fldSimple w:instr=" PAGE   \* MERGEFORMAT ">
          <w:r w:rsidR="00CB02EE">
            <w:rPr>
              <w:noProof/>
            </w:rPr>
            <w:t>4</w:t>
          </w:r>
        </w:fldSimple>
      </w:p>
    </w:sdtContent>
  </w:sdt>
  <w:p w:rsidR="00BD702C" w:rsidRDefault="00BD70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D92"/>
    <w:rsid w:val="00017D92"/>
    <w:rsid w:val="000472CD"/>
    <w:rsid w:val="0006406D"/>
    <w:rsid w:val="000672B7"/>
    <w:rsid w:val="000A0A4D"/>
    <w:rsid w:val="000C20D2"/>
    <w:rsid w:val="000D18FF"/>
    <w:rsid w:val="000F1079"/>
    <w:rsid w:val="00170071"/>
    <w:rsid w:val="001F6E10"/>
    <w:rsid w:val="00233E91"/>
    <w:rsid w:val="003631D6"/>
    <w:rsid w:val="00383118"/>
    <w:rsid w:val="003A0389"/>
    <w:rsid w:val="003B45A5"/>
    <w:rsid w:val="0043388B"/>
    <w:rsid w:val="00445588"/>
    <w:rsid w:val="00453FDB"/>
    <w:rsid w:val="00485C22"/>
    <w:rsid w:val="004C5B0C"/>
    <w:rsid w:val="00536DA3"/>
    <w:rsid w:val="00551D46"/>
    <w:rsid w:val="005A34FA"/>
    <w:rsid w:val="005D25C7"/>
    <w:rsid w:val="005F4FE0"/>
    <w:rsid w:val="00612F62"/>
    <w:rsid w:val="0061617B"/>
    <w:rsid w:val="00624C26"/>
    <w:rsid w:val="006D612C"/>
    <w:rsid w:val="00735BA7"/>
    <w:rsid w:val="007C2A1C"/>
    <w:rsid w:val="007F286B"/>
    <w:rsid w:val="008336C1"/>
    <w:rsid w:val="00883511"/>
    <w:rsid w:val="008D6FBD"/>
    <w:rsid w:val="009015A0"/>
    <w:rsid w:val="00940DFD"/>
    <w:rsid w:val="00965A4B"/>
    <w:rsid w:val="009D1E05"/>
    <w:rsid w:val="009F6E0A"/>
    <w:rsid w:val="00AE5C4F"/>
    <w:rsid w:val="00B767CB"/>
    <w:rsid w:val="00B97F77"/>
    <w:rsid w:val="00BB6524"/>
    <w:rsid w:val="00BD702C"/>
    <w:rsid w:val="00C1558D"/>
    <w:rsid w:val="00C63D8B"/>
    <w:rsid w:val="00C646F4"/>
    <w:rsid w:val="00CB02EE"/>
    <w:rsid w:val="00CB0D2E"/>
    <w:rsid w:val="00CF5A07"/>
    <w:rsid w:val="00CF668B"/>
    <w:rsid w:val="00D375DD"/>
    <w:rsid w:val="00D46303"/>
    <w:rsid w:val="00D47715"/>
    <w:rsid w:val="00D53EE7"/>
    <w:rsid w:val="00D743E1"/>
    <w:rsid w:val="00D84C1B"/>
    <w:rsid w:val="00DE404A"/>
    <w:rsid w:val="00E12615"/>
    <w:rsid w:val="00E13E36"/>
    <w:rsid w:val="00E17C24"/>
    <w:rsid w:val="00E200A8"/>
    <w:rsid w:val="00E41D53"/>
    <w:rsid w:val="00F2579D"/>
    <w:rsid w:val="00F73195"/>
    <w:rsid w:val="00FA1A0C"/>
    <w:rsid w:val="00FB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92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7D92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02C"/>
    <w:rPr>
      <w:rFonts w:ascii="Calibri" w:eastAsia="Calibri" w:hAnsi="Calib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7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702C"/>
    <w:rPr>
      <w:rFonts w:ascii="Calibri" w:eastAsia="Calibri" w:hAnsi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6DBD1-B7AB-4787-87F7-0C63564FC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КапниноваА</dc:creator>
  <cp:keywords/>
  <dc:description/>
  <cp:lastModifiedBy>КапниноваА</cp:lastModifiedBy>
  <cp:revision>7</cp:revision>
  <dcterms:created xsi:type="dcterms:W3CDTF">2014-03-27T09:50:00Z</dcterms:created>
  <dcterms:modified xsi:type="dcterms:W3CDTF">2015-01-20T05:19:00Z</dcterms:modified>
</cp:coreProperties>
</file>