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5F5" w:rsidRPr="007275F5" w:rsidRDefault="00070A53" w:rsidP="007275F5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bookmarkStart w:id="0" w:name="sub_10000"/>
      <w:r>
        <w:rPr>
          <w:b/>
          <w:noProof/>
          <w:sz w:val="32"/>
          <w:szCs w:val="32"/>
        </w:rPr>
        <w:pict>
          <v:rect id="_x0000_s1026" style="position:absolute;left:0;text-align:left;margin-left:450.5pt;margin-top:-41.65pt;width:31.5pt;height:30.75pt;z-index:251658240" fillcolor="white [3212]" strokecolor="white [3212]"/>
        </w:pict>
      </w:r>
      <w:r w:rsidR="007275F5" w:rsidRPr="007275F5">
        <w:rPr>
          <w:b/>
          <w:sz w:val="32"/>
          <w:szCs w:val="32"/>
        </w:rPr>
        <w:t>ПОСТАНОВЛЕНИЕ</w:t>
      </w:r>
    </w:p>
    <w:p w:rsidR="007275F5" w:rsidRPr="007275F5" w:rsidRDefault="007275F5" w:rsidP="007275F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7275F5">
        <w:rPr>
          <w:b/>
          <w:sz w:val="28"/>
          <w:szCs w:val="28"/>
        </w:rPr>
        <w:t>АДМИНИСТРАЦИИ ГЕОРГИЕВСКОГО</w:t>
      </w:r>
    </w:p>
    <w:p w:rsidR="007275F5" w:rsidRPr="007275F5" w:rsidRDefault="007275F5" w:rsidP="007275F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7275F5">
        <w:rPr>
          <w:b/>
          <w:sz w:val="28"/>
          <w:szCs w:val="28"/>
        </w:rPr>
        <w:t>ГОРОДСКОГО ОКРУГА</w:t>
      </w:r>
    </w:p>
    <w:p w:rsidR="007275F5" w:rsidRPr="007275F5" w:rsidRDefault="007275F5" w:rsidP="007275F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7275F5">
        <w:rPr>
          <w:b/>
          <w:sz w:val="28"/>
          <w:szCs w:val="28"/>
        </w:rPr>
        <w:t>СТАВРОПОЛЬСКОГО КРАЯ</w:t>
      </w:r>
    </w:p>
    <w:p w:rsidR="007275F5" w:rsidRPr="007275F5" w:rsidRDefault="007275F5" w:rsidP="007275F5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7275F5" w:rsidRPr="007275F5" w:rsidRDefault="00C05111" w:rsidP="007275F5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 апреля </w:t>
      </w:r>
      <w:r w:rsidR="007275F5" w:rsidRPr="007275F5">
        <w:rPr>
          <w:sz w:val="28"/>
          <w:szCs w:val="28"/>
        </w:rPr>
        <w:t xml:space="preserve">2022 г.       </w:t>
      </w:r>
      <w:r>
        <w:rPr>
          <w:sz w:val="28"/>
          <w:szCs w:val="28"/>
        </w:rPr>
        <w:t xml:space="preserve">        </w:t>
      </w:r>
      <w:r w:rsidR="007275F5" w:rsidRPr="007275F5">
        <w:rPr>
          <w:sz w:val="28"/>
          <w:szCs w:val="28"/>
        </w:rPr>
        <w:t xml:space="preserve">         г. Георгиевск                            </w:t>
      </w:r>
      <w:r>
        <w:rPr>
          <w:sz w:val="28"/>
          <w:szCs w:val="28"/>
        </w:rPr>
        <w:t xml:space="preserve">   </w:t>
      </w:r>
      <w:r w:rsidR="007275F5" w:rsidRPr="007275F5">
        <w:rPr>
          <w:sz w:val="28"/>
          <w:szCs w:val="28"/>
        </w:rPr>
        <w:t xml:space="preserve">             № </w:t>
      </w:r>
      <w:r>
        <w:rPr>
          <w:sz w:val="28"/>
          <w:szCs w:val="28"/>
        </w:rPr>
        <w:t>1188</w:t>
      </w:r>
    </w:p>
    <w:p w:rsidR="00267E08" w:rsidRPr="000277E8" w:rsidRDefault="00267E08" w:rsidP="00267E08">
      <w:pPr>
        <w:rPr>
          <w:sz w:val="28"/>
          <w:szCs w:val="28"/>
        </w:rPr>
      </w:pPr>
    </w:p>
    <w:p w:rsidR="00267E08" w:rsidRPr="000277E8" w:rsidRDefault="00267E08" w:rsidP="00267E08">
      <w:pPr>
        <w:rPr>
          <w:sz w:val="28"/>
          <w:szCs w:val="28"/>
        </w:rPr>
      </w:pPr>
    </w:p>
    <w:p w:rsidR="00267E08" w:rsidRPr="000277E8" w:rsidRDefault="00267E08" w:rsidP="00267E08">
      <w:pPr>
        <w:rPr>
          <w:sz w:val="28"/>
          <w:szCs w:val="28"/>
        </w:rPr>
      </w:pPr>
    </w:p>
    <w:p w:rsidR="006718EA" w:rsidRPr="003C32DC" w:rsidRDefault="002864A3" w:rsidP="006718EA">
      <w:pPr>
        <w:shd w:val="clear" w:color="auto" w:fill="FFFFFF"/>
        <w:suppressAutoHyphens/>
        <w:spacing w:line="240" w:lineRule="exact"/>
        <w:jc w:val="both"/>
        <w:rPr>
          <w:iCs/>
          <w:sz w:val="28"/>
          <w:szCs w:val="28"/>
        </w:rPr>
      </w:pPr>
      <w:r w:rsidRPr="000277E8">
        <w:rPr>
          <w:sz w:val="28"/>
          <w:szCs w:val="28"/>
        </w:rPr>
        <w:t xml:space="preserve">О </w:t>
      </w:r>
      <w:r w:rsidR="00311DAD" w:rsidRPr="006718EA">
        <w:rPr>
          <w:sz w:val="28"/>
          <w:szCs w:val="28"/>
        </w:rPr>
        <w:t>проведени</w:t>
      </w:r>
      <w:r w:rsidR="00182467">
        <w:rPr>
          <w:sz w:val="28"/>
          <w:szCs w:val="28"/>
        </w:rPr>
        <w:t>и</w:t>
      </w:r>
      <w:r w:rsidR="00311DAD" w:rsidRPr="006718EA">
        <w:rPr>
          <w:sz w:val="28"/>
          <w:szCs w:val="28"/>
        </w:rPr>
        <w:t xml:space="preserve"> независимой оценки качества условий оказания услуг организациями в сфере культуры Георгиевского городского округа Ставропольского края</w:t>
      </w:r>
      <w:r w:rsidR="00311DAD">
        <w:rPr>
          <w:sz w:val="28"/>
          <w:szCs w:val="28"/>
        </w:rPr>
        <w:t xml:space="preserve"> </w:t>
      </w:r>
    </w:p>
    <w:p w:rsidR="002864A3" w:rsidRPr="000277E8" w:rsidRDefault="002864A3" w:rsidP="00267E08">
      <w:pPr>
        <w:pStyle w:val="a8"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2864A3" w:rsidRPr="000277E8" w:rsidRDefault="002864A3" w:rsidP="002864A3">
      <w:pPr>
        <w:rPr>
          <w:rFonts w:cs="Arial"/>
          <w:sz w:val="28"/>
          <w:szCs w:val="28"/>
        </w:rPr>
      </w:pPr>
    </w:p>
    <w:p w:rsidR="00267E08" w:rsidRPr="000277E8" w:rsidRDefault="00267E08" w:rsidP="002864A3">
      <w:pPr>
        <w:rPr>
          <w:rFonts w:cs="Arial"/>
          <w:sz w:val="28"/>
          <w:szCs w:val="28"/>
        </w:rPr>
      </w:pPr>
    </w:p>
    <w:p w:rsidR="006718EA" w:rsidRPr="003C32DC" w:rsidRDefault="006718EA" w:rsidP="006718EA">
      <w:pPr>
        <w:widowControl/>
        <w:ind w:firstLine="709"/>
        <w:jc w:val="both"/>
        <w:rPr>
          <w:sz w:val="28"/>
          <w:szCs w:val="28"/>
        </w:rPr>
      </w:pPr>
      <w:r w:rsidRPr="003C32DC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статьей 36.1 </w:t>
      </w:r>
      <w:r w:rsidRPr="003C32DC">
        <w:rPr>
          <w:sz w:val="28"/>
          <w:szCs w:val="28"/>
        </w:rPr>
        <w:t xml:space="preserve">Основ законодательства Российской Федерации о культуре, </w:t>
      </w:r>
      <w:r w:rsidRPr="003C32DC">
        <w:rPr>
          <w:rFonts w:eastAsia="Calibri"/>
          <w:sz w:val="28"/>
          <w:szCs w:val="28"/>
        </w:rPr>
        <w:t>утвержденных Верховным Совето</w:t>
      </w:r>
      <w:r w:rsidR="007275F5">
        <w:rPr>
          <w:rFonts w:eastAsia="Calibri"/>
          <w:sz w:val="28"/>
          <w:szCs w:val="28"/>
        </w:rPr>
        <w:t xml:space="preserve">м РФ </w:t>
      </w:r>
      <w:r w:rsidRPr="003C32DC">
        <w:rPr>
          <w:rFonts w:eastAsia="Calibri"/>
          <w:sz w:val="28"/>
          <w:szCs w:val="28"/>
        </w:rPr>
        <w:t>09</w:t>
      </w:r>
      <w:r w:rsidR="00182467">
        <w:rPr>
          <w:rFonts w:eastAsia="Calibri"/>
          <w:sz w:val="28"/>
          <w:szCs w:val="28"/>
        </w:rPr>
        <w:t xml:space="preserve"> октября </w:t>
      </w:r>
      <w:r w:rsidRPr="003C32DC">
        <w:rPr>
          <w:rFonts w:eastAsia="Calibri"/>
          <w:sz w:val="28"/>
          <w:szCs w:val="28"/>
        </w:rPr>
        <w:t xml:space="preserve">1992 </w:t>
      </w:r>
      <w:r w:rsidR="00182467">
        <w:rPr>
          <w:rFonts w:eastAsia="Calibri"/>
          <w:sz w:val="28"/>
          <w:szCs w:val="28"/>
        </w:rPr>
        <w:t>г.</w:t>
      </w:r>
      <w:r>
        <w:rPr>
          <w:rFonts w:eastAsia="Calibri"/>
          <w:sz w:val="28"/>
          <w:szCs w:val="28"/>
        </w:rPr>
        <w:t xml:space="preserve">  </w:t>
      </w:r>
      <w:r w:rsidRPr="003C32DC">
        <w:rPr>
          <w:rFonts w:eastAsia="Calibri"/>
          <w:sz w:val="28"/>
          <w:szCs w:val="28"/>
        </w:rPr>
        <w:t xml:space="preserve">№ 3612-1, </w:t>
      </w:r>
      <w:r w:rsidRPr="003C32DC">
        <w:rPr>
          <w:sz w:val="28"/>
          <w:szCs w:val="28"/>
        </w:rPr>
        <w:t>Федеральным законом от 05 декабря 2017 г. № 392-ФЗ «О внесении изменений в отдельные законодательные акты Российской Федер</w:t>
      </w:r>
      <w:r w:rsidRPr="003C32DC">
        <w:rPr>
          <w:sz w:val="28"/>
          <w:szCs w:val="28"/>
        </w:rPr>
        <w:t>а</w:t>
      </w:r>
      <w:r w:rsidRPr="003C32DC">
        <w:rPr>
          <w:sz w:val="28"/>
          <w:szCs w:val="28"/>
        </w:rPr>
        <w:t>ции по вопросам совершенствования проведения независимой оценки кач</w:t>
      </w:r>
      <w:r w:rsidRPr="003C32DC">
        <w:rPr>
          <w:sz w:val="28"/>
          <w:szCs w:val="28"/>
        </w:rPr>
        <w:t>е</w:t>
      </w:r>
      <w:r w:rsidRPr="003C32DC">
        <w:rPr>
          <w:sz w:val="28"/>
          <w:szCs w:val="28"/>
        </w:rPr>
        <w:t>ства условий оказания услуг организациями в сфере культуры, охраны зд</w:t>
      </w:r>
      <w:r w:rsidRPr="003C32DC">
        <w:rPr>
          <w:sz w:val="28"/>
          <w:szCs w:val="28"/>
        </w:rPr>
        <w:t>о</w:t>
      </w:r>
      <w:r w:rsidRPr="003C32DC">
        <w:rPr>
          <w:sz w:val="28"/>
          <w:szCs w:val="28"/>
        </w:rPr>
        <w:t>ровья, образования, социального обслуживания и федеральными учрежд</w:t>
      </w:r>
      <w:r w:rsidRPr="003C32DC">
        <w:rPr>
          <w:sz w:val="28"/>
          <w:szCs w:val="28"/>
        </w:rPr>
        <w:t>е</w:t>
      </w:r>
      <w:r w:rsidRPr="003C32DC">
        <w:rPr>
          <w:sz w:val="28"/>
          <w:szCs w:val="28"/>
        </w:rPr>
        <w:t>ниями медико-социальной экспертизы», в целях совершенствования пров</w:t>
      </w:r>
      <w:r w:rsidRPr="003C32DC">
        <w:rPr>
          <w:sz w:val="28"/>
          <w:szCs w:val="28"/>
        </w:rPr>
        <w:t>е</w:t>
      </w:r>
      <w:r w:rsidRPr="003C32DC">
        <w:rPr>
          <w:sz w:val="28"/>
          <w:szCs w:val="28"/>
        </w:rPr>
        <w:t>дения независимой оценки качества условий оказания услуг организациями в сфере культуры Георгиевского городского округа Ставропольского края а</w:t>
      </w:r>
      <w:r w:rsidRPr="003C32DC">
        <w:rPr>
          <w:sz w:val="28"/>
          <w:szCs w:val="28"/>
        </w:rPr>
        <w:t>д</w:t>
      </w:r>
      <w:r w:rsidRPr="003C32DC">
        <w:rPr>
          <w:sz w:val="28"/>
          <w:szCs w:val="28"/>
        </w:rPr>
        <w:t>министрация Георгиевского городского округа Ставропольского края</w:t>
      </w:r>
    </w:p>
    <w:p w:rsidR="00267E08" w:rsidRPr="000277E8" w:rsidRDefault="00267E08" w:rsidP="00267E08">
      <w:pPr>
        <w:ind w:firstLine="709"/>
        <w:jc w:val="both"/>
        <w:rPr>
          <w:sz w:val="28"/>
          <w:szCs w:val="28"/>
        </w:rPr>
      </w:pPr>
    </w:p>
    <w:p w:rsidR="00267E08" w:rsidRPr="000277E8" w:rsidRDefault="00267E08" w:rsidP="00267E08">
      <w:pPr>
        <w:ind w:firstLine="709"/>
        <w:jc w:val="both"/>
        <w:rPr>
          <w:sz w:val="28"/>
          <w:szCs w:val="28"/>
        </w:rPr>
      </w:pPr>
    </w:p>
    <w:p w:rsidR="00267E08" w:rsidRPr="000277E8" w:rsidRDefault="00267E08" w:rsidP="007275F5">
      <w:pPr>
        <w:spacing w:line="240" w:lineRule="exact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ПОСТАНОВЛЯЕТ:</w:t>
      </w:r>
    </w:p>
    <w:p w:rsidR="00267E08" w:rsidRPr="000277E8" w:rsidRDefault="00267E08" w:rsidP="00267E08">
      <w:pPr>
        <w:ind w:firstLine="709"/>
        <w:jc w:val="both"/>
        <w:rPr>
          <w:sz w:val="28"/>
          <w:szCs w:val="28"/>
        </w:rPr>
      </w:pPr>
    </w:p>
    <w:p w:rsidR="00267E08" w:rsidRPr="000277E8" w:rsidRDefault="00267E08" w:rsidP="00267E08">
      <w:pPr>
        <w:ind w:firstLine="709"/>
        <w:jc w:val="both"/>
        <w:rPr>
          <w:sz w:val="28"/>
          <w:szCs w:val="28"/>
        </w:rPr>
      </w:pPr>
    </w:p>
    <w:p w:rsidR="006718EA" w:rsidRDefault="00267E08" w:rsidP="00267E0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277E8">
        <w:rPr>
          <w:rFonts w:ascii="Times New Roman" w:hAnsi="Times New Roman"/>
          <w:sz w:val="28"/>
          <w:szCs w:val="28"/>
        </w:rPr>
        <w:t>1. Утвердить прилагаемы</w:t>
      </w:r>
      <w:r w:rsidR="006718EA">
        <w:rPr>
          <w:rFonts w:ascii="Times New Roman" w:hAnsi="Times New Roman"/>
          <w:sz w:val="28"/>
          <w:szCs w:val="28"/>
        </w:rPr>
        <w:t>е:</w:t>
      </w:r>
    </w:p>
    <w:p w:rsidR="006718EA" w:rsidRPr="006718EA" w:rsidRDefault="006718EA" w:rsidP="006718E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6718EA">
        <w:rPr>
          <w:rFonts w:ascii="Times New Roman" w:hAnsi="Times New Roman"/>
          <w:sz w:val="28"/>
          <w:szCs w:val="28"/>
        </w:rPr>
        <w:t>Положение по проведению независимой оценки качества условий оказания услуг организациями в сфере культуры Георгиевского городского округа Ставропольского края.</w:t>
      </w:r>
    </w:p>
    <w:p w:rsidR="006718EA" w:rsidRPr="006718EA" w:rsidRDefault="006718EA" w:rsidP="006718E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718EA">
        <w:rPr>
          <w:rFonts w:ascii="Times New Roman" w:hAnsi="Times New Roman"/>
          <w:sz w:val="28"/>
          <w:szCs w:val="28"/>
        </w:rPr>
        <w:t>1.2. Положение об Общественном совете по проведению независимой оценки качества условий оказания услуг организациями в сфере культуры Георгиевского городского округа Ставропольского края.</w:t>
      </w:r>
    </w:p>
    <w:p w:rsidR="00267E08" w:rsidRDefault="00267E08" w:rsidP="00267E0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2467" w:rsidRDefault="00182467" w:rsidP="0018246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7516C">
        <w:rPr>
          <w:rFonts w:ascii="Times New Roman" w:hAnsi="Times New Roman"/>
          <w:sz w:val="28"/>
          <w:szCs w:val="28"/>
        </w:rPr>
        <w:t xml:space="preserve">. </w:t>
      </w:r>
      <w:r w:rsidRPr="00A411D6">
        <w:rPr>
          <w:rFonts w:ascii="Times New Roman" w:hAnsi="Times New Roman"/>
          <w:sz w:val="28"/>
          <w:szCs w:val="28"/>
        </w:rPr>
        <w:t>Определить ответственным за организационно-техническое сопр</w:t>
      </w:r>
      <w:r w:rsidRPr="00A411D6">
        <w:rPr>
          <w:rFonts w:ascii="Times New Roman" w:hAnsi="Times New Roman"/>
          <w:sz w:val="28"/>
          <w:szCs w:val="28"/>
        </w:rPr>
        <w:t>о</w:t>
      </w:r>
      <w:r w:rsidRPr="00A411D6">
        <w:rPr>
          <w:rFonts w:ascii="Times New Roman" w:hAnsi="Times New Roman"/>
          <w:sz w:val="28"/>
          <w:szCs w:val="28"/>
        </w:rPr>
        <w:t>вождение деятельности Общественного совета по проведению независимой оценки качества условий оказания услуг организациями в сфере культуры Георгиевского городского округа Ставропольского края начальника управл</w:t>
      </w:r>
      <w:r w:rsidRPr="00A411D6">
        <w:rPr>
          <w:rFonts w:ascii="Times New Roman" w:hAnsi="Times New Roman"/>
          <w:sz w:val="28"/>
          <w:szCs w:val="28"/>
        </w:rPr>
        <w:t>е</w:t>
      </w:r>
      <w:r w:rsidRPr="00A411D6">
        <w:rPr>
          <w:rFonts w:ascii="Times New Roman" w:hAnsi="Times New Roman"/>
          <w:sz w:val="28"/>
          <w:szCs w:val="28"/>
        </w:rPr>
        <w:t xml:space="preserve">ния культуры и туризма администрации Георгиевского городского округа Ставропольского края </w:t>
      </w:r>
      <w:r>
        <w:rPr>
          <w:rFonts w:ascii="Times New Roman" w:hAnsi="Times New Roman"/>
          <w:sz w:val="28"/>
          <w:szCs w:val="28"/>
        </w:rPr>
        <w:t>Умеренко С.В.</w:t>
      </w:r>
    </w:p>
    <w:p w:rsidR="006718EA" w:rsidRPr="006718EA" w:rsidRDefault="00182467" w:rsidP="007275F5">
      <w:pPr>
        <w:pStyle w:val="a6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6718EA">
        <w:rPr>
          <w:rFonts w:ascii="Times New Roman" w:hAnsi="Times New Roman"/>
          <w:sz w:val="28"/>
          <w:szCs w:val="28"/>
        </w:rPr>
        <w:t xml:space="preserve">. </w:t>
      </w:r>
      <w:r w:rsidR="006718EA" w:rsidRPr="006420E9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</w:t>
      </w:r>
      <w:r w:rsidR="006718EA">
        <w:rPr>
          <w:rFonts w:ascii="Times New Roman" w:hAnsi="Times New Roman"/>
          <w:sz w:val="28"/>
          <w:szCs w:val="28"/>
        </w:rPr>
        <w:t>Георгие</w:t>
      </w:r>
      <w:r w:rsidR="006718EA">
        <w:rPr>
          <w:rFonts w:ascii="Times New Roman" w:hAnsi="Times New Roman"/>
          <w:sz w:val="28"/>
          <w:szCs w:val="28"/>
        </w:rPr>
        <w:t>в</w:t>
      </w:r>
      <w:r w:rsidR="006718EA">
        <w:rPr>
          <w:rFonts w:ascii="Times New Roman" w:hAnsi="Times New Roman"/>
          <w:sz w:val="28"/>
          <w:szCs w:val="28"/>
        </w:rPr>
        <w:t>ского</w:t>
      </w:r>
      <w:r w:rsidR="00311DAD">
        <w:rPr>
          <w:rFonts w:ascii="Times New Roman" w:hAnsi="Times New Roman"/>
          <w:sz w:val="28"/>
          <w:szCs w:val="28"/>
        </w:rPr>
        <w:t xml:space="preserve"> </w:t>
      </w:r>
      <w:r w:rsidR="006718EA">
        <w:rPr>
          <w:rFonts w:ascii="Times New Roman" w:hAnsi="Times New Roman"/>
          <w:sz w:val="28"/>
          <w:szCs w:val="28"/>
        </w:rPr>
        <w:t>городского</w:t>
      </w:r>
      <w:r w:rsidR="007275F5">
        <w:rPr>
          <w:rFonts w:ascii="Times New Roman" w:hAnsi="Times New Roman"/>
          <w:sz w:val="28"/>
          <w:szCs w:val="28"/>
        </w:rPr>
        <w:t xml:space="preserve"> </w:t>
      </w:r>
      <w:r w:rsidR="006718EA">
        <w:rPr>
          <w:rFonts w:ascii="Times New Roman" w:hAnsi="Times New Roman"/>
          <w:sz w:val="28"/>
          <w:szCs w:val="28"/>
        </w:rPr>
        <w:t xml:space="preserve">округа Ставропольского края </w:t>
      </w:r>
      <w:r w:rsidR="007275F5">
        <w:rPr>
          <w:rFonts w:ascii="Times New Roman" w:hAnsi="Times New Roman"/>
          <w:sz w:val="28"/>
          <w:szCs w:val="28"/>
        </w:rPr>
        <w:t>о</w:t>
      </w:r>
      <w:r w:rsidR="006718EA">
        <w:rPr>
          <w:rFonts w:ascii="Times New Roman" w:hAnsi="Times New Roman"/>
          <w:sz w:val="28"/>
          <w:szCs w:val="28"/>
        </w:rPr>
        <w:t xml:space="preserve">т </w:t>
      </w:r>
      <w:r w:rsidR="007275F5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</w:t>
      </w:r>
      <w:r w:rsidR="006718EA">
        <w:rPr>
          <w:rFonts w:ascii="Times New Roman" w:hAnsi="Times New Roman"/>
          <w:sz w:val="28"/>
          <w:szCs w:val="28"/>
        </w:rPr>
        <w:t>сентября 2018 г</w:t>
      </w:r>
      <w:r>
        <w:rPr>
          <w:rFonts w:ascii="Times New Roman" w:hAnsi="Times New Roman"/>
          <w:sz w:val="28"/>
          <w:szCs w:val="28"/>
        </w:rPr>
        <w:t>.</w:t>
      </w:r>
      <w:r w:rsidR="006718EA">
        <w:rPr>
          <w:rFonts w:ascii="Times New Roman" w:hAnsi="Times New Roman"/>
          <w:sz w:val="28"/>
          <w:szCs w:val="28"/>
        </w:rPr>
        <w:t xml:space="preserve"> №</w:t>
      </w:r>
      <w:r w:rsidR="00311DAD">
        <w:rPr>
          <w:rFonts w:ascii="Times New Roman" w:hAnsi="Times New Roman"/>
          <w:sz w:val="28"/>
          <w:szCs w:val="28"/>
        </w:rPr>
        <w:t xml:space="preserve"> </w:t>
      </w:r>
      <w:r w:rsidR="006718EA">
        <w:rPr>
          <w:rFonts w:ascii="Times New Roman" w:hAnsi="Times New Roman"/>
          <w:sz w:val="28"/>
          <w:szCs w:val="28"/>
        </w:rPr>
        <w:t>2485 «</w:t>
      </w:r>
      <w:r w:rsidR="006718EA" w:rsidRPr="006718EA">
        <w:rPr>
          <w:rFonts w:ascii="Times New Roman" w:hAnsi="Times New Roman"/>
          <w:sz w:val="28"/>
          <w:szCs w:val="28"/>
        </w:rPr>
        <w:t>Об организации</w:t>
      </w:r>
      <w:r w:rsidR="00311DAD">
        <w:rPr>
          <w:rFonts w:ascii="Times New Roman" w:hAnsi="Times New Roman"/>
          <w:sz w:val="28"/>
          <w:szCs w:val="28"/>
        </w:rPr>
        <w:t xml:space="preserve"> </w:t>
      </w:r>
      <w:r w:rsidR="006718EA" w:rsidRPr="006718EA">
        <w:rPr>
          <w:rFonts w:ascii="Times New Roman" w:hAnsi="Times New Roman"/>
          <w:sz w:val="28"/>
          <w:szCs w:val="28"/>
        </w:rPr>
        <w:t>работы по проведению</w:t>
      </w:r>
      <w:r w:rsidR="00311DAD">
        <w:rPr>
          <w:rFonts w:ascii="Times New Roman" w:hAnsi="Times New Roman"/>
          <w:sz w:val="28"/>
          <w:szCs w:val="28"/>
        </w:rPr>
        <w:t xml:space="preserve"> </w:t>
      </w:r>
      <w:r w:rsidR="006718EA" w:rsidRPr="006718EA">
        <w:rPr>
          <w:rFonts w:ascii="Times New Roman" w:hAnsi="Times New Roman"/>
          <w:sz w:val="28"/>
          <w:szCs w:val="28"/>
        </w:rPr>
        <w:t xml:space="preserve">независимой </w:t>
      </w:r>
      <w:r>
        <w:rPr>
          <w:rFonts w:ascii="Times New Roman" w:hAnsi="Times New Roman"/>
          <w:sz w:val="28"/>
          <w:szCs w:val="28"/>
        </w:rPr>
        <w:t>оце</w:t>
      </w:r>
      <w:r w:rsidR="006718EA" w:rsidRPr="006718EA">
        <w:rPr>
          <w:rFonts w:ascii="Times New Roman" w:hAnsi="Times New Roman"/>
          <w:sz w:val="28"/>
          <w:szCs w:val="28"/>
        </w:rPr>
        <w:t>нки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6718EA" w:rsidRPr="006718EA">
        <w:rPr>
          <w:rFonts w:ascii="Times New Roman" w:hAnsi="Times New Roman"/>
          <w:sz w:val="28"/>
          <w:szCs w:val="28"/>
        </w:rPr>
        <w:t>качества усл</w:t>
      </w:r>
      <w:r w:rsidR="006718EA" w:rsidRPr="006718EA">
        <w:rPr>
          <w:rFonts w:ascii="Times New Roman" w:hAnsi="Times New Roman"/>
          <w:sz w:val="28"/>
          <w:szCs w:val="28"/>
        </w:rPr>
        <w:t>о</w:t>
      </w:r>
      <w:r w:rsidR="006718EA" w:rsidRPr="006718EA">
        <w:rPr>
          <w:rFonts w:ascii="Times New Roman" w:hAnsi="Times New Roman"/>
          <w:sz w:val="28"/>
          <w:szCs w:val="28"/>
        </w:rPr>
        <w:t>вий оказания услуг организациями в сфере культуры Георгиевского горо</w:t>
      </w:r>
      <w:r w:rsidR="006718EA" w:rsidRPr="006718EA">
        <w:rPr>
          <w:rFonts w:ascii="Times New Roman" w:hAnsi="Times New Roman"/>
          <w:sz w:val="28"/>
          <w:szCs w:val="28"/>
        </w:rPr>
        <w:t>д</w:t>
      </w:r>
      <w:r w:rsidR="006718EA" w:rsidRPr="006718EA">
        <w:rPr>
          <w:rFonts w:ascii="Times New Roman" w:hAnsi="Times New Roman"/>
          <w:sz w:val="28"/>
          <w:szCs w:val="28"/>
        </w:rPr>
        <w:t>ского округа Ставропольского края</w:t>
      </w:r>
      <w:r w:rsidR="006718EA">
        <w:rPr>
          <w:rFonts w:ascii="Times New Roman" w:hAnsi="Times New Roman"/>
          <w:sz w:val="28"/>
          <w:szCs w:val="28"/>
        </w:rPr>
        <w:t>».</w:t>
      </w:r>
    </w:p>
    <w:p w:rsidR="00A411D6" w:rsidRDefault="00A411D6" w:rsidP="00A411D6">
      <w:pPr>
        <w:pStyle w:val="a6"/>
        <w:ind w:left="-1418" w:right="1416" w:firstLine="709"/>
        <w:jc w:val="both"/>
        <w:rPr>
          <w:rFonts w:ascii="Times New Roman" w:hAnsi="Times New Roman"/>
          <w:sz w:val="28"/>
          <w:szCs w:val="28"/>
        </w:rPr>
      </w:pPr>
    </w:p>
    <w:p w:rsidR="00267E08" w:rsidRPr="0087516C" w:rsidRDefault="00A411D6" w:rsidP="007275F5">
      <w:pPr>
        <w:pStyle w:val="a6"/>
        <w:ind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267E08" w:rsidRPr="0087516C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5738CB" w:rsidRPr="0087516C">
        <w:rPr>
          <w:rFonts w:ascii="Times New Roman" w:hAnsi="Times New Roman"/>
          <w:sz w:val="28"/>
          <w:szCs w:val="28"/>
        </w:rPr>
        <w:t>заместителя</w:t>
      </w:r>
      <w:r w:rsidR="00267E08" w:rsidRPr="0087516C">
        <w:rPr>
          <w:rFonts w:ascii="Times New Roman" w:hAnsi="Times New Roman"/>
          <w:sz w:val="28"/>
          <w:szCs w:val="28"/>
        </w:rPr>
        <w:t xml:space="preserve"> главы администрации Георгиевского городского округа Ставр</w:t>
      </w:r>
      <w:r w:rsidR="00267E08" w:rsidRPr="0087516C">
        <w:rPr>
          <w:rFonts w:ascii="Times New Roman" w:hAnsi="Times New Roman"/>
          <w:sz w:val="28"/>
          <w:szCs w:val="28"/>
        </w:rPr>
        <w:t>о</w:t>
      </w:r>
      <w:r w:rsidR="00267E08" w:rsidRPr="0087516C">
        <w:rPr>
          <w:rFonts w:ascii="Times New Roman" w:hAnsi="Times New Roman"/>
          <w:sz w:val="28"/>
          <w:szCs w:val="28"/>
        </w:rPr>
        <w:t xml:space="preserve">польского края </w:t>
      </w:r>
      <w:r w:rsidR="00850FF8" w:rsidRPr="0087516C">
        <w:rPr>
          <w:rFonts w:ascii="Times New Roman" w:hAnsi="Times New Roman"/>
          <w:sz w:val="28"/>
          <w:szCs w:val="28"/>
        </w:rPr>
        <w:t>Логинову Ю.В.</w:t>
      </w:r>
    </w:p>
    <w:p w:rsidR="00267E08" w:rsidRPr="000277E8" w:rsidRDefault="00267E08" w:rsidP="00A411D6">
      <w:pPr>
        <w:ind w:left="-1418" w:right="1416" w:firstLine="709"/>
        <w:jc w:val="both"/>
        <w:rPr>
          <w:sz w:val="28"/>
          <w:szCs w:val="28"/>
        </w:rPr>
      </w:pPr>
    </w:p>
    <w:p w:rsidR="00267E08" w:rsidRPr="006718EA" w:rsidRDefault="00A411D6" w:rsidP="007275F5">
      <w:pPr>
        <w:pStyle w:val="a6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67E08" w:rsidRPr="000277E8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67E08" w:rsidRDefault="00267E08" w:rsidP="007275F5">
      <w:pPr>
        <w:ind w:right="-2"/>
        <w:jc w:val="both"/>
        <w:rPr>
          <w:sz w:val="28"/>
          <w:szCs w:val="28"/>
        </w:rPr>
      </w:pPr>
    </w:p>
    <w:p w:rsidR="00A411D6" w:rsidRDefault="00A411D6" w:rsidP="007275F5">
      <w:pPr>
        <w:ind w:right="-2"/>
        <w:jc w:val="both"/>
        <w:rPr>
          <w:sz w:val="28"/>
          <w:szCs w:val="28"/>
        </w:rPr>
      </w:pPr>
    </w:p>
    <w:p w:rsidR="00A411D6" w:rsidRPr="000277E8" w:rsidRDefault="00A411D6" w:rsidP="007275F5">
      <w:pPr>
        <w:ind w:right="-2"/>
        <w:jc w:val="both"/>
        <w:rPr>
          <w:sz w:val="28"/>
          <w:szCs w:val="28"/>
        </w:rPr>
      </w:pPr>
    </w:p>
    <w:p w:rsidR="00BF5222" w:rsidRPr="000277E8" w:rsidRDefault="007852B2" w:rsidP="007275F5">
      <w:pPr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F5222" w:rsidRPr="000277E8" w:rsidRDefault="00BF5222" w:rsidP="007275F5">
      <w:pPr>
        <w:spacing w:line="240" w:lineRule="exact"/>
        <w:ind w:right="-2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Георгиевского городского округа</w:t>
      </w:r>
    </w:p>
    <w:p w:rsidR="00267E08" w:rsidRPr="000277E8" w:rsidRDefault="00BF5222" w:rsidP="007275F5">
      <w:pPr>
        <w:shd w:val="clear" w:color="auto" w:fill="FFFFFF"/>
        <w:spacing w:line="240" w:lineRule="exact"/>
        <w:ind w:right="-2"/>
        <w:jc w:val="both"/>
        <w:rPr>
          <w:sz w:val="28"/>
          <w:szCs w:val="28"/>
        </w:rPr>
      </w:pPr>
      <w:r w:rsidRPr="000277E8">
        <w:rPr>
          <w:sz w:val="28"/>
          <w:szCs w:val="28"/>
        </w:rPr>
        <w:t xml:space="preserve">Ставропольского края                                                                            </w:t>
      </w:r>
      <w:r w:rsidR="007852B2">
        <w:rPr>
          <w:sz w:val="28"/>
          <w:szCs w:val="28"/>
        </w:rPr>
        <w:t>А.В.Зайцев</w:t>
      </w:r>
    </w:p>
    <w:p w:rsidR="00267E08" w:rsidRPr="000277E8" w:rsidRDefault="00267E08" w:rsidP="007275F5">
      <w:pPr>
        <w:ind w:right="-2"/>
        <w:rPr>
          <w:sz w:val="28"/>
          <w:szCs w:val="28"/>
        </w:rPr>
      </w:pPr>
    </w:p>
    <w:p w:rsidR="00267E08" w:rsidRPr="000277E8" w:rsidRDefault="00267E08" w:rsidP="007275F5">
      <w:pPr>
        <w:ind w:right="-2"/>
        <w:rPr>
          <w:sz w:val="28"/>
          <w:szCs w:val="28"/>
        </w:rPr>
      </w:pPr>
    </w:p>
    <w:p w:rsidR="00267E08" w:rsidRDefault="00267E08" w:rsidP="007275F5">
      <w:pPr>
        <w:ind w:right="-2"/>
        <w:rPr>
          <w:sz w:val="28"/>
          <w:szCs w:val="28"/>
        </w:rPr>
      </w:pPr>
    </w:p>
    <w:p w:rsidR="000B3342" w:rsidRPr="000277E8" w:rsidRDefault="000B3342" w:rsidP="007275F5">
      <w:pPr>
        <w:ind w:right="-2"/>
        <w:rPr>
          <w:sz w:val="28"/>
          <w:szCs w:val="28"/>
        </w:rPr>
      </w:pPr>
    </w:p>
    <w:p w:rsidR="007275F5" w:rsidRDefault="007275F5" w:rsidP="007275F5">
      <w:pPr>
        <w:spacing w:line="240" w:lineRule="exact"/>
        <w:ind w:right="-2"/>
        <w:jc w:val="both"/>
        <w:rPr>
          <w:sz w:val="28"/>
          <w:szCs w:val="28"/>
        </w:rPr>
        <w:sectPr w:rsidR="007275F5" w:rsidSect="00602545">
          <w:headerReference w:type="default" r:id="rId8"/>
          <w:headerReference w:type="first" r:id="rId9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bookmarkEnd w:id="0"/>
    <w:p w:rsidR="007275F5" w:rsidRPr="007275F5" w:rsidRDefault="007275F5" w:rsidP="007275F5">
      <w:pPr>
        <w:spacing w:line="240" w:lineRule="exact"/>
        <w:ind w:firstLine="5245"/>
        <w:jc w:val="center"/>
        <w:rPr>
          <w:sz w:val="28"/>
          <w:szCs w:val="28"/>
        </w:rPr>
      </w:pPr>
      <w:r w:rsidRPr="007275F5">
        <w:rPr>
          <w:sz w:val="28"/>
          <w:szCs w:val="28"/>
        </w:rPr>
        <w:lastRenderedPageBreak/>
        <w:t>УТВЕРЖДЕНО</w:t>
      </w:r>
    </w:p>
    <w:p w:rsidR="007275F5" w:rsidRPr="007275F5" w:rsidRDefault="007275F5" w:rsidP="007275F5">
      <w:pPr>
        <w:spacing w:line="240" w:lineRule="exact"/>
        <w:ind w:firstLine="5245"/>
        <w:jc w:val="both"/>
        <w:rPr>
          <w:sz w:val="28"/>
          <w:szCs w:val="28"/>
        </w:rPr>
      </w:pPr>
    </w:p>
    <w:p w:rsidR="007275F5" w:rsidRPr="007275F5" w:rsidRDefault="007275F5" w:rsidP="007275F5">
      <w:pPr>
        <w:spacing w:line="240" w:lineRule="exact"/>
        <w:ind w:firstLine="5245"/>
        <w:jc w:val="both"/>
        <w:rPr>
          <w:sz w:val="28"/>
          <w:szCs w:val="28"/>
        </w:rPr>
      </w:pPr>
      <w:r w:rsidRPr="007275F5">
        <w:rPr>
          <w:sz w:val="28"/>
          <w:szCs w:val="28"/>
        </w:rPr>
        <w:t>постановлением администрации</w:t>
      </w:r>
    </w:p>
    <w:p w:rsidR="007275F5" w:rsidRPr="007275F5" w:rsidRDefault="007275F5" w:rsidP="007275F5">
      <w:pPr>
        <w:spacing w:line="240" w:lineRule="exact"/>
        <w:ind w:firstLine="5245"/>
        <w:jc w:val="both"/>
        <w:rPr>
          <w:sz w:val="28"/>
          <w:szCs w:val="28"/>
        </w:rPr>
      </w:pPr>
      <w:r w:rsidRPr="007275F5">
        <w:rPr>
          <w:sz w:val="28"/>
          <w:szCs w:val="28"/>
        </w:rPr>
        <w:t>Георгиевского городского</w:t>
      </w:r>
    </w:p>
    <w:p w:rsidR="007275F5" w:rsidRPr="007275F5" w:rsidRDefault="007275F5" w:rsidP="007275F5">
      <w:pPr>
        <w:spacing w:line="240" w:lineRule="exact"/>
        <w:ind w:firstLine="5245"/>
        <w:jc w:val="both"/>
        <w:rPr>
          <w:sz w:val="28"/>
          <w:szCs w:val="28"/>
        </w:rPr>
      </w:pPr>
      <w:r w:rsidRPr="007275F5">
        <w:rPr>
          <w:sz w:val="28"/>
          <w:szCs w:val="28"/>
        </w:rPr>
        <w:t>округа Ставропольского края</w:t>
      </w:r>
    </w:p>
    <w:p w:rsidR="007275F5" w:rsidRPr="007275F5" w:rsidRDefault="007275F5" w:rsidP="007275F5">
      <w:pPr>
        <w:spacing w:line="240" w:lineRule="exact"/>
        <w:ind w:firstLine="5245"/>
        <w:jc w:val="both"/>
        <w:rPr>
          <w:sz w:val="28"/>
          <w:szCs w:val="28"/>
        </w:rPr>
      </w:pPr>
      <w:r w:rsidRPr="007275F5">
        <w:rPr>
          <w:sz w:val="28"/>
          <w:szCs w:val="28"/>
        </w:rPr>
        <w:t xml:space="preserve">от </w:t>
      </w:r>
      <w:r w:rsidR="00881F08">
        <w:rPr>
          <w:sz w:val="28"/>
          <w:szCs w:val="28"/>
        </w:rPr>
        <w:t>06 апреля</w:t>
      </w:r>
      <w:r w:rsidRPr="007275F5">
        <w:rPr>
          <w:sz w:val="28"/>
          <w:szCs w:val="28"/>
        </w:rPr>
        <w:t xml:space="preserve"> 2022 г. № </w:t>
      </w:r>
      <w:r w:rsidR="00881F08">
        <w:rPr>
          <w:sz w:val="28"/>
          <w:szCs w:val="28"/>
        </w:rPr>
        <w:t>1188</w:t>
      </w:r>
    </w:p>
    <w:p w:rsidR="00434FF3" w:rsidRPr="000277E8" w:rsidRDefault="00434FF3" w:rsidP="00434FF3">
      <w:pPr>
        <w:pStyle w:val="af6"/>
        <w:rPr>
          <w:b w:val="0"/>
          <w:sz w:val="28"/>
        </w:rPr>
      </w:pPr>
    </w:p>
    <w:p w:rsidR="00434FF3" w:rsidRPr="000277E8" w:rsidRDefault="00434FF3" w:rsidP="00434FF3">
      <w:pPr>
        <w:pStyle w:val="af6"/>
        <w:rPr>
          <w:b w:val="0"/>
          <w:sz w:val="28"/>
        </w:rPr>
      </w:pPr>
    </w:p>
    <w:p w:rsidR="00434FF3" w:rsidRPr="000277E8" w:rsidRDefault="00434FF3" w:rsidP="00434FF3">
      <w:pPr>
        <w:pStyle w:val="af6"/>
        <w:rPr>
          <w:b w:val="0"/>
          <w:sz w:val="28"/>
        </w:rPr>
      </w:pPr>
    </w:p>
    <w:p w:rsidR="00A411D6" w:rsidRDefault="00A411D6" w:rsidP="00A411D6">
      <w:pPr>
        <w:widowControl/>
        <w:autoSpaceDE/>
        <w:autoSpaceDN/>
        <w:adjustRightInd/>
        <w:jc w:val="center"/>
        <w:rPr>
          <w:caps/>
          <w:sz w:val="28"/>
          <w:szCs w:val="28"/>
        </w:rPr>
      </w:pPr>
    </w:p>
    <w:p w:rsidR="00A411D6" w:rsidRDefault="00A411D6" w:rsidP="00A411D6">
      <w:pPr>
        <w:widowControl/>
        <w:autoSpaceDE/>
        <w:autoSpaceDN/>
        <w:adjustRightInd/>
        <w:spacing w:line="240" w:lineRule="exact"/>
        <w:jc w:val="center"/>
        <w:rPr>
          <w:caps/>
          <w:sz w:val="28"/>
          <w:szCs w:val="28"/>
        </w:rPr>
      </w:pPr>
      <w:r w:rsidRPr="00A411D6">
        <w:rPr>
          <w:caps/>
          <w:sz w:val="28"/>
          <w:szCs w:val="28"/>
        </w:rPr>
        <w:t>Положение</w:t>
      </w:r>
    </w:p>
    <w:p w:rsidR="00A411D6" w:rsidRPr="00A411D6" w:rsidRDefault="00A411D6" w:rsidP="00A411D6">
      <w:pPr>
        <w:widowControl/>
        <w:autoSpaceDE/>
        <w:autoSpaceDN/>
        <w:adjustRightInd/>
        <w:spacing w:line="240" w:lineRule="exact"/>
        <w:jc w:val="center"/>
        <w:rPr>
          <w:caps/>
          <w:sz w:val="28"/>
          <w:szCs w:val="28"/>
        </w:rPr>
      </w:pPr>
    </w:p>
    <w:p w:rsidR="00A411D6" w:rsidRDefault="00A411D6" w:rsidP="00A411D6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6718EA">
        <w:rPr>
          <w:sz w:val="28"/>
          <w:szCs w:val="28"/>
        </w:rPr>
        <w:t xml:space="preserve">по проведению независимой оценки качества условий оказания услуг </w:t>
      </w:r>
    </w:p>
    <w:p w:rsidR="00A411D6" w:rsidRDefault="00A411D6" w:rsidP="00A411D6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6718EA">
        <w:rPr>
          <w:sz w:val="28"/>
          <w:szCs w:val="28"/>
        </w:rPr>
        <w:t xml:space="preserve">организациями в сфере культуры Георгиевского городского округа </w:t>
      </w:r>
    </w:p>
    <w:p w:rsidR="002B5758" w:rsidRDefault="00A411D6" w:rsidP="00A411D6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6718EA">
        <w:rPr>
          <w:sz w:val="28"/>
          <w:szCs w:val="28"/>
        </w:rPr>
        <w:t>Ставропольского края</w:t>
      </w:r>
    </w:p>
    <w:p w:rsidR="00B01196" w:rsidRDefault="00B01196" w:rsidP="00B01196">
      <w:pPr>
        <w:widowControl/>
        <w:autoSpaceDE/>
        <w:adjustRightInd/>
        <w:spacing w:line="240" w:lineRule="exact"/>
        <w:jc w:val="center"/>
        <w:rPr>
          <w:rFonts w:eastAsia="Calibri"/>
          <w:spacing w:val="-2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spacing w:line="240" w:lineRule="exact"/>
        <w:jc w:val="center"/>
        <w:rPr>
          <w:rFonts w:eastAsia="Calibri"/>
          <w:spacing w:val="-2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Положение по проведению независимой оценки качества условий оказания услуг организациями в сфере культуры Георгиевского городского округа Ставропольского края (далее - Положение) разработано в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вии со статьей 36.1 и статьей 36.2 Основ законодательства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 о культуре,  утвержденных Верховным Советом РФ 09</w:t>
      </w:r>
      <w:r w:rsidR="00182467">
        <w:rPr>
          <w:sz w:val="28"/>
          <w:szCs w:val="28"/>
        </w:rPr>
        <w:t xml:space="preserve"> октября </w:t>
      </w:r>
      <w:r w:rsidR="007275F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1992 </w:t>
      </w:r>
      <w:r w:rsidR="00182467">
        <w:rPr>
          <w:sz w:val="28"/>
          <w:szCs w:val="28"/>
        </w:rPr>
        <w:t xml:space="preserve">г. </w:t>
      </w:r>
      <w:r>
        <w:rPr>
          <w:sz w:val="28"/>
          <w:szCs w:val="28"/>
        </w:rPr>
        <w:t>№ 3612-1, Федеральным законом от 05 декабря 2017 г. № 392-ФЗ «О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дико-социальной экспертизы», </w:t>
      </w:r>
      <w:r w:rsidR="005A26BE">
        <w:rPr>
          <w:sz w:val="28"/>
          <w:szCs w:val="28"/>
        </w:rPr>
        <w:t>постановлением Правительства Российской Федерации от 31</w:t>
      </w:r>
      <w:r w:rsidR="007C4E30">
        <w:rPr>
          <w:sz w:val="28"/>
          <w:szCs w:val="28"/>
        </w:rPr>
        <w:t xml:space="preserve"> мая </w:t>
      </w:r>
      <w:r w:rsidR="005A26BE">
        <w:rPr>
          <w:sz w:val="28"/>
          <w:szCs w:val="28"/>
        </w:rPr>
        <w:t>2018</w:t>
      </w:r>
      <w:r w:rsidR="007C4E30">
        <w:rPr>
          <w:sz w:val="28"/>
          <w:szCs w:val="28"/>
        </w:rPr>
        <w:t xml:space="preserve"> г.</w:t>
      </w:r>
      <w:r w:rsidR="005A26BE">
        <w:rPr>
          <w:sz w:val="28"/>
          <w:szCs w:val="28"/>
        </w:rPr>
        <w:t xml:space="preserve"> № 638 «Об утверждении Правил сбора и обо</w:t>
      </w:r>
      <w:r w:rsidR="005A26BE">
        <w:rPr>
          <w:sz w:val="28"/>
          <w:szCs w:val="28"/>
        </w:rPr>
        <w:t>б</w:t>
      </w:r>
      <w:r w:rsidR="005A26BE">
        <w:rPr>
          <w:sz w:val="28"/>
          <w:szCs w:val="28"/>
        </w:rPr>
        <w:t>щения информации о качестве условий оказания услуг организациями в сф</w:t>
      </w:r>
      <w:r w:rsidR="005A26BE">
        <w:rPr>
          <w:sz w:val="28"/>
          <w:szCs w:val="28"/>
        </w:rPr>
        <w:t>е</w:t>
      </w:r>
      <w:r w:rsidR="005A26BE">
        <w:rPr>
          <w:sz w:val="28"/>
          <w:szCs w:val="28"/>
        </w:rPr>
        <w:t>ре культуры, охраны здоровья, образования, социального обслуживания и федеральными учреждениями медико-социальной экспертизы», приказов Министерства культуры Российской Федерации от 20</w:t>
      </w:r>
      <w:r w:rsidR="007C4E30">
        <w:rPr>
          <w:sz w:val="28"/>
          <w:szCs w:val="28"/>
        </w:rPr>
        <w:t xml:space="preserve"> февраля </w:t>
      </w:r>
      <w:r w:rsidR="005A26BE">
        <w:rPr>
          <w:sz w:val="28"/>
          <w:szCs w:val="28"/>
        </w:rPr>
        <w:t>2015</w:t>
      </w:r>
      <w:r w:rsidR="007C4E30">
        <w:rPr>
          <w:sz w:val="28"/>
          <w:szCs w:val="28"/>
        </w:rPr>
        <w:t xml:space="preserve"> г.</w:t>
      </w:r>
      <w:r w:rsidR="005A26BE">
        <w:rPr>
          <w:sz w:val="28"/>
          <w:szCs w:val="28"/>
        </w:rPr>
        <w:t xml:space="preserve"> № 277 «Об утверждении требований к содержанию и форме предоставления и</w:t>
      </w:r>
      <w:r w:rsidR="005A26BE">
        <w:rPr>
          <w:sz w:val="28"/>
          <w:szCs w:val="28"/>
        </w:rPr>
        <w:t>н</w:t>
      </w:r>
      <w:r w:rsidR="005A26BE">
        <w:rPr>
          <w:sz w:val="28"/>
          <w:szCs w:val="28"/>
        </w:rPr>
        <w:t>формации о деятельности организаций культуры, размещаемой на официал</w:t>
      </w:r>
      <w:r w:rsidR="005A26BE">
        <w:rPr>
          <w:sz w:val="28"/>
          <w:szCs w:val="28"/>
        </w:rPr>
        <w:t>ь</w:t>
      </w:r>
      <w:r w:rsidR="005A26BE">
        <w:rPr>
          <w:sz w:val="28"/>
          <w:szCs w:val="28"/>
        </w:rPr>
        <w:t>ных сайтах уполномоченного  федерального органа исполнительной власти субъектов Российской Федерации, органов местного самоуправления и орг</w:t>
      </w:r>
      <w:r w:rsidR="005A26BE">
        <w:rPr>
          <w:sz w:val="28"/>
          <w:szCs w:val="28"/>
        </w:rPr>
        <w:t>а</w:t>
      </w:r>
      <w:r w:rsidR="005A26BE">
        <w:rPr>
          <w:sz w:val="28"/>
          <w:szCs w:val="28"/>
        </w:rPr>
        <w:t>низаций культуры в се</w:t>
      </w:r>
      <w:r w:rsidR="007C4E30">
        <w:rPr>
          <w:sz w:val="28"/>
          <w:szCs w:val="28"/>
        </w:rPr>
        <w:t>ти «Интернет</w:t>
      </w:r>
      <w:r w:rsidR="005A26BE">
        <w:rPr>
          <w:sz w:val="28"/>
          <w:szCs w:val="28"/>
        </w:rPr>
        <w:t>», от</w:t>
      </w:r>
      <w:r w:rsidR="007C4E30">
        <w:rPr>
          <w:sz w:val="28"/>
          <w:szCs w:val="28"/>
        </w:rPr>
        <w:t xml:space="preserve"> </w:t>
      </w:r>
      <w:r w:rsidR="005A26BE">
        <w:rPr>
          <w:sz w:val="28"/>
          <w:szCs w:val="28"/>
        </w:rPr>
        <w:t>27</w:t>
      </w:r>
      <w:r w:rsidR="007C4E30">
        <w:rPr>
          <w:sz w:val="28"/>
          <w:szCs w:val="28"/>
        </w:rPr>
        <w:t xml:space="preserve"> апреля </w:t>
      </w:r>
      <w:r w:rsidR="005A26BE">
        <w:rPr>
          <w:sz w:val="28"/>
          <w:szCs w:val="28"/>
        </w:rPr>
        <w:t>2018</w:t>
      </w:r>
      <w:r w:rsidR="007C4E30">
        <w:rPr>
          <w:sz w:val="28"/>
          <w:szCs w:val="28"/>
        </w:rPr>
        <w:t xml:space="preserve"> г.</w:t>
      </w:r>
      <w:r w:rsidR="005A26BE">
        <w:rPr>
          <w:sz w:val="28"/>
          <w:szCs w:val="28"/>
        </w:rPr>
        <w:t xml:space="preserve"> № 599 «Об утве</w:t>
      </w:r>
      <w:r w:rsidR="005A26BE">
        <w:rPr>
          <w:sz w:val="28"/>
          <w:szCs w:val="28"/>
        </w:rPr>
        <w:t>р</w:t>
      </w:r>
      <w:r w:rsidR="005A26BE">
        <w:rPr>
          <w:sz w:val="28"/>
          <w:szCs w:val="28"/>
        </w:rPr>
        <w:t>ждении показателей, характеризующих общие критерии оценки качества у</w:t>
      </w:r>
      <w:r w:rsidR="005A26BE">
        <w:rPr>
          <w:sz w:val="28"/>
          <w:szCs w:val="28"/>
        </w:rPr>
        <w:t>с</w:t>
      </w:r>
      <w:r w:rsidR="005A26BE">
        <w:rPr>
          <w:sz w:val="28"/>
          <w:szCs w:val="28"/>
        </w:rPr>
        <w:t>ловий оказания услуг организациями культуры», от 20</w:t>
      </w:r>
      <w:r w:rsidR="007C4E30">
        <w:rPr>
          <w:sz w:val="28"/>
          <w:szCs w:val="28"/>
        </w:rPr>
        <w:t xml:space="preserve"> ноября </w:t>
      </w:r>
      <w:r w:rsidR="005A26BE">
        <w:rPr>
          <w:sz w:val="28"/>
          <w:szCs w:val="28"/>
        </w:rPr>
        <w:t>2015</w:t>
      </w:r>
      <w:r w:rsidR="007C4E30">
        <w:rPr>
          <w:sz w:val="28"/>
          <w:szCs w:val="28"/>
        </w:rPr>
        <w:t xml:space="preserve"> г.</w:t>
      </w:r>
      <w:r w:rsidR="005A26BE">
        <w:rPr>
          <w:sz w:val="28"/>
          <w:szCs w:val="28"/>
        </w:rPr>
        <w:t xml:space="preserve"> </w:t>
      </w:r>
      <w:r w:rsidR="007275F5">
        <w:rPr>
          <w:sz w:val="28"/>
          <w:szCs w:val="28"/>
        </w:rPr>
        <w:t xml:space="preserve">       </w:t>
      </w:r>
      <w:r w:rsidR="005A26BE">
        <w:rPr>
          <w:sz w:val="28"/>
          <w:szCs w:val="28"/>
        </w:rPr>
        <w:t>№ 2834 «Об утверждении Порядка обеспечения условий доступности для инв</w:t>
      </w:r>
      <w:r w:rsidR="005A26BE">
        <w:rPr>
          <w:sz w:val="28"/>
          <w:szCs w:val="28"/>
        </w:rPr>
        <w:t>а</w:t>
      </w:r>
      <w:r w:rsidR="005A26BE">
        <w:rPr>
          <w:sz w:val="28"/>
          <w:szCs w:val="28"/>
        </w:rPr>
        <w:t>лидов объектов культурного наследия, включенных в единый  государстве</w:t>
      </w:r>
      <w:r w:rsidR="005A26BE">
        <w:rPr>
          <w:sz w:val="28"/>
          <w:szCs w:val="28"/>
        </w:rPr>
        <w:t>н</w:t>
      </w:r>
      <w:r w:rsidR="005A26BE">
        <w:rPr>
          <w:sz w:val="28"/>
          <w:szCs w:val="28"/>
        </w:rPr>
        <w:t>ный реестр объектов культурного наследия (памятников истории и культуры) народов Российской Федерации»</w:t>
      </w:r>
      <w:r w:rsidR="00B0148D">
        <w:rPr>
          <w:sz w:val="28"/>
          <w:szCs w:val="28"/>
        </w:rPr>
        <w:t>, приказов Министерства труда и социал</w:t>
      </w:r>
      <w:r w:rsidR="00B0148D">
        <w:rPr>
          <w:sz w:val="28"/>
          <w:szCs w:val="28"/>
        </w:rPr>
        <w:t>ь</w:t>
      </w:r>
      <w:r w:rsidR="00B0148D">
        <w:rPr>
          <w:sz w:val="28"/>
          <w:szCs w:val="28"/>
        </w:rPr>
        <w:t>ной защиты Российской Федерации от 30</w:t>
      </w:r>
      <w:r w:rsidR="007C4E30">
        <w:rPr>
          <w:sz w:val="28"/>
          <w:szCs w:val="28"/>
        </w:rPr>
        <w:t xml:space="preserve"> октября </w:t>
      </w:r>
      <w:r w:rsidR="00B0148D">
        <w:rPr>
          <w:sz w:val="28"/>
          <w:szCs w:val="28"/>
        </w:rPr>
        <w:t>2018</w:t>
      </w:r>
      <w:r w:rsidR="007C4E30">
        <w:rPr>
          <w:sz w:val="28"/>
          <w:szCs w:val="28"/>
        </w:rPr>
        <w:t xml:space="preserve"> г.</w:t>
      </w:r>
      <w:r w:rsidR="00B0148D">
        <w:rPr>
          <w:sz w:val="28"/>
          <w:szCs w:val="28"/>
        </w:rPr>
        <w:t xml:space="preserve"> №</w:t>
      </w:r>
      <w:r w:rsidR="007C4E30">
        <w:rPr>
          <w:sz w:val="28"/>
          <w:szCs w:val="28"/>
        </w:rPr>
        <w:t xml:space="preserve"> </w:t>
      </w:r>
      <w:r w:rsidR="00B0148D">
        <w:rPr>
          <w:sz w:val="28"/>
          <w:szCs w:val="28"/>
        </w:rPr>
        <w:t>675н «Об утве</w:t>
      </w:r>
      <w:r w:rsidR="00B0148D">
        <w:rPr>
          <w:sz w:val="28"/>
          <w:szCs w:val="28"/>
        </w:rPr>
        <w:t>р</w:t>
      </w:r>
      <w:r w:rsidR="00B0148D">
        <w:rPr>
          <w:sz w:val="28"/>
          <w:szCs w:val="28"/>
        </w:rPr>
        <w:t>ждении Методики выявления и обобщения мнения граждан о качестве усл</w:t>
      </w:r>
      <w:r w:rsidR="00B0148D">
        <w:rPr>
          <w:sz w:val="28"/>
          <w:szCs w:val="28"/>
        </w:rPr>
        <w:t>о</w:t>
      </w:r>
      <w:r w:rsidR="00B0148D">
        <w:rPr>
          <w:sz w:val="28"/>
          <w:szCs w:val="28"/>
        </w:rPr>
        <w:t>вий оказания услуг организациями в сфере культуры, охраны здоровья, обр</w:t>
      </w:r>
      <w:r w:rsidR="00B0148D">
        <w:rPr>
          <w:sz w:val="28"/>
          <w:szCs w:val="28"/>
        </w:rPr>
        <w:t>а</w:t>
      </w:r>
      <w:r w:rsidR="00B0148D">
        <w:rPr>
          <w:sz w:val="28"/>
          <w:szCs w:val="28"/>
        </w:rPr>
        <w:lastRenderedPageBreak/>
        <w:t>зования, социального обслуживания и федеральными учреждениями медико-социальной экспертизы», от 31</w:t>
      </w:r>
      <w:r w:rsidR="007C4E30">
        <w:rPr>
          <w:sz w:val="28"/>
          <w:szCs w:val="28"/>
        </w:rPr>
        <w:t xml:space="preserve"> мая </w:t>
      </w:r>
      <w:r w:rsidR="00B0148D">
        <w:rPr>
          <w:sz w:val="28"/>
          <w:szCs w:val="28"/>
        </w:rPr>
        <w:t xml:space="preserve">2018 </w:t>
      </w:r>
      <w:r w:rsidR="007C4E30">
        <w:rPr>
          <w:sz w:val="28"/>
          <w:szCs w:val="28"/>
        </w:rPr>
        <w:t xml:space="preserve">г. </w:t>
      </w:r>
      <w:r w:rsidR="00B0148D">
        <w:rPr>
          <w:sz w:val="28"/>
          <w:szCs w:val="28"/>
        </w:rPr>
        <w:t>№</w:t>
      </w:r>
      <w:r w:rsidR="007C4E30">
        <w:rPr>
          <w:sz w:val="28"/>
          <w:szCs w:val="28"/>
        </w:rPr>
        <w:t xml:space="preserve"> </w:t>
      </w:r>
      <w:r w:rsidR="00B0148D">
        <w:rPr>
          <w:sz w:val="28"/>
          <w:szCs w:val="28"/>
        </w:rPr>
        <w:t>344н «Об утверждении Един</w:t>
      </w:r>
      <w:r w:rsidR="00B0148D">
        <w:rPr>
          <w:sz w:val="28"/>
          <w:szCs w:val="28"/>
        </w:rPr>
        <w:t>о</w:t>
      </w:r>
      <w:r w:rsidR="00B0148D">
        <w:rPr>
          <w:sz w:val="28"/>
          <w:szCs w:val="28"/>
        </w:rPr>
        <w:t>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</w:t>
      </w:r>
      <w:r w:rsidR="00B0148D">
        <w:rPr>
          <w:sz w:val="28"/>
          <w:szCs w:val="28"/>
        </w:rPr>
        <w:t>ж</w:t>
      </w:r>
      <w:r w:rsidR="00B0148D">
        <w:rPr>
          <w:sz w:val="28"/>
          <w:szCs w:val="28"/>
        </w:rPr>
        <w:t>дениями медико-социальной экспертизы», приказом Министерства финансов Российской Федерации от 07</w:t>
      </w:r>
      <w:r w:rsidR="007C4E30">
        <w:rPr>
          <w:sz w:val="28"/>
          <w:szCs w:val="28"/>
        </w:rPr>
        <w:t xml:space="preserve"> мая </w:t>
      </w:r>
      <w:r w:rsidR="00B0148D">
        <w:rPr>
          <w:sz w:val="28"/>
          <w:szCs w:val="28"/>
        </w:rPr>
        <w:t>2019</w:t>
      </w:r>
      <w:r w:rsidR="007C4E30">
        <w:rPr>
          <w:sz w:val="28"/>
          <w:szCs w:val="28"/>
        </w:rPr>
        <w:t xml:space="preserve"> г.</w:t>
      </w:r>
      <w:r w:rsidR="00B0148D">
        <w:rPr>
          <w:sz w:val="28"/>
          <w:szCs w:val="28"/>
        </w:rPr>
        <w:t xml:space="preserve"> №</w:t>
      </w:r>
      <w:r w:rsidR="007C4E30">
        <w:rPr>
          <w:sz w:val="28"/>
          <w:szCs w:val="28"/>
        </w:rPr>
        <w:t xml:space="preserve"> </w:t>
      </w:r>
      <w:r w:rsidR="00B0148D">
        <w:rPr>
          <w:sz w:val="28"/>
          <w:szCs w:val="28"/>
        </w:rPr>
        <w:t>66н «О составе информации о р</w:t>
      </w:r>
      <w:r w:rsidR="00B0148D">
        <w:rPr>
          <w:sz w:val="28"/>
          <w:szCs w:val="28"/>
        </w:rPr>
        <w:t>е</w:t>
      </w:r>
      <w:r w:rsidR="00B0148D">
        <w:rPr>
          <w:sz w:val="28"/>
          <w:szCs w:val="28"/>
        </w:rPr>
        <w:t>зультатах независимой оценки качества условий осуществления образов</w:t>
      </w:r>
      <w:r w:rsidR="00B0148D">
        <w:rPr>
          <w:sz w:val="28"/>
          <w:szCs w:val="28"/>
        </w:rPr>
        <w:t>а</w:t>
      </w:r>
      <w:r w:rsidR="00B0148D">
        <w:rPr>
          <w:sz w:val="28"/>
          <w:szCs w:val="28"/>
        </w:rPr>
        <w:t>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размещаемой на официальном сайте для размещения информации  о государственных и муниципальных учреждениях в информационно-телекоммуникационной сети «Интернет», включая единые требования к такой информации, и порядке ее размещения, а также требов</w:t>
      </w:r>
      <w:r w:rsidR="00B0148D">
        <w:rPr>
          <w:sz w:val="28"/>
          <w:szCs w:val="28"/>
        </w:rPr>
        <w:t>а</w:t>
      </w:r>
      <w:r w:rsidR="00B0148D">
        <w:rPr>
          <w:sz w:val="28"/>
          <w:szCs w:val="28"/>
        </w:rPr>
        <w:t>ниях к качеству, удобству и простоте поиска указанной информации».</w:t>
      </w:r>
    </w:p>
    <w:p w:rsidR="005A26BE" w:rsidRDefault="005A26BE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Независимая оценка качества условий оказания услуг организациями в сфере культуры Георгиевского городского округа Ставропольского края (далее - независимая оценка качества условий оказания услуг организациями культуры) является одной из форм общественного контроля и проводится в целях предоставления гражданам информации о качестве условий оказания услуг организациями культуры, а также в целях повышения качества их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05933" w:rsidRPr="00405933">
        <w:rPr>
          <w:sz w:val="28"/>
          <w:szCs w:val="28"/>
        </w:rPr>
        <w:t>Независимая оценка качества условий оказания услуг организациями культуры предусматривает оценку условий оказания услуг по таким общим критериям, как открытость и доступность информации об организации кул</w:t>
      </w:r>
      <w:r w:rsidR="00405933" w:rsidRPr="00405933">
        <w:rPr>
          <w:sz w:val="28"/>
          <w:szCs w:val="28"/>
        </w:rPr>
        <w:t>ь</w:t>
      </w:r>
      <w:r w:rsidR="00405933" w:rsidRPr="00405933">
        <w:rPr>
          <w:sz w:val="28"/>
          <w:szCs w:val="28"/>
        </w:rPr>
        <w:t>туры; комфортность условий предоставления услуг; доброжелательность, вежливость работников организаций культуры; удовлетворенность услови</w:t>
      </w:r>
      <w:r w:rsidR="00405933" w:rsidRPr="00405933">
        <w:rPr>
          <w:sz w:val="28"/>
          <w:szCs w:val="28"/>
        </w:rPr>
        <w:t>я</w:t>
      </w:r>
      <w:r w:rsidR="00405933" w:rsidRPr="00405933">
        <w:rPr>
          <w:sz w:val="28"/>
          <w:szCs w:val="28"/>
        </w:rPr>
        <w:t>ми оказания услуг, а также доступность услуг для инвалидов. Независимая оценка качества условий оказания услуг организациями культуры, осущест</w:t>
      </w:r>
      <w:r w:rsidR="00405933" w:rsidRPr="00405933">
        <w:rPr>
          <w:sz w:val="28"/>
          <w:szCs w:val="28"/>
        </w:rPr>
        <w:t>в</w:t>
      </w:r>
      <w:r w:rsidR="00405933" w:rsidRPr="00405933">
        <w:rPr>
          <w:sz w:val="28"/>
          <w:szCs w:val="28"/>
        </w:rPr>
        <w:t>ляющими создание, исполнение, показ и интерпретацию произведений лит</w:t>
      </w:r>
      <w:r w:rsidR="00405933" w:rsidRPr="00405933">
        <w:rPr>
          <w:sz w:val="28"/>
          <w:szCs w:val="28"/>
        </w:rPr>
        <w:t>е</w:t>
      </w:r>
      <w:r w:rsidR="00405933" w:rsidRPr="00405933">
        <w:rPr>
          <w:sz w:val="28"/>
          <w:szCs w:val="28"/>
        </w:rPr>
        <w:t>ратуры и искусства, предусматривает оценку условий оказания услуг по т</w:t>
      </w:r>
      <w:r w:rsidR="00405933" w:rsidRPr="00405933">
        <w:rPr>
          <w:sz w:val="28"/>
          <w:szCs w:val="28"/>
        </w:rPr>
        <w:t>а</w:t>
      </w:r>
      <w:r w:rsidR="00405933" w:rsidRPr="00405933">
        <w:rPr>
          <w:sz w:val="28"/>
          <w:szCs w:val="28"/>
        </w:rPr>
        <w:t>ким общим критериям, как открытость и доступность информации об орг</w:t>
      </w:r>
      <w:r w:rsidR="00405933" w:rsidRPr="00405933">
        <w:rPr>
          <w:sz w:val="28"/>
          <w:szCs w:val="28"/>
        </w:rPr>
        <w:t>а</w:t>
      </w:r>
      <w:r w:rsidR="00405933" w:rsidRPr="00405933">
        <w:rPr>
          <w:sz w:val="28"/>
          <w:szCs w:val="28"/>
        </w:rPr>
        <w:t>низации культуры, а также доступность услуг для инвалидов.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05933" w:rsidRPr="00B769FB">
        <w:rPr>
          <w:sz w:val="28"/>
          <w:szCs w:val="28"/>
        </w:rPr>
        <w:t xml:space="preserve">Независимая оценка качества условий оказания услуг организациями культуры проводится в соответствии с положениями статьи 36.1 </w:t>
      </w:r>
      <w:r w:rsidR="00C42C1E">
        <w:rPr>
          <w:sz w:val="28"/>
          <w:szCs w:val="28"/>
        </w:rPr>
        <w:t>Основ зак</w:t>
      </w:r>
      <w:r w:rsidR="00C42C1E">
        <w:rPr>
          <w:sz w:val="28"/>
          <w:szCs w:val="28"/>
        </w:rPr>
        <w:t>о</w:t>
      </w:r>
      <w:r w:rsidR="00C42C1E">
        <w:rPr>
          <w:sz w:val="28"/>
          <w:szCs w:val="28"/>
        </w:rPr>
        <w:t>нодательства Российской Федерации о культуре.</w:t>
      </w:r>
    </w:p>
    <w:p w:rsidR="00B769FB" w:rsidRDefault="00B769FB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Независимая оценка качества условий оказания услуг организациями культуры проводится в отношении организаций культуры, учредителем к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торых является муниципальное образование Георгиевский городской округ Ставропольского края.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Независимая оценка качества условий оказания услуг организациями культуры, проводится общественным советом по проведению независимой оценки качества условий оказания услуг организациями  в сфере культуры Георгиевского городского округа Ставропольского края (далее – Обществе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совет по проведению независимой оценки качества), сформированным Общественным советом Георгиевского городского округа Ставропольского края.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C42C1E">
        <w:rPr>
          <w:sz w:val="28"/>
          <w:szCs w:val="28"/>
        </w:rPr>
        <w:t>П</w:t>
      </w:r>
      <w:r>
        <w:rPr>
          <w:sz w:val="28"/>
          <w:szCs w:val="28"/>
        </w:rPr>
        <w:t>оложение об Общественном совете по проведению независимой оценки качества утверждается постановлением администрации Георгиевск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городского округа Ставропольского края.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Независимая оценка качества условий оказания услуг организациями культуры в отношении одних и тех же организаций проводится не чаще чем один раз в год и не реже чем один раз в три года.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Общественный совет по проведению независимой оценки качества утверждает перечень организаций культуры, в отношении которых пров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дится независимая оценка качества условий оказания услуг организациями культуры в текущем году. Данный перечень размещается на официальном  сайте Георгиевского городского округа Ставропольского края в сети «Инте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нет».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При проведении независимой оценки качества условий оказания услуг организациями культуры используется общедоступная информация об организациях культуры, </w:t>
      </w:r>
      <w:r w:rsidR="00B769FB">
        <w:rPr>
          <w:sz w:val="28"/>
          <w:szCs w:val="28"/>
        </w:rPr>
        <w:t>размещаемая,</w:t>
      </w:r>
      <w:r>
        <w:rPr>
          <w:sz w:val="28"/>
          <w:szCs w:val="28"/>
        </w:rPr>
        <w:t xml:space="preserve"> в том числе в форме открытых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Сбор, обобщение и анализ информации о качестве оказания услуг организациями культуры  осуществляется по следующим  направлениям: 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и оценка информации, размещенной на официальном сайте в сети «Интернет» организации культуры; 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мнений получателей услуг.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Управление культуры и туризма администрации Георгиевского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родского округа Ставропольского края (далее – Управление культуры и 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ризма) и организации культуры Георгиевского городского округа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польского края:</w:t>
      </w:r>
    </w:p>
    <w:p w:rsidR="00B01196" w:rsidRDefault="00C42C1E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01196">
        <w:rPr>
          <w:sz w:val="28"/>
          <w:szCs w:val="28"/>
        </w:rPr>
        <w:t xml:space="preserve">размещают информацию о деятельности организаций культуры на своих официальных сайтах в сети «Интернет» в соответствии с </w:t>
      </w:r>
      <w:hyperlink r:id="rId10" w:history="1">
        <w:r w:rsidR="00B01196" w:rsidRPr="008149F3">
          <w:rPr>
            <w:sz w:val="28"/>
            <w:szCs w:val="28"/>
          </w:rPr>
          <w:t>приказом</w:t>
        </w:r>
      </w:hyperlink>
      <w:r w:rsidR="00B01196">
        <w:rPr>
          <w:sz w:val="28"/>
          <w:szCs w:val="28"/>
        </w:rPr>
        <w:t xml:space="preserve"> Минкультуры России от 20</w:t>
      </w:r>
      <w:r>
        <w:rPr>
          <w:sz w:val="28"/>
          <w:szCs w:val="28"/>
        </w:rPr>
        <w:t xml:space="preserve"> февраля </w:t>
      </w:r>
      <w:r w:rsidR="00B01196">
        <w:rPr>
          <w:sz w:val="28"/>
          <w:szCs w:val="28"/>
        </w:rPr>
        <w:t>2015</w:t>
      </w:r>
      <w:r>
        <w:rPr>
          <w:sz w:val="28"/>
          <w:szCs w:val="28"/>
        </w:rPr>
        <w:t xml:space="preserve"> г.</w:t>
      </w:r>
      <w:r w:rsidR="00B01196">
        <w:rPr>
          <w:sz w:val="28"/>
          <w:szCs w:val="28"/>
        </w:rPr>
        <w:t xml:space="preserve"> № 277 «Об утверждении треб</w:t>
      </w:r>
      <w:r w:rsidR="00B01196">
        <w:rPr>
          <w:sz w:val="28"/>
          <w:szCs w:val="28"/>
        </w:rPr>
        <w:t>о</w:t>
      </w:r>
      <w:r w:rsidR="00B01196">
        <w:rPr>
          <w:sz w:val="28"/>
          <w:szCs w:val="28"/>
        </w:rPr>
        <w:lastRenderedPageBreak/>
        <w:t>ваний к содержанию и форме предоставления информации о деятельности организаций культуры, размещаемой на официальных сайтах уполномоче</w:t>
      </w:r>
      <w:r w:rsidR="00B01196">
        <w:rPr>
          <w:sz w:val="28"/>
          <w:szCs w:val="28"/>
        </w:rPr>
        <w:t>н</w:t>
      </w:r>
      <w:r w:rsidR="00B01196">
        <w:rPr>
          <w:sz w:val="28"/>
          <w:szCs w:val="28"/>
        </w:rPr>
        <w:t>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«Интернет», а также на официальном сайте для размещения информации о государственных и муниципальных учрежд</w:t>
      </w:r>
      <w:r w:rsidR="00B01196">
        <w:rPr>
          <w:sz w:val="28"/>
          <w:szCs w:val="28"/>
        </w:rPr>
        <w:t>е</w:t>
      </w:r>
      <w:r w:rsidR="00B01196">
        <w:rPr>
          <w:sz w:val="28"/>
          <w:szCs w:val="28"/>
        </w:rPr>
        <w:t>ниях в сети Интернет (www.bus.gov.ru);</w:t>
      </w:r>
    </w:p>
    <w:p w:rsidR="00B01196" w:rsidRDefault="00C42C1E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01196">
        <w:rPr>
          <w:sz w:val="28"/>
          <w:szCs w:val="28"/>
        </w:rPr>
        <w:t>обеспечивают техническую возможность выражения мнений получ</w:t>
      </w:r>
      <w:r w:rsidR="00B01196">
        <w:rPr>
          <w:sz w:val="28"/>
          <w:szCs w:val="28"/>
        </w:rPr>
        <w:t>а</w:t>
      </w:r>
      <w:r w:rsidR="00B01196">
        <w:rPr>
          <w:sz w:val="28"/>
          <w:szCs w:val="28"/>
        </w:rPr>
        <w:t>телями услуг о качестве условий оказания услуг организациями культуры на своих официальных сайтах в сети «Интернет».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Управление культуры и туризма создает условия для  проведения независимой оценки качества условий оказания услуг организациями 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туры:</w:t>
      </w:r>
    </w:p>
    <w:p w:rsidR="00B769FB" w:rsidRPr="00B769FB" w:rsidRDefault="00C42C1E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01196">
        <w:rPr>
          <w:sz w:val="28"/>
          <w:szCs w:val="28"/>
        </w:rPr>
        <w:t xml:space="preserve">обеспечивает проведение процедур по </w:t>
      </w:r>
      <w:r w:rsidR="00B769FB" w:rsidRPr="00B769FB">
        <w:rPr>
          <w:sz w:val="28"/>
          <w:szCs w:val="28"/>
        </w:rPr>
        <w:t>заключению муниципальных контрактов на выполнение работ, оказание услуг по сбору и обобщению и</w:t>
      </w:r>
      <w:r w:rsidR="00B769FB" w:rsidRPr="00B769FB">
        <w:rPr>
          <w:sz w:val="28"/>
          <w:szCs w:val="28"/>
        </w:rPr>
        <w:t>н</w:t>
      </w:r>
      <w:r w:rsidR="00B769FB" w:rsidRPr="00B769FB">
        <w:rPr>
          <w:sz w:val="28"/>
          <w:szCs w:val="28"/>
        </w:rPr>
        <w:t>формации о качестве условий оказания услуг организациями культуры в с</w:t>
      </w:r>
      <w:r w:rsidR="00B769FB" w:rsidRPr="00B769FB">
        <w:rPr>
          <w:sz w:val="28"/>
          <w:szCs w:val="28"/>
        </w:rPr>
        <w:t>о</w:t>
      </w:r>
      <w:r w:rsidR="00B769FB" w:rsidRPr="00B769FB">
        <w:rPr>
          <w:sz w:val="28"/>
          <w:szCs w:val="28"/>
        </w:rPr>
        <w:t>ответствии с законодательством Российской Федерации о контрактной си</w:t>
      </w:r>
      <w:r w:rsidR="00B769FB" w:rsidRPr="00B769FB">
        <w:rPr>
          <w:sz w:val="28"/>
          <w:szCs w:val="28"/>
        </w:rPr>
        <w:t>с</w:t>
      </w:r>
      <w:r w:rsidR="00B769FB" w:rsidRPr="00B769FB">
        <w:rPr>
          <w:sz w:val="28"/>
          <w:szCs w:val="28"/>
        </w:rPr>
        <w:t>теме в сфере закупок товаров, работ, услуг для обеспечения государственных и муниципальных нужд</w:t>
      </w:r>
      <w:r w:rsidR="00B769FB">
        <w:rPr>
          <w:sz w:val="28"/>
          <w:szCs w:val="28"/>
        </w:rPr>
        <w:t>;</w:t>
      </w:r>
      <w:r w:rsidR="00B769FB" w:rsidRPr="00B769FB">
        <w:rPr>
          <w:sz w:val="28"/>
          <w:szCs w:val="28"/>
        </w:rPr>
        <w:t xml:space="preserve"> </w:t>
      </w:r>
    </w:p>
    <w:p w:rsidR="00B01196" w:rsidRDefault="00C42C1E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769FB">
        <w:rPr>
          <w:sz w:val="28"/>
          <w:szCs w:val="28"/>
        </w:rPr>
        <w:t xml:space="preserve">по результатам проведения процедур </w:t>
      </w:r>
      <w:r w:rsidR="00B769FB" w:rsidRPr="00B769FB">
        <w:rPr>
          <w:sz w:val="28"/>
          <w:szCs w:val="28"/>
        </w:rPr>
        <w:t>оформля</w:t>
      </w:r>
      <w:r>
        <w:rPr>
          <w:sz w:val="28"/>
          <w:szCs w:val="28"/>
        </w:rPr>
        <w:t>е</w:t>
      </w:r>
      <w:r w:rsidR="00B769FB" w:rsidRPr="00B769FB">
        <w:rPr>
          <w:sz w:val="28"/>
          <w:szCs w:val="28"/>
        </w:rPr>
        <w:t>т решение об опред</w:t>
      </w:r>
      <w:r w:rsidR="00B769FB" w:rsidRPr="00B769FB">
        <w:rPr>
          <w:sz w:val="28"/>
          <w:szCs w:val="28"/>
        </w:rPr>
        <w:t>е</w:t>
      </w:r>
      <w:r w:rsidR="00B769FB" w:rsidRPr="00B769FB">
        <w:rPr>
          <w:sz w:val="28"/>
          <w:szCs w:val="28"/>
        </w:rPr>
        <w:t>лении оператора, ответственного за сбор и обобщение информации о качес</w:t>
      </w:r>
      <w:r w:rsidR="00B769FB" w:rsidRPr="00B769FB">
        <w:rPr>
          <w:sz w:val="28"/>
          <w:szCs w:val="28"/>
        </w:rPr>
        <w:t>т</w:t>
      </w:r>
      <w:r w:rsidR="00B769FB" w:rsidRPr="00B769FB">
        <w:rPr>
          <w:sz w:val="28"/>
          <w:szCs w:val="28"/>
        </w:rPr>
        <w:t>ве условий оказания услуг организациями культуры, а также при необход</w:t>
      </w:r>
      <w:r w:rsidR="00B769FB" w:rsidRPr="00B769FB">
        <w:rPr>
          <w:sz w:val="28"/>
          <w:szCs w:val="28"/>
        </w:rPr>
        <w:t>и</w:t>
      </w:r>
      <w:r w:rsidR="00B769FB" w:rsidRPr="00B769FB">
        <w:rPr>
          <w:sz w:val="28"/>
          <w:szCs w:val="28"/>
        </w:rPr>
        <w:t>мости предоставля</w:t>
      </w:r>
      <w:r>
        <w:rPr>
          <w:sz w:val="28"/>
          <w:szCs w:val="28"/>
        </w:rPr>
        <w:t>е</w:t>
      </w:r>
      <w:r w:rsidR="00B769FB" w:rsidRPr="00B769FB">
        <w:rPr>
          <w:sz w:val="28"/>
          <w:szCs w:val="28"/>
        </w:rPr>
        <w:t>т оператору общедоступную информацию о деятельности данных организаций, формируемую в соответствии с государственной и в</w:t>
      </w:r>
      <w:r w:rsidR="00B769FB" w:rsidRPr="00B769FB">
        <w:rPr>
          <w:sz w:val="28"/>
          <w:szCs w:val="28"/>
        </w:rPr>
        <w:t>е</w:t>
      </w:r>
      <w:r w:rsidR="00B769FB" w:rsidRPr="00B769FB">
        <w:rPr>
          <w:sz w:val="28"/>
          <w:szCs w:val="28"/>
        </w:rPr>
        <w:t>домственной статистической отчетностью (в случае, если она не размещена на официальном сайте организации).</w:t>
      </w:r>
      <w:r w:rsidR="00B01196">
        <w:rPr>
          <w:sz w:val="28"/>
          <w:szCs w:val="28"/>
        </w:rPr>
        <w:t xml:space="preserve"> </w:t>
      </w:r>
    </w:p>
    <w:p w:rsidR="00B769FB" w:rsidRDefault="00B769FB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Общественный совет по проведению независимой оценки качества на основании результатов проведения независимой оценки качества условий оказания услуг организациями культуры формиру</w:t>
      </w:r>
      <w:r w:rsidR="00C42C1E">
        <w:rPr>
          <w:sz w:val="28"/>
          <w:szCs w:val="28"/>
        </w:rPr>
        <w:t>е</w:t>
      </w:r>
      <w:r>
        <w:rPr>
          <w:sz w:val="28"/>
          <w:szCs w:val="28"/>
        </w:rPr>
        <w:t>т предложения по улу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шению качества деятельности организаций культуры. 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проведения независимой оценки качества условий оказания услуг организациями культуры и предложения по улучшению качества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организаций культуры Общественный совет по проведению нез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висимой оценки качества представляет в Управление культуры и туризма.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Управление культуры и туризма в месячный срок рассматривает полученную информацию о результатах независимой оценки качества усл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вий оказания услуг и учитывает ее при выработке мер по совершенствованию деятельности организаций культуры</w:t>
      </w:r>
      <w:r w:rsidR="003264D5">
        <w:rPr>
          <w:sz w:val="28"/>
          <w:szCs w:val="28"/>
        </w:rPr>
        <w:t xml:space="preserve"> и оценке деятельности их руководит</w:t>
      </w:r>
      <w:r w:rsidR="003264D5">
        <w:rPr>
          <w:sz w:val="28"/>
          <w:szCs w:val="28"/>
        </w:rPr>
        <w:t>е</w:t>
      </w:r>
      <w:r w:rsidR="003264D5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16. Результаты проведения независимой оценки качества условий 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зания услуг организациями культуры размещаются на официальном сайте для размещения информации о государственных и муниципальных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ниях в сети «Интернет» (www.bus.gov.ru) в соответствии с приказом </w:t>
      </w:r>
      <w:r w:rsidR="003264D5">
        <w:rPr>
          <w:sz w:val="28"/>
          <w:szCs w:val="28"/>
        </w:rPr>
        <w:t>Мин</w:t>
      </w:r>
      <w:r w:rsidR="003264D5">
        <w:rPr>
          <w:sz w:val="28"/>
          <w:szCs w:val="28"/>
        </w:rPr>
        <w:t>и</w:t>
      </w:r>
      <w:r w:rsidR="003264D5">
        <w:rPr>
          <w:sz w:val="28"/>
          <w:szCs w:val="28"/>
        </w:rPr>
        <w:t>стерства финансов Российской Федерации от 07</w:t>
      </w:r>
      <w:r w:rsidR="00C42C1E">
        <w:rPr>
          <w:sz w:val="28"/>
          <w:szCs w:val="28"/>
        </w:rPr>
        <w:t xml:space="preserve"> мая </w:t>
      </w:r>
      <w:r w:rsidR="003264D5">
        <w:rPr>
          <w:sz w:val="28"/>
          <w:szCs w:val="28"/>
        </w:rPr>
        <w:t>2019</w:t>
      </w:r>
      <w:r w:rsidR="00C42C1E">
        <w:rPr>
          <w:sz w:val="28"/>
          <w:szCs w:val="28"/>
        </w:rPr>
        <w:t xml:space="preserve"> г.</w:t>
      </w:r>
      <w:r w:rsidR="003264D5">
        <w:rPr>
          <w:sz w:val="28"/>
          <w:szCs w:val="28"/>
        </w:rPr>
        <w:t xml:space="preserve"> №</w:t>
      </w:r>
      <w:r w:rsidR="00C42C1E">
        <w:rPr>
          <w:sz w:val="28"/>
          <w:szCs w:val="28"/>
        </w:rPr>
        <w:t xml:space="preserve"> </w:t>
      </w:r>
      <w:r w:rsidR="003264D5">
        <w:rPr>
          <w:sz w:val="28"/>
          <w:szCs w:val="28"/>
        </w:rPr>
        <w:t>66н «О сост</w:t>
      </w:r>
      <w:r w:rsidR="003264D5">
        <w:rPr>
          <w:sz w:val="28"/>
          <w:szCs w:val="28"/>
        </w:rPr>
        <w:t>а</w:t>
      </w:r>
      <w:r w:rsidR="003264D5">
        <w:rPr>
          <w:sz w:val="28"/>
          <w:szCs w:val="28"/>
        </w:rPr>
        <w:t>ве информации о результатах независимой оценки качества условий осущ</w:t>
      </w:r>
      <w:r w:rsidR="003264D5">
        <w:rPr>
          <w:sz w:val="28"/>
          <w:szCs w:val="28"/>
        </w:rPr>
        <w:t>е</w:t>
      </w:r>
      <w:r w:rsidR="003264D5">
        <w:rPr>
          <w:sz w:val="28"/>
          <w:szCs w:val="28"/>
        </w:rPr>
        <w:t>ствления образовательной деятельности организациями, осуществляющими образовательную деятельность, условий оказания услуг организациями кул</w:t>
      </w:r>
      <w:r w:rsidR="003264D5">
        <w:rPr>
          <w:sz w:val="28"/>
          <w:szCs w:val="28"/>
        </w:rPr>
        <w:t>ь</w:t>
      </w:r>
      <w:r w:rsidR="003264D5">
        <w:rPr>
          <w:sz w:val="28"/>
          <w:szCs w:val="28"/>
        </w:rPr>
        <w:t>туры, социального обслуживания, медицинскими организациями, федерал</w:t>
      </w:r>
      <w:r w:rsidR="003264D5">
        <w:rPr>
          <w:sz w:val="28"/>
          <w:szCs w:val="28"/>
        </w:rPr>
        <w:t>ь</w:t>
      </w:r>
      <w:r w:rsidR="003264D5">
        <w:rPr>
          <w:sz w:val="28"/>
          <w:szCs w:val="28"/>
        </w:rPr>
        <w:t>ными учреждениями медико-социальной экспертизы, размещаемой на оф</w:t>
      </w:r>
      <w:r w:rsidR="003264D5">
        <w:rPr>
          <w:sz w:val="28"/>
          <w:szCs w:val="28"/>
        </w:rPr>
        <w:t>и</w:t>
      </w:r>
      <w:r w:rsidR="003264D5">
        <w:rPr>
          <w:sz w:val="28"/>
          <w:szCs w:val="28"/>
        </w:rPr>
        <w:t>циальном сайте для размещения информации  о государственных и муниц</w:t>
      </w:r>
      <w:r w:rsidR="003264D5">
        <w:rPr>
          <w:sz w:val="28"/>
          <w:szCs w:val="28"/>
        </w:rPr>
        <w:t>и</w:t>
      </w:r>
      <w:r w:rsidR="003264D5">
        <w:rPr>
          <w:sz w:val="28"/>
          <w:szCs w:val="28"/>
        </w:rPr>
        <w:t>пальных учреждениях в информационно-телекоммуникационной сети «И</w:t>
      </w:r>
      <w:r w:rsidR="003264D5">
        <w:rPr>
          <w:sz w:val="28"/>
          <w:szCs w:val="28"/>
        </w:rPr>
        <w:t>н</w:t>
      </w:r>
      <w:r w:rsidR="003264D5">
        <w:rPr>
          <w:sz w:val="28"/>
          <w:szCs w:val="28"/>
        </w:rPr>
        <w:t>тернет», включая единые требования к такой информации, и порядке ее ра</w:t>
      </w:r>
      <w:r w:rsidR="003264D5">
        <w:rPr>
          <w:sz w:val="28"/>
          <w:szCs w:val="28"/>
        </w:rPr>
        <w:t>з</w:t>
      </w:r>
      <w:r w:rsidR="003264D5">
        <w:rPr>
          <w:sz w:val="28"/>
          <w:szCs w:val="28"/>
        </w:rPr>
        <w:t>мещения, а также требованиях к качеству, удобству и простоте поиска ук</w:t>
      </w:r>
      <w:r w:rsidR="003264D5">
        <w:rPr>
          <w:sz w:val="28"/>
          <w:szCs w:val="28"/>
        </w:rPr>
        <w:t>а</w:t>
      </w:r>
      <w:r w:rsidR="003264D5">
        <w:rPr>
          <w:sz w:val="28"/>
          <w:szCs w:val="28"/>
        </w:rPr>
        <w:t>занной информации»</w:t>
      </w:r>
      <w:r>
        <w:rPr>
          <w:sz w:val="28"/>
          <w:szCs w:val="28"/>
        </w:rPr>
        <w:t>, а также на официальном сайте Георгиевского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округа Ставропольского края.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B01196" w:rsidRPr="003264D5" w:rsidRDefault="00B01196" w:rsidP="003264D5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C42C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Руководители муниципальных организаций культуры </w:t>
      </w:r>
      <w:r w:rsidR="003264D5" w:rsidRPr="003264D5">
        <w:rPr>
          <w:sz w:val="28"/>
          <w:szCs w:val="28"/>
        </w:rPr>
        <w:t>несут отве</w:t>
      </w:r>
      <w:r w:rsidR="003264D5" w:rsidRPr="003264D5">
        <w:rPr>
          <w:sz w:val="28"/>
          <w:szCs w:val="28"/>
        </w:rPr>
        <w:t>т</w:t>
      </w:r>
      <w:r w:rsidR="003264D5" w:rsidRPr="003264D5">
        <w:rPr>
          <w:sz w:val="28"/>
          <w:szCs w:val="28"/>
        </w:rPr>
        <w:t>ственность за непринятие мер по устранению недостатков, выявленных в х</w:t>
      </w:r>
      <w:r w:rsidR="003264D5" w:rsidRPr="003264D5">
        <w:rPr>
          <w:sz w:val="28"/>
          <w:szCs w:val="28"/>
        </w:rPr>
        <w:t>о</w:t>
      </w:r>
      <w:r w:rsidR="003264D5" w:rsidRPr="003264D5">
        <w:rPr>
          <w:sz w:val="28"/>
          <w:szCs w:val="28"/>
        </w:rPr>
        <w:t>де независимой оценки качества условий оказания услуг организациями культуры, в соответствии с трудовым законодательством. В трудовых дог</w:t>
      </w:r>
      <w:r w:rsidR="003264D5" w:rsidRPr="003264D5">
        <w:rPr>
          <w:sz w:val="28"/>
          <w:szCs w:val="28"/>
        </w:rPr>
        <w:t>о</w:t>
      </w:r>
      <w:r w:rsidR="003264D5" w:rsidRPr="003264D5">
        <w:rPr>
          <w:sz w:val="28"/>
          <w:szCs w:val="28"/>
        </w:rPr>
        <w:t>ворах с руководителями указанных организаций культуры в показатели э</w:t>
      </w:r>
      <w:r w:rsidR="003264D5" w:rsidRPr="003264D5">
        <w:rPr>
          <w:sz w:val="28"/>
          <w:szCs w:val="28"/>
        </w:rPr>
        <w:t>ф</w:t>
      </w:r>
      <w:r w:rsidR="003264D5" w:rsidRPr="003264D5">
        <w:rPr>
          <w:sz w:val="28"/>
          <w:szCs w:val="28"/>
        </w:rPr>
        <w:t>фективности работы руководителей включаются результаты независимой оценки качества условий оказания услуг организациями культуры и выпо</w:t>
      </w:r>
      <w:r w:rsidR="003264D5" w:rsidRPr="003264D5">
        <w:rPr>
          <w:sz w:val="28"/>
          <w:szCs w:val="28"/>
        </w:rPr>
        <w:t>л</w:t>
      </w:r>
      <w:r w:rsidR="003264D5" w:rsidRPr="003264D5">
        <w:rPr>
          <w:sz w:val="28"/>
          <w:szCs w:val="28"/>
        </w:rPr>
        <w:t>нения плана по устранению недостатков, выявленных в ходе такой оценки.</w:t>
      </w:r>
    </w:p>
    <w:p w:rsidR="003264D5" w:rsidRPr="007275F5" w:rsidRDefault="003264D5" w:rsidP="003264D5">
      <w:pPr>
        <w:widowControl/>
        <w:autoSpaceDE/>
        <w:adjustRightInd/>
        <w:ind w:firstLine="709"/>
        <w:jc w:val="both"/>
        <w:rPr>
          <w:color w:val="444444"/>
          <w:sz w:val="28"/>
          <w:szCs w:val="28"/>
          <w:shd w:val="clear" w:color="auto" w:fill="FFFFFF"/>
        </w:rPr>
      </w:pPr>
    </w:p>
    <w:p w:rsidR="003264D5" w:rsidRDefault="003264D5" w:rsidP="003264D5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3264D5">
        <w:rPr>
          <w:sz w:val="28"/>
          <w:szCs w:val="28"/>
        </w:rPr>
        <w:t>18. Результаты независимой оценки качества условий оказания услуг организациями культуры учитываются при оценке эффективности деятел</w:t>
      </w:r>
      <w:r w:rsidRPr="003264D5">
        <w:rPr>
          <w:sz w:val="28"/>
          <w:szCs w:val="28"/>
        </w:rPr>
        <w:t>ь</w:t>
      </w:r>
      <w:r w:rsidRPr="003264D5">
        <w:rPr>
          <w:sz w:val="28"/>
          <w:szCs w:val="28"/>
        </w:rPr>
        <w:t>ности руководителей органов местного самоуправления.</w:t>
      </w:r>
    </w:p>
    <w:p w:rsidR="00B01196" w:rsidRDefault="00B01196" w:rsidP="00B01196">
      <w:pPr>
        <w:widowControl/>
        <w:autoSpaceDE/>
        <w:adjustRightInd/>
        <w:jc w:val="both"/>
        <w:rPr>
          <w:sz w:val="28"/>
          <w:szCs w:val="28"/>
        </w:rPr>
      </w:pPr>
    </w:p>
    <w:p w:rsidR="00B01196" w:rsidRDefault="00B01196" w:rsidP="00B01196">
      <w:pPr>
        <w:widowControl/>
        <w:autoSpaceDE/>
        <w:adjustRightInd/>
        <w:jc w:val="both"/>
        <w:rPr>
          <w:sz w:val="28"/>
          <w:szCs w:val="28"/>
        </w:rPr>
      </w:pPr>
    </w:p>
    <w:p w:rsidR="00B01196" w:rsidRDefault="00B01196" w:rsidP="00B01196">
      <w:pPr>
        <w:widowControl/>
        <w:autoSpaceDE/>
        <w:adjustRightInd/>
        <w:jc w:val="both"/>
        <w:rPr>
          <w:sz w:val="28"/>
          <w:szCs w:val="28"/>
        </w:rPr>
      </w:pPr>
    </w:p>
    <w:p w:rsidR="00B01196" w:rsidRDefault="00B01196" w:rsidP="007275F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</w:t>
      </w:r>
      <w:r w:rsidRPr="000277E8">
        <w:rPr>
          <w:sz w:val="28"/>
          <w:szCs w:val="28"/>
        </w:rPr>
        <w:t xml:space="preserve">администрации </w:t>
      </w:r>
    </w:p>
    <w:p w:rsidR="00B01196" w:rsidRDefault="00B01196" w:rsidP="007275F5">
      <w:pPr>
        <w:spacing w:line="240" w:lineRule="exact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Георгиевского городского округа</w:t>
      </w:r>
      <w:r>
        <w:rPr>
          <w:sz w:val="28"/>
          <w:szCs w:val="28"/>
        </w:rPr>
        <w:t xml:space="preserve"> </w:t>
      </w:r>
      <w:r w:rsidRPr="000277E8">
        <w:rPr>
          <w:sz w:val="28"/>
          <w:szCs w:val="28"/>
        </w:rPr>
        <w:t xml:space="preserve"> </w:t>
      </w:r>
    </w:p>
    <w:p w:rsidR="00B01196" w:rsidRPr="000277E8" w:rsidRDefault="00B01196" w:rsidP="007275F5">
      <w:pPr>
        <w:spacing w:line="240" w:lineRule="exact"/>
        <w:jc w:val="both"/>
        <w:rPr>
          <w:bCs/>
          <w:sz w:val="28"/>
          <w:szCs w:val="28"/>
        </w:rPr>
      </w:pPr>
      <w:r w:rsidRPr="000277E8">
        <w:rPr>
          <w:sz w:val="28"/>
          <w:szCs w:val="28"/>
        </w:rPr>
        <w:t>Ставропольского края</w:t>
      </w:r>
      <w:r w:rsidRPr="000277E8">
        <w:rPr>
          <w:spacing w:val="-1"/>
          <w:sz w:val="28"/>
          <w:szCs w:val="28"/>
        </w:rPr>
        <w:t xml:space="preserve">                                </w:t>
      </w:r>
      <w:r>
        <w:rPr>
          <w:spacing w:val="-1"/>
          <w:sz w:val="28"/>
          <w:szCs w:val="28"/>
        </w:rPr>
        <w:t xml:space="preserve">  </w:t>
      </w:r>
      <w:r w:rsidRPr="000277E8">
        <w:rPr>
          <w:spacing w:val="-1"/>
          <w:sz w:val="28"/>
          <w:szCs w:val="28"/>
        </w:rPr>
        <w:t xml:space="preserve">   </w:t>
      </w:r>
      <w:r>
        <w:rPr>
          <w:spacing w:val="-1"/>
          <w:sz w:val="28"/>
          <w:szCs w:val="28"/>
        </w:rPr>
        <w:t xml:space="preserve">                                  </w:t>
      </w:r>
      <w:r w:rsidRPr="000277E8">
        <w:rPr>
          <w:spacing w:val="-1"/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Л.С.Сеськова</w:t>
      </w:r>
    </w:p>
    <w:p w:rsidR="00B01196" w:rsidRDefault="00B01196" w:rsidP="00B01196">
      <w:pPr>
        <w:widowControl/>
        <w:autoSpaceDE/>
        <w:adjustRightInd/>
        <w:spacing w:line="240" w:lineRule="exact"/>
        <w:jc w:val="both"/>
        <w:rPr>
          <w:sz w:val="28"/>
          <w:szCs w:val="28"/>
        </w:rPr>
      </w:pPr>
    </w:p>
    <w:p w:rsidR="00B01196" w:rsidRDefault="00B01196" w:rsidP="00B01196">
      <w:pPr>
        <w:widowControl/>
        <w:autoSpaceDE/>
        <w:adjustRightInd/>
        <w:spacing w:line="240" w:lineRule="exact"/>
        <w:jc w:val="both"/>
        <w:rPr>
          <w:sz w:val="28"/>
          <w:szCs w:val="28"/>
        </w:rPr>
      </w:pPr>
    </w:p>
    <w:p w:rsidR="00B01196" w:rsidRDefault="00B01196" w:rsidP="00B01196">
      <w:pPr>
        <w:widowControl/>
        <w:autoSpaceDE/>
        <w:adjustRightInd/>
        <w:spacing w:line="240" w:lineRule="exact"/>
        <w:jc w:val="both"/>
        <w:rPr>
          <w:sz w:val="28"/>
          <w:szCs w:val="28"/>
        </w:rPr>
        <w:sectPr w:rsidR="00B01196" w:rsidSect="007275F5">
          <w:pgSz w:w="11906" w:h="16838"/>
          <w:pgMar w:top="1418" w:right="567" w:bottom="1134" w:left="1985" w:header="709" w:footer="709" w:gutter="0"/>
          <w:pgNumType w:start="2"/>
          <w:cols w:space="708"/>
          <w:titlePg/>
          <w:docGrid w:linePitch="360"/>
        </w:sectPr>
      </w:pPr>
    </w:p>
    <w:p w:rsidR="00A05ED4" w:rsidRPr="007275F5" w:rsidRDefault="00A05ED4" w:rsidP="00A05ED4">
      <w:pPr>
        <w:spacing w:line="240" w:lineRule="exact"/>
        <w:ind w:firstLine="5245"/>
        <w:jc w:val="center"/>
        <w:rPr>
          <w:sz w:val="28"/>
          <w:szCs w:val="28"/>
        </w:rPr>
      </w:pPr>
      <w:r w:rsidRPr="007275F5">
        <w:rPr>
          <w:sz w:val="28"/>
          <w:szCs w:val="28"/>
        </w:rPr>
        <w:lastRenderedPageBreak/>
        <w:t>УТВЕРЖДЕНО</w:t>
      </w:r>
    </w:p>
    <w:p w:rsidR="00A05ED4" w:rsidRPr="007275F5" w:rsidRDefault="00A05ED4" w:rsidP="00A05ED4">
      <w:pPr>
        <w:spacing w:line="240" w:lineRule="exact"/>
        <w:ind w:firstLine="5245"/>
        <w:jc w:val="both"/>
        <w:rPr>
          <w:sz w:val="28"/>
          <w:szCs w:val="28"/>
        </w:rPr>
      </w:pPr>
    </w:p>
    <w:p w:rsidR="00A05ED4" w:rsidRPr="007275F5" w:rsidRDefault="00A05ED4" w:rsidP="00A05ED4">
      <w:pPr>
        <w:spacing w:line="240" w:lineRule="exact"/>
        <w:ind w:firstLine="5245"/>
        <w:jc w:val="both"/>
        <w:rPr>
          <w:sz w:val="28"/>
          <w:szCs w:val="28"/>
        </w:rPr>
      </w:pPr>
      <w:r w:rsidRPr="007275F5">
        <w:rPr>
          <w:sz w:val="28"/>
          <w:szCs w:val="28"/>
        </w:rPr>
        <w:t>постановлением администрации</w:t>
      </w:r>
    </w:p>
    <w:p w:rsidR="00A05ED4" w:rsidRPr="007275F5" w:rsidRDefault="00A05ED4" w:rsidP="00A05ED4">
      <w:pPr>
        <w:spacing w:line="240" w:lineRule="exact"/>
        <w:ind w:firstLine="5245"/>
        <w:jc w:val="both"/>
        <w:rPr>
          <w:sz w:val="28"/>
          <w:szCs w:val="28"/>
        </w:rPr>
      </w:pPr>
      <w:r w:rsidRPr="007275F5">
        <w:rPr>
          <w:sz w:val="28"/>
          <w:szCs w:val="28"/>
        </w:rPr>
        <w:t>Георгиевского городского</w:t>
      </w:r>
    </w:p>
    <w:p w:rsidR="00A05ED4" w:rsidRPr="007275F5" w:rsidRDefault="00A05ED4" w:rsidP="00A05ED4">
      <w:pPr>
        <w:spacing w:line="240" w:lineRule="exact"/>
        <w:ind w:firstLine="5245"/>
        <w:jc w:val="both"/>
        <w:rPr>
          <w:sz w:val="28"/>
          <w:szCs w:val="28"/>
        </w:rPr>
      </w:pPr>
      <w:r w:rsidRPr="007275F5">
        <w:rPr>
          <w:sz w:val="28"/>
          <w:szCs w:val="28"/>
        </w:rPr>
        <w:t>округа Ставропольского края</w:t>
      </w:r>
    </w:p>
    <w:p w:rsidR="00A05ED4" w:rsidRPr="007275F5" w:rsidRDefault="00A05ED4" w:rsidP="00A05ED4">
      <w:pPr>
        <w:spacing w:line="240" w:lineRule="exact"/>
        <w:ind w:firstLine="5245"/>
        <w:jc w:val="both"/>
        <w:rPr>
          <w:sz w:val="28"/>
          <w:szCs w:val="28"/>
        </w:rPr>
      </w:pPr>
      <w:r w:rsidRPr="007275F5">
        <w:rPr>
          <w:sz w:val="28"/>
          <w:szCs w:val="28"/>
        </w:rPr>
        <w:t xml:space="preserve">от </w:t>
      </w:r>
      <w:r w:rsidR="0017067E">
        <w:rPr>
          <w:sz w:val="28"/>
          <w:szCs w:val="28"/>
        </w:rPr>
        <w:t>06 апреля</w:t>
      </w:r>
      <w:r w:rsidRPr="007275F5">
        <w:rPr>
          <w:sz w:val="28"/>
          <w:szCs w:val="28"/>
        </w:rPr>
        <w:t xml:space="preserve"> 2022 г. № </w:t>
      </w:r>
      <w:r w:rsidR="0017067E">
        <w:rPr>
          <w:sz w:val="28"/>
          <w:szCs w:val="28"/>
        </w:rPr>
        <w:t>1188</w:t>
      </w:r>
      <w:bookmarkStart w:id="1" w:name="_GoBack"/>
      <w:bookmarkEnd w:id="1"/>
    </w:p>
    <w:p w:rsidR="00B01196" w:rsidRDefault="00B01196" w:rsidP="00B01196">
      <w:pPr>
        <w:widowControl/>
        <w:autoSpaceDE/>
        <w:adjustRightInd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ПОЛОЖЕНИЕ </w:t>
      </w:r>
    </w:p>
    <w:p w:rsidR="00B01196" w:rsidRDefault="00B01196" w:rsidP="00B01196">
      <w:pPr>
        <w:widowControl/>
        <w:autoSpaceDE/>
        <w:adjustRightInd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 Общественном совете по проведению независимой оценки качества усл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вий оказания услуг организациями в сфере культуры Георгиевского горо</w:t>
      </w:r>
      <w:r>
        <w:rPr>
          <w:rFonts w:eastAsia="Calibri"/>
          <w:sz w:val="28"/>
          <w:szCs w:val="28"/>
          <w:lang w:eastAsia="en-US"/>
        </w:rPr>
        <w:t>д</w:t>
      </w:r>
      <w:r>
        <w:rPr>
          <w:rFonts w:eastAsia="Calibri"/>
          <w:sz w:val="28"/>
          <w:szCs w:val="28"/>
          <w:lang w:eastAsia="en-US"/>
        </w:rPr>
        <w:t>ского округа Ставропольского края</w:t>
      </w:r>
    </w:p>
    <w:p w:rsidR="00B01196" w:rsidRDefault="00B01196" w:rsidP="00B01196">
      <w:pPr>
        <w:widowControl/>
        <w:autoSpaceDE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t>I</w:t>
      </w:r>
      <w:r>
        <w:rPr>
          <w:rFonts w:eastAsia="Calibri"/>
          <w:sz w:val="28"/>
          <w:szCs w:val="28"/>
          <w:lang w:eastAsia="en-US"/>
        </w:rPr>
        <w:t>. Общие положения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B01196" w:rsidP="003264D5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Настоящее Положение </w:t>
      </w:r>
      <w:r w:rsidR="003264D5">
        <w:rPr>
          <w:rFonts w:eastAsia="Calibri"/>
          <w:sz w:val="28"/>
          <w:szCs w:val="28"/>
          <w:lang w:eastAsia="en-US"/>
        </w:rPr>
        <w:t>об Общественном совете по проведению н</w:t>
      </w:r>
      <w:r w:rsidR="003264D5">
        <w:rPr>
          <w:rFonts w:eastAsia="Calibri"/>
          <w:sz w:val="28"/>
          <w:szCs w:val="28"/>
          <w:lang w:eastAsia="en-US"/>
        </w:rPr>
        <w:t>е</w:t>
      </w:r>
      <w:r w:rsidR="003264D5">
        <w:rPr>
          <w:rFonts w:eastAsia="Calibri"/>
          <w:sz w:val="28"/>
          <w:szCs w:val="28"/>
          <w:lang w:eastAsia="en-US"/>
        </w:rPr>
        <w:t xml:space="preserve">зависимой оценки качества условий оказания услуг организациями в сфере культуры Георгиевского городского округа Ставропольского края (далее – Общественный совет по независимой оценке качества) </w:t>
      </w:r>
      <w:r>
        <w:rPr>
          <w:rFonts w:eastAsia="Calibri"/>
          <w:sz w:val="28"/>
          <w:szCs w:val="28"/>
          <w:lang w:eastAsia="en-US"/>
        </w:rPr>
        <w:t xml:space="preserve">определяет </w:t>
      </w:r>
      <w:r w:rsidR="003264D5">
        <w:rPr>
          <w:rFonts w:eastAsia="Calibri"/>
          <w:sz w:val="28"/>
          <w:szCs w:val="28"/>
          <w:lang w:eastAsia="en-US"/>
        </w:rPr>
        <w:t>компете</w:t>
      </w:r>
      <w:r w:rsidR="003264D5">
        <w:rPr>
          <w:rFonts w:eastAsia="Calibri"/>
          <w:sz w:val="28"/>
          <w:szCs w:val="28"/>
          <w:lang w:eastAsia="en-US"/>
        </w:rPr>
        <w:t>н</w:t>
      </w:r>
      <w:r w:rsidR="003264D5">
        <w:rPr>
          <w:rFonts w:eastAsia="Calibri"/>
          <w:sz w:val="28"/>
          <w:szCs w:val="28"/>
          <w:lang w:eastAsia="en-US"/>
        </w:rPr>
        <w:t xml:space="preserve">цию и </w:t>
      </w:r>
      <w:r>
        <w:rPr>
          <w:rFonts w:eastAsia="Calibri"/>
          <w:sz w:val="28"/>
          <w:szCs w:val="28"/>
          <w:lang w:eastAsia="en-US"/>
        </w:rPr>
        <w:t>порядок деятельности Общественного совета по проведению незав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симой оценки качества.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Общественный совет по независимой оценке качества формируется Общественным советом Георгиевского городского округа Ставропольского края, является постоянно действующим </w:t>
      </w:r>
      <w:r w:rsidR="00425AF2">
        <w:rPr>
          <w:rFonts w:eastAsia="Calibri"/>
          <w:sz w:val="28"/>
          <w:szCs w:val="28"/>
          <w:lang w:eastAsia="en-US"/>
        </w:rPr>
        <w:t>совещательно</w:t>
      </w:r>
      <w:r w:rsidR="00C42C1E">
        <w:rPr>
          <w:rFonts w:eastAsia="Calibri"/>
          <w:sz w:val="28"/>
          <w:szCs w:val="28"/>
          <w:lang w:eastAsia="en-US"/>
        </w:rPr>
        <w:t xml:space="preserve"> </w:t>
      </w:r>
      <w:r w:rsidR="00425AF2">
        <w:rPr>
          <w:rFonts w:eastAsia="Calibri"/>
          <w:sz w:val="28"/>
          <w:szCs w:val="28"/>
          <w:lang w:eastAsia="en-US"/>
        </w:rPr>
        <w:t>- консультативным</w:t>
      </w:r>
      <w:r>
        <w:rPr>
          <w:rFonts w:eastAsia="Calibri"/>
          <w:sz w:val="28"/>
          <w:szCs w:val="28"/>
          <w:lang w:eastAsia="en-US"/>
        </w:rPr>
        <w:t xml:space="preserve"> о</w:t>
      </w:r>
      <w:r>
        <w:rPr>
          <w:rFonts w:eastAsia="Calibri"/>
          <w:sz w:val="28"/>
          <w:szCs w:val="28"/>
          <w:lang w:eastAsia="en-US"/>
        </w:rPr>
        <w:t>р</w:t>
      </w:r>
      <w:r>
        <w:rPr>
          <w:rFonts w:eastAsia="Calibri"/>
          <w:sz w:val="28"/>
          <w:szCs w:val="28"/>
          <w:lang w:eastAsia="en-US"/>
        </w:rPr>
        <w:t>ганом и работает на общественных началах.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Информация о деятельности Общественного совета по независимой оценке качества размещается на официальном сайте Георгиевского городск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го округа Ставропольского края.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Общественный совет по независимой оценке качества в своей де</w:t>
      </w:r>
      <w:r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 xml:space="preserve">тельности руководствуется Конституцией Российской Федерации, </w:t>
      </w:r>
      <w:r w:rsidR="00425AF2">
        <w:rPr>
          <w:rFonts w:eastAsia="Calibri"/>
          <w:sz w:val="28"/>
          <w:szCs w:val="28"/>
          <w:lang w:eastAsia="en-US"/>
        </w:rPr>
        <w:t>федерал</w:t>
      </w:r>
      <w:r w:rsidR="00425AF2">
        <w:rPr>
          <w:rFonts w:eastAsia="Calibri"/>
          <w:sz w:val="28"/>
          <w:szCs w:val="28"/>
          <w:lang w:eastAsia="en-US"/>
        </w:rPr>
        <w:t>ь</w:t>
      </w:r>
      <w:r w:rsidR="00425AF2">
        <w:rPr>
          <w:rFonts w:eastAsia="Calibri"/>
          <w:sz w:val="28"/>
          <w:szCs w:val="28"/>
          <w:lang w:eastAsia="en-US"/>
        </w:rPr>
        <w:t>ными конституционными законами, федеральными законами, постановл</w:t>
      </w:r>
      <w:r w:rsidR="00425AF2">
        <w:rPr>
          <w:rFonts w:eastAsia="Calibri"/>
          <w:sz w:val="28"/>
          <w:szCs w:val="28"/>
          <w:lang w:eastAsia="en-US"/>
        </w:rPr>
        <w:t>е</w:t>
      </w:r>
      <w:r w:rsidR="00425AF2">
        <w:rPr>
          <w:rFonts w:eastAsia="Calibri"/>
          <w:sz w:val="28"/>
          <w:szCs w:val="28"/>
          <w:lang w:eastAsia="en-US"/>
        </w:rPr>
        <w:t>ниями Правительства Российской Федерации, нормативными правовыми а</w:t>
      </w:r>
      <w:r w:rsidR="00425AF2">
        <w:rPr>
          <w:rFonts w:eastAsia="Calibri"/>
          <w:sz w:val="28"/>
          <w:szCs w:val="28"/>
          <w:lang w:eastAsia="en-US"/>
        </w:rPr>
        <w:t>к</w:t>
      </w:r>
      <w:r w:rsidR="00425AF2">
        <w:rPr>
          <w:rFonts w:eastAsia="Calibri"/>
          <w:sz w:val="28"/>
          <w:szCs w:val="28"/>
          <w:lang w:eastAsia="en-US"/>
        </w:rPr>
        <w:t>тами министерств Российской Федерации</w:t>
      </w:r>
      <w:r>
        <w:rPr>
          <w:rFonts w:eastAsia="Calibri"/>
          <w:sz w:val="28"/>
          <w:szCs w:val="28"/>
          <w:lang w:eastAsia="en-US"/>
        </w:rPr>
        <w:t>, а также настоящим положением.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Организационно-техническое сопровождение деятельности Общес</w:t>
      </w:r>
      <w:r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>венного совета по независимой оценке качества обеспечивается управлением культуры и туризма администрации Георгиевского городского округа Ста</w:t>
      </w:r>
      <w:r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>ропольского края (далее – Управление культуры и туризма).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t>II</w:t>
      </w:r>
      <w:r>
        <w:rPr>
          <w:rFonts w:eastAsia="Calibri"/>
          <w:sz w:val="28"/>
          <w:szCs w:val="28"/>
          <w:lang w:eastAsia="en-US"/>
        </w:rPr>
        <w:t>. Задачи Общественного совета по независимой оценке качества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6. Общественный совет по независимой оценке качества:</w:t>
      </w:r>
    </w:p>
    <w:p w:rsidR="00B01196" w:rsidRPr="0095012C" w:rsidRDefault="00C42C1E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="00425AF2" w:rsidRPr="0095012C">
        <w:rPr>
          <w:rFonts w:eastAsia="Calibri"/>
          <w:sz w:val="28"/>
          <w:szCs w:val="28"/>
          <w:lang w:eastAsia="en-US"/>
        </w:rPr>
        <w:t>определяет перечни организаций культуры, в отношении которых проводится независимая оценка;</w:t>
      </w:r>
    </w:p>
    <w:p w:rsidR="00425AF2" w:rsidRDefault="00C42C1E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</w:t>
      </w:r>
      <w:r w:rsidR="00425AF2" w:rsidRPr="0095012C">
        <w:rPr>
          <w:rFonts w:eastAsia="Calibri"/>
          <w:sz w:val="28"/>
          <w:szCs w:val="28"/>
          <w:lang w:eastAsia="en-US"/>
        </w:rPr>
        <w:t>принима</w:t>
      </w:r>
      <w:r>
        <w:rPr>
          <w:rFonts w:eastAsia="Calibri"/>
          <w:sz w:val="28"/>
          <w:szCs w:val="28"/>
          <w:lang w:eastAsia="en-US"/>
        </w:rPr>
        <w:t>е</w:t>
      </w:r>
      <w:r w:rsidR="00425AF2" w:rsidRPr="0095012C">
        <w:rPr>
          <w:rFonts w:eastAsia="Calibri"/>
          <w:sz w:val="28"/>
          <w:szCs w:val="28"/>
          <w:lang w:eastAsia="en-US"/>
        </w:rPr>
        <w:t>т участие в рассмотрении проектов документации о заку</w:t>
      </w:r>
      <w:r w:rsidR="00425AF2" w:rsidRPr="0095012C">
        <w:rPr>
          <w:rFonts w:eastAsia="Calibri"/>
          <w:sz w:val="28"/>
          <w:szCs w:val="28"/>
          <w:lang w:eastAsia="en-US"/>
        </w:rPr>
        <w:t>п</w:t>
      </w:r>
      <w:r w:rsidR="00425AF2" w:rsidRPr="0095012C">
        <w:rPr>
          <w:rFonts w:eastAsia="Calibri"/>
          <w:sz w:val="28"/>
          <w:szCs w:val="28"/>
          <w:lang w:eastAsia="en-US"/>
        </w:rPr>
        <w:t>ке работ, услуг, а также проектов муниципальн</w:t>
      </w:r>
      <w:r>
        <w:rPr>
          <w:rFonts w:eastAsia="Calibri"/>
          <w:sz w:val="28"/>
          <w:szCs w:val="28"/>
          <w:lang w:eastAsia="en-US"/>
        </w:rPr>
        <w:t>ых</w:t>
      </w:r>
      <w:r w:rsidR="00425AF2" w:rsidRPr="0095012C">
        <w:rPr>
          <w:rFonts w:eastAsia="Calibri"/>
          <w:sz w:val="28"/>
          <w:szCs w:val="28"/>
          <w:lang w:eastAsia="en-US"/>
        </w:rPr>
        <w:t xml:space="preserve"> контрактов, заключаемых </w:t>
      </w:r>
      <w:r>
        <w:rPr>
          <w:rFonts w:eastAsia="Calibri"/>
          <w:sz w:val="28"/>
          <w:szCs w:val="28"/>
          <w:lang w:eastAsia="en-US"/>
        </w:rPr>
        <w:t>У</w:t>
      </w:r>
      <w:r w:rsidR="0095012C" w:rsidRPr="0095012C">
        <w:rPr>
          <w:rFonts w:eastAsia="Calibri"/>
          <w:sz w:val="28"/>
          <w:szCs w:val="28"/>
          <w:lang w:eastAsia="en-US"/>
        </w:rPr>
        <w:t xml:space="preserve">правлением культуры и туризма </w:t>
      </w:r>
      <w:r w:rsidR="00425AF2" w:rsidRPr="0095012C">
        <w:rPr>
          <w:rFonts w:eastAsia="Calibri"/>
          <w:sz w:val="28"/>
          <w:szCs w:val="28"/>
          <w:lang w:eastAsia="en-US"/>
        </w:rPr>
        <w:t>с организацией, которая осуществляет сбор и обобщение информации о качестве условий оказания услуг организ</w:t>
      </w:r>
      <w:r w:rsidR="00425AF2" w:rsidRPr="0095012C">
        <w:rPr>
          <w:rFonts w:eastAsia="Calibri"/>
          <w:sz w:val="28"/>
          <w:szCs w:val="28"/>
          <w:lang w:eastAsia="en-US"/>
        </w:rPr>
        <w:t>а</w:t>
      </w:r>
      <w:r w:rsidR="00425AF2" w:rsidRPr="0095012C">
        <w:rPr>
          <w:rFonts w:eastAsia="Calibri"/>
          <w:sz w:val="28"/>
          <w:szCs w:val="28"/>
          <w:lang w:eastAsia="en-US"/>
        </w:rPr>
        <w:t>циями культуры (далее - оператор);</w:t>
      </w:r>
    </w:p>
    <w:p w:rsidR="0095012C" w:rsidRPr="0095012C" w:rsidRDefault="00C42C1E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</w:t>
      </w:r>
      <w:r w:rsidR="0095012C" w:rsidRPr="0095012C">
        <w:rPr>
          <w:rFonts w:eastAsia="Calibri"/>
          <w:sz w:val="28"/>
          <w:szCs w:val="28"/>
          <w:lang w:eastAsia="en-US"/>
        </w:rPr>
        <w:t>осуществля</w:t>
      </w:r>
      <w:r>
        <w:rPr>
          <w:rFonts w:eastAsia="Calibri"/>
          <w:sz w:val="28"/>
          <w:szCs w:val="28"/>
          <w:lang w:eastAsia="en-US"/>
        </w:rPr>
        <w:t>е</w:t>
      </w:r>
      <w:r w:rsidR="0095012C" w:rsidRPr="0095012C">
        <w:rPr>
          <w:rFonts w:eastAsia="Calibri"/>
          <w:sz w:val="28"/>
          <w:szCs w:val="28"/>
          <w:lang w:eastAsia="en-US"/>
        </w:rPr>
        <w:t>т независимую оценку качества условий оказания услуг организациями культуры с учетом информации, представленной оператором;</w:t>
      </w:r>
    </w:p>
    <w:p w:rsidR="0095012C" w:rsidRDefault="00C42C1E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</w:t>
      </w:r>
      <w:r w:rsidR="0095012C" w:rsidRPr="0095012C">
        <w:rPr>
          <w:rFonts w:eastAsia="Calibri"/>
          <w:sz w:val="28"/>
          <w:szCs w:val="28"/>
          <w:lang w:eastAsia="en-US"/>
        </w:rPr>
        <w:t>представля</w:t>
      </w:r>
      <w:r>
        <w:rPr>
          <w:rFonts w:eastAsia="Calibri"/>
          <w:sz w:val="28"/>
          <w:szCs w:val="28"/>
          <w:lang w:eastAsia="en-US"/>
        </w:rPr>
        <w:t>е</w:t>
      </w:r>
      <w:r w:rsidR="0095012C" w:rsidRPr="0095012C">
        <w:rPr>
          <w:rFonts w:eastAsia="Calibri"/>
          <w:sz w:val="28"/>
          <w:szCs w:val="28"/>
          <w:lang w:eastAsia="en-US"/>
        </w:rPr>
        <w:t xml:space="preserve">т в </w:t>
      </w:r>
      <w:r>
        <w:rPr>
          <w:rFonts w:eastAsia="Calibri"/>
          <w:sz w:val="28"/>
          <w:szCs w:val="28"/>
          <w:lang w:eastAsia="en-US"/>
        </w:rPr>
        <w:t>У</w:t>
      </w:r>
      <w:r w:rsidR="0095012C" w:rsidRPr="0095012C">
        <w:rPr>
          <w:rFonts w:eastAsia="Calibri"/>
          <w:sz w:val="28"/>
          <w:szCs w:val="28"/>
          <w:lang w:eastAsia="en-US"/>
        </w:rPr>
        <w:t>правление культуры и туризма результаты незав</w:t>
      </w:r>
      <w:r w:rsidR="0095012C" w:rsidRPr="0095012C">
        <w:rPr>
          <w:rFonts w:eastAsia="Calibri"/>
          <w:sz w:val="28"/>
          <w:szCs w:val="28"/>
          <w:lang w:eastAsia="en-US"/>
        </w:rPr>
        <w:t>и</w:t>
      </w:r>
      <w:r w:rsidR="0095012C" w:rsidRPr="0095012C">
        <w:rPr>
          <w:rFonts w:eastAsia="Calibri"/>
          <w:sz w:val="28"/>
          <w:szCs w:val="28"/>
          <w:lang w:eastAsia="en-US"/>
        </w:rPr>
        <w:t>симой оценки качества условий оказания услуг организациями культуры, а также предложения об улучшении качества их деятельности.</w:t>
      </w:r>
    </w:p>
    <w:p w:rsidR="0095012C" w:rsidRDefault="0095012C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 Для реализации указанных полномочий  Общественный совет по н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зависимой оценке качества вправе:</w:t>
      </w:r>
    </w:p>
    <w:p w:rsidR="00B01196" w:rsidRDefault="00C42C1E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="00B01196">
        <w:rPr>
          <w:rFonts w:eastAsia="Calibri"/>
          <w:sz w:val="28"/>
          <w:szCs w:val="28"/>
          <w:lang w:eastAsia="en-US"/>
        </w:rPr>
        <w:t>приглашать на заседания Общественного совета по независимой оценке руководителей организаций культуры, представителей общественных объединений, организаций;</w:t>
      </w:r>
    </w:p>
    <w:p w:rsidR="00B01196" w:rsidRDefault="00C42C1E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</w:t>
      </w:r>
      <w:r w:rsidR="00B01196">
        <w:rPr>
          <w:rFonts w:eastAsia="Calibri"/>
          <w:sz w:val="28"/>
          <w:szCs w:val="28"/>
          <w:lang w:eastAsia="en-US"/>
        </w:rPr>
        <w:t>создавать по вопросам, отнесенным к компетенции Общественного совета по независимой оценке качества, рабочие группы;</w:t>
      </w:r>
    </w:p>
    <w:p w:rsidR="00B01196" w:rsidRDefault="00C42C1E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</w:t>
      </w:r>
      <w:r w:rsidR="00B01196">
        <w:rPr>
          <w:rFonts w:eastAsia="Calibri"/>
          <w:sz w:val="28"/>
          <w:szCs w:val="28"/>
          <w:lang w:eastAsia="en-US"/>
        </w:rPr>
        <w:t>взаимодействовать с Управлением культуры и туризма по вопросам проведения независимой оценки.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t>III</w:t>
      </w:r>
      <w:r>
        <w:rPr>
          <w:rFonts w:eastAsia="Calibri"/>
          <w:sz w:val="28"/>
          <w:szCs w:val="28"/>
          <w:lang w:eastAsia="en-US"/>
        </w:rPr>
        <w:t>. Порядок формирования Общественного совета</w:t>
      </w:r>
    </w:p>
    <w:p w:rsidR="00B01196" w:rsidRDefault="00B01196" w:rsidP="00B01196">
      <w:pPr>
        <w:widowControl/>
        <w:autoSpaceDE/>
        <w:adjustRightInd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независимой оценке качества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 Общественный совет Георгиевского городского округа Ставропол</w:t>
      </w:r>
      <w:r>
        <w:rPr>
          <w:rFonts w:eastAsia="Calibri"/>
          <w:sz w:val="28"/>
          <w:szCs w:val="28"/>
          <w:lang w:eastAsia="en-US"/>
        </w:rPr>
        <w:t>ь</w:t>
      </w:r>
      <w:r>
        <w:rPr>
          <w:rFonts w:eastAsia="Calibri"/>
          <w:sz w:val="28"/>
          <w:szCs w:val="28"/>
          <w:lang w:eastAsia="en-US"/>
        </w:rPr>
        <w:t>ского края по обращению Управления культуры туризма  формирует Общ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ственный совет по независимой оценке качества из представителей общес</w:t>
      </w:r>
      <w:r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 xml:space="preserve">венных организаций, </w:t>
      </w:r>
      <w:r w:rsidR="0095012C">
        <w:rPr>
          <w:rFonts w:eastAsia="Calibri"/>
          <w:sz w:val="28"/>
          <w:szCs w:val="28"/>
          <w:lang w:eastAsia="en-US"/>
        </w:rPr>
        <w:t xml:space="preserve">созданных в целях защиты прав и интересов граждан, общероссийских общественных объединений инвалидов </w:t>
      </w:r>
      <w:r>
        <w:rPr>
          <w:rFonts w:eastAsia="Calibri"/>
          <w:sz w:val="28"/>
          <w:szCs w:val="28"/>
          <w:lang w:eastAsia="en-US"/>
        </w:rPr>
        <w:t>общественных об</w:t>
      </w:r>
      <w:r>
        <w:rPr>
          <w:rFonts w:eastAsia="Calibri"/>
          <w:sz w:val="28"/>
          <w:szCs w:val="28"/>
          <w:lang w:eastAsia="en-US"/>
        </w:rPr>
        <w:t>ъ</w:t>
      </w:r>
      <w:r>
        <w:rPr>
          <w:rFonts w:eastAsia="Calibri"/>
          <w:sz w:val="28"/>
          <w:szCs w:val="28"/>
          <w:lang w:eastAsia="en-US"/>
        </w:rPr>
        <w:t>единений инвалидов и утверждает его состав.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9. Численность Общественного совета по независимой оценке качества составляет 7 (семь) человек. Члены общественного совета </w:t>
      </w:r>
      <w:r w:rsidR="00C42C1E">
        <w:rPr>
          <w:rFonts w:eastAsia="Calibri"/>
          <w:sz w:val="28"/>
          <w:szCs w:val="28"/>
          <w:lang w:eastAsia="en-US"/>
        </w:rPr>
        <w:t xml:space="preserve">по независимой оценке качества </w:t>
      </w:r>
      <w:r>
        <w:rPr>
          <w:rFonts w:eastAsia="Calibri"/>
          <w:sz w:val="28"/>
          <w:szCs w:val="28"/>
          <w:lang w:eastAsia="en-US"/>
        </w:rPr>
        <w:t>исполняют свои обязанности на общественных началах.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10. Состав Общественного совета по независимой оценке качества у</w:t>
      </w:r>
      <w:r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>верждается Общественным советом Георгиевского городского округа Ста</w:t>
      </w:r>
      <w:r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ропольского края  сроком на три года. </w:t>
      </w:r>
      <w:r w:rsidR="0095012C" w:rsidRPr="0095012C">
        <w:rPr>
          <w:rFonts w:eastAsia="Calibri"/>
          <w:sz w:val="28"/>
          <w:szCs w:val="28"/>
          <w:lang w:eastAsia="en-US"/>
        </w:rPr>
        <w:t>При формировании общественного с</w:t>
      </w:r>
      <w:r w:rsidR="0095012C" w:rsidRPr="0095012C">
        <w:rPr>
          <w:rFonts w:eastAsia="Calibri"/>
          <w:sz w:val="28"/>
          <w:szCs w:val="28"/>
          <w:lang w:eastAsia="en-US"/>
        </w:rPr>
        <w:t>о</w:t>
      </w:r>
      <w:r w:rsidR="0095012C" w:rsidRPr="0095012C">
        <w:rPr>
          <w:rFonts w:eastAsia="Calibri"/>
          <w:sz w:val="28"/>
          <w:szCs w:val="28"/>
          <w:lang w:eastAsia="en-US"/>
        </w:rPr>
        <w:t>вета по независимой оценке качества на новый срок осуществляется измен</w:t>
      </w:r>
      <w:r w:rsidR="0095012C" w:rsidRPr="0095012C">
        <w:rPr>
          <w:rFonts w:eastAsia="Calibri"/>
          <w:sz w:val="28"/>
          <w:szCs w:val="28"/>
          <w:lang w:eastAsia="en-US"/>
        </w:rPr>
        <w:t>е</w:t>
      </w:r>
      <w:r w:rsidR="0095012C" w:rsidRPr="0095012C">
        <w:rPr>
          <w:rFonts w:eastAsia="Calibri"/>
          <w:sz w:val="28"/>
          <w:szCs w:val="28"/>
          <w:lang w:eastAsia="en-US"/>
        </w:rPr>
        <w:t>ние не менее трети его состава. 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11. Общественный совет Георгиевского городского округа Ставропол</w:t>
      </w:r>
      <w:r>
        <w:rPr>
          <w:rFonts w:eastAsia="Calibri"/>
          <w:sz w:val="28"/>
          <w:szCs w:val="28"/>
          <w:lang w:eastAsia="en-US"/>
        </w:rPr>
        <w:t>ь</w:t>
      </w:r>
      <w:r>
        <w:rPr>
          <w:rFonts w:eastAsia="Calibri"/>
          <w:sz w:val="28"/>
          <w:szCs w:val="28"/>
          <w:lang w:eastAsia="en-US"/>
        </w:rPr>
        <w:t>ского края  информирует Управление культуры и туризма о составе Общес</w:t>
      </w:r>
      <w:r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>венного совета по независимой оценке качества.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12. </w:t>
      </w:r>
      <w:r w:rsidR="0095012C" w:rsidRPr="0095012C">
        <w:rPr>
          <w:rFonts w:eastAsia="Calibri"/>
          <w:sz w:val="28"/>
          <w:szCs w:val="28"/>
          <w:lang w:eastAsia="en-US"/>
        </w:rPr>
        <w:t xml:space="preserve">В состав </w:t>
      </w:r>
      <w:r w:rsidR="00C42C1E">
        <w:rPr>
          <w:rFonts w:eastAsia="Calibri"/>
          <w:sz w:val="28"/>
          <w:szCs w:val="28"/>
          <w:lang w:eastAsia="en-US"/>
        </w:rPr>
        <w:t>О</w:t>
      </w:r>
      <w:r w:rsidR="0095012C" w:rsidRPr="0095012C">
        <w:rPr>
          <w:rFonts w:eastAsia="Calibri"/>
          <w:sz w:val="28"/>
          <w:szCs w:val="28"/>
          <w:lang w:eastAsia="en-US"/>
        </w:rPr>
        <w:t>бщественного совета по независимой оценке качества не могут входить представители органов государственной власти и органов м</w:t>
      </w:r>
      <w:r w:rsidR="0095012C" w:rsidRPr="0095012C">
        <w:rPr>
          <w:rFonts w:eastAsia="Calibri"/>
          <w:sz w:val="28"/>
          <w:szCs w:val="28"/>
          <w:lang w:eastAsia="en-US"/>
        </w:rPr>
        <w:t>е</w:t>
      </w:r>
      <w:r w:rsidR="0095012C" w:rsidRPr="0095012C">
        <w:rPr>
          <w:rFonts w:eastAsia="Calibri"/>
          <w:sz w:val="28"/>
          <w:szCs w:val="28"/>
          <w:lang w:eastAsia="en-US"/>
        </w:rPr>
        <w:t>стного самоуправления, общественных объединений, осуществляющих де</w:t>
      </w:r>
      <w:r w:rsidR="0095012C" w:rsidRPr="0095012C">
        <w:rPr>
          <w:rFonts w:eastAsia="Calibri"/>
          <w:sz w:val="28"/>
          <w:szCs w:val="28"/>
          <w:lang w:eastAsia="en-US"/>
        </w:rPr>
        <w:t>я</w:t>
      </w:r>
      <w:r w:rsidR="0095012C" w:rsidRPr="0095012C">
        <w:rPr>
          <w:rFonts w:eastAsia="Calibri"/>
          <w:sz w:val="28"/>
          <w:szCs w:val="28"/>
          <w:lang w:eastAsia="en-US"/>
        </w:rPr>
        <w:t>тельность в сфере культуры, а также руководители (их заместители) и рабо</w:t>
      </w:r>
      <w:r w:rsidR="0095012C" w:rsidRPr="0095012C">
        <w:rPr>
          <w:rFonts w:eastAsia="Calibri"/>
          <w:sz w:val="28"/>
          <w:szCs w:val="28"/>
          <w:lang w:eastAsia="en-US"/>
        </w:rPr>
        <w:t>т</w:t>
      </w:r>
      <w:r w:rsidR="0095012C" w:rsidRPr="0095012C">
        <w:rPr>
          <w:rFonts w:eastAsia="Calibri"/>
          <w:sz w:val="28"/>
          <w:szCs w:val="28"/>
          <w:lang w:eastAsia="en-US"/>
        </w:rPr>
        <w:t xml:space="preserve">ники организаций, осуществляющих деятельность в указанной сфере. При этом </w:t>
      </w:r>
      <w:r w:rsidR="00C42C1E">
        <w:rPr>
          <w:rFonts w:eastAsia="Calibri"/>
          <w:sz w:val="28"/>
          <w:szCs w:val="28"/>
          <w:lang w:eastAsia="en-US"/>
        </w:rPr>
        <w:t>О</w:t>
      </w:r>
      <w:r w:rsidR="0095012C" w:rsidRPr="0095012C">
        <w:rPr>
          <w:rFonts w:eastAsia="Calibri"/>
          <w:sz w:val="28"/>
          <w:szCs w:val="28"/>
          <w:lang w:eastAsia="en-US"/>
        </w:rPr>
        <w:t>бщественный совет по независимой оценке качества привлекает к св</w:t>
      </w:r>
      <w:r w:rsidR="0095012C" w:rsidRPr="0095012C">
        <w:rPr>
          <w:rFonts w:eastAsia="Calibri"/>
          <w:sz w:val="28"/>
          <w:szCs w:val="28"/>
          <w:lang w:eastAsia="en-US"/>
        </w:rPr>
        <w:t>о</w:t>
      </w:r>
      <w:r w:rsidR="0095012C" w:rsidRPr="0095012C">
        <w:rPr>
          <w:rFonts w:eastAsia="Calibri"/>
          <w:sz w:val="28"/>
          <w:szCs w:val="28"/>
          <w:lang w:eastAsia="en-US"/>
        </w:rPr>
        <w:t>ей работе представителей общественных объединений, осуществляющих деятельность в сфере культуры, и общественной палаты для обсуждения и формирования результатов такой оценки.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13. На организационном заседании Общественного совета </w:t>
      </w:r>
      <w:r w:rsidR="00C42C1E">
        <w:rPr>
          <w:rFonts w:eastAsia="Calibri"/>
          <w:sz w:val="28"/>
          <w:szCs w:val="28"/>
          <w:lang w:eastAsia="en-US"/>
        </w:rPr>
        <w:t>по незав</w:t>
      </w:r>
      <w:r w:rsidR="00C42C1E">
        <w:rPr>
          <w:rFonts w:eastAsia="Calibri"/>
          <w:sz w:val="28"/>
          <w:szCs w:val="28"/>
          <w:lang w:eastAsia="en-US"/>
        </w:rPr>
        <w:t>и</w:t>
      </w:r>
      <w:r w:rsidR="00C42C1E">
        <w:rPr>
          <w:rFonts w:eastAsia="Calibri"/>
          <w:sz w:val="28"/>
          <w:szCs w:val="28"/>
          <w:lang w:eastAsia="en-US"/>
        </w:rPr>
        <w:t xml:space="preserve">симой оценке качества </w:t>
      </w:r>
      <w:r>
        <w:rPr>
          <w:rFonts w:eastAsia="Calibri"/>
          <w:sz w:val="28"/>
          <w:szCs w:val="28"/>
          <w:lang w:eastAsia="en-US"/>
        </w:rPr>
        <w:t>открытым голосованием избираются председатель, его заместитель (заместители) и секретарь.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14. Положение об Общественном совете </w:t>
      </w:r>
      <w:r w:rsidR="00C42C1E">
        <w:rPr>
          <w:rFonts w:eastAsia="Calibri"/>
          <w:sz w:val="28"/>
          <w:szCs w:val="28"/>
          <w:lang w:eastAsia="en-US"/>
        </w:rPr>
        <w:t>по независимой оценке кач</w:t>
      </w:r>
      <w:r w:rsidR="00C42C1E">
        <w:rPr>
          <w:rFonts w:eastAsia="Calibri"/>
          <w:sz w:val="28"/>
          <w:szCs w:val="28"/>
          <w:lang w:eastAsia="en-US"/>
        </w:rPr>
        <w:t>е</w:t>
      </w:r>
      <w:r w:rsidR="00C42C1E">
        <w:rPr>
          <w:rFonts w:eastAsia="Calibri"/>
          <w:sz w:val="28"/>
          <w:szCs w:val="28"/>
          <w:lang w:eastAsia="en-US"/>
        </w:rPr>
        <w:t xml:space="preserve">ства </w:t>
      </w:r>
      <w:r>
        <w:rPr>
          <w:rFonts w:eastAsia="Calibri"/>
          <w:sz w:val="28"/>
          <w:szCs w:val="28"/>
          <w:lang w:eastAsia="en-US"/>
        </w:rPr>
        <w:t xml:space="preserve">утверждается </w:t>
      </w:r>
      <w:r w:rsidR="0095012C">
        <w:rPr>
          <w:rFonts w:eastAsia="Calibri"/>
          <w:sz w:val="28"/>
          <w:szCs w:val="28"/>
          <w:lang w:eastAsia="en-US"/>
        </w:rPr>
        <w:t>постановлением администрации Георгиевского городского округа Ставропольского края</w:t>
      </w:r>
      <w:r w:rsidR="00C42C1E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B01196" w:rsidRDefault="00B01196" w:rsidP="00B01196">
      <w:pPr>
        <w:widowControl/>
        <w:autoSpaceDE/>
        <w:adjustRightInd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95012C" w:rsidRDefault="0095012C" w:rsidP="00B01196">
      <w:pPr>
        <w:widowControl/>
        <w:autoSpaceDE/>
        <w:adjustRightInd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t>IV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625001">
        <w:rPr>
          <w:rFonts w:eastAsia="Calibri"/>
          <w:sz w:val="28"/>
          <w:szCs w:val="28"/>
          <w:lang w:eastAsia="en-US"/>
        </w:rPr>
        <w:t>Организация</w:t>
      </w:r>
      <w:r>
        <w:rPr>
          <w:rFonts w:eastAsia="Calibri"/>
          <w:sz w:val="28"/>
          <w:szCs w:val="28"/>
          <w:lang w:eastAsia="en-US"/>
        </w:rPr>
        <w:t xml:space="preserve"> деятельности Общественного совета</w:t>
      </w:r>
    </w:p>
    <w:p w:rsidR="00B01196" w:rsidRDefault="00B01196" w:rsidP="00B01196">
      <w:pPr>
        <w:widowControl/>
        <w:autoSpaceDE/>
        <w:adjustRightInd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независимой оценке качества</w:t>
      </w:r>
    </w:p>
    <w:p w:rsidR="00B01196" w:rsidRDefault="00B01196" w:rsidP="00B01196">
      <w:pPr>
        <w:widowControl/>
        <w:autoSpaceDE/>
        <w:adjustRightInd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625001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15. </w:t>
      </w:r>
      <w:r w:rsidR="00625001">
        <w:rPr>
          <w:rFonts w:eastAsia="Calibri"/>
          <w:sz w:val="28"/>
          <w:szCs w:val="28"/>
          <w:lang w:eastAsia="en-US"/>
        </w:rPr>
        <w:t>Общественный совет по независимой оценке качества осуществляет свою деятельность в соответствии с планом работы деятельности, соглас</w:t>
      </w:r>
      <w:r w:rsidR="00625001">
        <w:rPr>
          <w:rFonts w:eastAsia="Calibri"/>
          <w:sz w:val="28"/>
          <w:szCs w:val="28"/>
          <w:lang w:eastAsia="en-US"/>
        </w:rPr>
        <w:t>о</w:t>
      </w:r>
      <w:r w:rsidR="00625001">
        <w:rPr>
          <w:rFonts w:eastAsia="Calibri"/>
          <w:sz w:val="28"/>
          <w:szCs w:val="28"/>
          <w:lang w:eastAsia="en-US"/>
        </w:rPr>
        <w:t>ванным с Управлением культуры и туризма и утвержденным председателем Общественного совета по независимой оценке качества.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Первое заседание Общественного совета по независимой оценке кач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ства </w:t>
      </w:r>
      <w:r w:rsidR="00625001">
        <w:rPr>
          <w:rFonts w:eastAsia="Calibri"/>
          <w:sz w:val="28"/>
          <w:szCs w:val="28"/>
          <w:lang w:eastAsia="en-US"/>
        </w:rPr>
        <w:t>является организационн</w:t>
      </w:r>
      <w:r w:rsidR="00C42C1E">
        <w:rPr>
          <w:rFonts w:eastAsia="Calibri"/>
          <w:sz w:val="28"/>
          <w:szCs w:val="28"/>
          <w:lang w:eastAsia="en-US"/>
        </w:rPr>
        <w:t>ым</w:t>
      </w:r>
      <w:r w:rsidR="00625001">
        <w:rPr>
          <w:rFonts w:eastAsia="Calibri"/>
          <w:sz w:val="28"/>
          <w:szCs w:val="28"/>
          <w:lang w:eastAsia="en-US"/>
        </w:rPr>
        <w:t>, на котором</w:t>
      </w:r>
      <w:r>
        <w:rPr>
          <w:rFonts w:eastAsia="Calibri"/>
          <w:sz w:val="28"/>
          <w:szCs w:val="28"/>
          <w:lang w:eastAsia="en-US"/>
        </w:rPr>
        <w:t xml:space="preserve"> избирают председателя, заме</w:t>
      </w:r>
      <w:r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>тителя и секретаря простым большинством голосов от числа присутству</w:t>
      </w:r>
      <w:r>
        <w:rPr>
          <w:rFonts w:eastAsia="Calibri"/>
          <w:sz w:val="28"/>
          <w:szCs w:val="28"/>
          <w:lang w:eastAsia="en-US"/>
        </w:rPr>
        <w:t>ю</w:t>
      </w:r>
      <w:r>
        <w:rPr>
          <w:rFonts w:eastAsia="Calibri"/>
          <w:sz w:val="28"/>
          <w:szCs w:val="28"/>
          <w:lang w:eastAsia="en-US"/>
        </w:rPr>
        <w:t xml:space="preserve">щих. 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625001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16</w:t>
      </w:r>
      <w:r w:rsidR="00B01196">
        <w:rPr>
          <w:rFonts w:eastAsia="Calibri"/>
          <w:sz w:val="28"/>
          <w:szCs w:val="28"/>
          <w:lang w:eastAsia="en-US"/>
        </w:rPr>
        <w:t>. Основной формой деятельности Общественного совета по незав</w:t>
      </w:r>
      <w:r w:rsidR="00B01196">
        <w:rPr>
          <w:rFonts w:eastAsia="Calibri"/>
          <w:sz w:val="28"/>
          <w:szCs w:val="28"/>
          <w:lang w:eastAsia="en-US"/>
        </w:rPr>
        <w:t>и</w:t>
      </w:r>
      <w:r w:rsidR="00B01196">
        <w:rPr>
          <w:rFonts w:eastAsia="Calibri"/>
          <w:sz w:val="28"/>
          <w:szCs w:val="28"/>
          <w:lang w:eastAsia="en-US"/>
        </w:rPr>
        <w:t>симой оценке качества являются заседания, которые проводятся не реже о</w:t>
      </w:r>
      <w:r w:rsidR="00B01196">
        <w:rPr>
          <w:rFonts w:eastAsia="Calibri"/>
          <w:sz w:val="28"/>
          <w:szCs w:val="28"/>
          <w:lang w:eastAsia="en-US"/>
        </w:rPr>
        <w:t>д</w:t>
      </w:r>
      <w:r w:rsidR="00B01196">
        <w:rPr>
          <w:rFonts w:eastAsia="Calibri"/>
          <w:sz w:val="28"/>
          <w:szCs w:val="28"/>
          <w:lang w:eastAsia="en-US"/>
        </w:rPr>
        <w:t>ного раза в квартал и считаются правомочными при присутствии на них не менее половины членов Общественного совета по независимой оценке кач</w:t>
      </w:r>
      <w:r w:rsidR="00B01196">
        <w:rPr>
          <w:rFonts w:eastAsia="Calibri"/>
          <w:sz w:val="28"/>
          <w:szCs w:val="28"/>
          <w:lang w:eastAsia="en-US"/>
        </w:rPr>
        <w:t>е</w:t>
      </w:r>
      <w:r w:rsidR="00B01196">
        <w:rPr>
          <w:rFonts w:eastAsia="Calibri"/>
          <w:sz w:val="28"/>
          <w:szCs w:val="28"/>
          <w:lang w:eastAsia="en-US"/>
        </w:rPr>
        <w:t>ства. По решению председателя Общественного совета по независимой оце</w:t>
      </w:r>
      <w:r w:rsidR="00B01196">
        <w:rPr>
          <w:rFonts w:eastAsia="Calibri"/>
          <w:sz w:val="28"/>
          <w:szCs w:val="28"/>
          <w:lang w:eastAsia="en-US"/>
        </w:rPr>
        <w:t>н</w:t>
      </w:r>
      <w:r w:rsidR="00B01196">
        <w:rPr>
          <w:rFonts w:eastAsia="Calibri"/>
          <w:sz w:val="28"/>
          <w:szCs w:val="28"/>
          <w:lang w:eastAsia="en-US"/>
        </w:rPr>
        <w:t>ке качества может быть проведено внеочередное заседание.</w:t>
      </w:r>
    </w:p>
    <w:p w:rsidR="00B01196" w:rsidRDefault="00B01196" w:rsidP="00B01196">
      <w:pPr>
        <w:widowControl/>
        <w:autoSpaceDE/>
        <w:adjustRightInd/>
        <w:spacing w:line="2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A05ED4" w:rsidP="00A05ED4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17</w:t>
      </w:r>
      <w:r w:rsidR="00B01196">
        <w:rPr>
          <w:rFonts w:eastAsia="Calibri"/>
          <w:sz w:val="28"/>
          <w:szCs w:val="28"/>
          <w:lang w:eastAsia="en-US"/>
        </w:rPr>
        <w:t xml:space="preserve">. Решения Общественного совета по независимой оценке качества по рассмотренным вопросам принимаются открытым голосованием простым большинством голосов. </w:t>
      </w:r>
    </w:p>
    <w:p w:rsidR="00B01196" w:rsidRDefault="00A05ED4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18</w:t>
      </w:r>
      <w:r w:rsidR="00B01196">
        <w:rPr>
          <w:rFonts w:eastAsia="Calibri"/>
          <w:sz w:val="28"/>
          <w:szCs w:val="28"/>
          <w:lang w:eastAsia="en-US"/>
        </w:rPr>
        <w:t>. При равенстве голосов председатель Общественного совета по н</w:t>
      </w:r>
      <w:r w:rsidR="00B01196">
        <w:rPr>
          <w:rFonts w:eastAsia="Calibri"/>
          <w:sz w:val="28"/>
          <w:szCs w:val="28"/>
          <w:lang w:eastAsia="en-US"/>
        </w:rPr>
        <w:t>е</w:t>
      </w:r>
      <w:r w:rsidR="00B01196">
        <w:rPr>
          <w:rFonts w:eastAsia="Calibri"/>
          <w:sz w:val="28"/>
          <w:szCs w:val="28"/>
          <w:lang w:eastAsia="en-US"/>
        </w:rPr>
        <w:t>зависимой оценке качества имеет право решающего голоса.</w:t>
      </w:r>
    </w:p>
    <w:p w:rsidR="00B01196" w:rsidRDefault="00B01196" w:rsidP="00B01196">
      <w:pPr>
        <w:widowControl/>
        <w:autoSpaceDE/>
        <w:adjustRightInd/>
        <w:spacing w:line="2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A05ED4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</w:t>
      </w:r>
      <w:r w:rsidR="00B01196">
        <w:rPr>
          <w:rFonts w:eastAsia="Calibri"/>
          <w:sz w:val="28"/>
          <w:szCs w:val="28"/>
          <w:lang w:eastAsia="en-US"/>
        </w:rPr>
        <w:t>. Решения Общественного совета по независимой оценке качества отражаются в протоколах его заседаний, нумерация которых ведется с начала календарного года.</w:t>
      </w:r>
    </w:p>
    <w:p w:rsidR="00625001" w:rsidRDefault="00625001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25001" w:rsidRDefault="00A05ED4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</w:t>
      </w:r>
      <w:r w:rsidR="00625001">
        <w:rPr>
          <w:rFonts w:eastAsia="Calibri"/>
          <w:sz w:val="28"/>
          <w:szCs w:val="28"/>
          <w:lang w:eastAsia="en-US"/>
        </w:rPr>
        <w:t>. Полномочия члена Общественного совета по независимой оценке качества прекращаются досрочно в случае подачи им письменного заявления о выходе из состава Общественного совета по независимой оценке качества.</w:t>
      </w:r>
    </w:p>
    <w:p w:rsidR="00B01196" w:rsidRDefault="00B01196" w:rsidP="00B01196">
      <w:pPr>
        <w:widowControl/>
        <w:autoSpaceDE/>
        <w:adjustRightInd/>
        <w:spacing w:line="2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A05ED4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</w:t>
      </w:r>
      <w:r w:rsidR="00B01196">
        <w:rPr>
          <w:rFonts w:eastAsia="Calibri"/>
          <w:sz w:val="28"/>
          <w:szCs w:val="28"/>
          <w:lang w:eastAsia="en-US"/>
        </w:rPr>
        <w:t>. Председатель Общественного совета по независимой оценке кач</w:t>
      </w:r>
      <w:r w:rsidR="00B01196">
        <w:rPr>
          <w:rFonts w:eastAsia="Calibri"/>
          <w:sz w:val="28"/>
          <w:szCs w:val="28"/>
          <w:lang w:eastAsia="en-US"/>
        </w:rPr>
        <w:t>е</w:t>
      </w:r>
      <w:r w:rsidR="00B01196">
        <w:rPr>
          <w:rFonts w:eastAsia="Calibri"/>
          <w:sz w:val="28"/>
          <w:szCs w:val="28"/>
          <w:lang w:eastAsia="en-US"/>
        </w:rPr>
        <w:t>ства:</w:t>
      </w:r>
    </w:p>
    <w:p w:rsidR="00B01196" w:rsidRDefault="00C42C1E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="00B01196">
        <w:rPr>
          <w:rFonts w:eastAsia="Calibri"/>
          <w:sz w:val="28"/>
          <w:szCs w:val="28"/>
          <w:lang w:eastAsia="en-US"/>
        </w:rPr>
        <w:t>организует работу Общественного совета по независимой оценке к</w:t>
      </w:r>
      <w:r w:rsidR="00B01196">
        <w:rPr>
          <w:rFonts w:eastAsia="Calibri"/>
          <w:sz w:val="28"/>
          <w:szCs w:val="28"/>
          <w:lang w:eastAsia="en-US"/>
        </w:rPr>
        <w:t>а</w:t>
      </w:r>
      <w:r w:rsidR="00B01196">
        <w:rPr>
          <w:rFonts w:eastAsia="Calibri"/>
          <w:sz w:val="28"/>
          <w:szCs w:val="28"/>
          <w:lang w:eastAsia="en-US"/>
        </w:rPr>
        <w:t>чества и председательствует на его заседаниях;</w:t>
      </w:r>
    </w:p>
    <w:p w:rsidR="00B01196" w:rsidRDefault="00C42C1E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</w:t>
      </w:r>
      <w:r w:rsidR="00B01196">
        <w:rPr>
          <w:rFonts w:eastAsia="Calibri"/>
          <w:sz w:val="28"/>
          <w:szCs w:val="28"/>
          <w:lang w:eastAsia="en-US"/>
        </w:rPr>
        <w:t>подписывает протоколы заседаний и другие документы Обществе</w:t>
      </w:r>
      <w:r w:rsidR="00B01196">
        <w:rPr>
          <w:rFonts w:eastAsia="Calibri"/>
          <w:sz w:val="28"/>
          <w:szCs w:val="28"/>
          <w:lang w:eastAsia="en-US"/>
        </w:rPr>
        <w:t>н</w:t>
      </w:r>
      <w:r w:rsidR="00B01196">
        <w:rPr>
          <w:rFonts w:eastAsia="Calibri"/>
          <w:sz w:val="28"/>
          <w:szCs w:val="28"/>
          <w:lang w:eastAsia="en-US"/>
        </w:rPr>
        <w:t>ного совета по независимой оценке качества;</w:t>
      </w:r>
    </w:p>
    <w:p w:rsidR="00B01196" w:rsidRDefault="00C42C1E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</w:t>
      </w:r>
      <w:r w:rsidR="00B01196">
        <w:rPr>
          <w:rFonts w:eastAsia="Calibri"/>
          <w:sz w:val="28"/>
          <w:szCs w:val="28"/>
          <w:lang w:eastAsia="en-US"/>
        </w:rPr>
        <w:t>формирует при участии членов Общественного совета по независ</w:t>
      </w:r>
      <w:r w:rsidR="00B01196">
        <w:rPr>
          <w:rFonts w:eastAsia="Calibri"/>
          <w:sz w:val="28"/>
          <w:szCs w:val="28"/>
          <w:lang w:eastAsia="en-US"/>
        </w:rPr>
        <w:t>и</w:t>
      </w:r>
      <w:r w:rsidR="00B01196">
        <w:rPr>
          <w:rFonts w:eastAsia="Calibri"/>
          <w:sz w:val="28"/>
          <w:szCs w:val="28"/>
          <w:lang w:eastAsia="en-US"/>
        </w:rPr>
        <w:t>мой оценке качества и утверждает план работы, повестку заседания и состав экспертов и иных лиц, приглашенных на заседание Общественного совета по независимой оценке качества;</w:t>
      </w:r>
    </w:p>
    <w:p w:rsidR="00B01196" w:rsidRDefault="00C42C1E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</w:t>
      </w:r>
      <w:r w:rsidR="00B01196">
        <w:rPr>
          <w:rFonts w:eastAsia="Calibri"/>
          <w:sz w:val="28"/>
          <w:szCs w:val="28"/>
          <w:lang w:eastAsia="en-US"/>
        </w:rPr>
        <w:t>вносит предложения по проектам документов и иных материалов для обсуждения на заседаниях Общественного совета по независимой оценке к</w:t>
      </w:r>
      <w:r w:rsidR="00B01196">
        <w:rPr>
          <w:rFonts w:eastAsia="Calibri"/>
          <w:sz w:val="28"/>
          <w:szCs w:val="28"/>
          <w:lang w:eastAsia="en-US"/>
        </w:rPr>
        <w:t>а</w:t>
      </w:r>
      <w:r w:rsidR="00B01196">
        <w:rPr>
          <w:rFonts w:eastAsia="Calibri"/>
          <w:sz w:val="28"/>
          <w:szCs w:val="28"/>
          <w:lang w:eastAsia="en-US"/>
        </w:rPr>
        <w:t>чества и согласует их.</w:t>
      </w:r>
    </w:p>
    <w:p w:rsidR="00B01196" w:rsidRDefault="00B01196" w:rsidP="00B01196">
      <w:pPr>
        <w:widowControl/>
        <w:autoSpaceDE/>
        <w:adjustRightInd/>
        <w:spacing w:line="2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A05ED4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. Заместитель председателя Общественного совета по независимой оценке качества:</w:t>
      </w:r>
    </w:p>
    <w:p w:rsidR="00B01196" w:rsidRDefault="00C42C1E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="00B01196">
        <w:rPr>
          <w:rFonts w:eastAsia="Calibri"/>
          <w:sz w:val="28"/>
          <w:szCs w:val="28"/>
          <w:lang w:eastAsia="en-US"/>
        </w:rPr>
        <w:t>по поручению председателя Общественного совета по независимой оценке качества председательствует на заседаниях в его отсутствие;</w:t>
      </w:r>
    </w:p>
    <w:p w:rsidR="00B01196" w:rsidRDefault="00E56BED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</w:t>
      </w:r>
      <w:r w:rsidR="001937D7">
        <w:rPr>
          <w:rFonts w:eastAsia="Calibri"/>
          <w:sz w:val="28"/>
          <w:szCs w:val="28"/>
          <w:lang w:eastAsia="en-US"/>
        </w:rPr>
        <w:t xml:space="preserve"> </w:t>
      </w:r>
      <w:r w:rsidR="00B01196">
        <w:rPr>
          <w:rFonts w:eastAsia="Calibri"/>
          <w:sz w:val="28"/>
          <w:szCs w:val="28"/>
          <w:lang w:eastAsia="en-US"/>
        </w:rPr>
        <w:t>участвует в подготовке планов работы Общественного совета по н</w:t>
      </w:r>
      <w:r w:rsidR="00B01196">
        <w:rPr>
          <w:rFonts w:eastAsia="Calibri"/>
          <w:sz w:val="28"/>
          <w:szCs w:val="28"/>
          <w:lang w:eastAsia="en-US"/>
        </w:rPr>
        <w:t>е</w:t>
      </w:r>
      <w:r w:rsidR="00B01196">
        <w:rPr>
          <w:rFonts w:eastAsia="Calibri"/>
          <w:sz w:val="28"/>
          <w:szCs w:val="28"/>
          <w:lang w:eastAsia="en-US"/>
        </w:rPr>
        <w:t>зависимой оценке качества, в формировании состава лиц, приглашаемых на заседание Общественного совета по независимой оценке качества.</w:t>
      </w: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A05ED4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. Секретарь Общественного совета по независимой оценке качества: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="00B01196">
        <w:rPr>
          <w:rFonts w:eastAsia="Calibri"/>
          <w:sz w:val="28"/>
          <w:szCs w:val="28"/>
          <w:lang w:eastAsia="en-US"/>
        </w:rPr>
        <w:t>уведомляет членов Общественного совета по независимой оценке качества о дате, месте и повестке предстоящего заседания, а также об утве</w:t>
      </w:r>
      <w:r w:rsidR="00B01196">
        <w:rPr>
          <w:rFonts w:eastAsia="Calibri"/>
          <w:sz w:val="28"/>
          <w:szCs w:val="28"/>
          <w:lang w:eastAsia="en-US"/>
        </w:rPr>
        <w:t>р</w:t>
      </w:r>
      <w:r w:rsidR="00B01196">
        <w:rPr>
          <w:rFonts w:eastAsia="Calibri"/>
          <w:sz w:val="28"/>
          <w:szCs w:val="28"/>
          <w:lang w:eastAsia="en-US"/>
        </w:rPr>
        <w:t>жденном плане работы Общественного совета по независимой оценке кач</w:t>
      </w:r>
      <w:r w:rsidR="00B01196">
        <w:rPr>
          <w:rFonts w:eastAsia="Calibri"/>
          <w:sz w:val="28"/>
          <w:szCs w:val="28"/>
          <w:lang w:eastAsia="en-US"/>
        </w:rPr>
        <w:t>е</w:t>
      </w:r>
      <w:r w:rsidR="00B01196">
        <w:rPr>
          <w:rFonts w:eastAsia="Calibri"/>
          <w:sz w:val="28"/>
          <w:szCs w:val="28"/>
          <w:lang w:eastAsia="en-US"/>
        </w:rPr>
        <w:t>ства;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</w:t>
      </w:r>
      <w:r w:rsidR="00B01196">
        <w:rPr>
          <w:rFonts w:eastAsia="Calibri"/>
          <w:sz w:val="28"/>
          <w:szCs w:val="28"/>
          <w:lang w:eastAsia="en-US"/>
        </w:rPr>
        <w:t>готовит и согласует с председателем Общественного совета по нез</w:t>
      </w:r>
      <w:r w:rsidR="00B01196">
        <w:rPr>
          <w:rFonts w:eastAsia="Calibri"/>
          <w:sz w:val="28"/>
          <w:szCs w:val="28"/>
          <w:lang w:eastAsia="en-US"/>
        </w:rPr>
        <w:t>а</w:t>
      </w:r>
      <w:r w:rsidR="00B01196">
        <w:rPr>
          <w:rFonts w:eastAsia="Calibri"/>
          <w:sz w:val="28"/>
          <w:szCs w:val="28"/>
          <w:lang w:eastAsia="en-US"/>
        </w:rPr>
        <w:t>висимой оценке качества проекты документов и иных материалов для обс</w:t>
      </w:r>
      <w:r w:rsidR="00B01196">
        <w:rPr>
          <w:rFonts w:eastAsia="Calibri"/>
          <w:sz w:val="28"/>
          <w:szCs w:val="28"/>
          <w:lang w:eastAsia="en-US"/>
        </w:rPr>
        <w:t>у</w:t>
      </w:r>
      <w:r w:rsidR="00B01196">
        <w:rPr>
          <w:rFonts w:eastAsia="Calibri"/>
          <w:sz w:val="28"/>
          <w:szCs w:val="28"/>
          <w:lang w:eastAsia="en-US"/>
        </w:rPr>
        <w:t>ждения на заседаниях Общественного совета по независимой оценке качес</w:t>
      </w:r>
      <w:r w:rsidR="00B01196">
        <w:rPr>
          <w:rFonts w:eastAsia="Calibri"/>
          <w:sz w:val="28"/>
          <w:szCs w:val="28"/>
          <w:lang w:eastAsia="en-US"/>
        </w:rPr>
        <w:t>т</w:t>
      </w:r>
      <w:r w:rsidR="00B01196">
        <w:rPr>
          <w:rFonts w:eastAsia="Calibri"/>
          <w:sz w:val="28"/>
          <w:szCs w:val="28"/>
          <w:lang w:eastAsia="en-US"/>
        </w:rPr>
        <w:t>ва;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</w:t>
      </w:r>
      <w:r w:rsidR="00B01196">
        <w:rPr>
          <w:rFonts w:eastAsia="Calibri"/>
          <w:sz w:val="28"/>
          <w:szCs w:val="28"/>
          <w:lang w:eastAsia="en-US"/>
        </w:rPr>
        <w:t>ведет, оформляет, согласует с председателем Общественного совета по независимой оценке качества протоколы заседаний и иные документы  и материалы;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4) </w:t>
      </w:r>
      <w:r w:rsidR="00B01196">
        <w:rPr>
          <w:rFonts w:eastAsia="Calibri"/>
          <w:sz w:val="28"/>
          <w:szCs w:val="28"/>
          <w:lang w:eastAsia="en-US"/>
        </w:rPr>
        <w:t>хранит документацию Общественного совета по независимой оценке  качества и готовит в установленном порядке документы для архивного  хр</w:t>
      </w:r>
      <w:r w:rsidR="00B01196">
        <w:rPr>
          <w:rFonts w:eastAsia="Calibri"/>
          <w:sz w:val="28"/>
          <w:szCs w:val="28"/>
          <w:lang w:eastAsia="en-US"/>
        </w:rPr>
        <w:t>а</w:t>
      </w:r>
      <w:r w:rsidR="00B01196">
        <w:rPr>
          <w:rFonts w:eastAsia="Calibri"/>
          <w:sz w:val="28"/>
          <w:szCs w:val="28"/>
          <w:lang w:eastAsia="en-US"/>
        </w:rPr>
        <w:t>нения и уничтожения;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 </w:t>
      </w:r>
      <w:r w:rsidR="00B01196">
        <w:rPr>
          <w:rFonts w:eastAsia="Calibri"/>
          <w:sz w:val="28"/>
          <w:szCs w:val="28"/>
          <w:lang w:eastAsia="en-US"/>
        </w:rPr>
        <w:t>готовит и согласовывает с председателем Общественного совета по независимой оценке качества состав информации о деятельности Общес</w:t>
      </w:r>
      <w:r w:rsidR="00B01196">
        <w:rPr>
          <w:rFonts w:eastAsia="Calibri"/>
          <w:sz w:val="28"/>
          <w:szCs w:val="28"/>
          <w:lang w:eastAsia="en-US"/>
        </w:rPr>
        <w:t>т</w:t>
      </w:r>
      <w:r w:rsidR="00B01196">
        <w:rPr>
          <w:rFonts w:eastAsia="Calibri"/>
          <w:sz w:val="28"/>
          <w:szCs w:val="28"/>
          <w:lang w:eastAsia="en-US"/>
        </w:rPr>
        <w:t>венного совета по независимой оценке качества, обязательной для размещ</w:t>
      </w:r>
      <w:r w:rsidR="00B01196">
        <w:rPr>
          <w:rFonts w:eastAsia="Calibri"/>
          <w:sz w:val="28"/>
          <w:szCs w:val="28"/>
          <w:lang w:eastAsia="en-US"/>
        </w:rPr>
        <w:t>е</w:t>
      </w:r>
      <w:r w:rsidR="00B01196">
        <w:rPr>
          <w:rFonts w:eastAsia="Calibri"/>
          <w:sz w:val="28"/>
          <w:szCs w:val="28"/>
          <w:lang w:eastAsia="en-US"/>
        </w:rPr>
        <w:t>ния на официальном сайте Георгиевского городского округа Ставропольск</w:t>
      </w:r>
      <w:r w:rsidR="00B01196">
        <w:rPr>
          <w:rFonts w:eastAsia="Calibri"/>
          <w:sz w:val="28"/>
          <w:szCs w:val="28"/>
          <w:lang w:eastAsia="en-US"/>
        </w:rPr>
        <w:t>о</w:t>
      </w:r>
      <w:r w:rsidR="00B01196">
        <w:rPr>
          <w:rFonts w:eastAsia="Calibri"/>
          <w:sz w:val="28"/>
          <w:szCs w:val="28"/>
          <w:lang w:eastAsia="en-US"/>
        </w:rPr>
        <w:t xml:space="preserve">го края в информационно-коммуникационной сети «Интернет». </w:t>
      </w:r>
    </w:p>
    <w:p w:rsidR="00B01196" w:rsidRDefault="00B01196" w:rsidP="00B01196">
      <w:pPr>
        <w:widowControl/>
        <w:autoSpaceDE/>
        <w:adjustRightInd/>
        <w:spacing w:line="2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A05ED4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. Члены Общественного совета по независимой оценке качества имеют право: 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="00B01196">
        <w:rPr>
          <w:rFonts w:eastAsia="Calibri"/>
          <w:sz w:val="28"/>
          <w:szCs w:val="28"/>
          <w:lang w:eastAsia="en-US"/>
        </w:rPr>
        <w:t>вносить предложения по формированию повестки дня заседаний Общественного совета по независимой оценке качества;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</w:t>
      </w:r>
      <w:r w:rsidR="00B01196">
        <w:rPr>
          <w:rFonts w:eastAsia="Calibri"/>
          <w:sz w:val="28"/>
          <w:szCs w:val="28"/>
          <w:lang w:eastAsia="en-US"/>
        </w:rPr>
        <w:t>возглавлять рабочие группы, формируемые Общественным советом по независимой оценке качества;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</w:t>
      </w:r>
      <w:r w:rsidR="00B01196">
        <w:rPr>
          <w:rFonts w:eastAsia="Calibri"/>
          <w:sz w:val="28"/>
          <w:szCs w:val="28"/>
          <w:lang w:eastAsia="en-US"/>
        </w:rPr>
        <w:t>предлагать кандидатуры лиц для участия в заседаниях Общественн</w:t>
      </w:r>
      <w:r w:rsidR="00B01196">
        <w:rPr>
          <w:rFonts w:eastAsia="Calibri"/>
          <w:sz w:val="28"/>
          <w:szCs w:val="28"/>
          <w:lang w:eastAsia="en-US"/>
        </w:rPr>
        <w:t>о</w:t>
      </w:r>
      <w:r w:rsidR="00B01196">
        <w:rPr>
          <w:rFonts w:eastAsia="Calibri"/>
          <w:sz w:val="28"/>
          <w:szCs w:val="28"/>
          <w:lang w:eastAsia="en-US"/>
        </w:rPr>
        <w:t>го совета по независимой оценке качества;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</w:t>
      </w:r>
      <w:r w:rsidR="00B01196">
        <w:rPr>
          <w:rFonts w:eastAsia="Calibri"/>
          <w:sz w:val="28"/>
          <w:szCs w:val="28"/>
          <w:lang w:eastAsia="en-US"/>
        </w:rPr>
        <w:t>участвовать в подготовке материалов по рассматриваемым вопр</w:t>
      </w:r>
      <w:r w:rsidR="00B01196">
        <w:rPr>
          <w:rFonts w:eastAsia="Calibri"/>
          <w:sz w:val="28"/>
          <w:szCs w:val="28"/>
          <w:lang w:eastAsia="en-US"/>
        </w:rPr>
        <w:t>о</w:t>
      </w:r>
      <w:r w:rsidR="00B01196">
        <w:rPr>
          <w:rFonts w:eastAsia="Calibri"/>
          <w:sz w:val="28"/>
          <w:szCs w:val="28"/>
          <w:lang w:eastAsia="en-US"/>
        </w:rPr>
        <w:t>сам;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 </w:t>
      </w:r>
      <w:r w:rsidR="00B01196">
        <w:rPr>
          <w:rFonts w:eastAsia="Calibri"/>
          <w:sz w:val="28"/>
          <w:szCs w:val="28"/>
          <w:lang w:eastAsia="en-US"/>
        </w:rPr>
        <w:t>представлять свою позицию по результатам рассмотренных мат</w:t>
      </w:r>
      <w:r w:rsidR="00B01196">
        <w:rPr>
          <w:rFonts w:eastAsia="Calibri"/>
          <w:sz w:val="28"/>
          <w:szCs w:val="28"/>
          <w:lang w:eastAsia="en-US"/>
        </w:rPr>
        <w:t>е</w:t>
      </w:r>
      <w:r w:rsidR="00B01196">
        <w:rPr>
          <w:rFonts w:eastAsia="Calibri"/>
          <w:sz w:val="28"/>
          <w:szCs w:val="28"/>
          <w:lang w:eastAsia="en-US"/>
        </w:rPr>
        <w:t>риалов при проведении заседания Общественного совета по независимой оценке качества;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6) </w:t>
      </w:r>
      <w:r w:rsidR="00B01196">
        <w:rPr>
          <w:rFonts w:eastAsia="Calibri"/>
          <w:sz w:val="28"/>
          <w:szCs w:val="28"/>
          <w:lang w:eastAsia="en-US"/>
        </w:rPr>
        <w:t>лично участвовать в заседаниях Общественного совета по независ</w:t>
      </w:r>
      <w:r w:rsidR="00B01196">
        <w:rPr>
          <w:rFonts w:eastAsia="Calibri"/>
          <w:sz w:val="28"/>
          <w:szCs w:val="28"/>
          <w:lang w:eastAsia="en-US"/>
        </w:rPr>
        <w:t>и</w:t>
      </w:r>
      <w:r w:rsidR="00B01196">
        <w:rPr>
          <w:rFonts w:eastAsia="Calibri"/>
          <w:sz w:val="28"/>
          <w:szCs w:val="28"/>
          <w:lang w:eastAsia="en-US"/>
        </w:rPr>
        <w:t>мой оценке качества и не вправе делегировать свои полномочия другим л</w:t>
      </w:r>
      <w:r w:rsidR="00B01196">
        <w:rPr>
          <w:rFonts w:eastAsia="Calibri"/>
          <w:sz w:val="28"/>
          <w:szCs w:val="28"/>
          <w:lang w:eastAsia="en-US"/>
        </w:rPr>
        <w:t>и</w:t>
      </w:r>
      <w:r w:rsidR="00B01196">
        <w:rPr>
          <w:rFonts w:eastAsia="Calibri"/>
          <w:sz w:val="28"/>
          <w:szCs w:val="28"/>
          <w:lang w:eastAsia="en-US"/>
        </w:rPr>
        <w:t>цам.</w:t>
      </w:r>
    </w:p>
    <w:p w:rsidR="00B01196" w:rsidRDefault="00B01196" w:rsidP="00B01196">
      <w:pPr>
        <w:widowControl/>
        <w:autoSpaceDE/>
        <w:adjustRightInd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t>V</w:t>
      </w:r>
      <w:r>
        <w:rPr>
          <w:rFonts w:eastAsia="Calibri"/>
          <w:sz w:val="28"/>
          <w:szCs w:val="28"/>
          <w:lang w:eastAsia="en-US"/>
        </w:rPr>
        <w:t>. Обеспечение деятельности Общественного совета</w:t>
      </w:r>
    </w:p>
    <w:p w:rsidR="00B01196" w:rsidRDefault="00B01196" w:rsidP="00B01196">
      <w:pPr>
        <w:widowControl/>
        <w:autoSpaceDE/>
        <w:adjustRightInd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независимой оценке качества</w:t>
      </w:r>
    </w:p>
    <w:p w:rsidR="00B01196" w:rsidRDefault="00B01196" w:rsidP="00B01196">
      <w:pPr>
        <w:widowControl/>
        <w:autoSpaceDE/>
        <w:adjustRightInd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A05ED4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. Организации культуры: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="00B01196">
        <w:rPr>
          <w:rFonts w:eastAsia="Calibri"/>
          <w:sz w:val="28"/>
          <w:szCs w:val="28"/>
          <w:lang w:eastAsia="en-US"/>
        </w:rPr>
        <w:t>обеспечивают открытость и доступность информации для организ</w:t>
      </w:r>
      <w:r w:rsidR="00B01196">
        <w:rPr>
          <w:rFonts w:eastAsia="Calibri"/>
          <w:sz w:val="28"/>
          <w:szCs w:val="28"/>
          <w:lang w:eastAsia="en-US"/>
        </w:rPr>
        <w:t>а</w:t>
      </w:r>
      <w:r w:rsidR="00B01196">
        <w:rPr>
          <w:rFonts w:eastAsia="Calibri"/>
          <w:sz w:val="28"/>
          <w:szCs w:val="28"/>
          <w:lang w:eastAsia="en-US"/>
        </w:rPr>
        <w:t>ции и проведения независимой оценки качества работы по предоставлению услуг населению;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</w:t>
      </w:r>
      <w:r w:rsidR="00B01196">
        <w:rPr>
          <w:rFonts w:eastAsia="Calibri"/>
          <w:sz w:val="28"/>
          <w:szCs w:val="28"/>
          <w:lang w:eastAsia="en-US"/>
        </w:rPr>
        <w:t>размещают на официальном сайте организации культуры в инфо</w:t>
      </w:r>
      <w:r w:rsidR="00B01196">
        <w:rPr>
          <w:rFonts w:eastAsia="Calibri"/>
          <w:sz w:val="28"/>
          <w:szCs w:val="28"/>
          <w:lang w:eastAsia="en-US"/>
        </w:rPr>
        <w:t>р</w:t>
      </w:r>
      <w:r w:rsidR="00B01196">
        <w:rPr>
          <w:rFonts w:eastAsia="Calibri"/>
          <w:sz w:val="28"/>
          <w:szCs w:val="28"/>
          <w:lang w:eastAsia="en-US"/>
        </w:rPr>
        <w:t>мационно-коммуникационной сети «Интернет»: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</w:t>
      </w:r>
      <w:r w:rsidR="00B01196">
        <w:rPr>
          <w:rFonts w:eastAsia="Calibri"/>
          <w:sz w:val="28"/>
          <w:szCs w:val="28"/>
          <w:lang w:eastAsia="en-US"/>
        </w:rPr>
        <w:t>дату создания организации, информацию об</w:t>
      </w:r>
      <w:r w:rsidR="00625001">
        <w:rPr>
          <w:rFonts w:eastAsia="Calibri"/>
          <w:sz w:val="28"/>
          <w:szCs w:val="28"/>
          <w:lang w:eastAsia="en-US"/>
        </w:rPr>
        <w:t xml:space="preserve"> </w:t>
      </w:r>
      <w:r w:rsidR="00B01196">
        <w:rPr>
          <w:rFonts w:eastAsia="Calibri"/>
          <w:sz w:val="28"/>
          <w:szCs w:val="28"/>
          <w:lang w:eastAsia="en-US"/>
        </w:rPr>
        <w:t>учредители организации культуры, о месте нахождения организации культуры и ее филиалов (при н</w:t>
      </w:r>
      <w:r w:rsidR="00B01196">
        <w:rPr>
          <w:rFonts w:eastAsia="Calibri"/>
          <w:sz w:val="28"/>
          <w:szCs w:val="28"/>
          <w:lang w:eastAsia="en-US"/>
        </w:rPr>
        <w:t>а</w:t>
      </w:r>
      <w:r w:rsidR="00B01196">
        <w:rPr>
          <w:rFonts w:eastAsia="Calibri"/>
          <w:sz w:val="28"/>
          <w:szCs w:val="28"/>
          <w:lang w:eastAsia="en-US"/>
        </w:rPr>
        <w:t>личии), режиме, графике работы, контактных телефонах и об адресах эле</w:t>
      </w:r>
      <w:r w:rsidR="00B01196">
        <w:rPr>
          <w:rFonts w:eastAsia="Calibri"/>
          <w:sz w:val="28"/>
          <w:szCs w:val="28"/>
          <w:lang w:eastAsia="en-US"/>
        </w:rPr>
        <w:t>к</w:t>
      </w:r>
      <w:r w:rsidR="00B01196">
        <w:rPr>
          <w:rFonts w:eastAsia="Calibri"/>
          <w:sz w:val="28"/>
          <w:szCs w:val="28"/>
          <w:lang w:eastAsia="en-US"/>
        </w:rPr>
        <w:t>тронной почты;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</w:t>
      </w:r>
      <w:r w:rsidR="00B01196">
        <w:rPr>
          <w:rFonts w:eastAsia="Calibri"/>
          <w:sz w:val="28"/>
          <w:szCs w:val="28"/>
          <w:lang w:eastAsia="en-US"/>
        </w:rPr>
        <w:t>устав организации культуры;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</w:t>
      </w:r>
      <w:r w:rsidR="00B01196">
        <w:rPr>
          <w:rFonts w:eastAsia="Calibri"/>
          <w:sz w:val="28"/>
          <w:szCs w:val="28"/>
          <w:lang w:eastAsia="en-US"/>
        </w:rPr>
        <w:t>информацию о структуре и органе управления организациями кул</w:t>
      </w:r>
      <w:r w:rsidR="00B01196">
        <w:rPr>
          <w:rFonts w:eastAsia="Calibri"/>
          <w:sz w:val="28"/>
          <w:szCs w:val="28"/>
          <w:lang w:eastAsia="en-US"/>
        </w:rPr>
        <w:t>ь</w:t>
      </w:r>
      <w:r w:rsidR="00B01196">
        <w:rPr>
          <w:rFonts w:eastAsia="Calibri"/>
          <w:sz w:val="28"/>
          <w:szCs w:val="28"/>
          <w:lang w:eastAsia="en-US"/>
        </w:rPr>
        <w:t>туры;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 </w:t>
      </w:r>
      <w:r w:rsidR="00B01196">
        <w:rPr>
          <w:rFonts w:eastAsia="Calibri"/>
          <w:sz w:val="28"/>
          <w:szCs w:val="28"/>
          <w:lang w:eastAsia="en-US"/>
        </w:rPr>
        <w:t>перечень предоставляемых услуг;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д) </w:t>
      </w:r>
      <w:r w:rsidR="00B01196">
        <w:rPr>
          <w:rFonts w:eastAsia="Calibri"/>
          <w:sz w:val="28"/>
          <w:szCs w:val="28"/>
          <w:lang w:eastAsia="en-US"/>
        </w:rPr>
        <w:t>информацию о руководителе организации культуры, его заместит</w:t>
      </w:r>
      <w:r w:rsidR="00B01196">
        <w:rPr>
          <w:rFonts w:eastAsia="Calibri"/>
          <w:sz w:val="28"/>
          <w:szCs w:val="28"/>
          <w:lang w:eastAsia="en-US"/>
        </w:rPr>
        <w:t>е</w:t>
      </w:r>
      <w:r w:rsidR="00B01196">
        <w:rPr>
          <w:rFonts w:eastAsia="Calibri"/>
          <w:sz w:val="28"/>
          <w:szCs w:val="28"/>
          <w:lang w:eastAsia="en-US"/>
        </w:rPr>
        <w:t>ле, руководителях филиалов (при их наличии);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е) </w:t>
      </w:r>
      <w:r w:rsidR="00B01196">
        <w:rPr>
          <w:rFonts w:eastAsia="Calibri"/>
          <w:sz w:val="28"/>
          <w:szCs w:val="28"/>
          <w:lang w:eastAsia="en-US"/>
        </w:rPr>
        <w:t>информацию о персональном составе работников учреждений кул</w:t>
      </w:r>
      <w:r w:rsidR="00B01196">
        <w:rPr>
          <w:rFonts w:eastAsia="Calibri"/>
          <w:sz w:val="28"/>
          <w:szCs w:val="28"/>
          <w:lang w:eastAsia="en-US"/>
        </w:rPr>
        <w:t>ь</w:t>
      </w:r>
      <w:r w:rsidR="00B01196">
        <w:rPr>
          <w:rFonts w:eastAsia="Calibri"/>
          <w:sz w:val="28"/>
          <w:szCs w:val="28"/>
          <w:lang w:eastAsia="en-US"/>
        </w:rPr>
        <w:t>туры с указанием уровня образования, квалификации и опыта работы;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ж) </w:t>
      </w:r>
      <w:r w:rsidR="00B01196">
        <w:rPr>
          <w:rFonts w:eastAsia="Calibri"/>
          <w:sz w:val="28"/>
          <w:szCs w:val="28"/>
          <w:lang w:eastAsia="en-US"/>
        </w:rPr>
        <w:t>материально-техническое обеспечение организаций культуры и д</w:t>
      </w:r>
      <w:r w:rsidR="00B01196">
        <w:rPr>
          <w:rFonts w:eastAsia="Calibri"/>
          <w:sz w:val="28"/>
          <w:szCs w:val="28"/>
          <w:lang w:eastAsia="en-US"/>
        </w:rPr>
        <w:t>о</w:t>
      </w:r>
      <w:r w:rsidR="00B01196">
        <w:rPr>
          <w:rFonts w:eastAsia="Calibri"/>
          <w:sz w:val="28"/>
          <w:szCs w:val="28"/>
          <w:lang w:eastAsia="en-US"/>
        </w:rPr>
        <w:t>полнительного образования;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з) </w:t>
      </w:r>
      <w:r w:rsidR="00B01196">
        <w:rPr>
          <w:rFonts w:eastAsia="Calibri"/>
          <w:sz w:val="28"/>
          <w:szCs w:val="28"/>
          <w:lang w:eastAsia="en-US"/>
        </w:rPr>
        <w:t>план финансово-хозяйственной деятельности организаций культуры;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и) </w:t>
      </w:r>
      <w:r w:rsidR="00B01196">
        <w:rPr>
          <w:rFonts w:eastAsia="Calibri"/>
          <w:sz w:val="28"/>
          <w:szCs w:val="28"/>
          <w:lang w:eastAsia="en-US"/>
        </w:rPr>
        <w:t>локальные нормативные правовые акты организаций культуры, ре</w:t>
      </w:r>
      <w:r w:rsidR="00B01196">
        <w:rPr>
          <w:rFonts w:eastAsia="Calibri"/>
          <w:sz w:val="28"/>
          <w:szCs w:val="28"/>
          <w:lang w:eastAsia="en-US"/>
        </w:rPr>
        <w:t>г</w:t>
      </w:r>
      <w:r w:rsidR="00B01196">
        <w:rPr>
          <w:rFonts w:eastAsia="Calibri"/>
          <w:sz w:val="28"/>
          <w:szCs w:val="28"/>
          <w:lang w:eastAsia="en-US"/>
        </w:rPr>
        <w:t>ламентирующие предоставление услуг в сфере культуры;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к) </w:t>
      </w:r>
      <w:r w:rsidR="00B01196">
        <w:rPr>
          <w:rFonts w:eastAsia="Calibri"/>
          <w:sz w:val="28"/>
          <w:szCs w:val="28"/>
          <w:lang w:eastAsia="en-US"/>
        </w:rPr>
        <w:t>предписание органов, осуществляющих надзор (контроль) в сфере культуры, отчеты об исполнении предписаний;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л) </w:t>
      </w:r>
      <w:r w:rsidR="00B01196">
        <w:rPr>
          <w:rFonts w:eastAsia="Calibri"/>
          <w:sz w:val="28"/>
          <w:szCs w:val="28"/>
          <w:lang w:eastAsia="en-US"/>
        </w:rPr>
        <w:t>обзор мнений граждан и потребителей услуг о качестве условий ок</w:t>
      </w:r>
      <w:r w:rsidR="00B01196">
        <w:rPr>
          <w:rFonts w:eastAsia="Calibri"/>
          <w:sz w:val="28"/>
          <w:szCs w:val="28"/>
          <w:lang w:eastAsia="en-US"/>
        </w:rPr>
        <w:t>а</w:t>
      </w:r>
      <w:r w:rsidR="00B01196">
        <w:rPr>
          <w:rFonts w:eastAsia="Calibri"/>
          <w:sz w:val="28"/>
          <w:szCs w:val="28"/>
          <w:lang w:eastAsia="en-US"/>
        </w:rPr>
        <w:t>зания услуг организациями культуры;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м) </w:t>
      </w:r>
      <w:r w:rsidR="00B01196">
        <w:rPr>
          <w:rFonts w:eastAsia="Calibri"/>
          <w:sz w:val="28"/>
          <w:szCs w:val="28"/>
          <w:lang w:eastAsia="en-US"/>
        </w:rPr>
        <w:t>результаты общественного мнения о качестве работы организации культуры, рейтинги ее деятельности;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н) </w:t>
      </w:r>
      <w:r w:rsidR="00B01196">
        <w:rPr>
          <w:rFonts w:eastAsia="Calibri"/>
          <w:sz w:val="28"/>
          <w:szCs w:val="28"/>
          <w:lang w:eastAsia="en-US"/>
        </w:rPr>
        <w:t xml:space="preserve">сведения о жалобах на качество предоставления услуг и результатах их рассмотрения. </w:t>
      </w:r>
    </w:p>
    <w:p w:rsidR="00B01196" w:rsidRDefault="00B01196" w:rsidP="00B01196">
      <w:pPr>
        <w:widowControl/>
        <w:autoSpaceDE/>
        <w:adjustRightInd/>
        <w:spacing w:line="2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A05ED4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.Управление культуры и туризма: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="00B01196">
        <w:rPr>
          <w:rFonts w:eastAsia="Calibri"/>
          <w:sz w:val="28"/>
          <w:szCs w:val="28"/>
          <w:lang w:eastAsia="en-US"/>
        </w:rPr>
        <w:t>осуществляет контроль за выполнением организациями культуры установленных законодательством Российской Федерации требований об обеспечении открытости и доступности необходимых документов;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</w:t>
      </w:r>
      <w:r w:rsidR="00B01196">
        <w:rPr>
          <w:rFonts w:eastAsia="Calibri"/>
          <w:sz w:val="28"/>
          <w:szCs w:val="28"/>
          <w:lang w:eastAsia="en-US"/>
        </w:rPr>
        <w:t>определяет организацию – оператора, который осуществляет сбор, обобщение  и анализ информации о качестве условий оказания услуг орган</w:t>
      </w:r>
      <w:r w:rsidR="00B01196">
        <w:rPr>
          <w:rFonts w:eastAsia="Calibri"/>
          <w:sz w:val="28"/>
          <w:szCs w:val="28"/>
          <w:lang w:eastAsia="en-US"/>
        </w:rPr>
        <w:t>и</w:t>
      </w:r>
      <w:r w:rsidR="00B01196">
        <w:rPr>
          <w:rFonts w:eastAsia="Calibri"/>
          <w:sz w:val="28"/>
          <w:szCs w:val="28"/>
          <w:lang w:eastAsia="en-US"/>
        </w:rPr>
        <w:t>зациями культуры и дополнительного образования в соответствии с закон</w:t>
      </w:r>
      <w:r w:rsidR="00B01196">
        <w:rPr>
          <w:rFonts w:eastAsia="Calibri"/>
          <w:sz w:val="28"/>
          <w:szCs w:val="28"/>
          <w:lang w:eastAsia="en-US"/>
        </w:rPr>
        <w:t>о</w:t>
      </w:r>
      <w:r w:rsidR="00B01196">
        <w:rPr>
          <w:rFonts w:eastAsia="Calibri"/>
          <w:sz w:val="28"/>
          <w:szCs w:val="28"/>
          <w:lang w:eastAsia="en-US"/>
        </w:rPr>
        <w:t>дательством о контрактной системе в сфере закупок для государственных и муниципальных нужд;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</w:t>
      </w:r>
      <w:r w:rsidR="00B01196">
        <w:rPr>
          <w:rFonts w:eastAsia="Calibri"/>
          <w:sz w:val="28"/>
          <w:szCs w:val="28"/>
          <w:lang w:eastAsia="en-US"/>
        </w:rPr>
        <w:t>оказывает содействие и поддержку Общественному совету по нез</w:t>
      </w:r>
      <w:r w:rsidR="00B01196">
        <w:rPr>
          <w:rFonts w:eastAsia="Calibri"/>
          <w:sz w:val="28"/>
          <w:szCs w:val="28"/>
          <w:lang w:eastAsia="en-US"/>
        </w:rPr>
        <w:t>а</w:t>
      </w:r>
      <w:r w:rsidR="00B01196">
        <w:rPr>
          <w:rFonts w:eastAsia="Calibri"/>
          <w:sz w:val="28"/>
          <w:szCs w:val="28"/>
          <w:lang w:eastAsia="en-US"/>
        </w:rPr>
        <w:t>висимой оценке качества при организации работы по независимой оценке к</w:t>
      </w:r>
      <w:r w:rsidR="00B01196">
        <w:rPr>
          <w:rFonts w:eastAsia="Calibri"/>
          <w:sz w:val="28"/>
          <w:szCs w:val="28"/>
          <w:lang w:eastAsia="en-US"/>
        </w:rPr>
        <w:t>а</w:t>
      </w:r>
      <w:r w:rsidR="00B01196">
        <w:rPr>
          <w:rFonts w:eastAsia="Calibri"/>
          <w:sz w:val="28"/>
          <w:szCs w:val="28"/>
          <w:lang w:eastAsia="en-US"/>
        </w:rPr>
        <w:t>чества работы организаций культуры;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</w:t>
      </w:r>
      <w:r w:rsidR="00B01196">
        <w:rPr>
          <w:rFonts w:eastAsia="Calibri"/>
          <w:sz w:val="28"/>
          <w:szCs w:val="28"/>
          <w:lang w:eastAsia="en-US"/>
        </w:rPr>
        <w:t>формирует информацию для официального сайта Георгиевского г</w:t>
      </w:r>
      <w:r w:rsidR="00B01196">
        <w:rPr>
          <w:rFonts w:eastAsia="Calibri"/>
          <w:sz w:val="28"/>
          <w:szCs w:val="28"/>
          <w:lang w:eastAsia="en-US"/>
        </w:rPr>
        <w:t>о</w:t>
      </w:r>
      <w:r w:rsidR="00B01196">
        <w:rPr>
          <w:rFonts w:eastAsia="Calibri"/>
          <w:sz w:val="28"/>
          <w:szCs w:val="28"/>
          <w:lang w:eastAsia="en-US"/>
        </w:rPr>
        <w:t>родского округа  Ставропольского края о деятельности Общественного сов</w:t>
      </w:r>
      <w:r w:rsidR="00B01196">
        <w:rPr>
          <w:rFonts w:eastAsia="Calibri"/>
          <w:sz w:val="28"/>
          <w:szCs w:val="28"/>
          <w:lang w:eastAsia="en-US"/>
        </w:rPr>
        <w:t>е</w:t>
      </w:r>
      <w:r w:rsidR="00B01196">
        <w:rPr>
          <w:rFonts w:eastAsia="Calibri"/>
          <w:sz w:val="28"/>
          <w:szCs w:val="28"/>
          <w:lang w:eastAsia="en-US"/>
        </w:rPr>
        <w:t>та по независимой оценке качества, результатах общественного мнения о к</w:t>
      </w:r>
      <w:r w:rsidR="00B01196">
        <w:rPr>
          <w:rFonts w:eastAsia="Calibri"/>
          <w:sz w:val="28"/>
          <w:szCs w:val="28"/>
          <w:lang w:eastAsia="en-US"/>
        </w:rPr>
        <w:t>а</w:t>
      </w:r>
      <w:r w:rsidR="00B01196">
        <w:rPr>
          <w:rFonts w:eastAsia="Calibri"/>
          <w:sz w:val="28"/>
          <w:szCs w:val="28"/>
          <w:lang w:eastAsia="en-US"/>
        </w:rPr>
        <w:t>честве работы организаций культуры, рейтинги их деятельности;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 </w:t>
      </w:r>
      <w:r w:rsidR="00B01196">
        <w:rPr>
          <w:rFonts w:eastAsia="Calibri"/>
          <w:sz w:val="28"/>
          <w:szCs w:val="28"/>
          <w:lang w:eastAsia="en-US"/>
        </w:rPr>
        <w:t>рассматривает возможность поощрения организаций культуры, о</w:t>
      </w:r>
      <w:r w:rsidR="00B01196">
        <w:rPr>
          <w:rFonts w:eastAsia="Calibri"/>
          <w:sz w:val="28"/>
          <w:szCs w:val="28"/>
          <w:lang w:eastAsia="en-US"/>
        </w:rPr>
        <w:t>п</w:t>
      </w:r>
      <w:r w:rsidR="00B01196">
        <w:rPr>
          <w:rFonts w:eastAsia="Calibri"/>
          <w:sz w:val="28"/>
          <w:szCs w:val="28"/>
          <w:lang w:eastAsia="en-US"/>
        </w:rPr>
        <w:t>ределенных лучшими по итогам независимой оценки качества их работы;</w:t>
      </w:r>
    </w:p>
    <w:p w:rsidR="00B01196" w:rsidRDefault="001937D7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6) </w:t>
      </w:r>
      <w:r w:rsidR="00B01196">
        <w:rPr>
          <w:rFonts w:eastAsia="Calibri"/>
          <w:sz w:val="28"/>
          <w:szCs w:val="28"/>
          <w:lang w:eastAsia="en-US"/>
        </w:rPr>
        <w:t>разрабатывает мероприятия по улучшению качества работы орган</w:t>
      </w:r>
      <w:r w:rsidR="00B01196">
        <w:rPr>
          <w:rFonts w:eastAsia="Calibri"/>
          <w:sz w:val="28"/>
          <w:szCs w:val="28"/>
          <w:lang w:eastAsia="en-US"/>
        </w:rPr>
        <w:t>и</w:t>
      </w:r>
      <w:r w:rsidR="00B01196">
        <w:rPr>
          <w:rFonts w:eastAsia="Calibri"/>
          <w:sz w:val="28"/>
          <w:szCs w:val="28"/>
          <w:lang w:eastAsia="en-US"/>
        </w:rPr>
        <w:t>заций культуры с учетом мнения и предложений Общественного совета по независимой оценке качества.</w:t>
      </w:r>
    </w:p>
    <w:p w:rsidR="00B01196" w:rsidRPr="00861B0D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B01196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56BED" w:rsidRPr="00861B0D" w:rsidRDefault="00E56BED" w:rsidP="00B01196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1196" w:rsidRDefault="00B01196" w:rsidP="00E56BE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</w:t>
      </w:r>
      <w:r w:rsidRPr="000277E8">
        <w:rPr>
          <w:sz w:val="28"/>
          <w:szCs w:val="28"/>
        </w:rPr>
        <w:t xml:space="preserve">администрации </w:t>
      </w:r>
    </w:p>
    <w:p w:rsidR="00B01196" w:rsidRDefault="00B01196" w:rsidP="00E56BED">
      <w:pPr>
        <w:spacing w:line="240" w:lineRule="exact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Георгиевского городского округа</w:t>
      </w:r>
      <w:r>
        <w:rPr>
          <w:sz w:val="28"/>
          <w:szCs w:val="28"/>
        </w:rPr>
        <w:t xml:space="preserve"> </w:t>
      </w:r>
      <w:r w:rsidRPr="000277E8">
        <w:rPr>
          <w:sz w:val="28"/>
          <w:szCs w:val="28"/>
        </w:rPr>
        <w:t xml:space="preserve"> </w:t>
      </w:r>
    </w:p>
    <w:p w:rsidR="00B01196" w:rsidRPr="000277E8" w:rsidRDefault="00B01196" w:rsidP="00E56BED">
      <w:pPr>
        <w:spacing w:line="240" w:lineRule="exact"/>
        <w:jc w:val="both"/>
        <w:rPr>
          <w:bCs/>
          <w:sz w:val="28"/>
          <w:szCs w:val="28"/>
        </w:rPr>
      </w:pPr>
      <w:r w:rsidRPr="000277E8">
        <w:rPr>
          <w:sz w:val="28"/>
          <w:szCs w:val="28"/>
        </w:rPr>
        <w:t>Ставропольского края</w:t>
      </w:r>
      <w:r w:rsidRPr="000277E8">
        <w:rPr>
          <w:spacing w:val="-1"/>
          <w:sz w:val="28"/>
          <w:szCs w:val="28"/>
        </w:rPr>
        <w:t xml:space="preserve">                                </w:t>
      </w:r>
      <w:r>
        <w:rPr>
          <w:spacing w:val="-1"/>
          <w:sz w:val="28"/>
          <w:szCs w:val="28"/>
        </w:rPr>
        <w:t xml:space="preserve">  </w:t>
      </w:r>
      <w:r w:rsidRPr="000277E8">
        <w:rPr>
          <w:spacing w:val="-1"/>
          <w:sz w:val="28"/>
          <w:szCs w:val="28"/>
        </w:rPr>
        <w:t xml:space="preserve">   </w:t>
      </w:r>
      <w:r>
        <w:rPr>
          <w:spacing w:val="-1"/>
          <w:sz w:val="28"/>
          <w:szCs w:val="28"/>
        </w:rPr>
        <w:t xml:space="preserve">                                  </w:t>
      </w:r>
      <w:r w:rsidRPr="000277E8">
        <w:rPr>
          <w:spacing w:val="-1"/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Л.С.Сеськова</w:t>
      </w:r>
    </w:p>
    <w:p w:rsidR="00A411D6" w:rsidRPr="00A411D6" w:rsidRDefault="00A411D6" w:rsidP="00A411D6">
      <w:pPr>
        <w:widowControl/>
        <w:autoSpaceDE/>
        <w:autoSpaceDN/>
        <w:adjustRightInd/>
        <w:jc w:val="both"/>
        <w:rPr>
          <w:sz w:val="28"/>
          <w:szCs w:val="28"/>
        </w:rPr>
      </w:pPr>
    </w:p>
    <w:sectPr w:rsidR="00A411D6" w:rsidRPr="00A411D6" w:rsidSect="00A05ED4">
      <w:headerReference w:type="default" r:id="rId11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5B9" w:rsidRDefault="008025B9" w:rsidP="00055339">
      <w:r>
        <w:separator/>
      </w:r>
    </w:p>
  </w:endnote>
  <w:endnote w:type="continuationSeparator" w:id="0">
    <w:p w:rsidR="008025B9" w:rsidRDefault="008025B9" w:rsidP="00055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5B9" w:rsidRDefault="008025B9" w:rsidP="00055339">
      <w:r>
        <w:separator/>
      </w:r>
    </w:p>
  </w:footnote>
  <w:footnote w:type="continuationSeparator" w:id="0">
    <w:p w:rsidR="008025B9" w:rsidRDefault="008025B9" w:rsidP="000553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E30" w:rsidRPr="00602545" w:rsidRDefault="00070A53" w:rsidP="00602545">
    <w:pPr>
      <w:pStyle w:val="af"/>
      <w:jc w:val="right"/>
      <w:rPr>
        <w:sz w:val="28"/>
        <w:szCs w:val="28"/>
      </w:rPr>
    </w:pPr>
    <w:r w:rsidRPr="00602545">
      <w:rPr>
        <w:sz w:val="28"/>
        <w:szCs w:val="28"/>
      </w:rPr>
      <w:fldChar w:fldCharType="begin"/>
    </w:r>
    <w:r w:rsidR="00602545" w:rsidRPr="00602545">
      <w:rPr>
        <w:sz w:val="28"/>
        <w:szCs w:val="28"/>
      </w:rPr>
      <w:instrText xml:space="preserve"> PAGE  \* Arabic  \* MERGEFORMAT </w:instrText>
    </w:r>
    <w:r w:rsidRPr="00602545">
      <w:rPr>
        <w:sz w:val="28"/>
        <w:szCs w:val="28"/>
      </w:rPr>
      <w:fldChar w:fldCharType="separate"/>
    </w:r>
    <w:r w:rsidR="00DA24C6">
      <w:rPr>
        <w:noProof/>
        <w:sz w:val="28"/>
        <w:szCs w:val="28"/>
      </w:rPr>
      <w:t>2</w:t>
    </w:r>
    <w:r w:rsidRPr="00602545"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545" w:rsidRPr="00602545" w:rsidRDefault="00070A53" w:rsidP="00602545">
    <w:pPr>
      <w:pStyle w:val="af"/>
      <w:jc w:val="right"/>
      <w:rPr>
        <w:sz w:val="28"/>
        <w:szCs w:val="28"/>
      </w:rPr>
    </w:pPr>
    <w:r w:rsidRPr="00602545">
      <w:rPr>
        <w:sz w:val="28"/>
        <w:szCs w:val="28"/>
      </w:rPr>
      <w:fldChar w:fldCharType="begin"/>
    </w:r>
    <w:r w:rsidR="00602545" w:rsidRPr="00602545">
      <w:rPr>
        <w:sz w:val="28"/>
        <w:szCs w:val="28"/>
      </w:rPr>
      <w:instrText xml:space="preserve"> PAGE  \* Arabic  \* MERGEFORMAT </w:instrText>
    </w:r>
    <w:r w:rsidRPr="00602545">
      <w:rPr>
        <w:sz w:val="28"/>
        <w:szCs w:val="28"/>
      </w:rPr>
      <w:fldChar w:fldCharType="separate"/>
    </w:r>
    <w:r w:rsidR="00DA24C6">
      <w:rPr>
        <w:noProof/>
        <w:sz w:val="28"/>
        <w:szCs w:val="28"/>
      </w:rPr>
      <w:t>1</w:t>
    </w:r>
    <w:r w:rsidRPr="00602545">
      <w:rPr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E30" w:rsidRPr="00E56BED" w:rsidRDefault="00070A53" w:rsidP="00E56BED">
    <w:pPr>
      <w:pStyle w:val="af"/>
      <w:jc w:val="right"/>
      <w:rPr>
        <w:sz w:val="28"/>
        <w:szCs w:val="28"/>
      </w:rPr>
    </w:pPr>
    <w:r w:rsidRPr="00E56BED">
      <w:rPr>
        <w:sz w:val="28"/>
        <w:szCs w:val="28"/>
      </w:rPr>
      <w:fldChar w:fldCharType="begin"/>
    </w:r>
    <w:r w:rsidR="00E56BED" w:rsidRPr="00E56BED">
      <w:rPr>
        <w:sz w:val="28"/>
        <w:szCs w:val="28"/>
      </w:rPr>
      <w:instrText xml:space="preserve"> PAGE  \* Arabic  \* MERGEFORMAT </w:instrText>
    </w:r>
    <w:r w:rsidRPr="00E56BED">
      <w:rPr>
        <w:sz w:val="28"/>
        <w:szCs w:val="28"/>
      </w:rPr>
      <w:fldChar w:fldCharType="separate"/>
    </w:r>
    <w:r w:rsidR="00DA24C6">
      <w:rPr>
        <w:noProof/>
        <w:sz w:val="28"/>
        <w:szCs w:val="28"/>
      </w:rPr>
      <w:t>12</w:t>
    </w:r>
    <w:r w:rsidRPr="00E56BED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758D0340"/>
    <w:multiLevelType w:val="hybridMultilevel"/>
    <w:tmpl w:val="E7564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357"/>
  <w:drawingGridHorizontalSpacing w:val="13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8597D"/>
    <w:rsid w:val="000030BC"/>
    <w:rsid w:val="000066B0"/>
    <w:rsid w:val="00012265"/>
    <w:rsid w:val="000131F6"/>
    <w:rsid w:val="00014AB7"/>
    <w:rsid w:val="00016854"/>
    <w:rsid w:val="0002334E"/>
    <w:rsid w:val="00023434"/>
    <w:rsid w:val="00023BD9"/>
    <w:rsid w:val="00024D90"/>
    <w:rsid w:val="000277BB"/>
    <w:rsid w:val="000277E8"/>
    <w:rsid w:val="00030F26"/>
    <w:rsid w:val="00034AF8"/>
    <w:rsid w:val="000367F8"/>
    <w:rsid w:val="000477E3"/>
    <w:rsid w:val="00052401"/>
    <w:rsid w:val="00052B89"/>
    <w:rsid w:val="000548DE"/>
    <w:rsid w:val="00055339"/>
    <w:rsid w:val="00057604"/>
    <w:rsid w:val="00060AED"/>
    <w:rsid w:val="00060D0E"/>
    <w:rsid w:val="0006266B"/>
    <w:rsid w:val="00062FB5"/>
    <w:rsid w:val="00063C42"/>
    <w:rsid w:val="00063D80"/>
    <w:rsid w:val="00070A53"/>
    <w:rsid w:val="00072C2D"/>
    <w:rsid w:val="00075B22"/>
    <w:rsid w:val="000765EC"/>
    <w:rsid w:val="00076791"/>
    <w:rsid w:val="00077677"/>
    <w:rsid w:val="00082A2A"/>
    <w:rsid w:val="0008329F"/>
    <w:rsid w:val="000862C6"/>
    <w:rsid w:val="0009067E"/>
    <w:rsid w:val="00090E3D"/>
    <w:rsid w:val="00091F15"/>
    <w:rsid w:val="00092347"/>
    <w:rsid w:val="000925BC"/>
    <w:rsid w:val="0009552C"/>
    <w:rsid w:val="0009740C"/>
    <w:rsid w:val="000A0C08"/>
    <w:rsid w:val="000A4202"/>
    <w:rsid w:val="000A4706"/>
    <w:rsid w:val="000A622D"/>
    <w:rsid w:val="000B3342"/>
    <w:rsid w:val="000B33DC"/>
    <w:rsid w:val="000B5B66"/>
    <w:rsid w:val="000B5ED0"/>
    <w:rsid w:val="000C29DA"/>
    <w:rsid w:val="000C353A"/>
    <w:rsid w:val="000C5903"/>
    <w:rsid w:val="000C5A5D"/>
    <w:rsid w:val="000C7243"/>
    <w:rsid w:val="000D2782"/>
    <w:rsid w:val="000D4313"/>
    <w:rsid w:val="000E1CB2"/>
    <w:rsid w:val="000E2438"/>
    <w:rsid w:val="000E7A8C"/>
    <w:rsid w:val="000F37C3"/>
    <w:rsid w:val="000F45E2"/>
    <w:rsid w:val="000F58B8"/>
    <w:rsid w:val="00101B3E"/>
    <w:rsid w:val="00104A56"/>
    <w:rsid w:val="00110389"/>
    <w:rsid w:val="0011041D"/>
    <w:rsid w:val="00113BD5"/>
    <w:rsid w:val="00114ADC"/>
    <w:rsid w:val="001175DA"/>
    <w:rsid w:val="00124621"/>
    <w:rsid w:val="00127893"/>
    <w:rsid w:val="0013045B"/>
    <w:rsid w:val="001324F3"/>
    <w:rsid w:val="00136BA4"/>
    <w:rsid w:val="001371D2"/>
    <w:rsid w:val="0014122F"/>
    <w:rsid w:val="00141EA1"/>
    <w:rsid w:val="0014423B"/>
    <w:rsid w:val="00146E3A"/>
    <w:rsid w:val="00150453"/>
    <w:rsid w:val="001514C2"/>
    <w:rsid w:val="001527C2"/>
    <w:rsid w:val="00152AFE"/>
    <w:rsid w:val="001573A6"/>
    <w:rsid w:val="001607E9"/>
    <w:rsid w:val="00161E3D"/>
    <w:rsid w:val="00163CDF"/>
    <w:rsid w:val="00164670"/>
    <w:rsid w:val="0016708C"/>
    <w:rsid w:val="00167C29"/>
    <w:rsid w:val="0017067E"/>
    <w:rsid w:val="00171AC9"/>
    <w:rsid w:val="001726A1"/>
    <w:rsid w:val="0017369F"/>
    <w:rsid w:val="00173C08"/>
    <w:rsid w:val="00174556"/>
    <w:rsid w:val="00182219"/>
    <w:rsid w:val="00182467"/>
    <w:rsid w:val="00183B65"/>
    <w:rsid w:val="001914DB"/>
    <w:rsid w:val="0019201A"/>
    <w:rsid w:val="00192B25"/>
    <w:rsid w:val="001934E7"/>
    <w:rsid w:val="001937D7"/>
    <w:rsid w:val="001953FF"/>
    <w:rsid w:val="00195BFF"/>
    <w:rsid w:val="00197F7C"/>
    <w:rsid w:val="001A0B1F"/>
    <w:rsid w:val="001A0B5A"/>
    <w:rsid w:val="001A43DE"/>
    <w:rsid w:val="001A706D"/>
    <w:rsid w:val="001B0AE7"/>
    <w:rsid w:val="001B0F30"/>
    <w:rsid w:val="001B348B"/>
    <w:rsid w:val="001B4598"/>
    <w:rsid w:val="001B602A"/>
    <w:rsid w:val="001C1B24"/>
    <w:rsid w:val="001C3FDD"/>
    <w:rsid w:val="001C6625"/>
    <w:rsid w:val="001C679A"/>
    <w:rsid w:val="001D224D"/>
    <w:rsid w:val="001D3A46"/>
    <w:rsid w:val="001D45FE"/>
    <w:rsid w:val="001D4E3D"/>
    <w:rsid w:val="001D797C"/>
    <w:rsid w:val="001E65A9"/>
    <w:rsid w:val="001E6F4C"/>
    <w:rsid w:val="001F10C5"/>
    <w:rsid w:val="001F3C5C"/>
    <w:rsid w:val="001F3D91"/>
    <w:rsid w:val="001F5266"/>
    <w:rsid w:val="00202B77"/>
    <w:rsid w:val="00203AD4"/>
    <w:rsid w:val="00203CF8"/>
    <w:rsid w:val="00204162"/>
    <w:rsid w:val="00204329"/>
    <w:rsid w:val="00207B76"/>
    <w:rsid w:val="00207CE1"/>
    <w:rsid w:val="00210CE6"/>
    <w:rsid w:val="00213604"/>
    <w:rsid w:val="00213749"/>
    <w:rsid w:val="002203A6"/>
    <w:rsid w:val="00220E18"/>
    <w:rsid w:val="00224999"/>
    <w:rsid w:val="00224E62"/>
    <w:rsid w:val="002374CA"/>
    <w:rsid w:val="0024421A"/>
    <w:rsid w:val="00244BAE"/>
    <w:rsid w:val="00247A13"/>
    <w:rsid w:val="00250E8E"/>
    <w:rsid w:val="002515D2"/>
    <w:rsid w:val="002541F3"/>
    <w:rsid w:val="00254D59"/>
    <w:rsid w:val="002566FD"/>
    <w:rsid w:val="0026183E"/>
    <w:rsid w:val="0026213F"/>
    <w:rsid w:val="0026310C"/>
    <w:rsid w:val="00263BE2"/>
    <w:rsid w:val="00263E37"/>
    <w:rsid w:val="00264295"/>
    <w:rsid w:val="0026569E"/>
    <w:rsid w:val="00266D04"/>
    <w:rsid w:val="002676FD"/>
    <w:rsid w:val="00267E08"/>
    <w:rsid w:val="00267E9C"/>
    <w:rsid w:val="00272364"/>
    <w:rsid w:val="0027241E"/>
    <w:rsid w:val="00273124"/>
    <w:rsid w:val="00273B73"/>
    <w:rsid w:val="0027510F"/>
    <w:rsid w:val="00275963"/>
    <w:rsid w:val="00281ECF"/>
    <w:rsid w:val="00281EFB"/>
    <w:rsid w:val="0028245C"/>
    <w:rsid w:val="002858A6"/>
    <w:rsid w:val="002864A3"/>
    <w:rsid w:val="00286BB6"/>
    <w:rsid w:val="0029007D"/>
    <w:rsid w:val="00292161"/>
    <w:rsid w:val="0029412B"/>
    <w:rsid w:val="00294684"/>
    <w:rsid w:val="00296036"/>
    <w:rsid w:val="002A1257"/>
    <w:rsid w:val="002A1F48"/>
    <w:rsid w:val="002A5286"/>
    <w:rsid w:val="002A6548"/>
    <w:rsid w:val="002B00E5"/>
    <w:rsid w:val="002B05CD"/>
    <w:rsid w:val="002B16DA"/>
    <w:rsid w:val="002B2AE1"/>
    <w:rsid w:val="002B3D45"/>
    <w:rsid w:val="002B5758"/>
    <w:rsid w:val="002B6CB7"/>
    <w:rsid w:val="002C096B"/>
    <w:rsid w:val="002C4171"/>
    <w:rsid w:val="002C605B"/>
    <w:rsid w:val="002D0B33"/>
    <w:rsid w:val="002D28A2"/>
    <w:rsid w:val="002D4708"/>
    <w:rsid w:val="002D72B2"/>
    <w:rsid w:val="002D750F"/>
    <w:rsid w:val="002E1DDB"/>
    <w:rsid w:val="002E58E1"/>
    <w:rsid w:val="002F1784"/>
    <w:rsid w:val="002F2076"/>
    <w:rsid w:val="002F2950"/>
    <w:rsid w:val="002F3F4E"/>
    <w:rsid w:val="00307724"/>
    <w:rsid w:val="00307D21"/>
    <w:rsid w:val="003101F4"/>
    <w:rsid w:val="00311DAD"/>
    <w:rsid w:val="003139CF"/>
    <w:rsid w:val="00317711"/>
    <w:rsid w:val="00322CEE"/>
    <w:rsid w:val="00324053"/>
    <w:rsid w:val="003264D5"/>
    <w:rsid w:val="0033516C"/>
    <w:rsid w:val="003353A4"/>
    <w:rsid w:val="003361BD"/>
    <w:rsid w:val="00336E83"/>
    <w:rsid w:val="0034021C"/>
    <w:rsid w:val="00340C4E"/>
    <w:rsid w:val="003413C3"/>
    <w:rsid w:val="00346529"/>
    <w:rsid w:val="003465C9"/>
    <w:rsid w:val="003469B1"/>
    <w:rsid w:val="003533D5"/>
    <w:rsid w:val="00356D9A"/>
    <w:rsid w:val="00363C39"/>
    <w:rsid w:val="00363FD6"/>
    <w:rsid w:val="0036516F"/>
    <w:rsid w:val="003664E8"/>
    <w:rsid w:val="00366521"/>
    <w:rsid w:val="00372E7D"/>
    <w:rsid w:val="0037349C"/>
    <w:rsid w:val="003734A0"/>
    <w:rsid w:val="0037398A"/>
    <w:rsid w:val="00375727"/>
    <w:rsid w:val="0037662E"/>
    <w:rsid w:val="00376BA4"/>
    <w:rsid w:val="003804E8"/>
    <w:rsid w:val="003826BD"/>
    <w:rsid w:val="00383B1E"/>
    <w:rsid w:val="0038474C"/>
    <w:rsid w:val="00390BD0"/>
    <w:rsid w:val="003911FF"/>
    <w:rsid w:val="003934AF"/>
    <w:rsid w:val="00395330"/>
    <w:rsid w:val="003966A9"/>
    <w:rsid w:val="00397217"/>
    <w:rsid w:val="003A0474"/>
    <w:rsid w:val="003A444C"/>
    <w:rsid w:val="003A5FF3"/>
    <w:rsid w:val="003A6E42"/>
    <w:rsid w:val="003A6F08"/>
    <w:rsid w:val="003B0826"/>
    <w:rsid w:val="003B2DC1"/>
    <w:rsid w:val="003B4429"/>
    <w:rsid w:val="003B517B"/>
    <w:rsid w:val="003B69E0"/>
    <w:rsid w:val="003C3ACB"/>
    <w:rsid w:val="003C4EB6"/>
    <w:rsid w:val="003D376A"/>
    <w:rsid w:val="003D64CA"/>
    <w:rsid w:val="003E4753"/>
    <w:rsid w:val="003E4AD7"/>
    <w:rsid w:val="003E5A09"/>
    <w:rsid w:val="003F1321"/>
    <w:rsid w:val="003F4148"/>
    <w:rsid w:val="003F4949"/>
    <w:rsid w:val="00400B97"/>
    <w:rsid w:val="00400C85"/>
    <w:rsid w:val="00401807"/>
    <w:rsid w:val="00402CD8"/>
    <w:rsid w:val="0040322C"/>
    <w:rsid w:val="0040550C"/>
    <w:rsid w:val="00405933"/>
    <w:rsid w:val="00411629"/>
    <w:rsid w:val="0041276A"/>
    <w:rsid w:val="00414D4A"/>
    <w:rsid w:val="00414DDF"/>
    <w:rsid w:val="00416DCE"/>
    <w:rsid w:val="00420862"/>
    <w:rsid w:val="00422007"/>
    <w:rsid w:val="004221C9"/>
    <w:rsid w:val="00424426"/>
    <w:rsid w:val="00425AF2"/>
    <w:rsid w:val="00426A1D"/>
    <w:rsid w:val="00426CB7"/>
    <w:rsid w:val="004302BF"/>
    <w:rsid w:val="00431851"/>
    <w:rsid w:val="004327F2"/>
    <w:rsid w:val="00434FF3"/>
    <w:rsid w:val="00436112"/>
    <w:rsid w:val="00440FE5"/>
    <w:rsid w:val="0044286B"/>
    <w:rsid w:val="004444C2"/>
    <w:rsid w:val="00445993"/>
    <w:rsid w:val="00447031"/>
    <w:rsid w:val="00450AA6"/>
    <w:rsid w:val="00452013"/>
    <w:rsid w:val="00453FCF"/>
    <w:rsid w:val="00455206"/>
    <w:rsid w:val="00456922"/>
    <w:rsid w:val="00461462"/>
    <w:rsid w:val="00465AF3"/>
    <w:rsid w:val="00465D16"/>
    <w:rsid w:val="00466048"/>
    <w:rsid w:val="00472E35"/>
    <w:rsid w:val="00472E3A"/>
    <w:rsid w:val="00472E4C"/>
    <w:rsid w:val="0047414E"/>
    <w:rsid w:val="00481403"/>
    <w:rsid w:val="00481BFB"/>
    <w:rsid w:val="00483C16"/>
    <w:rsid w:val="00484CFB"/>
    <w:rsid w:val="004852BF"/>
    <w:rsid w:val="00486459"/>
    <w:rsid w:val="00491A8E"/>
    <w:rsid w:val="00494177"/>
    <w:rsid w:val="00496EF6"/>
    <w:rsid w:val="00497389"/>
    <w:rsid w:val="004A1A56"/>
    <w:rsid w:val="004A4344"/>
    <w:rsid w:val="004A5E62"/>
    <w:rsid w:val="004A656A"/>
    <w:rsid w:val="004A7419"/>
    <w:rsid w:val="004A74AA"/>
    <w:rsid w:val="004B0E62"/>
    <w:rsid w:val="004B255A"/>
    <w:rsid w:val="004B2B39"/>
    <w:rsid w:val="004B6AB0"/>
    <w:rsid w:val="004B6E24"/>
    <w:rsid w:val="004C3739"/>
    <w:rsid w:val="004C4F90"/>
    <w:rsid w:val="004D1627"/>
    <w:rsid w:val="004D4C87"/>
    <w:rsid w:val="004D5282"/>
    <w:rsid w:val="004E0311"/>
    <w:rsid w:val="004E12FB"/>
    <w:rsid w:val="004E2285"/>
    <w:rsid w:val="004F0DC8"/>
    <w:rsid w:val="004F1DDF"/>
    <w:rsid w:val="004F7906"/>
    <w:rsid w:val="0050045C"/>
    <w:rsid w:val="005014B7"/>
    <w:rsid w:val="0050691E"/>
    <w:rsid w:val="00510CD0"/>
    <w:rsid w:val="00512668"/>
    <w:rsid w:val="00515C16"/>
    <w:rsid w:val="00517BED"/>
    <w:rsid w:val="00521855"/>
    <w:rsid w:val="0052422A"/>
    <w:rsid w:val="00525D44"/>
    <w:rsid w:val="00526524"/>
    <w:rsid w:val="00526920"/>
    <w:rsid w:val="00527E48"/>
    <w:rsid w:val="005308E7"/>
    <w:rsid w:val="00541FD4"/>
    <w:rsid w:val="00544C25"/>
    <w:rsid w:val="00547B26"/>
    <w:rsid w:val="00553B41"/>
    <w:rsid w:val="00553B54"/>
    <w:rsid w:val="005639D6"/>
    <w:rsid w:val="00566824"/>
    <w:rsid w:val="00566F47"/>
    <w:rsid w:val="0057172D"/>
    <w:rsid w:val="0057181C"/>
    <w:rsid w:val="005737BB"/>
    <w:rsid w:val="00573894"/>
    <w:rsid w:val="005738CB"/>
    <w:rsid w:val="00574260"/>
    <w:rsid w:val="0057695B"/>
    <w:rsid w:val="00576DD9"/>
    <w:rsid w:val="0058004C"/>
    <w:rsid w:val="005805EE"/>
    <w:rsid w:val="005808F6"/>
    <w:rsid w:val="00580CA6"/>
    <w:rsid w:val="00580FC8"/>
    <w:rsid w:val="00581394"/>
    <w:rsid w:val="0058313C"/>
    <w:rsid w:val="005860F9"/>
    <w:rsid w:val="0058747F"/>
    <w:rsid w:val="00587FA7"/>
    <w:rsid w:val="00593C9C"/>
    <w:rsid w:val="005958CF"/>
    <w:rsid w:val="005A26BE"/>
    <w:rsid w:val="005A2CE6"/>
    <w:rsid w:val="005A38A3"/>
    <w:rsid w:val="005A4614"/>
    <w:rsid w:val="005B09CA"/>
    <w:rsid w:val="005B3191"/>
    <w:rsid w:val="005B7E46"/>
    <w:rsid w:val="005C011B"/>
    <w:rsid w:val="005C04CB"/>
    <w:rsid w:val="005C1828"/>
    <w:rsid w:val="005C675A"/>
    <w:rsid w:val="005D01C3"/>
    <w:rsid w:val="005D2394"/>
    <w:rsid w:val="005D30C9"/>
    <w:rsid w:val="005D37F4"/>
    <w:rsid w:val="005D417A"/>
    <w:rsid w:val="005D5646"/>
    <w:rsid w:val="005E1739"/>
    <w:rsid w:val="005E2384"/>
    <w:rsid w:val="005E404E"/>
    <w:rsid w:val="005E5E93"/>
    <w:rsid w:val="005F15BF"/>
    <w:rsid w:val="005F1AC4"/>
    <w:rsid w:val="005F4CBC"/>
    <w:rsid w:val="006010A3"/>
    <w:rsid w:val="00602516"/>
    <w:rsid w:val="00602545"/>
    <w:rsid w:val="00602A71"/>
    <w:rsid w:val="00602C6C"/>
    <w:rsid w:val="0060306C"/>
    <w:rsid w:val="00603765"/>
    <w:rsid w:val="006039AE"/>
    <w:rsid w:val="00605135"/>
    <w:rsid w:val="00607746"/>
    <w:rsid w:val="00607B54"/>
    <w:rsid w:val="0061759E"/>
    <w:rsid w:val="0062026A"/>
    <w:rsid w:val="00620910"/>
    <w:rsid w:val="00624640"/>
    <w:rsid w:val="00625001"/>
    <w:rsid w:val="0062687A"/>
    <w:rsid w:val="00631CAE"/>
    <w:rsid w:val="00636E04"/>
    <w:rsid w:val="00642455"/>
    <w:rsid w:val="00643AD3"/>
    <w:rsid w:val="00644486"/>
    <w:rsid w:val="006476E3"/>
    <w:rsid w:val="0065144F"/>
    <w:rsid w:val="006516A1"/>
    <w:rsid w:val="00653945"/>
    <w:rsid w:val="00654139"/>
    <w:rsid w:val="00654310"/>
    <w:rsid w:val="006560E3"/>
    <w:rsid w:val="00660111"/>
    <w:rsid w:val="00662698"/>
    <w:rsid w:val="00666183"/>
    <w:rsid w:val="006718EA"/>
    <w:rsid w:val="0067512A"/>
    <w:rsid w:val="00677F0B"/>
    <w:rsid w:val="00681152"/>
    <w:rsid w:val="00683947"/>
    <w:rsid w:val="00683A4B"/>
    <w:rsid w:val="00683FF0"/>
    <w:rsid w:val="00684022"/>
    <w:rsid w:val="006841B0"/>
    <w:rsid w:val="00684FA5"/>
    <w:rsid w:val="0068597D"/>
    <w:rsid w:val="00685D44"/>
    <w:rsid w:val="0068600A"/>
    <w:rsid w:val="0069100B"/>
    <w:rsid w:val="00694C57"/>
    <w:rsid w:val="00696968"/>
    <w:rsid w:val="006A06CD"/>
    <w:rsid w:val="006A6B94"/>
    <w:rsid w:val="006A6D8A"/>
    <w:rsid w:val="006B10C7"/>
    <w:rsid w:val="006B2AEC"/>
    <w:rsid w:val="006B35BB"/>
    <w:rsid w:val="006C08B4"/>
    <w:rsid w:val="006C25DE"/>
    <w:rsid w:val="006C3285"/>
    <w:rsid w:val="006C4072"/>
    <w:rsid w:val="006D1027"/>
    <w:rsid w:val="006D261D"/>
    <w:rsid w:val="006D6D37"/>
    <w:rsid w:val="006E1471"/>
    <w:rsid w:val="006E1909"/>
    <w:rsid w:val="006E1C48"/>
    <w:rsid w:val="006E5C2A"/>
    <w:rsid w:val="006F0E37"/>
    <w:rsid w:val="006F1B1C"/>
    <w:rsid w:val="006F250C"/>
    <w:rsid w:val="006F4783"/>
    <w:rsid w:val="006F772C"/>
    <w:rsid w:val="006F7F48"/>
    <w:rsid w:val="006F7F73"/>
    <w:rsid w:val="0070065F"/>
    <w:rsid w:val="00700A2D"/>
    <w:rsid w:val="00703091"/>
    <w:rsid w:val="0070336C"/>
    <w:rsid w:val="00704663"/>
    <w:rsid w:val="00704F12"/>
    <w:rsid w:val="007076D2"/>
    <w:rsid w:val="00710F8C"/>
    <w:rsid w:val="0071130B"/>
    <w:rsid w:val="00712444"/>
    <w:rsid w:val="007140F1"/>
    <w:rsid w:val="007172C4"/>
    <w:rsid w:val="00725910"/>
    <w:rsid w:val="00725BA2"/>
    <w:rsid w:val="007275F5"/>
    <w:rsid w:val="00732D66"/>
    <w:rsid w:val="007359AE"/>
    <w:rsid w:val="00740233"/>
    <w:rsid w:val="00740264"/>
    <w:rsid w:val="00740C9A"/>
    <w:rsid w:val="007420E4"/>
    <w:rsid w:val="00744E4C"/>
    <w:rsid w:val="00745EE6"/>
    <w:rsid w:val="00752537"/>
    <w:rsid w:val="0075260F"/>
    <w:rsid w:val="0075267F"/>
    <w:rsid w:val="00754915"/>
    <w:rsid w:val="00757D07"/>
    <w:rsid w:val="007600AA"/>
    <w:rsid w:val="00760390"/>
    <w:rsid w:val="00760EDD"/>
    <w:rsid w:val="00760F98"/>
    <w:rsid w:val="007627C1"/>
    <w:rsid w:val="007711EF"/>
    <w:rsid w:val="007734B8"/>
    <w:rsid w:val="007737F9"/>
    <w:rsid w:val="00777EC4"/>
    <w:rsid w:val="00780359"/>
    <w:rsid w:val="007852B2"/>
    <w:rsid w:val="007858F8"/>
    <w:rsid w:val="00787FF6"/>
    <w:rsid w:val="0079222B"/>
    <w:rsid w:val="00796E8B"/>
    <w:rsid w:val="007A2E89"/>
    <w:rsid w:val="007A477B"/>
    <w:rsid w:val="007A5736"/>
    <w:rsid w:val="007A5E98"/>
    <w:rsid w:val="007B3141"/>
    <w:rsid w:val="007B433B"/>
    <w:rsid w:val="007B7B58"/>
    <w:rsid w:val="007C4E30"/>
    <w:rsid w:val="007C713C"/>
    <w:rsid w:val="007D248E"/>
    <w:rsid w:val="007D35BF"/>
    <w:rsid w:val="007D4888"/>
    <w:rsid w:val="007D4E3B"/>
    <w:rsid w:val="007D74EF"/>
    <w:rsid w:val="007D7EF7"/>
    <w:rsid w:val="007E033C"/>
    <w:rsid w:val="007E0A30"/>
    <w:rsid w:val="007E3138"/>
    <w:rsid w:val="007E41E0"/>
    <w:rsid w:val="007E42DF"/>
    <w:rsid w:val="007E49EF"/>
    <w:rsid w:val="007E559B"/>
    <w:rsid w:val="007F05BA"/>
    <w:rsid w:val="007F1E7B"/>
    <w:rsid w:val="007F2AA0"/>
    <w:rsid w:val="007F485B"/>
    <w:rsid w:val="007F6005"/>
    <w:rsid w:val="00801921"/>
    <w:rsid w:val="008025B9"/>
    <w:rsid w:val="00803FC7"/>
    <w:rsid w:val="0080799B"/>
    <w:rsid w:val="00807B50"/>
    <w:rsid w:val="0081010C"/>
    <w:rsid w:val="00810B8D"/>
    <w:rsid w:val="008112D5"/>
    <w:rsid w:val="00812950"/>
    <w:rsid w:val="00812FCA"/>
    <w:rsid w:val="0081306F"/>
    <w:rsid w:val="00814617"/>
    <w:rsid w:val="00816340"/>
    <w:rsid w:val="00817F82"/>
    <w:rsid w:val="0082137D"/>
    <w:rsid w:val="0082190C"/>
    <w:rsid w:val="00827052"/>
    <w:rsid w:val="0082768D"/>
    <w:rsid w:val="00827ABA"/>
    <w:rsid w:val="008314DE"/>
    <w:rsid w:val="00833CD4"/>
    <w:rsid w:val="00834DAE"/>
    <w:rsid w:val="00835AF1"/>
    <w:rsid w:val="008400A4"/>
    <w:rsid w:val="0084280F"/>
    <w:rsid w:val="00850FF8"/>
    <w:rsid w:val="00851E34"/>
    <w:rsid w:val="00854E2B"/>
    <w:rsid w:val="00856B98"/>
    <w:rsid w:val="00857B34"/>
    <w:rsid w:val="00860C43"/>
    <w:rsid w:val="00861E2A"/>
    <w:rsid w:val="00865C43"/>
    <w:rsid w:val="008669E1"/>
    <w:rsid w:val="00872023"/>
    <w:rsid w:val="008724DB"/>
    <w:rsid w:val="00873192"/>
    <w:rsid w:val="008741DC"/>
    <w:rsid w:val="00874391"/>
    <w:rsid w:val="0087516C"/>
    <w:rsid w:val="0088022D"/>
    <w:rsid w:val="00880CCA"/>
    <w:rsid w:val="00881F08"/>
    <w:rsid w:val="00883287"/>
    <w:rsid w:val="00883BE8"/>
    <w:rsid w:val="00884D02"/>
    <w:rsid w:val="00885B54"/>
    <w:rsid w:val="008903C9"/>
    <w:rsid w:val="0089130E"/>
    <w:rsid w:val="00891D23"/>
    <w:rsid w:val="00892FA8"/>
    <w:rsid w:val="00893714"/>
    <w:rsid w:val="008A0149"/>
    <w:rsid w:val="008A1FD5"/>
    <w:rsid w:val="008A4819"/>
    <w:rsid w:val="008A6A08"/>
    <w:rsid w:val="008B01FA"/>
    <w:rsid w:val="008B03D2"/>
    <w:rsid w:val="008B1111"/>
    <w:rsid w:val="008B49F1"/>
    <w:rsid w:val="008B5341"/>
    <w:rsid w:val="008B5576"/>
    <w:rsid w:val="008B61CB"/>
    <w:rsid w:val="008B7E88"/>
    <w:rsid w:val="008C00D6"/>
    <w:rsid w:val="008C1F71"/>
    <w:rsid w:val="008C2597"/>
    <w:rsid w:val="008D1501"/>
    <w:rsid w:val="008D29B9"/>
    <w:rsid w:val="008D4817"/>
    <w:rsid w:val="008D58C3"/>
    <w:rsid w:val="008E19BC"/>
    <w:rsid w:val="008E4672"/>
    <w:rsid w:val="008E56E7"/>
    <w:rsid w:val="008E7793"/>
    <w:rsid w:val="008E7D0F"/>
    <w:rsid w:val="008F10EB"/>
    <w:rsid w:val="008F7075"/>
    <w:rsid w:val="00901B0C"/>
    <w:rsid w:val="00901E32"/>
    <w:rsid w:val="00902297"/>
    <w:rsid w:val="0090231B"/>
    <w:rsid w:val="00902362"/>
    <w:rsid w:val="00902488"/>
    <w:rsid w:val="00903520"/>
    <w:rsid w:val="009068AD"/>
    <w:rsid w:val="00907B51"/>
    <w:rsid w:val="00907EC8"/>
    <w:rsid w:val="0092368B"/>
    <w:rsid w:val="00923E34"/>
    <w:rsid w:val="00925379"/>
    <w:rsid w:val="00926012"/>
    <w:rsid w:val="00927AAE"/>
    <w:rsid w:val="009306D9"/>
    <w:rsid w:val="00931DF9"/>
    <w:rsid w:val="0093384A"/>
    <w:rsid w:val="00936547"/>
    <w:rsid w:val="00937158"/>
    <w:rsid w:val="009377D1"/>
    <w:rsid w:val="00937CFC"/>
    <w:rsid w:val="00940858"/>
    <w:rsid w:val="0094247F"/>
    <w:rsid w:val="00944AC4"/>
    <w:rsid w:val="009460E9"/>
    <w:rsid w:val="00946405"/>
    <w:rsid w:val="0094782D"/>
    <w:rsid w:val="0095012C"/>
    <w:rsid w:val="00952151"/>
    <w:rsid w:val="00957328"/>
    <w:rsid w:val="00957542"/>
    <w:rsid w:val="00961D9C"/>
    <w:rsid w:val="009634ED"/>
    <w:rsid w:val="009639FF"/>
    <w:rsid w:val="00966937"/>
    <w:rsid w:val="0096734D"/>
    <w:rsid w:val="009677BB"/>
    <w:rsid w:val="009707E4"/>
    <w:rsid w:val="00975FCD"/>
    <w:rsid w:val="00977CBA"/>
    <w:rsid w:val="009807F3"/>
    <w:rsid w:val="0098387B"/>
    <w:rsid w:val="00987BFD"/>
    <w:rsid w:val="0099052F"/>
    <w:rsid w:val="00993D40"/>
    <w:rsid w:val="00996B9D"/>
    <w:rsid w:val="009A1A63"/>
    <w:rsid w:val="009A31FD"/>
    <w:rsid w:val="009A7BE0"/>
    <w:rsid w:val="009A7C2A"/>
    <w:rsid w:val="009B0724"/>
    <w:rsid w:val="009B30B0"/>
    <w:rsid w:val="009B4F99"/>
    <w:rsid w:val="009B5282"/>
    <w:rsid w:val="009B5E13"/>
    <w:rsid w:val="009C1D0B"/>
    <w:rsid w:val="009C376A"/>
    <w:rsid w:val="009C3EBE"/>
    <w:rsid w:val="009C4126"/>
    <w:rsid w:val="009C561F"/>
    <w:rsid w:val="009C5703"/>
    <w:rsid w:val="009C6A11"/>
    <w:rsid w:val="009C70F0"/>
    <w:rsid w:val="009C75E6"/>
    <w:rsid w:val="009C7C1D"/>
    <w:rsid w:val="009D0CF4"/>
    <w:rsid w:val="009D25C3"/>
    <w:rsid w:val="009D45D5"/>
    <w:rsid w:val="009D5ECC"/>
    <w:rsid w:val="009E1DA3"/>
    <w:rsid w:val="009E29B9"/>
    <w:rsid w:val="009E680D"/>
    <w:rsid w:val="009E6AB0"/>
    <w:rsid w:val="009F1986"/>
    <w:rsid w:val="009F2149"/>
    <w:rsid w:val="009F49F8"/>
    <w:rsid w:val="009F651C"/>
    <w:rsid w:val="009F6F68"/>
    <w:rsid w:val="00A002ED"/>
    <w:rsid w:val="00A04380"/>
    <w:rsid w:val="00A05ED4"/>
    <w:rsid w:val="00A070F7"/>
    <w:rsid w:val="00A0754E"/>
    <w:rsid w:val="00A115DF"/>
    <w:rsid w:val="00A12182"/>
    <w:rsid w:val="00A13E00"/>
    <w:rsid w:val="00A15556"/>
    <w:rsid w:val="00A179C0"/>
    <w:rsid w:val="00A20342"/>
    <w:rsid w:val="00A2217D"/>
    <w:rsid w:val="00A230B7"/>
    <w:rsid w:val="00A24096"/>
    <w:rsid w:val="00A26A3A"/>
    <w:rsid w:val="00A27520"/>
    <w:rsid w:val="00A27867"/>
    <w:rsid w:val="00A27D9F"/>
    <w:rsid w:val="00A31D9E"/>
    <w:rsid w:val="00A361DB"/>
    <w:rsid w:val="00A36D2C"/>
    <w:rsid w:val="00A400D8"/>
    <w:rsid w:val="00A40A19"/>
    <w:rsid w:val="00A411D6"/>
    <w:rsid w:val="00A412FD"/>
    <w:rsid w:val="00A41480"/>
    <w:rsid w:val="00A458CB"/>
    <w:rsid w:val="00A45EB2"/>
    <w:rsid w:val="00A46B12"/>
    <w:rsid w:val="00A47CAB"/>
    <w:rsid w:val="00A5034D"/>
    <w:rsid w:val="00A53310"/>
    <w:rsid w:val="00A53F73"/>
    <w:rsid w:val="00A608DE"/>
    <w:rsid w:val="00A631A1"/>
    <w:rsid w:val="00A63845"/>
    <w:rsid w:val="00A64DEF"/>
    <w:rsid w:val="00A70B3C"/>
    <w:rsid w:val="00A74578"/>
    <w:rsid w:val="00A80BF2"/>
    <w:rsid w:val="00A815AA"/>
    <w:rsid w:val="00A818ED"/>
    <w:rsid w:val="00A82E43"/>
    <w:rsid w:val="00A8366A"/>
    <w:rsid w:val="00A8701F"/>
    <w:rsid w:val="00A91036"/>
    <w:rsid w:val="00A94E5C"/>
    <w:rsid w:val="00A96AD8"/>
    <w:rsid w:val="00A96D3E"/>
    <w:rsid w:val="00AA320E"/>
    <w:rsid w:val="00AA3A5C"/>
    <w:rsid w:val="00AA5352"/>
    <w:rsid w:val="00AA6293"/>
    <w:rsid w:val="00AB0AC5"/>
    <w:rsid w:val="00AB1651"/>
    <w:rsid w:val="00AB21CA"/>
    <w:rsid w:val="00AB5CC1"/>
    <w:rsid w:val="00AB791B"/>
    <w:rsid w:val="00AC1472"/>
    <w:rsid w:val="00AC527B"/>
    <w:rsid w:val="00AC6300"/>
    <w:rsid w:val="00AD02F4"/>
    <w:rsid w:val="00AD66D3"/>
    <w:rsid w:val="00AE2E0E"/>
    <w:rsid w:val="00AE48A2"/>
    <w:rsid w:val="00AE4EF7"/>
    <w:rsid w:val="00AE64B1"/>
    <w:rsid w:val="00AE7AC3"/>
    <w:rsid w:val="00AF29EB"/>
    <w:rsid w:val="00AF508A"/>
    <w:rsid w:val="00B01196"/>
    <w:rsid w:val="00B0148D"/>
    <w:rsid w:val="00B02A9A"/>
    <w:rsid w:val="00B0429F"/>
    <w:rsid w:val="00B07498"/>
    <w:rsid w:val="00B10409"/>
    <w:rsid w:val="00B11C91"/>
    <w:rsid w:val="00B14F62"/>
    <w:rsid w:val="00B15C0C"/>
    <w:rsid w:val="00B15DC0"/>
    <w:rsid w:val="00B16E61"/>
    <w:rsid w:val="00B21193"/>
    <w:rsid w:val="00B22052"/>
    <w:rsid w:val="00B222F9"/>
    <w:rsid w:val="00B33F38"/>
    <w:rsid w:val="00B47A0A"/>
    <w:rsid w:val="00B51C30"/>
    <w:rsid w:val="00B51F23"/>
    <w:rsid w:val="00B5456D"/>
    <w:rsid w:val="00B55BDF"/>
    <w:rsid w:val="00B56DF1"/>
    <w:rsid w:val="00B60343"/>
    <w:rsid w:val="00B60DC3"/>
    <w:rsid w:val="00B641B5"/>
    <w:rsid w:val="00B65302"/>
    <w:rsid w:val="00B66583"/>
    <w:rsid w:val="00B70CD3"/>
    <w:rsid w:val="00B71A02"/>
    <w:rsid w:val="00B72B93"/>
    <w:rsid w:val="00B72D66"/>
    <w:rsid w:val="00B7367C"/>
    <w:rsid w:val="00B769FB"/>
    <w:rsid w:val="00B805FF"/>
    <w:rsid w:val="00B80641"/>
    <w:rsid w:val="00B80A4D"/>
    <w:rsid w:val="00B814EA"/>
    <w:rsid w:val="00B855B1"/>
    <w:rsid w:val="00B86F4F"/>
    <w:rsid w:val="00B90C4D"/>
    <w:rsid w:val="00B93C99"/>
    <w:rsid w:val="00B94A31"/>
    <w:rsid w:val="00BA0333"/>
    <w:rsid w:val="00BA0871"/>
    <w:rsid w:val="00BA102D"/>
    <w:rsid w:val="00BA377F"/>
    <w:rsid w:val="00BA761A"/>
    <w:rsid w:val="00BA78B7"/>
    <w:rsid w:val="00BA7C5C"/>
    <w:rsid w:val="00BB18A4"/>
    <w:rsid w:val="00BB339A"/>
    <w:rsid w:val="00BB48CA"/>
    <w:rsid w:val="00BB5B10"/>
    <w:rsid w:val="00BB6D2E"/>
    <w:rsid w:val="00BC0BB1"/>
    <w:rsid w:val="00BC3010"/>
    <w:rsid w:val="00BC39FB"/>
    <w:rsid w:val="00BC5FFA"/>
    <w:rsid w:val="00BD3412"/>
    <w:rsid w:val="00BD40D2"/>
    <w:rsid w:val="00BD5825"/>
    <w:rsid w:val="00BD5E6B"/>
    <w:rsid w:val="00BE15F3"/>
    <w:rsid w:val="00BE3111"/>
    <w:rsid w:val="00BE6BAC"/>
    <w:rsid w:val="00BE766A"/>
    <w:rsid w:val="00BF4BFA"/>
    <w:rsid w:val="00BF5222"/>
    <w:rsid w:val="00BF6EB0"/>
    <w:rsid w:val="00C012AE"/>
    <w:rsid w:val="00C01FAC"/>
    <w:rsid w:val="00C03135"/>
    <w:rsid w:val="00C04026"/>
    <w:rsid w:val="00C042EE"/>
    <w:rsid w:val="00C05111"/>
    <w:rsid w:val="00C06133"/>
    <w:rsid w:val="00C06342"/>
    <w:rsid w:val="00C06791"/>
    <w:rsid w:val="00C0701C"/>
    <w:rsid w:val="00C10711"/>
    <w:rsid w:val="00C1110B"/>
    <w:rsid w:val="00C124CE"/>
    <w:rsid w:val="00C15370"/>
    <w:rsid w:val="00C15FC7"/>
    <w:rsid w:val="00C245B6"/>
    <w:rsid w:val="00C24E88"/>
    <w:rsid w:val="00C25919"/>
    <w:rsid w:val="00C3035D"/>
    <w:rsid w:val="00C31A1B"/>
    <w:rsid w:val="00C32031"/>
    <w:rsid w:val="00C36922"/>
    <w:rsid w:val="00C40795"/>
    <w:rsid w:val="00C42C1E"/>
    <w:rsid w:val="00C43E52"/>
    <w:rsid w:val="00C46244"/>
    <w:rsid w:val="00C468CD"/>
    <w:rsid w:val="00C46C87"/>
    <w:rsid w:val="00C47156"/>
    <w:rsid w:val="00C47C6C"/>
    <w:rsid w:val="00C52EC9"/>
    <w:rsid w:val="00C54509"/>
    <w:rsid w:val="00C55E89"/>
    <w:rsid w:val="00C55F56"/>
    <w:rsid w:val="00C56618"/>
    <w:rsid w:val="00C57C9E"/>
    <w:rsid w:val="00C6282B"/>
    <w:rsid w:val="00C63D2B"/>
    <w:rsid w:val="00C65186"/>
    <w:rsid w:val="00C67783"/>
    <w:rsid w:val="00C71095"/>
    <w:rsid w:val="00C73874"/>
    <w:rsid w:val="00C740BA"/>
    <w:rsid w:val="00C76850"/>
    <w:rsid w:val="00C81499"/>
    <w:rsid w:val="00C81AAB"/>
    <w:rsid w:val="00C842AC"/>
    <w:rsid w:val="00C84643"/>
    <w:rsid w:val="00C85DE9"/>
    <w:rsid w:val="00C965A9"/>
    <w:rsid w:val="00CA3E8B"/>
    <w:rsid w:val="00CA4CE4"/>
    <w:rsid w:val="00CA5823"/>
    <w:rsid w:val="00CA6771"/>
    <w:rsid w:val="00CA7FC1"/>
    <w:rsid w:val="00CB7846"/>
    <w:rsid w:val="00CC0159"/>
    <w:rsid w:val="00CC041B"/>
    <w:rsid w:val="00CC2D2A"/>
    <w:rsid w:val="00CC43D8"/>
    <w:rsid w:val="00CC6CF4"/>
    <w:rsid w:val="00CC7119"/>
    <w:rsid w:val="00CD12B2"/>
    <w:rsid w:val="00CD1AA9"/>
    <w:rsid w:val="00CD4B68"/>
    <w:rsid w:val="00CD4B6A"/>
    <w:rsid w:val="00CD4BD5"/>
    <w:rsid w:val="00CD5CB6"/>
    <w:rsid w:val="00CD7E23"/>
    <w:rsid w:val="00CD7F16"/>
    <w:rsid w:val="00CE18FC"/>
    <w:rsid w:val="00CE1EEF"/>
    <w:rsid w:val="00CF2846"/>
    <w:rsid w:val="00CF2A0C"/>
    <w:rsid w:val="00CF2CBD"/>
    <w:rsid w:val="00CF2FB7"/>
    <w:rsid w:val="00CF79D2"/>
    <w:rsid w:val="00D017E9"/>
    <w:rsid w:val="00D01ACB"/>
    <w:rsid w:val="00D03E11"/>
    <w:rsid w:val="00D04E82"/>
    <w:rsid w:val="00D05DBC"/>
    <w:rsid w:val="00D0737A"/>
    <w:rsid w:val="00D10282"/>
    <w:rsid w:val="00D11203"/>
    <w:rsid w:val="00D1189B"/>
    <w:rsid w:val="00D12DC4"/>
    <w:rsid w:val="00D14439"/>
    <w:rsid w:val="00D17366"/>
    <w:rsid w:val="00D23517"/>
    <w:rsid w:val="00D24D54"/>
    <w:rsid w:val="00D251D4"/>
    <w:rsid w:val="00D273F5"/>
    <w:rsid w:val="00D30B76"/>
    <w:rsid w:val="00D31BEC"/>
    <w:rsid w:val="00D31FD2"/>
    <w:rsid w:val="00D343A9"/>
    <w:rsid w:val="00D358EA"/>
    <w:rsid w:val="00D35D5D"/>
    <w:rsid w:val="00D44271"/>
    <w:rsid w:val="00D472AB"/>
    <w:rsid w:val="00D529AE"/>
    <w:rsid w:val="00D53B1F"/>
    <w:rsid w:val="00D541D8"/>
    <w:rsid w:val="00D5424B"/>
    <w:rsid w:val="00D544BB"/>
    <w:rsid w:val="00D5555C"/>
    <w:rsid w:val="00D55FE8"/>
    <w:rsid w:val="00D56763"/>
    <w:rsid w:val="00D56D8D"/>
    <w:rsid w:val="00D56ED4"/>
    <w:rsid w:val="00D65C3B"/>
    <w:rsid w:val="00D66C32"/>
    <w:rsid w:val="00D70500"/>
    <w:rsid w:val="00D77261"/>
    <w:rsid w:val="00D83024"/>
    <w:rsid w:val="00D845BF"/>
    <w:rsid w:val="00D8487C"/>
    <w:rsid w:val="00D852CA"/>
    <w:rsid w:val="00D85AC0"/>
    <w:rsid w:val="00D900FB"/>
    <w:rsid w:val="00D91AE1"/>
    <w:rsid w:val="00D92F0B"/>
    <w:rsid w:val="00D97BB6"/>
    <w:rsid w:val="00DA1DE2"/>
    <w:rsid w:val="00DA24C6"/>
    <w:rsid w:val="00DA2BBA"/>
    <w:rsid w:val="00DA38EE"/>
    <w:rsid w:val="00DA454B"/>
    <w:rsid w:val="00DA5899"/>
    <w:rsid w:val="00DA5910"/>
    <w:rsid w:val="00DB5D86"/>
    <w:rsid w:val="00DB634C"/>
    <w:rsid w:val="00DC246C"/>
    <w:rsid w:val="00DC5DF2"/>
    <w:rsid w:val="00DD1E5D"/>
    <w:rsid w:val="00DD3555"/>
    <w:rsid w:val="00DD37F7"/>
    <w:rsid w:val="00DD41B9"/>
    <w:rsid w:val="00DD4253"/>
    <w:rsid w:val="00DD45B1"/>
    <w:rsid w:val="00DE0279"/>
    <w:rsid w:val="00DE0CEB"/>
    <w:rsid w:val="00DE5370"/>
    <w:rsid w:val="00DE5DCD"/>
    <w:rsid w:val="00DE64FE"/>
    <w:rsid w:val="00DE70C4"/>
    <w:rsid w:val="00DE7AC8"/>
    <w:rsid w:val="00DF1A06"/>
    <w:rsid w:val="00DF1B19"/>
    <w:rsid w:val="00DF408E"/>
    <w:rsid w:val="00DF4389"/>
    <w:rsid w:val="00DF4C84"/>
    <w:rsid w:val="00DF54D2"/>
    <w:rsid w:val="00DF66D7"/>
    <w:rsid w:val="00DF7EA0"/>
    <w:rsid w:val="00E01CB2"/>
    <w:rsid w:val="00E0415D"/>
    <w:rsid w:val="00E075BC"/>
    <w:rsid w:val="00E10A5C"/>
    <w:rsid w:val="00E135D0"/>
    <w:rsid w:val="00E20DED"/>
    <w:rsid w:val="00E23B7F"/>
    <w:rsid w:val="00E25A97"/>
    <w:rsid w:val="00E305FC"/>
    <w:rsid w:val="00E31C34"/>
    <w:rsid w:val="00E40300"/>
    <w:rsid w:val="00E4549F"/>
    <w:rsid w:val="00E46483"/>
    <w:rsid w:val="00E47AD7"/>
    <w:rsid w:val="00E50922"/>
    <w:rsid w:val="00E50B77"/>
    <w:rsid w:val="00E515F3"/>
    <w:rsid w:val="00E56B98"/>
    <w:rsid w:val="00E56BED"/>
    <w:rsid w:val="00E60AC1"/>
    <w:rsid w:val="00E6130A"/>
    <w:rsid w:val="00E62344"/>
    <w:rsid w:val="00E6317F"/>
    <w:rsid w:val="00E640AF"/>
    <w:rsid w:val="00E6564D"/>
    <w:rsid w:val="00E65D00"/>
    <w:rsid w:val="00E665B8"/>
    <w:rsid w:val="00E66C95"/>
    <w:rsid w:val="00E7004A"/>
    <w:rsid w:val="00E70EB1"/>
    <w:rsid w:val="00E77292"/>
    <w:rsid w:val="00E80878"/>
    <w:rsid w:val="00E84B34"/>
    <w:rsid w:val="00E8643A"/>
    <w:rsid w:val="00E86BB6"/>
    <w:rsid w:val="00E91AA9"/>
    <w:rsid w:val="00E931A4"/>
    <w:rsid w:val="00EA1636"/>
    <w:rsid w:val="00EA1EB0"/>
    <w:rsid w:val="00EA3D2B"/>
    <w:rsid w:val="00EA5C89"/>
    <w:rsid w:val="00EC1381"/>
    <w:rsid w:val="00EC1E9A"/>
    <w:rsid w:val="00EC3E46"/>
    <w:rsid w:val="00EC40A2"/>
    <w:rsid w:val="00EC4F75"/>
    <w:rsid w:val="00EC5B06"/>
    <w:rsid w:val="00EC6385"/>
    <w:rsid w:val="00ED0D21"/>
    <w:rsid w:val="00ED0D81"/>
    <w:rsid w:val="00ED2D03"/>
    <w:rsid w:val="00ED3AA2"/>
    <w:rsid w:val="00ED60C5"/>
    <w:rsid w:val="00ED711A"/>
    <w:rsid w:val="00ED734F"/>
    <w:rsid w:val="00ED7CFB"/>
    <w:rsid w:val="00EE1695"/>
    <w:rsid w:val="00EE2F5C"/>
    <w:rsid w:val="00EE3946"/>
    <w:rsid w:val="00EE51C1"/>
    <w:rsid w:val="00EE58DC"/>
    <w:rsid w:val="00EF3167"/>
    <w:rsid w:val="00EF5B09"/>
    <w:rsid w:val="00EF68B4"/>
    <w:rsid w:val="00EF6FCA"/>
    <w:rsid w:val="00F0394F"/>
    <w:rsid w:val="00F04D56"/>
    <w:rsid w:val="00F05F4C"/>
    <w:rsid w:val="00F06508"/>
    <w:rsid w:val="00F11764"/>
    <w:rsid w:val="00F138B1"/>
    <w:rsid w:val="00F13FFA"/>
    <w:rsid w:val="00F15CE5"/>
    <w:rsid w:val="00F20CC4"/>
    <w:rsid w:val="00F226AB"/>
    <w:rsid w:val="00F24C80"/>
    <w:rsid w:val="00F24D35"/>
    <w:rsid w:val="00F2613C"/>
    <w:rsid w:val="00F30F58"/>
    <w:rsid w:val="00F322A3"/>
    <w:rsid w:val="00F36335"/>
    <w:rsid w:val="00F36B64"/>
    <w:rsid w:val="00F40CF3"/>
    <w:rsid w:val="00F43193"/>
    <w:rsid w:val="00F44A35"/>
    <w:rsid w:val="00F45445"/>
    <w:rsid w:val="00F457D9"/>
    <w:rsid w:val="00F45D06"/>
    <w:rsid w:val="00F56923"/>
    <w:rsid w:val="00F6112F"/>
    <w:rsid w:val="00F615FD"/>
    <w:rsid w:val="00F62A23"/>
    <w:rsid w:val="00F7234E"/>
    <w:rsid w:val="00F73B16"/>
    <w:rsid w:val="00F75EFD"/>
    <w:rsid w:val="00F764F0"/>
    <w:rsid w:val="00F76F65"/>
    <w:rsid w:val="00F80FB5"/>
    <w:rsid w:val="00F86EAB"/>
    <w:rsid w:val="00F87060"/>
    <w:rsid w:val="00F908ED"/>
    <w:rsid w:val="00F91BEE"/>
    <w:rsid w:val="00F92D1B"/>
    <w:rsid w:val="00FA2812"/>
    <w:rsid w:val="00FA29E5"/>
    <w:rsid w:val="00FA2B46"/>
    <w:rsid w:val="00FA63F9"/>
    <w:rsid w:val="00FA7190"/>
    <w:rsid w:val="00FB0638"/>
    <w:rsid w:val="00FB1C7F"/>
    <w:rsid w:val="00FB2017"/>
    <w:rsid w:val="00FB3195"/>
    <w:rsid w:val="00FB4F25"/>
    <w:rsid w:val="00FB5C85"/>
    <w:rsid w:val="00FB6362"/>
    <w:rsid w:val="00FB64E8"/>
    <w:rsid w:val="00FB71FD"/>
    <w:rsid w:val="00FC5EA6"/>
    <w:rsid w:val="00FD1903"/>
    <w:rsid w:val="00FD5095"/>
    <w:rsid w:val="00FD5DB4"/>
    <w:rsid w:val="00FE412A"/>
    <w:rsid w:val="00FE4581"/>
    <w:rsid w:val="00FE53F6"/>
    <w:rsid w:val="00FF6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7D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68597D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F12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8597D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04F12"/>
    <w:rPr>
      <w:rFonts w:ascii="Cambria" w:hAnsi="Cambria" w:cs="Times New Roman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68597D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68597D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8597D"/>
    <w:rPr>
      <w:rFonts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59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597D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68597D"/>
    <w:rPr>
      <w:rFonts w:ascii="Calibri" w:hAnsi="Calibri"/>
      <w:sz w:val="22"/>
      <w:szCs w:val="22"/>
      <w:lang w:eastAsia="en-US"/>
    </w:rPr>
  </w:style>
  <w:style w:type="paragraph" w:customStyle="1" w:styleId="a8">
    <w:name w:val="Прижатый влево"/>
    <w:basedOn w:val="a"/>
    <w:next w:val="a"/>
    <w:uiPriority w:val="99"/>
    <w:rsid w:val="0068597D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6859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8597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68597D"/>
    <w:rPr>
      <w:rFonts w:cs="Times New Roman"/>
      <w:b/>
      <w:bCs/>
      <w:color w:val="008000"/>
    </w:rPr>
  </w:style>
  <w:style w:type="paragraph" w:styleId="aa">
    <w:name w:val="Subtitle"/>
    <w:basedOn w:val="a"/>
    <w:link w:val="ab"/>
    <w:uiPriority w:val="11"/>
    <w:qFormat/>
    <w:rsid w:val="00704F12"/>
    <w:pPr>
      <w:widowControl/>
      <w:autoSpaceDE/>
      <w:autoSpaceDN/>
      <w:adjustRightInd/>
      <w:jc w:val="center"/>
    </w:pPr>
    <w:rPr>
      <w:color w:val="FF0000"/>
      <w:sz w:val="28"/>
      <w:szCs w:val="24"/>
    </w:rPr>
  </w:style>
  <w:style w:type="character" w:customStyle="1" w:styleId="ab">
    <w:name w:val="Подзаголовок Знак"/>
    <w:basedOn w:val="a0"/>
    <w:link w:val="aa"/>
    <w:uiPriority w:val="11"/>
    <w:locked/>
    <w:rsid w:val="00704F12"/>
    <w:rPr>
      <w:rFonts w:eastAsia="Times New Roman" w:cs="Times New Roman"/>
      <w:color w:val="FF0000"/>
      <w:sz w:val="24"/>
      <w:szCs w:val="24"/>
    </w:rPr>
  </w:style>
  <w:style w:type="paragraph" w:customStyle="1" w:styleId="Default">
    <w:name w:val="Default"/>
    <w:uiPriority w:val="99"/>
    <w:qFormat/>
    <w:rsid w:val="00602C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A400D8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A400D8"/>
    <w:rPr>
      <w:rFonts w:ascii="Calibri" w:hAnsi="Calibri" w:cs="Times New Roman"/>
      <w:sz w:val="22"/>
      <w:szCs w:val="22"/>
      <w:lang w:eastAsia="en-US"/>
    </w:rPr>
  </w:style>
  <w:style w:type="paragraph" w:customStyle="1" w:styleId="ae">
    <w:name w:val="Комментарий"/>
    <w:basedOn w:val="a"/>
    <w:next w:val="a"/>
    <w:uiPriority w:val="99"/>
    <w:rsid w:val="008314DE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">
    <w:name w:val="header"/>
    <w:basedOn w:val="a"/>
    <w:link w:val="af0"/>
    <w:uiPriority w:val="99"/>
    <w:unhideWhenUsed/>
    <w:rsid w:val="0005533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055339"/>
    <w:rPr>
      <w:rFonts w:eastAsia="Times New Roman" w:cs="Times New Roman"/>
      <w:sz w:val="26"/>
      <w:szCs w:val="26"/>
    </w:rPr>
  </w:style>
  <w:style w:type="paragraph" w:styleId="af1">
    <w:name w:val="footer"/>
    <w:basedOn w:val="a"/>
    <w:link w:val="af2"/>
    <w:uiPriority w:val="99"/>
    <w:unhideWhenUsed/>
    <w:rsid w:val="0005533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055339"/>
    <w:rPr>
      <w:rFonts w:eastAsia="Times New Roman" w:cs="Times New Roman"/>
      <w:sz w:val="26"/>
      <w:szCs w:val="26"/>
    </w:rPr>
  </w:style>
  <w:style w:type="paragraph" w:styleId="af3">
    <w:name w:val="List Paragraph"/>
    <w:basedOn w:val="a"/>
    <w:uiPriority w:val="34"/>
    <w:qFormat/>
    <w:rsid w:val="007E0A30"/>
    <w:pPr>
      <w:ind w:left="720"/>
      <w:contextualSpacing/>
    </w:pPr>
  </w:style>
  <w:style w:type="paragraph" w:customStyle="1" w:styleId="text">
    <w:name w:val="text"/>
    <w:basedOn w:val="a"/>
    <w:uiPriority w:val="99"/>
    <w:rsid w:val="001F526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4">
    <w:name w:val="Normal (Web)"/>
    <w:basedOn w:val="a"/>
    <w:uiPriority w:val="99"/>
    <w:unhideWhenUsed/>
    <w:rsid w:val="005F4CBC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5F4CBC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5">
    <w:name w:val="footnote reference"/>
    <w:basedOn w:val="a0"/>
    <w:uiPriority w:val="99"/>
    <w:semiHidden/>
    <w:rsid w:val="005F4CBC"/>
    <w:rPr>
      <w:rFonts w:cs="Times New Roman"/>
      <w:vertAlign w:val="superscript"/>
    </w:rPr>
  </w:style>
  <w:style w:type="paragraph" w:styleId="af6">
    <w:name w:val="Title"/>
    <w:basedOn w:val="a"/>
    <w:link w:val="af7"/>
    <w:uiPriority w:val="10"/>
    <w:qFormat/>
    <w:rsid w:val="00267E08"/>
    <w:pPr>
      <w:widowControl/>
      <w:autoSpaceDE/>
      <w:autoSpaceDN/>
      <w:adjustRightInd/>
      <w:jc w:val="center"/>
    </w:pPr>
    <w:rPr>
      <w:b/>
      <w:sz w:val="32"/>
      <w:szCs w:val="28"/>
    </w:rPr>
  </w:style>
  <w:style w:type="character" w:customStyle="1" w:styleId="af7">
    <w:name w:val="Название Знак"/>
    <w:basedOn w:val="a0"/>
    <w:link w:val="af6"/>
    <w:uiPriority w:val="10"/>
    <w:locked/>
    <w:rsid w:val="00267E08"/>
    <w:rPr>
      <w:rFonts w:eastAsia="Times New Roman" w:cs="Times New Roman"/>
      <w:b/>
      <w:sz w:val="28"/>
      <w:szCs w:val="28"/>
    </w:rPr>
  </w:style>
  <w:style w:type="paragraph" w:styleId="af8">
    <w:name w:val="Body Text"/>
    <w:basedOn w:val="a"/>
    <w:link w:val="af9"/>
    <w:uiPriority w:val="99"/>
    <w:unhideWhenUsed/>
    <w:rsid w:val="00267E08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locked/>
    <w:rsid w:val="00267E08"/>
    <w:rPr>
      <w:rFonts w:ascii="Calibri" w:hAnsi="Calibri" w:cs="Times New Roman"/>
      <w:sz w:val="22"/>
      <w:szCs w:val="22"/>
    </w:rPr>
  </w:style>
  <w:style w:type="paragraph" w:customStyle="1" w:styleId="2">
    <w:name w:val="Без интервала2"/>
    <w:rsid w:val="00267E08"/>
    <w:pPr>
      <w:suppressAutoHyphens/>
    </w:pPr>
    <w:rPr>
      <w:rFonts w:ascii="Calibri" w:hAnsi="Calibri" w:cs="font275"/>
      <w:color w:val="00000A"/>
      <w:kern w:val="1"/>
      <w:sz w:val="22"/>
      <w:szCs w:val="22"/>
    </w:rPr>
  </w:style>
  <w:style w:type="table" w:styleId="afa">
    <w:name w:val="Table Grid"/>
    <w:basedOn w:val="a1"/>
    <w:uiPriority w:val="59"/>
    <w:rsid w:val="0024421A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link w:val="21"/>
    <w:locked/>
    <w:rsid w:val="0037398A"/>
    <w:rPr>
      <w:sz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7398A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8"/>
    </w:rPr>
  </w:style>
  <w:style w:type="paragraph" w:styleId="afb">
    <w:name w:val="annotation text"/>
    <w:basedOn w:val="a"/>
    <w:link w:val="afc"/>
    <w:uiPriority w:val="99"/>
    <w:semiHidden/>
    <w:unhideWhenUsed/>
    <w:rsid w:val="00620910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locked/>
    <w:rsid w:val="00620910"/>
    <w:rPr>
      <w:rFonts w:ascii="Calibri" w:hAnsi="Calibri" w:cs="Times New Roman"/>
      <w:lang w:eastAsia="en-US"/>
    </w:rPr>
  </w:style>
  <w:style w:type="character" w:styleId="afd">
    <w:name w:val="annotation reference"/>
    <w:basedOn w:val="a0"/>
    <w:uiPriority w:val="99"/>
    <w:semiHidden/>
    <w:unhideWhenUsed/>
    <w:rsid w:val="00620910"/>
    <w:rPr>
      <w:rFonts w:cs="Times New Roman"/>
      <w:sz w:val="16"/>
    </w:rPr>
  </w:style>
  <w:style w:type="character" w:customStyle="1" w:styleId="ConsPlusNormal0">
    <w:name w:val="ConsPlusNormal Знак"/>
    <w:link w:val="ConsPlusNormal"/>
    <w:locked/>
    <w:rsid w:val="0009067E"/>
    <w:rPr>
      <w:rFonts w:ascii="Arial" w:hAnsi="Arial"/>
    </w:rPr>
  </w:style>
  <w:style w:type="character" w:customStyle="1" w:styleId="FontStyle17">
    <w:name w:val="Font Style17"/>
    <w:rsid w:val="0009067E"/>
    <w:rPr>
      <w:rFonts w:ascii="Times New Roman" w:hAnsi="Times New Roman"/>
      <w:sz w:val="26"/>
    </w:rPr>
  </w:style>
  <w:style w:type="character" w:customStyle="1" w:styleId="FontStyle18">
    <w:name w:val="Font Style18"/>
    <w:rsid w:val="001B602A"/>
    <w:rPr>
      <w:rFonts w:ascii="Times New Roman" w:hAnsi="Times New Roman"/>
      <w:b/>
      <w:sz w:val="26"/>
    </w:rPr>
  </w:style>
  <w:style w:type="character" w:customStyle="1" w:styleId="a7">
    <w:name w:val="Без интервала Знак"/>
    <w:basedOn w:val="a0"/>
    <w:link w:val="a6"/>
    <w:uiPriority w:val="1"/>
    <w:locked/>
    <w:rsid w:val="001B602A"/>
    <w:rPr>
      <w:rFonts w:ascii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C76850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B80A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semiHidden/>
    <w:rsid w:val="00AF508A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semiHidden/>
    <w:unhideWhenUsed/>
    <w:rsid w:val="00322CEE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locked/>
    <w:rsid w:val="00322CEE"/>
    <w:rPr>
      <w:rFonts w:cs="Times New Roman"/>
    </w:rPr>
  </w:style>
  <w:style w:type="paragraph" w:customStyle="1" w:styleId="formattext">
    <w:name w:val="formattext"/>
    <w:basedOn w:val="a"/>
    <w:uiPriority w:val="99"/>
    <w:rsid w:val="00322C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AB1651"/>
    <w:rPr>
      <w:rFonts w:cs="Times New Roman"/>
    </w:rPr>
  </w:style>
  <w:style w:type="paragraph" w:customStyle="1" w:styleId="311">
    <w:name w:val="Основной текст 31"/>
    <w:basedOn w:val="a"/>
    <w:rsid w:val="0026183E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numbering" w:customStyle="1" w:styleId="WWNum9">
    <w:name w:val="WWNum9"/>
    <w:rsid w:val="00A96AD8"/>
    <w:pPr>
      <w:numPr>
        <w:numId w:val="5"/>
      </w:numPr>
    </w:pPr>
  </w:style>
  <w:style w:type="paragraph" w:customStyle="1" w:styleId="ConsPlusCell">
    <w:name w:val="ConsPlusCell"/>
    <w:rsid w:val="000E7A8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WWNum9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F0C911767871BB04D62D28D03A6033135C78535689449C7FC3DAF9BA4r9R4O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FA81E-0DE1-403B-A59C-03F398C20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13</Pages>
  <Words>4033</Words>
  <Characters>22989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Георгиевска</Company>
  <LinksUpToDate>false</LinksUpToDate>
  <CharactersWithSpaces>26969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Вадан О.С.</dc:creator>
  <cp:lastModifiedBy>IRONMANN (AKA SHAMAN)</cp:lastModifiedBy>
  <cp:revision>132</cp:revision>
  <cp:lastPrinted>2022-04-04T11:53:00Z</cp:lastPrinted>
  <dcterms:created xsi:type="dcterms:W3CDTF">2021-10-12T06:56:00Z</dcterms:created>
  <dcterms:modified xsi:type="dcterms:W3CDTF">2022-06-02T09:50:00Z</dcterms:modified>
</cp:coreProperties>
</file>