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0C" w:rsidRDefault="009D540C" w:rsidP="009D540C">
      <w:pPr>
        <w:ind w:firstLine="5103"/>
        <w:jc w:val="right"/>
      </w:pPr>
      <w:r>
        <w:t>ПРИЛОЖЕНИЕ</w:t>
      </w:r>
    </w:p>
    <w:p w:rsidR="009D540C" w:rsidRDefault="009D540C" w:rsidP="009D540C">
      <w:pPr>
        <w:ind w:firstLine="5103"/>
        <w:jc w:val="right"/>
      </w:pPr>
      <w:r>
        <w:t>к постановлению администрации</w:t>
      </w:r>
    </w:p>
    <w:p w:rsidR="009D540C" w:rsidRDefault="009D540C" w:rsidP="009D540C">
      <w:pPr>
        <w:ind w:firstLine="5103"/>
        <w:jc w:val="right"/>
      </w:pPr>
      <w:r>
        <w:t>города Георгиевска</w:t>
      </w:r>
    </w:p>
    <w:p w:rsidR="009D540C" w:rsidRDefault="009D540C" w:rsidP="009D540C">
      <w:pPr>
        <w:ind w:firstLine="5103"/>
        <w:jc w:val="right"/>
      </w:pPr>
      <w:r>
        <w:t>Ставропольского края</w:t>
      </w:r>
    </w:p>
    <w:p w:rsidR="009D540C" w:rsidRDefault="009D540C" w:rsidP="009D540C">
      <w:pPr>
        <w:ind w:firstLine="5103"/>
        <w:jc w:val="right"/>
      </w:pPr>
      <w:r>
        <w:t xml:space="preserve">от </w:t>
      </w:r>
      <w:r w:rsidR="00505E7E">
        <w:t>21 марта</w:t>
      </w:r>
      <w:r>
        <w:t xml:space="preserve"> 2017 г. № </w:t>
      </w:r>
      <w:r w:rsidR="00505E7E">
        <w:t>367</w:t>
      </w:r>
    </w:p>
    <w:p w:rsidR="009A3B03" w:rsidRPr="00E67F95" w:rsidRDefault="009A3B03" w:rsidP="00AF5BA1">
      <w:pPr>
        <w:jc w:val="both"/>
      </w:pPr>
    </w:p>
    <w:p w:rsidR="009A3B03" w:rsidRPr="00E67F95" w:rsidRDefault="009A3B03" w:rsidP="009D3142">
      <w:pPr>
        <w:jc w:val="center"/>
      </w:pPr>
      <w:r w:rsidRPr="00E67F95">
        <w:t>АДМИНИСТРАТИВНЫЙ РЕГЛАМЕНТ</w:t>
      </w:r>
    </w:p>
    <w:p w:rsidR="009A3B03" w:rsidRPr="002E71B0" w:rsidRDefault="009A3B03" w:rsidP="002E71B0">
      <w:pPr>
        <w:jc w:val="both"/>
      </w:pPr>
      <w:r w:rsidRPr="00E67F95">
        <w:t xml:space="preserve">предоставления муниципальной услуги </w:t>
      </w:r>
      <w:r w:rsidR="002E71B0">
        <w:t>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9A3B03" w:rsidRPr="00E67F95" w:rsidRDefault="009A3B03" w:rsidP="009D3142">
      <w:pPr>
        <w:spacing w:line="240" w:lineRule="exact"/>
        <w:jc w:val="both"/>
      </w:pPr>
    </w:p>
    <w:p w:rsidR="009A3B03" w:rsidRPr="00E67F95" w:rsidRDefault="009A3B03" w:rsidP="001C37CB">
      <w:pPr>
        <w:spacing w:line="240" w:lineRule="exact"/>
        <w:ind w:firstLine="709"/>
        <w:jc w:val="both"/>
      </w:pPr>
      <w:r w:rsidRPr="00E67F95">
        <w:t>1. Общие положения</w:t>
      </w:r>
    </w:p>
    <w:p w:rsidR="009A3B03" w:rsidRPr="00E67F95" w:rsidRDefault="009A3B03" w:rsidP="00AF5BA1">
      <w:pPr>
        <w:spacing w:line="240" w:lineRule="exact"/>
        <w:jc w:val="both"/>
      </w:pPr>
    </w:p>
    <w:p w:rsidR="009A3B03" w:rsidRPr="00E67F95" w:rsidRDefault="009A3B03" w:rsidP="00AF5BA1">
      <w:pPr>
        <w:ind w:firstLine="709"/>
        <w:jc w:val="both"/>
      </w:pPr>
      <w:r w:rsidRPr="00E67F95">
        <w:t>1.1. Предмет регулирования административного регламента</w:t>
      </w:r>
    </w:p>
    <w:p w:rsidR="009A3B03" w:rsidRPr="00E67F95" w:rsidRDefault="009A3B03" w:rsidP="002E71B0">
      <w:pPr>
        <w:ind w:firstLine="708"/>
        <w:jc w:val="both"/>
      </w:pPr>
      <w:r w:rsidRPr="00E67F95">
        <w:t>1.1.1. Административный регламент предоставления муниципальной у</w:t>
      </w:r>
      <w:r w:rsidRPr="00E67F95">
        <w:t>с</w:t>
      </w:r>
      <w:r w:rsidR="006D68AA">
        <w:t xml:space="preserve">луги  </w:t>
      </w:r>
      <w:r w:rsidR="002E71B0">
        <w:t>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  <w:r w:rsidR="002E71B0" w:rsidRPr="00E67F95">
        <w:t xml:space="preserve"> </w:t>
      </w:r>
      <w:r w:rsidRPr="00E67F95">
        <w:t xml:space="preserve">(далее – административный регламент) </w:t>
      </w:r>
      <w:r w:rsidR="00D364C7">
        <w:t xml:space="preserve">разработан в целях повышения качества предоставления и доступности муниципальной услуги </w:t>
      </w:r>
      <w:r w:rsidR="002E71B0">
        <w:t>о принятии решения об установлении сервитута в отношении земельного участка, находящегося в г</w:t>
      </w:r>
      <w:r w:rsidR="002E71B0">
        <w:t>о</w:t>
      </w:r>
      <w:r w:rsidR="002E71B0">
        <w:t>сударственной или муниципальной собственности»</w:t>
      </w:r>
      <w:r w:rsidR="00CE75CB">
        <w:t xml:space="preserve"> </w:t>
      </w:r>
      <w:r w:rsidRPr="00E67F95">
        <w:t>(далее –муниципальная у</w:t>
      </w:r>
      <w:r w:rsidRPr="00E67F95">
        <w:t>с</w:t>
      </w:r>
      <w:r w:rsidRPr="00E67F95">
        <w:t>луга), создания комфортных условий для участников отношений, возникающих при предоставлении муниципальной услуги.</w:t>
      </w:r>
    </w:p>
    <w:p w:rsidR="009A3B03" w:rsidRDefault="009A3B03" w:rsidP="00AF5BA1">
      <w:pPr>
        <w:autoSpaceDE w:val="0"/>
        <w:autoSpaceDN w:val="0"/>
        <w:adjustRightInd w:val="0"/>
        <w:ind w:firstLine="709"/>
        <w:jc w:val="both"/>
      </w:pPr>
      <w:r w:rsidRPr="00E67F95">
        <w:t>1.1.2. Административный регламент определяет сроки, последовател</w:t>
      </w:r>
      <w:r w:rsidRPr="00E67F95">
        <w:t>ь</w:t>
      </w:r>
      <w:r w:rsidRPr="00E67F95">
        <w:t>ность действий (административных процедур), порядок взаимодействия адм</w:t>
      </w:r>
      <w:r w:rsidRPr="00E67F95">
        <w:t>и</w:t>
      </w:r>
      <w:r w:rsidRPr="00E67F95">
        <w:t xml:space="preserve">нистрации города Георгиевска (далее – администрация города) </w:t>
      </w:r>
      <w:r w:rsidR="008057BD" w:rsidRPr="00E67F95">
        <w:t xml:space="preserve">через </w:t>
      </w:r>
      <w:r w:rsidR="00D364C7">
        <w:t>структу</w:t>
      </w:r>
      <w:r w:rsidR="00D364C7">
        <w:t>р</w:t>
      </w:r>
      <w:r w:rsidR="00D364C7">
        <w:t xml:space="preserve">ное подразделение </w:t>
      </w:r>
      <w:r w:rsidR="008057BD" w:rsidRPr="00E67F95">
        <w:t>– комитет по управлению муниципальным имуществом а</w:t>
      </w:r>
      <w:r w:rsidR="008057BD" w:rsidRPr="00E67F95">
        <w:t>д</w:t>
      </w:r>
      <w:r w:rsidR="008057BD" w:rsidRPr="00E67F95">
        <w:t xml:space="preserve">министрации города Георгиевска (далее - </w:t>
      </w:r>
      <w:r w:rsidR="005E642A" w:rsidRPr="00E67F95">
        <w:t>комитет</w:t>
      </w:r>
      <w:r w:rsidR="008057BD" w:rsidRPr="00E67F95">
        <w:t xml:space="preserve">) </w:t>
      </w:r>
      <w:r w:rsidRPr="00E67F95">
        <w:t>с заявителем, и иными орг</w:t>
      </w:r>
      <w:r w:rsidRPr="00E67F95">
        <w:t>а</w:t>
      </w:r>
      <w:r w:rsidRPr="00E67F95">
        <w:t>низациями и учреждениями при предоставлении муниципальной услуги по з</w:t>
      </w:r>
      <w:r w:rsidRPr="00E67F95">
        <w:t>а</w:t>
      </w:r>
      <w:r w:rsidRPr="00E67F95">
        <w:t>просу заявителя.</w:t>
      </w:r>
    </w:p>
    <w:p w:rsidR="00D364C7" w:rsidRDefault="00D364C7" w:rsidP="00AF5BA1">
      <w:pPr>
        <w:ind w:firstLine="709"/>
        <w:jc w:val="both"/>
      </w:pPr>
    </w:p>
    <w:p w:rsidR="009A3B03" w:rsidRPr="00E67F95" w:rsidRDefault="009A3B03" w:rsidP="00AF5BA1">
      <w:pPr>
        <w:ind w:firstLine="709"/>
        <w:jc w:val="both"/>
      </w:pPr>
      <w:r w:rsidRPr="00E67F95">
        <w:t>1.2. Круг заявителей.</w:t>
      </w:r>
    </w:p>
    <w:p w:rsidR="002E71B0" w:rsidRDefault="002E71B0" w:rsidP="002E71B0">
      <w:pPr>
        <w:autoSpaceDE w:val="0"/>
        <w:autoSpaceDN w:val="0"/>
        <w:adjustRightInd w:val="0"/>
        <w:ind w:firstLine="709"/>
        <w:jc w:val="both"/>
      </w:pPr>
      <w:r>
        <w:t>Заявителями являются физические или юридические лица (далее – заяв</w:t>
      </w:r>
      <w:r>
        <w:t>и</w:t>
      </w:r>
      <w:r>
        <w:t>тель).</w:t>
      </w:r>
    </w:p>
    <w:p w:rsidR="005D6CFB" w:rsidRDefault="002E71B0" w:rsidP="002E71B0">
      <w:pPr>
        <w:autoSpaceDE w:val="0"/>
        <w:autoSpaceDN w:val="0"/>
        <w:adjustRightInd w:val="0"/>
        <w:ind w:firstLine="709"/>
        <w:jc w:val="both"/>
      </w:pPr>
      <w:r>
        <w:t>От имени заявителя с заявлением о предоставлении муниципальной усл</w:t>
      </w:r>
      <w:r>
        <w:t>у</w:t>
      </w:r>
      <w:r>
        <w:t>ги может обратиться представитель заявителя (далее также именуемый заяв</w:t>
      </w:r>
      <w:r>
        <w:t>и</w:t>
      </w:r>
      <w:r>
        <w:t>тель), который, в случае личного обращения, предъявляет документ, удостов</w:t>
      </w:r>
      <w:r>
        <w:t>е</w:t>
      </w:r>
      <w:r>
        <w:t>ряющий его личность, представляет (прилагает к заявлению) документ, по</w:t>
      </w:r>
      <w:r>
        <w:t>д</w:t>
      </w:r>
      <w:r>
        <w:t>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2E71B0" w:rsidRPr="00BD79E1" w:rsidRDefault="002E71B0" w:rsidP="002E71B0">
      <w:pPr>
        <w:autoSpaceDE w:val="0"/>
        <w:autoSpaceDN w:val="0"/>
        <w:adjustRightInd w:val="0"/>
        <w:ind w:firstLine="709"/>
        <w:jc w:val="both"/>
      </w:pPr>
    </w:p>
    <w:p w:rsidR="009A3B03" w:rsidRPr="00E67F95" w:rsidRDefault="009A3B03" w:rsidP="007D5D02">
      <w:pPr>
        <w:autoSpaceDE w:val="0"/>
        <w:autoSpaceDN w:val="0"/>
        <w:adjustRightInd w:val="0"/>
        <w:ind w:firstLine="709"/>
        <w:jc w:val="both"/>
      </w:pPr>
      <w:r w:rsidRPr="00E67F95">
        <w:t>1.3. Требования к порядку информирования о предоставлении муниц</w:t>
      </w:r>
      <w:r w:rsidRPr="00E67F95">
        <w:t>и</w:t>
      </w:r>
      <w:r w:rsidRPr="00E67F95">
        <w:t>пальной услуги.</w:t>
      </w:r>
    </w:p>
    <w:p w:rsidR="006D68AA" w:rsidRDefault="005D6CFB" w:rsidP="00D364C7">
      <w:pPr>
        <w:autoSpaceDE w:val="0"/>
        <w:autoSpaceDN w:val="0"/>
        <w:adjustRightInd w:val="0"/>
        <w:ind w:firstLine="709"/>
        <w:jc w:val="both"/>
      </w:pPr>
      <w:r>
        <w:t xml:space="preserve">1.3.1. </w:t>
      </w:r>
      <w:r w:rsidR="006D68AA">
        <w:t>И</w:t>
      </w:r>
      <w:r w:rsidR="006D68AA" w:rsidRPr="00B641B5">
        <w:t>нформация о месте нахождения и графике работы органа, предо</w:t>
      </w:r>
      <w:r w:rsidR="006D68AA" w:rsidRPr="00B641B5">
        <w:t>с</w:t>
      </w:r>
      <w:r w:rsidR="006D68AA" w:rsidRPr="00B641B5">
        <w:t xml:space="preserve">тавляющего муниципальную услугу, его структурных подразделений,  иных организаций, участвующих  в предоставлении муниципальной услуги, способы </w:t>
      </w:r>
      <w:r w:rsidR="006D68AA" w:rsidRPr="00B641B5">
        <w:lastRenderedPageBreak/>
        <w:t>получения информации о месте нахождения и графиках работы органов  и   о</w:t>
      </w:r>
      <w:r w:rsidR="006D68AA" w:rsidRPr="00B641B5">
        <w:t>р</w:t>
      </w:r>
      <w:r w:rsidR="006D68AA" w:rsidRPr="00B641B5">
        <w:t>ганизаций, обращение в которые необходимо для получения</w:t>
      </w:r>
      <w:r w:rsidR="000D2A7A">
        <w:t xml:space="preserve"> муниципальной услуги, а также многофункциональных центров предоставления государстве</w:t>
      </w:r>
      <w:r w:rsidR="000D2A7A">
        <w:t>н</w:t>
      </w:r>
      <w:r w:rsidR="000D2A7A">
        <w:t>ных и муниципальных услуг</w:t>
      </w:r>
    </w:p>
    <w:p w:rsidR="000D2A7A" w:rsidRDefault="000D2A7A" w:rsidP="00D364C7">
      <w:pPr>
        <w:ind w:firstLine="709"/>
        <w:jc w:val="both"/>
      </w:pPr>
      <w:r w:rsidRPr="00BA78B7">
        <w:t>Администрация города</w:t>
      </w:r>
      <w:r>
        <w:t xml:space="preserve"> </w:t>
      </w:r>
      <w:r w:rsidRPr="00BA78B7">
        <w:t xml:space="preserve">расположена по адресу: </w:t>
      </w:r>
    </w:p>
    <w:p w:rsidR="000D2A7A" w:rsidRPr="00BA78B7" w:rsidRDefault="000D2A7A" w:rsidP="00D364C7">
      <w:pPr>
        <w:ind w:firstLine="709"/>
        <w:jc w:val="both"/>
      </w:pPr>
      <w:r>
        <w:t xml:space="preserve">Ставропольский край, </w:t>
      </w:r>
      <w:r w:rsidRPr="00BA78B7">
        <w:t>город Георгиевск, площадь Победы, 1.</w:t>
      </w:r>
    </w:p>
    <w:p w:rsidR="000D2A7A" w:rsidRPr="00BA78B7" w:rsidRDefault="000D2A7A" w:rsidP="00D364C7">
      <w:pPr>
        <w:ind w:firstLine="709"/>
        <w:jc w:val="both"/>
      </w:pPr>
      <w:r w:rsidRPr="00BA78B7">
        <w:t>График работы:</w:t>
      </w:r>
    </w:p>
    <w:p w:rsidR="000D2A7A" w:rsidRPr="00BA78B7" w:rsidRDefault="000D2A7A" w:rsidP="00D364C7">
      <w:pPr>
        <w:ind w:firstLine="709"/>
        <w:jc w:val="both"/>
      </w:pPr>
      <w:r w:rsidRPr="00BA78B7">
        <w:t>понедельник - пятница с 09 час. 00 мин. до 18 час. 00 мин.;</w:t>
      </w:r>
    </w:p>
    <w:p w:rsidR="000D2A7A" w:rsidRPr="00BA78B7" w:rsidRDefault="000D2A7A" w:rsidP="00D364C7">
      <w:pPr>
        <w:ind w:firstLine="709"/>
        <w:jc w:val="both"/>
      </w:pPr>
      <w:r w:rsidRPr="00BA78B7">
        <w:t>перерыв: с 13 час. 00 мин. до 14 час. 00 мин.;</w:t>
      </w:r>
    </w:p>
    <w:p w:rsidR="000D2A7A" w:rsidRPr="00BA78B7" w:rsidRDefault="000D2A7A" w:rsidP="00D364C7">
      <w:pPr>
        <w:ind w:firstLine="709"/>
        <w:jc w:val="both"/>
      </w:pPr>
      <w:r w:rsidRPr="00BA78B7">
        <w:t>выходные дни: суббота, воскресенье.</w:t>
      </w:r>
    </w:p>
    <w:p w:rsidR="000D2A7A" w:rsidRDefault="000D2A7A" w:rsidP="00D364C7">
      <w:pPr>
        <w:autoSpaceDE w:val="0"/>
        <w:autoSpaceDN w:val="0"/>
        <w:adjustRightInd w:val="0"/>
        <w:ind w:firstLine="709"/>
        <w:jc w:val="both"/>
      </w:pP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Комитет</w:t>
      </w:r>
      <w:r w:rsidR="00EF2CB9">
        <w:t xml:space="preserve"> </w:t>
      </w:r>
      <w:r>
        <w:t>расположен по адресу: город Георгиевск, площадь Победы, 1.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График работы: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понедельник - пятница с 09 час. 00 мин. до 18 час. 00 мин.;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перерыв: с 13 час. 00 мин. до 14 час. 00 мин.;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выходные дни - суббота, воскресенье.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0D2A7A" w:rsidRDefault="000D2A7A" w:rsidP="00D364C7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Заявители могут получить информацию о месте нахождения и графиках работы органов и организаций, обращение в которые необходимо для получ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ния муниципальной услуги, а также многофункциональных центров предоста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ления государственных и муниципальных услуг, следующими способами: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факсимильной связи;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по почте;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электронной почте;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8" w:history="1">
        <w:r w:rsidRPr="000D2A7A">
          <w:rPr>
            <w:rFonts w:ascii="Times New Roman" w:hAnsi="Times New Roman" w:cs="Times New Roman"/>
            <w:color w:val="auto"/>
            <w:sz w:val="28"/>
            <w:szCs w:val="28"/>
          </w:rPr>
          <w:t>www.georgievsk.ru</w:t>
        </w:r>
      </w:hyperlink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), в федеральной государственной информационной системе «Единый портал государственных и муниципальных услуг (функций)» (www.gosuslugi.ru); </w:t>
      </w:r>
    </w:p>
    <w:p w:rsidR="000D2A7A" w:rsidRPr="000D2A7A" w:rsidRDefault="000D2A7A" w:rsidP="00AF5BA1">
      <w:pPr>
        <w:pStyle w:val="western"/>
        <w:spacing w:before="0" w:beforeAutospacing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C46DF4" w:rsidRPr="00BA78B7" w:rsidRDefault="005D6CFB" w:rsidP="00D364C7">
      <w:pPr>
        <w:ind w:firstLine="709"/>
        <w:jc w:val="both"/>
      </w:pPr>
      <w:r>
        <w:t>1.3.2.</w:t>
      </w:r>
      <w:r w:rsidR="00C46DF4" w:rsidRPr="00C46DF4">
        <w:t xml:space="preserve"> </w:t>
      </w:r>
      <w:r w:rsidR="00C46DF4" w:rsidRPr="00E82C34">
        <w:t>Справочные телефоны, структурных</w:t>
      </w:r>
      <w:r w:rsidR="00C46DF4" w:rsidRPr="00B641B5">
        <w:t xml:space="preserve"> подразделений органа, предо</w:t>
      </w:r>
      <w:r w:rsidR="00C46DF4" w:rsidRPr="00B641B5">
        <w:t>с</w:t>
      </w:r>
      <w:r w:rsidR="00C46DF4" w:rsidRPr="00B641B5">
        <w:t>тавляющего муниципальную услугу, иных организаций, участвующих в пр</w:t>
      </w:r>
      <w:r w:rsidR="00C46DF4" w:rsidRPr="00B641B5">
        <w:t>е</w:t>
      </w:r>
      <w:r w:rsidR="00C46DF4" w:rsidRPr="00B641B5">
        <w:t>доставлении муниципальной услуги</w:t>
      </w:r>
      <w:r w:rsidR="00C46DF4">
        <w:t>:</w:t>
      </w:r>
    </w:p>
    <w:p w:rsidR="00C46DF4" w:rsidRDefault="007D5D02" w:rsidP="00D364C7">
      <w:pPr>
        <w:autoSpaceDE w:val="0"/>
        <w:autoSpaceDN w:val="0"/>
        <w:adjustRightInd w:val="0"/>
        <w:ind w:firstLine="709"/>
        <w:jc w:val="both"/>
      </w:pPr>
      <w:r>
        <w:t>в комитете: 8(</w:t>
      </w:r>
      <w:r w:rsidR="00C46DF4">
        <w:t>87951) 5-09-96, 2-37-20, 2-79-12, 2-55-75;</w:t>
      </w:r>
    </w:p>
    <w:p w:rsidR="00C46DF4" w:rsidRDefault="00C46DF4" w:rsidP="00D364C7">
      <w:pPr>
        <w:ind w:firstLine="709"/>
        <w:jc w:val="both"/>
      </w:pPr>
      <w:r>
        <w:t>в МФЦ</w:t>
      </w:r>
      <w:r w:rsidRPr="007D5D02">
        <w:t xml:space="preserve">: </w:t>
      </w:r>
      <w:r w:rsidR="007D5D02" w:rsidRPr="007D5D02">
        <w:t>8</w:t>
      </w:r>
      <w:r w:rsidR="007D5D02">
        <w:t>(</w:t>
      </w:r>
      <w:r>
        <w:t>87951) 3-21-05, 3-21-09;</w:t>
      </w:r>
    </w:p>
    <w:p w:rsidR="000C206A" w:rsidRDefault="005D6CFB" w:rsidP="00D364C7">
      <w:pPr>
        <w:ind w:firstLine="709"/>
        <w:jc w:val="both"/>
      </w:pPr>
      <w:r>
        <w:lastRenderedPageBreak/>
        <w:t xml:space="preserve">1.3.3. </w:t>
      </w:r>
      <w:r w:rsidR="000C206A">
        <w:t>А</w:t>
      </w:r>
      <w:r w:rsidR="000C206A" w:rsidRPr="00B641B5">
        <w:t>дреса официальных сайтов, электронной почты органа, предо</w:t>
      </w:r>
      <w:r w:rsidR="000C206A" w:rsidRPr="00B641B5">
        <w:t>с</w:t>
      </w:r>
      <w:r w:rsidR="000C206A" w:rsidRPr="00B641B5">
        <w:t>тавляющего муниципальную услугу, иных организаций, участвующих в пр</w:t>
      </w:r>
      <w:r w:rsidR="000C206A" w:rsidRPr="00B641B5">
        <w:t>е</w:t>
      </w:r>
      <w:r w:rsidR="000C206A" w:rsidRPr="00B641B5">
        <w:t>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</w:t>
      </w:r>
      <w:r w:rsidR="000C206A" w:rsidRPr="00B641B5">
        <w:t>с</w:t>
      </w:r>
      <w:r w:rsidR="000C206A" w:rsidRPr="00B641B5">
        <w:t>тавления муниципальной услуги</w:t>
      </w:r>
      <w:r w:rsidR="000C206A">
        <w:t>:</w:t>
      </w:r>
    </w:p>
    <w:p w:rsidR="000C206A" w:rsidRDefault="000C206A" w:rsidP="00D364C7">
      <w:pPr>
        <w:ind w:firstLine="709"/>
        <w:jc w:val="both"/>
      </w:pPr>
      <w:r>
        <w:t xml:space="preserve">адрес официального сайта города Георгиевска: </w:t>
      </w:r>
      <w:hyperlink r:id="rId9" w:history="1">
        <w:r>
          <w:rPr>
            <w:rStyle w:val="aa"/>
            <w:color w:val="000000"/>
            <w:lang w:val="en-US"/>
          </w:rPr>
          <w:t>www</w:t>
        </w:r>
        <w:r>
          <w:rPr>
            <w:rStyle w:val="aa"/>
            <w:color w:val="000000"/>
          </w:rPr>
          <w:t>.</w:t>
        </w:r>
        <w:r>
          <w:rPr>
            <w:rStyle w:val="aa"/>
            <w:color w:val="000000"/>
            <w:lang w:val="en-US"/>
          </w:rPr>
          <w:t>georgievsk</w:t>
        </w:r>
        <w:r>
          <w:rPr>
            <w:rStyle w:val="aa"/>
            <w:color w:val="000000"/>
          </w:rPr>
          <w:t>.</w:t>
        </w:r>
        <w:r>
          <w:rPr>
            <w:rStyle w:val="aa"/>
            <w:color w:val="000000"/>
            <w:lang w:val="en-US"/>
          </w:rPr>
          <w:t>ru</w:t>
        </w:r>
      </w:hyperlink>
      <w:r>
        <w:t>;</w:t>
      </w:r>
    </w:p>
    <w:p w:rsidR="000C206A" w:rsidRDefault="000C206A" w:rsidP="00D364C7">
      <w:pPr>
        <w:ind w:firstLine="709"/>
        <w:jc w:val="both"/>
      </w:pPr>
      <w:r>
        <w:t xml:space="preserve">адрес официального сайта МФЦ: </w:t>
      </w:r>
      <w:hyperlink r:id="rId10" w:history="1">
        <w:r w:rsidRPr="00457DCB">
          <w:rPr>
            <w:rStyle w:val="aa"/>
            <w:lang w:val="en-US"/>
          </w:rPr>
          <w:t>www</w:t>
        </w:r>
        <w:r w:rsidRPr="00457DCB">
          <w:rPr>
            <w:rStyle w:val="aa"/>
          </w:rPr>
          <w:t>.georgievsk.umfc26.ru</w:t>
        </w:r>
      </w:hyperlink>
      <w:r>
        <w:t>;</w:t>
      </w:r>
    </w:p>
    <w:p w:rsidR="000C206A" w:rsidRDefault="000C206A" w:rsidP="00D364C7">
      <w:pPr>
        <w:autoSpaceDE w:val="0"/>
        <w:autoSpaceDN w:val="0"/>
        <w:adjustRightInd w:val="0"/>
        <w:ind w:firstLine="709"/>
        <w:jc w:val="both"/>
      </w:pPr>
      <w:r>
        <w:t>а</w:t>
      </w:r>
      <w:r w:rsidR="005D6CFB">
        <w:t>дреса электронной почты:</w:t>
      </w:r>
    </w:p>
    <w:p w:rsidR="000C206A" w:rsidRDefault="000C206A" w:rsidP="00D364C7">
      <w:pPr>
        <w:autoSpaceDE w:val="0"/>
        <w:autoSpaceDN w:val="0"/>
        <w:adjustRightInd w:val="0"/>
        <w:ind w:firstLine="709"/>
        <w:jc w:val="both"/>
      </w:pPr>
      <w:r>
        <w:t>администрация города:</w:t>
      </w:r>
      <w:hyperlink r:id="rId11" w:history="1">
        <w:r w:rsidRPr="00457DCB">
          <w:rPr>
            <w:rStyle w:val="aa"/>
          </w:rPr>
          <w:t>adm_geo@mail.ru</w:t>
        </w:r>
      </w:hyperlink>
      <w:r>
        <w:t>;</w:t>
      </w:r>
    </w:p>
    <w:p w:rsidR="000C206A" w:rsidRDefault="000C206A" w:rsidP="00D364C7">
      <w:pPr>
        <w:autoSpaceDE w:val="0"/>
        <w:autoSpaceDN w:val="0"/>
        <w:adjustRightInd w:val="0"/>
        <w:ind w:firstLine="709"/>
        <w:jc w:val="both"/>
      </w:pPr>
      <w:r>
        <w:t>комитет:</w:t>
      </w:r>
      <w:r w:rsidRPr="000C206A">
        <w:t xml:space="preserve"> </w:t>
      </w:r>
      <w:hyperlink r:id="rId12" w:history="1">
        <w:r w:rsidRPr="00457DCB">
          <w:rPr>
            <w:rStyle w:val="aa"/>
          </w:rPr>
          <w:t>kumi-geo@mail.ru</w:t>
        </w:r>
      </w:hyperlink>
      <w:r>
        <w:t>,</w:t>
      </w:r>
    </w:p>
    <w:p w:rsidR="000C206A" w:rsidRDefault="000C206A" w:rsidP="00CC3BE0">
      <w:pPr>
        <w:autoSpaceDE w:val="0"/>
        <w:autoSpaceDN w:val="0"/>
        <w:adjustRightInd w:val="0"/>
        <w:ind w:firstLine="709"/>
        <w:jc w:val="both"/>
      </w:pPr>
      <w:r>
        <w:t xml:space="preserve">МФЦ: </w:t>
      </w:r>
      <w:hyperlink r:id="rId13" w:history="1">
        <w:r w:rsidRPr="0078430B">
          <w:rPr>
            <w:rStyle w:val="aa"/>
          </w:rPr>
          <w:t>mfts_geo@mail.ru</w:t>
        </w:r>
      </w:hyperlink>
      <w:r>
        <w:t>.</w:t>
      </w:r>
    </w:p>
    <w:p w:rsidR="0080691B" w:rsidRDefault="00F25AC9" w:rsidP="00CC3BE0">
      <w:pPr>
        <w:ind w:firstLine="709"/>
        <w:jc w:val="both"/>
      </w:pPr>
      <w:r>
        <w:t>1.3.4.</w:t>
      </w:r>
      <w:r w:rsidR="0080691B" w:rsidRPr="0080691B">
        <w:t xml:space="preserve"> </w:t>
      </w:r>
      <w:r w:rsidR="0080691B">
        <w:t>П</w:t>
      </w:r>
      <w:r w:rsidR="0080691B" w:rsidRPr="00B641B5">
        <w:t>орядок получения информации заявителями по вопросам предо</w:t>
      </w:r>
      <w:r w:rsidR="0080691B" w:rsidRPr="00B641B5">
        <w:t>с</w:t>
      </w:r>
      <w:r w:rsidR="0080691B" w:rsidRPr="00B641B5"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</w:t>
      </w:r>
      <w:r w:rsidR="0080691B" w:rsidRPr="008351A6">
        <w:t>)»</w:t>
      </w:r>
    </w:p>
    <w:p w:rsidR="00CC3BE0" w:rsidRPr="00BA78B7" w:rsidRDefault="00CC3BE0" w:rsidP="00CC3BE0">
      <w:pPr>
        <w:ind w:firstLine="709"/>
        <w:jc w:val="both"/>
      </w:pPr>
      <w:r>
        <w:t>Заявители могут получить и</w:t>
      </w:r>
      <w:r w:rsidRPr="00BA78B7">
        <w:t>нформаци</w:t>
      </w:r>
      <w:r>
        <w:t>ю</w:t>
      </w:r>
      <w:r w:rsidRPr="00BA78B7">
        <w:t xml:space="preserve"> о порядке предоставления мун</w:t>
      </w:r>
      <w:r w:rsidRPr="00BA78B7">
        <w:t>и</w:t>
      </w:r>
      <w:r w:rsidRPr="00BA78B7">
        <w:t>ципальной услуги</w:t>
      </w:r>
      <w:r>
        <w:t xml:space="preserve"> </w:t>
      </w:r>
      <w:r w:rsidRPr="00C17E7D">
        <w:t>следующими способами</w:t>
      </w:r>
      <w:r w:rsidRPr="00BA78B7">
        <w:t>:</w:t>
      </w:r>
    </w:p>
    <w:p w:rsidR="00CC3BE0" w:rsidRPr="00BA78B7" w:rsidRDefault="00CC3BE0" w:rsidP="00CC3BE0">
      <w:pPr>
        <w:ind w:firstLine="709"/>
        <w:jc w:val="both"/>
      </w:pPr>
      <w:r w:rsidRPr="00BA78B7">
        <w:t xml:space="preserve">непосредственно </w:t>
      </w:r>
      <w:r>
        <w:t>в комитете и МФЦ</w:t>
      </w:r>
      <w:r w:rsidRPr="00BA78B7">
        <w:t>;</w:t>
      </w:r>
    </w:p>
    <w:p w:rsidR="00CC3BE0" w:rsidRPr="00C55179" w:rsidRDefault="00CC3BE0" w:rsidP="00CC3BE0">
      <w:pPr>
        <w:ind w:firstLine="709"/>
        <w:jc w:val="both"/>
      </w:pPr>
      <w:r w:rsidRPr="00BA78B7">
        <w:t xml:space="preserve">с </w:t>
      </w:r>
      <w:r w:rsidRPr="00C55179">
        <w:t>использованием средств телефонной связи;</w:t>
      </w:r>
    </w:p>
    <w:p w:rsidR="00CC3BE0" w:rsidRPr="00C55179" w:rsidRDefault="00CC3BE0" w:rsidP="00CC3BE0">
      <w:pPr>
        <w:ind w:firstLine="709"/>
        <w:jc w:val="both"/>
      </w:pPr>
      <w:r w:rsidRPr="00C55179">
        <w:t>с использованием электронной почты;</w:t>
      </w:r>
    </w:p>
    <w:p w:rsidR="00CC3BE0" w:rsidRPr="00C55179" w:rsidRDefault="00CC3BE0" w:rsidP="00CC3BE0">
      <w:pPr>
        <w:ind w:firstLine="709"/>
        <w:jc w:val="both"/>
      </w:pPr>
      <w:r w:rsidRPr="00C55179">
        <w:t>в информационно-телекоммуникационной сети «Интернет»: на офиц</w:t>
      </w:r>
      <w:r w:rsidRPr="00C55179">
        <w:t>и</w:t>
      </w:r>
      <w:r w:rsidRPr="00C55179">
        <w:t>альном сайте города Георгиевска (</w:t>
      </w:r>
      <w:hyperlink r:id="rId14" w:history="1">
        <w:r w:rsidRPr="00C55179">
          <w:rPr>
            <w:rStyle w:val="aa"/>
          </w:rPr>
          <w:t>www.georgievsk.ru</w:t>
        </w:r>
      </w:hyperlink>
      <w:r w:rsidRPr="00C55179">
        <w:t>), в государственной и</w:t>
      </w:r>
      <w:r w:rsidRPr="00C55179">
        <w:t>н</w:t>
      </w:r>
      <w:r w:rsidRPr="00C55179">
        <w:t>формационной системе Ставропольского края «Портал государственных и м</w:t>
      </w:r>
      <w:r w:rsidRPr="00C55179">
        <w:t>у</w:t>
      </w:r>
      <w:r w:rsidRPr="00C55179">
        <w:t>ниципальных услуг» (далее - Портал государственных и муниципальных услуг) (</w:t>
      </w:r>
      <w:hyperlink r:id="rId15" w:history="1">
        <w:r w:rsidRPr="00C55179">
          <w:rPr>
            <w:rStyle w:val="aa"/>
          </w:rPr>
          <w:t>www.26gosuslugi.ru</w:t>
        </w:r>
      </w:hyperlink>
      <w:r w:rsidRPr="00C55179">
        <w:t>) и в федеральной государственной информационной си</w:t>
      </w:r>
      <w:r w:rsidRPr="00C55179">
        <w:t>с</w:t>
      </w:r>
      <w:r w:rsidRPr="00C55179">
        <w:t>темы «Единый портал государственных и муниципальных услуг (функций)» (</w:t>
      </w:r>
      <w:hyperlink r:id="rId16" w:history="1">
        <w:r w:rsidRPr="00C55179">
          <w:rPr>
            <w:rStyle w:val="aa"/>
          </w:rPr>
          <w:t>www.gosuslugi.ru</w:t>
        </w:r>
      </w:hyperlink>
      <w:r w:rsidRPr="00C55179">
        <w:t>);</w:t>
      </w:r>
    </w:p>
    <w:p w:rsidR="00CC3BE0" w:rsidRPr="00BA78B7" w:rsidRDefault="00CC3BE0" w:rsidP="00CC3BE0">
      <w:pPr>
        <w:ind w:firstLine="709"/>
        <w:jc w:val="both"/>
      </w:pPr>
      <w:r w:rsidRPr="00C55179">
        <w:t>на информационных стендах в местах предоставления муниципальной услуги.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Информирование о ходе предоставления муниципальной услуги осущ</w:t>
      </w:r>
      <w:r w:rsidRPr="00E67F95">
        <w:t>е</w:t>
      </w:r>
      <w:r w:rsidRPr="00E67F95">
        <w:t xml:space="preserve">ствляется специалистами </w:t>
      </w:r>
      <w:r w:rsidR="00CC3BE0">
        <w:t xml:space="preserve">комитета, МФЦ </w:t>
      </w:r>
      <w:r w:rsidRPr="00E67F95">
        <w:t>при личном контакте с заявителями, с использованием почтовой, телефонной связи.</w:t>
      </w:r>
    </w:p>
    <w:p w:rsidR="009A3B03" w:rsidRPr="00700D1D" w:rsidRDefault="009A3B03" w:rsidP="00CC3BE0">
      <w:pPr>
        <w:autoSpaceDE w:val="0"/>
        <w:autoSpaceDN w:val="0"/>
        <w:adjustRightInd w:val="0"/>
        <w:ind w:firstLine="709"/>
        <w:jc w:val="both"/>
      </w:pPr>
      <w:r w:rsidRPr="00700D1D">
        <w:t>При ответах на телефонные звонки и устные обращения специалисты по</w:t>
      </w:r>
      <w:r w:rsidR="00F25AC9" w:rsidRPr="00700D1D">
        <w:t xml:space="preserve">дробно и в </w:t>
      </w:r>
      <w:r w:rsidRPr="00700D1D">
        <w:t>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700D1D">
        <w:t>Время разговора не должно превышать 10 минут.</w:t>
      </w:r>
    </w:p>
    <w:p w:rsidR="009A3B03" w:rsidRPr="00262F06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При невозможности специалиста, принявшего звонок, самостоятельно о</w:t>
      </w:r>
      <w:r w:rsidRPr="00E67F95">
        <w:t>т</w:t>
      </w:r>
      <w:r w:rsidRPr="00E67F95">
        <w:t>ветить на поставленные вопросы телефонный звонок должен быть переадрес</w:t>
      </w:r>
      <w:r w:rsidRPr="00E67F95">
        <w:t>о</w:t>
      </w:r>
      <w:r w:rsidRPr="00E67F95">
        <w:t>ван (переведен) на другое должностное лицо или же обратившемуся граждан</w:t>
      </w:r>
      <w:r w:rsidRPr="00E67F95">
        <w:t>и</w:t>
      </w:r>
      <w:r w:rsidRPr="00E67F95">
        <w:lastRenderedPageBreak/>
        <w:t xml:space="preserve">ну должен быть сообщен телефонный номер, по которому можно получить </w:t>
      </w:r>
      <w:r w:rsidRPr="00262F06">
        <w:t>н</w:t>
      </w:r>
      <w:r w:rsidRPr="00262F06">
        <w:t>е</w:t>
      </w:r>
      <w:r w:rsidRPr="00262F06">
        <w:t>обходимую информацию.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262F06">
        <w:t>Консультации (справки) по вопросам предоставления муниципальной у</w:t>
      </w:r>
      <w:r w:rsidRPr="00262F06">
        <w:t>с</w:t>
      </w:r>
      <w:r w:rsidRPr="00262F06">
        <w:t>луги предоставляются специалистами комитета</w:t>
      </w:r>
      <w:r w:rsidR="000D62A7">
        <w:t>, МФЦ</w:t>
      </w:r>
      <w:r w:rsidRPr="00262F06">
        <w:t xml:space="preserve"> при личном обращении заявителей, а так же посредством телефонной</w:t>
      </w:r>
      <w:r w:rsidRPr="00E67F95">
        <w:t xml:space="preserve"> и почтовой связи. 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Консультации предоставляются по следующим вопросам:</w:t>
      </w:r>
    </w:p>
    <w:p w:rsidR="009A3B03" w:rsidRPr="00E67F95" w:rsidRDefault="009A3B03" w:rsidP="00AF5BA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A3B03" w:rsidRPr="00E67F95" w:rsidRDefault="009A3B03" w:rsidP="00AF5BA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источника получения документов, необходимых для предоставления м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>ниципальной услуги (орган, организация и их местонахождение);</w:t>
      </w:r>
    </w:p>
    <w:p w:rsidR="009A3B03" w:rsidRPr="00E67F95" w:rsidRDefault="009A3B03" w:rsidP="00AF5BA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времени приёма и выдачи документов;</w:t>
      </w:r>
    </w:p>
    <w:p w:rsidR="009A3B03" w:rsidRPr="00E67F95" w:rsidRDefault="009A3B03" w:rsidP="00AF5BA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сроков предоставления муниципальной услуги;</w:t>
      </w:r>
    </w:p>
    <w:p w:rsidR="009A3B03" w:rsidRPr="00E67F95" w:rsidRDefault="009A3B03" w:rsidP="00AF5BA1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порядка обжалования действий (бездействия) и решений, осуществля</w:t>
      </w:r>
      <w:r w:rsidRPr="00E67F95">
        <w:rPr>
          <w:rStyle w:val="FontStyle17"/>
          <w:sz w:val="28"/>
          <w:szCs w:val="28"/>
        </w:rPr>
        <w:t>е</w:t>
      </w:r>
      <w:r w:rsidRPr="00E67F95">
        <w:rPr>
          <w:rStyle w:val="FontStyle17"/>
          <w:sz w:val="28"/>
          <w:szCs w:val="28"/>
        </w:rPr>
        <w:t>мых и принимаемых в ходе предоставления муниципальной услуги.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трех рабочих дней со дня поступления обращения.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 информационном стенде в </w:t>
      </w:r>
      <w:r w:rsidR="000D62A7">
        <w:rPr>
          <w:color w:val="auto"/>
          <w:sz w:val="28"/>
          <w:szCs w:val="28"/>
        </w:rPr>
        <w:t>комитете</w:t>
      </w:r>
      <w:r w:rsidRPr="00E67F95">
        <w:rPr>
          <w:color w:val="auto"/>
          <w:sz w:val="28"/>
          <w:szCs w:val="28"/>
        </w:rPr>
        <w:t>, на официальном сайте размещ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ется информация, необходимая для предоставления муниципальной услуги: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1) административный регламент предоставления муниципальной услуги; </w:t>
      </w:r>
    </w:p>
    <w:p w:rsidR="009A3B03" w:rsidRPr="00E67F95" w:rsidRDefault="00262F06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="009A3B03" w:rsidRPr="00E67F95">
        <w:rPr>
          <w:color w:val="auto"/>
          <w:sz w:val="28"/>
          <w:szCs w:val="28"/>
        </w:rPr>
        <w:t>термины и определения, которые необходимо знать и применять при обращении в комитет</w:t>
      </w:r>
      <w:r w:rsidR="000D62A7">
        <w:rPr>
          <w:color w:val="auto"/>
          <w:sz w:val="28"/>
          <w:szCs w:val="28"/>
        </w:rPr>
        <w:t>, МФЦ</w:t>
      </w:r>
      <w:r w:rsidR="009A3B03" w:rsidRPr="00E67F95">
        <w:rPr>
          <w:color w:val="auto"/>
          <w:sz w:val="28"/>
          <w:szCs w:val="28"/>
        </w:rPr>
        <w:t xml:space="preserve">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3) наиболее часто задаваемые вопросы и ответы на них;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</w:t>
      </w:r>
      <w:r w:rsidR="007E408A" w:rsidRPr="00E67F95">
        <w:rPr>
          <w:color w:val="auto"/>
          <w:sz w:val="28"/>
          <w:szCs w:val="28"/>
        </w:rPr>
        <w:t>) образцы обращений (приложение 1</w:t>
      </w:r>
      <w:r w:rsidRPr="00E67F95">
        <w:rPr>
          <w:color w:val="auto"/>
          <w:sz w:val="28"/>
          <w:szCs w:val="28"/>
        </w:rPr>
        <w:t xml:space="preserve"> к настоящему административному регламенту);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5) перечень документов, предоставляемых заявителем в комитет</w:t>
      </w:r>
      <w:r w:rsidR="000D62A7">
        <w:rPr>
          <w:color w:val="auto"/>
          <w:sz w:val="28"/>
          <w:szCs w:val="28"/>
        </w:rPr>
        <w:t>, МФЦ</w:t>
      </w:r>
      <w:r w:rsidRPr="00E67F95">
        <w:rPr>
          <w:color w:val="auto"/>
          <w:sz w:val="28"/>
          <w:szCs w:val="28"/>
        </w:rPr>
        <w:t xml:space="preserve"> и требования к этим документам;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6) блок-схема, содержащая последовательность действий при предоста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лении м</w:t>
      </w:r>
      <w:r w:rsidR="00AF34F2" w:rsidRPr="00E67F95">
        <w:rPr>
          <w:color w:val="auto"/>
          <w:sz w:val="28"/>
          <w:szCs w:val="28"/>
        </w:rPr>
        <w:t xml:space="preserve">униципальной услуги (приложения </w:t>
      </w:r>
      <w:r w:rsidRPr="00E67F95">
        <w:rPr>
          <w:color w:val="auto"/>
          <w:sz w:val="28"/>
          <w:szCs w:val="28"/>
        </w:rPr>
        <w:t>2 к настоящему административному регламенту);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7) почтовый адрес, телефон, адреса электронной почты и официального сайта города Георгиевска;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8) номер кабинета, в котором предоставляется муниципальная услуга, фамилия, имя, отчество и должность соответствующего должностного лица </w:t>
      </w:r>
      <w:r w:rsidR="000D62A7">
        <w:rPr>
          <w:color w:val="auto"/>
          <w:sz w:val="28"/>
          <w:szCs w:val="28"/>
        </w:rPr>
        <w:t>к</w:t>
      </w:r>
      <w:r w:rsidR="000D62A7">
        <w:rPr>
          <w:color w:val="auto"/>
          <w:sz w:val="28"/>
          <w:szCs w:val="28"/>
        </w:rPr>
        <w:t>о</w:t>
      </w:r>
      <w:r w:rsidR="000D62A7">
        <w:rPr>
          <w:color w:val="auto"/>
          <w:sz w:val="28"/>
          <w:szCs w:val="28"/>
        </w:rPr>
        <w:t>митета</w:t>
      </w:r>
      <w:r w:rsidRPr="00E67F95">
        <w:rPr>
          <w:color w:val="auto"/>
          <w:sz w:val="28"/>
          <w:szCs w:val="28"/>
        </w:rPr>
        <w:t xml:space="preserve">. </w:t>
      </w:r>
    </w:p>
    <w:p w:rsidR="007B4533" w:rsidRPr="00BA78B7" w:rsidRDefault="007B4533" w:rsidP="007B4533">
      <w:pPr>
        <w:ind w:firstLine="709"/>
        <w:jc w:val="both"/>
      </w:pPr>
      <w:r w:rsidRPr="00063FCB">
        <w:t xml:space="preserve">1.3.5. </w:t>
      </w:r>
      <w:r w:rsidR="00B67230" w:rsidRPr="00063FCB">
        <w:t>Порядок, форма и место размещения указанной в настоящем по</w:t>
      </w:r>
      <w:r w:rsidR="00B67230" w:rsidRPr="00063FCB">
        <w:t>д</w:t>
      </w:r>
      <w:r w:rsidR="00B67230" w:rsidRPr="00063FCB">
        <w:t>пункте информации, в том числе на стендах в местах предоставления муниц</w:t>
      </w:r>
      <w:r w:rsidR="00B67230" w:rsidRPr="00063FCB">
        <w:t>и</w:t>
      </w:r>
      <w:r w:rsidR="00B67230" w:rsidRPr="00063FCB"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="00B67230" w:rsidRPr="00063FCB">
        <w:t>е</w:t>
      </w:r>
      <w:r w:rsidR="00B67230" w:rsidRPr="00063FCB">
        <w:t>доставляющих муниципальную услугу, иных организаций, участвующих в пр</w:t>
      </w:r>
      <w:r w:rsidR="00B67230" w:rsidRPr="00063FCB">
        <w:t>е</w:t>
      </w:r>
      <w:r w:rsidR="00B67230" w:rsidRPr="00063FCB"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</w:t>
      </w:r>
      <w:r w:rsidRPr="00063FCB">
        <w:t>.</w:t>
      </w:r>
    </w:p>
    <w:p w:rsidR="00F25AC9" w:rsidRDefault="00F25AC9" w:rsidP="00614D6D">
      <w:pPr>
        <w:ind w:firstLine="709"/>
        <w:jc w:val="both"/>
      </w:pPr>
      <w:r>
        <w:lastRenderedPageBreak/>
        <w:t xml:space="preserve">На информационных стендах комитета и </w:t>
      </w:r>
      <w:r w:rsidR="00E91F5A">
        <w:t>МФЦ</w:t>
      </w:r>
      <w:r>
        <w:t>, официальном сайте а</w:t>
      </w:r>
      <w:r>
        <w:t>д</w:t>
      </w:r>
      <w:r>
        <w:t>министрации, а также на Портале государственных и муниципальных услуг с</w:t>
      </w:r>
      <w:r>
        <w:t>о</w:t>
      </w:r>
      <w:r>
        <w:t>держится актуальная и исчерпывающая информация, необходимая для получ</w:t>
      </w:r>
      <w:r>
        <w:t>е</w:t>
      </w:r>
      <w:r>
        <w:t>ния услуг, в том числе:</w:t>
      </w:r>
    </w:p>
    <w:p w:rsidR="00F25AC9" w:rsidRDefault="00F25AC9" w:rsidP="00614D6D">
      <w:pPr>
        <w:ind w:firstLine="709"/>
        <w:jc w:val="both"/>
      </w:pPr>
      <w:r>
        <w:t>о местонахождении, графике приема заявителей по вопросам предоста</w:t>
      </w:r>
      <w:r>
        <w:t>в</w:t>
      </w:r>
      <w:r>
        <w:t xml:space="preserve">ления услуг, номерах телефонов, адресе официального сайта </w:t>
      </w:r>
      <w:r w:rsidR="000D62A7">
        <w:t>города Георгие</w:t>
      </w:r>
      <w:r w:rsidR="000D62A7">
        <w:t>в</w:t>
      </w:r>
      <w:r w:rsidR="000D62A7">
        <w:t>ска</w:t>
      </w:r>
      <w:r>
        <w:t xml:space="preserve"> и электрон</w:t>
      </w:r>
      <w:r w:rsidR="000D62A7">
        <w:t>ной почты</w:t>
      </w:r>
      <w:r>
        <w:t xml:space="preserve"> комитета</w:t>
      </w:r>
      <w:r w:rsidR="000D62A7">
        <w:t>, МФЦ</w:t>
      </w:r>
      <w:r>
        <w:t>;</w:t>
      </w:r>
    </w:p>
    <w:p w:rsidR="00F25AC9" w:rsidRDefault="00F25AC9" w:rsidP="00614D6D">
      <w:pPr>
        <w:ind w:firstLine="709"/>
        <w:jc w:val="both"/>
      </w:pPr>
      <w:r>
        <w:t>о перечне документов, необходимых для предоставления услуги, и треб</w:t>
      </w:r>
      <w:r>
        <w:t>о</w:t>
      </w:r>
      <w:r>
        <w:t>ваниях, предъявляемых к документам;</w:t>
      </w:r>
    </w:p>
    <w:p w:rsidR="00F25AC9" w:rsidRDefault="00F25AC9" w:rsidP="00614D6D">
      <w:pPr>
        <w:ind w:firstLine="709"/>
        <w:jc w:val="both"/>
      </w:pPr>
      <w:r>
        <w:t>о сроках предоставления услуги;</w:t>
      </w:r>
    </w:p>
    <w:p w:rsidR="0037325D" w:rsidRPr="00BA78B7" w:rsidRDefault="0037325D" w:rsidP="00614D6D">
      <w:pPr>
        <w:ind w:firstLine="709"/>
        <w:jc w:val="both"/>
      </w:pPr>
      <w:r w:rsidRPr="00BA78B7">
        <w:t>о размерах государственной пошлины и иных платежей, уплачиваемых заявителем при получении услуг</w:t>
      </w:r>
      <w:r>
        <w:t>и</w:t>
      </w:r>
      <w:r w:rsidRPr="00BA78B7">
        <w:t>, порядке их уплаты;</w:t>
      </w:r>
    </w:p>
    <w:p w:rsidR="0037325D" w:rsidRPr="00BA78B7" w:rsidRDefault="0037325D" w:rsidP="00614D6D">
      <w:pPr>
        <w:ind w:firstLine="709"/>
        <w:jc w:val="both"/>
      </w:pPr>
      <w:r w:rsidRPr="00BA78B7">
        <w:t>о дополнительных (сопутствующих) услугах, а также об услугах, необх</w:t>
      </w:r>
      <w:r w:rsidRPr="00BA78B7">
        <w:t>о</w:t>
      </w:r>
      <w:r w:rsidRPr="00BA78B7"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</w:t>
      </w:r>
      <w:r>
        <w:t>ой</w:t>
      </w:r>
      <w:r w:rsidRPr="00BA78B7">
        <w:t xml:space="preserve"> услуг</w:t>
      </w:r>
      <w:r>
        <w:t>и</w:t>
      </w:r>
      <w:r w:rsidRPr="00BA78B7">
        <w:t>, размерах и порядке их оплаты;</w:t>
      </w:r>
    </w:p>
    <w:p w:rsidR="0037325D" w:rsidRPr="00BA78B7" w:rsidRDefault="0037325D" w:rsidP="00614D6D">
      <w:pPr>
        <w:ind w:firstLine="709"/>
        <w:jc w:val="both"/>
      </w:pPr>
      <w:r w:rsidRPr="00BA78B7">
        <w:t>иная информация, необходимая для получения услуг.</w:t>
      </w:r>
    </w:p>
    <w:p w:rsidR="00F25AC9" w:rsidRDefault="00F25AC9" w:rsidP="00614D6D">
      <w:pPr>
        <w:ind w:firstLine="709"/>
        <w:jc w:val="both"/>
      </w:pPr>
      <w:r>
        <w:t xml:space="preserve">Сектор информирования и ожидания в </w:t>
      </w:r>
      <w:r w:rsidR="007B4533">
        <w:t>МФЦ</w:t>
      </w:r>
      <w:r>
        <w:t xml:space="preserve"> должен быть оборудован информационным табло и информационным киоском, обеспечивающим доступ к следующей информации:</w:t>
      </w:r>
    </w:p>
    <w:p w:rsidR="00F25AC9" w:rsidRDefault="00F25AC9" w:rsidP="00614D6D">
      <w:pPr>
        <w:ind w:firstLine="709"/>
        <w:jc w:val="both"/>
      </w:pPr>
      <w:r>
        <w:t>полной версии текста настоящего административного регламента;</w:t>
      </w:r>
    </w:p>
    <w:p w:rsidR="00F25AC9" w:rsidRDefault="00F25AC9" w:rsidP="00614D6D">
      <w:pPr>
        <w:ind w:firstLine="709"/>
        <w:jc w:val="both"/>
      </w:pPr>
      <w:r>
        <w:t>перечню документов, необходимых для получения услуг;</w:t>
      </w:r>
    </w:p>
    <w:p w:rsidR="00F25AC9" w:rsidRDefault="00F25AC9" w:rsidP="00614D6D">
      <w:pPr>
        <w:ind w:firstLine="709"/>
        <w:jc w:val="both"/>
      </w:pPr>
      <w:r>
        <w:t>извлечениям из законодательных и нормативных правовых актов, соде</w:t>
      </w:r>
      <w:r>
        <w:t>р</w:t>
      </w:r>
      <w:r>
        <w:t>жащих нормы, регулирующие деятельность по предоставлению услуг.</w:t>
      </w:r>
    </w:p>
    <w:p w:rsidR="0037325D" w:rsidRDefault="0037325D" w:rsidP="00614D6D">
      <w:pPr>
        <w:ind w:firstLine="709"/>
        <w:jc w:val="both"/>
      </w:pPr>
      <w:r w:rsidRPr="00BA78B7"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BA78B7">
        <w:t>о</w:t>
      </w:r>
      <w:r w:rsidRPr="00BA78B7">
        <w:t xml:space="preserve">держащих нормы, регулирующие деятельность по предоставлению услуги, размещаются на официальном сайте </w:t>
      </w:r>
      <w:r>
        <w:t xml:space="preserve">города Георгиевска, на </w:t>
      </w:r>
      <w:r w:rsidRPr="00C55179">
        <w:t>Портал</w:t>
      </w:r>
      <w:r>
        <w:t>е</w:t>
      </w:r>
      <w:r w:rsidRPr="00C55179">
        <w:t xml:space="preserve"> государс</w:t>
      </w:r>
      <w:r w:rsidRPr="00C55179">
        <w:t>т</w:t>
      </w:r>
      <w:r w:rsidRPr="00C55179">
        <w:t>венных и муниципальных услуг и в федеральной государственной информац</w:t>
      </w:r>
      <w:r w:rsidRPr="00C55179">
        <w:t>и</w:t>
      </w:r>
      <w:r w:rsidRPr="00C55179">
        <w:t>онной системы «Единый портал государственных и муниципальных услуг (функций)» (</w:t>
      </w:r>
      <w:hyperlink r:id="rId17" w:history="1">
        <w:r w:rsidRPr="00C55179">
          <w:rPr>
            <w:rStyle w:val="aa"/>
          </w:rPr>
          <w:t>www.gosuslugi.ru</w:t>
        </w:r>
      </w:hyperlink>
      <w:r w:rsidRPr="00C55179">
        <w:t>)</w:t>
      </w:r>
      <w:r w:rsidRPr="00BA78B7">
        <w:t>.</w:t>
      </w:r>
    </w:p>
    <w:p w:rsidR="0037325D" w:rsidRDefault="0037325D" w:rsidP="00614D6D">
      <w:pPr>
        <w:ind w:firstLine="709"/>
        <w:jc w:val="both"/>
      </w:pPr>
    </w:p>
    <w:p w:rsidR="009A3B03" w:rsidRPr="00E67F95" w:rsidRDefault="009A3B03" w:rsidP="00614D6D">
      <w:pPr>
        <w:ind w:firstLine="709"/>
        <w:jc w:val="both"/>
      </w:pPr>
      <w:r w:rsidRPr="00E67F95">
        <w:t>2. Стандарт предоставления муниципальной услуги</w:t>
      </w:r>
    </w:p>
    <w:p w:rsidR="009A3B03" w:rsidRPr="00E67F95" w:rsidRDefault="009A3B03" w:rsidP="00614D6D">
      <w:pPr>
        <w:ind w:firstLine="709"/>
        <w:jc w:val="both"/>
      </w:pPr>
    </w:p>
    <w:p w:rsidR="009A3B03" w:rsidRPr="00E67F95" w:rsidRDefault="009A3B03" w:rsidP="00614D6D">
      <w:pPr>
        <w:ind w:firstLine="709"/>
        <w:jc w:val="both"/>
      </w:pPr>
      <w:r w:rsidRPr="00E67F95">
        <w:t>2.1. Наименование муниципальной услуги</w:t>
      </w:r>
    </w:p>
    <w:p w:rsidR="009A3B03" w:rsidRPr="002E71B0" w:rsidRDefault="0037325D" w:rsidP="002E71B0">
      <w:pPr>
        <w:ind w:firstLine="709"/>
        <w:jc w:val="both"/>
        <w:rPr>
          <w:bCs/>
        </w:rPr>
      </w:pPr>
      <w:r w:rsidRPr="00E67F95">
        <w:t>Наименование муниципальной услуги</w:t>
      </w:r>
      <w:r w:rsidR="004E3D92" w:rsidRPr="00E67F95">
        <w:rPr>
          <w:bCs/>
        </w:rPr>
        <w:t xml:space="preserve"> </w:t>
      </w:r>
      <w:r w:rsidR="002E71B0" w:rsidRPr="002E71B0">
        <w:rPr>
          <w:bCs/>
        </w:rPr>
        <w:t>«Принятие решения об установл</w:t>
      </w:r>
      <w:r w:rsidR="002E71B0" w:rsidRPr="002E71B0">
        <w:rPr>
          <w:bCs/>
        </w:rPr>
        <w:t>е</w:t>
      </w:r>
      <w:r w:rsidR="002E71B0" w:rsidRPr="002E71B0">
        <w:rPr>
          <w:bCs/>
        </w:rPr>
        <w:t>нии сервитута в отношении земельного участка, находящегося в государстве</w:t>
      </w:r>
      <w:r w:rsidR="002E71B0" w:rsidRPr="002E71B0">
        <w:rPr>
          <w:bCs/>
        </w:rPr>
        <w:t>н</w:t>
      </w:r>
      <w:r w:rsidR="002E71B0" w:rsidRPr="002E71B0">
        <w:rPr>
          <w:bCs/>
        </w:rPr>
        <w:t>ной или муниципальной собственности»</w:t>
      </w:r>
      <w:r w:rsidR="009A3B03" w:rsidRPr="00E67F95">
        <w:t>.</w:t>
      </w:r>
      <w:r w:rsidR="00F25AC9">
        <w:t xml:space="preserve"> </w:t>
      </w:r>
    </w:p>
    <w:p w:rsidR="0037325D" w:rsidRDefault="0037325D" w:rsidP="00614D6D">
      <w:pPr>
        <w:ind w:firstLine="709"/>
        <w:jc w:val="both"/>
        <w:rPr>
          <w:bCs/>
        </w:rPr>
      </w:pPr>
    </w:p>
    <w:p w:rsidR="009A3B03" w:rsidRPr="00E67F95" w:rsidRDefault="009A3B03" w:rsidP="00614D6D">
      <w:pPr>
        <w:ind w:firstLine="709"/>
        <w:jc w:val="both"/>
      </w:pPr>
      <w:r w:rsidRPr="00E67F95">
        <w:rPr>
          <w:bCs/>
        </w:rPr>
        <w:t xml:space="preserve">2.2. </w:t>
      </w:r>
      <w:r w:rsidR="0037325D">
        <w:t>Н</w:t>
      </w:r>
      <w:r w:rsidR="0037325D" w:rsidRPr="00B641B5">
        <w:t>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</w:t>
      </w:r>
      <w:r w:rsidR="0037325D">
        <w:t>пальной услуги</w:t>
      </w:r>
      <w:r w:rsidR="00691C02">
        <w:t>.</w:t>
      </w:r>
    </w:p>
    <w:p w:rsidR="009A3B03" w:rsidRPr="00E67F95" w:rsidRDefault="009A3B03" w:rsidP="00614D6D">
      <w:pPr>
        <w:ind w:firstLine="709"/>
        <w:jc w:val="both"/>
      </w:pPr>
      <w:r w:rsidRPr="00E67F95">
        <w:lastRenderedPageBreak/>
        <w:t>2.2.1. Муниципальная услуга предоставляется администрацией города. Непосредственная организация предоставления муниципальной услуги осущ</w:t>
      </w:r>
      <w:r w:rsidRPr="00E67F95">
        <w:t>е</w:t>
      </w:r>
      <w:r w:rsidRPr="00E67F95">
        <w:t>ствляется комитетом.</w:t>
      </w:r>
    </w:p>
    <w:p w:rsidR="009A3B03" w:rsidRPr="000223E9" w:rsidRDefault="009A3B03" w:rsidP="00614D6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23E9">
        <w:rPr>
          <w:color w:val="auto"/>
          <w:sz w:val="28"/>
          <w:szCs w:val="28"/>
        </w:rPr>
        <w:t xml:space="preserve">2.2.2. Иные </w:t>
      </w:r>
      <w:r w:rsidR="006B7DCD" w:rsidRPr="000223E9">
        <w:rPr>
          <w:color w:val="auto"/>
          <w:sz w:val="28"/>
          <w:szCs w:val="28"/>
        </w:rPr>
        <w:t xml:space="preserve">органы и </w:t>
      </w:r>
      <w:r w:rsidRPr="000223E9">
        <w:rPr>
          <w:color w:val="auto"/>
          <w:sz w:val="28"/>
          <w:szCs w:val="28"/>
        </w:rPr>
        <w:t>организации, участвующие в предоставлении мун</w:t>
      </w:r>
      <w:r w:rsidRPr="000223E9">
        <w:rPr>
          <w:color w:val="auto"/>
          <w:sz w:val="28"/>
          <w:szCs w:val="28"/>
        </w:rPr>
        <w:t>и</w:t>
      </w:r>
      <w:r w:rsidRPr="000223E9">
        <w:rPr>
          <w:color w:val="auto"/>
          <w:sz w:val="28"/>
          <w:szCs w:val="28"/>
        </w:rPr>
        <w:t>ципальной услуги, обращение в которые необходимо для предоставления м</w:t>
      </w:r>
      <w:r w:rsidRPr="000223E9">
        <w:rPr>
          <w:color w:val="auto"/>
          <w:sz w:val="28"/>
          <w:szCs w:val="28"/>
        </w:rPr>
        <w:t>у</w:t>
      </w:r>
      <w:r w:rsidRPr="000223E9">
        <w:rPr>
          <w:color w:val="auto"/>
          <w:sz w:val="28"/>
          <w:szCs w:val="28"/>
        </w:rPr>
        <w:t>ниципальной услуги.</w:t>
      </w:r>
    </w:p>
    <w:p w:rsidR="00F25AC9" w:rsidRPr="000223E9" w:rsidRDefault="00F25AC9" w:rsidP="0069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3E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комитет осуществляет вза</w:t>
      </w:r>
      <w:r w:rsidRPr="000223E9">
        <w:rPr>
          <w:rFonts w:ascii="Times New Roman" w:hAnsi="Times New Roman" w:cs="Times New Roman"/>
          <w:sz w:val="28"/>
          <w:szCs w:val="28"/>
        </w:rPr>
        <w:t>и</w:t>
      </w:r>
      <w:r w:rsidRPr="000223E9">
        <w:rPr>
          <w:rFonts w:ascii="Times New Roman" w:hAnsi="Times New Roman" w:cs="Times New Roman"/>
          <w:sz w:val="28"/>
          <w:szCs w:val="28"/>
        </w:rPr>
        <w:t xml:space="preserve">модействие с </w:t>
      </w:r>
      <w:r w:rsidR="00691C02">
        <w:rPr>
          <w:rFonts w:ascii="Times New Roman" w:hAnsi="Times New Roman" w:cs="Times New Roman"/>
          <w:sz w:val="28"/>
          <w:szCs w:val="28"/>
        </w:rPr>
        <w:t>у</w:t>
      </w:r>
      <w:r w:rsidR="00691C02" w:rsidRPr="00691C02">
        <w:rPr>
          <w:rFonts w:ascii="Times New Roman" w:hAnsi="Times New Roman" w:cs="Times New Roman"/>
          <w:sz w:val="28"/>
          <w:szCs w:val="28"/>
        </w:rPr>
        <w:t>правление</w:t>
      </w:r>
      <w:r w:rsidR="00691C02">
        <w:rPr>
          <w:rFonts w:ascii="Times New Roman" w:hAnsi="Times New Roman" w:cs="Times New Roman"/>
          <w:sz w:val="28"/>
          <w:szCs w:val="28"/>
        </w:rPr>
        <w:t>м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Ставропольскому краю (далее - Управление Росре</w:t>
      </w:r>
      <w:r w:rsidR="00691C02" w:rsidRPr="00691C02">
        <w:rPr>
          <w:rFonts w:ascii="Times New Roman" w:hAnsi="Times New Roman" w:cs="Times New Roman"/>
          <w:sz w:val="28"/>
          <w:szCs w:val="28"/>
        </w:rPr>
        <w:t>е</w:t>
      </w:r>
      <w:r w:rsidR="00691C02" w:rsidRPr="00691C02">
        <w:rPr>
          <w:rFonts w:ascii="Times New Roman" w:hAnsi="Times New Roman" w:cs="Times New Roman"/>
          <w:sz w:val="28"/>
          <w:szCs w:val="28"/>
        </w:rPr>
        <w:t>стра);</w:t>
      </w:r>
      <w:r w:rsidR="00691C02">
        <w:rPr>
          <w:rFonts w:ascii="Times New Roman" w:hAnsi="Times New Roman" w:cs="Times New Roman"/>
          <w:sz w:val="28"/>
          <w:szCs w:val="28"/>
        </w:rPr>
        <w:t xml:space="preserve"> уп</w:t>
      </w:r>
      <w:r w:rsidR="00691C02" w:rsidRPr="00691C02">
        <w:rPr>
          <w:rFonts w:ascii="Times New Roman" w:hAnsi="Times New Roman" w:cs="Times New Roman"/>
          <w:sz w:val="28"/>
          <w:szCs w:val="28"/>
        </w:rPr>
        <w:t>равление Федеральной налоговой службы России;</w:t>
      </w:r>
      <w:r w:rsidR="00691C02">
        <w:rPr>
          <w:rFonts w:ascii="Times New Roman" w:hAnsi="Times New Roman" w:cs="Times New Roman"/>
          <w:sz w:val="28"/>
          <w:szCs w:val="28"/>
        </w:rPr>
        <w:t xml:space="preserve"> ф</w:t>
      </w:r>
      <w:r w:rsidR="00691C02" w:rsidRPr="00691C02">
        <w:rPr>
          <w:rFonts w:ascii="Times New Roman" w:hAnsi="Times New Roman" w:cs="Times New Roman"/>
          <w:sz w:val="28"/>
          <w:szCs w:val="28"/>
        </w:rPr>
        <w:t>илиал</w:t>
      </w:r>
      <w:r w:rsidR="00691C02">
        <w:rPr>
          <w:rFonts w:ascii="Times New Roman" w:hAnsi="Times New Roman" w:cs="Times New Roman"/>
          <w:sz w:val="28"/>
          <w:szCs w:val="28"/>
        </w:rPr>
        <w:t>ом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 Фед</w:t>
      </w:r>
      <w:r w:rsidR="00691C02" w:rsidRPr="00691C02">
        <w:rPr>
          <w:rFonts w:ascii="Times New Roman" w:hAnsi="Times New Roman" w:cs="Times New Roman"/>
          <w:sz w:val="28"/>
          <w:szCs w:val="28"/>
        </w:rPr>
        <w:t>е</w:t>
      </w:r>
      <w:r w:rsidR="00691C02" w:rsidRPr="00691C02">
        <w:rPr>
          <w:rFonts w:ascii="Times New Roman" w:hAnsi="Times New Roman" w:cs="Times New Roman"/>
          <w:sz w:val="28"/>
          <w:szCs w:val="28"/>
        </w:rPr>
        <w:t>рального государственного бюджетного учреждения «Федеральная кадастровая палата Росреестра» по Ставропольскому краю (далее – кадастровая палата)</w:t>
      </w:r>
      <w:r w:rsidR="00535128">
        <w:rPr>
          <w:rFonts w:ascii="Times New Roman" w:hAnsi="Times New Roman" w:cs="Times New Roman"/>
          <w:sz w:val="28"/>
          <w:szCs w:val="28"/>
        </w:rPr>
        <w:t>.</w:t>
      </w:r>
    </w:p>
    <w:p w:rsidR="009A3B03" w:rsidRPr="00E67F95" w:rsidRDefault="009A3B03" w:rsidP="00614D6D">
      <w:pPr>
        <w:pStyle w:val="af7"/>
        <w:spacing w:after="0"/>
        <w:ind w:left="0" w:firstLine="709"/>
        <w:jc w:val="both"/>
      </w:pPr>
      <w:r w:rsidRPr="00E67F95">
        <w:t>2.2.</w:t>
      </w:r>
      <w:r w:rsidR="00535128">
        <w:t>3</w:t>
      </w:r>
      <w:r w:rsidRPr="00E67F95">
        <w:t xml:space="preserve">. </w:t>
      </w:r>
      <w:r w:rsidR="0037325D" w:rsidRPr="00BA78B7">
        <w:t xml:space="preserve">В соответствии с требованиями пункта 3 </w:t>
      </w:r>
      <w:r w:rsidR="0037325D">
        <w:t xml:space="preserve">части 1 </w:t>
      </w:r>
      <w:r w:rsidR="0037325D" w:rsidRPr="00BA78B7">
        <w:t>статьи 7 Фед</w:t>
      </w:r>
      <w:r w:rsidR="0037325D" w:rsidRPr="00BA78B7">
        <w:t>е</w:t>
      </w:r>
      <w:r w:rsidR="0037325D" w:rsidRPr="00BA78B7">
        <w:t>рального закона «Об организации предоставления государственных и муниц</w:t>
      </w:r>
      <w:r w:rsidR="0037325D" w:rsidRPr="00BA78B7">
        <w:t>и</w:t>
      </w:r>
      <w:r w:rsidR="0037325D" w:rsidRPr="00BA78B7">
        <w:t>пальных услуг» установлен запрет требовать от заявителя осуществления де</w:t>
      </w:r>
      <w:r w:rsidR="0037325D" w:rsidRPr="00BA78B7">
        <w:t>й</w:t>
      </w:r>
      <w:r w:rsidR="0037325D" w:rsidRPr="00BA78B7"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="0037325D" w:rsidRPr="00BA78B7">
        <w:t>с</w:t>
      </w:r>
      <w:r w:rsidR="0037325D" w:rsidRPr="00BA78B7">
        <w:t>тавлении муниципальной услуги, за исключением получения услуг, включе</w:t>
      </w:r>
      <w:r w:rsidR="0037325D" w:rsidRPr="00BA78B7">
        <w:t>н</w:t>
      </w:r>
      <w:r w:rsidR="0037325D" w:rsidRPr="00BA78B7"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="0037325D" w:rsidRPr="00BA78B7">
        <w:t>а</w:t>
      </w:r>
      <w:r w:rsidR="0037325D" w:rsidRPr="00BA78B7">
        <w:t>ствующими в предоставлении муниципальных услуг, утверждаемый правовым актом Думы города Георгиевска.</w:t>
      </w: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>2.3. Описание результата предоставления муниципальной услуги</w:t>
      </w:r>
    </w:p>
    <w:p w:rsidR="009A3B03" w:rsidRPr="00E67F95" w:rsidRDefault="009A3B03" w:rsidP="00614D6D">
      <w:pPr>
        <w:widowControl w:val="0"/>
        <w:ind w:firstLine="708"/>
        <w:jc w:val="both"/>
      </w:pPr>
      <w:r w:rsidRPr="00E67F95">
        <w:t>Конечным результатом оказания муниципальной услуги являются:</w:t>
      </w:r>
    </w:p>
    <w:p w:rsidR="009A3B03" w:rsidRPr="00E67F95" w:rsidRDefault="009A3B03" w:rsidP="00614D6D">
      <w:pPr>
        <w:widowControl w:val="0"/>
        <w:tabs>
          <w:tab w:val="left" w:pos="450"/>
        </w:tabs>
        <w:autoSpaceDE w:val="0"/>
        <w:autoSpaceDN w:val="0"/>
        <w:adjustRightInd w:val="0"/>
        <w:ind w:firstLine="720"/>
        <w:jc w:val="both"/>
      </w:pPr>
      <w:r w:rsidRPr="00E67F95">
        <w:t xml:space="preserve">постановление администрации города Георгиевска </w:t>
      </w:r>
      <w:r w:rsidR="00691C02">
        <w:t>об установлении се</w:t>
      </w:r>
      <w:r w:rsidR="00691C02">
        <w:t>р</w:t>
      </w:r>
      <w:r w:rsidR="00691C02">
        <w:t>витута в отношении земельного участка</w:t>
      </w:r>
      <w:r w:rsidR="0014035D" w:rsidRPr="00E67F95">
        <w:t>;</w:t>
      </w:r>
    </w:p>
    <w:p w:rsidR="00691C02" w:rsidRDefault="00691C02" w:rsidP="00691C02">
      <w:pPr>
        <w:widowControl w:val="0"/>
        <w:ind w:firstLine="708"/>
        <w:jc w:val="both"/>
      </w:pPr>
      <w:r>
        <w:t>соглашение об установлении сервитута в отношении земельного участка;</w:t>
      </w:r>
    </w:p>
    <w:p w:rsidR="009A3B03" w:rsidRPr="00E67F95" w:rsidRDefault="00691C02" w:rsidP="00691C02">
      <w:pPr>
        <w:widowControl w:val="0"/>
        <w:ind w:firstLine="708"/>
        <w:jc w:val="both"/>
      </w:pPr>
      <w:r>
        <w:t>отказ в предоставлении муниципальной услуги.</w:t>
      </w:r>
    </w:p>
    <w:p w:rsidR="009A3B03" w:rsidRPr="00E67F95" w:rsidRDefault="009A3B03" w:rsidP="00614D6D">
      <w:pPr>
        <w:tabs>
          <w:tab w:val="left" w:pos="0"/>
        </w:tabs>
        <w:ind w:firstLine="709"/>
        <w:contextualSpacing/>
        <w:jc w:val="both"/>
      </w:pPr>
    </w:p>
    <w:p w:rsidR="009A3B03" w:rsidRPr="00E67F95" w:rsidRDefault="009A3B03" w:rsidP="00614D6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2.4. </w:t>
      </w:r>
      <w:r w:rsidR="0037325D">
        <w:rPr>
          <w:sz w:val="28"/>
          <w:szCs w:val="28"/>
        </w:rPr>
        <w:t>С</w:t>
      </w:r>
      <w:r w:rsidR="0037325D" w:rsidRPr="00B641B5">
        <w:rPr>
          <w:sz w:val="28"/>
          <w:szCs w:val="28"/>
        </w:rPr>
        <w:t>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="0037325D" w:rsidRPr="00B641B5">
        <w:rPr>
          <w:sz w:val="28"/>
          <w:szCs w:val="28"/>
        </w:rPr>
        <w:t>ю</w:t>
      </w:r>
      <w:r w:rsidR="0037325D" w:rsidRPr="00B641B5">
        <w:rPr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</w:t>
      </w:r>
    </w:p>
    <w:p w:rsidR="009A3B03" w:rsidRPr="00E67F95" w:rsidRDefault="009A3B03" w:rsidP="00614D6D">
      <w:pPr>
        <w:tabs>
          <w:tab w:val="num" w:pos="720"/>
        </w:tabs>
        <w:jc w:val="both"/>
      </w:pPr>
      <w:r w:rsidRPr="00E67F95">
        <w:tab/>
        <w:t xml:space="preserve">2.4.1. Максимальный срок предоставления муниципальной услуги не должен превышать </w:t>
      </w:r>
      <w:r w:rsidR="00535128">
        <w:t>30 дней</w:t>
      </w:r>
      <w:r w:rsidRPr="00E67F95">
        <w:t>.</w:t>
      </w:r>
    </w:p>
    <w:p w:rsidR="009A3B03" w:rsidRPr="00E67F95" w:rsidRDefault="009A3B03" w:rsidP="00614D6D">
      <w:pPr>
        <w:tabs>
          <w:tab w:val="num" w:pos="720"/>
        </w:tabs>
        <w:jc w:val="both"/>
      </w:pPr>
      <w:r w:rsidRPr="00E67F95">
        <w:tab/>
        <w:t>2.4.2. В течение срока предоставления муниципальной услуги заявитель вправе предоставить сведения, отсутствие которых влечет отказ в предоставл</w:t>
      </w:r>
      <w:r w:rsidRPr="00E67F95">
        <w:t>е</w:t>
      </w:r>
      <w:r w:rsidRPr="00E67F95">
        <w:t>нии муниципальной услуги.</w:t>
      </w:r>
    </w:p>
    <w:p w:rsidR="009A3B03" w:rsidRPr="00E67F95" w:rsidRDefault="009A3B03" w:rsidP="00614D6D">
      <w:pPr>
        <w:ind w:left="720"/>
        <w:jc w:val="both"/>
      </w:pPr>
      <w:r w:rsidRPr="00E67F95">
        <w:t>2.4.3. Сроки прохождения отдельных административных процедур:</w:t>
      </w:r>
    </w:p>
    <w:p w:rsidR="00473D01" w:rsidRPr="00FA154F" w:rsidRDefault="00473D01" w:rsidP="00473D01">
      <w:pPr>
        <w:ind w:firstLine="709"/>
        <w:jc w:val="both"/>
      </w:pPr>
      <w:r w:rsidRPr="00FA154F">
        <w:t>прием и регистрация заявления о предоставлении муниципальной услуги (далее – заявление) с описью прилагаемых документов – в течение 2 рабочих дней;</w:t>
      </w:r>
    </w:p>
    <w:p w:rsidR="00473D01" w:rsidRPr="00FA154F" w:rsidRDefault="00473D01" w:rsidP="00473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54F">
        <w:rPr>
          <w:rFonts w:ascii="Times New Roman" w:hAnsi="Times New Roman" w:cs="Times New Roman"/>
          <w:sz w:val="28"/>
          <w:szCs w:val="28"/>
        </w:rPr>
        <w:lastRenderedPageBreak/>
        <w:t>направление запроса в порядке межведомственного взаимодействия – в течение 3 рабочих дней;</w:t>
      </w:r>
    </w:p>
    <w:p w:rsidR="00473D01" w:rsidRPr="00FA154F" w:rsidRDefault="00473D01" w:rsidP="00473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54F">
        <w:rPr>
          <w:rFonts w:ascii="Times New Roman" w:hAnsi="Times New Roman" w:cs="Times New Roman"/>
          <w:sz w:val="28"/>
          <w:szCs w:val="28"/>
        </w:rPr>
        <w:t>получение ответа в порядке межведомственного взаимодействия – в теч</w:t>
      </w:r>
      <w:r w:rsidRPr="00FA154F">
        <w:rPr>
          <w:rFonts w:ascii="Times New Roman" w:hAnsi="Times New Roman" w:cs="Times New Roman"/>
          <w:sz w:val="28"/>
          <w:szCs w:val="28"/>
        </w:rPr>
        <w:t>е</w:t>
      </w:r>
      <w:r w:rsidRPr="00FA154F">
        <w:rPr>
          <w:rFonts w:ascii="Times New Roman" w:hAnsi="Times New Roman" w:cs="Times New Roman"/>
          <w:sz w:val="28"/>
          <w:szCs w:val="28"/>
        </w:rPr>
        <w:t xml:space="preserve">ние 5 рабочих дней; </w:t>
      </w:r>
    </w:p>
    <w:p w:rsidR="00473D01" w:rsidRPr="00FA154F" w:rsidRDefault="00473D01" w:rsidP="00473D01">
      <w:pPr>
        <w:tabs>
          <w:tab w:val="num" w:pos="0"/>
        </w:tabs>
        <w:ind w:firstLine="709"/>
        <w:jc w:val="both"/>
      </w:pPr>
      <w:r w:rsidRPr="00FA154F">
        <w:t xml:space="preserve">подготовка постановления </w:t>
      </w:r>
      <w:r>
        <w:t>об установлении сервитута в отношении з</w:t>
      </w:r>
      <w:r>
        <w:t>е</w:t>
      </w:r>
      <w:r>
        <w:t>мельного участка</w:t>
      </w:r>
      <w:r w:rsidRPr="00FA154F">
        <w:t xml:space="preserve"> – в течение 5 рабочих дней;</w:t>
      </w:r>
    </w:p>
    <w:p w:rsidR="00473D01" w:rsidRPr="00FA154F" w:rsidRDefault="00473D01" w:rsidP="00473D01">
      <w:pPr>
        <w:tabs>
          <w:tab w:val="num" w:pos="0"/>
        </w:tabs>
        <w:ind w:firstLine="709"/>
        <w:jc w:val="both"/>
      </w:pPr>
      <w:r>
        <w:t>подготовка соглашения</w:t>
      </w:r>
      <w:r w:rsidRPr="00FA154F">
        <w:t xml:space="preserve"> </w:t>
      </w:r>
      <w:r>
        <w:t>об установлении сервитута в отношении земел</w:t>
      </w:r>
      <w:r>
        <w:t>ь</w:t>
      </w:r>
      <w:r>
        <w:t>ного участка</w:t>
      </w:r>
      <w:r w:rsidRPr="00FA154F">
        <w:t xml:space="preserve"> – в течение </w:t>
      </w:r>
      <w:r>
        <w:t>10</w:t>
      </w:r>
      <w:r w:rsidRPr="00FA154F">
        <w:t xml:space="preserve"> рабочих дней; </w:t>
      </w:r>
    </w:p>
    <w:p w:rsidR="00473D01" w:rsidRPr="00FA154F" w:rsidRDefault="00473D01" w:rsidP="00473D01">
      <w:pPr>
        <w:ind w:firstLine="709"/>
        <w:jc w:val="both"/>
      </w:pPr>
      <w:r w:rsidRPr="00FA154F">
        <w:t xml:space="preserve">выдача документов заявителю – в течение 1 дня.   </w:t>
      </w:r>
    </w:p>
    <w:p w:rsidR="00691C02" w:rsidRDefault="004E4148" w:rsidP="00691C02">
      <w:pPr>
        <w:pStyle w:val="ConsPlusNormal"/>
        <w:ind w:firstLine="709"/>
        <w:jc w:val="both"/>
      </w:pPr>
      <w:r w:rsidRPr="00691C02">
        <w:rPr>
          <w:rFonts w:ascii="Times New Roman" w:hAnsi="Times New Roman" w:cs="Times New Roman"/>
          <w:sz w:val="28"/>
          <w:szCs w:val="28"/>
        </w:rPr>
        <w:t xml:space="preserve">2.4.4. </w:t>
      </w:r>
      <w:r w:rsidR="00691C02" w:rsidRPr="00691C02">
        <w:rPr>
          <w:rFonts w:ascii="Times New Roman" w:hAnsi="Times New Roman" w:cs="Times New Roman"/>
          <w:sz w:val="28"/>
          <w:szCs w:val="28"/>
        </w:rPr>
        <w:t>Основание</w:t>
      </w:r>
      <w:r w:rsidR="00691C02">
        <w:rPr>
          <w:rFonts w:ascii="Times New Roman" w:hAnsi="Times New Roman"/>
          <w:sz w:val="28"/>
          <w:szCs w:val="28"/>
        </w:rPr>
        <w:t xml:space="preserve"> для приостановления муниципальной услуги.</w:t>
      </w:r>
    </w:p>
    <w:p w:rsidR="00691C02" w:rsidRDefault="00691C02" w:rsidP="00691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соглашения об установлении сервитута в отношении части земельного участка на срок более трех лет приостанавливается на период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заявителем работ, в результате которых обеспечивается подготовка документов, содержащих необходимые, для осуществления государственного кадастрового учета, сведения о части земельного участка, в отношении котор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устанавливается сервитут и обращения заявителя за осуществлением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дарственного кадастрового учета указанной части земельного участка.</w:t>
      </w:r>
    </w:p>
    <w:p w:rsidR="00691C02" w:rsidRDefault="00691C02" w:rsidP="00691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</w:t>
      </w:r>
      <w:r w:rsidRPr="00691C02">
        <w:rPr>
          <w:rFonts w:ascii="Times New Roman" w:hAnsi="Times New Roman" w:cs="Times New Roman"/>
          <w:sz w:val="28"/>
          <w:szCs w:val="28"/>
        </w:rPr>
        <w:t xml:space="preserve">При </w:t>
      </w:r>
      <w:r w:rsidR="00D04525">
        <w:rPr>
          <w:rFonts w:ascii="Times New Roman" w:hAnsi="Times New Roman" w:cs="Times New Roman"/>
          <w:sz w:val="28"/>
          <w:szCs w:val="28"/>
        </w:rPr>
        <w:t>предоставлении кадастрового паспорта</w:t>
      </w:r>
      <w:r w:rsidRPr="00691C02">
        <w:rPr>
          <w:rFonts w:ascii="Times New Roman" w:hAnsi="Times New Roman" w:cs="Times New Roman"/>
          <w:sz w:val="28"/>
          <w:szCs w:val="28"/>
        </w:rPr>
        <w:t xml:space="preserve"> ча</w:t>
      </w:r>
      <w:r w:rsidR="00D04525">
        <w:rPr>
          <w:rFonts w:ascii="Times New Roman" w:hAnsi="Times New Roman" w:cs="Times New Roman"/>
          <w:sz w:val="28"/>
          <w:szCs w:val="28"/>
        </w:rPr>
        <w:t>сти (частей)</w:t>
      </w:r>
      <w:r w:rsidRPr="00691C02">
        <w:rPr>
          <w:rFonts w:ascii="Times New Roman" w:hAnsi="Times New Roman" w:cs="Times New Roman"/>
          <w:sz w:val="28"/>
          <w:szCs w:val="28"/>
        </w:rPr>
        <w:t xml:space="preserve"> земел</w:t>
      </w:r>
      <w:r w:rsidRPr="00691C02">
        <w:rPr>
          <w:rFonts w:ascii="Times New Roman" w:hAnsi="Times New Roman" w:cs="Times New Roman"/>
          <w:sz w:val="28"/>
          <w:szCs w:val="28"/>
        </w:rPr>
        <w:t>ь</w:t>
      </w:r>
      <w:r w:rsidR="00D04525">
        <w:rPr>
          <w:rFonts w:ascii="Times New Roman" w:hAnsi="Times New Roman" w:cs="Times New Roman"/>
          <w:sz w:val="28"/>
          <w:szCs w:val="28"/>
        </w:rPr>
        <w:t>ного</w:t>
      </w:r>
      <w:r w:rsidRPr="00691C0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04525">
        <w:rPr>
          <w:rFonts w:ascii="Times New Roman" w:hAnsi="Times New Roman" w:cs="Times New Roman"/>
          <w:sz w:val="28"/>
          <w:szCs w:val="28"/>
        </w:rPr>
        <w:t>а</w:t>
      </w:r>
      <w:r w:rsidRPr="00691C02">
        <w:rPr>
          <w:rFonts w:ascii="Times New Roman" w:hAnsi="Times New Roman" w:cs="Times New Roman"/>
          <w:sz w:val="28"/>
          <w:szCs w:val="28"/>
        </w:rPr>
        <w:t>, в отноше</w:t>
      </w:r>
      <w:r w:rsidR="00D04525">
        <w:rPr>
          <w:rFonts w:ascii="Times New Roman" w:hAnsi="Times New Roman" w:cs="Times New Roman"/>
          <w:sz w:val="28"/>
          <w:szCs w:val="28"/>
        </w:rPr>
        <w:t>нии которого</w:t>
      </w:r>
      <w:r w:rsidRPr="00691C02">
        <w:rPr>
          <w:rFonts w:ascii="Times New Roman" w:hAnsi="Times New Roman" w:cs="Times New Roman"/>
          <w:sz w:val="28"/>
          <w:szCs w:val="28"/>
        </w:rPr>
        <w:t xml:space="preserve"> устанавливается сервитут, в срок не более чем 30 дней администрация направляет заявителю подписанное соглашение в трех экземплярах.</w:t>
      </w:r>
    </w:p>
    <w:p w:rsidR="009A3B03" w:rsidRPr="00E67F95" w:rsidRDefault="009A3B03" w:rsidP="00D04525">
      <w:pPr>
        <w:tabs>
          <w:tab w:val="left" w:pos="3014"/>
        </w:tabs>
        <w:ind w:firstLine="709"/>
        <w:jc w:val="both"/>
        <w:rPr>
          <w:b/>
          <w:bCs/>
        </w:rPr>
      </w:pPr>
    </w:p>
    <w:p w:rsidR="009A3B03" w:rsidRPr="00E67F95" w:rsidRDefault="009A3B03" w:rsidP="00614D6D">
      <w:pPr>
        <w:ind w:firstLine="709"/>
        <w:jc w:val="both"/>
      </w:pPr>
      <w:r w:rsidRPr="00E67F95">
        <w:rPr>
          <w:bCs/>
        </w:rPr>
        <w:t xml:space="preserve">2.5. </w:t>
      </w:r>
      <w:r w:rsidR="004E4148">
        <w:t>П</w:t>
      </w:r>
      <w:r w:rsidR="004E4148" w:rsidRPr="00B641B5">
        <w:t>еречень нормативных правовых актов Российской Федерации, но</w:t>
      </w:r>
      <w:r w:rsidR="004E4148" w:rsidRPr="00B641B5">
        <w:t>р</w:t>
      </w:r>
      <w:r w:rsidR="004E4148" w:rsidRPr="00B641B5">
        <w:t>мативных правовых актов Ставропольского края, нормативных правовых актов администрации города Георгиевска,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9A3B03" w:rsidRPr="00E67F95" w:rsidRDefault="009A3B03" w:rsidP="00614D6D">
      <w:pPr>
        <w:ind w:firstLine="709"/>
        <w:jc w:val="both"/>
      </w:pPr>
      <w:r w:rsidRPr="00E67F95">
        <w:t>Предоставление муниципальной услуги осуществляется в соответствии с</w:t>
      </w:r>
      <w:r w:rsidR="006170DF" w:rsidRPr="00E67F95">
        <w:t>о следующими нормативными правовыми актами</w:t>
      </w:r>
      <w:r w:rsidRPr="00E67F95">
        <w:t>:</w:t>
      </w:r>
    </w:p>
    <w:p w:rsidR="009A3B03" w:rsidRPr="00E67F95" w:rsidRDefault="0039210F" w:rsidP="00614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A3B03" w:rsidRPr="00E67F9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A3B03" w:rsidRPr="00E67F9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2356C8">
        <w:rPr>
          <w:rFonts w:ascii="Times New Roman" w:hAnsi="Times New Roman" w:cs="Times New Roman"/>
          <w:sz w:val="28"/>
          <w:szCs w:val="28"/>
        </w:rPr>
        <w:t>принята всенародным голосован</w:t>
      </w:r>
      <w:r w:rsidR="002356C8">
        <w:rPr>
          <w:rFonts w:ascii="Times New Roman" w:hAnsi="Times New Roman" w:cs="Times New Roman"/>
          <w:sz w:val="28"/>
          <w:szCs w:val="28"/>
        </w:rPr>
        <w:t>и</w:t>
      </w:r>
      <w:r w:rsidR="002356C8">
        <w:rPr>
          <w:rFonts w:ascii="Times New Roman" w:hAnsi="Times New Roman" w:cs="Times New Roman"/>
          <w:sz w:val="28"/>
          <w:szCs w:val="28"/>
        </w:rPr>
        <w:t xml:space="preserve">ем 12.12.1993) (Официальный интернет-портал правовой информации </w:t>
      </w:r>
      <w:hyperlink r:id="rId19" w:history="1"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E802D7" w:rsidRPr="0083605B">
          <w:rPr>
            <w:rStyle w:val="aa"/>
            <w:rFonts w:ascii="Times New Roman" w:hAnsi="Times New Roman"/>
            <w:sz w:val="28"/>
            <w:szCs w:val="28"/>
          </w:rPr>
          <w:t>://</w:t>
        </w:r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pravo</w:t>
        </w:r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gov</w:t>
        </w:r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802D7">
        <w:rPr>
          <w:rFonts w:ascii="Times New Roman" w:hAnsi="Times New Roman" w:cs="Times New Roman"/>
          <w:sz w:val="28"/>
          <w:szCs w:val="28"/>
        </w:rPr>
        <w:t>,</w:t>
      </w:r>
      <w:r w:rsidR="00E802D7" w:rsidRPr="00E802D7">
        <w:rPr>
          <w:rFonts w:ascii="Times New Roman" w:hAnsi="Times New Roman" w:cs="Times New Roman"/>
          <w:sz w:val="28"/>
          <w:szCs w:val="28"/>
        </w:rPr>
        <w:t xml:space="preserve"> </w:t>
      </w:r>
      <w:r w:rsidR="00E802D7">
        <w:rPr>
          <w:rFonts w:ascii="Times New Roman" w:hAnsi="Times New Roman" w:cs="Times New Roman"/>
          <w:sz w:val="28"/>
          <w:szCs w:val="28"/>
        </w:rPr>
        <w:t>01.08.2014, «Собрание законодательства РФ», 04.08.2014, № 31, ст. 4398</w:t>
      </w:r>
      <w:r w:rsidR="0014035D" w:rsidRPr="00E67F95">
        <w:rPr>
          <w:rFonts w:ascii="Times New Roman" w:hAnsi="Times New Roman" w:cs="Times New Roman"/>
          <w:sz w:val="28"/>
          <w:szCs w:val="28"/>
        </w:rPr>
        <w:t>)</w:t>
      </w:r>
      <w:r w:rsidR="009A3B03" w:rsidRPr="00E67F95">
        <w:rPr>
          <w:rFonts w:ascii="Times New Roman" w:hAnsi="Times New Roman" w:cs="Times New Roman"/>
          <w:sz w:val="28"/>
          <w:szCs w:val="28"/>
        </w:rPr>
        <w:t>;</w:t>
      </w: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Земельным кодексом Российской Федерации от 25.10.2001 г. № 136-ФЗ </w:t>
      </w:r>
      <w:r w:rsidR="0014035D" w:rsidRPr="00E67F95">
        <w:t>(</w:t>
      </w:r>
      <w:r w:rsidRPr="00E67F95">
        <w:t>"Собрание законодательства РФ", 29.10.2001, N 44, ст. 4147, "Парламентская газета", N 204-205, 30.10.2001, "Российская газета", N 211-212, 30.10.2001</w:t>
      </w:r>
      <w:r w:rsidR="0014035D" w:rsidRPr="00E67F95">
        <w:t>)</w:t>
      </w:r>
      <w:r w:rsidRPr="00E67F95">
        <w:t>;</w:t>
      </w: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>Федеральным законом от 06 октября 2003 г. № 131–ФЗ «Об общих при</w:t>
      </w:r>
      <w:r w:rsidRPr="00E67F95">
        <w:t>н</w:t>
      </w:r>
      <w:r w:rsidRPr="00E67F95">
        <w:t xml:space="preserve">ципах организации местного самоуправления в Российской Федерации» </w:t>
      </w:r>
      <w:r w:rsidR="0014035D" w:rsidRPr="00E67F95">
        <w:t>(</w:t>
      </w:r>
      <w:r w:rsidRPr="00E67F95">
        <w:t>"Со</w:t>
      </w:r>
      <w:r w:rsidRPr="00E67F95">
        <w:t>б</w:t>
      </w:r>
      <w:r w:rsidRPr="00E67F95">
        <w:t>рание законодательства РФ", 06.10.2003, N 40, ст. 3822, "Парламентская газета", N 186, 08.10.2003, "Российская газета", N 202, 08.10.2003</w:t>
      </w:r>
      <w:r w:rsidR="0014035D" w:rsidRPr="00E67F95">
        <w:t>)</w:t>
      </w:r>
      <w:r w:rsidRPr="00E67F95">
        <w:t>;</w:t>
      </w:r>
    </w:p>
    <w:p w:rsidR="009A3B03" w:rsidRPr="004E02AD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Федеральным </w:t>
      </w:r>
      <w:hyperlink r:id="rId20" w:history="1">
        <w:r w:rsidRPr="00E67F95">
          <w:t>законом</w:t>
        </w:r>
      </w:hyperlink>
      <w:r w:rsidRPr="00E67F95">
        <w:t xml:space="preserve"> от 27 июля 2010 года </w:t>
      </w:r>
      <w:r w:rsidR="004E02AD">
        <w:t>№</w:t>
      </w:r>
      <w:r w:rsidRPr="00E67F95">
        <w:t xml:space="preserve"> 210-ФЗ «Об организации предоставления государственных и муниципальных услуг», </w:t>
      </w:r>
      <w:r w:rsidR="0014035D" w:rsidRPr="00E67F95">
        <w:t>(</w:t>
      </w:r>
      <w:r w:rsidRPr="00E67F95">
        <w:t>Российская газ</w:t>
      </w:r>
      <w:r w:rsidRPr="00E67F95">
        <w:t>е</w:t>
      </w:r>
      <w:r w:rsidRPr="00E67F95">
        <w:t xml:space="preserve">та", N 168, 30.07.2010, </w:t>
      </w:r>
      <w:r w:rsidR="0014035D" w:rsidRPr="00E67F95">
        <w:t>"</w:t>
      </w:r>
      <w:r w:rsidRPr="00E67F95">
        <w:t xml:space="preserve">Собрание законодательства РФ", 02.08.2010, N 31, ст. </w:t>
      </w:r>
      <w:r w:rsidRPr="004E02AD">
        <w:t>4179</w:t>
      </w:r>
      <w:r w:rsidR="0014035D" w:rsidRPr="004E02AD">
        <w:t>)</w:t>
      </w:r>
      <w:r w:rsidRPr="004E02AD">
        <w:t>;</w:t>
      </w:r>
    </w:p>
    <w:p w:rsidR="001C37CB" w:rsidRDefault="001C37CB" w:rsidP="00614D6D">
      <w:pPr>
        <w:pStyle w:val="ConsPlusNormal"/>
        <w:ind w:firstLine="709"/>
        <w:jc w:val="both"/>
      </w:pPr>
    </w:p>
    <w:p w:rsidR="004E02AD" w:rsidRPr="00110599" w:rsidRDefault="0039210F" w:rsidP="00614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4E02AD" w:rsidRPr="004E02A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E02AD" w:rsidRPr="004E02AD">
        <w:rPr>
          <w:rFonts w:ascii="Times New Roman" w:hAnsi="Times New Roman" w:cs="Times New Roman"/>
          <w:sz w:val="28"/>
          <w:szCs w:val="28"/>
        </w:rPr>
        <w:t xml:space="preserve"> Ставропольского края от 09 апреля 2015 г.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57C30">
        <w:rPr>
          <w:rFonts w:ascii="Times New Roman" w:hAnsi="Times New Roman" w:cs="Times New Roman"/>
          <w:sz w:val="28"/>
          <w:szCs w:val="28"/>
        </w:rPr>
        <w:t xml:space="preserve"> 36-кз «</w:t>
      </w:r>
      <w:r w:rsidR="004E02AD" w:rsidRPr="004E02AD">
        <w:rPr>
          <w:rFonts w:ascii="Times New Roman" w:hAnsi="Times New Roman" w:cs="Times New Roman"/>
          <w:sz w:val="28"/>
          <w:szCs w:val="28"/>
        </w:rPr>
        <w:t>О некоторых вопросах регулирования зе</w:t>
      </w:r>
      <w:r w:rsidR="00457C30">
        <w:rPr>
          <w:rFonts w:ascii="Times New Roman" w:hAnsi="Times New Roman" w:cs="Times New Roman"/>
          <w:sz w:val="28"/>
          <w:szCs w:val="28"/>
        </w:rPr>
        <w:t>мельных отношений»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 Ставропольского края www.pravo.stavregion.ru, 09.04.2015, "Ставропольская правда",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69, 14.04.2015, Официальный инте</w:t>
      </w:r>
      <w:r w:rsidR="004E02AD" w:rsidRPr="004E02AD">
        <w:rPr>
          <w:rFonts w:ascii="Times New Roman" w:hAnsi="Times New Roman" w:cs="Times New Roman"/>
          <w:sz w:val="28"/>
          <w:szCs w:val="28"/>
        </w:rPr>
        <w:t>р</w:t>
      </w:r>
      <w:r w:rsidR="004E02AD" w:rsidRPr="00110599">
        <w:rPr>
          <w:rFonts w:ascii="Times New Roman" w:hAnsi="Times New Roman" w:cs="Times New Roman"/>
          <w:sz w:val="28"/>
          <w:szCs w:val="28"/>
        </w:rPr>
        <w:t>нет-портал правовой информации http://www.pravo.gov.ru, 15.04.2015);</w:t>
      </w:r>
    </w:p>
    <w:p w:rsidR="009A3B03" w:rsidRPr="00E67F95" w:rsidRDefault="009A3B03" w:rsidP="00614D6D">
      <w:pPr>
        <w:ind w:firstLine="709"/>
        <w:jc w:val="both"/>
      </w:pPr>
      <w:r w:rsidRPr="00E67F95">
        <w:t>настоящим административным регламентом.</w:t>
      </w:r>
    </w:p>
    <w:p w:rsidR="00EF0986" w:rsidRPr="00E67F95" w:rsidRDefault="00EF0986" w:rsidP="00614D6D">
      <w:pPr>
        <w:ind w:firstLine="709"/>
        <w:jc w:val="both"/>
      </w:pPr>
    </w:p>
    <w:p w:rsidR="004730F3" w:rsidRDefault="004730F3" w:rsidP="00614D6D">
      <w:pPr>
        <w:ind w:firstLine="709"/>
        <w:jc w:val="both"/>
      </w:pPr>
      <w:r>
        <w:t>2.6. </w:t>
      </w:r>
      <w:r w:rsidR="004E4148">
        <w:t>И</w:t>
      </w:r>
      <w:r w:rsidR="004E4148" w:rsidRPr="00B641B5"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="004E4148" w:rsidRPr="00B641B5">
        <w:t>е</w:t>
      </w:r>
      <w:r w:rsidR="004E4148" w:rsidRPr="00B641B5">
        <w:t>обходимых и обязательных для предоставления муниципальной услуги, подл</w:t>
      </w:r>
      <w:r w:rsidR="004E4148" w:rsidRPr="00B641B5">
        <w:t>е</w:t>
      </w:r>
      <w:r w:rsidR="004E4148" w:rsidRPr="00B641B5">
        <w:t>жащих представлению заявителем, способы их получения заявителем, в том числе в электронной форме, порядок их представления (бланки, формы обр</w:t>
      </w:r>
      <w:r w:rsidR="004E4148" w:rsidRPr="00B641B5">
        <w:t>а</w:t>
      </w:r>
      <w:r w:rsidR="004E4148" w:rsidRPr="00B641B5">
        <w:t>щений, заявления и ины</w:t>
      </w:r>
      <w:r w:rsidR="004E4148">
        <w:t>е</w:t>
      </w:r>
      <w:r w:rsidR="004E4148" w:rsidRPr="00B641B5">
        <w:t xml:space="preserve"> документ</w:t>
      </w:r>
      <w:r w:rsidR="004E4148">
        <w:t>ы, подаваемые</w:t>
      </w:r>
      <w:r w:rsidR="004E4148" w:rsidRPr="00B641B5">
        <w:t xml:space="preserve"> заявителем в связи с предо</w:t>
      </w:r>
      <w:r w:rsidR="004E4148" w:rsidRPr="00B641B5">
        <w:t>с</w:t>
      </w:r>
      <w:r w:rsidR="004E4148" w:rsidRPr="00B641B5">
        <w:t>тавлением муниципальной услуги</w:t>
      </w:r>
      <w:r w:rsidR="004E4148">
        <w:t>)</w:t>
      </w:r>
    </w:p>
    <w:p w:rsidR="00300FCD" w:rsidRPr="00E67F95" w:rsidRDefault="00300FCD" w:rsidP="00614D6D">
      <w:pPr>
        <w:ind w:firstLine="709"/>
        <w:jc w:val="both"/>
      </w:pPr>
      <w:r w:rsidRPr="00E67F95">
        <w:t>2.6.1. Для получения муниципальной услуги заявитель направляет (пре</w:t>
      </w:r>
      <w:r w:rsidRPr="00E67F95">
        <w:t>д</w:t>
      </w:r>
      <w:r w:rsidRPr="00E67F95">
        <w:t xml:space="preserve">ставляет) </w:t>
      </w:r>
      <w:r w:rsidRPr="00411DBA">
        <w:t>в администрацию</w:t>
      </w:r>
      <w:r w:rsidR="00681130" w:rsidRPr="00411DBA">
        <w:t>,</w:t>
      </w:r>
      <w:r w:rsidR="00681130">
        <w:t xml:space="preserve"> </w:t>
      </w:r>
      <w:r w:rsidR="004E4148" w:rsidRPr="004E4148">
        <w:t>МФЦ</w:t>
      </w:r>
      <w:r w:rsidRPr="00E67F95">
        <w:t xml:space="preserve"> следующие документы:</w:t>
      </w:r>
    </w:p>
    <w:p w:rsidR="00331A8B" w:rsidRDefault="00331A8B" w:rsidP="00331A8B">
      <w:pPr>
        <w:pStyle w:val="af"/>
        <w:ind w:firstLine="709"/>
        <w:jc w:val="both"/>
      </w:pPr>
      <w:r>
        <w:t>заявление, форма заявления приведена в приложение 1 к администрати</w:t>
      </w:r>
      <w:r>
        <w:t>в</w:t>
      </w:r>
      <w:r>
        <w:t>ному регламенту;</w:t>
      </w:r>
    </w:p>
    <w:p w:rsidR="00331A8B" w:rsidRDefault="00331A8B" w:rsidP="00331A8B">
      <w:pPr>
        <w:pStyle w:val="af"/>
        <w:ind w:firstLine="709"/>
        <w:jc w:val="both"/>
      </w:pPr>
      <w:r>
        <w:t>копию документа, удостоверяющего личность заявителя;</w:t>
      </w:r>
    </w:p>
    <w:p w:rsidR="00331A8B" w:rsidRDefault="00331A8B" w:rsidP="00331A8B">
      <w:pPr>
        <w:pStyle w:val="af"/>
        <w:ind w:firstLine="709"/>
        <w:jc w:val="both"/>
      </w:pPr>
      <w:r>
        <w:t>копию документа, удостоверяющего права (полномочия) представителя физического или юридического лица (если с заявлением обращается представ</w:t>
      </w:r>
      <w:r>
        <w:t>и</w:t>
      </w:r>
      <w:r>
        <w:t>тель заявителя);</w:t>
      </w:r>
    </w:p>
    <w:p w:rsidR="00331A8B" w:rsidRDefault="00331A8B" w:rsidP="00331A8B">
      <w:pPr>
        <w:pStyle w:val="af"/>
        <w:ind w:firstLine="709"/>
        <w:jc w:val="both"/>
      </w:pPr>
      <w:r>
        <w:t>схему границ сервитута на кадастровом плане территории (если сервитут устанавливается в отношении всего земельного участка, приложение схемы не требуется).</w:t>
      </w:r>
    </w:p>
    <w:p w:rsidR="005E27DA" w:rsidRDefault="002C3E3D" w:rsidP="005E27DA">
      <w:pPr>
        <w:autoSpaceDE w:val="0"/>
        <w:autoSpaceDN w:val="0"/>
        <w:adjustRightInd w:val="0"/>
        <w:ind w:firstLine="709"/>
        <w:jc w:val="both"/>
      </w:pPr>
      <w:r w:rsidRPr="00E67F95">
        <w:t>2.6.</w:t>
      </w:r>
      <w:r w:rsidR="004E4148">
        <w:t>2</w:t>
      </w:r>
      <w:r w:rsidRPr="00E67F95">
        <w:t xml:space="preserve">. </w:t>
      </w:r>
      <w:r w:rsidR="005E27DA">
        <w:t>Представляемые заявителем документы должны быть: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>надлежащим образом оформлены и содержать все установленные для их идентификации реквизиты: наименование и адрес организации, выдавшей д</w:t>
      </w:r>
      <w:r>
        <w:t>о</w:t>
      </w:r>
      <w:r>
        <w:t>кумент, должность и подпись подписавшего лица с расшифровкой, печать (при наличии), дату выдачи документа, номер и серию (если есть) документа. Док</w:t>
      </w:r>
      <w:r>
        <w:t>у</w:t>
      </w:r>
      <w:r>
        <w:t>менты не должны иметь повреждений;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>четко и разборчиво напечатаны (написаны) синими или черными черн</w:t>
      </w:r>
      <w:r>
        <w:t>и</w:t>
      </w:r>
      <w:r>
        <w:t>лами, в тексте документа не допускаются подчистки, приписки, наличие з</w:t>
      </w:r>
      <w:r>
        <w:t>а</w:t>
      </w:r>
      <w:r>
        <w:t>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>Документы в электронной форме представляются заявителем в соот-ветствии с постановлением Правительства Российской Федерации от 7 июля 2011 г. № 553 «О порядке оформления и представления заявлений и иных д</w:t>
      </w:r>
      <w:r>
        <w:t>о</w:t>
      </w:r>
      <w:r>
        <w:t>кументов, необходимых для предоставления государственных и (или) муниц</w:t>
      </w:r>
      <w:r>
        <w:t>и</w:t>
      </w:r>
      <w:r>
        <w:t>пальных услуг, в форме электронных документов».</w:t>
      </w:r>
    </w:p>
    <w:p w:rsidR="009F5DC0" w:rsidRPr="00E67F95" w:rsidRDefault="005E27DA" w:rsidP="005E27DA">
      <w:pPr>
        <w:autoSpaceDE w:val="0"/>
        <w:autoSpaceDN w:val="0"/>
        <w:adjustRightInd w:val="0"/>
        <w:ind w:firstLine="709"/>
        <w:jc w:val="both"/>
      </w:pPr>
      <w:r>
        <w:lastRenderedPageBreak/>
        <w:t>Ответственность за достоверность и полноту предъявляемых документов, являющихся необходимыми для предоставления муниципальной услуги, возл</w:t>
      </w:r>
      <w:r>
        <w:t>а</w:t>
      </w:r>
      <w:r>
        <w:t>гается на заявителя.</w:t>
      </w:r>
    </w:p>
    <w:p w:rsidR="004E4148" w:rsidRDefault="004E4148" w:rsidP="00614D6D">
      <w:pPr>
        <w:ind w:firstLine="709"/>
        <w:jc w:val="both"/>
        <w:rPr>
          <w:bCs/>
        </w:rPr>
      </w:pPr>
    </w:p>
    <w:p w:rsidR="002C3E3D" w:rsidRPr="00E67F95" w:rsidRDefault="009F5DC0" w:rsidP="00614D6D">
      <w:pPr>
        <w:ind w:firstLine="709"/>
        <w:jc w:val="both"/>
      </w:pPr>
      <w:r w:rsidRPr="00E67F95">
        <w:rPr>
          <w:bCs/>
        </w:rPr>
        <w:t>2.7.</w:t>
      </w:r>
      <w:r w:rsidRPr="00E67F95">
        <w:t xml:space="preserve"> </w:t>
      </w:r>
      <w:r w:rsidR="004E4148">
        <w:t>И</w:t>
      </w:r>
      <w:r w:rsidR="004E4148" w:rsidRPr="00F75EFD"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="004E4148" w:rsidRPr="00F75EFD">
        <w:t>а</w:t>
      </w:r>
      <w:r w:rsidR="004E4148" w:rsidRPr="00F75EFD"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="004E4148" w:rsidRPr="00F75EFD">
        <w:t>о</w:t>
      </w:r>
      <w:r w:rsidR="004E4148" w:rsidRPr="00F75EFD"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="004E4148" w:rsidRPr="00F75EFD">
        <w:t>о</w:t>
      </w:r>
      <w:r w:rsidR="004E4148" w:rsidRPr="00F75EFD">
        <w:t>даваемых заявителем</w:t>
      </w:r>
      <w:r w:rsidR="004E4148" w:rsidRPr="00946405">
        <w:t xml:space="preserve"> в связи с предоставлением муниципальной услуги</w:t>
      </w:r>
      <w:r w:rsidR="004E4148">
        <w:t>)</w:t>
      </w:r>
      <w:r w:rsidR="004E4148" w:rsidRPr="00BA78B7">
        <w:t>.</w:t>
      </w:r>
      <w:r w:rsidR="004E4148">
        <w:t xml:space="preserve"> </w:t>
      </w:r>
      <w:r w:rsidR="004E4148" w:rsidRPr="00946405">
        <w:t>Н</w:t>
      </w:r>
      <w:r w:rsidR="004E4148" w:rsidRPr="00946405">
        <w:t>е</w:t>
      </w:r>
      <w:r w:rsidR="004E4148" w:rsidRPr="00946405">
        <w:t>представление заявителем указанных документов не является основанием для отказа заявителю в предоставлении муниципальной услуги</w:t>
      </w:r>
    </w:p>
    <w:p w:rsidR="002C3E3D" w:rsidRPr="00E67F95" w:rsidRDefault="002C3E3D" w:rsidP="00614D6D">
      <w:pPr>
        <w:ind w:firstLine="720"/>
        <w:jc w:val="both"/>
      </w:pPr>
      <w:r w:rsidRPr="00E67F95">
        <w:t xml:space="preserve">2.7.1. Помимо документов, указанных в пункте 2.6 </w:t>
      </w:r>
      <w:r w:rsidR="00DF3ADA" w:rsidRPr="00E67F95">
        <w:t>а</w:t>
      </w:r>
      <w:r w:rsidRPr="00E67F95">
        <w:t>дминистративного регламента заявитель вправе представить:</w:t>
      </w:r>
    </w:p>
    <w:p w:rsidR="00D4388E" w:rsidRDefault="003F1F9D" w:rsidP="00D438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D4388E">
        <w:rPr>
          <w:rFonts w:ascii="Times New Roman" w:hAnsi="Times New Roman" w:cs="Times New Roman"/>
          <w:sz w:val="28"/>
          <w:szCs w:val="28"/>
        </w:rPr>
        <w:t>паспорт, кадастровую выписку или кадастровый план те</w:t>
      </w:r>
      <w:r w:rsidR="00D4388E">
        <w:rPr>
          <w:rFonts w:ascii="Times New Roman" w:hAnsi="Times New Roman" w:cs="Times New Roman"/>
          <w:sz w:val="28"/>
          <w:szCs w:val="28"/>
        </w:rPr>
        <w:t>р</w:t>
      </w:r>
      <w:r w:rsidR="00D4388E">
        <w:rPr>
          <w:rFonts w:ascii="Times New Roman" w:hAnsi="Times New Roman" w:cs="Times New Roman"/>
          <w:sz w:val="28"/>
          <w:szCs w:val="28"/>
        </w:rPr>
        <w:t>ритории;</w:t>
      </w:r>
    </w:p>
    <w:p w:rsidR="00D4388E" w:rsidRDefault="00D4388E" w:rsidP="00D438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РЮЛ) и Единого государственного реестра индивидуальных предпринимателей (ЕГРИП);</w:t>
      </w:r>
    </w:p>
    <w:p w:rsidR="00D4388E" w:rsidRDefault="00D4388E" w:rsidP="00D438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BE1FF9">
        <w:rPr>
          <w:rFonts w:ascii="Times New Roman" w:hAnsi="Times New Roman" w:cs="Times New Roman"/>
          <w:sz w:val="28"/>
          <w:szCs w:val="28"/>
        </w:rPr>
        <w:t>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о наличие зарегистрированных правах на объект недвижимого имущества.</w:t>
      </w:r>
    </w:p>
    <w:p w:rsidR="002C3E3D" w:rsidRPr="00E67F95" w:rsidRDefault="002C3E3D" w:rsidP="00D4388E">
      <w:pPr>
        <w:ind w:firstLine="720"/>
        <w:jc w:val="both"/>
      </w:pPr>
      <w:r w:rsidRPr="00E67F95">
        <w:t xml:space="preserve">2.7.2. В случае непредоставления указанных документов, </w:t>
      </w:r>
      <w:r w:rsidR="00264E17" w:rsidRPr="00E67F95">
        <w:t xml:space="preserve">комитет </w:t>
      </w:r>
      <w:r w:rsidRPr="00E67F95">
        <w:t>запр</w:t>
      </w:r>
      <w:r w:rsidRPr="00E67F95">
        <w:t>а</w:t>
      </w:r>
      <w:r w:rsidRPr="00E67F95">
        <w:t xml:space="preserve">шивает </w:t>
      </w:r>
      <w:r w:rsidR="00D4388E">
        <w:t>кадастровый  паспорт, кадастровую выписку или кадастровый план территории; выписку из Единого государственного реестра юридических лиц (ЕГРЮЛ) и Единого государственного реестра индивидуальных предприним</w:t>
      </w:r>
      <w:r w:rsidR="00D4388E">
        <w:t>а</w:t>
      </w:r>
      <w:r w:rsidR="00D4388E">
        <w:t xml:space="preserve">телей (ЕГРИП); выписку из Единого государственного реестра </w:t>
      </w:r>
      <w:r w:rsidR="00BE1FF9">
        <w:t>недвижимости</w:t>
      </w:r>
      <w:r w:rsidR="00D4388E">
        <w:t xml:space="preserve"> о наличие зарегистрированных правах на объект недвижимого имущества.</w:t>
      </w:r>
      <w:r w:rsidR="007D7C51" w:rsidRPr="00E67F95">
        <w:t>в п</w:t>
      </w:r>
      <w:r w:rsidR="007D7C51" w:rsidRPr="00E67F95">
        <w:t>о</w:t>
      </w:r>
      <w:r w:rsidR="007D7C51" w:rsidRPr="00E67F95">
        <w:t>рядке ме</w:t>
      </w:r>
      <w:r w:rsidR="007D7C51" w:rsidRPr="00E67F95">
        <w:t>ж</w:t>
      </w:r>
      <w:r w:rsidR="007D7C51" w:rsidRPr="00E67F95">
        <w:t>ведомственного взаимодействия</w:t>
      </w:r>
      <w:r w:rsidR="00E50E52" w:rsidRPr="00E67F95">
        <w:t xml:space="preserve">. </w:t>
      </w:r>
    </w:p>
    <w:p w:rsidR="009D585E" w:rsidRPr="00BA78B7" w:rsidRDefault="002C3E3D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2.7.3. </w:t>
      </w:r>
      <w:r w:rsidR="009D585E" w:rsidRPr="00BA78B7">
        <w:t>В соответствии с требованиями пунктов 1 и 2 статьи 7 Федеральн</w:t>
      </w:r>
      <w:r w:rsidR="009D585E" w:rsidRPr="00BA78B7">
        <w:t>о</w:t>
      </w:r>
      <w:r w:rsidR="009D585E" w:rsidRPr="00BA78B7"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9D585E" w:rsidRPr="00BA78B7" w:rsidRDefault="009D585E" w:rsidP="00614D6D">
      <w:pPr>
        <w:ind w:firstLine="709"/>
        <w:jc w:val="both"/>
      </w:pPr>
      <w:bookmarkStart w:id="0" w:name="sub_21572"/>
      <w:r w:rsidRPr="00BA78B7"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BA78B7">
        <w:t>в</w:t>
      </w:r>
      <w:r w:rsidRPr="00BA78B7">
        <w:t>ска, регулирующими отношения, возникающие в связи с предоставлением м</w:t>
      </w:r>
      <w:r w:rsidRPr="00BA78B7">
        <w:t>у</w:t>
      </w:r>
      <w:r w:rsidRPr="00BA78B7">
        <w:t>ниципальной услуги,</w:t>
      </w:r>
    </w:p>
    <w:bookmarkEnd w:id="0"/>
    <w:p w:rsidR="009F5DC0" w:rsidRDefault="009D585E" w:rsidP="00614D6D">
      <w:pPr>
        <w:ind w:firstLine="720"/>
        <w:jc w:val="both"/>
      </w:pPr>
      <w:r w:rsidRPr="00BA78B7">
        <w:t>представления документов и информации, которые в соответствии с но</w:t>
      </w:r>
      <w:r w:rsidRPr="00BA78B7">
        <w:t>р</w:t>
      </w:r>
      <w:r w:rsidRPr="00BA78B7">
        <w:t>мативными правовыми актами Российской Федерации, нормативными прав</w:t>
      </w:r>
      <w:r w:rsidRPr="00BA78B7">
        <w:t>о</w:t>
      </w:r>
      <w:r w:rsidRPr="00BA78B7">
        <w:t>выми актами Ставропольского края и муниципальными правовыми актами г</w:t>
      </w:r>
      <w:r w:rsidRPr="00BA78B7">
        <w:t>о</w:t>
      </w:r>
      <w:r w:rsidRPr="00BA78B7">
        <w:t>рода Георгиевска находятся в распоряжении органов, предоставляющих мун</w:t>
      </w:r>
      <w:r w:rsidRPr="00BA78B7">
        <w:t>и</w:t>
      </w:r>
      <w:r w:rsidRPr="00BA78B7">
        <w:t>ципальную услугу, иных органов  и организаций, участвующих в предоставл</w:t>
      </w:r>
      <w:r w:rsidRPr="00BA78B7">
        <w:t>е</w:t>
      </w:r>
      <w:r w:rsidRPr="00BA78B7">
        <w:lastRenderedPageBreak/>
        <w:t xml:space="preserve">нии муниципальных услуг, за исключением документов, указанных в </w:t>
      </w:r>
      <w:hyperlink r:id="rId22" w:history="1">
        <w:r w:rsidRPr="00BA78B7">
          <w:rPr>
            <w:rStyle w:val="aa"/>
          </w:rPr>
          <w:t>части 6 статьи 7</w:t>
        </w:r>
      </w:hyperlink>
      <w:r w:rsidRPr="00BA78B7">
        <w:t xml:space="preserve"> Федерального закона «Об организации предоставления государстве</w:t>
      </w:r>
      <w:r w:rsidRPr="00BA78B7">
        <w:t>н</w:t>
      </w:r>
      <w:r w:rsidRPr="00BA78B7">
        <w:t>ных и муниципальных услуг».</w:t>
      </w:r>
    </w:p>
    <w:p w:rsidR="009D585E" w:rsidRPr="00E67F95" w:rsidRDefault="009D585E" w:rsidP="00614D6D">
      <w:pPr>
        <w:ind w:firstLine="720"/>
        <w:jc w:val="both"/>
      </w:pPr>
    </w:p>
    <w:p w:rsidR="002C3E3D" w:rsidRDefault="002C3E3D" w:rsidP="00614D6D">
      <w:pPr>
        <w:tabs>
          <w:tab w:val="num" w:pos="720"/>
        </w:tabs>
        <w:jc w:val="both"/>
        <w:rPr>
          <w:bCs/>
        </w:rPr>
      </w:pPr>
      <w:r w:rsidRPr="00E67F95">
        <w:tab/>
      </w:r>
      <w:r w:rsidR="009F5DC0" w:rsidRPr="00E67F95">
        <w:rPr>
          <w:bCs/>
        </w:rPr>
        <w:t xml:space="preserve">2.8. </w:t>
      </w:r>
      <w:r w:rsidR="009D585E">
        <w:t>И</w:t>
      </w:r>
      <w:r w:rsidR="009D585E" w:rsidRPr="00B641B5">
        <w:t>счерпывающий перечень оснований для отказа в приеме докуме</w:t>
      </w:r>
      <w:r w:rsidR="009D585E" w:rsidRPr="00B641B5">
        <w:t>н</w:t>
      </w:r>
      <w:r w:rsidR="009D585E" w:rsidRPr="00B641B5">
        <w:t>тов, необходимых для предоставления муниципальной услуги</w:t>
      </w:r>
    </w:p>
    <w:p w:rsidR="00AE671D" w:rsidRPr="00E67F95" w:rsidRDefault="00AE671D" w:rsidP="00614D6D">
      <w:pPr>
        <w:tabs>
          <w:tab w:val="num" w:pos="720"/>
        </w:tabs>
        <w:ind w:firstLine="709"/>
        <w:jc w:val="both"/>
      </w:pPr>
      <w:r w:rsidRPr="00AE671D">
        <w:tab/>
        <w:t xml:space="preserve">Основания для отказа в приеме документов специалистами комитета и </w:t>
      </w:r>
      <w:r w:rsidR="002A04D5">
        <w:t>МФЦ</w:t>
      </w:r>
      <w:r w:rsidR="009D585E">
        <w:t>, неодходимых для предоставления муниципальной услуги,</w:t>
      </w:r>
      <w:r w:rsidRPr="00AE671D">
        <w:t xml:space="preserve"> отсутствуют.</w:t>
      </w:r>
    </w:p>
    <w:p w:rsidR="009F5DC0" w:rsidRPr="00E67F95" w:rsidRDefault="009F5DC0" w:rsidP="00614D6D">
      <w:pPr>
        <w:tabs>
          <w:tab w:val="num" w:pos="720"/>
        </w:tabs>
        <w:jc w:val="both"/>
      </w:pPr>
    </w:p>
    <w:p w:rsidR="00676864" w:rsidRPr="00E67F95" w:rsidRDefault="009F5DC0" w:rsidP="00614D6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2.9. </w:t>
      </w:r>
      <w:r w:rsidR="009D585E">
        <w:rPr>
          <w:sz w:val="28"/>
          <w:szCs w:val="28"/>
        </w:rPr>
        <w:t>Исчерпывающий перечень оснований для приостановления или отк</w:t>
      </w:r>
      <w:r w:rsidR="009D585E">
        <w:rPr>
          <w:sz w:val="28"/>
          <w:szCs w:val="28"/>
        </w:rPr>
        <w:t>а</w:t>
      </w:r>
      <w:r w:rsidR="009D585E">
        <w:rPr>
          <w:sz w:val="28"/>
          <w:szCs w:val="28"/>
        </w:rPr>
        <w:t>за в предоставлении муниципальной услуги</w:t>
      </w:r>
    </w:p>
    <w:p w:rsidR="00676864" w:rsidRPr="00E67F95" w:rsidRDefault="004E3147" w:rsidP="00614D6D">
      <w:pPr>
        <w:tabs>
          <w:tab w:val="num" w:pos="720"/>
        </w:tabs>
        <w:ind w:firstLine="709"/>
        <w:jc w:val="both"/>
      </w:pPr>
      <w:r w:rsidRPr="00E67F95">
        <w:t xml:space="preserve">2.9.1. </w:t>
      </w:r>
      <w:r w:rsidR="00676864" w:rsidRPr="00E67F95">
        <w:t>Основани</w:t>
      </w:r>
      <w:r w:rsidR="00411C4C" w:rsidRPr="00E67F95">
        <w:t xml:space="preserve">ем </w:t>
      </w:r>
      <w:r w:rsidR="00676864" w:rsidRPr="00E67F95">
        <w:t>для отказа в предоставлении муниципальной услуги</w:t>
      </w:r>
      <w:r w:rsidR="00411C4C" w:rsidRPr="00E67F95">
        <w:t xml:space="preserve"> являются</w:t>
      </w:r>
      <w:r w:rsidR="00676864" w:rsidRPr="00E67F95">
        <w:t>:</w:t>
      </w:r>
    </w:p>
    <w:p w:rsidR="00D4388E" w:rsidRDefault="00D4388E" w:rsidP="00D4388E">
      <w:pPr>
        <w:ind w:firstLine="709"/>
        <w:jc w:val="both"/>
      </w:pPr>
      <w:r>
        <w:t>заявление об установлении сервитута направлено в орган местного сам</w:t>
      </w:r>
      <w:r>
        <w:t>о</w:t>
      </w:r>
      <w:r>
        <w:t>управления, который не вправе заключать соглашение об установлении серв</w:t>
      </w:r>
      <w:r>
        <w:t>и</w:t>
      </w:r>
      <w:r>
        <w:t>тута;</w:t>
      </w:r>
    </w:p>
    <w:p w:rsidR="00D4388E" w:rsidRDefault="00D4388E" w:rsidP="00D4388E">
      <w:pPr>
        <w:ind w:firstLine="709"/>
        <w:jc w:val="both"/>
      </w:pPr>
      <w:r>
        <w:t>планируемое на условиях сервитута использование земельного участка не допускается в соответствии с федеральными законами;</w:t>
      </w:r>
    </w:p>
    <w:p w:rsidR="00E52D1B" w:rsidRDefault="00D4388E" w:rsidP="00D4388E">
      <w:pPr>
        <w:ind w:firstLine="709"/>
        <w:jc w:val="both"/>
      </w:pPr>
      <w:r>
        <w:t>установление сервитута приведет к невозможности использовать земел</w:t>
      </w:r>
      <w:r>
        <w:t>ь</w:t>
      </w:r>
      <w:r>
        <w:t>ный участок в соответствии с его разрешенным использованием или к сущес</w:t>
      </w:r>
      <w:r>
        <w:t>т</w:t>
      </w:r>
      <w:r>
        <w:t>венным затруднениям в использовании земельного участка.</w:t>
      </w:r>
    </w:p>
    <w:p w:rsidR="009F5DC0" w:rsidRPr="00E67F95" w:rsidRDefault="0010082D" w:rsidP="00614D6D">
      <w:pPr>
        <w:ind w:firstLine="709"/>
        <w:jc w:val="both"/>
      </w:pPr>
      <w:r w:rsidRPr="00E67F95">
        <w:t>2.9.</w:t>
      </w:r>
      <w:r w:rsidR="004E3147" w:rsidRPr="00E67F95">
        <w:t>2</w:t>
      </w:r>
      <w:r w:rsidRPr="00E67F95">
        <w:t xml:space="preserve">. </w:t>
      </w:r>
      <w:r w:rsidR="00D4388E" w:rsidRPr="00D4388E">
        <w:t>Приостановление предоставления муниципальной услуги осущес</w:t>
      </w:r>
      <w:r w:rsidR="00D4388E" w:rsidRPr="00D4388E">
        <w:t>т</w:t>
      </w:r>
      <w:r w:rsidR="00D4388E" w:rsidRPr="00D4388E">
        <w:t>вляется на период проведения заинтересованным лицом кадастровых работ, в результате которых обеспечивается подготовка документов, содержащих нео</w:t>
      </w:r>
      <w:r w:rsidR="00D4388E" w:rsidRPr="00D4388E">
        <w:t>б</w:t>
      </w:r>
      <w:r w:rsidR="00D4388E" w:rsidRPr="00D4388E">
        <w:t>ходимые для осуществления государственного кадастрового учета сведения о части земельного участка, в отношении которой устанавливается сервитут, а также на период осуществления государственного кадастрового учета части з</w:t>
      </w:r>
      <w:r w:rsidR="00D4388E" w:rsidRPr="00D4388E">
        <w:t>е</w:t>
      </w:r>
      <w:r w:rsidR="00D4388E" w:rsidRPr="00D4388E">
        <w:t>мельного участка.</w:t>
      </w:r>
    </w:p>
    <w:p w:rsidR="0010082D" w:rsidRPr="00E67F95" w:rsidRDefault="0010082D" w:rsidP="00614D6D">
      <w:pPr>
        <w:ind w:firstLine="709"/>
        <w:jc w:val="both"/>
      </w:pPr>
    </w:p>
    <w:p w:rsidR="00676864" w:rsidRPr="00E67F95" w:rsidRDefault="00676864" w:rsidP="00614D6D">
      <w:pPr>
        <w:tabs>
          <w:tab w:val="num" w:pos="720"/>
        </w:tabs>
        <w:jc w:val="both"/>
      </w:pPr>
      <w:r w:rsidRPr="00E67F95">
        <w:tab/>
      </w:r>
      <w:r w:rsidR="009F5DC0" w:rsidRPr="00E67F95">
        <w:rPr>
          <w:bCs/>
        </w:rPr>
        <w:t xml:space="preserve">2.10. </w:t>
      </w:r>
      <w:r w:rsidR="00614D6D">
        <w:t>П</w:t>
      </w:r>
      <w:r w:rsidR="00614D6D" w:rsidRPr="00B641B5"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="00614D6D" w:rsidRPr="00B641B5">
        <w:t>и</w:t>
      </w:r>
      <w:r w:rsidR="00614D6D" w:rsidRPr="00B641B5">
        <w:t>ми в предоставлении муниципальной услуги</w:t>
      </w:r>
    </w:p>
    <w:p w:rsidR="009F5DC0" w:rsidRDefault="00D4388E" w:rsidP="00614D6D">
      <w:pPr>
        <w:ind w:firstLine="720"/>
        <w:jc w:val="both"/>
      </w:pPr>
      <w:r w:rsidRPr="00D4388E">
        <w:t>Проведение работ, в результате которых обеспечивается подготовка д</w:t>
      </w:r>
      <w:r w:rsidRPr="00D4388E">
        <w:t>о</w:t>
      </w:r>
      <w:r w:rsidRPr="00D4388E">
        <w:t>кументов, содержащих необходимые для осуществления государственного к</w:t>
      </w:r>
      <w:r w:rsidRPr="00D4388E">
        <w:t>а</w:t>
      </w:r>
      <w:r w:rsidRPr="00D4388E">
        <w:t>дастрового учета сведения о части земельного участка, в отношении которой устанавливается сервитут.</w:t>
      </w:r>
    </w:p>
    <w:p w:rsidR="00D4388E" w:rsidRPr="00AE671D" w:rsidRDefault="00D4388E" w:rsidP="00614D6D">
      <w:pPr>
        <w:ind w:firstLine="720"/>
        <w:jc w:val="both"/>
      </w:pPr>
    </w:p>
    <w:p w:rsidR="00614D6D" w:rsidRDefault="00614D6D" w:rsidP="00614D6D">
      <w:pPr>
        <w:ind w:firstLine="709"/>
        <w:jc w:val="both"/>
      </w:pPr>
      <w:r>
        <w:t>2.11. П</w:t>
      </w:r>
      <w:r w:rsidRPr="00B641B5"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4D6D" w:rsidRDefault="00614D6D" w:rsidP="00614D6D">
      <w:pPr>
        <w:ind w:firstLine="709"/>
        <w:jc w:val="both"/>
      </w:pPr>
      <w:r>
        <w:t>Муниципальная услуга предоставляется без взимания государственной пошлины или иной платы.</w:t>
      </w:r>
    </w:p>
    <w:p w:rsidR="00614D6D" w:rsidRDefault="00D4388E" w:rsidP="00614D6D">
      <w:pPr>
        <w:ind w:firstLine="709"/>
        <w:jc w:val="both"/>
      </w:pPr>
      <w:r w:rsidRPr="00D4388E">
        <w:t>Выполнение работ, в результате которых обеспечивается подготовка д</w:t>
      </w:r>
      <w:r w:rsidRPr="00D4388E">
        <w:t>о</w:t>
      </w:r>
      <w:r w:rsidRPr="00D4388E">
        <w:t>кументов, содержащих необходимые сведения для осуществления государс</w:t>
      </w:r>
      <w:r w:rsidRPr="00D4388E">
        <w:t>т</w:t>
      </w:r>
      <w:r w:rsidRPr="00D4388E">
        <w:lastRenderedPageBreak/>
        <w:t>венного кадастрового учета о части земельного участка, в отношении которой устанавливается сервитут, осуществляется за счет заявителя.</w:t>
      </w:r>
    </w:p>
    <w:p w:rsidR="00D4388E" w:rsidRDefault="00D4388E" w:rsidP="00614D6D">
      <w:pPr>
        <w:ind w:firstLine="709"/>
        <w:jc w:val="both"/>
      </w:pPr>
    </w:p>
    <w:p w:rsidR="00614D6D" w:rsidRPr="00151514" w:rsidRDefault="00614D6D" w:rsidP="00614D6D">
      <w:pPr>
        <w:ind w:firstLine="709"/>
        <w:jc w:val="both"/>
        <w:rPr>
          <w:highlight w:val="yellow"/>
        </w:rPr>
      </w:pPr>
      <w:r w:rsidRPr="00BC11E0">
        <w:t>2.12. Порядок, размер и основания взимания платы за предоставление у</w:t>
      </w:r>
      <w:r w:rsidRPr="00BC11E0">
        <w:t>с</w:t>
      </w:r>
      <w:r w:rsidRPr="00BC11E0">
        <w:t>луг, которые</w:t>
      </w:r>
      <w:r w:rsidRPr="00B641B5">
        <w:t xml:space="preserve">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641B5">
        <w:t>а</w:t>
      </w:r>
      <w:r w:rsidRPr="00B641B5">
        <w:t>кой платы</w:t>
      </w:r>
    </w:p>
    <w:p w:rsidR="00614D6D" w:rsidRDefault="00614D6D" w:rsidP="00614D6D">
      <w:pPr>
        <w:ind w:firstLine="709"/>
        <w:jc w:val="both"/>
      </w:pPr>
      <w:r>
        <w:rPr>
          <w:rFonts w:ascii="Times New Roman CYR" w:hAnsi="Times New Roman CYR" w:cs="Times New Roman CYR"/>
          <w:color w:val="000000"/>
        </w:rPr>
        <w:t>Услуги, которые являются необходимыми и обязательными для предо</w:t>
      </w:r>
      <w:r>
        <w:rPr>
          <w:rFonts w:ascii="Times New Roman CYR" w:hAnsi="Times New Roman CYR" w:cs="Times New Roman CYR"/>
          <w:color w:val="000000"/>
        </w:rPr>
        <w:t>с</w:t>
      </w:r>
      <w:r>
        <w:rPr>
          <w:rFonts w:ascii="Times New Roman CYR" w:hAnsi="Times New Roman CYR" w:cs="Times New Roman CYR"/>
          <w:color w:val="000000"/>
        </w:rPr>
        <w:t>тавления муниципальной услуги, предоставляются без взимания платы.</w:t>
      </w:r>
    </w:p>
    <w:p w:rsidR="00F97874" w:rsidRDefault="00F97874" w:rsidP="00614D6D">
      <w:pPr>
        <w:tabs>
          <w:tab w:val="left" w:pos="780"/>
        </w:tabs>
        <w:jc w:val="both"/>
      </w:pPr>
    </w:p>
    <w:p w:rsidR="009F5DC0" w:rsidRPr="00E67F95" w:rsidRDefault="009F5DC0" w:rsidP="00614D6D">
      <w:pPr>
        <w:tabs>
          <w:tab w:val="left" w:pos="780"/>
        </w:tabs>
        <w:ind w:firstLine="709"/>
        <w:jc w:val="both"/>
        <w:rPr>
          <w:rStyle w:val="FontStyle17"/>
          <w:sz w:val="28"/>
          <w:szCs w:val="28"/>
        </w:rPr>
      </w:pPr>
      <w:r w:rsidRPr="00B2639E">
        <w:rPr>
          <w:bCs/>
        </w:rPr>
        <w:t>2.1</w:t>
      </w:r>
      <w:r w:rsidR="00B2639E" w:rsidRPr="00B2639E">
        <w:rPr>
          <w:bCs/>
        </w:rPr>
        <w:t>3</w:t>
      </w:r>
      <w:r w:rsidRPr="00B2639E">
        <w:rPr>
          <w:bCs/>
        </w:rPr>
        <w:t xml:space="preserve">. </w:t>
      </w:r>
      <w:r w:rsidR="00B2639E">
        <w:t>М</w:t>
      </w:r>
      <w:r w:rsidR="00B2639E" w:rsidRPr="00B641B5">
        <w:t>аксимальный срок ожидания в очереди при подаче запроса о пр</w:t>
      </w:r>
      <w:r w:rsidR="00B2639E" w:rsidRPr="00B641B5">
        <w:t>е</w:t>
      </w:r>
      <w:r w:rsidR="00B2639E" w:rsidRPr="00B641B5"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="00B2639E" w:rsidRPr="00B641B5">
        <w:t>е</w:t>
      </w:r>
      <w:r w:rsidR="00B2639E" w:rsidRPr="00B641B5">
        <w:t>зультата предоставления таких услуг</w:t>
      </w:r>
    </w:p>
    <w:p w:rsidR="00676864" w:rsidRPr="00E67F95" w:rsidRDefault="00676864" w:rsidP="00614D6D">
      <w:pPr>
        <w:tabs>
          <w:tab w:val="left" w:pos="780"/>
        </w:tabs>
        <w:ind w:firstLine="700"/>
        <w:jc w:val="both"/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 xml:space="preserve">.1. </w:t>
      </w:r>
      <w:r w:rsidRPr="00E67F95">
        <w:t>Максимальн</w:t>
      </w:r>
      <w:r w:rsidR="00B2639E">
        <w:t>ый</w:t>
      </w:r>
      <w:r w:rsidRPr="00E67F95">
        <w:t xml:space="preserve"> </w:t>
      </w:r>
      <w:r w:rsidR="00B2639E">
        <w:t>срок</w:t>
      </w:r>
      <w:r w:rsidRPr="00E67F95">
        <w:t xml:space="preserve"> ожидания в очереди заявителя либо его пре</w:t>
      </w:r>
      <w:r w:rsidRPr="00E67F95">
        <w:t>д</w:t>
      </w:r>
      <w:r w:rsidRPr="00E67F95">
        <w:t xml:space="preserve">ставителя </w:t>
      </w:r>
      <w:r w:rsidRPr="00E67F95">
        <w:rPr>
          <w:rStyle w:val="FontStyle17"/>
          <w:sz w:val="28"/>
          <w:szCs w:val="28"/>
        </w:rPr>
        <w:t xml:space="preserve">при </w:t>
      </w:r>
      <w:r w:rsidRPr="00E67F95">
        <w:t>получении консультаций по вопросам предоставления муниц</w:t>
      </w:r>
      <w:r w:rsidRPr="00E67F95">
        <w:t>и</w:t>
      </w:r>
      <w:r w:rsidRPr="00E67F95">
        <w:t xml:space="preserve">пальной услуги, при подаче </w:t>
      </w:r>
      <w:r w:rsidRPr="00E67F95">
        <w:rPr>
          <w:rStyle w:val="FontStyle17"/>
          <w:sz w:val="28"/>
          <w:szCs w:val="28"/>
        </w:rPr>
        <w:t>заявления о предоставлении муниципальной усл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 xml:space="preserve">ги, получении результата предоставления муниципальной услуги </w:t>
      </w:r>
      <w:r w:rsidR="007A7139" w:rsidRPr="00E67F95">
        <w:rPr>
          <w:rStyle w:val="FontStyle17"/>
          <w:sz w:val="28"/>
          <w:szCs w:val="28"/>
        </w:rPr>
        <w:t xml:space="preserve">в </w:t>
      </w:r>
      <w:r w:rsidR="00271B2E" w:rsidRPr="00E67F95">
        <w:rPr>
          <w:rStyle w:val="FontStyle17"/>
          <w:sz w:val="28"/>
          <w:szCs w:val="28"/>
        </w:rPr>
        <w:t>к</w:t>
      </w:r>
      <w:r w:rsidR="007A7139" w:rsidRPr="00E67F95">
        <w:rPr>
          <w:rStyle w:val="FontStyle17"/>
          <w:sz w:val="28"/>
          <w:szCs w:val="28"/>
        </w:rPr>
        <w:t xml:space="preserve">омитете и </w:t>
      </w:r>
      <w:r w:rsidR="009D3142">
        <w:rPr>
          <w:rStyle w:val="FontStyle17"/>
          <w:sz w:val="28"/>
          <w:szCs w:val="28"/>
        </w:rPr>
        <w:t>МФЦ</w:t>
      </w:r>
      <w:r w:rsidR="007A7139" w:rsidRPr="00E67F95">
        <w:rPr>
          <w:rStyle w:val="FontStyle17"/>
          <w:sz w:val="28"/>
          <w:szCs w:val="28"/>
        </w:rPr>
        <w:t xml:space="preserve"> </w:t>
      </w:r>
      <w:r w:rsidRPr="00E67F95">
        <w:t xml:space="preserve">не должно превышать </w:t>
      </w:r>
      <w:r w:rsidR="0080471F">
        <w:t>15</w:t>
      </w:r>
      <w:r w:rsidRPr="00E67F95">
        <w:t xml:space="preserve"> минут.</w:t>
      </w:r>
    </w:p>
    <w:p w:rsidR="00676864" w:rsidRPr="00E67F95" w:rsidRDefault="00676864" w:rsidP="00AF5B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>.2.</w:t>
      </w:r>
      <w:r w:rsidRPr="00E67F95">
        <w:rPr>
          <w:sz w:val="28"/>
          <w:szCs w:val="28"/>
        </w:rPr>
        <w:t xml:space="preserve"> </w:t>
      </w:r>
      <w:r w:rsidRPr="00E67F95">
        <w:rPr>
          <w:rFonts w:ascii="Times New Roman" w:hAnsi="Times New Roman" w:cs="Times New Roman"/>
          <w:sz w:val="28"/>
          <w:szCs w:val="28"/>
        </w:rPr>
        <w:t>Ветераны Великой Отечественной войны, ветераны боевых дейс</w:t>
      </w:r>
      <w:r w:rsidRPr="00E67F95">
        <w:rPr>
          <w:rFonts w:ascii="Times New Roman" w:hAnsi="Times New Roman" w:cs="Times New Roman"/>
          <w:sz w:val="28"/>
          <w:szCs w:val="28"/>
        </w:rPr>
        <w:t>т</w:t>
      </w:r>
      <w:r w:rsidRPr="00E67F95">
        <w:rPr>
          <w:rFonts w:ascii="Times New Roman" w:hAnsi="Times New Roman" w:cs="Times New Roman"/>
          <w:sz w:val="28"/>
          <w:szCs w:val="28"/>
        </w:rPr>
        <w:t xml:space="preserve">вий, инвалиды Великой Отечественной войны и инвалиды боевых действий, инвалиды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и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групп, их законные представители, семьи, имеющие детей-инвалидов, граждане, подвергшиеся воздействию радиации вследствие катас</w:t>
      </w:r>
      <w:r w:rsidRPr="00E67F95">
        <w:rPr>
          <w:rFonts w:ascii="Times New Roman" w:hAnsi="Times New Roman" w:cs="Times New Roman"/>
          <w:sz w:val="28"/>
          <w:szCs w:val="28"/>
        </w:rPr>
        <w:t>т</w:t>
      </w:r>
      <w:r w:rsidRPr="00E67F95">
        <w:rPr>
          <w:rFonts w:ascii="Times New Roman" w:hAnsi="Times New Roman" w:cs="Times New Roman"/>
          <w:sz w:val="28"/>
          <w:szCs w:val="28"/>
        </w:rPr>
        <w:t>рофы на Чернобыльской АЭС, принимаются вне очереди.</w:t>
      </w:r>
    </w:p>
    <w:p w:rsidR="009F5DC0" w:rsidRPr="00E67F95" w:rsidRDefault="009F5DC0" w:rsidP="00AF5B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D00" w:rsidRPr="00E67F95" w:rsidRDefault="00B55729" w:rsidP="00B2639E">
      <w:pPr>
        <w:pStyle w:val="Style3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bCs/>
          <w:sz w:val="28"/>
          <w:szCs w:val="28"/>
        </w:rPr>
        <w:t>2.1</w:t>
      </w:r>
      <w:r w:rsidR="00B2639E">
        <w:rPr>
          <w:bCs/>
          <w:sz w:val="28"/>
          <w:szCs w:val="28"/>
        </w:rPr>
        <w:t>4</w:t>
      </w:r>
      <w:r w:rsidRPr="00E67F95">
        <w:rPr>
          <w:bCs/>
          <w:sz w:val="28"/>
          <w:szCs w:val="28"/>
        </w:rPr>
        <w:t xml:space="preserve">. </w:t>
      </w:r>
      <w:r w:rsidR="00B2639E">
        <w:rPr>
          <w:sz w:val="28"/>
          <w:szCs w:val="28"/>
        </w:rPr>
        <w:t>С</w:t>
      </w:r>
      <w:r w:rsidR="00B2639E" w:rsidRPr="00B641B5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97874" w:rsidRDefault="00B2639E" w:rsidP="00B2639E">
      <w:pPr>
        <w:ind w:firstLine="709"/>
        <w:jc w:val="both"/>
      </w:pPr>
      <w:r>
        <w:t>2.14</w:t>
      </w:r>
      <w:r w:rsidR="00F97874">
        <w:t xml:space="preserve">.1. Срок регистрации запроса заявителя в комитете и </w:t>
      </w:r>
      <w:r w:rsidR="009D3142">
        <w:t>МФЦ</w:t>
      </w:r>
      <w:r w:rsidR="00F97874">
        <w:t xml:space="preserve"> не может </w:t>
      </w:r>
      <w:r w:rsidR="00187A55">
        <w:t>превышать</w:t>
      </w:r>
      <w:r w:rsidR="00F97874">
        <w:t xml:space="preserve"> 15 минут.</w:t>
      </w:r>
    </w:p>
    <w:p w:rsidR="00F97874" w:rsidRDefault="00B2639E" w:rsidP="00B2639E">
      <w:pPr>
        <w:ind w:firstLine="709"/>
        <w:jc w:val="both"/>
      </w:pPr>
      <w:r>
        <w:t>2.14</w:t>
      </w:r>
      <w:r w:rsidR="00F97874">
        <w:t>.2. Порядок регистрации запроса заявителя о предоставлении услуги:</w:t>
      </w:r>
    </w:p>
    <w:p w:rsidR="00F97874" w:rsidRDefault="00F97874" w:rsidP="00B2639E">
      <w:pPr>
        <w:ind w:firstLine="709"/>
        <w:jc w:val="both"/>
      </w:pPr>
      <w:r>
        <w:t xml:space="preserve">запрос заявителя о предоставлении услуги в комитете и в </w:t>
      </w:r>
      <w:r w:rsidR="00BC5893">
        <w:t>МФЦ</w:t>
      </w:r>
      <w:r>
        <w:t xml:space="preserve"> регистр</w:t>
      </w:r>
      <w:r>
        <w:t>и</w:t>
      </w:r>
      <w:r>
        <w:t>руется в порядке очередности с учетом даты и времени поступления их заявл</w:t>
      </w:r>
      <w:r>
        <w:t>е</w:t>
      </w:r>
      <w:r>
        <w:t>ний, посредством внесения данных в информационную систему.</w:t>
      </w:r>
    </w:p>
    <w:p w:rsidR="00F97874" w:rsidRPr="00681130" w:rsidRDefault="00F97874" w:rsidP="00B2639E">
      <w:pPr>
        <w:ind w:firstLine="709"/>
        <w:jc w:val="both"/>
      </w:pPr>
      <w:r w:rsidRPr="00681130">
        <w:t>Регистрация заявления о предоставлении муниципальной услуги осущ</w:t>
      </w:r>
      <w:r w:rsidRPr="00681130">
        <w:t>е</w:t>
      </w:r>
      <w:r w:rsidRPr="00681130">
        <w:t>ствл</w:t>
      </w:r>
      <w:r w:rsidR="00681130">
        <w:t>яется специалистами</w:t>
      </w:r>
      <w:r w:rsidRPr="00681130">
        <w:t xml:space="preserve"> администрации города Георгиевска, ответственным за регистрацию поступающей информации, в соответствующем журнале в течение </w:t>
      </w:r>
      <w:r w:rsidR="00681130">
        <w:t>2</w:t>
      </w:r>
      <w:r w:rsidRPr="00681130">
        <w:t xml:space="preserve"> рабоч</w:t>
      </w:r>
      <w:r w:rsidR="00681130">
        <w:t>их</w:t>
      </w:r>
      <w:r w:rsidRPr="00681130">
        <w:t xml:space="preserve"> дн</w:t>
      </w:r>
      <w:r w:rsidR="00681130">
        <w:t>ей</w:t>
      </w:r>
      <w:r w:rsidRPr="00681130">
        <w:t xml:space="preserve"> с присвоением регистрационного номера и указанием даты п</w:t>
      </w:r>
      <w:r w:rsidRPr="00681130">
        <w:t>о</w:t>
      </w:r>
      <w:r w:rsidRPr="00681130">
        <w:t>ступления.</w:t>
      </w:r>
    </w:p>
    <w:p w:rsidR="006C2D00" w:rsidRPr="00E67F95" w:rsidRDefault="00185977" w:rsidP="008678C1">
      <w:pPr>
        <w:ind w:firstLine="709"/>
        <w:jc w:val="both"/>
      </w:pPr>
      <w:r w:rsidRPr="00E67F95">
        <w:t>2.1</w:t>
      </w:r>
      <w:r w:rsidR="00B2639E">
        <w:t>4</w:t>
      </w:r>
      <w:r w:rsidRPr="00E67F95">
        <w:t>.3</w:t>
      </w:r>
      <w:r w:rsidR="006C2D00" w:rsidRPr="00E67F95">
        <w:t>. В случае предоставления услуги в электронном виде регистрация осуществляется в автоматическом режиме в день получения запроса (заявл</w:t>
      </w:r>
      <w:r w:rsidR="006C2D00" w:rsidRPr="00E67F95">
        <w:t>е</w:t>
      </w:r>
      <w:r w:rsidR="006C2D00" w:rsidRPr="00E67F95">
        <w:t>ния) с присвоением регистрационного номера,  указанием даты и времени п</w:t>
      </w:r>
      <w:r w:rsidR="006C2D00" w:rsidRPr="00E67F95">
        <w:t>о</w:t>
      </w:r>
      <w:r w:rsidR="006C2D00" w:rsidRPr="00E67F95">
        <w:t>ступления, указанием на формат обязательного отображения административной процедуры.</w:t>
      </w:r>
    </w:p>
    <w:p w:rsidR="00B55729" w:rsidRPr="00E67F95" w:rsidRDefault="00B55729" w:rsidP="008678C1">
      <w:pPr>
        <w:ind w:firstLine="709"/>
        <w:jc w:val="both"/>
      </w:pPr>
    </w:p>
    <w:p w:rsidR="008678C1" w:rsidRDefault="008678C1" w:rsidP="008678C1">
      <w:pPr>
        <w:ind w:firstLine="709"/>
        <w:jc w:val="both"/>
        <w:rPr>
          <w:rFonts w:eastAsia="Calibri"/>
        </w:rPr>
      </w:pPr>
      <w:r>
        <w:lastRenderedPageBreak/>
        <w:t>2.15. Т</w:t>
      </w:r>
      <w:r w:rsidRPr="00B641B5">
        <w:t>ребования к помещениям, в которых предоставляется муниципал</w:t>
      </w:r>
      <w:r w:rsidRPr="00B641B5">
        <w:t>ь</w:t>
      </w:r>
      <w:r w:rsidRPr="00B641B5">
        <w:t>ная услуга, к местам ожидания и приема заявителей, размещению и оформл</w:t>
      </w:r>
      <w:r w:rsidRPr="00B641B5">
        <w:t>е</w:t>
      </w:r>
      <w:r w:rsidRPr="00B641B5">
        <w:t>нию визуальной, текстовой и мультимедийной информации о порядке предо</w:t>
      </w:r>
      <w:r w:rsidRPr="00B641B5">
        <w:t>с</w:t>
      </w:r>
      <w:r w:rsidRPr="00B641B5">
        <w:t xml:space="preserve">тавления муниципальной услуги, </w:t>
      </w:r>
      <w:r w:rsidRPr="00B641B5">
        <w:rPr>
          <w:rFonts w:eastAsia="Calibri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678C1" w:rsidRDefault="008678C1" w:rsidP="008678C1">
      <w:pPr>
        <w:ind w:firstLine="709"/>
        <w:jc w:val="both"/>
      </w:pPr>
      <w:r>
        <w:t xml:space="preserve">2.15.1. Муниципальная услуга предоставляется в помещениях комитета и МФЦ. </w:t>
      </w:r>
    </w:p>
    <w:p w:rsidR="008678C1" w:rsidRDefault="008678C1" w:rsidP="008678C1">
      <w:pPr>
        <w:ind w:firstLine="709"/>
        <w:jc w:val="both"/>
      </w:pPr>
      <w:r>
        <w:t>2.15.2. Здание, в котором расположен комитет оборудуется:</w:t>
      </w:r>
    </w:p>
    <w:p w:rsidR="008678C1" w:rsidRDefault="008678C1" w:rsidP="008678C1">
      <w:pPr>
        <w:ind w:firstLine="709"/>
        <w:jc w:val="both"/>
      </w:pPr>
      <w:r>
        <w:t>противопожарной системой и средствами пожаротушения;</w:t>
      </w:r>
    </w:p>
    <w:p w:rsidR="008678C1" w:rsidRDefault="008678C1" w:rsidP="008678C1">
      <w:pPr>
        <w:ind w:firstLine="709"/>
        <w:jc w:val="both"/>
      </w:pPr>
      <w:r>
        <w:t>системой оповещения о возникновении чрезвычайной ситуации.</w:t>
      </w:r>
    </w:p>
    <w:p w:rsidR="008678C1" w:rsidRDefault="008678C1" w:rsidP="008678C1">
      <w:pPr>
        <w:ind w:firstLine="709"/>
        <w:jc w:val="both"/>
      </w:pPr>
      <w:r>
        <w:t>2.15.3. Центральный вход в здание комитета оборудован информацио</w:t>
      </w:r>
      <w:r>
        <w:t>н</w:t>
      </w:r>
      <w:r>
        <w:t>ной табличкой (вывеской).</w:t>
      </w:r>
    </w:p>
    <w:p w:rsidR="008678C1" w:rsidRDefault="008678C1" w:rsidP="008678C1">
      <w:pPr>
        <w:ind w:firstLine="709"/>
        <w:jc w:val="both"/>
      </w:pPr>
      <w: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8678C1" w:rsidRDefault="008678C1" w:rsidP="008678C1">
      <w:pPr>
        <w:ind w:firstLine="709"/>
        <w:jc w:val="both"/>
      </w:pPr>
      <w:r>
        <w:t>номера кабинета;</w:t>
      </w:r>
    </w:p>
    <w:p w:rsidR="008678C1" w:rsidRDefault="008678C1" w:rsidP="008678C1">
      <w:pPr>
        <w:ind w:firstLine="709"/>
        <w:jc w:val="both"/>
      </w:pPr>
      <w:r>
        <w:t>фамилии, имени, отчества и должности  должностного лица или специ</w:t>
      </w:r>
      <w:r>
        <w:t>а</w:t>
      </w:r>
      <w:r>
        <w:t>листа, осуществляющего предоставление муниципальной услуги;</w:t>
      </w:r>
    </w:p>
    <w:p w:rsidR="008678C1" w:rsidRDefault="008678C1" w:rsidP="008678C1">
      <w:pPr>
        <w:ind w:firstLine="709"/>
        <w:jc w:val="both"/>
      </w:pPr>
      <w:r>
        <w:t>времени перерыва на обед, технического перерыва.</w:t>
      </w:r>
    </w:p>
    <w:p w:rsidR="008678C1" w:rsidRDefault="008678C1" w:rsidP="008678C1">
      <w:pPr>
        <w:ind w:firstLine="709"/>
        <w:jc w:val="both"/>
      </w:pPr>
      <w:r>
        <w:t>2.15.5. Помещение должно соответствовать санитарно - эпидемиологич</w:t>
      </w:r>
      <w:r>
        <w:t>е</w:t>
      </w:r>
      <w: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>
        <w:t>а</w:t>
      </w:r>
      <w:r>
        <w:t>чом Российской Федерации 30 мая 2003 года.</w:t>
      </w:r>
    </w:p>
    <w:p w:rsidR="008678C1" w:rsidRDefault="008678C1" w:rsidP="008678C1">
      <w:pPr>
        <w:ind w:firstLine="709"/>
        <w:jc w:val="both"/>
      </w:pPr>
      <w:r>
        <w:t>2.15.6. Сектор ожидания и информирования заявителей должен соотве</w:t>
      </w:r>
      <w:r>
        <w:t>т</w:t>
      </w:r>
      <w:r>
        <w:t>ствовать комфортным условиям для заявителей, оборудуется столами и стуль</w:t>
      </w:r>
      <w:r>
        <w:t>я</w:t>
      </w:r>
      <w:r>
        <w:t>ми для возможности оформления обращения, а также информационным сте</w:t>
      </w:r>
      <w:r>
        <w:t>н</w:t>
      </w:r>
      <w:r>
        <w:t>дом (материалами).</w:t>
      </w:r>
    </w:p>
    <w:p w:rsidR="008678C1" w:rsidRDefault="008678C1" w:rsidP="008678C1">
      <w:pPr>
        <w:ind w:firstLine="709"/>
        <w:jc w:val="both"/>
      </w:pPr>
      <w:r>
        <w:t>2.15.7. Требования к размещению и оформлению визуальной, текстовой и мультимедийной информации:</w:t>
      </w:r>
    </w:p>
    <w:p w:rsidR="008678C1" w:rsidRDefault="008678C1" w:rsidP="008678C1">
      <w:pPr>
        <w:ind w:firstLine="709"/>
        <w:jc w:val="both"/>
      </w:pPr>
      <w:r>
        <w:t>Информационный стенд (материалы) должен содержать сведения, ук</w:t>
      </w:r>
      <w:r>
        <w:t>а</w:t>
      </w:r>
      <w:r>
        <w:t>занные в пункте 1.3.5 настоящего административного регламента</w:t>
      </w:r>
    </w:p>
    <w:p w:rsidR="008678C1" w:rsidRDefault="008678C1" w:rsidP="008678C1">
      <w:pPr>
        <w:ind w:firstLine="709"/>
        <w:jc w:val="both"/>
      </w:pPr>
      <w: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>
          <w:t>5 мм</w:t>
        </w:r>
      </w:smartTag>
      <w:r>
        <w:t>. Одна треть стенда должна располагаться выше уровня глаз средн</w:t>
      </w:r>
      <w:r>
        <w:t>е</w:t>
      </w:r>
      <w:r>
        <w:t>го человека. Шрифт должен быть четкий, цвет – яркий, контрастный к осно</w:t>
      </w:r>
      <w:r>
        <w:t>в</w:t>
      </w:r>
      <w:r>
        <w:t>ному фону.</w:t>
      </w:r>
    </w:p>
    <w:p w:rsidR="008678C1" w:rsidRDefault="008678C1" w:rsidP="008678C1">
      <w:pPr>
        <w:ind w:firstLine="709"/>
        <w:jc w:val="both"/>
      </w:pPr>
      <w:r>
        <w:t>Информация на информационных стендах должна быть расположена п</w:t>
      </w:r>
      <w:r>
        <w:t>о</w:t>
      </w:r>
      <w:r>
        <w:t>следовательно и логично.</w:t>
      </w:r>
    </w:p>
    <w:p w:rsidR="008678C1" w:rsidRDefault="008678C1" w:rsidP="008678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2.15.8</w:t>
      </w:r>
      <w:r>
        <w:rPr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местам ожидания и приема заявителей в МФЦ.</w:t>
      </w:r>
    </w:p>
    <w:p w:rsidR="008678C1" w:rsidRDefault="008678C1" w:rsidP="008678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раниченными возможностями передвижения.</w:t>
      </w:r>
    </w:p>
    <w:p w:rsidR="001C37CB" w:rsidRDefault="001C37CB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информирования и приема посетителей оснащены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t>Информационные стенды, содержащие информацию, указанную в пункте 1.3.5 Административного регламента.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542C8B">
        <w:rPr>
          <w:rFonts w:ascii="Times New Roman" w:hAnsi="Times New Roman" w:cs="Times New Roman"/>
          <w:sz w:val="28"/>
          <w:szCs w:val="28"/>
        </w:rPr>
        <w:t>р</w:t>
      </w:r>
      <w:r w:rsidRPr="00542C8B">
        <w:rPr>
          <w:rFonts w:ascii="Times New Roman" w:hAnsi="Times New Roman" w:cs="Times New Roman"/>
          <w:sz w:val="28"/>
          <w:szCs w:val="28"/>
        </w:rPr>
        <w:t>мации: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</w:t>
      </w:r>
      <w:r w:rsidR="00542C8B">
        <w:rPr>
          <w:rFonts w:ascii="Times New Roman" w:hAnsi="Times New Roman" w:cs="Times New Roman"/>
          <w:sz w:val="28"/>
          <w:szCs w:val="28"/>
        </w:rPr>
        <w:t>олной версии текста настоящего а</w:t>
      </w:r>
      <w:r w:rsidRPr="00B9471A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B9471A">
        <w:rPr>
          <w:rFonts w:ascii="Times New Roman" w:hAnsi="Times New Roman" w:cs="Times New Roman"/>
          <w:sz w:val="28"/>
          <w:szCs w:val="28"/>
        </w:rPr>
        <w:t>р</w:t>
      </w:r>
      <w:r w:rsidRPr="00B9471A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8678C1" w:rsidRPr="00B9471A" w:rsidRDefault="008678C1" w:rsidP="00542C8B">
      <w:pPr>
        <w:widowControl w:val="0"/>
        <w:autoSpaceDE w:val="0"/>
        <w:autoSpaceDN w:val="0"/>
        <w:adjustRightInd w:val="0"/>
        <w:ind w:firstLine="709"/>
        <w:jc w:val="both"/>
      </w:pPr>
      <w:r w:rsidRPr="00B9471A">
        <w:t xml:space="preserve">2.15.10. При предоставлении муниципальной услуги </w:t>
      </w:r>
      <w:r w:rsidR="00542C8B">
        <w:t>комитетом</w:t>
      </w:r>
      <w:r w:rsidRPr="00B9471A">
        <w:t>, МФЦ выполняются следующие меры по обеспечению условий доступности для инв</w:t>
      </w:r>
      <w:r w:rsidRPr="00B9471A">
        <w:t>а</w:t>
      </w:r>
      <w:r w:rsidRPr="00B9471A">
        <w:t>лидов:</w:t>
      </w:r>
    </w:p>
    <w:p w:rsidR="008678C1" w:rsidRPr="00B9471A" w:rsidRDefault="008678C1" w:rsidP="00542C8B">
      <w:pPr>
        <w:ind w:firstLine="709"/>
        <w:jc w:val="both"/>
      </w:pPr>
      <w:r w:rsidRPr="00B9471A">
        <w:t>возможность беспрепятственного входа в помещение, в котором предо</w:t>
      </w:r>
      <w:r w:rsidRPr="00B9471A">
        <w:t>с</w:t>
      </w:r>
      <w:r w:rsidRPr="00B9471A">
        <w:t>тавляется услуга, и выхода из него;</w:t>
      </w:r>
    </w:p>
    <w:p w:rsidR="008678C1" w:rsidRPr="00B9471A" w:rsidRDefault="008678C1" w:rsidP="00542C8B">
      <w:pPr>
        <w:ind w:firstLine="709"/>
        <w:jc w:val="both"/>
      </w:pPr>
      <w:r w:rsidRPr="00B9471A">
        <w:t>содействие, при необходимости, инвалиду со стороны должностных лиц при входе в помещение и выходе из него;</w:t>
      </w:r>
    </w:p>
    <w:p w:rsidR="008678C1" w:rsidRPr="00B9471A" w:rsidRDefault="008678C1" w:rsidP="00542C8B">
      <w:pPr>
        <w:ind w:firstLine="709"/>
        <w:jc w:val="both"/>
      </w:pPr>
      <w:r w:rsidRPr="00B9471A">
        <w:t>оборудование прилегающей к зданию территории мест для парковки а</w:t>
      </w:r>
      <w:r w:rsidRPr="00B9471A">
        <w:t>в</w:t>
      </w:r>
      <w:r w:rsidRPr="00B9471A">
        <w:t>тотранспортных средств инвалидов;</w:t>
      </w:r>
    </w:p>
    <w:p w:rsidR="008678C1" w:rsidRPr="00B9471A" w:rsidRDefault="008678C1" w:rsidP="00542C8B">
      <w:pPr>
        <w:ind w:firstLine="709"/>
        <w:jc w:val="both"/>
      </w:pPr>
      <w:r w:rsidRPr="00B9471A">
        <w:lastRenderedPageBreak/>
        <w:t>возможность посадки в транспортное средство и высадки из него перед выходом на объекты;</w:t>
      </w:r>
    </w:p>
    <w:p w:rsidR="008678C1" w:rsidRPr="00B9471A" w:rsidRDefault="008678C1" w:rsidP="00542C8B">
      <w:pPr>
        <w:ind w:firstLine="709"/>
        <w:jc w:val="both"/>
      </w:pPr>
      <w:r w:rsidRPr="00B9471A">
        <w:t>возможность самостоятельного передвижения в помещении в целях до</w:t>
      </w:r>
      <w:r w:rsidRPr="00B9471A">
        <w:t>с</w:t>
      </w:r>
      <w:r w:rsidRPr="00B9471A">
        <w:t>тупа к месту предоставления услуги, а также с помощью должностных лиц, участвующих в предоставлении услуги;</w:t>
      </w:r>
    </w:p>
    <w:p w:rsidR="008678C1" w:rsidRPr="00B9471A" w:rsidRDefault="008678C1" w:rsidP="00542C8B">
      <w:pPr>
        <w:ind w:firstLine="709"/>
        <w:jc w:val="both"/>
      </w:pPr>
      <w:r w:rsidRPr="00B9471A">
        <w:t>сопровождение инвалидов, имеющих стойкие расстройства функций зр</w:t>
      </w:r>
      <w:r w:rsidRPr="00B9471A">
        <w:t>е</w:t>
      </w:r>
      <w:r w:rsidRPr="00B9471A">
        <w:t>ния и самостоятельного передвижения, в помещении;</w:t>
      </w:r>
    </w:p>
    <w:p w:rsidR="008678C1" w:rsidRPr="00B9471A" w:rsidRDefault="008678C1" w:rsidP="00542C8B">
      <w:pPr>
        <w:ind w:firstLine="709"/>
        <w:jc w:val="both"/>
      </w:pPr>
      <w:r w:rsidRPr="00B9471A"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678C1" w:rsidRPr="00B9471A" w:rsidRDefault="008678C1" w:rsidP="00542C8B">
      <w:pPr>
        <w:ind w:firstLine="709"/>
        <w:jc w:val="both"/>
      </w:pPr>
      <w:r w:rsidRPr="00B9471A">
        <w:t>размещение носителей информации о порядке предоставления услуги и</w:t>
      </w:r>
      <w:r w:rsidRPr="00B9471A">
        <w:t>н</w:t>
      </w:r>
      <w:r w:rsidRPr="00B9471A">
        <w:t>валидам с учетом ограничений их жизнедеятельности, в том числе, при необх</w:t>
      </w:r>
      <w:r w:rsidRPr="00B9471A">
        <w:t>о</w:t>
      </w:r>
      <w:r w:rsidRPr="00B9471A">
        <w:t>димости, дублируется для получения услуги звуковой и зрительной информ</w:t>
      </w:r>
      <w:r w:rsidRPr="00B9471A">
        <w:t>а</w:t>
      </w:r>
      <w:r w:rsidRPr="00B9471A">
        <w:t>цией, а также надписями, знаками и иной текстовой и графической информац</w:t>
      </w:r>
      <w:r w:rsidRPr="00B9471A">
        <w:t>и</w:t>
      </w:r>
      <w:r w:rsidRPr="00B9471A">
        <w:t>ей, знаками, выполненными рельефно-точечным шрифтом Брайля и на контр</w:t>
      </w:r>
      <w:r w:rsidRPr="00B9471A">
        <w:t>а</w:t>
      </w:r>
      <w:r w:rsidRPr="00B9471A">
        <w:t>стном фоне;</w:t>
      </w:r>
    </w:p>
    <w:p w:rsidR="008678C1" w:rsidRPr="00B9471A" w:rsidRDefault="008678C1" w:rsidP="00542C8B">
      <w:pPr>
        <w:ind w:firstLine="709"/>
        <w:jc w:val="both"/>
      </w:pPr>
      <w:r w:rsidRPr="00B9471A">
        <w:t>обеспечение допуска на объект собаки – проводника при наличии док</w:t>
      </w:r>
      <w:r w:rsidRPr="00B9471A">
        <w:t>у</w:t>
      </w:r>
      <w:r w:rsidRPr="00B9471A">
        <w:t>мента, подтверждающего ее специальное обучение, выданное по установленной форме;</w:t>
      </w:r>
    </w:p>
    <w:p w:rsidR="008678C1" w:rsidRPr="00B9471A" w:rsidRDefault="008678C1" w:rsidP="00542C8B">
      <w:pPr>
        <w:ind w:firstLine="709"/>
        <w:jc w:val="both"/>
      </w:pPr>
      <w:r w:rsidRPr="00B9471A">
        <w:t>оказание должностными лицами инвалидам необходимой помощи, св</w:t>
      </w:r>
      <w:r w:rsidRPr="00B9471A">
        <w:t>я</w:t>
      </w:r>
      <w:r w:rsidRPr="00B9471A"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B9471A">
        <w:t>н</w:t>
      </w:r>
      <w:r w:rsidRPr="00B9471A"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8678C1" w:rsidRPr="00B9471A" w:rsidRDefault="008678C1" w:rsidP="00542C8B">
      <w:pPr>
        <w:ind w:firstLine="709"/>
        <w:jc w:val="both"/>
      </w:pPr>
      <w:r w:rsidRPr="00B9471A">
        <w:t>обеспечение сурдопереводчика, тифлосурдопереводчика, а также иного лица, владеющего жестовым языком;</w:t>
      </w:r>
    </w:p>
    <w:p w:rsidR="008678C1" w:rsidRPr="00B9471A" w:rsidRDefault="008678C1" w:rsidP="00542C8B">
      <w:pPr>
        <w:ind w:firstLine="709"/>
        <w:jc w:val="both"/>
      </w:pPr>
      <w:r w:rsidRPr="00B9471A">
        <w:t>предоставление инвалидам возможности получения муниципальной усл</w:t>
      </w:r>
      <w:r w:rsidRPr="00B9471A">
        <w:t>у</w:t>
      </w:r>
      <w:r w:rsidRPr="00B9471A">
        <w:t>ги в электронном виде.</w:t>
      </w:r>
    </w:p>
    <w:p w:rsidR="008678C1" w:rsidRPr="00B9471A" w:rsidRDefault="008678C1" w:rsidP="00542C8B">
      <w:pPr>
        <w:ind w:firstLine="709"/>
        <w:jc w:val="both"/>
      </w:pPr>
    </w:p>
    <w:p w:rsidR="008678C1" w:rsidRDefault="008678C1" w:rsidP="00542C8B">
      <w:pPr>
        <w:ind w:firstLine="709"/>
        <w:jc w:val="both"/>
      </w:pPr>
      <w:r w:rsidRPr="00B9471A">
        <w:t>2.16</w:t>
      </w:r>
      <w:r>
        <w:t>. П</w:t>
      </w:r>
      <w:r w:rsidRPr="00B641B5"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B641B5">
        <w:t>в</w:t>
      </w:r>
      <w:r w:rsidRPr="00B641B5">
        <w:t>ления  государственных и муниципальных услуг, возможность получения и</w:t>
      </w:r>
      <w:r w:rsidRPr="00B641B5">
        <w:t>н</w:t>
      </w:r>
      <w:r w:rsidRPr="00B641B5">
        <w:t>формации о ходе предоставления муниципальной услуги, в том числе с испол</w:t>
      </w:r>
      <w:r w:rsidRPr="00B641B5">
        <w:t>ь</w:t>
      </w:r>
      <w:r w:rsidRPr="00B641B5">
        <w:t>зованием информационно-коммуникационных технологий</w:t>
      </w:r>
      <w:r>
        <w:t>.</w:t>
      </w:r>
    </w:p>
    <w:p w:rsidR="008678C1" w:rsidRDefault="008678C1" w:rsidP="00542C8B">
      <w:pPr>
        <w:ind w:firstLine="709"/>
        <w:jc w:val="both"/>
      </w:pPr>
      <w:r>
        <w:t>2.16.1. Основными показателями доступности предоставления муниц</w:t>
      </w:r>
      <w:r>
        <w:t>и</w:t>
      </w:r>
      <w:r>
        <w:t xml:space="preserve">пальной услуги являются: </w:t>
      </w:r>
    </w:p>
    <w:p w:rsidR="008678C1" w:rsidRDefault="008678C1" w:rsidP="00542C8B">
      <w:pPr>
        <w:ind w:firstLine="709"/>
        <w:jc w:val="both"/>
      </w:pPr>
      <w: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8678C1" w:rsidRDefault="008678C1" w:rsidP="00542C8B">
      <w:pPr>
        <w:ind w:firstLine="709"/>
        <w:jc w:val="both"/>
      </w:pPr>
      <w:r>
        <w:t xml:space="preserve">наличие образца заявления для получения муниципальной услуги, в том числе в электронной форме (приложение </w:t>
      </w:r>
      <w:r w:rsidR="00542C8B">
        <w:t>1</w:t>
      </w:r>
      <w:r>
        <w:t xml:space="preserve"> к настоящему административному регламенту); </w:t>
      </w:r>
    </w:p>
    <w:p w:rsidR="008678C1" w:rsidRDefault="008678C1" w:rsidP="00542C8B">
      <w:pPr>
        <w:ind w:firstLine="709"/>
        <w:jc w:val="both"/>
      </w:pPr>
      <w:r>
        <w:t>возможность направления заявителем заявления и документов к нему в удобной для него форме: при личном обращении, по факсимильной связи, по</w:t>
      </w:r>
      <w:r>
        <w:t>ч</w:t>
      </w:r>
      <w:r>
        <w:t>те, электронной почте, на официальный сайт, в МФЦ.</w:t>
      </w:r>
    </w:p>
    <w:p w:rsidR="008678C1" w:rsidRDefault="008678C1" w:rsidP="00542C8B">
      <w:pPr>
        <w:ind w:firstLine="709"/>
        <w:jc w:val="both"/>
      </w:pPr>
      <w:r>
        <w:lastRenderedPageBreak/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>
        <w:t>о</w:t>
      </w:r>
      <w:r>
        <w:t>ставляющие государственную или иную охраняемую федеральным законод</w:t>
      </w:r>
      <w:r>
        <w:t>а</w:t>
      </w:r>
      <w:r>
        <w:t xml:space="preserve">тельством тайну. </w:t>
      </w:r>
    </w:p>
    <w:p w:rsidR="008678C1" w:rsidRDefault="008678C1" w:rsidP="00542C8B">
      <w:pPr>
        <w:ind w:firstLine="709"/>
        <w:jc w:val="both"/>
      </w:pPr>
      <w: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>
        <w:t>р</w:t>
      </w:r>
      <w:r>
        <w:t xml:space="preserve">мационно-коммуникационных сетей общего пользования: </w:t>
      </w:r>
    </w:p>
    <w:p w:rsidR="008678C1" w:rsidRDefault="008678C1" w:rsidP="00542C8B">
      <w:pPr>
        <w:ind w:firstLine="709"/>
        <w:jc w:val="both"/>
      </w:pPr>
      <w:r>
        <w:t xml:space="preserve">1) дата получения заявления и его регистрации; </w:t>
      </w:r>
    </w:p>
    <w:p w:rsidR="008678C1" w:rsidRDefault="008678C1" w:rsidP="00542C8B">
      <w:pPr>
        <w:ind w:firstLine="709"/>
        <w:jc w:val="both"/>
      </w:pPr>
      <w:r>
        <w:t xml:space="preserve">2) о специалисте, которому поручено рассмотрение заявления; </w:t>
      </w:r>
    </w:p>
    <w:p w:rsidR="008678C1" w:rsidRDefault="008678C1" w:rsidP="00542C8B">
      <w:pPr>
        <w:ind w:firstLine="709"/>
        <w:jc w:val="both"/>
      </w:pPr>
      <w:r>
        <w:t xml:space="preserve">3) об отказе в рассмотрении заявления; </w:t>
      </w:r>
    </w:p>
    <w:p w:rsidR="008678C1" w:rsidRDefault="008678C1" w:rsidP="00542C8B">
      <w:pPr>
        <w:ind w:firstLine="709"/>
        <w:jc w:val="both"/>
      </w:pPr>
      <w:r>
        <w:t xml:space="preserve">4) о продлении срока рассмотрения заявления; </w:t>
      </w:r>
    </w:p>
    <w:p w:rsidR="008678C1" w:rsidRDefault="008678C1" w:rsidP="00542C8B">
      <w:pPr>
        <w:ind w:firstLine="709"/>
        <w:jc w:val="both"/>
      </w:pPr>
      <w:r>
        <w:t xml:space="preserve">5) о результатах рассмотрения заявления. </w:t>
      </w:r>
    </w:p>
    <w:p w:rsidR="008678C1" w:rsidRDefault="008678C1" w:rsidP="00542C8B">
      <w:pPr>
        <w:ind w:firstLine="709"/>
        <w:jc w:val="both"/>
      </w:pPr>
      <w:r>
        <w:t>2.16.3. Основными показателями качества предоставления муниципал</w:t>
      </w:r>
      <w:r>
        <w:t>ь</w:t>
      </w:r>
      <w:r>
        <w:t xml:space="preserve">ной услуги являются: </w:t>
      </w:r>
    </w:p>
    <w:p w:rsidR="008678C1" w:rsidRDefault="008678C1" w:rsidP="00542C8B">
      <w:pPr>
        <w:ind w:firstLine="709"/>
        <w:jc w:val="both"/>
      </w:pPr>
      <w:r>
        <w:t xml:space="preserve">достоверность предоставляемой заявителю информации; </w:t>
      </w:r>
    </w:p>
    <w:p w:rsidR="008678C1" w:rsidRDefault="008678C1" w:rsidP="00542C8B">
      <w:pPr>
        <w:ind w:firstLine="709"/>
        <w:jc w:val="both"/>
      </w:pPr>
      <w:r>
        <w:t xml:space="preserve">полнота информации по сути обращения заявителя; </w:t>
      </w:r>
    </w:p>
    <w:p w:rsidR="008678C1" w:rsidRDefault="008678C1" w:rsidP="00542C8B">
      <w:pPr>
        <w:ind w:firstLine="709"/>
        <w:jc w:val="both"/>
      </w:pPr>
      <w:r>
        <w:t xml:space="preserve">объективное, всестороннее и своевременное рассмотрение обращения; </w:t>
      </w:r>
    </w:p>
    <w:p w:rsidR="008678C1" w:rsidRDefault="008678C1" w:rsidP="00542C8B">
      <w:pPr>
        <w:ind w:firstLine="709"/>
        <w:jc w:val="both"/>
      </w:pPr>
      <w:r>
        <w:t xml:space="preserve">возможность получения муниципальной услуги по месту обращения; </w:t>
      </w:r>
    </w:p>
    <w:p w:rsidR="008678C1" w:rsidRDefault="008678C1" w:rsidP="00542C8B">
      <w:pPr>
        <w:ind w:firstLine="709"/>
        <w:jc w:val="both"/>
      </w:pPr>
      <w:r>
        <w:t>возможность подачи обращения и получения результата предоставления услуги в МФЦ.</w:t>
      </w:r>
    </w:p>
    <w:p w:rsidR="003E6F73" w:rsidRDefault="003E6F73" w:rsidP="00542C8B">
      <w:pPr>
        <w:jc w:val="both"/>
        <w:outlineLvl w:val="2"/>
      </w:pPr>
    </w:p>
    <w:p w:rsidR="00542C8B" w:rsidRDefault="00542C8B" w:rsidP="00542C8B">
      <w:pPr>
        <w:ind w:firstLine="709"/>
        <w:jc w:val="both"/>
      </w:pPr>
      <w:r>
        <w:t>2.17. И</w:t>
      </w:r>
      <w:r w:rsidRPr="00B641B5">
        <w:t>ные требования, в том числе учитывающие особенности предо</w:t>
      </w:r>
      <w:r w:rsidRPr="00B641B5">
        <w:t>с</w:t>
      </w:r>
      <w:r w:rsidRPr="00B641B5">
        <w:t>тавления муниципальной услуги в многофункциональных центрах предоста</w:t>
      </w:r>
      <w:r w:rsidRPr="00B641B5">
        <w:t>в</w:t>
      </w:r>
      <w:r w:rsidR="001C37CB">
        <w:t xml:space="preserve">ления </w:t>
      </w:r>
      <w:r w:rsidRPr="00B641B5">
        <w:t>государственных и муниципальных услуг и особенности предоставления муниципальной услуги в электронной форме</w:t>
      </w:r>
      <w:r>
        <w:t>.</w:t>
      </w:r>
    </w:p>
    <w:p w:rsidR="00542C8B" w:rsidRDefault="00542C8B" w:rsidP="00542C8B">
      <w:pPr>
        <w:ind w:firstLine="709"/>
        <w:jc w:val="both"/>
      </w:pPr>
      <w:r>
        <w:t xml:space="preserve">2.17.1. Муниципальная услуга предоставляется через МФЦ.   </w:t>
      </w:r>
    </w:p>
    <w:p w:rsidR="00542C8B" w:rsidRDefault="00542C8B" w:rsidP="00542C8B">
      <w:pPr>
        <w:ind w:firstLine="709"/>
        <w:jc w:val="both"/>
      </w:pPr>
      <w: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B375D3" w:rsidRDefault="00B375D3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321099" w:rsidRDefault="00B55729" w:rsidP="00321099">
      <w:pPr>
        <w:ind w:firstLine="709"/>
        <w:jc w:val="both"/>
        <w:rPr>
          <w:rFonts w:eastAsia="Calibri"/>
        </w:rPr>
      </w:pPr>
      <w:r w:rsidRPr="00E67F95">
        <w:rPr>
          <w:bCs/>
        </w:rPr>
        <w:t xml:space="preserve">3. </w:t>
      </w:r>
      <w:r w:rsidR="006E3AE8" w:rsidRPr="00B641B5">
        <w:t>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="006E3AE8" w:rsidRPr="00B641B5">
        <w:t>о</w:t>
      </w:r>
      <w:r w:rsidR="006E3AE8" w:rsidRPr="00B641B5">
        <w:t>бенности выполнения административных процедур (действий) в электронной форме</w:t>
      </w:r>
      <w:r w:rsidR="006E3AE8" w:rsidRPr="00B641B5">
        <w:rPr>
          <w:rFonts w:eastAsia="Calibri"/>
        </w:rPr>
        <w:t>, а также особенности выполнения административных процедур (дейс</w:t>
      </w:r>
      <w:r w:rsidR="006E3AE8" w:rsidRPr="00B641B5">
        <w:rPr>
          <w:rFonts w:eastAsia="Calibri"/>
        </w:rPr>
        <w:t>т</w:t>
      </w:r>
      <w:r w:rsidR="006E3AE8" w:rsidRPr="00B641B5">
        <w:rPr>
          <w:rFonts w:eastAsia="Calibri"/>
        </w:rPr>
        <w:t>вий) в многофункциональных центрах предоставления государственных и м</w:t>
      </w:r>
      <w:r w:rsidR="006E3AE8" w:rsidRPr="00B641B5">
        <w:rPr>
          <w:rFonts w:eastAsia="Calibri"/>
        </w:rPr>
        <w:t>у</w:t>
      </w:r>
      <w:r w:rsidR="006E3AE8" w:rsidRPr="00B641B5">
        <w:rPr>
          <w:rFonts w:eastAsia="Calibri"/>
        </w:rPr>
        <w:t>ниципальных услуг</w:t>
      </w:r>
    </w:p>
    <w:p w:rsidR="003B45DA" w:rsidRDefault="003B45D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75526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3.1. Описание последовательности действий при предоставлении мун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>ципальной услуги</w:t>
      </w:r>
    </w:p>
    <w:p w:rsidR="00DB3AA6" w:rsidRPr="00E67F95" w:rsidRDefault="00DB3AA6" w:rsidP="00AF5BA1">
      <w:pPr>
        <w:ind w:firstLine="708"/>
        <w:jc w:val="both"/>
      </w:pPr>
      <w:r w:rsidRPr="00E67F95">
        <w:t xml:space="preserve">3.1.1. </w:t>
      </w:r>
      <w:r w:rsidR="00D64B99" w:rsidRPr="00E67F95">
        <w:t>Предоставление</w:t>
      </w:r>
      <w:r w:rsidRPr="00E67F95">
        <w:t xml:space="preserve"> муниципальной услуги включает в себя следующие административные процедуры:</w:t>
      </w:r>
    </w:p>
    <w:p w:rsidR="002D6ECF" w:rsidRPr="00E67F95" w:rsidRDefault="002D6ECF" w:rsidP="002D6ECF">
      <w:pPr>
        <w:ind w:firstLine="709"/>
        <w:jc w:val="both"/>
      </w:pPr>
      <w:r w:rsidRPr="00E67F95">
        <w:lastRenderedPageBreak/>
        <w:t xml:space="preserve">прием и регистрация заявления; </w:t>
      </w:r>
    </w:p>
    <w:p w:rsidR="002D6ECF" w:rsidRPr="00E67F95" w:rsidRDefault="002D6ECF" w:rsidP="002D6ECF">
      <w:pPr>
        <w:ind w:firstLine="709"/>
        <w:jc w:val="both"/>
      </w:pPr>
      <w:r w:rsidRPr="00E67F95">
        <w:t>передача заявлени</w:t>
      </w:r>
      <w:r>
        <w:t>я</w:t>
      </w:r>
      <w:r w:rsidRPr="00E67F95">
        <w:t xml:space="preserve"> на исполнение; </w:t>
      </w:r>
    </w:p>
    <w:p w:rsidR="002D6ECF" w:rsidRDefault="002D6ECF" w:rsidP="002D6ECF">
      <w:pPr>
        <w:tabs>
          <w:tab w:val="left" w:pos="720"/>
          <w:tab w:val="num" w:pos="1836"/>
          <w:tab w:val="num" w:pos="2136"/>
        </w:tabs>
        <w:ind w:firstLine="709"/>
      </w:pPr>
      <w:r>
        <w:t>направление запроса в порядке межведомственного взаимодействия;</w:t>
      </w:r>
    </w:p>
    <w:p w:rsidR="002D6ECF" w:rsidRPr="00E67F95" w:rsidRDefault="002D6ECF" w:rsidP="002D6ECF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получение ответа в порядке межведомственного взаимодействия;</w:t>
      </w:r>
      <w:r w:rsidRPr="00E67F95">
        <w:t>;</w:t>
      </w:r>
    </w:p>
    <w:p w:rsidR="002D6ECF" w:rsidRPr="00E67F95" w:rsidRDefault="002D6ECF" w:rsidP="002D6ECF">
      <w:pPr>
        <w:ind w:firstLine="709"/>
        <w:jc w:val="both"/>
      </w:pPr>
      <w:r>
        <w:t>проверка документов и информации и принятия решения в предоставл</w:t>
      </w:r>
      <w:r>
        <w:t>е</w:t>
      </w:r>
      <w:r>
        <w:t>нии муниципальной услуги</w:t>
      </w:r>
      <w:r w:rsidRPr="00E67F95">
        <w:t>;</w:t>
      </w:r>
    </w:p>
    <w:p w:rsidR="002D6ECF" w:rsidRPr="002D6ECF" w:rsidRDefault="002D6ECF" w:rsidP="002D6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ECF">
        <w:rPr>
          <w:rFonts w:ascii="Times New Roman" w:hAnsi="Times New Roman" w:cs="Times New Roman"/>
          <w:sz w:val="28"/>
          <w:szCs w:val="28"/>
        </w:rPr>
        <w:t>подготовка постановления об установлении сервитута в отношении з</w:t>
      </w:r>
      <w:r w:rsidRPr="002D6ECF">
        <w:rPr>
          <w:rFonts w:ascii="Times New Roman" w:hAnsi="Times New Roman" w:cs="Times New Roman"/>
          <w:sz w:val="28"/>
          <w:szCs w:val="28"/>
        </w:rPr>
        <w:t>е</w:t>
      </w:r>
      <w:r w:rsidRPr="002D6ECF">
        <w:rPr>
          <w:rFonts w:ascii="Times New Roman" w:hAnsi="Times New Roman" w:cs="Times New Roman"/>
          <w:sz w:val="28"/>
          <w:szCs w:val="28"/>
        </w:rPr>
        <w:t>мель</w:t>
      </w:r>
      <w:r>
        <w:rPr>
          <w:rFonts w:ascii="Times New Roman" w:hAnsi="Times New Roman" w:cs="Times New Roman"/>
          <w:sz w:val="28"/>
          <w:szCs w:val="28"/>
        </w:rPr>
        <w:t>ного участка</w:t>
      </w:r>
      <w:r w:rsidRPr="002D6ECF">
        <w:rPr>
          <w:rFonts w:ascii="Times New Roman" w:hAnsi="Times New Roman" w:cs="Times New Roman"/>
          <w:sz w:val="28"/>
          <w:szCs w:val="28"/>
        </w:rPr>
        <w:t>;</w:t>
      </w:r>
    </w:p>
    <w:p w:rsidR="002D6ECF" w:rsidRPr="00196289" w:rsidRDefault="002D6ECF" w:rsidP="002D6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ECF">
        <w:rPr>
          <w:rFonts w:ascii="Times New Roman" w:hAnsi="Times New Roman" w:cs="Times New Roman"/>
          <w:sz w:val="28"/>
          <w:szCs w:val="28"/>
        </w:rPr>
        <w:t>подготовка соглашения об установлении сервитута в отношении земел</w:t>
      </w:r>
      <w:r w:rsidRPr="002D6ECF">
        <w:rPr>
          <w:rFonts w:ascii="Times New Roman" w:hAnsi="Times New Roman" w:cs="Times New Roman"/>
          <w:sz w:val="28"/>
          <w:szCs w:val="28"/>
        </w:rPr>
        <w:t>ь</w:t>
      </w:r>
      <w:r w:rsidRPr="002D6ECF">
        <w:rPr>
          <w:rFonts w:ascii="Times New Roman" w:hAnsi="Times New Roman" w:cs="Times New Roman"/>
          <w:sz w:val="28"/>
          <w:szCs w:val="28"/>
        </w:rPr>
        <w:t>ного участка;</w:t>
      </w:r>
    </w:p>
    <w:p w:rsidR="002D6ECF" w:rsidRDefault="002D6ECF" w:rsidP="002D6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BF5">
        <w:rPr>
          <w:rFonts w:ascii="Times New Roman" w:hAnsi="Times New Roman" w:cs="Times New Roman"/>
          <w:sz w:val="28"/>
          <w:szCs w:val="28"/>
        </w:rPr>
        <w:t>ыдача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AA6" w:rsidRPr="00E67F95" w:rsidRDefault="00DB3AA6" w:rsidP="00AF5BA1">
      <w:pPr>
        <w:ind w:firstLine="708"/>
        <w:jc w:val="both"/>
      </w:pPr>
      <w:r w:rsidRPr="00E67F95">
        <w:t>3.1.2. Последовательность административных процедур (действий), в</w:t>
      </w:r>
      <w:r w:rsidRPr="00E67F95">
        <w:t>ы</w:t>
      </w:r>
      <w:r w:rsidRPr="00E67F95">
        <w:t>полняемых при предоставлении муниципальной услуги, изложена в блок-схеме согласно приложени</w:t>
      </w:r>
      <w:r w:rsidR="00D64B99" w:rsidRPr="00E67F95">
        <w:t>ю</w:t>
      </w:r>
      <w:r w:rsidRPr="00E67F95">
        <w:t xml:space="preserve"> </w:t>
      </w:r>
      <w:r w:rsidR="00447E69" w:rsidRPr="00E67F95">
        <w:t xml:space="preserve">№ </w:t>
      </w:r>
      <w:r w:rsidR="00681130">
        <w:t>3</w:t>
      </w:r>
      <w:r w:rsidRPr="00E67F95">
        <w:t xml:space="preserve"> к административному регламенту.</w:t>
      </w:r>
    </w:p>
    <w:p w:rsidR="006E3AE8" w:rsidRDefault="006E3AE8" w:rsidP="00AF5BA1">
      <w:pPr>
        <w:autoSpaceDE w:val="0"/>
        <w:autoSpaceDN w:val="0"/>
        <w:adjustRightInd w:val="0"/>
        <w:ind w:firstLine="708"/>
        <w:jc w:val="both"/>
      </w:pPr>
    </w:p>
    <w:p w:rsidR="00DB3AA6" w:rsidRPr="00681130" w:rsidRDefault="004C45B1" w:rsidP="00AF5BA1">
      <w:pPr>
        <w:autoSpaceDE w:val="0"/>
        <w:autoSpaceDN w:val="0"/>
        <w:adjustRightInd w:val="0"/>
        <w:ind w:firstLine="708"/>
        <w:jc w:val="both"/>
      </w:pPr>
      <w:r w:rsidRPr="00681130">
        <w:t>3.2</w:t>
      </w:r>
      <w:r w:rsidR="00DB3AA6" w:rsidRPr="00681130">
        <w:t xml:space="preserve">. Прием и регистрация заявления </w:t>
      </w:r>
    </w:p>
    <w:p w:rsidR="002D6ECF" w:rsidRPr="00E67F95" w:rsidRDefault="00DB3AA6" w:rsidP="002D6ECF">
      <w:pPr>
        <w:ind w:firstLine="708"/>
        <w:jc w:val="both"/>
      </w:pPr>
      <w:r w:rsidRPr="00681130">
        <w:t>3.</w:t>
      </w:r>
      <w:r w:rsidR="004C45B1" w:rsidRPr="00681130">
        <w:t>2</w:t>
      </w:r>
      <w:r w:rsidRPr="00681130">
        <w:t xml:space="preserve">.1. </w:t>
      </w:r>
      <w:r w:rsidR="002D6ECF" w:rsidRPr="00681130">
        <w:rPr>
          <w:rStyle w:val="FontStyle17"/>
          <w:sz w:val="28"/>
          <w:szCs w:val="28"/>
        </w:rPr>
        <w:t>Основанием для начала административной процедуры</w:t>
      </w:r>
      <w:r w:rsidR="002D6ECF" w:rsidRPr="00E67F95">
        <w:rPr>
          <w:rStyle w:val="FontStyle17"/>
          <w:sz w:val="28"/>
          <w:szCs w:val="28"/>
        </w:rPr>
        <w:t xml:space="preserve"> является о</w:t>
      </w:r>
      <w:r w:rsidR="002D6ECF" w:rsidRPr="00E67F95">
        <w:rPr>
          <w:rStyle w:val="FontStyle17"/>
          <w:sz w:val="28"/>
          <w:szCs w:val="28"/>
        </w:rPr>
        <w:t>б</w:t>
      </w:r>
      <w:r w:rsidR="002D6ECF" w:rsidRPr="00E67F95">
        <w:rPr>
          <w:rStyle w:val="FontStyle17"/>
          <w:sz w:val="28"/>
          <w:szCs w:val="28"/>
        </w:rPr>
        <w:t xml:space="preserve">ращение  </w:t>
      </w:r>
      <w:r w:rsidR="002D6ECF">
        <w:rPr>
          <w:rStyle w:val="FontStyle17"/>
          <w:sz w:val="28"/>
          <w:szCs w:val="28"/>
        </w:rPr>
        <w:t>физического или юридического лица</w:t>
      </w:r>
      <w:r w:rsidR="002D6ECF">
        <w:t xml:space="preserve"> </w:t>
      </w:r>
      <w:r w:rsidR="002D6ECF" w:rsidRPr="00E67F95">
        <w:t xml:space="preserve">о </w:t>
      </w:r>
      <w:r w:rsidR="002D6ECF">
        <w:t>в</w:t>
      </w:r>
      <w:r w:rsidR="002D6ECF" w:rsidRPr="0048143C">
        <w:t>ыдач</w:t>
      </w:r>
      <w:r w:rsidR="002D6ECF">
        <w:t>е</w:t>
      </w:r>
      <w:r w:rsidR="002D6ECF" w:rsidRPr="0048143C">
        <w:t xml:space="preserve"> разрешения на испол</w:t>
      </w:r>
      <w:r w:rsidR="002D6ECF" w:rsidRPr="0048143C">
        <w:t>ь</w:t>
      </w:r>
      <w:r w:rsidR="002D6ECF" w:rsidRPr="0048143C">
        <w:t>зование земель или земельного участка</w:t>
      </w:r>
      <w:r w:rsidR="002D6ECF" w:rsidRPr="00E67F95">
        <w:t xml:space="preserve"> согласно приложению №1.</w:t>
      </w:r>
    </w:p>
    <w:p w:rsidR="002D6ECF" w:rsidRPr="00E67F95" w:rsidRDefault="002D6ECF" w:rsidP="001C37CB">
      <w:pPr>
        <w:ind w:firstLine="709"/>
        <w:jc w:val="both"/>
      </w:pPr>
      <w:r w:rsidRPr="00E67F95">
        <w:t>3.2.2. Основанием для приема и регистрации заявления является его п</w:t>
      </w:r>
      <w:r w:rsidRPr="00E67F95">
        <w:t>о</w:t>
      </w:r>
      <w:r w:rsidRPr="00E67F95">
        <w:t>ступление в администрацию города и</w:t>
      </w:r>
      <w:r>
        <w:t>ли</w:t>
      </w:r>
      <w:r w:rsidRPr="00E67F95">
        <w:t xml:space="preserve"> </w:t>
      </w:r>
      <w:r>
        <w:t>МФЦ</w:t>
      </w:r>
      <w:r w:rsidRPr="00E67F95">
        <w:t xml:space="preserve"> с приложением документов, ук</w:t>
      </w:r>
      <w:r w:rsidRPr="00E67F95">
        <w:t>а</w:t>
      </w:r>
      <w:r w:rsidRPr="00E67F95">
        <w:t>занных в пунктах 2.6.1, 2.</w:t>
      </w:r>
      <w:r>
        <w:t>7</w:t>
      </w:r>
      <w:r w:rsidRPr="00E67F95">
        <w:t>.2 административного регламента.</w:t>
      </w:r>
    </w:p>
    <w:p w:rsidR="00DB3AA6" w:rsidRPr="00E67F95" w:rsidRDefault="00DB3AA6" w:rsidP="002D6ECF">
      <w:pPr>
        <w:ind w:firstLine="708"/>
        <w:jc w:val="both"/>
      </w:pPr>
      <w:r w:rsidRPr="00E67F95">
        <w:t>Заявление с прилагаемыми к нему документами вручается уполномоче</w:t>
      </w:r>
      <w:r w:rsidRPr="00E67F95">
        <w:t>н</w:t>
      </w:r>
      <w:r w:rsidRPr="00E67F95">
        <w:t xml:space="preserve">ному на принятие входящей корреспонденции сотруднику </w:t>
      </w:r>
      <w:r w:rsidR="001D537C" w:rsidRPr="00E67F95">
        <w:t xml:space="preserve">общего </w:t>
      </w:r>
      <w:r w:rsidRPr="00E67F95">
        <w:t xml:space="preserve">отдела  или </w:t>
      </w:r>
      <w:r w:rsidR="00447E69" w:rsidRPr="00E67F95">
        <w:t>Ц</w:t>
      </w:r>
      <w:r w:rsidR="00B04C84" w:rsidRPr="00E67F95">
        <w:t xml:space="preserve">ентра </w:t>
      </w:r>
      <w:r w:rsidRPr="00E67F95">
        <w:t xml:space="preserve">направляется в адрес администрации </w:t>
      </w:r>
      <w:r w:rsidR="001D537C" w:rsidRPr="00E67F95">
        <w:t>города за</w:t>
      </w:r>
      <w:r w:rsidRPr="00E67F95">
        <w:t>казным письмом с ув</w:t>
      </w:r>
      <w:r w:rsidRPr="00E67F95">
        <w:t>е</w:t>
      </w:r>
      <w:r w:rsidRPr="00E67F95">
        <w:t>домлением о вручении.</w:t>
      </w:r>
    </w:p>
    <w:p w:rsidR="00DB3AA6" w:rsidRPr="00E67F95" w:rsidRDefault="00DB3AA6" w:rsidP="00AF5BA1">
      <w:pPr>
        <w:ind w:firstLine="540"/>
        <w:jc w:val="both"/>
      </w:pPr>
      <w:r w:rsidRPr="00E67F95">
        <w:t xml:space="preserve">Регистрация </w:t>
      </w:r>
      <w:hyperlink r:id="rId23" w:history="1">
        <w:r w:rsidRPr="00E67F95">
          <w:t>заявления</w:t>
        </w:r>
      </w:hyperlink>
      <w:r w:rsidRPr="00E67F95">
        <w:t xml:space="preserve"> осуществляется специалистом</w:t>
      </w:r>
      <w:r w:rsidR="001D537C" w:rsidRPr="00E67F95">
        <w:t xml:space="preserve"> общего</w:t>
      </w:r>
      <w:r w:rsidRPr="00E67F95">
        <w:t xml:space="preserve"> отдела, в с</w:t>
      </w:r>
      <w:r w:rsidRPr="00E67F95">
        <w:t>о</w:t>
      </w:r>
      <w:r w:rsidRPr="00E67F95">
        <w:t>ответствующем журнале в течение  дня с присвоением регистрационного ном</w:t>
      </w:r>
      <w:r w:rsidRPr="00E67F95">
        <w:t>е</w:t>
      </w:r>
      <w:r w:rsidRPr="00E67F95">
        <w:t>ра и указанием даты поступления.</w:t>
      </w:r>
    </w:p>
    <w:p w:rsidR="00DB3AA6" w:rsidRPr="00E67F95" w:rsidRDefault="004A02B6" w:rsidP="00AF5BA1">
      <w:pPr>
        <w:autoSpaceDE w:val="0"/>
        <w:autoSpaceDN w:val="0"/>
        <w:adjustRightInd w:val="0"/>
        <w:ind w:firstLine="540"/>
        <w:jc w:val="both"/>
      </w:pPr>
      <w:r w:rsidRPr="00E67F95">
        <w:t xml:space="preserve">  </w:t>
      </w:r>
      <w:r w:rsidR="00DB3AA6" w:rsidRPr="00E67F95">
        <w:t>В случае предоставления услуги в электронном виде регистрация осущ</w:t>
      </w:r>
      <w:r w:rsidR="00DB3AA6" w:rsidRPr="00E67F95">
        <w:t>е</w:t>
      </w:r>
      <w:r w:rsidR="00DB3AA6" w:rsidRPr="00E67F95">
        <w:t>ствляется в автоматическом режиме в день получения запроса (заявления) с присв</w:t>
      </w:r>
      <w:r w:rsidR="003B5E61" w:rsidRPr="00E67F95">
        <w:t>оением регистрационного номера,</w:t>
      </w:r>
      <w:r w:rsidR="00DB3AA6" w:rsidRPr="00E67F95">
        <w:t xml:space="preserve"> указанием даты и времени поступления и указанием на формат обязательного отображения административной проц</w:t>
      </w:r>
      <w:r w:rsidR="00DB3AA6" w:rsidRPr="00E67F95">
        <w:t>е</w:t>
      </w:r>
      <w:r w:rsidR="00DB3AA6" w:rsidRPr="00E67F95">
        <w:t>дуры.</w:t>
      </w:r>
    </w:p>
    <w:p w:rsidR="00DB3AA6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>Срок прохождения административной процедуры – 1 день.</w:t>
      </w:r>
    </w:p>
    <w:p w:rsidR="00DB3AA6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>3.</w:t>
      </w:r>
      <w:r w:rsidR="004C45B1" w:rsidRPr="00E67F95">
        <w:t>2</w:t>
      </w:r>
      <w:r w:rsidRPr="00E67F95">
        <w:t>.</w:t>
      </w:r>
      <w:r w:rsidR="003B5E61" w:rsidRPr="00E67F95">
        <w:t>3</w:t>
      </w:r>
      <w:r w:rsidRPr="00E67F95">
        <w:t>.</w:t>
      </w:r>
      <w:r w:rsidR="005D3B68" w:rsidRPr="00E67F95">
        <w:t xml:space="preserve"> </w:t>
      </w:r>
      <w:r w:rsidRPr="00E67F95">
        <w:t>Результатом административной процедуры является внесение рег</w:t>
      </w:r>
      <w:r w:rsidRPr="00E67F95">
        <w:t>и</w:t>
      </w:r>
      <w:r w:rsidRPr="00E67F95">
        <w:t>страционной записи в журнал и передача заявления</w:t>
      </w:r>
      <w:r w:rsidR="003B5E61" w:rsidRPr="00E67F95">
        <w:t xml:space="preserve"> на рассмотрение</w:t>
      </w:r>
      <w:r w:rsidRPr="00E67F95">
        <w:t xml:space="preserve"> </w:t>
      </w:r>
      <w:r w:rsidR="00DC4665">
        <w:t>г</w:t>
      </w:r>
      <w:r w:rsidRPr="00E67F95">
        <w:t>лаве</w:t>
      </w:r>
      <w:r w:rsidR="00DC4665">
        <w:t xml:space="preserve"> а</w:t>
      </w:r>
      <w:r w:rsidR="00DC4665">
        <w:t>д</w:t>
      </w:r>
      <w:r w:rsidR="00DC4665">
        <w:t>министрации</w:t>
      </w:r>
      <w:r w:rsidRPr="00E67F95">
        <w:t xml:space="preserve"> </w:t>
      </w:r>
      <w:r w:rsidR="001D537C" w:rsidRPr="00E67F95">
        <w:t xml:space="preserve">города </w:t>
      </w:r>
      <w:r w:rsidRPr="00E67F95">
        <w:t>Георгиевска.</w:t>
      </w:r>
    </w:p>
    <w:p w:rsidR="00EB462E" w:rsidRDefault="00EB462E" w:rsidP="00AF5BA1">
      <w:pPr>
        <w:autoSpaceDE w:val="0"/>
        <w:autoSpaceDN w:val="0"/>
        <w:adjustRightInd w:val="0"/>
        <w:ind w:firstLine="708"/>
        <w:jc w:val="both"/>
        <w:outlineLvl w:val="2"/>
        <w:rPr>
          <w:bCs/>
        </w:rPr>
      </w:pPr>
    </w:p>
    <w:p w:rsidR="00DB3AA6" w:rsidRPr="002E5CF4" w:rsidRDefault="00DB3AA6" w:rsidP="00AF5BA1">
      <w:pPr>
        <w:autoSpaceDE w:val="0"/>
        <w:autoSpaceDN w:val="0"/>
        <w:adjustRightInd w:val="0"/>
        <w:ind w:firstLine="708"/>
        <w:jc w:val="both"/>
        <w:outlineLvl w:val="2"/>
      </w:pPr>
      <w:r w:rsidRPr="002E5CF4">
        <w:rPr>
          <w:bCs/>
        </w:rPr>
        <w:t>3.</w:t>
      </w:r>
      <w:r w:rsidR="004C45B1" w:rsidRPr="002E5CF4">
        <w:rPr>
          <w:bCs/>
        </w:rPr>
        <w:t>3</w:t>
      </w:r>
      <w:r w:rsidRPr="002E5CF4">
        <w:rPr>
          <w:bCs/>
        </w:rPr>
        <w:t>.</w:t>
      </w:r>
      <w:r w:rsidRPr="002E5CF4">
        <w:rPr>
          <w:rStyle w:val="FontStyle18"/>
        </w:rPr>
        <w:t xml:space="preserve"> </w:t>
      </w:r>
      <w:r w:rsidRPr="002E5CF4">
        <w:t xml:space="preserve">Передача </w:t>
      </w:r>
      <w:hyperlink r:id="rId24" w:history="1">
        <w:r w:rsidRPr="002E5CF4">
          <w:t>заявления</w:t>
        </w:r>
      </w:hyperlink>
      <w:r w:rsidR="003B5E61" w:rsidRPr="002E5CF4">
        <w:t xml:space="preserve"> на исполнение</w:t>
      </w:r>
    </w:p>
    <w:p w:rsidR="00DB3AA6" w:rsidRPr="002E5CF4" w:rsidRDefault="00DB3AA6" w:rsidP="00AF5BA1">
      <w:pPr>
        <w:ind w:firstLine="540"/>
        <w:jc w:val="both"/>
      </w:pPr>
      <w:r w:rsidRPr="002E5CF4">
        <w:rPr>
          <w:rStyle w:val="FontStyle18"/>
        </w:rPr>
        <w:tab/>
      </w:r>
      <w:r w:rsidRPr="002E5CF4">
        <w:t>3.</w:t>
      </w:r>
      <w:r w:rsidR="004C45B1" w:rsidRPr="002E5CF4">
        <w:t>3</w:t>
      </w:r>
      <w:r w:rsidRPr="002E5CF4">
        <w:t>.1. Основанием для начала административной процедуры является р</w:t>
      </w:r>
      <w:r w:rsidRPr="002E5CF4">
        <w:t>е</w:t>
      </w:r>
      <w:r w:rsidRPr="002E5CF4">
        <w:t>гистрация поступивших документов.</w:t>
      </w:r>
    </w:p>
    <w:p w:rsidR="00DB3AA6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.2. Зарегистрированные документы поступают </w:t>
      </w:r>
      <w:r w:rsidR="00744A25" w:rsidRPr="002E5CF4">
        <w:t xml:space="preserve"> </w:t>
      </w:r>
      <w:r w:rsidR="00DC4665" w:rsidRPr="002E5CF4">
        <w:t>г</w:t>
      </w:r>
      <w:r w:rsidRPr="002E5CF4">
        <w:t>лаве</w:t>
      </w:r>
      <w:r w:rsidR="00DC4665" w:rsidRPr="002E5CF4">
        <w:t xml:space="preserve"> администрации</w:t>
      </w:r>
      <w:r w:rsidRPr="002E5CF4">
        <w:t xml:space="preserve"> </w:t>
      </w:r>
      <w:r w:rsidR="001D537C" w:rsidRPr="002E5CF4">
        <w:t>г</w:t>
      </w:r>
      <w:r w:rsidR="001D537C" w:rsidRPr="002E5CF4">
        <w:t>о</w:t>
      </w:r>
      <w:r w:rsidR="001D537C" w:rsidRPr="002E5CF4">
        <w:t>рода</w:t>
      </w:r>
      <w:r w:rsidRPr="002E5CF4">
        <w:t xml:space="preserve"> Георгиевска для рассмотрения, после чего </w:t>
      </w:r>
      <w:hyperlink r:id="rId25" w:history="1">
        <w:r w:rsidRPr="002E5CF4">
          <w:t>заявление</w:t>
        </w:r>
      </w:hyperlink>
      <w:r w:rsidRPr="002E5CF4">
        <w:t xml:space="preserve"> с резолюцией </w:t>
      </w:r>
      <w:r w:rsidR="00CC4575" w:rsidRPr="002E5CF4">
        <w:t>г</w:t>
      </w:r>
      <w:r w:rsidRPr="002E5CF4">
        <w:t>лавы</w:t>
      </w:r>
      <w:r w:rsidR="00CC4575" w:rsidRPr="002E5CF4">
        <w:t xml:space="preserve"> </w:t>
      </w:r>
      <w:r w:rsidR="00CC4575" w:rsidRPr="002E5CF4">
        <w:lastRenderedPageBreak/>
        <w:t>администрации</w:t>
      </w:r>
      <w:r w:rsidRPr="002E5CF4">
        <w:t xml:space="preserve"> </w:t>
      </w:r>
      <w:r w:rsidR="00744A25" w:rsidRPr="002E5CF4">
        <w:t xml:space="preserve">города </w:t>
      </w:r>
      <w:r w:rsidRPr="002E5CF4">
        <w:t xml:space="preserve">Георгиевска передается на исполнение в </w:t>
      </w:r>
      <w:r w:rsidR="00744A25" w:rsidRPr="002E5CF4">
        <w:t xml:space="preserve">комитет </w:t>
      </w:r>
      <w:r w:rsidR="00D8703B" w:rsidRPr="002E5CF4">
        <w:t>в</w:t>
      </w:r>
      <w:r w:rsidRPr="002E5CF4">
        <w:t xml:space="preserve"> тот же день либо следующий за ним рабочий день.</w:t>
      </w:r>
    </w:p>
    <w:p w:rsidR="00744A25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.3. Специалист </w:t>
      </w:r>
      <w:r w:rsidR="00744A25" w:rsidRPr="002E5CF4">
        <w:t xml:space="preserve">комитета </w:t>
      </w:r>
      <w:r w:rsidRPr="002E5CF4">
        <w:t>ответственный за регистрацию поступающей информации, регистрирует поступившее заявление в соответствующем журн</w:t>
      </w:r>
      <w:r w:rsidRPr="002E5CF4">
        <w:t>а</w:t>
      </w:r>
      <w:r w:rsidRPr="002E5CF4">
        <w:t xml:space="preserve">ле в день его получения с присвоением регистрационного номера и указанием даты </w:t>
      </w:r>
      <w:r w:rsidR="00723D2F" w:rsidRPr="002E5CF4">
        <w:t xml:space="preserve">и времени </w:t>
      </w:r>
      <w:r w:rsidRPr="002E5CF4">
        <w:t xml:space="preserve">поступления и передает </w:t>
      </w:r>
      <w:r w:rsidR="00744A25" w:rsidRPr="002E5CF4">
        <w:t>председателю комите</w:t>
      </w:r>
      <w:r w:rsidR="00D60B6F" w:rsidRPr="002E5CF4">
        <w:t>та</w:t>
      </w:r>
      <w:r w:rsidR="00744A25" w:rsidRPr="002E5CF4">
        <w:t>.</w:t>
      </w:r>
    </w:p>
    <w:p w:rsidR="00DB3AA6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.4. </w:t>
      </w:r>
      <w:r w:rsidR="00744A25" w:rsidRPr="002E5CF4">
        <w:t xml:space="preserve">Председатель комитета </w:t>
      </w:r>
      <w:r w:rsidRPr="002E5CF4">
        <w:t>рассматривает заявление и определяет и</w:t>
      </w:r>
      <w:r w:rsidRPr="002E5CF4">
        <w:t>с</w:t>
      </w:r>
      <w:r w:rsidRPr="002E5CF4">
        <w:t xml:space="preserve">полнителя, после чего </w:t>
      </w:r>
      <w:hyperlink r:id="rId26" w:history="1">
        <w:r w:rsidRPr="002E5CF4">
          <w:t>заявление</w:t>
        </w:r>
      </w:hyperlink>
      <w:r w:rsidRPr="002E5CF4">
        <w:t xml:space="preserve"> с резолюцией </w:t>
      </w:r>
      <w:r w:rsidR="00744A25" w:rsidRPr="002E5CF4">
        <w:t xml:space="preserve">председателя комитета </w:t>
      </w:r>
      <w:r w:rsidRPr="002E5CF4">
        <w:t>напра</w:t>
      </w:r>
      <w:r w:rsidRPr="002E5CF4">
        <w:t>в</w:t>
      </w:r>
      <w:r w:rsidRPr="002E5CF4">
        <w:t xml:space="preserve">ляется на исполнение специалисту </w:t>
      </w:r>
      <w:r w:rsidR="00744A25" w:rsidRPr="002E5CF4">
        <w:t>комитет</w:t>
      </w:r>
      <w:r w:rsidRPr="002E5CF4">
        <w:t>а в тот же день либо в следующий за ним рабочий день.</w:t>
      </w:r>
    </w:p>
    <w:p w:rsidR="00DB3AA6" w:rsidRPr="002E5CF4" w:rsidRDefault="00DB3AA6" w:rsidP="00AF5BA1">
      <w:pPr>
        <w:autoSpaceDE w:val="0"/>
        <w:autoSpaceDN w:val="0"/>
        <w:adjustRightInd w:val="0"/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>.5. Срок прохождения административной процедуры – 1 день.</w:t>
      </w:r>
    </w:p>
    <w:p w:rsidR="00DB3AA6" w:rsidRPr="00E67F95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>.6. Результатом административной процедуры является прием специ</w:t>
      </w:r>
      <w:r w:rsidRPr="002E5CF4">
        <w:t>а</w:t>
      </w:r>
      <w:r w:rsidRPr="002E5CF4">
        <w:t>листом, указанным в резолюции, документов для непосредственного исполн</w:t>
      </w:r>
      <w:r w:rsidRPr="002E5CF4">
        <w:t>е</w:t>
      </w:r>
      <w:r w:rsidRPr="002E5CF4">
        <w:t>ния.</w:t>
      </w:r>
    </w:p>
    <w:p w:rsidR="00E472AE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 xml:space="preserve">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 Направление запроса в порядке межведомственного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3.4.1. Основанием для начала административной процедуры является н</w:t>
      </w:r>
      <w:r>
        <w:t>е</w:t>
      </w:r>
      <w:r>
        <w:t>представление заявителем документов, предусмотренных пунктом 2.6 админ</w:t>
      </w:r>
      <w:r>
        <w:t>и</w:t>
      </w:r>
      <w:r>
        <w:t>стративного регламента. Комитет по управлению муниципальным имуществом администрации города запрашивает необходимые документы в порядке межв</w:t>
      </w:r>
      <w:r>
        <w:t>е</w:t>
      </w:r>
      <w:r>
        <w:t>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3.4.2. Срок исполнения административной процедуры не должен прев</w:t>
      </w:r>
      <w:r>
        <w:t>ы</w:t>
      </w:r>
      <w:r>
        <w:t>шать 3 дня со дня подачи заявления.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3.4.3. Для получения выписки из Единого государственного реестра инд</w:t>
      </w:r>
      <w:r>
        <w:t>и</w:t>
      </w:r>
      <w:r>
        <w:t>видуальных предпринимателей  или юридических лиц специалист комитета по управлению муниципальным имуществом администрации города готовит з</w:t>
      </w:r>
      <w:r>
        <w:t>а</w:t>
      </w:r>
      <w:r>
        <w:t>прос в порядке межведомственного взаимодействия в Федеральную налоговую службу России.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3.4.4. Для получения выписки из Единого государственного реестра </w:t>
      </w:r>
      <w:r w:rsidR="00A701B6">
        <w:t>недвижимости</w:t>
      </w:r>
      <w:r>
        <w:t xml:space="preserve"> о праве на земельный участок специалист комитета по управлению м</w:t>
      </w:r>
      <w:r>
        <w:t>у</w:t>
      </w:r>
      <w:r>
        <w:t>ниципальным имуществом администрации города готовит запрос в порядке межведомственного взаимодействия в Федеральную службу государственной рег</w:t>
      </w:r>
      <w:r>
        <w:t>и</w:t>
      </w:r>
      <w:r>
        <w:t xml:space="preserve">страции, кадастра и картографии.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3.4.5. Форма подачи запроса: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в виде электронного документа, подписанного ЭЦП.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3.4.6. Результатом административной процедуры является направление з</w:t>
      </w:r>
      <w:r>
        <w:t>а</w:t>
      </w:r>
      <w:r>
        <w:t>просов в порядке межведомственного взаимодействия в Федеральную налог</w:t>
      </w:r>
      <w:r>
        <w:t>о</w:t>
      </w:r>
      <w:r>
        <w:t>вой службу России, Федеральную службу государственной регистрации, кад</w:t>
      </w:r>
      <w:r>
        <w:t>а</w:t>
      </w:r>
      <w:r>
        <w:t>стра и картографии,</w:t>
      </w:r>
      <w:r w:rsidRPr="005C50A2">
        <w:t xml:space="preserve"> </w:t>
      </w:r>
      <w:r>
        <w:t>Росреестра.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 Получение ответа в порядке межведомственного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3.5.1. Основанием для начала административной процедуры является п</w:t>
      </w:r>
      <w:r>
        <w:t>о</w:t>
      </w:r>
      <w:r>
        <w:t>ступление ответов на запросы в порядке межведомственного взаимодействия из Федеральной налоговой службы России, Федеральной службы государственной регистрации, кадастра и картографии, Росреестра.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lastRenderedPageBreak/>
        <w:t>3.5.2. Поступившие ответы регистрируются специалистом комитета по управлению муниципальным имуществом администрации города, ответстве</w:t>
      </w:r>
      <w:r>
        <w:t>н</w:t>
      </w:r>
      <w:r>
        <w:t>ным за прием и регистрацию входящих документов и передаются исполнителю, направившему запрос.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3.5.3. Исполнитель рассматривает поступившие ответы – выписку из гос</w:t>
      </w:r>
      <w:r>
        <w:t>у</w:t>
      </w:r>
      <w:r>
        <w:t xml:space="preserve">дарственного реестра индивидуальных предпринимателей (юридических лиц), выписку из Единого государственного реестра </w:t>
      </w:r>
      <w:r w:rsidR="00A701B6">
        <w:t>недвижимости</w:t>
      </w:r>
      <w:r>
        <w:t>, и на основании данных ответов принимает решение о предоставлении муниципальной услуги, л</w:t>
      </w:r>
      <w:r>
        <w:t>и</w:t>
      </w:r>
      <w:r>
        <w:t xml:space="preserve">бо об отказе в предоставлении услуги.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3.5.4. Срок исполнения административной процедуры не должен прев</w:t>
      </w:r>
      <w:r>
        <w:t>ы</w:t>
      </w:r>
      <w:r>
        <w:t>шать 3 рабочих дня.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3.5.4. Результатом административной процедуры является принятие ре-шения об отказе в предоставлении муниципальной услуги, либо о подготовке документов для подготовки </w:t>
      </w:r>
      <w:r w:rsidRPr="005C50A2">
        <w:t>проект</w:t>
      </w:r>
      <w:r>
        <w:t>а</w:t>
      </w:r>
      <w:r w:rsidRPr="005C50A2">
        <w:t xml:space="preserve"> постановления об установлении сервитута в отношении земельного участка</w:t>
      </w:r>
      <w:r>
        <w:t>.</w:t>
      </w:r>
    </w:p>
    <w:p w:rsidR="00E472AE" w:rsidRPr="00E67F95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  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>. Отказ в предоставлении муниципальной услуги</w:t>
      </w:r>
    </w:p>
    <w:p w:rsidR="005C50A2" w:rsidRPr="00E67F95" w:rsidRDefault="005C50A2" w:rsidP="005C50A2">
      <w:pPr>
        <w:ind w:firstLine="708"/>
        <w:jc w:val="both"/>
      </w:pPr>
      <w:r w:rsidRPr="00E67F95">
        <w:t>3.</w:t>
      </w:r>
      <w:r>
        <w:t>6</w:t>
      </w:r>
      <w:r w:rsidRPr="00E67F95">
        <w:t>.1. Основанием для начала административной проце</w:t>
      </w:r>
      <w:r>
        <w:t>дуры является н</w:t>
      </w:r>
      <w:r>
        <w:t>а</w:t>
      </w:r>
      <w:r>
        <w:t xml:space="preserve">личие </w:t>
      </w:r>
      <w:r w:rsidRPr="00E67F95">
        <w:t>оснований для отказа в предоставлении муниципальной услуги</w:t>
      </w:r>
      <w:r>
        <w:t>.</w:t>
      </w:r>
      <w:r w:rsidRPr="00E67F95">
        <w:t xml:space="preserve"> В  этом случае исполнитель готовит уведомление об отказе в предоставлении муниц</w:t>
      </w:r>
      <w:r w:rsidRPr="00E67F95">
        <w:t>и</w:t>
      </w:r>
      <w:r w:rsidRPr="00E67F95">
        <w:t>пальной услуги с указанием причины отказа.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.2. Подготовленное </w:t>
      </w:r>
      <w:hyperlink r:id="rId27" w:history="1">
        <w:r w:rsidRPr="00E67F95">
          <w:t>уведомление</w:t>
        </w:r>
      </w:hyperlink>
      <w:r w:rsidRPr="00E67F95">
        <w:t xml:space="preserve"> об отказе в предоставлении муниц</w:t>
      </w:r>
      <w:r w:rsidRPr="00E67F95">
        <w:t>и</w:t>
      </w:r>
      <w:r w:rsidRPr="00E67F95">
        <w:t>пальной услуги передается специалистом комитета на рассмотрение председ</w:t>
      </w:r>
      <w:r w:rsidRPr="00E67F95">
        <w:t>а</w:t>
      </w:r>
      <w:r w:rsidRPr="00E67F95">
        <w:t xml:space="preserve">телю комитета по управлению муниципальным имуществом, а затем </w:t>
      </w:r>
      <w:r>
        <w:t>г</w:t>
      </w:r>
      <w:r w:rsidRPr="00E67F95">
        <w:t>лаве</w:t>
      </w:r>
      <w:r>
        <w:t xml:space="preserve"> а</w:t>
      </w:r>
      <w:r>
        <w:t>д</w:t>
      </w:r>
      <w:r>
        <w:t>министрации</w:t>
      </w:r>
      <w:r w:rsidRPr="00E67F95">
        <w:t xml:space="preserve"> города Георгиевска для подписания.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.3. Подписанное </w:t>
      </w:r>
      <w:r>
        <w:t>г</w:t>
      </w:r>
      <w:r w:rsidRPr="00E67F95">
        <w:t xml:space="preserve">лавой </w:t>
      </w:r>
      <w:r>
        <w:t xml:space="preserve">администрации </w:t>
      </w:r>
      <w:r w:rsidRPr="00E67F95">
        <w:t xml:space="preserve">города Георгиевска </w:t>
      </w:r>
      <w:hyperlink r:id="rId28" w:history="1">
        <w:r w:rsidRPr="00E67F95">
          <w:t>уведомл</w:t>
        </w:r>
        <w:r w:rsidRPr="00E67F95">
          <w:t>е</w:t>
        </w:r>
        <w:r w:rsidRPr="00E67F95">
          <w:t>ние</w:t>
        </w:r>
      </w:hyperlink>
      <w:r w:rsidRPr="00E67F95">
        <w:t xml:space="preserve"> об отказе в предоставлении муниципальной услуги передается специалисту общего отдела для отправки заявителю.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.4. </w:t>
      </w:r>
      <w:hyperlink r:id="rId29" w:history="1">
        <w:r w:rsidRPr="00E67F95">
          <w:t>Уведомление</w:t>
        </w:r>
      </w:hyperlink>
      <w:r w:rsidRPr="00E67F95">
        <w:t xml:space="preserve"> об отказе в предоставлении муниципальной услуги направляется по почте заказным письмом с уведомлением о вручении неп</w:t>
      </w:r>
      <w:r w:rsidRPr="00E67F95">
        <w:t>о</w:t>
      </w:r>
      <w:r w:rsidRPr="00E67F95">
        <w:t>средственно в адрес заявителя.</w:t>
      </w:r>
    </w:p>
    <w:p w:rsidR="005C50A2" w:rsidRPr="00E67F95" w:rsidRDefault="005C50A2" w:rsidP="005C50A2">
      <w:pPr>
        <w:ind w:firstLine="709"/>
        <w:jc w:val="both"/>
      </w:pPr>
      <w:r w:rsidRPr="00E67F95">
        <w:t>В случае личного обращения заявителя или его доверенного лица в о</w:t>
      </w:r>
      <w:r w:rsidRPr="00E67F95">
        <w:t>б</w:t>
      </w:r>
      <w:r w:rsidRPr="00E67F95">
        <w:t>щий отдел, ответ выдается заявителю при предъявлении документа, удостов</w:t>
      </w:r>
      <w:r w:rsidRPr="00E67F95">
        <w:t>е</w:t>
      </w:r>
      <w:r w:rsidRPr="00E67F95">
        <w:t xml:space="preserve">ряющего личность, представителю заявителя – документа, удостоверяющего личность, и доверенности. </w:t>
      </w:r>
    </w:p>
    <w:p w:rsidR="005C50A2" w:rsidRPr="00E67F95" w:rsidRDefault="005C50A2" w:rsidP="005C50A2">
      <w:pPr>
        <w:ind w:firstLine="709"/>
        <w:jc w:val="both"/>
      </w:pPr>
      <w:r w:rsidRPr="00E67F95">
        <w:t>В случае предоставления услуги в электронном виде ответ направляется заявителю в виде электронного документа.</w:t>
      </w:r>
    </w:p>
    <w:p w:rsidR="005C50A2" w:rsidRPr="00E67F95" w:rsidRDefault="005C50A2" w:rsidP="005C50A2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>
        <w:t>6</w:t>
      </w:r>
      <w:r w:rsidRPr="00E67F95">
        <w:t>.5.Общий максимальный срок подготовки и направления уведомления об отказе в предоставлении муниципальной услуги составляет 5</w:t>
      </w:r>
      <w:r>
        <w:t xml:space="preserve"> рабочих </w:t>
      </w:r>
      <w:r w:rsidRPr="00E67F95">
        <w:t xml:space="preserve">дней. </w:t>
      </w:r>
    </w:p>
    <w:p w:rsidR="00C5583B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.6. Результатом административной процедуры является подготовка уведомления об отказе в предоставлении муниципальной услуги, подписанного </w:t>
      </w:r>
      <w:r>
        <w:t>г</w:t>
      </w:r>
      <w:r w:rsidRPr="00E67F95">
        <w:t xml:space="preserve">лавой </w:t>
      </w:r>
      <w:r>
        <w:t xml:space="preserve">администрации </w:t>
      </w:r>
      <w:r w:rsidRPr="00E67F95">
        <w:t>города Георгиевска.</w:t>
      </w:r>
    </w:p>
    <w:p w:rsidR="00411DBA" w:rsidRDefault="00411DBA" w:rsidP="00AF5BA1">
      <w:pPr>
        <w:ind w:firstLine="709"/>
        <w:jc w:val="both"/>
      </w:pPr>
    </w:p>
    <w:p w:rsidR="005C50A2" w:rsidRDefault="005C50A2" w:rsidP="005C50A2">
      <w:pPr>
        <w:ind w:firstLine="709"/>
        <w:jc w:val="both"/>
      </w:pPr>
      <w:r>
        <w:t>3.7.</w:t>
      </w:r>
      <w:r w:rsidRPr="00411DBA">
        <w:t xml:space="preserve"> </w:t>
      </w:r>
      <w:r>
        <w:t>Подготовка</w:t>
      </w:r>
      <w:r w:rsidRPr="005C50A2">
        <w:t xml:space="preserve"> постановления об установлении сервитута в отношении земельного участка</w:t>
      </w:r>
      <w:r w:rsidRPr="00D60D92">
        <w:t>.</w:t>
      </w:r>
    </w:p>
    <w:p w:rsidR="005C50A2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lastRenderedPageBreak/>
        <w:t>3.7.1.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с</w:t>
      </w:r>
      <w:r w:rsidRPr="00E67F95">
        <w:t>о</w:t>
      </w:r>
      <w:r>
        <w:t>ответствие</w:t>
      </w:r>
      <w:r w:rsidRPr="00E67F95">
        <w:t xml:space="preserve"> </w:t>
      </w:r>
      <w:r>
        <w:t xml:space="preserve">полученых ответов на запросы </w:t>
      </w:r>
      <w:r w:rsidRPr="00E67F95">
        <w:t xml:space="preserve">требованиям </w:t>
      </w:r>
      <w:r>
        <w:t>действующего закон</w:t>
      </w:r>
      <w:r>
        <w:t>о</w:t>
      </w:r>
      <w:r>
        <w:t>дательства.</w:t>
      </w:r>
    </w:p>
    <w:p w:rsidR="005C50A2" w:rsidRDefault="005C50A2" w:rsidP="005C50A2">
      <w:pPr>
        <w:ind w:firstLine="709"/>
        <w:jc w:val="both"/>
      </w:pPr>
      <w:r>
        <w:t>3.7.2.</w:t>
      </w:r>
      <w:r w:rsidRPr="007D3AA8">
        <w:t xml:space="preserve"> </w:t>
      </w:r>
      <w:r>
        <w:t>Специалист комитета готовит проект постановления</w:t>
      </w:r>
      <w:r w:rsidRPr="00E67F95">
        <w:t xml:space="preserve"> администр</w:t>
      </w:r>
      <w:r w:rsidRPr="00E67F95">
        <w:t>а</w:t>
      </w:r>
      <w:r>
        <w:t xml:space="preserve">ции города Георгиевска </w:t>
      </w:r>
      <w:r w:rsidRPr="005C50A2">
        <w:t>об установлении сервитута в отношении земельного участка</w:t>
      </w:r>
      <w:r w:rsidRPr="00D60D92">
        <w:t>.</w:t>
      </w:r>
    </w:p>
    <w:p w:rsidR="005C50A2" w:rsidRDefault="005C50A2" w:rsidP="005C50A2">
      <w:pPr>
        <w:ind w:firstLine="709"/>
        <w:jc w:val="both"/>
      </w:pPr>
      <w:r>
        <w:t>3.7.3.</w:t>
      </w:r>
      <w:r w:rsidRPr="007D3AA8">
        <w:t xml:space="preserve"> </w:t>
      </w:r>
      <w:r>
        <w:t>Подготовленный проект постановления подписывается председат</w:t>
      </w:r>
      <w:r>
        <w:t>е</w:t>
      </w:r>
      <w:r>
        <w:t>лем комитета, затем визируется заведующим юридическим отделом, первым заместителем главы администрации города и передается на подписание Главе администрации города Георгиевска.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sz w:val="28"/>
        </w:rPr>
        <w:t>3.7</w:t>
      </w:r>
      <w:r w:rsidRPr="007D3AA8">
        <w:rPr>
          <w:sz w:val="28"/>
        </w:rPr>
        <w:t>.4.</w:t>
      </w:r>
      <w:r w:rsidRPr="007D3AA8">
        <w:rPr>
          <w:sz w:val="32"/>
          <w:szCs w:val="28"/>
        </w:rPr>
        <w:t xml:space="preserve"> </w:t>
      </w:r>
      <w:r w:rsidRPr="00E67F95">
        <w:rPr>
          <w:sz w:val="28"/>
          <w:szCs w:val="28"/>
        </w:rPr>
        <w:t>Максимальный срок выполнения административной процедуры</w:t>
      </w:r>
      <w:r>
        <w:rPr>
          <w:sz w:val="28"/>
          <w:szCs w:val="28"/>
        </w:rPr>
        <w:t xml:space="preserve"> –</w:t>
      </w:r>
      <w:r w:rsidRPr="00E67F95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5 рабочих дней</w:t>
      </w:r>
      <w:r w:rsidRPr="00E67F95">
        <w:rPr>
          <w:sz w:val="28"/>
          <w:szCs w:val="28"/>
        </w:rPr>
        <w:t>.</w:t>
      </w:r>
    </w:p>
    <w:p w:rsidR="005C50A2" w:rsidRDefault="005C50A2" w:rsidP="005C50A2">
      <w:pPr>
        <w:ind w:firstLine="709"/>
        <w:jc w:val="both"/>
      </w:pPr>
      <w:r>
        <w:t>3.7.5. Результатом административной процедуры является принятие п</w:t>
      </w:r>
      <w:r>
        <w:t>о</w:t>
      </w:r>
      <w:r>
        <w:t xml:space="preserve">становления администрации города Георгиевска </w:t>
      </w:r>
      <w:r w:rsidRPr="005C50A2">
        <w:t>об установлении сервитута в отношении земельного участка</w:t>
      </w:r>
      <w:r w:rsidRPr="00D60D92">
        <w:t>.</w:t>
      </w:r>
    </w:p>
    <w:p w:rsidR="005C50A2" w:rsidRDefault="005C50A2" w:rsidP="005C50A2">
      <w:pPr>
        <w:ind w:firstLine="709"/>
        <w:jc w:val="both"/>
      </w:pPr>
    </w:p>
    <w:p w:rsidR="005C50A2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 xml:space="preserve">. </w:t>
      </w:r>
      <w:r w:rsidRPr="005C50A2">
        <w:t>Подготовка соглашения об установлении сервитута в отношении з</w:t>
      </w:r>
      <w:r w:rsidRPr="005C50A2">
        <w:t>е</w:t>
      </w:r>
      <w:r w:rsidRPr="005C50A2">
        <w:t>мельного участка</w:t>
      </w:r>
      <w:r>
        <w:t>.</w:t>
      </w:r>
    </w:p>
    <w:p w:rsidR="005C50A2" w:rsidRDefault="005C50A2" w:rsidP="005C50A2">
      <w:pPr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1</w:t>
      </w:r>
      <w:r w:rsidRPr="00E67F95">
        <w:t>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п</w:t>
      </w:r>
      <w:r w:rsidRPr="00E67F95">
        <w:t>о</w:t>
      </w:r>
      <w:r w:rsidRPr="00E67F95">
        <w:t xml:space="preserve">ступление </w:t>
      </w:r>
      <w:r>
        <w:t xml:space="preserve">постановления администрации города Георгиевска </w:t>
      </w:r>
      <w:r w:rsidRPr="005C50A2">
        <w:t>об установлении сервитута в отношении земельного участка</w:t>
      </w:r>
      <w:r w:rsidRPr="00D60D92">
        <w:t>.</w:t>
      </w:r>
    </w:p>
    <w:p w:rsidR="00654C3B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2. Исполнитель</w:t>
      </w:r>
      <w:r w:rsidRPr="00E67F95">
        <w:t xml:space="preserve"> на основании </w:t>
      </w:r>
      <w:r>
        <w:t xml:space="preserve">постановления администрации </w:t>
      </w:r>
      <w:r w:rsidRPr="00E67F95">
        <w:t xml:space="preserve">готовит </w:t>
      </w:r>
      <w:r w:rsidRPr="005C50A2">
        <w:t>проект соглашения об установлении сервитута, в случае установления сервит</w:t>
      </w:r>
      <w:r w:rsidRPr="005C50A2">
        <w:t>у</w:t>
      </w:r>
      <w:r w:rsidRPr="005C50A2">
        <w:t>та в отношении всего земельного участка (далее – соглашение) либо в случае заключения соглашения в отношении части земельного участка, на срок до трех лет без проведения кадастровых работ, без осуществления государственного кадастрового учета, указанной части земельного участка и без государственной регистрации ограничения (обременения), возникающего в связи с установлен</w:t>
      </w:r>
      <w:r w:rsidRPr="005C50A2">
        <w:t>и</w:t>
      </w:r>
      <w:r w:rsidRPr="005C50A2">
        <w:t>ем данного сервитута.</w:t>
      </w:r>
    </w:p>
    <w:p w:rsidR="00654C3B" w:rsidRDefault="00654C3B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3.8.3. Специ</w:t>
      </w:r>
      <w:r w:rsidR="0091672D">
        <w:t xml:space="preserve">алист отдела приглашает заяителя для подписи </w:t>
      </w:r>
      <w:r>
        <w:t>проекта с</w:t>
      </w:r>
      <w:r>
        <w:t>о</w:t>
      </w:r>
      <w:r>
        <w:t>гла</w:t>
      </w:r>
      <w:r w:rsidR="0091672D">
        <w:t xml:space="preserve">шения или </w:t>
      </w:r>
      <w:r>
        <w:t xml:space="preserve">направляет </w:t>
      </w:r>
      <w:r w:rsidR="0091672D">
        <w:t>соглашение</w:t>
      </w:r>
      <w:r>
        <w:t xml:space="preserve"> заявителю способом отмеченным в зая</w:t>
      </w:r>
      <w:r>
        <w:t>в</w:t>
      </w:r>
      <w:r>
        <w:t>лении.</w:t>
      </w:r>
    </w:p>
    <w:p w:rsidR="00654C3B" w:rsidRDefault="00654C3B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3.8.4. Подписанное завителем проект соглашения направляется для по</w:t>
      </w:r>
      <w:r>
        <w:t>д</w:t>
      </w:r>
      <w:r>
        <w:t>писи главе администрации города.</w:t>
      </w:r>
    </w:p>
    <w:p w:rsidR="005C50A2" w:rsidRPr="00E67F95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3</w:t>
      </w:r>
      <w:r w:rsidRPr="00E67F95">
        <w:t>. Срок исполнения административной процедуры не должен прев</w:t>
      </w:r>
      <w:r w:rsidRPr="00E67F95">
        <w:t>ы</w:t>
      </w:r>
      <w:r w:rsidRPr="00E67F95">
        <w:t xml:space="preserve">шать </w:t>
      </w:r>
      <w:r w:rsidR="00654C3B">
        <w:t>10</w:t>
      </w:r>
      <w:r>
        <w:t xml:space="preserve">  рабочих</w:t>
      </w:r>
      <w:r w:rsidRPr="00E67F95">
        <w:t xml:space="preserve"> дней.</w:t>
      </w:r>
    </w:p>
    <w:p w:rsidR="005C50A2" w:rsidRDefault="005C50A2" w:rsidP="005C50A2">
      <w:pPr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4</w:t>
      </w:r>
      <w:r w:rsidRPr="00E67F95">
        <w:t xml:space="preserve">. Результатом административной процедуры является </w:t>
      </w:r>
      <w:r w:rsidR="00654C3B" w:rsidRPr="00654C3B">
        <w:t xml:space="preserve">подписанное </w:t>
      </w:r>
      <w:r w:rsidR="00654C3B">
        <w:t xml:space="preserve">и зарегистрированное соглашение </w:t>
      </w:r>
      <w:r w:rsidR="00654C3B" w:rsidRPr="005C50A2">
        <w:t>об установлении сервитута в отношении з</w:t>
      </w:r>
      <w:r w:rsidR="00654C3B" w:rsidRPr="005C50A2">
        <w:t>е</w:t>
      </w:r>
      <w:r w:rsidR="00654C3B" w:rsidRPr="005C50A2">
        <w:t>мельного участка</w:t>
      </w:r>
      <w:r w:rsidR="00654C3B">
        <w:t>.</w:t>
      </w:r>
    </w:p>
    <w:p w:rsidR="005C50A2" w:rsidRPr="00E67F95" w:rsidRDefault="005C50A2" w:rsidP="005C50A2">
      <w:pPr>
        <w:ind w:firstLine="709"/>
        <w:jc w:val="both"/>
        <w:rPr>
          <w:b/>
        </w:rPr>
      </w:pPr>
    </w:p>
    <w:p w:rsidR="005C50A2" w:rsidRPr="00E67F95" w:rsidRDefault="005C50A2" w:rsidP="005C50A2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>
        <w:t>9</w:t>
      </w:r>
      <w:r w:rsidRPr="00E67F95">
        <w:t>. Выдача документов</w:t>
      </w:r>
    </w:p>
    <w:p w:rsidR="005C50A2" w:rsidRPr="00E67F95" w:rsidRDefault="005C50A2" w:rsidP="005C50A2">
      <w:pPr>
        <w:pStyle w:val="Style8"/>
        <w:widowControl/>
        <w:tabs>
          <w:tab w:val="left" w:pos="143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3.9</w:t>
      </w:r>
      <w:r w:rsidRPr="00E67F95">
        <w:rPr>
          <w:rStyle w:val="FontStyle17"/>
          <w:sz w:val="28"/>
          <w:szCs w:val="28"/>
        </w:rPr>
        <w:t xml:space="preserve">.1. </w:t>
      </w:r>
      <w:r w:rsidRPr="00E67F95">
        <w:rPr>
          <w:sz w:val="28"/>
          <w:szCs w:val="28"/>
        </w:rPr>
        <w:t>Основанием для н</w:t>
      </w:r>
      <w:r w:rsidRPr="00E67F95">
        <w:rPr>
          <w:rStyle w:val="FontStyle17"/>
          <w:sz w:val="28"/>
          <w:szCs w:val="28"/>
        </w:rPr>
        <w:t xml:space="preserve">ачала административной процедуры является </w:t>
      </w:r>
      <w:r w:rsidRPr="00E67F95">
        <w:rPr>
          <w:sz w:val="28"/>
          <w:szCs w:val="28"/>
        </w:rPr>
        <w:t xml:space="preserve"> п</w:t>
      </w:r>
      <w:r w:rsidRPr="00E67F95">
        <w:rPr>
          <w:sz w:val="28"/>
          <w:szCs w:val="28"/>
        </w:rPr>
        <w:t>о</w:t>
      </w:r>
      <w:r w:rsidRPr="00E67F95">
        <w:rPr>
          <w:sz w:val="28"/>
          <w:szCs w:val="28"/>
        </w:rPr>
        <w:t>ступление готовых документов к выдаче.  Исполнитель</w:t>
      </w:r>
      <w:r w:rsidRPr="00E67F95">
        <w:rPr>
          <w:rStyle w:val="FontStyle17"/>
          <w:sz w:val="28"/>
          <w:szCs w:val="28"/>
        </w:rPr>
        <w:t>, ответственный за пр</w:t>
      </w:r>
      <w:r w:rsidRPr="00E67F95">
        <w:rPr>
          <w:rStyle w:val="FontStyle17"/>
          <w:sz w:val="28"/>
          <w:szCs w:val="28"/>
        </w:rPr>
        <w:t>е</w:t>
      </w:r>
      <w:r w:rsidRPr="00E67F95">
        <w:rPr>
          <w:rStyle w:val="FontStyle17"/>
          <w:sz w:val="28"/>
          <w:szCs w:val="28"/>
        </w:rPr>
        <w:t>доставление муниципальной услуги,  устанавливает личность заявителя, в том числе проверяет документы, удостоверяющие личность.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3.9</w:t>
      </w:r>
      <w:r w:rsidRPr="00E67F95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>2</w:t>
      </w:r>
      <w:r w:rsidRPr="00E67F95">
        <w:rPr>
          <w:rStyle w:val="FontStyle17"/>
          <w:sz w:val="28"/>
          <w:szCs w:val="28"/>
        </w:rPr>
        <w:t>. Исполнитель, ответственный за предоставление муниципальной у</w:t>
      </w:r>
      <w:r w:rsidRPr="00E67F95">
        <w:rPr>
          <w:rStyle w:val="FontStyle17"/>
          <w:sz w:val="28"/>
          <w:szCs w:val="28"/>
        </w:rPr>
        <w:t>с</w:t>
      </w:r>
      <w:r w:rsidRPr="00E67F95">
        <w:rPr>
          <w:rStyle w:val="FontStyle17"/>
          <w:sz w:val="28"/>
          <w:szCs w:val="28"/>
        </w:rPr>
        <w:t>луги выдает:</w:t>
      </w:r>
    </w:p>
    <w:p w:rsidR="005C50A2" w:rsidRDefault="00473D01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473D01">
        <w:rPr>
          <w:rStyle w:val="FontStyle17"/>
          <w:sz w:val="28"/>
          <w:szCs w:val="28"/>
        </w:rPr>
        <w:t>соглашение об установлении сервитута в отношении земельного участка</w:t>
      </w:r>
      <w:r w:rsidR="005C50A2">
        <w:rPr>
          <w:rStyle w:val="FontStyle17"/>
          <w:sz w:val="28"/>
          <w:szCs w:val="28"/>
        </w:rPr>
        <w:t>;</w:t>
      </w:r>
    </w:p>
    <w:p w:rsidR="0091672D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D69E4">
        <w:rPr>
          <w:rStyle w:val="FontStyle17"/>
          <w:sz w:val="28"/>
          <w:szCs w:val="28"/>
        </w:rPr>
        <w:t xml:space="preserve">постановления администрации города </w:t>
      </w:r>
      <w:r w:rsidR="0091672D">
        <w:rPr>
          <w:rStyle w:val="FontStyle17"/>
          <w:sz w:val="28"/>
          <w:szCs w:val="28"/>
        </w:rPr>
        <w:t xml:space="preserve">Георгиевска </w:t>
      </w:r>
      <w:r w:rsidR="0091672D" w:rsidRPr="0091672D">
        <w:rPr>
          <w:rStyle w:val="FontStyle17"/>
          <w:sz w:val="28"/>
          <w:szCs w:val="28"/>
        </w:rPr>
        <w:t>об установлении се</w:t>
      </w:r>
      <w:r w:rsidR="0091672D" w:rsidRPr="0091672D">
        <w:rPr>
          <w:rStyle w:val="FontStyle17"/>
          <w:sz w:val="28"/>
          <w:szCs w:val="28"/>
        </w:rPr>
        <w:t>р</w:t>
      </w:r>
      <w:r w:rsidR="0091672D" w:rsidRPr="0091672D">
        <w:rPr>
          <w:rStyle w:val="FontStyle17"/>
          <w:sz w:val="28"/>
          <w:szCs w:val="28"/>
        </w:rPr>
        <w:t xml:space="preserve">витута в </w:t>
      </w:r>
      <w:r w:rsidR="00473D01">
        <w:rPr>
          <w:rStyle w:val="FontStyle17"/>
          <w:sz w:val="28"/>
          <w:szCs w:val="28"/>
        </w:rPr>
        <w:t>отношении</w:t>
      </w:r>
      <w:r w:rsidR="0091672D" w:rsidRPr="0091672D">
        <w:rPr>
          <w:rStyle w:val="FontStyle17"/>
          <w:sz w:val="28"/>
          <w:szCs w:val="28"/>
        </w:rPr>
        <w:t xml:space="preserve"> земельного участка 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3.</w:t>
      </w:r>
      <w:r>
        <w:rPr>
          <w:rStyle w:val="FontStyle17"/>
          <w:sz w:val="28"/>
          <w:szCs w:val="28"/>
        </w:rPr>
        <w:t>9</w:t>
      </w:r>
      <w:r w:rsidRPr="00E67F95">
        <w:rPr>
          <w:rStyle w:val="FontStyle17"/>
          <w:sz w:val="28"/>
          <w:szCs w:val="28"/>
        </w:rPr>
        <w:t>.3. Исполнитель, ответственный за предоставление муниципальной у</w:t>
      </w:r>
      <w:r w:rsidRPr="00E67F95">
        <w:rPr>
          <w:rStyle w:val="FontStyle17"/>
          <w:sz w:val="28"/>
          <w:szCs w:val="28"/>
        </w:rPr>
        <w:t>с</w:t>
      </w:r>
      <w:r w:rsidRPr="00E67F95">
        <w:rPr>
          <w:rStyle w:val="FontStyle17"/>
          <w:sz w:val="28"/>
          <w:szCs w:val="28"/>
        </w:rPr>
        <w:t>луги знакомит заявителя с перечнем выдаваемых документов под роспись.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E67F95">
        <w:rPr>
          <w:sz w:val="28"/>
          <w:szCs w:val="28"/>
        </w:rPr>
        <w:t>.4. Максимальный срок выполнения административной процедуры- 1 день с момента поступления в комитет готовых документов.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</w:pPr>
      <w:r w:rsidRPr="00E67F95">
        <w:rPr>
          <w:rStyle w:val="FontStyle17"/>
          <w:sz w:val="28"/>
          <w:szCs w:val="28"/>
        </w:rPr>
        <w:t>3.</w:t>
      </w:r>
      <w:r>
        <w:rPr>
          <w:rStyle w:val="FontStyle17"/>
          <w:sz w:val="28"/>
          <w:szCs w:val="28"/>
        </w:rPr>
        <w:t>9</w:t>
      </w:r>
      <w:r w:rsidRPr="00E67F95">
        <w:rPr>
          <w:rStyle w:val="FontStyle17"/>
          <w:sz w:val="28"/>
          <w:szCs w:val="28"/>
        </w:rPr>
        <w:t xml:space="preserve">.5.  </w:t>
      </w:r>
      <w:r w:rsidRPr="00E67F95">
        <w:rPr>
          <w:sz w:val="28"/>
          <w:szCs w:val="28"/>
        </w:rPr>
        <w:t>Результатом административной процедуры является выдача нео</w:t>
      </w:r>
      <w:r w:rsidRPr="00E67F95">
        <w:rPr>
          <w:sz w:val="28"/>
          <w:szCs w:val="28"/>
        </w:rPr>
        <w:t>б</w:t>
      </w:r>
      <w:r w:rsidRPr="00E67F95">
        <w:rPr>
          <w:sz w:val="28"/>
          <w:szCs w:val="28"/>
        </w:rPr>
        <w:t>ходимых документов заявителю.</w:t>
      </w:r>
    </w:p>
    <w:p w:rsidR="005C50A2" w:rsidRPr="00E67F95" w:rsidRDefault="005C50A2" w:rsidP="005C50A2">
      <w:pPr>
        <w:ind w:firstLine="709"/>
        <w:jc w:val="both"/>
      </w:pP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3.10. Особенности выполнения административных процедур (действий) в электронной форме.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Подача заявления и электронных образов документов (сканированных документов), указанных в пункте 2.6 административного регламента, в эле</w:t>
      </w:r>
      <w:r>
        <w:t>к</w:t>
      </w:r>
      <w:r>
        <w:t>тронном виде осуществляется через Портал государственных и муниципальных услуг) (http://www.gosuslugi26.ru/).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Выполнение административных процедур (действий) при подаче заявл</w:t>
      </w:r>
      <w:r>
        <w:t>е</w:t>
      </w:r>
      <w:r>
        <w:t>ния и электронных образов документов (сканированных документов), указа</w:t>
      </w:r>
      <w:r>
        <w:t>н</w:t>
      </w:r>
      <w:r>
        <w:t>ных в пункте 2.6 административного регламента, осуществляется в порядке, предусмотренном пунктами 3.2 - 3.9 административного регламента.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Выдача документов заявителю, обратившемуся за предоставлением усл</w:t>
      </w:r>
      <w:r>
        <w:t>у</w:t>
      </w:r>
      <w:r>
        <w:t>ги с заявлением через Портал государственных и муниципальных услуг, осущ</w:t>
      </w:r>
      <w:r>
        <w:t>е</w:t>
      </w:r>
      <w:r>
        <w:t>ствляется специалистом комитета. Фактом подтверждения получения докуме</w:t>
      </w:r>
      <w:r>
        <w:t>н</w:t>
      </w:r>
      <w:r>
        <w:t>та является проставление подписи заявителя в расписке, которая остается в к</w:t>
      </w:r>
      <w:r>
        <w:t>о</w:t>
      </w:r>
      <w:r>
        <w:t>митете.</w:t>
      </w:r>
    </w:p>
    <w:p w:rsidR="00FF63DF" w:rsidRPr="00E67F95" w:rsidRDefault="00FF63DF" w:rsidP="00AF5BA1">
      <w:pPr>
        <w:autoSpaceDE w:val="0"/>
        <w:autoSpaceDN w:val="0"/>
        <w:adjustRightInd w:val="0"/>
        <w:ind w:firstLine="709"/>
        <w:jc w:val="both"/>
      </w:pPr>
    </w:p>
    <w:p w:rsidR="00B5572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B5572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986CCE" w:rsidRPr="00E67F95" w:rsidRDefault="00B55729" w:rsidP="00AF5BA1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 xml:space="preserve">4.1. </w:t>
      </w:r>
      <w:r w:rsidR="00EB64CF">
        <w:t>П</w:t>
      </w:r>
      <w:r w:rsidR="00EB64CF" w:rsidRPr="00B641B5">
        <w:t>орядок осуществления текущего контроля за соблюдением и испо</w:t>
      </w:r>
      <w:r w:rsidR="00EB64CF" w:rsidRPr="00B641B5">
        <w:t>л</w:t>
      </w:r>
      <w:r w:rsidR="00EB64CF" w:rsidRPr="00B641B5">
        <w:t>нением ответственными должностными лицами  положений административн</w:t>
      </w:r>
      <w:r w:rsidR="00EB64CF" w:rsidRPr="00B641B5">
        <w:t>о</w:t>
      </w:r>
      <w:r w:rsidR="00EB64CF" w:rsidRPr="00B641B5"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</w:t>
      </w:r>
      <w:r w:rsidR="00EB64CF">
        <w:t>.</w:t>
      </w:r>
    </w:p>
    <w:p w:rsidR="00024807" w:rsidRPr="00E67F95" w:rsidRDefault="00024807" w:rsidP="00AF5BA1">
      <w:pPr>
        <w:autoSpaceDE w:val="0"/>
        <w:autoSpaceDN w:val="0"/>
        <w:adjustRightInd w:val="0"/>
        <w:ind w:firstLine="709"/>
        <w:jc w:val="both"/>
      </w:pPr>
      <w:r w:rsidRPr="00E67F95">
        <w:t>Текущий контроль за соблюдением последовательности действий, опр</w:t>
      </w:r>
      <w:r w:rsidRPr="00E67F95">
        <w:t>е</w:t>
      </w:r>
      <w:r w:rsidRPr="00E67F95">
        <w:t>деленных административными процедурами по предоставлению муни</w:t>
      </w:r>
      <w:r w:rsidR="00DE0693" w:rsidRPr="00E67F95">
        <w:t>ципал</w:t>
      </w:r>
      <w:r w:rsidR="00DE0693" w:rsidRPr="00E67F95">
        <w:t>ь</w:t>
      </w:r>
      <w:r w:rsidR="00DE0693" w:rsidRPr="00E67F95">
        <w:t xml:space="preserve">ной услуги и принятием решений должностными лицами комитета и </w:t>
      </w:r>
      <w:r w:rsidR="00EB64CF">
        <w:t>МФЦ</w:t>
      </w:r>
      <w:r w:rsidRPr="00E67F95">
        <w:t xml:space="preserve">, осуществляется </w:t>
      </w:r>
      <w:r w:rsidR="00182005" w:rsidRPr="00E67F95">
        <w:t xml:space="preserve">председателем комитета </w:t>
      </w:r>
      <w:r w:rsidR="009B233E" w:rsidRPr="00E67F95">
        <w:t>либо лицом его замещающим</w:t>
      </w:r>
      <w:r w:rsidR="00F14DBE" w:rsidRPr="00E67F95">
        <w:t xml:space="preserve"> пут</w:t>
      </w:r>
      <w:r w:rsidR="009B233E" w:rsidRPr="00E67F95">
        <w:t>ё</w:t>
      </w:r>
      <w:r w:rsidR="00F14DBE" w:rsidRPr="00E67F95">
        <w:t>м проведения проверок соблюдения и исполнения положений административного регламента, иных нормативных правовых актов Российской Федерации и орг</w:t>
      </w:r>
      <w:r w:rsidR="00F14DBE" w:rsidRPr="00E67F95">
        <w:t>а</w:t>
      </w:r>
      <w:r w:rsidR="00F14DBE" w:rsidRPr="00E67F95">
        <w:t>нов местного самоуправления</w:t>
      </w:r>
      <w:r w:rsidR="008C41F6" w:rsidRPr="00E67F95">
        <w:t xml:space="preserve"> города Георгиевска</w:t>
      </w:r>
      <w:r w:rsidR="00182005" w:rsidRPr="00E67F95">
        <w:t>.</w:t>
      </w:r>
    </w:p>
    <w:p w:rsidR="00B55729" w:rsidRPr="00E67F95" w:rsidRDefault="00B55729" w:rsidP="00AF5BA1">
      <w:pPr>
        <w:autoSpaceDE w:val="0"/>
        <w:autoSpaceDN w:val="0"/>
        <w:adjustRightInd w:val="0"/>
        <w:ind w:firstLine="709"/>
        <w:jc w:val="both"/>
      </w:pPr>
    </w:p>
    <w:p w:rsidR="00E03466" w:rsidRPr="00E414B7" w:rsidRDefault="00E03466" w:rsidP="00AF5BA1">
      <w:pPr>
        <w:autoSpaceDE w:val="0"/>
        <w:autoSpaceDN w:val="0"/>
        <w:adjustRightInd w:val="0"/>
        <w:ind w:firstLine="709"/>
        <w:jc w:val="both"/>
      </w:pPr>
      <w:r w:rsidRPr="00E414B7">
        <w:rPr>
          <w:bCs/>
        </w:rPr>
        <w:lastRenderedPageBreak/>
        <w:t xml:space="preserve">4.2. </w:t>
      </w:r>
      <w:r w:rsidR="00EB64CF" w:rsidRPr="00E414B7"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="00EB64CF" w:rsidRPr="00E414B7">
        <w:t>у</w:t>
      </w:r>
      <w:r w:rsidR="00EB64CF" w:rsidRPr="00E414B7">
        <w:t>ниципальной услуги</w:t>
      </w:r>
    </w:p>
    <w:p w:rsidR="00E03466" w:rsidRPr="00E414B7" w:rsidRDefault="00E03466" w:rsidP="00AF5BA1">
      <w:pPr>
        <w:autoSpaceDE w:val="0"/>
        <w:autoSpaceDN w:val="0"/>
        <w:adjustRightInd w:val="0"/>
        <w:ind w:firstLine="709"/>
        <w:jc w:val="both"/>
      </w:pPr>
      <w:r w:rsidRPr="00E414B7">
        <w:t xml:space="preserve">4.2.1. </w:t>
      </w:r>
      <w:r w:rsidR="00E414B7" w:rsidRPr="00E414B7">
        <w:rPr>
          <w:color w:val="000000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="00E414B7" w:rsidRPr="00E414B7">
        <w:rPr>
          <w:color w:val="000000"/>
        </w:rPr>
        <w:t>е</w:t>
      </w:r>
      <w:r w:rsidR="00E414B7" w:rsidRPr="00E414B7">
        <w:rPr>
          <w:color w:val="000000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="00E414B7" w:rsidRPr="00E414B7">
        <w:rPr>
          <w:color w:val="000000"/>
        </w:rPr>
        <w:t>т</w:t>
      </w:r>
      <w:r w:rsidR="00E414B7" w:rsidRPr="00E414B7">
        <w:rPr>
          <w:color w:val="000000"/>
        </w:rPr>
        <w:t>вия) должностных лиц  комитета или МФЦ, ответственных за организацию р</w:t>
      </w:r>
      <w:r w:rsidR="00E414B7" w:rsidRPr="00E414B7">
        <w:rPr>
          <w:color w:val="000000"/>
        </w:rPr>
        <w:t>а</w:t>
      </w:r>
      <w:r w:rsidR="00E414B7" w:rsidRPr="00E414B7">
        <w:rPr>
          <w:color w:val="000000"/>
        </w:rPr>
        <w:t>боты по предоставлению муниципальной услуги.</w:t>
      </w:r>
    </w:p>
    <w:p w:rsidR="00E03466" w:rsidRPr="00E414B7" w:rsidRDefault="00E03466" w:rsidP="00AF5BA1">
      <w:pPr>
        <w:jc w:val="both"/>
      </w:pPr>
      <w:r w:rsidRPr="00E414B7">
        <w:tab/>
        <w:t>4.2.2. Проверки полноты и качества предоставления муниципальной у</w:t>
      </w:r>
      <w:r w:rsidRPr="00E414B7">
        <w:t>с</w:t>
      </w:r>
      <w:r w:rsidRPr="00E414B7">
        <w:t xml:space="preserve">луги осуществляются на основании </w:t>
      </w:r>
      <w:r w:rsidR="00EB64CF" w:rsidRPr="00E414B7">
        <w:t>приказа комитета</w:t>
      </w:r>
      <w:r w:rsidRPr="00E414B7">
        <w:t>.</w:t>
      </w:r>
    </w:p>
    <w:p w:rsidR="00E03466" w:rsidRPr="00E67F95" w:rsidRDefault="00E03466" w:rsidP="00AF5BA1">
      <w:pPr>
        <w:ind w:firstLine="708"/>
        <w:jc w:val="both"/>
      </w:pPr>
      <w:r w:rsidRPr="00E414B7">
        <w:t>4.2.3. Проверки могут быть плановыми и внеплановыми. Плановые пр</w:t>
      </w:r>
      <w:r w:rsidRPr="00E414B7">
        <w:t>о</w:t>
      </w:r>
      <w:r w:rsidRPr="00E414B7">
        <w:t>верки осуществляются на основании плана-графика проведения проверок, не реже одного раза</w:t>
      </w:r>
      <w:r w:rsidRPr="00E67F95">
        <w:t xml:space="preserve"> в 3 года. Внеплановая проверка может проводиться по ко</w:t>
      </w:r>
      <w:r w:rsidRPr="00E67F95">
        <w:t>н</w:t>
      </w:r>
      <w:r w:rsidRPr="00E67F95">
        <w:t>кретному обращению заявителя или иных заинтересованных лиц.</w:t>
      </w:r>
    </w:p>
    <w:p w:rsidR="00E03466" w:rsidRPr="00E67F95" w:rsidRDefault="00E03466" w:rsidP="00AF5BA1">
      <w:pPr>
        <w:ind w:firstLine="709"/>
        <w:jc w:val="both"/>
      </w:pPr>
      <w:r w:rsidRPr="00E67F95">
        <w:t>4.2.4. При проверке могут рассматриваться все вопросы, связанные с пр</w:t>
      </w:r>
      <w:r w:rsidRPr="00E67F95">
        <w:t>е</w:t>
      </w:r>
      <w:r w:rsidRPr="00E67F95">
        <w:t>доставлением муниципальной  услуги (комплексные проверки), или отдельные вопросы (тематические проверки).</w:t>
      </w:r>
      <w:r w:rsidR="00D936A6" w:rsidRPr="00E67F95">
        <w:t xml:space="preserve"> </w:t>
      </w:r>
      <w:r w:rsidRPr="00E67F95">
        <w:t xml:space="preserve"> Для проведения проверки полноты и кач</w:t>
      </w:r>
      <w:r w:rsidRPr="00E67F95">
        <w:t>е</w:t>
      </w:r>
      <w:r w:rsidRPr="00E67F95">
        <w:t>ства предоставления муниципальной услуги формируется комиссия, в состав которой могут включаться должностные лица администрации</w:t>
      </w:r>
      <w:r w:rsidR="00D936A6" w:rsidRPr="00E67F95">
        <w:t xml:space="preserve"> города</w:t>
      </w:r>
      <w:r w:rsidRPr="00E67F95">
        <w:t xml:space="preserve">, </w:t>
      </w:r>
      <w:r w:rsidR="00E414B7">
        <w:t>комитета</w:t>
      </w:r>
      <w:r w:rsidRPr="00E67F95">
        <w:t xml:space="preserve"> представители общественных организаций.</w:t>
      </w:r>
    </w:p>
    <w:p w:rsidR="00E03466" w:rsidRPr="00E67F95" w:rsidRDefault="00E03466" w:rsidP="00AF5BA1">
      <w:pPr>
        <w:ind w:firstLine="720"/>
        <w:jc w:val="both"/>
      </w:pPr>
      <w:r w:rsidRPr="00E67F95"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E67F95">
        <w:t>т</w:t>
      </w:r>
      <w:r w:rsidRPr="00E67F95">
        <w:t>ных лиц, в отношении которых была проведена проверка, комиссия обязана о</w:t>
      </w:r>
      <w:r w:rsidRPr="00E67F95">
        <w:t>з</w:t>
      </w:r>
      <w:r w:rsidRPr="00E67F95">
        <w:t xml:space="preserve">накомить с результатами её деятельности в течение трех рабочих дней. </w:t>
      </w:r>
    </w:p>
    <w:p w:rsidR="00E03466" w:rsidRPr="00E67F95" w:rsidRDefault="00E03466" w:rsidP="00AF5BA1">
      <w:pPr>
        <w:ind w:firstLine="709"/>
        <w:jc w:val="both"/>
      </w:pPr>
      <w:r w:rsidRPr="00E67F95">
        <w:t>4.2.6. По результатам проведенных проверок в случае выявления наруш</w:t>
      </w:r>
      <w:r w:rsidRPr="00E67F95">
        <w:t>е</w:t>
      </w:r>
      <w:r w:rsidRPr="00E67F95">
        <w:t>ний прав заявителей осуществляется привлечение виновных лиц к ответстве</w:t>
      </w:r>
      <w:r w:rsidRPr="00E67F95">
        <w:t>н</w:t>
      </w:r>
      <w:r w:rsidRPr="00E67F95">
        <w:t>ности в соответствии с законодательством Российской Федерации.</w:t>
      </w:r>
    </w:p>
    <w:p w:rsidR="00B55729" w:rsidRPr="00E67F95" w:rsidRDefault="00E03466" w:rsidP="00AF5BA1">
      <w:pPr>
        <w:ind w:firstLine="709"/>
        <w:jc w:val="both"/>
      </w:pPr>
      <w:r w:rsidRPr="00E67F95">
        <w:t>4.2.7. Контроль за рассмотрением своих заявлений могут осуществлять заявители на основании полученной информации по телефону в комитете.</w:t>
      </w:r>
    </w:p>
    <w:p w:rsidR="00E03466" w:rsidRPr="00E67F95" w:rsidRDefault="00E03466" w:rsidP="00AF5BA1">
      <w:pPr>
        <w:ind w:firstLine="709"/>
        <w:jc w:val="both"/>
      </w:pPr>
    </w:p>
    <w:p w:rsidR="00631554" w:rsidRPr="00E67F95" w:rsidRDefault="00B55729" w:rsidP="00AF5BA1">
      <w:pPr>
        <w:ind w:firstLine="709"/>
        <w:jc w:val="both"/>
      </w:pPr>
      <w:r w:rsidRPr="00E67F95">
        <w:rPr>
          <w:bCs/>
        </w:rPr>
        <w:t xml:space="preserve">4.3. </w:t>
      </w:r>
      <w:r w:rsidR="00E414B7" w:rsidRPr="00461586">
        <w:t>Ответственность должностных лиц за решения и действия (бездейс</w:t>
      </w:r>
      <w:r w:rsidR="00E414B7" w:rsidRPr="00461586">
        <w:t>т</w:t>
      </w:r>
      <w:r w:rsidR="00E414B7" w:rsidRPr="00461586">
        <w:t>вие), принимаемые (осуществляемые) ими в ходе предоставления муниципал</w:t>
      </w:r>
      <w:r w:rsidR="00E414B7" w:rsidRPr="00461586">
        <w:t>ь</w:t>
      </w:r>
      <w:r w:rsidR="00E414B7" w:rsidRPr="00461586">
        <w:t>ной услуги</w:t>
      </w:r>
    </w:p>
    <w:p w:rsidR="009D17B6" w:rsidRDefault="009D17B6" w:rsidP="00AF5BA1">
      <w:pPr>
        <w:ind w:firstLine="709"/>
        <w:jc w:val="both"/>
      </w:pPr>
      <w:r w:rsidRPr="009D17B6">
        <w:t xml:space="preserve">4.3.1. Должностные лица администрации города, комитета и </w:t>
      </w:r>
      <w:r w:rsidR="00E414B7">
        <w:t>МФЦ</w:t>
      </w:r>
      <w:r w:rsidRPr="009D17B6">
        <w:t>, отве</w:t>
      </w:r>
      <w:r w:rsidRPr="009D17B6">
        <w:t>т</w:t>
      </w:r>
      <w:r w:rsidRPr="009D17B6">
        <w:t>ственные за осуществление административных процедур, указанных в пункте 3.1 несут персональную ответственность за соблюдением сроков предоставл</w:t>
      </w:r>
      <w:r w:rsidRPr="009D17B6">
        <w:t>е</w:t>
      </w:r>
      <w:r w:rsidRPr="009D17B6">
        <w:t>ния муниципальной услуги и порядка предоставления муниципальной услуги в соответствии с должностными обязанностями.</w:t>
      </w:r>
    </w:p>
    <w:p w:rsidR="00C01857" w:rsidRPr="00E67F95" w:rsidRDefault="004A6945" w:rsidP="00AF5BA1">
      <w:pPr>
        <w:ind w:firstLine="709"/>
        <w:jc w:val="both"/>
      </w:pPr>
      <w:r w:rsidRPr="00E67F95">
        <w:t xml:space="preserve">4.3.2. </w:t>
      </w:r>
      <w:r w:rsidR="00C01857" w:rsidRPr="00E67F95">
        <w:t xml:space="preserve">Председатель комитета </w:t>
      </w:r>
      <w:r w:rsidR="004174A4" w:rsidRPr="00E67F95">
        <w:t xml:space="preserve">либо лицо его замещающее </w:t>
      </w:r>
      <w:r w:rsidR="00C01857" w:rsidRPr="00E67F95">
        <w:t>нес</w:t>
      </w:r>
      <w:r w:rsidR="004174A4" w:rsidRPr="00E67F95">
        <w:t>у</w:t>
      </w:r>
      <w:r w:rsidR="00C01857" w:rsidRPr="00E67F95">
        <w:t>т перс</w:t>
      </w:r>
      <w:r w:rsidR="00C01857" w:rsidRPr="00E67F95">
        <w:t>о</w:t>
      </w:r>
      <w:r w:rsidR="00C01857" w:rsidRPr="00E67F95">
        <w:t>нальную ответственность за соблюдением сроков административных процедур требованиям административного регламента, правильность и своевременность оформления документов</w:t>
      </w:r>
      <w:r w:rsidR="002F6153" w:rsidRPr="00E67F95">
        <w:t>.</w:t>
      </w:r>
    </w:p>
    <w:p w:rsidR="00DC69E5" w:rsidRPr="00E67F95" w:rsidRDefault="004A6945" w:rsidP="00AF5BA1">
      <w:pPr>
        <w:ind w:firstLine="709"/>
        <w:jc w:val="both"/>
      </w:pPr>
      <w:r w:rsidRPr="00E67F95">
        <w:lastRenderedPageBreak/>
        <w:t xml:space="preserve">4.3.3. </w:t>
      </w:r>
      <w:r w:rsidR="002F6153" w:rsidRPr="00E67F95">
        <w:t>Ответственность должностных лиц за решения, действия (бездейс</w:t>
      </w:r>
      <w:r w:rsidR="002F6153" w:rsidRPr="00E67F95">
        <w:t>т</w:t>
      </w:r>
      <w:r w:rsidR="002F6153" w:rsidRPr="00E67F95"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="002F6153" w:rsidRPr="00E67F95">
        <w:t>а</w:t>
      </w:r>
      <w:r w:rsidR="002F6153" w:rsidRPr="00E67F95">
        <w:t xml:space="preserve">ниями законодательства </w:t>
      </w:r>
      <w:r w:rsidR="00161818" w:rsidRPr="00E67F95">
        <w:t>Российской Федерации.</w:t>
      </w:r>
    </w:p>
    <w:p w:rsidR="004A6945" w:rsidRPr="00E67F95" w:rsidRDefault="004A6945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4.3.4. В случае выявления нарушений прав заявителей, к виновным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ностным лицам </w:t>
      </w:r>
      <w:r w:rsidR="004174A4" w:rsidRPr="00E67F95">
        <w:rPr>
          <w:color w:val="auto"/>
          <w:sz w:val="28"/>
          <w:szCs w:val="28"/>
        </w:rPr>
        <w:t xml:space="preserve">администрации города, комитета и </w:t>
      </w:r>
      <w:r w:rsidR="00E414B7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ответственны</w:t>
      </w:r>
      <w:r w:rsidR="00953A91" w:rsidRPr="00E67F95">
        <w:rPr>
          <w:color w:val="auto"/>
          <w:sz w:val="28"/>
          <w:szCs w:val="28"/>
        </w:rPr>
        <w:t>м</w:t>
      </w:r>
      <w:r w:rsidRPr="00E67F95">
        <w:rPr>
          <w:color w:val="auto"/>
          <w:sz w:val="28"/>
          <w:szCs w:val="28"/>
        </w:rPr>
        <w:t xml:space="preserve"> за о</w:t>
      </w:r>
      <w:r w:rsidRPr="00E67F95">
        <w:rPr>
          <w:color w:val="auto"/>
          <w:sz w:val="28"/>
          <w:szCs w:val="28"/>
        </w:rPr>
        <w:t>р</w:t>
      </w:r>
      <w:r w:rsidRPr="00E67F95">
        <w:rPr>
          <w:color w:val="auto"/>
          <w:sz w:val="28"/>
          <w:szCs w:val="28"/>
        </w:rPr>
        <w:t xml:space="preserve">ганизацию работы по предоставлению муниципальной услуги, осуществляется применение мер ответственности в порядке, установленном законодательством Российской Федерации. </w:t>
      </w:r>
    </w:p>
    <w:p w:rsidR="004A6945" w:rsidRPr="00EB462E" w:rsidRDefault="004A6945" w:rsidP="00AF5BA1">
      <w:pPr>
        <w:ind w:firstLine="709"/>
        <w:jc w:val="both"/>
        <w:rPr>
          <w:sz w:val="20"/>
          <w:szCs w:val="20"/>
        </w:rPr>
      </w:pPr>
    </w:p>
    <w:p w:rsidR="004A6945" w:rsidRPr="00E67F95" w:rsidRDefault="004A6945" w:rsidP="00AF5BA1">
      <w:pPr>
        <w:ind w:firstLine="709"/>
        <w:jc w:val="both"/>
      </w:pPr>
      <w:r w:rsidRPr="00E67F95">
        <w:t xml:space="preserve">4.4. </w:t>
      </w:r>
      <w:r w:rsidR="0051371D">
        <w:t>П</w:t>
      </w:r>
      <w:r w:rsidR="0051371D" w:rsidRPr="00B641B5">
        <w:t>оложения, характеризующие требования к порядку и формам ко</w:t>
      </w:r>
      <w:r w:rsidR="0051371D" w:rsidRPr="00B641B5">
        <w:t>н</w:t>
      </w:r>
      <w:r w:rsidR="0051371D" w:rsidRPr="00B641B5">
        <w:t>троля за предоставлением муниципальной услуги, в том числе со стороны гр</w:t>
      </w:r>
      <w:r w:rsidR="0051371D" w:rsidRPr="00B641B5">
        <w:t>а</w:t>
      </w:r>
      <w:r w:rsidR="0051371D" w:rsidRPr="00B641B5">
        <w:t>ждан, их объединений и организаций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4.4.1. Контроль за предоставление муниципальной услуги осуществляе</w:t>
      </w:r>
      <w:r>
        <w:rPr>
          <w:rFonts w:ascii="Times New Roman CYR" w:hAnsi="Times New Roman CYR" w:cs="Times New Roman CYR"/>
        </w:rPr>
        <w:t>т</w:t>
      </w:r>
      <w:r>
        <w:rPr>
          <w:rFonts w:ascii="Times New Roman CYR" w:hAnsi="Times New Roman CYR" w:cs="Times New Roman CYR"/>
        </w:rPr>
        <w:t>ся: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администрацией города Георгиевска;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комитетом;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МФЦ;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общественными объединениями и организациями;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иными органами, в установленном законом порядке.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4.4.2. Контроль за предоставлением муниципальной услуги осуществл</w:t>
      </w:r>
      <w:r>
        <w:rPr>
          <w:rFonts w:ascii="Times New Roman CYR" w:hAnsi="Times New Roman CYR" w:cs="Times New Roman CYR"/>
        </w:rPr>
        <w:t>я</w:t>
      </w:r>
      <w:r>
        <w:rPr>
          <w:rFonts w:ascii="Times New Roman CYR" w:hAnsi="Times New Roman CYR" w:cs="Times New Roman CYR"/>
        </w:rPr>
        <w:t>ется в соответствии с правовыми актами Российской Федерации, Ставропол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>ского края и муниципальными правовыми актами.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4.4.3. Граждане, их объединения и организации могут осуществлять ко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A6945" w:rsidRPr="00E67F95" w:rsidRDefault="004A6945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4.4.</w:t>
      </w:r>
      <w:r w:rsidR="0051371D"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>. Предложения и замечания предоставляются непосредственно в</w:t>
      </w:r>
      <w:r w:rsidR="00953A91" w:rsidRPr="00E67F95">
        <w:rPr>
          <w:color w:val="auto"/>
          <w:sz w:val="28"/>
          <w:szCs w:val="28"/>
        </w:rPr>
        <w:t xml:space="preserve"> а</w:t>
      </w:r>
      <w:r w:rsidR="00953A91" w:rsidRPr="00E67F95">
        <w:rPr>
          <w:color w:val="auto"/>
          <w:sz w:val="28"/>
          <w:szCs w:val="28"/>
        </w:rPr>
        <w:t>д</w:t>
      </w:r>
      <w:r w:rsidR="00953A91" w:rsidRPr="00E67F95">
        <w:rPr>
          <w:color w:val="auto"/>
          <w:sz w:val="28"/>
          <w:szCs w:val="28"/>
        </w:rPr>
        <w:t>министрацию города,</w:t>
      </w:r>
      <w:r w:rsidRPr="00E67F95">
        <w:rPr>
          <w:color w:val="auto"/>
          <w:sz w:val="28"/>
          <w:szCs w:val="28"/>
        </w:rPr>
        <w:t xml:space="preserve"> комитет </w:t>
      </w:r>
      <w:r w:rsidR="00AD0584" w:rsidRPr="00E67F95">
        <w:rPr>
          <w:color w:val="auto"/>
          <w:sz w:val="28"/>
          <w:szCs w:val="28"/>
        </w:rPr>
        <w:t xml:space="preserve">или </w:t>
      </w:r>
      <w:r w:rsidR="0051371D">
        <w:rPr>
          <w:color w:val="auto"/>
          <w:sz w:val="28"/>
          <w:szCs w:val="28"/>
        </w:rPr>
        <w:t>МФЦ</w:t>
      </w:r>
      <w:r w:rsidR="00AD0584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либо с использованием средств тел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фонной и почтовой связи.</w:t>
      </w:r>
    </w:p>
    <w:p w:rsidR="00024807" w:rsidRPr="00EB462E" w:rsidRDefault="00024807" w:rsidP="00AF5BA1">
      <w:pPr>
        <w:spacing w:line="240" w:lineRule="exact"/>
        <w:ind w:firstLine="709"/>
        <w:jc w:val="both"/>
        <w:rPr>
          <w:sz w:val="20"/>
          <w:szCs w:val="20"/>
          <w:u w:val="single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 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55729" w:rsidRPr="00EB462E" w:rsidRDefault="00B55729" w:rsidP="00AF5BA1">
      <w:pPr>
        <w:pStyle w:val="Default"/>
        <w:ind w:firstLine="709"/>
        <w:jc w:val="both"/>
        <w:rPr>
          <w:bCs/>
          <w:color w:val="auto"/>
          <w:sz w:val="20"/>
          <w:szCs w:val="20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5.1. </w:t>
      </w:r>
      <w:r w:rsidR="00F678BB">
        <w:rPr>
          <w:rFonts w:ascii="Times New Roman CYR" w:hAnsi="Times New Roman CYR" w:cs="Times New Roman CYR"/>
          <w:sz w:val="28"/>
          <w:szCs w:val="28"/>
        </w:rPr>
        <w:t>И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у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  <w:r w:rsidRPr="00E67F95">
        <w:rPr>
          <w:bCs/>
          <w:color w:val="auto"/>
          <w:sz w:val="28"/>
          <w:szCs w:val="28"/>
        </w:rPr>
        <w:t>.</w:t>
      </w:r>
    </w:p>
    <w:p w:rsidR="00B55729" w:rsidRPr="00E67F95" w:rsidRDefault="00F678BB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стных лиц администрации города, комитета, МФЦ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услугу в досудебном (внесудебном) порядке.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5.2. Предмет жалобы.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Предметом досудебного (внесудебного) обжалования являются действия (бездействие) и решения, принятые (осуществляемые) должностным</w:t>
      </w:r>
      <w:r w:rsidR="00B77476"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 лиц</w:t>
      </w:r>
      <w:r w:rsidR="00B77476"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м</w:t>
      </w:r>
      <w:r w:rsidR="00B77476" w:rsidRPr="00E67F95">
        <w:rPr>
          <w:color w:val="auto"/>
          <w:sz w:val="28"/>
          <w:szCs w:val="28"/>
        </w:rPr>
        <w:t xml:space="preserve">и </w:t>
      </w:r>
      <w:r w:rsidR="00B77476" w:rsidRPr="00E67F95">
        <w:rPr>
          <w:color w:val="auto"/>
          <w:sz w:val="28"/>
          <w:szCs w:val="28"/>
        </w:rPr>
        <w:lastRenderedPageBreak/>
        <w:t>администрации города,</w:t>
      </w:r>
      <w:r w:rsidRPr="00E67F95">
        <w:rPr>
          <w:color w:val="auto"/>
          <w:sz w:val="28"/>
          <w:szCs w:val="28"/>
        </w:rPr>
        <w:t xml:space="preserve"> </w:t>
      </w:r>
      <w:r w:rsidRPr="00E67F95">
        <w:rPr>
          <w:bCs/>
          <w:color w:val="auto"/>
          <w:sz w:val="28"/>
          <w:szCs w:val="28"/>
        </w:rPr>
        <w:t xml:space="preserve">комитета </w:t>
      </w:r>
      <w:r w:rsidR="00B77476" w:rsidRPr="00E67F95">
        <w:rPr>
          <w:bCs/>
          <w:color w:val="auto"/>
          <w:sz w:val="28"/>
          <w:szCs w:val="28"/>
        </w:rPr>
        <w:t xml:space="preserve">и </w:t>
      </w:r>
      <w:r w:rsidR="00F678BB"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муниципал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t>ной услуги на основании административного регламента, в том числе в сл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дующих случаях: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нарушение срока регистрации запроса заявителя о предоставлении мун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правовыми актами города Георгиевска 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 для предоставления муниципал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t xml:space="preserve">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правовыми а</w:t>
      </w:r>
      <w:r w:rsidR="004A6945" w:rsidRPr="00E67F95">
        <w:rPr>
          <w:color w:val="auto"/>
          <w:sz w:val="28"/>
          <w:szCs w:val="28"/>
        </w:rPr>
        <w:t>к</w:t>
      </w:r>
      <w:r w:rsidR="004A6945" w:rsidRPr="00E67F95">
        <w:rPr>
          <w:color w:val="auto"/>
          <w:sz w:val="28"/>
          <w:szCs w:val="28"/>
        </w:rPr>
        <w:t>тами города Георгиевска 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 и для предоставления муниципальной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правовыми а</w:t>
      </w:r>
      <w:r w:rsidR="004A6945" w:rsidRPr="00E67F95">
        <w:rPr>
          <w:color w:val="auto"/>
          <w:sz w:val="28"/>
          <w:szCs w:val="28"/>
        </w:rPr>
        <w:t>к</w:t>
      </w:r>
      <w:r w:rsidR="004A6945" w:rsidRPr="00E67F95">
        <w:rPr>
          <w:color w:val="auto"/>
          <w:sz w:val="28"/>
          <w:szCs w:val="28"/>
        </w:rPr>
        <w:t>тами города Георгиевска 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настоящим </w:t>
      </w:r>
      <w:r w:rsidR="004A6945" w:rsidRPr="00E67F95">
        <w:rPr>
          <w:color w:val="auto"/>
          <w:sz w:val="28"/>
          <w:szCs w:val="28"/>
        </w:rPr>
        <w:t>дминистративным р</w:t>
      </w:r>
      <w:r w:rsidRPr="00E67F95">
        <w:rPr>
          <w:color w:val="auto"/>
          <w:sz w:val="28"/>
          <w:szCs w:val="28"/>
        </w:rPr>
        <w:t xml:space="preserve">егламентом;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председателя </w:t>
      </w:r>
      <w:r w:rsidR="00DF0D9E" w:rsidRPr="00E67F95">
        <w:rPr>
          <w:bCs/>
          <w:color w:val="auto"/>
          <w:sz w:val="28"/>
          <w:szCs w:val="28"/>
        </w:rPr>
        <w:t>комитета либо лица его замещающего</w:t>
      </w:r>
      <w:r w:rsidRPr="00E67F95">
        <w:rPr>
          <w:color w:val="auto"/>
          <w:sz w:val="28"/>
          <w:szCs w:val="28"/>
        </w:rPr>
        <w:t xml:space="preserve">, специалистов </w:t>
      </w:r>
      <w:r w:rsidRPr="00E67F95">
        <w:rPr>
          <w:bCs/>
          <w:color w:val="auto"/>
          <w:sz w:val="28"/>
          <w:szCs w:val="28"/>
        </w:rPr>
        <w:t>комитета</w:t>
      </w:r>
      <w:r w:rsidRPr="00E67F95">
        <w:rPr>
          <w:color w:val="auto"/>
          <w:sz w:val="28"/>
          <w:szCs w:val="28"/>
        </w:rPr>
        <w:t>, участвующих в предоставлении муниципальной услуги, в исправл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нии допущенных опечаток и ошибок в выданных в результате предоставления муниципальной услуги документах либо нарушение установленного срока т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ких исправлений. </w:t>
      </w:r>
    </w:p>
    <w:p w:rsidR="00B55729" w:rsidRPr="00EB462E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5.3. </w:t>
      </w:r>
      <w:r w:rsidR="009D2DEF">
        <w:rPr>
          <w:sz w:val="28"/>
          <w:szCs w:val="28"/>
        </w:rPr>
        <w:t>О</w:t>
      </w:r>
      <w:r w:rsidR="009D2DEF" w:rsidRPr="00C25919">
        <w:rPr>
          <w:sz w:val="28"/>
          <w:szCs w:val="28"/>
        </w:rPr>
        <w:t>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9D2DEF" w:rsidRDefault="00B55729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</w:t>
      </w:r>
      <w:r w:rsidR="009D2DEF">
        <w:rPr>
          <w:rFonts w:ascii="Times New Roman" w:hAnsi="Times New Roman" w:cs="Times New Roman"/>
          <w:sz w:val="28"/>
          <w:szCs w:val="28"/>
        </w:rPr>
        <w:t>:</w:t>
      </w:r>
    </w:p>
    <w:p w:rsidR="0021047B" w:rsidRDefault="00B55729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комитета</w:t>
      </w:r>
      <w:r w:rsidR="0021047B" w:rsidRPr="00E67F95">
        <w:rPr>
          <w:rFonts w:ascii="Times New Roman" w:hAnsi="Times New Roman" w:cs="Times New Roman"/>
          <w:sz w:val="28"/>
          <w:szCs w:val="28"/>
        </w:rPr>
        <w:t xml:space="preserve"> </w:t>
      </w:r>
      <w:r w:rsidRPr="00E67F95">
        <w:rPr>
          <w:rFonts w:ascii="Times New Roman" w:hAnsi="Times New Roman" w:cs="Times New Roman"/>
          <w:sz w:val="28"/>
          <w:szCs w:val="28"/>
        </w:rPr>
        <w:t>– председате</w:t>
      </w:r>
      <w:r w:rsidR="009D2DEF">
        <w:rPr>
          <w:rFonts w:ascii="Times New Roman" w:hAnsi="Times New Roman" w:cs="Times New Roman"/>
          <w:sz w:val="28"/>
          <w:szCs w:val="28"/>
        </w:rPr>
        <w:t>лю комитета;</w:t>
      </w:r>
    </w:p>
    <w:p w:rsidR="009D2DEF" w:rsidRDefault="009D2DEF" w:rsidP="009D2DEF">
      <w:pPr>
        <w:ind w:firstLine="708"/>
      </w:pPr>
      <w:r>
        <w:t>МФЦ – руководителю МФЦ;</w:t>
      </w:r>
    </w:p>
    <w:p w:rsidR="00B55729" w:rsidRPr="00E67F95" w:rsidRDefault="00B55729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(бездействия) и решения председателя комитета</w:t>
      </w:r>
      <w:r w:rsidR="009D2DEF">
        <w:rPr>
          <w:rFonts w:ascii="Times New Roman" w:hAnsi="Times New Roman" w:cs="Times New Roman"/>
          <w:sz w:val="28"/>
          <w:szCs w:val="28"/>
        </w:rPr>
        <w:t>, директора МФЦ</w:t>
      </w:r>
      <w:r w:rsidRPr="00E67F95">
        <w:rPr>
          <w:rFonts w:ascii="Times New Roman" w:hAnsi="Times New Roman" w:cs="Times New Roman"/>
          <w:sz w:val="28"/>
          <w:szCs w:val="28"/>
        </w:rPr>
        <w:t xml:space="preserve"> -  главе </w:t>
      </w:r>
      <w:r w:rsidR="009B65D3">
        <w:rPr>
          <w:rFonts w:ascii="Times New Roman" w:hAnsi="Times New Roman" w:cs="Times New Roman"/>
          <w:sz w:val="28"/>
          <w:szCs w:val="28"/>
        </w:rPr>
        <w:t xml:space="preserve">админитсрации </w:t>
      </w:r>
      <w:r w:rsidRPr="00E67F95">
        <w:rPr>
          <w:rFonts w:ascii="Times New Roman" w:hAnsi="Times New Roman" w:cs="Times New Roman"/>
          <w:sz w:val="28"/>
          <w:szCs w:val="28"/>
        </w:rPr>
        <w:t xml:space="preserve">города Георгиевска (заместителю главы администрации),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E67F95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E67F95">
        <w:rPr>
          <w:rFonts w:ascii="Times New Roman" w:hAnsi="Times New Roman" w:cs="Times New Roman"/>
          <w:sz w:val="28"/>
          <w:szCs w:val="28"/>
        </w:rPr>
        <w:t>. Георгиевск, Ставропольский край, 357820, по эле</w:t>
      </w:r>
      <w:r w:rsidRPr="00E67F95">
        <w:rPr>
          <w:rFonts w:ascii="Times New Roman" w:hAnsi="Times New Roman" w:cs="Times New Roman"/>
          <w:sz w:val="28"/>
          <w:szCs w:val="28"/>
        </w:rPr>
        <w:t>к</w:t>
      </w:r>
      <w:r w:rsidRPr="00E67F95">
        <w:rPr>
          <w:rFonts w:ascii="Times New Roman" w:hAnsi="Times New Roman" w:cs="Times New Roman"/>
          <w:sz w:val="28"/>
          <w:szCs w:val="28"/>
        </w:rPr>
        <w:t xml:space="preserve">тронной почте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E67F95">
        <w:rPr>
          <w:rFonts w:ascii="Times New Roman" w:hAnsi="Times New Roman" w:cs="Times New Roman"/>
          <w:sz w:val="28"/>
          <w:szCs w:val="28"/>
        </w:rPr>
        <w:t>_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67F95">
        <w:rPr>
          <w:rFonts w:ascii="Times New Roman" w:hAnsi="Times New Roman" w:cs="Times New Roman"/>
          <w:sz w:val="28"/>
          <w:szCs w:val="28"/>
        </w:rPr>
        <w:t>ео@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67F95">
        <w:rPr>
          <w:rFonts w:ascii="Times New Roman" w:hAnsi="Times New Roman" w:cs="Times New Roman"/>
          <w:sz w:val="28"/>
          <w:szCs w:val="28"/>
        </w:rPr>
        <w:t>.ru</w:t>
      </w:r>
      <w:r w:rsidR="0021047B" w:rsidRPr="00E67F95">
        <w:rPr>
          <w:rFonts w:ascii="Times New Roman" w:hAnsi="Times New Roman" w:cs="Times New Roman"/>
          <w:sz w:val="28"/>
          <w:szCs w:val="28"/>
        </w:rPr>
        <w:t>.</w:t>
      </w:r>
    </w:p>
    <w:p w:rsidR="00B55729" w:rsidRPr="00E67F95" w:rsidRDefault="00B55729" w:rsidP="00AF5BA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5.3.3.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EB462E" w:rsidRDefault="00EB462E" w:rsidP="00EB462E">
      <w:pPr>
        <w:ind w:firstLine="709"/>
        <w:jc w:val="both"/>
        <w:rPr>
          <w:bCs/>
        </w:rPr>
      </w:pPr>
      <w:r>
        <w:rPr>
          <w:bCs/>
        </w:rPr>
        <w:t>5.3.4. Действия (бездействия) должностных лиц, участвующих в предо</w:t>
      </w:r>
      <w:r>
        <w:rPr>
          <w:bCs/>
        </w:rPr>
        <w:t>с</w:t>
      </w:r>
      <w:r>
        <w:rPr>
          <w:bCs/>
        </w:rPr>
        <w:t xml:space="preserve">тавлении муниципальной услуги, могут быть обжалованы в Георгиевскую </w:t>
      </w:r>
      <w:r>
        <w:rPr>
          <w:bCs/>
        </w:rPr>
        <w:lastRenderedPageBreak/>
        <w:t>межрайонную прокуратуру по адресу: 357820, Российская Федерация, Ставр</w:t>
      </w:r>
      <w:r>
        <w:rPr>
          <w:bCs/>
        </w:rPr>
        <w:t>о</w:t>
      </w:r>
      <w:r>
        <w:rPr>
          <w:bCs/>
        </w:rPr>
        <w:t>польский край, г. Георгиевск, ул. Калинина, 14.</w:t>
      </w:r>
    </w:p>
    <w:p w:rsidR="00EB462E" w:rsidRDefault="00EB462E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685922" w:rsidRPr="00E67F95" w:rsidRDefault="00685922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комитет. </w:t>
      </w:r>
    </w:p>
    <w:p w:rsidR="00685922" w:rsidRPr="00E67F95" w:rsidRDefault="00685922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Жалоба может быть направлена по почте, через</w:t>
      </w:r>
      <w:r w:rsidR="007B03D8" w:rsidRPr="00E67F95">
        <w:rPr>
          <w:color w:val="auto"/>
          <w:sz w:val="28"/>
          <w:szCs w:val="28"/>
        </w:rPr>
        <w:t xml:space="preserve"> </w:t>
      </w:r>
      <w:r w:rsidR="009D2DEF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с использованием информационно-телекоммуникационных сетей общего пользования, в том чи</w:t>
      </w:r>
      <w:r w:rsidRPr="00E67F95">
        <w:rPr>
          <w:color w:val="auto"/>
          <w:sz w:val="28"/>
          <w:szCs w:val="28"/>
        </w:rPr>
        <w:t>с</w:t>
      </w:r>
      <w:r w:rsidRPr="00E67F95">
        <w:rPr>
          <w:color w:val="auto"/>
          <w:sz w:val="28"/>
          <w:szCs w:val="28"/>
        </w:rPr>
        <w:t xml:space="preserve">ле сети «Интернет»: официального сайта города Георгиевска, </w:t>
      </w:r>
      <w:r w:rsidR="007B03D8" w:rsidRPr="00E67F95">
        <w:rPr>
          <w:color w:val="auto"/>
          <w:sz w:val="28"/>
          <w:szCs w:val="28"/>
        </w:rPr>
        <w:t>Портал госуда</w:t>
      </w:r>
      <w:r w:rsidR="007B03D8" w:rsidRPr="00E67F95">
        <w:rPr>
          <w:color w:val="auto"/>
          <w:sz w:val="28"/>
          <w:szCs w:val="28"/>
        </w:rPr>
        <w:t>р</w:t>
      </w:r>
      <w:r w:rsidR="007B03D8" w:rsidRPr="00E67F95">
        <w:rPr>
          <w:color w:val="auto"/>
          <w:sz w:val="28"/>
          <w:szCs w:val="28"/>
        </w:rPr>
        <w:t>ственных и муниципальных услуг</w:t>
      </w:r>
      <w:r w:rsidRPr="00E67F95">
        <w:rPr>
          <w:color w:val="auto"/>
          <w:sz w:val="28"/>
          <w:szCs w:val="28"/>
        </w:rPr>
        <w:t xml:space="preserve">, а также может быть принята при личном приеме заявителя.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сведения об обжалуемых решениях и действиях (бездействии) комитета, должностного лица комитета;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E67F95">
        <w:rPr>
          <w:color w:val="auto"/>
          <w:sz w:val="28"/>
          <w:szCs w:val="28"/>
        </w:rPr>
        <w:t>й</w:t>
      </w:r>
      <w:r w:rsidRPr="00E67F95">
        <w:rPr>
          <w:color w:val="auto"/>
          <w:sz w:val="28"/>
          <w:szCs w:val="28"/>
        </w:rPr>
        <w:t>ствием (бездействием) комитета, должностного лица комитета. Заявителем м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гут быть представлены документы (при наличии), подтверждающие доводы заявителя, либо их копии.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комитет за получением информации и документов, необходимых для обоснования и рассмотрения жалобы, комитет обязан предоставить при их наличии.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E67F95">
        <w:rPr>
          <w:color w:val="auto"/>
          <w:sz w:val="28"/>
          <w:szCs w:val="28"/>
        </w:rPr>
        <w:t>ы</w:t>
      </w:r>
      <w:r w:rsidRPr="00E67F95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5.5. Сроки рассмотрения жалобы.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Жалоба, поступившая в комитет, подлежит рассмотрению должностным лицом, наделенным полномочиями по рассмотрению жалоб, в течение пятн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дцати рабочих дней со дня ее регистрации, а в случае обжалования отказа к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>митета, должностного лица комитета в приеме документов у заявителя либо в исправлении допущенных опечаток и ошибок или в случае обжалования нар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шения установленного срока таких исправлений – в течение пяти рабочих дней со дня ее регистрации. </w:t>
      </w:r>
    </w:p>
    <w:p w:rsidR="00B1386A" w:rsidRDefault="00B1386A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1386A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B55729" w:rsidRPr="00E67F95">
        <w:rPr>
          <w:bCs/>
          <w:color w:val="auto"/>
          <w:sz w:val="28"/>
          <w:szCs w:val="28"/>
        </w:rPr>
        <w:t>. Результат рассмотрения жалобы.</w:t>
      </w:r>
    </w:p>
    <w:p w:rsidR="00B55729" w:rsidRPr="00E67F95" w:rsidRDefault="00B1386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.1. По результатам рассмотрения жалобы комитет принимает одно из следующих решений: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удовлетворяет жалобу, в том числе в форме отмены принятого решения, исправления допущенных комитетом опечаток и ошибок в выданных в резул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lastRenderedPageBreak/>
        <w:t>тате предоставления муниципальной услуги документах, возврата заявителю денежных средств, взимание которых не предусмотрено настоящим регламе</w:t>
      </w:r>
      <w:r w:rsidRPr="00E67F95">
        <w:rPr>
          <w:color w:val="auto"/>
          <w:sz w:val="28"/>
          <w:szCs w:val="28"/>
        </w:rPr>
        <w:t>н</w:t>
      </w:r>
      <w:r w:rsidRPr="00E67F95">
        <w:rPr>
          <w:color w:val="auto"/>
          <w:sz w:val="28"/>
          <w:szCs w:val="28"/>
        </w:rPr>
        <w:t xml:space="preserve">том, а также в иных формах;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B55729" w:rsidRPr="00E67F95" w:rsidRDefault="00B1386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>В случае установления в ходе или по результатам рассмотрения ж</w:t>
      </w:r>
      <w:r w:rsidRPr="001A43DE">
        <w:rPr>
          <w:sz w:val="28"/>
          <w:szCs w:val="28"/>
        </w:rPr>
        <w:t>а</w:t>
      </w:r>
      <w:r w:rsidRPr="001A43DE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Pr="001A43DE">
        <w:rPr>
          <w:sz w:val="28"/>
          <w:szCs w:val="28"/>
        </w:rPr>
        <w:t>т</w:t>
      </w:r>
      <w:r w:rsidRPr="001A43DE">
        <w:rPr>
          <w:sz w:val="28"/>
          <w:szCs w:val="28"/>
        </w:rPr>
        <w:t xml:space="preserve">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</w:t>
      </w:r>
      <w:r w:rsidRPr="001A43DE">
        <w:rPr>
          <w:sz w:val="28"/>
          <w:szCs w:val="28"/>
        </w:rPr>
        <w:t>и</w:t>
      </w:r>
      <w:r w:rsidRPr="001A43DE">
        <w:rPr>
          <w:sz w:val="28"/>
          <w:szCs w:val="28"/>
        </w:rPr>
        <w:t>тельно направляет имеющиеся материалы в органы прокуратуры.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ind w:firstLine="709"/>
        <w:jc w:val="both"/>
      </w:pPr>
      <w:bookmarkStart w:id="1" w:name="sub_2198"/>
      <w:r w:rsidRPr="00E67F95">
        <w:t>5.</w:t>
      </w:r>
      <w:r w:rsidR="00B1386A">
        <w:t>7</w:t>
      </w:r>
      <w:r w:rsidRPr="00E67F95">
        <w:t>. Порядок информирования заявителя о результатах рассмотрения ж</w:t>
      </w:r>
      <w:r w:rsidRPr="00E67F95">
        <w:t>а</w:t>
      </w:r>
      <w:r w:rsidRPr="00E67F95">
        <w:t>ло</w:t>
      </w:r>
      <w:r w:rsidR="003B6323" w:rsidRPr="00E67F95">
        <w:t>бы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 w:rsidR="00B1386A">
        <w:rPr>
          <w:color w:val="auto"/>
          <w:sz w:val="28"/>
          <w:szCs w:val="28"/>
        </w:rPr>
        <w:t>6</w:t>
      </w:r>
      <w:r w:rsidR="00C550CF">
        <w:rPr>
          <w:color w:val="auto"/>
          <w:sz w:val="28"/>
          <w:szCs w:val="28"/>
        </w:rPr>
        <w:t>.1</w:t>
      </w:r>
      <w:r w:rsidRPr="00E67F95">
        <w:rPr>
          <w:color w:val="auto"/>
          <w:sz w:val="28"/>
          <w:szCs w:val="28"/>
        </w:rPr>
        <w:t>, заявителю в письменной форме, а также путем использования и</w:t>
      </w:r>
      <w:r w:rsidRPr="00E67F95">
        <w:rPr>
          <w:color w:val="auto"/>
          <w:sz w:val="28"/>
          <w:szCs w:val="28"/>
        </w:rPr>
        <w:t>н</w:t>
      </w:r>
      <w:r w:rsidRPr="00E67F95">
        <w:rPr>
          <w:color w:val="auto"/>
          <w:sz w:val="28"/>
          <w:szCs w:val="28"/>
        </w:rPr>
        <w:t>формационно-телекоммуникационных сетей общего пользования, в том числе сети «Интернет», направляется мотивированный ответ о результатах рассмо</w:t>
      </w:r>
      <w:r w:rsidRPr="00E67F95">
        <w:rPr>
          <w:color w:val="auto"/>
          <w:sz w:val="28"/>
          <w:szCs w:val="28"/>
        </w:rPr>
        <w:t>т</w:t>
      </w:r>
      <w:r w:rsidRPr="00E67F95">
        <w:rPr>
          <w:color w:val="auto"/>
          <w:sz w:val="28"/>
          <w:szCs w:val="28"/>
        </w:rPr>
        <w:t xml:space="preserve">рения жалобы. </w:t>
      </w:r>
    </w:p>
    <w:p w:rsidR="00B55729" w:rsidRPr="00E67F95" w:rsidRDefault="00B55729" w:rsidP="00AF5BA1">
      <w:pPr>
        <w:ind w:firstLine="709"/>
        <w:jc w:val="both"/>
      </w:pPr>
    </w:p>
    <w:p w:rsidR="00B55729" w:rsidRPr="00E67F95" w:rsidRDefault="00B1386A" w:rsidP="00AF5BA1">
      <w:pPr>
        <w:ind w:firstLine="709"/>
        <w:jc w:val="both"/>
      </w:pPr>
      <w:bookmarkStart w:id="2" w:name="sub_2199"/>
      <w:bookmarkEnd w:id="1"/>
      <w:r>
        <w:t>5.8</w:t>
      </w:r>
      <w:r w:rsidR="00B55729" w:rsidRPr="00E67F95">
        <w:t>. Порядок обжалования решения по жалобе.</w:t>
      </w:r>
    </w:p>
    <w:p w:rsidR="00B55729" w:rsidRPr="00E67F95" w:rsidRDefault="00B55729" w:rsidP="00AF5BA1">
      <w:pPr>
        <w:ind w:firstLine="709"/>
        <w:jc w:val="both"/>
        <w:rPr>
          <w:b/>
        </w:rPr>
      </w:pPr>
      <w:r w:rsidRPr="00E67F95">
        <w:rPr>
          <w:bCs/>
        </w:rPr>
        <w:t>Действия (бездействия) должностных лиц администрации и решения, принятые в ходе предоставления муниципальной услуги, могут быть обжалов</w:t>
      </w:r>
      <w:r w:rsidRPr="00E67F95">
        <w:rPr>
          <w:bCs/>
        </w:rPr>
        <w:t>а</w:t>
      </w:r>
      <w:r w:rsidRPr="00E67F95">
        <w:rPr>
          <w:bCs/>
        </w:rPr>
        <w:t>ны в судебном порядке с учетом требований и сроков, установленных дейс</w:t>
      </w:r>
      <w:r w:rsidRPr="00E67F95">
        <w:rPr>
          <w:bCs/>
        </w:rPr>
        <w:t>т</w:t>
      </w:r>
      <w:r w:rsidRPr="00E67F95">
        <w:rPr>
          <w:bCs/>
        </w:rPr>
        <w:t>вующим законодательством.</w:t>
      </w:r>
    </w:p>
    <w:p w:rsidR="00B55729" w:rsidRPr="00E67F95" w:rsidRDefault="00B55729" w:rsidP="00AF5BA1">
      <w:pPr>
        <w:ind w:firstLine="709"/>
        <w:jc w:val="both"/>
        <w:rPr>
          <w:b/>
        </w:rPr>
      </w:pPr>
      <w:bookmarkStart w:id="3" w:name="sub_21910"/>
      <w:bookmarkEnd w:id="2"/>
    </w:p>
    <w:p w:rsidR="00B55729" w:rsidRPr="00E67F95" w:rsidRDefault="00B55729" w:rsidP="00AF5BA1">
      <w:pPr>
        <w:ind w:firstLine="709"/>
        <w:jc w:val="both"/>
      </w:pPr>
      <w:r w:rsidRPr="00E67F95">
        <w:t>5.</w:t>
      </w:r>
      <w:r w:rsidR="00B1386A">
        <w:t>9</w:t>
      </w:r>
      <w:r w:rsidRPr="00E67F95">
        <w:t>. Право заявителя на получение информации и документов, необход</w:t>
      </w:r>
      <w:r w:rsidRPr="00E67F95">
        <w:t>и</w:t>
      </w:r>
      <w:r w:rsidRPr="00E67F95">
        <w:t>мых для обоснования и рассмотрения жалобы;</w:t>
      </w:r>
    </w:p>
    <w:p w:rsidR="00B55729" w:rsidRPr="00E67F95" w:rsidRDefault="00B55729" w:rsidP="00AF5BA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Заявитель имеет право на получение информации и документов, необх</w:t>
      </w:r>
      <w:r w:rsidRPr="00E67F95">
        <w:rPr>
          <w:bCs/>
        </w:rPr>
        <w:t>о</w:t>
      </w:r>
      <w:r w:rsidRPr="00E67F95">
        <w:rPr>
          <w:bCs/>
        </w:rPr>
        <w:t>димых для обоснования и рассмотрения жалобы, делать выписки из них, сн</w:t>
      </w:r>
      <w:r w:rsidRPr="00E67F95">
        <w:rPr>
          <w:bCs/>
        </w:rPr>
        <w:t>и</w:t>
      </w:r>
      <w:r w:rsidRPr="00E67F95">
        <w:rPr>
          <w:bCs/>
        </w:rPr>
        <w:t>мать копии.</w:t>
      </w:r>
    </w:p>
    <w:p w:rsidR="00B55729" w:rsidRPr="00E67F95" w:rsidRDefault="00B55729" w:rsidP="00AF5BA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При желании заявителя обжаловать действие или бездействие должнос</w:t>
      </w:r>
      <w:r w:rsidRPr="00E67F95">
        <w:rPr>
          <w:bCs/>
        </w:rPr>
        <w:t>т</w:t>
      </w:r>
      <w:r w:rsidRPr="00E67F95">
        <w:rPr>
          <w:bCs/>
        </w:rPr>
        <w:t>ного лица, последний обязан сообщить ему фамилию, имя, отчество и дол</w:t>
      </w:r>
      <w:r w:rsidRPr="00E67F95">
        <w:rPr>
          <w:bCs/>
        </w:rPr>
        <w:t>ж</w:t>
      </w:r>
      <w:r w:rsidRPr="00E67F95">
        <w:rPr>
          <w:bCs/>
        </w:rPr>
        <w:t>ность, и фамилию, имя, отчество и должность лица, которому могут быть о</w:t>
      </w:r>
      <w:r w:rsidRPr="00E67F95">
        <w:rPr>
          <w:bCs/>
        </w:rPr>
        <w:t>б</w:t>
      </w:r>
      <w:r w:rsidRPr="00E67F95">
        <w:rPr>
          <w:bCs/>
        </w:rPr>
        <w:t>жалованы действия.</w:t>
      </w:r>
    </w:p>
    <w:p w:rsidR="00B55729" w:rsidRPr="00E67F95" w:rsidRDefault="00B55729" w:rsidP="00AF5BA1">
      <w:pPr>
        <w:ind w:firstLine="709"/>
        <w:jc w:val="both"/>
        <w:rPr>
          <w:b/>
        </w:rPr>
      </w:pPr>
      <w:bookmarkStart w:id="4" w:name="sub_21911"/>
      <w:bookmarkEnd w:id="3"/>
    </w:p>
    <w:p w:rsidR="00B55729" w:rsidRPr="00E67F95" w:rsidRDefault="00B55729" w:rsidP="00AF5BA1">
      <w:pPr>
        <w:ind w:firstLine="709"/>
        <w:jc w:val="both"/>
      </w:pPr>
      <w:r w:rsidRPr="00E67F95">
        <w:t>5.1</w:t>
      </w:r>
      <w:r w:rsidR="00B1386A">
        <w:t>0</w:t>
      </w:r>
      <w:r w:rsidRPr="00E67F95">
        <w:t>. Способы информирования заявителей о порядке подачи и рассмо</w:t>
      </w:r>
      <w:r w:rsidRPr="00E67F95">
        <w:t>т</w:t>
      </w:r>
      <w:r w:rsidRPr="00E67F95">
        <w:t>рения жалобы.</w:t>
      </w:r>
    </w:p>
    <w:bookmarkEnd w:id="4"/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лобы: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а) при непосредственном обращении в комитет по управлению муниц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пальным имуществом администрации города;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172258" w:rsidRPr="00E67F95" w:rsidRDefault="00B55729" w:rsidP="00B138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lastRenderedPageBreak/>
        <w:t>д) в информационно-коммуникационной сети «Интернет»: на официал</w:t>
      </w:r>
      <w:r w:rsidRPr="00E67F95">
        <w:rPr>
          <w:rFonts w:ascii="Times New Roman" w:hAnsi="Times New Roman" w:cs="Times New Roman"/>
          <w:sz w:val="28"/>
          <w:szCs w:val="28"/>
        </w:rPr>
        <w:t>ь</w:t>
      </w:r>
      <w:r w:rsidRPr="00E67F95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30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georgievsk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E67F95">
        <w:rPr>
          <w:rFonts w:ascii="Times New Roman" w:hAnsi="Times New Roman" w:cs="Times New Roman"/>
          <w:sz w:val="28"/>
          <w:szCs w:val="28"/>
        </w:rPr>
        <w:t>н</w:t>
      </w:r>
      <w:r w:rsidRPr="00E67F95">
        <w:rPr>
          <w:rFonts w:ascii="Times New Roman" w:hAnsi="Times New Roman" w:cs="Times New Roman"/>
          <w:sz w:val="28"/>
          <w:szCs w:val="28"/>
        </w:rPr>
        <w:t xml:space="preserve">ных </w:t>
      </w:r>
      <w:r w:rsidR="008D5547" w:rsidRPr="00E67F95">
        <w:rPr>
          <w:rFonts w:ascii="Times New Roman" w:hAnsi="Times New Roman" w:cs="Times New Roman"/>
          <w:sz w:val="28"/>
          <w:szCs w:val="28"/>
        </w:rPr>
        <w:t xml:space="preserve">и муниципальных услуг </w:t>
      </w:r>
      <w:r w:rsidRPr="00E67F95">
        <w:rPr>
          <w:rFonts w:ascii="Times New Roman" w:hAnsi="Times New Roman" w:cs="Times New Roman"/>
          <w:sz w:val="28"/>
          <w:szCs w:val="28"/>
        </w:rPr>
        <w:t>(</w:t>
      </w:r>
      <w:hyperlink r:id="rId31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="007C2E5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26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</w:t>
      </w:r>
      <w:r w:rsidR="008D5547" w:rsidRPr="00E67F95">
        <w:rPr>
          <w:rFonts w:ascii="Times New Roman" w:hAnsi="Times New Roman" w:cs="Times New Roman"/>
          <w:sz w:val="28"/>
          <w:szCs w:val="28"/>
        </w:rPr>
        <w:t>.</w:t>
      </w:r>
    </w:p>
    <w:p w:rsidR="00172258" w:rsidRPr="00E67F95" w:rsidRDefault="00172258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0CF" w:rsidRDefault="00C550CF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2258" w:rsidRPr="00E67F95" w:rsidRDefault="00C550CF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у</w:t>
      </w:r>
      <w:r w:rsidR="00381FB1" w:rsidRPr="00E67F95">
        <w:rPr>
          <w:rFonts w:ascii="Times New Roman" w:hAnsi="Times New Roman" w:cs="Times New Roman"/>
          <w:sz w:val="28"/>
          <w:szCs w:val="28"/>
        </w:rPr>
        <w:t>правляющ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81FB1" w:rsidRPr="00E67F95">
        <w:rPr>
          <w:rFonts w:ascii="Times New Roman" w:hAnsi="Times New Roman" w:cs="Times New Roman"/>
          <w:sz w:val="28"/>
          <w:szCs w:val="28"/>
        </w:rPr>
        <w:t xml:space="preserve"> делами</w:t>
      </w:r>
    </w:p>
    <w:p w:rsidR="00F65980" w:rsidRDefault="00381FB1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E67F95">
        <w:rPr>
          <w:rFonts w:ascii="Times New Roman" w:hAnsi="Times New Roman" w:cs="Times New Roman"/>
          <w:sz w:val="28"/>
          <w:szCs w:val="28"/>
        </w:rPr>
        <w:tab/>
      </w:r>
      <w:r w:rsidRPr="00E67F95">
        <w:rPr>
          <w:rFonts w:ascii="Times New Roman" w:hAnsi="Times New Roman" w:cs="Times New Roman"/>
          <w:sz w:val="28"/>
          <w:szCs w:val="28"/>
        </w:rPr>
        <w:tab/>
      </w:r>
      <w:r w:rsidRPr="00E67F95">
        <w:rPr>
          <w:rFonts w:ascii="Times New Roman" w:hAnsi="Times New Roman" w:cs="Times New Roman"/>
          <w:sz w:val="28"/>
          <w:szCs w:val="28"/>
        </w:rPr>
        <w:tab/>
      </w:r>
      <w:r w:rsidRPr="00E67F95">
        <w:rPr>
          <w:rFonts w:ascii="Times New Roman" w:hAnsi="Times New Roman" w:cs="Times New Roman"/>
          <w:sz w:val="28"/>
          <w:szCs w:val="28"/>
        </w:rPr>
        <w:tab/>
      </w:r>
      <w:r w:rsidR="00C550CF">
        <w:rPr>
          <w:rFonts w:ascii="Times New Roman" w:hAnsi="Times New Roman" w:cs="Times New Roman"/>
          <w:sz w:val="28"/>
          <w:szCs w:val="28"/>
        </w:rPr>
        <w:tab/>
      </w:r>
      <w:r w:rsidR="00C550CF">
        <w:rPr>
          <w:rFonts w:ascii="Times New Roman" w:hAnsi="Times New Roman" w:cs="Times New Roman"/>
          <w:sz w:val="28"/>
          <w:szCs w:val="28"/>
        </w:rPr>
        <w:tab/>
      </w:r>
      <w:r w:rsidR="00C550CF">
        <w:rPr>
          <w:rFonts w:ascii="Times New Roman" w:hAnsi="Times New Roman" w:cs="Times New Roman"/>
          <w:sz w:val="28"/>
          <w:szCs w:val="28"/>
        </w:rPr>
        <w:tab/>
      </w:r>
      <w:r w:rsidR="00C550CF">
        <w:rPr>
          <w:rFonts w:ascii="Times New Roman" w:hAnsi="Times New Roman" w:cs="Times New Roman"/>
          <w:sz w:val="28"/>
          <w:szCs w:val="28"/>
        </w:rPr>
        <w:tab/>
      </w:r>
      <w:r w:rsidRPr="00E67F95">
        <w:rPr>
          <w:rFonts w:ascii="Times New Roman" w:hAnsi="Times New Roman" w:cs="Times New Roman"/>
          <w:sz w:val="28"/>
          <w:szCs w:val="28"/>
        </w:rPr>
        <w:t xml:space="preserve">   </w:t>
      </w:r>
      <w:r w:rsidR="00C550CF">
        <w:rPr>
          <w:rFonts w:ascii="Times New Roman" w:hAnsi="Times New Roman" w:cs="Times New Roman"/>
          <w:sz w:val="28"/>
          <w:szCs w:val="28"/>
        </w:rPr>
        <w:t>А.В. Чернова</w:t>
      </w:r>
    </w:p>
    <w:p w:rsidR="006830B0" w:rsidRDefault="006830B0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0CF" w:rsidRDefault="00C550CF">
      <w:r>
        <w:br w:type="page"/>
      </w:r>
    </w:p>
    <w:p w:rsidR="00F65980" w:rsidRDefault="00F65980" w:rsidP="00AF5BA1">
      <w:pPr>
        <w:ind w:left="4248"/>
        <w:jc w:val="both"/>
      </w:pPr>
      <w:r>
        <w:lastRenderedPageBreak/>
        <w:t>Приложение 1</w:t>
      </w:r>
    </w:p>
    <w:p w:rsidR="00F65980" w:rsidRDefault="00F65980" w:rsidP="00AF5BA1">
      <w:pPr>
        <w:ind w:left="4248"/>
        <w:jc w:val="both"/>
      </w:pPr>
      <w:r>
        <w:t>к административному регламенту</w:t>
      </w:r>
    </w:p>
    <w:p w:rsidR="00F65980" w:rsidRDefault="00F65980" w:rsidP="00473D01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 xml:space="preserve">министрацией города Георгиевска </w:t>
      </w:r>
      <w:r w:rsidR="00473D01">
        <w:t>«Прин</w:t>
      </w:r>
      <w:r w:rsidR="00473D01">
        <w:t>я</w:t>
      </w:r>
      <w:r w:rsidR="00473D01">
        <w:t>тие решения об установлении сервитута в отношении земельного участка, находящ</w:t>
      </w:r>
      <w:r w:rsidR="00473D01">
        <w:t>е</w:t>
      </w:r>
      <w:r w:rsidR="00473D01">
        <w:t>гося в государственной или муниципальной собственности»</w:t>
      </w:r>
    </w:p>
    <w:p w:rsidR="00473D01" w:rsidRDefault="00473D01" w:rsidP="00473D01">
      <w:pPr>
        <w:ind w:left="4248"/>
        <w:jc w:val="both"/>
      </w:pPr>
    </w:p>
    <w:p w:rsidR="00F65980" w:rsidRDefault="00F65980" w:rsidP="008D1EA4">
      <w:pPr>
        <w:jc w:val="center"/>
      </w:pPr>
      <w:r>
        <w:t>ФОРМА</w:t>
      </w:r>
    </w:p>
    <w:p w:rsidR="00F65980" w:rsidRDefault="00F65980" w:rsidP="008D1EA4">
      <w:pPr>
        <w:jc w:val="center"/>
      </w:pPr>
      <w:r>
        <w:t xml:space="preserve">заявления </w:t>
      </w:r>
      <w:r w:rsidR="005F4E47">
        <w:t>об установлении сервитута в отношении земельного участка, нах</w:t>
      </w:r>
      <w:r w:rsidR="005F4E47">
        <w:t>о</w:t>
      </w:r>
      <w:r w:rsidR="005F4E47">
        <w:t>дящегося в государственной или муниципальной собственности</w:t>
      </w:r>
    </w:p>
    <w:p w:rsidR="00F65980" w:rsidRDefault="00F65980" w:rsidP="00AF5BA1">
      <w:pPr>
        <w:pStyle w:val="ConsPlusNormal"/>
        <w:widowControl/>
        <w:ind w:left="637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5980" w:rsidRDefault="0039210F" w:rsidP="00AF5BA1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96.25pt;margin-top:1pt;width:280.05pt;height:172.4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" o:allowincell="f" strokecolor="white">
            <v:textbox>
              <w:txbxContent>
                <w:p w:rsidR="009D540C" w:rsidRDefault="009D540C" w:rsidP="00F65980">
                  <w:pPr>
                    <w:rPr>
                      <w:i/>
                    </w:rPr>
                  </w:pPr>
                  <w:r>
                    <w:rPr>
                      <w:i/>
                    </w:rPr>
                    <w:t>Главе администрации города Георгиевска</w:t>
                  </w:r>
                </w:p>
                <w:p w:rsidR="009D540C" w:rsidRDefault="009D540C" w:rsidP="00F65980">
                  <w:pPr>
                    <w:rPr>
                      <w:i/>
                    </w:rPr>
                  </w:pPr>
                  <w:r>
                    <w:rPr>
                      <w:i/>
                    </w:rPr>
                    <w:t>____________________________________</w:t>
                  </w:r>
                </w:p>
                <w:p w:rsidR="009D540C" w:rsidRDefault="009D540C" w:rsidP="00F65980">
                  <w:pPr>
                    <w:rPr>
                      <w:i/>
                    </w:rPr>
                  </w:pPr>
                  <w:r>
                    <w:rPr>
                      <w:i/>
                    </w:rPr>
                    <w:t>от  __________________________________________________________________________</w:t>
                  </w:r>
                </w:p>
                <w:p w:rsidR="009D540C" w:rsidRDefault="009D540C" w:rsidP="00F65980">
                  <w:pPr>
                    <w:rPr>
                      <w:i/>
                    </w:rPr>
                  </w:pPr>
                </w:p>
                <w:p w:rsidR="009D540C" w:rsidRDefault="009D540C" w:rsidP="00F65980">
                  <w:pPr>
                    <w:rPr>
                      <w:i/>
                    </w:rPr>
                  </w:pPr>
                  <w:r>
                    <w:rPr>
                      <w:i/>
                    </w:rPr>
                    <w:t>проживающего(ей) по адресу:</w:t>
                  </w:r>
                </w:p>
                <w:p w:rsidR="009D540C" w:rsidRDefault="009D540C" w:rsidP="00F65980">
                  <w:r>
                    <w:rPr>
                      <w:i/>
                    </w:rPr>
                    <w:t>__________________________________________________________________________</w:t>
                  </w:r>
                </w:p>
                <w:p w:rsidR="009D540C" w:rsidRDefault="009D540C" w:rsidP="00F65980">
                  <w:pPr>
                    <w:rPr>
                      <w:sz w:val="24"/>
                    </w:rPr>
                  </w:pPr>
                  <w:r>
                    <w:rPr>
                      <w:i/>
                    </w:rPr>
                    <w:t>тел</w:t>
                  </w:r>
                  <w:r>
                    <w:t>._________________________________</w:t>
                  </w:r>
                </w:p>
                <w:p w:rsidR="009D540C" w:rsidRDefault="009D540C" w:rsidP="00F65980">
                  <w:pPr>
                    <w:rPr>
                      <w:i/>
                    </w:rPr>
                  </w:pPr>
                </w:p>
                <w:p w:rsidR="009D540C" w:rsidRDefault="009D540C" w:rsidP="00F65980">
                  <w:pPr>
                    <w:rPr>
                      <w:i/>
                    </w:rPr>
                  </w:pPr>
                </w:p>
              </w:txbxContent>
            </v:textbox>
          </v:shape>
        </w:pict>
      </w: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5F4E47" w:rsidRPr="005F4E47" w:rsidRDefault="005F4E47" w:rsidP="005F4E47"/>
    <w:p w:rsidR="00F65980" w:rsidRDefault="00F65980" w:rsidP="008D1EA4">
      <w:pPr>
        <w:pStyle w:val="1"/>
        <w:rPr>
          <w:b/>
          <w:sz w:val="32"/>
        </w:rPr>
      </w:pPr>
      <w:r>
        <w:rPr>
          <w:b/>
          <w:sz w:val="36"/>
        </w:rPr>
        <w:t>Заявление</w:t>
      </w:r>
    </w:p>
    <w:p w:rsidR="005F4E47" w:rsidRPr="005F4E47" w:rsidRDefault="005F4E47" w:rsidP="005F4E47">
      <w:pPr>
        <w:ind w:firstLine="851"/>
        <w:jc w:val="both"/>
        <w:rPr>
          <w:i/>
        </w:rPr>
      </w:pPr>
      <w:r>
        <w:rPr>
          <w:i/>
        </w:rPr>
        <w:t xml:space="preserve">Прошу Вас </w:t>
      </w:r>
      <w:r w:rsidRPr="005F4E47">
        <w:rPr>
          <w:i/>
        </w:rPr>
        <w:t>установ</w:t>
      </w:r>
      <w:r>
        <w:rPr>
          <w:i/>
        </w:rPr>
        <w:t>ить</w:t>
      </w:r>
      <w:r w:rsidRPr="005F4E47">
        <w:rPr>
          <w:i/>
        </w:rPr>
        <w:t xml:space="preserve"> сервитут</w:t>
      </w:r>
      <w:r>
        <w:rPr>
          <w:i/>
        </w:rPr>
        <w:t xml:space="preserve"> </w:t>
      </w:r>
      <w:r w:rsidRPr="005F4E47">
        <w:rPr>
          <w:i/>
        </w:rPr>
        <w:t xml:space="preserve">в границах </w:t>
      </w:r>
      <w:r>
        <w:rPr>
          <w:i/>
        </w:rPr>
        <w:t>земельного участка, ра</w:t>
      </w:r>
      <w:r>
        <w:rPr>
          <w:i/>
        </w:rPr>
        <w:t>с</w:t>
      </w:r>
      <w:r>
        <w:rPr>
          <w:i/>
        </w:rPr>
        <w:t>положенного по адресу:_______________________</w:t>
      </w:r>
      <w:r w:rsidRPr="005F4E47">
        <w:rPr>
          <w:i/>
        </w:rPr>
        <w:t>____________________,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>площадью ________ кв. м</w:t>
      </w:r>
      <w:r>
        <w:rPr>
          <w:i/>
        </w:rPr>
        <w:t>,</w:t>
      </w:r>
      <w:r w:rsidRPr="005F4E47">
        <w:rPr>
          <w:i/>
        </w:rPr>
        <w:t xml:space="preserve">  кадастровый номер: _______________</w:t>
      </w:r>
      <w:r>
        <w:rPr>
          <w:i/>
        </w:rPr>
        <w:t>______</w:t>
      </w:r>
      <w:r w:rsidRPr="005F4E47">
        <w:rPr>
          <w:i/>
        </w:rPr>
        <w:t>___,</w:t>
      </w:r>
    </w:p>
    <w:p w:rsidR="005F4E47" w:rsidRPr="005F4E47" w:rsidRDefault="005F4E47" w:rsidP="005F4E47">
      <w:pPr>
        <w:jc w:val="both"/>
        <w:rPr>
          <w:i/>
        </w:rPr>
      </w:pPr>
      <w:r>
        <w:rPr>
          <w:i/>
        </w:rPr>
        <w:t>разрешенное использование_________________________________________,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 xml:space="preserve">собственником которого является </w:t>
      </w:r>
      <w:r>
        <w:rPr>
          <w:i/>
        </w:rPr>
        <w:t>____________________</w:t>
      </w:r>
      <w:r w:rsidRPr="005F4E47">
        <w:rPr>
          <w:i/>
        </w:rPr>
        <w:t>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 xml:space="preserve">                           (Ф.И.О. или наименование заинтересованного лица)</w:t>
      </w:r>
    </w:p>
    <w:p w:rsidR="00F65980" w:rsidRDefault="005F4E47" w:rsidP="005F4E47">
      <w:pPr>
        <w:jc w:val="both"/>
        <w:rPr>
          <w:i/>
        </w:rPr>
      </w:pPr>
      <w:r w:rsidRPr="005F4E47">
        <w:rPr>
          <w:i/>
        </w:rPr>
        <w:t>что подтве</w:t>
      </w:r>
      <w:r>
        <w:rPr>
          <w:i/>
        </w:rPr>
        <w:t>рждается ______________________, для использования под ________________________________________________________________.</w:t>
      </w:r>
    </w:p>
    <w:p w:rsidR="00F65980" w:rsidRDefault="00F65980" w:rsidP="00AF5BA1">
      <w:pPr>
        <w:jc w:val="both"/>
        <w:rPr>
          <w:b/>
          <w:sz w:val="24"/>
        </w:rPr>
      </w:pPr>
    </w:p>
    <w:p w:rsidR="00F65980" w:rsidRDefault="00F65980" w:rsidP="00AF5BA1">
      <w:pPr>
        <w:pStyle w:val="af1"/>
        <w:jc w:val="both"/>
      </w:pPr>
      <w:r>
        <w:t>Прилагаемые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654"/>
        <w:gridCol w:w="1239"/>
      </w:tblGrid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№</w:t>
            </w:r>
          </w:p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п/п</w:t>
            </w:r>
          </w:p>
        </w:tc>
        <w:tc>
          <w:tcPr>
            <w:tcW w:w="7654" w:type="dxa"/>
          </w:tcPr>
          <w:p w:rsidR="00F65980" w:rsidRDefault="00F65980" w:rsidP="00AF5BA1">
            <w:pPr>
              <w:pStyle w:val="1"/>
              <w:jc w:val="both"/>
            </w:pPr>
            <w:r>
              <w:t>Наименование документов</w:t>
            </w:r>
          </w:p>
        </w:tc>
        <w:tc>
          <w:tcPr>
            <w:tcW w:w="1239" w:type="dxa"/>
          </w:tcPr>
          <w:p w:rsidR="00F65980" w:rsidRDefault="00F65980" w:rsidP="00AF5BA1">
            <w:pPr>
              <w:pStyle w:val="1"/>
              <w:jc w:val="both"/>
            </w:pPr>
            <w:r>
              <w:t>Кол-во</w:t>
            </w:r>
          </w:p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листов</w:t>
            </w:r>
          </w:p>
        </w:tc>
      </w:tr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</w:pPr>
          </w:p>
        </w:tc>
        <w:tc>
          <w:tcPr>
            <w:tcW w:w="7654" w:type="dxa"/>
          </w:tcPr>
          <w:p w:rsidR="00F65980" w:rsidRDefault="00F65980" w:rsidP="00AF5BA1">
            <w:pPr>
              <w:pStyle w:val="2"/>
              <w:jc w:val="both"/>
            </w:pPr>
          </w:p>
        </w:tc>
        <w:tc>
          <w:tcPr>
            <w:tcW w:w="1239" w:type="dxa"/>
          </w:tcPr>
          <w:p w:rsidR="00F65980" w:rsidRDefault="00F65980" w:rsidP="00AF5BA1">
            <w:pPr>
              <w:jc w:val="both"/>
            </w:pPr>
          </w:p>
        </w:tc>
      </w:tr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</w:pPr>
          </w:p>
        </w:tc>
        <w:tc>
          <w:tcPr>
            <w:tcW w:w="7654" w:type="dxa"/>
          </w:tcPr>
          <w:p w:rsidR="00F65980" w:rsidRDefault="00F65980" w:rsidP="00AF5BA1">
            <w:pPr>
              <w:jc w:val="both"/>
              <w:rPr>
                <w:b/>
                <w:sz w:val="24"/>
              </w:rPr>
            </w:pPr>
          </w:p>
        </w:tc>
        <w:tc>
          <w:tcPr>
            <w:tcW w:w="1239" w:type="dxa"/>
          </w:tcPr>
          <w:p w:rsidR="00F65980" w:rsidRDefault="00F65980" w:rsidP="00AF5BA1">
            <w:pPr>
              <w:jc w:val="both"/>
            </w:pPr>
          </w:p>
        </w:tc>
      </w:tr>
    </w:tbl>
    <w:p w:rsidR="00F65980" w:rsidRDefault="00F65980" w:rsidP="00AF5BA1">
      <w:pPr>
        <w:jc w:val="both"/>
        <w:rPr>
          <w:i/>
        </w:rPr>
      </w:pPr>
    </w:p>
    <w:p w:rsidR="00F65980" w:rsidRDefault="00F65980" w:rsidP="00AF5BA1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</w:t>
      </w:r>
    </w:p>
    <w:p w:rsidR="00F65980" w:rsidRDefault="00F65980" w:rsidP="00AF5BA1">
      <w:pPr>
        <w:jc w:val="both"/>
        <w:rPr>
          <w:i/>
          <w:sz w:val="24"/>
        </w:rPr>
      </w:pPr>
      <w:r>
        <w:rPr>
          <w:i/>
        </w:rPr>
        <w:t xml:space="preserve"> </w:t>
      </w:r>
      <w:r w:rsidR="0039210F">
        <w:rPr>
          <w:i/>
          <w:noProof/>
          <w:sz w:val="24"/>
        </w:rPr>
        <w:pict>
          <v:line id="Line 3" o:spid="_x0000_s1053" style="position:absolute;left:0;text-align:left;z-index:251644928;visibility:visible;mso-position-horizontal-relative:text;mso-position-vertical-relative:text" from="180.9pt,2.05pt" to="288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hKn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" o:allowincell="f"/>
        </w:pict>
      </w:r>
      <w:r w:rsidR="0039210F">
        <w:rPr>
          <w:i/>
          <w:noProof/>
          <w:sz w:val="24"/>
        </w:rPr>
        <w:pict>
          <v:line id="Line 2" o:spid="_x0000_s1052" style="position:absolute;left:0;text-align:left;z-index:251643904;visibility:visible;mso-position-horizontal-relative:text;mso-position-vertical-relative:text" from=".9pt,2.05pt" to="72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x2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" o:allowincell="f"/>
        </w:pict>
      </w:r>
      <w:r>
        <w:rPr>
          <w:i/>
          <w:sz w:val="24"/>
        </w:rPr>
        <w:t xml:space="preserve">   дата                                                     Подпись </w:t>
      </w:r>
    </w:p>
    <w:p w:rsidR="007525BA" w:rsidRDefault="007525BA">
      <w:pPr>
        <w:rPr>
          <w:i/>
          <w:sz w:val="24"/>
        </w:rPr>
      </w:pPr>
      <w:r>
        <w:rPr>
          <w:i/>
          <w:sz w:val="24"/>
        </w:rPr>
        <w:br w:type="page"/>
      </w:r>
    </w:p>
    <w:p w:rsidR="00F65980" w:rsidRDefault="00F65980" w:rsidP="00AF5BA1">
      <w:pPr>
        <w:ind w:left="4248"/>
        <w:jc w:val="both"/>
      </w:pPr>
      <w:r>
        <w:lastRenderedPageBreak/>
        <w:t>Приложение 2</w:t>
      </w:r>
    </w:p>
    <w:p w:rsidR="00F65980" w:rsidRDefault="00F65980" w:rsidP="00AF5BA1">
      <w:pPr>
        <w:ind w:left="4248"/>
        <w:jc w:val="both"/>
      </w:pPr>
      <w:r>
        <w:t>к административному регламенту</w:t>
      </w:r>
    </w:p>
    <w:p w:rsidR="00F65980" w:rsidRDefault="00F65980" w:rsidP="00AF5BA1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 xml:space="preserve">министрацией города Георгиевска </w:t>
      </w:r>
      <w:r w:rsidR="00473D01">
        <w:t>«Прин</w:t>
      </w:r>
      <w:r w:rsidR="00473D01">
        <w:t>я</w:t>
      </w:r>
      <w:r w:rsidR="00473D01">
        <w:t>тие решения об установлении сервитута в отношении земельного участка, находящ</w:t>
      </w:r>
      <w:r w:rsidR="00473D01">
        <w:t>е</w:t>
      </w:r>
      <w:r w:rsidR="00473D01">
        <w:t>гося в государственной или муниципальной собственности»</w:t>
      </w:r>
    </w:p>
    <w:p w:rsidR="00F65980" w:rsidRDefault="00F65980" w:rsidP="00AF5BA1">
      <w:pPr>
        <w:spacing w:line="240" w:lineRule="exact"/>
        <w:ind w:left="4395"/>
        <w:jc w:val="both"/>
      </w:pPr>
    </w:p>
    <w:p w:rsidR="00F65980" w:rsidRDefault="00F65980" w:rsidP="00AF5BA1">
      <w:pPr>
        <w:jc w:val="both"/>
      </w:pPr>
    </w:p>
    <w:p w:rsidR="00F65980" w:rsidRDefault="00F65980" w:rsidP="008D1EA4">
      <w:pPr>
        <w:jc w:val="center"/>
        <w:rPr>
          <w:b/>
        </w:rPr>
      </w:pPr>
      <w:r>
        <w:rPr>
          <w:b/>
        </w:rPr>
        <w:t>ФОРМА</w:t>
      </w:r>
    </w:p>
    <w:p w:rsidR="00F65980" w:rsidRDefault="00F65980" w:rsidP="008D1EA4">
      <w:pPr>
        <w:jc w:val="center"/>
      </w:pPr>
      <w:r>
        <w:t>отказа в предоставлении муниципальной услуги в администрации города Гео</w:t>
      </w:r>
      <w:r>
        <w:t>р</w:t>
      </w:r>
      <w:r w:rsidR="00473D01">
        <w:t>гиевска Ставропольского края</w:t>
      </w:r>
      <w:r w:rsidR="00473D01" w:rsidRPr="00473D01">
        <w:t xml:space="preserve"> об установлении сервитута в отношении земел</w:t>
      </w:r>
      <w:r w:rsidR="00473D01" w:rsidRPr="00473D01">
        <w:t>ь</w:t>
      </w:r>
      <w:r w:rsidR="00473D01" w:rsidRPr="00473D01">
        <w:t>ного участка, находящегося в государственной или муниципальной собстве</w:t>
      </w:r>
      <w:r w:rsidR="00473D01" w:rsidRPr="00473D01">
        <w:t>н</w:t>
      </w:r>
      <w:r w:rsidR="00473D01">
        <w:t>ности</w:t>
      </w:r>
    </w:p>
    <w:p w:rsidR="00F65980" w:rsidRDefault="00F65980" w:rsidP="00AF5BA1">
      <w:pPr>
        <w:ind w:left="5387"/>
        <w:jc w:val="both"/>
      </w:pPr>
      <w:r>
        <w:t>____________________________</w:t>
      </w:r>
    </w:p>
    <w:p w:rsidR="00F65980" w:rsidRDefault="0039210F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 w:rsidRPr="0039210F">
        <w:rPr>
          <w:rFonts w:eastAsia="Calibri"/>
          <w:noProof/>
          <w:szCs w:val="22"/>
        </w:rPr>
        <w:pict>
          <v:shape id="Text Box 30" o:spid="_x0000_s1027" type="#_x0000_t202" style="position:absolute;left:0;text-align:left;margin-left:-1pt;margin-top:1.25pt;width:208.5pt;height:96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">
            <v:textbox>
              <w:txbxContent>
                <w:p w:rsidR="009D540C" w:rsidRDefault="009D540C" w:rsidP="00F65980">
                  <w:pPr>
                    <w:jc w:val="center"/>
                  </w:pPr>
                  <w:r>
                    <w:t>Бланк</w:t>
                  </w:r>
                </w:p>
                <w:p w:rsidR="009D540C" w:rsidRDefault="009D540C" w:rsidP="00F65980">
                  <w:pPr>
                    <w:jc w:val="center"/>
                  </w:pPr>
                  <w:r>
                    <w:t xml:space="preserve">администрации города </w:t>
                  </w:r>
                </w:p>
                <w:p w:rsidR="009D540C" w:rsidRDefault="009D540C" w:rsidP="00F65980">
                  <w:pPr>
                    <w:jc w:val="center"/>
                  </w:pPr>
                  <w:r>
                    <w:t>Георгиевска</w:t>
                  </w:r>
                </w:p>
                <w:p w:rsidR="009D540C" w:rsidRDefault="009D540C" w:rsidP="00F65980">
                  <w:pPr>
                    <w:jc w:val="center"/>
                  </w:pPr>
                  <w:r>
                    <w:t>Ставропольского края</w:t>
                  </w:r>
                </w:p>
              </w:txbxContent>
            </v:textbox>
          </v:shape>
        </w:pict>
      </w:r>
      <w:r w:rsidR="00F65980">
        <w:rPr>
          <w:sz w:val="18"/>
          <w:szCs w:val="18"/>
        </w:rPr>
        <w:t>(Ф.И.О. физического лица;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наименование юридического лица)</w:t>
      </w:r>
    </w:p>
    <w:p w:rsidR="00F65980" w:rsidRDefault="00F65980" w:rsidP="00AF5BA1">
      <w:pPr>
        <w:ind w:left="5387"/>
        <w:jc w:val="both"/>
      </w:pPr>
      <w:r>
        <w:t>____________________________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(адрес физического лица;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местонахождения юридического лица)</w:t>
      </w: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jc w:val="both"/>
      </w:pPr>
    </w:p>
    <w:p w:rsidR="00F65980" w:rsidRDefault="00F65980" w:rsidP="00473D01">
      <w:pPr>
        <w:jc w:val="center"/>
      </w:pPr>
      <w:r>
        <w:t>ОТКАЗ</w:t>
      </w:r>
    </w:p>
    <w:p w:rsidR="00473D01" w:rsidRDefault="00F65980" w:rsidP="00AF5BA1">
      <w:pPr>
        <w:jc w:val="both"/>
      </w:pPr>
      <w:r>
        <w:t xml:space="preserve">в предоставлении муниципальной услуги в администрации города Георгиевска Ставропольского края </w:t>
      </w:r>
      <w:r w:rsidR="00473D01">
        <w:t>об установлении сервитута в отношении земельного уч</w:t>
      </w:r>
      <w:r w:rsidR="00473D01">
        <w:t>а</w:t>
      </w:r>
      <w:r w:rsidR="00473D01">
        <w:t>стка, находящегося в государственной или муниципальной собственности.</w:t>
      </w:r>
    </w:p>
    <w:p w:rsidR="00F65980" w:rsidRDefault="00F65980" w:rsidP="00AF5BA1">
      <w:pPr>
        <w:jc w:val="both"/>
      </w:pPr>
      <w:r>
        <w:tab/>
        <w:t>По результатам рассм</w:t>
      </w:r>
      <w:r w:rsidR="00473D01">
        <w:t>отрения заявления об установлении сервитута в о</w:t>
      </w:r>
      <w:r w:rsidR="00473D01">
        <w:t>т</w:t>
      </w:r>
      <w:r w:rsidR="00473D01">
        <w:t>ношении земельного участка, находящегося в государственной или муниц</w:t>
      </w:r>
      <w:r w:rsidR="00473D01">
        <w:t>и</w:t>
      </w:r>
      <w:r w:rsidR="00473D01">
        <w:t xml:space="preserve">пальной собственности, </w:t>
      </w:r>
      <w:r>
        <w:t>в предоставлении муниципальной услуги отказано по следующим причинам (основаниям):</w:t>
      </w:r>
    </w:p>
    <w:p w:rsidR="00F65980" w:rsidRDefault="00F65980" w:rsidP="00AF5BA1">
      <w:pPr>
        <w:jc w:val="both"/>
      </w:pPr>
      <w:r>
        <w:t>1. ________________________________________________________________;</w:t>
      </w:r>
    </w:p>
    <w:p w:rsidR="00F65980" w:rsidRDefault="00F65980" w:rsidP="00AF5BA1">
      <w:pPr>
        <w:jc w:val="both"/>
      </w:pPr>
      <w:r>
        <w:t>2. ________________________________________________________________;</w:t>
      </w:r>
    </w:p>
    <w:p w:rsidR="00F65980" w:rsidRDefault="00F65980" w:rsidP="00AF5BA1">
      <w:pPr>
        <w:jc w:val="both"/>
      </w:pPr>
      <w:r>
        <w:t>3. __________________________________</w:t>
      </w:r>
      <w:r w:rsidR="00D25BEC">
        <w:t>______________________________.</w:t>
      </w:r>
      <w:r>
        <w:t xml:space="preserve"> </w:t>
      </w:r>
    </w:p>
    <w:p w:rsidR="00F65980" w:rsidRDefault="00F65980" w:rsidP="00AF5BA1">
      <w:pPr>
        <w:jc w:val="both"/>
      </w:pPr>
    </w:p>
    <w:p w:rsidR="00D25BEC" w:rsidRDefault="00F65980" w:rsidP="00AF5BA1">
      <w:pPr>
        <w:jc w:val="both"/>
      </w:pPr>
      <w:r>
        <w:t xml:space="preserve">Глава </w:t>
      </w:r>
      <w:r w:rsidR="00D25BEC">
        <w:t>администрации</w:t>
      </w:r>
    </w:p>
    <w:p w:rsidR="00F65980" w:rsidRDefault="00F65980" w:rsidP="00AF5BA1">
      <w:pPr>
        <w:jc w:val="both"/>
      </w:pPr>
      <w:r>
        <w:t>города Георгиевска</w:t>
      </w:r>
    </w:p>
    <w:p w:rsidR="00F65980" w:rsidRDefault="00F65980" w:rsidP="00AF5BA1">
      <w:pPr>
        <w:jc w:val="both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F65980" w:rsidRDefault="00F65980" w:rsidP="00AF5B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F65980" w:rsidRDefault="00F65980" w:rsidP="00AF5BA1">
      <w:pPr>
        <w:ind w:left="5103"/>
        <w:jc w:val="both"/>
      </w:pPr>
    </w:p>
    <w:p w:rsidR="007525BA" w:rsidRDefault="007525BA">
      <w:r>
        <w:br w:type="page"/>
      </w:r>
    </w:p>
    <w:p w:rsidR="00F65980" w:rsidRDefault="00F65980" w:rsidP="00AF5BA1">
      <w:pPr>
        <w:ind w:left="4248"/>
        <w:jc w:val="both"/>
      </w:pPr>
      <w:r>
        <w:lastRenderedPageBreak/>
        <w:t>Приложение 3</w:t>
      </w:r>
    </w:p>
    <w:p w:rsidR="00F65980" w:rsidRDefault="00F65980" w:rsidP="00AF5BA1">
      <w:pPr>
        <w:ind w:left="4248"/>
        <w:jc w:val="both"/>
      </w:pPr>
      <w:r>
        <w:t>к административному регламенту</w:t>
      </w:r>
    </w:p>
    <w:p w:rsidR="00F65980" w:rsidRDefault="00F65980" w:rsidP="00AF5BA1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 xml:space="preserve">министрацией города Георгиевска </w:t>
      </w:r>
      <w:r w:rsidR="00473D01">
        <w:t>«Прин</w:t>
      </w:r>
      <w:r w:rsidR="00473D01">
        <w:t>я</w:t>
      </w:r>
      <w:r w:rsidR="00473D01">
        <w:t>тие решения об установлении сервитута в отношении земельного участка, находящ</w:t>
      </w:r>
      <w:r w:rsidR="00473D01">
        <w:t>е</w:t>
      </w:r>
      <w:r w:rsidR="00473D01">
        <w:t>гося в государственной или муниципальной собственности»</w:t>
      </w:r>
    </w:p>
    <w:p w:rsidR="00F65980" w:rsidRDefault="00F65980" w:rsidP="008D1EA4">
      <w:pPr>
        <w:jc w:val="center"/>
      </w:pPr>
      <w:r>
        <w:t>БЛОК-СХЕМА</w:t>
      </w:r>
    </w:p>
    <w:p w:rsidR="00473D01" w:rsidRDefault="00F65980" w:rsidP="00473D01">
      <w:pPr>
        <w:spacing w:line="240" w:lineRule="exact"/>
      </w:pPr>
      <w:r>
        <w:t>последовательности административных процедур и административных дейс</w:t>
      </w:r>
      <w:r>
        <w:t>т</w:t>
      </w:r>
      <w:r>
        <w:t xml:space="preserve">вий при предоставлении муниципальной услуги по </w:t>
      </w:r>
      <w:r w:rsidR="00473D01">
        <w:t>п</w:t>
      </w:r>
      <w:r w:rsidR="00473D01" w:rsidRPr="00473D01">
        <w:t>риняти</w:t>
      </w:r>
      <w:r w:rsidR="00473D01">
        <w:t>ю</w:t>
      </w:r>
      <w:r w:rsidR="00473D01" w:rsidRPr="00473D01">
        <w:t xml:space="preserve"> решения об уст</w:t>
      </w:r>
      <w:r w:rsidR="00473D01" w:rsidRPr="00473D01">
        <w:t>а</w:t>
      </w:r>
      <w:r w:rsidR="00473D01" w:rsidRPr="00473D01">
        <w:t>новлении сервитута в отношении земельного участка, находящегося в госуда</w:t>
      </w:r>
      <w:r w:rsidR="00473D01" w:rsidRPr="00473D01">
        <w:t>р</w:t>
      </w:r>
      <w:r w:rsidR="00473D01" w:rsidRPr="00473D01">
        <w:t xml:space="preserve">ственной или муниципальной собственности» </w: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  <w:szCs w:val="22"/>
        </w:rPr>
      </w:pPr>
      <w:r w:rsidRPr="0039210F">
        <w:rPr>
          <w:noProof/>
          <w:szCs w:val="2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52" o:spid="_x0000_s1028" type="#_x0000_t176" style="position:absolute;margin-left:45.8pt;margin-top:9.4pt;width:340.15pt;height:26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и регистрация заявления</w:t>
                  </w: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 w:rsidRPr="0039210F">
        <w:rPr>
          <w:noProof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9" o:spid="_x0000_s1051" type="#_x0000_t32" style="position:absolute;margin-left:217.2pt;margin-top:34.85pt;width:0;height:22.7pt;z-index:25167462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">
            <v:stroke endarrow="open"/>
            <o:lock v:ext="edit" shapetype="f"/>
          </v:shape>
        </w:pict>
      </w:r>
      <w:r w:rsidRPr="0039210F">
        <w:rPr>
          <w:noProof/>
          <w:szCs w:val="22"/>
        </w:rPr>
        <w:pict>
          <v:shape id="Прямая со стрелкой 48" o:spid="_x0000_s1050" type="#_x0000_t32" style="position:absolute;margin-left:217.2pt;margin-top:83.2pt;width:0;height:22.7pt;z-index:25167564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">
            <v:stroke endarrow="open"/>
            <o:lock v:ext="edit" shapetype="f"/>
          </v:shape>
        </w:pic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51" o:spid="_x0000_s1029" type="#_x0000_t176" style="position:absolute;margin-left:45.8pt;margin-top:6pt;width:340.15pt;height:25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Передача заявления на исполнение</w:t>
                  </w:r>
                </w:p>
              </w:txbxContent>
            </v:textbox>
          </v:shape>
        </w:pic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43" o:spid="_x0000_s1030" type="#_x0000_t176" style="position:absolute;margin-left:45.4pt;margin-top:4.35pt;width:340.15pt;height:39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Направление </w:t>
                  </w:r>
                  <w:bookmarkStart w:id="5" w:name="_GoBack"/>
                  <w:bookmarkEnd w:id="5"/>
                  <w:r>
                    <w:rPr>
                      <w:sz w:val="24"/>
                      <w:szCs w:val="24"/>
                    </w:rPr>
                    <w:t>запроса в порядке межведомственного взаим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 xml:space="preserve">действия </w:t>
                  </w:r>
                </w:p>
                <w:p w:rsidR="009D540C" w:rsidRDefault="009D540C" w:rsidP="00473D01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Прямая со стрелкой 42" o:spid="_x0000_s1049" type="#_x0000_t32" style="position:absolute;margin-left:217.15pt;margin-top:17.55pt;width:0;height:22.7pt;z-index:25167974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">
            <v:stroke endarrow="open"/>
            <o:lock v:ext="edit" shapetype="f"/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41" o:spid="_x0000_s1031" type="#_x0000_t176" style="position:absolute;margin-left:45.15pt;margin-top:14.7pt;width:340.15pt;height:39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Получение ответа на запрос в порядке межведомственного взаимодействия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D540C" w:rsidRDefault="009D540C" w:rsidP="00473D01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Прямая со стрелкой 40" o:spid="_x0000_s1048" type="#_x0000_t32" style="position:absolute;margin-left:217.15pt;margin-top:3.05pt;width:0;height:22.7pt;z-index:25168179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">
            <v:stroke endarrow="open"/>
            <o:lock v:ext="edit" shapetype="f"/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50" o:spid="_x0000_s1032" type="#_x0000_t176" style="position:absolute;margin-left:44.7pt;margin-top:.65pt;width:340.15pt;height:41.8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Проверка представленных документов на соответствие уст</w:t>
                  </w:r>
                  <w:r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>новленным требованиям</w:t>
                  </w: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Прямая со стрелкой 36" o:spid="_x0000_s1047" type="#_x0000_t32" style="position:absolute;margin-left:438.15pt;margin-top:4.7pt;width:0;height:34pt;z-index:2516858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">
            <v:stroke endarrow="open"/>
            <o:lock v:ext="edit" shapetype="f"/>
          </v:shape>
        </w:pict>
      </w:r>
      <w:r w:rsidRPr="0039210F">
        <w:rPr>
          <w:noProof/>
          <w:szCs w:val="22"/>
        </w:rPr>
        <w:pict>
          <v:line id="Прямая соединительная линия 38" o:spid="_x0000_s1046" style="position:absolute;z-index:251683840;visibility:visible;mso-wrap-distance-top:-3e-5mm;mso-wrap-distance-bottom:-3e-5mm" from="385.9pt,5.2pt" to="437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">
            <o:lock v:ext="edit" shapetype="f"/>
          </v:line>
        </w:pict>
      </w:r>
      <w:r w:rsidRPr="0039210F">
        <w:rPr>
          <w:noProof/>
          <w:szCs w:val="22"/>
        </w:rPr>
        <w:pict>
          <v:shape id="Прямая со стрелкой 37" o:spid="_x0000_s1045" type="#_x0000_t32" style="position:absolute;margin-left:-7.45pt;margin-top:6.1pt;width:0;height:34pt;z-index:2516848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">
            <v:stroke endarrow="open"/>
            <o:lock v:ext="edit" shapetype="f"/>
          </v:shape>
        </w:pict>
      </w:r>
      <w:r w:rsidRPr="0039210F">
        <w:rPr>
          <w:noProof/>
          <w:szCs w:val="22"/>
        </w:rPr>
        <w:pict>
          <v:line id="Прямая соединительная линия 39" o:spid="_x0000_s1044" style="position:absolute;z-index:251682816;visibility:visible;mso-wrap-distance-top:-3e-5mm;mso-wrap-distance-bottom:-3e-5mm" from="-7.3pt,6.05pt" to="44.3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">
            <o:lock v:ext="edit" shapetype="f"/>
          </v:lin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44" o:spid="_x0000_s1033" type="#_x0000_t176" style="position:absolute;margin-left:248.15pt;margin-top:12.25pt;width:226.75pt;height:42.8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основания для отказа в предоставлении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муниципальной услуги имеются</w:t>
                  </w: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 w:rsidRPr="0039210F">
        <w:rPr>
          <w:noProof/>
          <w:szCs w:val="22"/>
        </w:rPr>
        <w:pict>
          <v:shape id="Блок-схема: альтернативный процесс 45" o:spid="_x0000_s1034" type="#_x0000_t176" style="position:absolute;margin-left:-40.65pt;margin-top:14.6pt;width:226.75pt;height:42.6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основания для отказа в предоставлении 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муниципальной услуги отсутствуют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Прямая со стрелкой 34" o:spid="_x0000_s1043" type="#_x0000_t32" style="position:absolute;margin-left:69.35pt;margin-top:7.35pt;width:0;height:22.7pt;z-index:251687936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">
            <v:stroke endarrow="open"/>
            <o:lock v:ext="edit" shapetype="f"/>
          </v:shape>
        </w:pict>
      </w:r>
      <w:r w:rsidRPr="0039210F">
        <w:rPr>
          <w:noProof/>
          <w:szCs w:val="22"/>
        </w:rPr>
        <w:pict>
          <v:shape id="Прямая со стрелкой 32" o:spid="_x0000_s1042" type="#_x0000_t32" style="position:absolute;margin-left:374.85pt;margin-top:5pt;width:0;height:22.7pt;z-index:25168998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">
            <v:stroke endarrow="open"/>
            <o:lock v:ext="edit" shapetype="f"/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Блок-схема: альтернативный процесс 35" o:spid="_x0000_s1035" type="#_x0000_t176" style="position:absolute;margin-left:-40.65pt;margin-top:7.4pt;width:226.75pt;height:53.5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" filled="f">
            <v:shadow on="t" color="black" opacity="24903f" origin=",.5" offset="0,.55556mm"/>
            <v:path arrowok="t"/>
            <v:textbox>
              <w:txbxContent>
                <w:p w:rsidR="009D540C" w:rsidRPr="00063F93" w:rsidRDefault="009D540C" w:rsidP="00473D01">
                  <w:pPr>
                    <w:ind w:left="-142" w:right="-129"/>
                    <w:jc w:val="center"/>
                    <w:rPr>
                      <w:sz w:val="24"/>
                      <w:szCs w:val="24"/>
                    </w:rPr>
                  </w:pPr>
                  <w:r w:rsidRPr="00063F93">
                    <w:rPr>
                      <w:sz w:val="24"/>
                      <w:szCs w:val="24"/>
                    </w:rPr>
                    <w:t>подготовка проекта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063F93">
                    <w:rPr>
                      <w:sz w:val="24"/>
                      <w:szCs w:val="24"/>
                    </w:rPr>
                    <w:t xml:space="preserve">постановления </w:t>
                  </w:r>
                  <w:r>
                    <w:rPr>
                      <w:sz w:val="24"/>
                      <w:szCs w:val="24"/>
                    </w:rPr>
                    <w:t>об установлении сервитута в отношении з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мельного учаска</w:t>
                  </w: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 w:rsidRPr="0039210F">
        <w:rPr>
          <w:noProof/>
          <w:szCs w:val="22"/>
        </w:rPr>
        <w:pict>
          <v:shape id="Блок-схема: альтернативный процесс 33" o:spid="_x0000_s1036" type="#_x0000_t176" style="position:absolute;margin-left:249.2pt;margin-top:4.75pt;width:226.75pt;height:40.1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отказа в предоставлении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муниципальной  услуги</w:t>
                  </w:r>
                </w:p>
                <w:p w:rsidR="009D540C" w:rsidRDefault="009D540C" w:rsidP="00473D01">
                  <w:pPr>
                    <w:ind w:right="-45"/>
                    <w:rPr>
                      <w:szCs w:val="22"/>
                    </w:rPr>
                  </w:pPr>
                </w:p>
                <w:p w:rsidR="009D540C" w:rsidRDefault="009D540C" w:rsidP="00473D01"/>
              </w:txbxContent>
            </v:textbox>
          </v:shape>
        </w:pict>
      </w:r>
    </w:p>
    <w:p w:rsidR="00473D01" w:rsidRDefault="0039210F" w:rsidP="00473D01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w:pict>
          <v:shape id="Прямая со стрелкой 56" o:spid="_x0000_s1041" type="#_x0000_t32" style="position:absolute;margin-left:374.6pt;margin-top:19.55pt;width:0;height:44.4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" strokecolor="black [3040]">
            <v:stroke endarrow="open"/>
          </v:shape>
        </w:pict>
      </w:r>
    </w:p>
    <w:p w:rsidR="00473D01" w:rsidRDefault="0039210F" w:rsidP="00473D01">
      <w:pPr>
        <w:tabs>
          <w:tab w:val="left" w:pos="3952"/>
        </w:tabs>
        <w:spacing w:after="200" w:line="276" w:lineRule="auto"/>
        <w:rPr>
          <w:rFonts w:ascii="Calibri" w:hAnsi="Calibri"/>
          <w:sz w:val="22"/>
        </w:rPr>
      </w:pPr>
      <w:r w:rsidRPr="0039210F">
        <w:rPr>
          <w:noProof/>
          <w:szCs w:val="22"/>
        </w:rPr>
        <w:pict>
          <v:shape id="Прямая со стрелкой 53" o:spid="_x0000_s1040" type="#_x0000_t32" style="position:absolute;margin-left:68.75pt;margin-top:10.7pt;width:0;height:22.7pt;z-index:25169203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">
            <v:stroke endarrow="open"/>
            <o:lock v:ext="edit" shapetype="f"/>
          </v:shape>
        </w:pict>
      </w:r>
      <w:r w:rsidR="00473D01">
        <w:rPr>
          <w:rFonts w:ascii="Calibri" w:hAnsi="Calibri"/>
          <w:sz w:val="22"/>
        </w:rPr>
        <w:tab/>
      </w:r>
    </w:p>
    <w:p w:rsidR="00473D01" w:rsidRDefault="0039210F" w:rsidP="00473D01">
      <w:pPr>
        <w:spacing w:after="200" w:line="276" w:lineRule="auto"/>
      </w:pPr>
      <w:r w:rsidRPr="0039210F">
        <w:rPr>
          <w:noProof/>
          <w:szCs w:val="22"/>
        </w:rPr>
        <w:pict>
          <v:shape id="Блок-схема: альтернативный процесс 54" o:spid="_x0000_s1037" type="#_x0000_t176" style="position:absolute;margin-left:-40.7pt;margin-top:8.55pt;width:226.75pt;height:61.1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соглашения об установл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нии сервитута в отношении земельного участка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D540C" w:rsidRDefault="009D540C" w:rsidP="00473D01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Прямая со стрелкой 57" o:spid="_x0000_s1039" type="#_x0000_t32" style="position:absolute;margin-left:186.05pt;margin-top:28.1pt;width:62.9pt;height:0;flip:y;z-index:2516951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" strokecolor="black [3040]">
            <v:stroke endarrow="open"/>
          </v:shape>
        </w:pict>
      </w:r>
      <w:r>
        <w:rPr>
          <w:noProof/>
        </w:rPr>
        <w:pict>
          <v:shape id="Блок-схема: альтернативный процесс 29" o:spid="_x0000_s1038" type="#_x0000_t176" style="position:absolute;margin-left:249.2pt;margin-top:12.85pt;width:226.75pt;height:30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" filled="f">
            <v:shadow on="t" color="black" opacity="24903f" origin=",.5" offset="0,.55556mm"/>
            <v:path arrowok="t"/>
            <v:textbox>
              <w:txbxContent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документов </w:t>
                  </w:r>
                </w:p>
                <w:p w:rsidR="009D540C" w:rsidRDefault="009D540C" w:rsidP="00473D0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D540C" w:rsidRDefault="009D540C" w:rsidP="00473D01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  <w:r w:rsidR="00473D01">
        <w:rPr>
          <w:rFonts w:ascii="Calibri" w:hAnsi="Calibri"/>
          <w:sz w:val="22"/>
        </w:rPr>
        <w:tab/>
      </w:r>
    </w:p>
    <w:p w:rsidR="00852F63" w:rsidRDefault="00852F63" w:rsidP="00473D01">
      <w:pPr>
        <w:jc w:val="both"/>
      </w:pPr>
    </w:p>
    <w:sectPr w:rsidR="00852F63" w:rsidSect="009D540C">
      <w:headerReference w:type="even" r:id="rId32"/>
      <w:headerReference w:type="default" r:id="rId3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40A" w:rsidRDefault="0098240A">
      <w:r>
        <w:separator/>
      </w:r>
    </w:p>
  </w:endnote>
  <w:endnote w:type="continuationSeparator" w:id="0">
    <w:p w:rsidR="0098240A" w:rsidRDefault="0098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40A" w:rsidRDefault="0098240A">
      <w:r>
        <w:separator/>
      </w:r>
    </w:p>
  </w:footnote>
  <w:footnote w:type="continuationSeparator" w:id="0">
    <w:p w:rsidR="0098240A" w:rsidRDefault="0098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40C" w:rsidRDefault="0039210F" w:rsidP="00CA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D540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540C" w:rsidRDefault="009D540C" w:rsidP="00790AE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40C" w:rsidRDefault="0039210F">
    <w:pPr>
      <w:pStyle w:val="a4"/>
      <w:jc w:val="center"/>
    </w:pPr>
    <w:fldSimple w:instr=" PAGE   \* MERGEFORMAT ">
      <w:r w:rsidR="00A701B6">
        <w:rPr>
          <w:noProof/>
        </w:rPr>
        <w:t>24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E435AB9"/>
    <w:multiLevelType w:val="hybridMultilevel"/>
    <w:tmpl w:val="6EDC8D4C"/>
    <w:lvl w:ilvl="0" w:tplc="B600B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5C7562"/>
    <w:multiLevelType w:val="hybridMultilevel"/>
    <w:tmpl w:val="E512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D55F4"/>
    <w:multiLevelType w:val="hybridMultilevel"/>
    <w:tmpl w:val="6AFE0D62"/>
    <w:lvl w:ilvl="0" w:tplc="E5A0B2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674779"/>
    <w:multiLevelType w:val="hybridMultilevel"/>
    <w:tmpl w:val="4E428B8C"/>
    <w:lvl w:ilvl="0" w:tplc="6CC08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2570F"/>
    <w:multiLevelType w:val="hybridMultilevel"/>
    <w:tmpl w:val="0EBCA9CA"/>
    <w:lvl w:ilvl="0" w:tplc="A044F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F55"/>
    <w:rsid w:val="00016D5D"/>
    <w:rsid w:val="00017FD2"/>
    <w:rsid w:val="0002026F"/>
    <w:rsid w:val="000223E9"/>
    <w:rsid w:val="000239E5"/>
    <w:rsid w:val="000244AF"/>
    <w:rsid w:val="00024807"/>
    <w:rsid w:val="0003023F"/>
    <w:rsid w:val="000314C3"/>
    <w:rsid w:val="00031685"/>
    <w:rsid w:val="0003461F"/>
    <w:rsid w:val="00036685"/>
    <w:rsid w:val="00037268"/>
    <w:rsid w:val="00040160"/>
    <w:rsid w:val="000435C6"/>
    <w:rsid w:val="00045092"/>
    <w:rsid w:val="00050525"/>
    <w:rsid w:val="00060522"/>
    <w:rsid w:val="00061E0C"/>
    <w:rsid w:val="000620E0"/>
    <w:rsid w:val="00062193"/>
    <w:rsid w:val="00062FF8"/>
    <w:rsid w:val="00063E3E"/>
    <w:rsid w:val="00067302"/>
    <w:rsid w:val="000675AC"/>
    <w:rsid w:val="00070526"/>
    <w:rsid w:val="00073AF4"/>
    <w:rsid w:val="00075526"/>
    <w:rsid w:val="00077C87"/>
    <w:rsid w:val="0008172F"/>
    <w:rsid w:val="00081BF1"/>
    <w:rsid w:val="00083CEF"/>
    <w:rsid w:val="00085469"/>
    <w:rsid w:val="00096B28"/>
    <w:rsid w:val="00097309"/>
    <w:rsid w:val="000A0251"/>
    <w:rsid w:val="000A3E81"/>
    <w:rsid w:val="000A49B6"/>
    <w:rsid w:val="000A7A16"/>
    <w:rsid w:val="000A7E01"/>
    <w:rsid w:val="000B097F"/>
    <w:rsid w:val="000B11B8"/>
    <w:rsid w:val="000B7877"/>
    <w:rsid w:val="000B799F"/>
    <w:rsid w:val="000C015D"/>
    <w:rsid w:val="000C1298"/>
    <w:rsid w:val="000C206A"/>
    <w:rsid w:val="000C3ADC"/>
    <w:rsid w:val="000C4027"/>
    <w:rsid w:val="000C4125"/>
    <w:rsid w:val="000D0A63"/>
    <w:rsid w:val="000D1698"/>
    <w:rsid w:val="000D1834"/>
    <w:rsid w:val="000D1B1F"/>
    <w:rsid w:val="000D2A7A"/>
    <w:rsid w:val="000D4491"/>
    <w:rsid w:val="000D628D"/>
    <w:rsid w:val="000D62A7"/>
    <w:rsid w:val="000D6E26"/>
    <w:rsid w:val="000D6E80"/>
    <w:rsid w:val="000E0758"/>
    <w:rsid w:val="000E2A3A"/>
    <w:rsid w:val="000E3C8E"/>
    <w:rsid w:val="000E4140"/>
    <w:rsid w:val="000E5375"/>
    <w:rsid w:val="000F16E4"/>
    <w:rsid w:val="000F1F1D"/>
    <w:rsid w:val="000F2516"/>
    <w:rsid w:val="000F2FD7"/>
    <w:rsid w:val="000F3193"/>
    <w:rsid w:val="000F59A6"/>
    <w:rsid w:val="000F6130"/>
    <w:rsid w:val="0010082D"/>
    <w:rsid w:val="00107AA7"/>
    <w:rsid w:val="00110599"/>
    <w:rsid w:val="00112160"/>
    <w:rsid w:val="001147BD"/>
    <w:rsid w:val="00120604"/>
    <w:rsid w:val="00121986"/>
    <w:rsid w:val="001220DA"/>
    <w:rsid w:val="001224D8"/>
    <w:rsid w:val="001228FE"/>
    <w:rsid w:val="00127E12"/>
    <w:rsid w:val="001333F8"/>
    <w:rsid w:val="00134102"/>
    <w:rsid w:val="001345C8"/>
    <w:rsid w:val="0013462A"/>
    <w:rsid w:val="001356A3"/>
    <w:rsid w:val="0014035D"/>
    <w:rsid w:val="0014045A"/>
    <w:rsid w:val="00140677"/>
    <w:rsid w:val="00143BF8"/>
    <w:rsid w:val="00143D55"/>
    <w:rsid w:val="00145C4B"/>
    <w:rsid w:val="00147047"/>
    <w:rsid w:val="001565CF"/>
    <w:rsid w:val="00157022"/>
    <w:rsid w:val="00161818"/>
    <w:rsid w:val="0016182D"/>
    <w:rsid w:val="00165CAE"/>
    <w:rsid w:val="00172258"/>
    <w:rsid w:val="00173011"/>
    <w:rsid w:val="001737C1"/>
    <w:rsid w:val="00174727"/>
    <w:rsid w:val="00174AED"/>
    <w:rsid w:val="001808EF"/>
    <w:rsid w:val="00182005"/>
    <w:rsid w:val="001821C8"/>
    <w:rsid w:val="00184D96"/>
    <w:rsid w:val="001857DA"/>
    <w:rsid w:val="00185977"/>
    <w:rsid w:val="00186C66"/>
    <w:rsid w:val="00187A55"/>
    <w:rsid w:val="00191723"/>
    <w:rsid w:val="00191B8D"/>
    <w:rsid w:val="00191F88"/>
    <w:rsid w:val="00194B4D"/>
    <w:rsid w:val="0019558D"/>
    <w:rsid w:val="001A003C"/>
    <w:rsid w:val="001A5705"/>
    <w:rsid w:val="001B16D7"/>
    <w:rsid w:val="001B27D4"/>
    <w:rsid w:val="001B46FC"/>
    <w:rsid w:val="001C37CB"/>
    <w:rsid w:val="001D537C"/>
    <w:rsid w:val="001D7820"/>
    <w:rsid w:val="001E61DD"/>
    <w:rsid w:val="001F0348"/>
    <w:rsid w:val="002023A7"/>
    <w:rsid w:val="00204DC8"/>
    <w:rsid w:val="00206813"/>
    <w:rsid w:val="00207196"/>
    <w:rsid w:val="0021047B"/>
    <w:rsid w:val="00212714"/>
    <w:rsid w:val="002128A0"/>
    <w:rsid w:val="00212B4C"/>
    <w:rsid w:val="00213DBA"/>
    <w:rsid w:val="0022344A"/>
    <w:rsid w:val="002235EE"/>
    <w:rsid w:val="00227AE8"/>
    <w:rsid w:val="00230A21"/>
    <w:rsid w:val="00233548"/>
    <w:rsid w:val="00233AD2"/>
    <w:rsid w:val="002344B3"/>
    <w:rsid w:val="002356C8"/>
    <w:rsid w:val="002413FD"/>
    <w:rsid w:val="00244BED"/>
    <w:rsid w:val="002469E8"/>
    <w:rsid w:val="0024775B"/>
    <w:rsid w:val="0025404D"/>
    <w:rsid w:val="002545EA"/>
    <w:rsid w:val="00254AA1"/>
    <w:rsid w:val="00255F9E"/>
    <w:rsid w:val="002560BA"/>
    <w:rsid w:val="002569C5"/>
    <w:rsid w:val="00262F06"/>
    <w:rsid w:val="00263C4D"/>
    <w:rsid w:val="00264E17"/>
    <w:rsid w:val="00267F12"/>
    <w:rsid w:val="00270940"/>
    <w:rsid w:val="00271B2E"/>
    <w:rsid w:val="00276D0E"/>
    <w:rsid w:val="00277A80"/>
    <w:rsid w:val="00280CC3"/>
    <w:rsid w:val="00291F9C"/>
    <w:rsid w:val="00292B93"/>
    <w:rsid w:val="00295265"/>
    <w:rsid w:val="0029592B"/>
    <w:rsid w:val="002A04D5"/>
    <w:rsid w:val="002A0E1D"/>
    <w:rsid w:val="002A1D6D"/>
    <w:rsid w:val="002A45A9"/>
    <w:rsid w:val="002A4F3A"/>
    <w:rsid w:val="002A535A"/>
    <w:rsid w:val="002A681A"/>
    <w:rsid w:val="002B0866"/>
    <w:rsid w:val="002B0B56"/>
    <w:rsid w:val="002B32A0"/>
    <w:rsid w:val="002B34D1"/>
    <w:rsid w:val="002B5A38"/>
    <w:rsid w:val="002B617F"/>
    <w:rsid w:val="002C01CF"/>
    <w:rsid w:val="002C35B6"/>
    <w:rsid w:val="002C3E3D"/>
    <w:rsid w:val="002C4A96"/>
    <w:rsid w:val="002C5C9D"/>
    <w:rsid w:val="002C6324"/>
    <w:rsid w:val="002C767E"/>
    <w:rsid w:val="002D484B"/>
    <w:rsid w:val="002D5041"/>
    <w:rsid w:val="002D5F40"/>
    <w:rsid w:val="002D657F"/>
    <w:rsid w:val="002D6ECF"/>
    <w:rsid w:val="002E2312"/>
    <w:rsid w:val="002E5CF4"/>
    <w:rsid w:val="002E71B0"/>
    <w:rsid w:val="002F22C0"/>
    <w:rsid w:val="002F5196"/>
    <w:rsid w:val="002F530B"/>
    <w:rsid w:val="002F6153"/>
    <w:rsid w:val="002F6F22"/>
    <w:rsid w:val="00300FCD"/>
    <w:rsid w:val="00302686"/>
    <w:rsid w:val="00305C30"/>
    <w:rsid w:val="00305EDC"/>
    <w:rsid w:val="00307E10"/>
    <w:rsid w:val="0031318A"/>
    <w:rsid w:val="003139D8"/>
    <w:rsid w:val="003201ED"/>
    <w:rsid w:val="003204A8"/>
    <w:rsid w:val="00321099"/>
    <w:rsid w:val="00330C9C"/>
    <w:rsid w:val="00331283"/>
    <w:rsid w:val="00331A8B"/>
    <w:rsid w:val="00332E4B"/>
    <w:rsid w:val="00333AAD"/>
    <w:rsid w:val="00340316"/>
    <w:rsid w:val="00342730"/>
    <w:rsid w:val="00342FCC"/>
    <w:rsid w:val="00347A88"/>
    <w:rsid w:val="00350071"/>
    <w:rsid w:val="0035031E"/>
    <w:rsid w:val="00351A8C"/>
    <w:rsid w:val="0036095A"/>
    <w:rsid w:val="003666D4"/>
    <w:rsid w:val="00366DF5"/>
    <w:rsid w:val="00372BDA"/>
    <w:rsid w:val="0037325D"/>
    <w:rsid w:val="0037683A"/>
    <w:rsid w:val="00381FB1"/>
    <w:rsid w:val="0038275A"/>
    <w:rsid w:val="003853C3"/>
    <w:rsid w:val="003857C0"/>
    <w:rsid w:val="0039210F"/>
    <w:rsid w:val="00392B19"/>
    <w:rsid w:val="00394C17"/>
    <w:rsid w:val="00397F4B"/>
    <w:rsid w:val="003A2F55"/>
    <w:rsid w:val="003A5E3B"/>
    <w:rsid w:val="003A7282"/>
    <w:rsid w:val="003B04EB"/>
    <w:rsid w:val="003B0E80"/>
    <w:rsid w:val="003B45DA"/>
    <w:rsid w:val="003B5E61"/>
    <w:rsid w:val="003B6323"/>
    <w:rsid w:val="003C0E73"/>
    <w:rsid w:val="003C153D"/>
    <w:rsid w:val="003C5FE3"/>
    <w:rsid w:val="003C7689"/>
    <w:rsid w:val="003C7703"/>
    <w:rsid w:val="003D048F"/>
    <w:rsid w:val="003D3BE9"/>
    <w:rsid w:val="003E3070"/>
    <w:rsid w:val="003E40C2"/>
    <w:rsid w:val="003E4DAD"/>
    <w:rsid w:val="003E6F73"/>
    <w:rsid w:val="003F000B"/>
    <w:rsid w:val="003F1F9D"/>
    <w:rsid w:val="003F4569"/>
    <w:rsid w:val="003F5352"/>
    <w:rsid w:val="00403E54"/>
    <w:rsid w:val="00405395"/>
    <w:rsid w:val="00406D63"/>
    <w:rsid w:val="00410171"/>
    <w:rsid w:val="00411B0B"/>
    <w:rsid w:val="00411C4C"/>
    <w:rsid w:val="00411DBA"/>
    <w:rsid w:val="00411FA6"/>
    <w:rsid w:val="0041437B"/>
    <w:rsid w:val="0041467D"/>
    <w:rsid w:val="004157CE"/>
    <w:rsid w:val="00416006"/>
    <w:rsid w:val="004174A4"/>
    <w:rsid w:val="00421B7F"/>
    <w:rsid w:val="00422657"/>
    <w:rsid w:val="0042714F"/>
    <w:rsid w:val="004318EC"/>
    <w:rsid w:val="00432674"/>
    <w:rsid w:val="00435B15"/>
    <w:rsid w:val="00436FD2"/>
    <w:rsid w:val="00437632"/>
    <w:rsid w:val="00440696"/>
    <w:rsid w:val="00447E69"/>
    <w:rsid w:val="004516F5"/>
    <w:rsid w:val="00457C30"/>
    <w:rsid w:val="0046218D"/>
    <w:rsid w:val="004672F5"/>
    <w:rsid w:val="00470E07"/>
    <w:rsid w:val="004730F3"/>
    <w:rsid w:val="00473D01"/>
    <w:rsid w:val="00474B81"/>
    <w:rsid w:val="00475415"/>
    <w:rsid w:val="00477B07"/>
    <w:rsid w:val="00480A4A"/>
    <w:rsid w:val="00484022"/>
    <w:rsid w:val="00486A07"/>
    <w:rsid w:val="0049034D"/>
    <w:rsid w:val="00490427"/>
    <w:rsid w:val="00495CA7"/>
    <w:rsid w:val="004970C1"/>
    <w:rsid w:val="004A02B6"/>
    <w:rsid w:val="004A4BA0"/>
    <w:rsid w:val="004A6945"/>
    <w:rsid w:val="004A6DC4"/>
    <w:rsid w:val="004A7685"/>
    <w:rsid w:val="004B13A1"/>
    <w:rsid w:val="004B2747"/>
    <w:rsid w:val="004B517B"/>
    <w:rsid w:val="004C1F1B"/>
    <w:rsid w:val="004C45B1"/>
    <w:rsid w:val="004C73B9"/>
    <w:rsid w:val="004D0D4B"/>
    <w:rsid w:val="004D1323"/>
    <w:rsid w:val="004D2409"/>
    <w:rsid w:val="004D72E1"/>
    <w:rsid w:val="004D7C56"/>
    <w:rsid w:val="004E02AD"/>
    <w:rsid w:val="004E08E0"/>
    <w:rsid w:val="004E0B6C"/>
    <w:rsid w:val="004E0BDC"/>
    <w:rsid w:val="004E3147"/>
    <w:rsid w:val="004E3D92"/>
    <w:rsid w:val="004E4148"/>
    <w:rsid w:val="004E4719"/>
    <w:rsid w:val="004E4E99"/>
    <w:rsid w:val="004E6EB8"/>
    <w:rsid w:val="004F4C94"/>
    <w:rsid w:val="004F5714"/>
    <w:rsid w:val="00501E90"/>
    <w:rsid w:val="00502394"/>
    <w:rsid w:val="00504666"/>
    <w:rsid w:val="00505E7E"/>
    <w:rsid w:val="0050769D"/>
    <w:rsid w:val="0051371D"/>
    <w:rsid w:val="00514A96"/>
    <w:rsid w:val="00514BB2"/>
    <w:rsid w:val="00514EAD"/>
    <w:rsid w:val="00516B3C"/>
    <w:rsid w:val="00517150"/>
    <w:rsid w:val="00524205"/>
    <w:rsid w:val="00531103"/>
    <w:rsid w:val="00535128"/>
    <w:rsid w:val="0053774D"/>
    <w:rsid w:val="00542C8B"/>
    <w:rsid w:val="00542DBC"/>
    <w:rsid w:val="0055256D"/>
    <w:rsid w:val="00553086"/>
    <w:rsid w:val="0055309D"/>
    <w:rsid w:val="00556822"/>
    <w:rsid w:val="00556D3D"/>
    <w:rsid w:val="00560337"/>
    <w:rsid w:val="00560356"/>
    <w:rsid w:val="00560B9E"/>
    <w:rsid w:val="00563238"/>
    <w:rsid w:val="00565F38"/>
    <w:rsid w:val="005679D8"/>
    <w:rsid w:val="005752C5"/>
    <w:rsid w:val="005867FD"/>
    <w:rsid w:val="005901AD"/>
    <w:rsid w:val="005917F0"/>
    <w:rsid w:val="00591AEF"/>
    <w:rsid w:val="005922E9"/>
    <w:rsid w:val="00594519"/>
    <w:rsid w:val="00595A9F"/>
    <w:rsid w:val="005A189D"/>
    <w:rsid w:val="005A2A24"/>
    <w:rsid w:val="005A37EF"/>
    <w:rsid w:val="005A6E3C"/>
    <w:rsid w:val="005B40EF"/>
    <w:rsid w:val="005C1F5E"/>
    <w:rsid w:val="005C50A2"/>
    <w:rsid w:val="005C66F1"/>
    <w:rsid w:val="005D3B68"/>
    <w:rsid w:val="005D6CFB"/>
    <w:rsid w:val="005E06D1"/>
    <w:rsid w:val="005E27DA"/>
    <w:rsid w:val="005E46B7"/>
    <w:rsid w:val="005E53C3"/>
    <w:rsid w:val="005E642A"/>
    <w:rsid w:val="005E7310"/>
    <w:rsid w:val="005F3F31"/>
    <w:rsid w:val="005F4E47"/>
    <w:rsid w:val="0060276C"/>
    <w:rsid w:val="00611A9F"/>
    <w:rsid w:val="00612D66"/>
    <w:rsid w:val="00614D6D"/>
    <w:rsid w:val="006170DF"/>
    <w:rsid w:val="006175E0"/>
    <w:rsid w:val="00623305"/>
    <w:rsid w:val="006247D0"/>
    <w:rsid w:val="00625648"/>
    <w:rsid w:val="00625996"/>
    <w:rsid w:val="00625E33"/>
    <w:rsid w:val="00626EDB"/>
    <w:rsid w:val="006302BE"/>
    <w:rsid w:val="00631554"/>
    <w:rsid w:val="00633F48"/>
    <w:rsid w:val="006348FC"/>
    <w:rsid w:val="006349CC"/>
    <w:rsid w:val="00637295"/>
    <w:rsid w:val="00640549"/>
    <w:rsid w:val="006407B3"/>
    <w:rsid w:val="00641EFB"/>
    <w:rsid w:val="00653AFC"/>
    <w:rsid w:val="00654C3B"/>
    <w:rsid w:val="00655CF2"/>
    <w:rsid w:val="00656357"/>
    <w:rsid w:val="006617EB"/>
    <w:rsid w:val="0066338E"/>
    <w:rsid w:val="00663613"/>
    <w:rsid w:val="00666AE3"/>
    <w:rsid w:val="00667A55"/>
    <w:rsid w:val="00670253"/>
    <w:rsid w:val="00671119"/>
    <w:rsid w:val="00671566"/>
    <w:rsid w:val="006730C9"/>
    <w:rsid w:val="00673FCC"/>
    <w:rsid w:val="00676864"/>
    <w:rsid w:val="00681130"/>
    <w:rsid w:val="006830B0"/>
    <w:rsid w:val="00685922"/>
    <w:rsid w:val="00685A8B"/>
    <w:rsid w:val="00691C02"/>
    <w:rsid w:val="006931C6"/>
    <w:rsid w:val="00693DD1"/>
    <w:rsid w:val="00695E6E"/>
    <w:rsid w:val="006A0C15"/>
    <w:rsid w:val="006A204A"/>
    <w:rsid w:val="006A492F"/>
    <w:rsid w:val="006B1466"/>
    <w:rsid w:val="006B2399"/>
    <w:rsid w:val="006B2D35"/>
    <w:rsid w:val="006B4FBF"/>
    <w:rsid w:val="006B65DF"/>
    <w:rsid w:val="006B7DCD"/>
    <w:rsid w:val="006C16D3"/>
    <w:rsid w:val="006C2D00"/>
    <w:rsid w:val="006C3E7E"/>
    <w:rsid w:val="006C4B47"/>
    <w:rsid w:val="006C568E"/>
    <w:rsid w:val="006D68AA"/>
    <w:rsid w:val="006E2AE6"/>
    <w:rsid w:val="006E3AE8"/>
    <w:rsid w:val="006E450D"/>
    <w:rsid w:val="006F0355"/>
    <w:rsid w:val="006F5007"/>
    <w:rsid w:val="00700B7C"/>
    <w:rsid w:val="00700D1D"/>
    <w:rsid w:val="0071105C"/>
    <w:rsid w:val="00712E79"/>
    <w:rsid w:val="00717D14"/>
    <w:rsid w:val="0072279B"/>
    <w:rsid w:val="00723D2F"/>
    <w:rsid w:val="00725015"/>
    <w:rsid w:val="0073090F"/>
    <w:rsid w:val="00730DD6"/>
    <w:rsid w:val="00733464"/>
    <w:rsid w:val="0073494E"/>
    <w:rsid w:val="00737286"/>
    <w:rsid w:val="00737290"/>
    <w:rsid w:val="00743212"/>
    <w:rsid w:val="00744A25"/>
    <w:rsid w:val="007464F4"/>
    <w:rsid w:val="00747516"/>
    <w:rsid w:val="00751696"/>
    <w:rsid w:val="007525BA"/>
    <w:rsid w:val="007556A0"/>
    <w:rsid w:val="00755F5D"/>
    <w:rsid w:val="007602EA"/>
    <w:rsid w:val="00760A55"/>
    <w:rsid w:val="007619F2"/>
    <w:rsid w:val="007646EB"/>
    <w:rsid w:val="00764C48"/>
    <w:rsid w:val="0077623B"/>
    <w:rsid w:val="00776B7F"/>
    <w:rsid w:val="00777CBF"/>
    <w:rsid w:val="007818EB"/>
    <w:rsid w:val="00786DF3"/>
    <w:rsid w:val="007877FA"/>
    <w:rsid w:val="00790228"/>
    <w:rsid w:val="00790388"/>
    <w:rsid w:val="00790AEF"/>
    <w:rsid w:val="007925C9"/>
    <w:rsid w:val="00793326"/>
    <w:rsid w:val="00794454"/>
    <w:rsid w:val="0079530E"/>
    <w:rsid w:val="00795C7F"/>
    <w:rsid w:val="00796073"/>
    <w:rsid w:val="0079787C"/>
    <w:rsid w:val="007A6F4D"/>
    <w:rsid w:val="007A7139"/>
    <w:rsid w:val="007B001C"/>
    <w:rsid w:val="007B03D8"/>
    <w:rsid w:val="007B1A62"/>
    <w:rsid w:val="007B2293"/>
    <w:rsid w:val="007B42D1"/>
    <w:rsid w:val="007B4533"/>
    <w:rsid w:val="007B581A"/>
    <w:rsid w:val="007B61F6"/>
    <w:rsid w:val="007B7AAF"/>
    <w:rsid w:val="007C2D0A"/>
    <w:rsid w:val="007C2E56"/>
    <w:rsid w:val="007C426C"/>
    <w:rsid w:val="007C7E00"/>
    <w:rsid w:val="007D302A"/>
    <w:rsid w:val="007D3AA8"/>
    <w:rsid w:val="007D492B"/>
    <w:rsid w:val="007D5D02"/>
    <w:rsid w:val="007D6757"/>
    <w:rsid w:val="007D7C51"/>
    <w:rsid w:val="007E1D1F"/>
    <w:rsid w:val="007E1E46"/>
    <w:rsid w:val="007E408A"/>
    <w:rsid w:val="007E4A24"/>
    <w:rsid w:val="007E5475"/>
    <w:rsid w:val="007E7559"/>
    <w:rsid w:val="007F1B37"/>
    <w:rsid w:val="007F3C12"/>
    <w:rsid w:val="007F6938"/>
    <w:rsid w:val="00800E97"/>
    <w:rsid w:val="00801762"/>
    <w:rsid w:val="00802BC6"/>
    <w:rsid w:val="00802F81"/>
    <w:rsid w:val="00803B82"/>
    <w:rsid w:val="0080471F"/>
    <w:rsid w:val="008048FE"/>
    <w:rsid w:val="008057BD"/>
    <w:rsid w:val="0080691B"/>
    <w:rsid w:val="00813ADD"/>
    <w:rsid w:val="00814F93"/>
    <w:rsid w:val="00817AEC"/>
    <w:rsid w:val="00817E3E"/>
    <w:rsid w:val="0082136C"/>
    <w:rsid w:val="00824922"/>
    <w:rsid w:val="00826C9F"/>
    <w:rsid w:val="008307E7"/>
    <w:rsid w:val="008335F6"/>
    <w:rsid w:val="00837140"/>
    <w:rsid w:val="00843580"/>
    <w:rsid w:val="00847BFD"/>
    <w:rsid w:val="00847D41"/>
    <w:rsid w:val="00850999"/>
    <w:rsid w:val="00852DB3"/>
    <w:rsid w:val="00852F63"/>
    <w:rsid w:val="00853F04"/>
    <w:rsid w:val="0085623C"/>
    <w:rsid w:val="0085645F"/>
    <w:rsid w:val="00857BDA"/>
    <w:rsid w:val="0086367D"/>
    <w:rsid w:val="008678C1"/>
    <w:rsid w:val="008700A5"/>
    <w:rsid w:val="00872901"/>
    <w:rsid w:val="008758FB"/>
    <w:rsid w:val="008764ED"/>
    <w:rsid w:val="00877030"/>
    <w:rsid w:val="0088008D"/>
    <w:rsid w:val="00884062"/>
    <w:rsid w:val="008904B4"/>
    <w:rsid w:val="00891C43"/>
    <w:rsid w:val="008943EB"/>
    <w:rsid w:val="00895358"/>
    <w:rsid w:val="00897E1C"/>
    <w:rsid w:val="008A0302"/>
    <w:rsid w:val="008A1252"/>
    <w:rsid w:val="008A1364"/>
    <w:rsid w:val="008A31EE"/>
    <w:rsid w:val="008A4C0D"/>
    <w:rsid w:val="008B1378"/>
    <w:rsid w:val="008B3A07"/>
    <w:rsid w:val="008C41F6"/>
    <w:rsid w:val="008C4CB2"/>
    <w:rsid w:val="008C7C24"/>
    <w:rsid w:val="008D066A"/>
    <w:rsid w:val="008D0948"/>
    <w:rsid w:val="008D1EA4"/>
    <w:rsid w:val="008D42AC"/>
    <w:rsid w:val="008D5547"/>
    <w:rsid w:val="008D676D"/>
    <w:rsid w:val="008D699A"/>
    <w:rsid w:val="008D7ADF"/>
    <w:rsid w:val="008E279A"/>
    <w:rsid w:val="008E2D6A"/>
    <w:rsid w:val="008F1495"/>
    <w:rsid w:val="008F572B"/>
    <w:rsid w:val="0090001F"/>
    <w:rsid w:val="009043D5"/>
    <w:rsid w:val="00904A68"/>
    <w:rsid w:val="00905720"/>
    <w:rsid w:val="00905828"/>
    <w:rsid w:val="00907FD7"/>
    <w:rsid w:val="009104A7"/>
    <w:rsid w:val="0091368D"/>
    <w:rsid w:val="009144C1"/>
    <w:rsid w:val="0091672D"/>
    <w:rsid w:val="00916CE8"/>
    <w:rsid w:val="0092777B"/>
    <w:rsid w:val="009445C3"/>
    <w:rsid w:val="00945941"/>
    <w:rsid w:val="009508BA"/>
    <w:rsid w:val="0095292B"/>
    <w:rsid w:val="00952C74"/>
    <w:rsid w:val="00953A44"/>
    <w:rsid w:val="00953A91"/>
    <w:rsid w:val="00954214"/>
    <w:rsid w:val="00955114"/>
    <w:rsid w:val="009574FD"/>
    <w:rsid w:val="009630B7"/>
    <w:rsid w:val="0096587B"/>
    <w:rsid w:val="00965D86"/>
    <w:rsid w:val="00967B95"/>
    <w:rsid w:val="00967C29"/>
    <w:rsid w:val="009705A8"/>
    <w:rsid w:val="00971997"/>
    <w:rsid w:val="009754A5"/>
    <w:rsid w:val="00977760"/>
    <w:rsid w:val="0098240A"/>
    <w:rsid w:val="00983F4F"/>
    <w:rsid w:val="00986CCE"/>
    <w:rsid w:val="00987173"/>
    <w:rsid w:val="00994C02"/>
    <w:rsid w:val="00994EB2"/>
    <w:rsid w:val="009A11BC"/>
    <w:rsid w:val="009A12E5"/>
    <w:rsid w:val="009A3B03"/>
    <w:rsid w:val="009A68A6"/>
    <w:rsid w:val="009A7BAE"/>
    <w:rsid w:val="009A7F93"/>
    <w:rsid w:val="009B1169"/>
    <w:rsid w:val="009B233E"/>
    <w:rsid w:val="009B52F0"/>
    <w:rsid w:val="009B65D3"/>
    <w:rsid w:val="009C3EC8"/>
    <w:rsid w:val="009C423C"/>
    <w:rsid w:val="009D0939"/>
    <w:rsid w:val="009D17B6"/>
    <w:rsid w:val="009D2DEF"/>
    <w:rsid w:val="009D3142"/>
    <w:rsid w:val="009D3AC5"/>
    <w:rsid w:val="009D3F2E"/>
    <w:rsid w:val="009D40EC"/>
    <w:rsid w:val="009D540C"/>
    <w:rsid w:val="009D585E"/>
    <w:rsid w:val="009D7E9F"/>
    <w:rsid w:val="009E594B"/>
    <w:rsid w:val="009E7B85"/>
    <w:rsid w:val="009F0C82"/>
    <w:rsid w:val="009F5DC0"/>
    <w:rsid w:val="00A0081B"/>
    <w:rsid w:val="00A013F6"/>
    <w:rsid w:val="00A04349"/>
    <w:rsid w:val="00A0499E"/>
    <w:rsid w:val="00A0592B"/>
    <w:rsid w:val="00A07662"/>
    <w:rsid w:val="00A07863"/>
    <w:rsid w:val="00A10423"/>
    <w:rsid w:val="00A126A6"/>
    <w:rsid w:val="00A12DC7"/>
    <w:rsid w:val="00A21E94"/>
    <w:rsid w:val="00A24D5F"/>
    <w:rsid w:val="00A25C69"/>
    <w:rsid w:val="00A26963"/>
    <w:rsid w:val="00A26A82"/>
    <w:rsid w:val="00A40274"/>
    <w:rsid w:val="00A46EEB"/>
    <w:rsid w:val="00A506E2"/>
    <w:rsid w:val="00A54948"/>
    <w:rsid w:val="00A5568B"/>
    <w:rsid w:val="00A61995"/>
    <w:rsid w:val="00A622F4"/>
    <w:rsid w:val="00A624AD"/>
    <w:rsid w:val="00A6503C"/>
    <w:rsid w:val="00A701B6"/>
    <w:rsid w:val="00A71324"/>
    <w:rsid w:val="00A71F04"/>
    <w:rsid w:val="00A7226B"/>
    <w:rsid w:val="00A7392F"/>
    <w:rsid w:val="00A73B5A"/>
    <w:rsid w:val="00A7617B"/>
    <w:rsid w:val="00A76F60"/>
    <w:rsid w:val="00A80641"/>
    <w:rsid w:val="00A80A0D"/>
    <w:rsid w:val="00A80E7C"/>
    <w:rsid w:val="00A81748"/>
    <w:rsid w:val="00A8253A"/>
    <w:rsid w:val="00A848E6"/>
    <w:rsid w:val="00A84A60"/>
    <w:rsid w:val="00A87CA6"/>
    <w:rsid w:val="00A91381"/>
    <w:rsid w:val="00A92B42"/>
    <w:rsid w:val="00A9328D"/>
    <w:rsid w:val="00A94D2C"/>
    <w:rsid w:val="00A94E9C"/>
    <w:rsid w:val="00A9512F"/>
    <w:rsid w:val="00A9613B"/>
    <w:rsid w:val="00A96F15"/>
    <w:rsid w:val="00A9766C"/>
    <w:rsid w:val="00AA25E8"/>
    <w:rsid w:val="00AA2659"/>
    <w:rsid w:val="00AA356B"/>
    <w:rsid w:val="00AB278F"/>
    <w:rsid w:val="00AB5E27"/>
    <w:rsid w:val="00AB749D"/>
    <w:rsid w:val="00AB7CB1"/>
    <w:rsid w:val="00AC38B6"/>
    <w:rsid w:val="00AC4EE4"/>
    <w:rsid w:val="00AC5B34"/>
    <w:rsid w:val="00AD037D"/>
    <w:rsid w:val="00AD04FD"/>
    <w:rsid w:val="00AD0584"/>
    <w:rsid w:val="00AD13DE"/>
    <w:rsid w:val="00AD32C1"/>
    <w:rsid w:val="00AD3AD9"/>
    <w:rsid w:val="00AE210D"/>
    <w:rsid w:val="00AE437D"/>
    <w:rsid w:val="00AE671D"/>
    <w:rsid w:val="00AE75A8"/>
    <w:rsid w:val="00AF0E4B"/>
    <w:rsid w:val="00AF297B"/>
    <w:rsid w:val="00AF2DBC"/>
    <w:rsid w:val="00AF34F2"/>
    <w:rsid w:val="00AF5BA1"/>
    <w:rsid w:val="00B02EDE"/>
    <w:rsid w:val="00B04513"/>
    <w:rsid w:val="00B04C84"/>
    <w:rsid w:val="00B0632E"/>
    <w:rsid w:val="00B12A99"/>
    <w:rsid w:val="00B1386A"/>
    <w:rsid w:val="00B14CC1"/>
    <w:rsid w:val="00B17B19"/>
    <w:rsid w:val="00B21650"/>
    <w:rsid w:val="00B22142"/>
    <w:rsid w:val="00B22ED3"/>
    <w:rsid w:val="00B245AD"/>
    <w:rsid w:val="00B25D41"/>
    <w:rsid w:val="00B2639E"/>
    <w:rsid w:val="00B323F1"/>
    <w:rsid w:val="00B32C7B"/>
    <w:rsid w:val="00B33401"/>
    <w:rsid w:val="00B340F9"/>
    <w:rsid w:val="00B375D3"/>
    <w:rsid w:val="00B37988"/>
    <w:rsid w:val="00B40B83"/>
    <w:rsid w:val="00B430BF"/>
    <w:rsid w:val="00B4313B"/>
    <w:rsid w:val="00B44159"/>
    <w:rsid w:val="00B5127B"/>
    <w:rsid w:val="00B5292B"/>
    <w:rsid w:val="00B53DC5"/>
    <w:rsid w:val="00B55729"/>
    <w:rsid w:val="00B557E1"/>
    <w:rsid w:val="00B573E6"/>
    <w:rsid w:val="00B5769B"/>
    <w:rsid w:val="00B60242"/>
    <w:rsid w:val="00B629EE"/>
    <w:rsid w:val="00B6323F"/>
    <w:rsid w:val="00B65A64"/>
    <w:rsid w:val="00B67230"/>
    <w:rsid w:val="00B73ED5"/>
    <w:rsid w:val="00B75723"/>
    <w:rsid w:val="00B77476"/>
    <w:rsid w:val="00B8333A"/>
    <w:rsid w:val="00B91C37"/>
    <w:rsid w:val="00B93759"/>
    <w:rsid w:val="00B966DD"/>
    <w:rsid w:val="00BA7C0D"/>
    <w:rsid w:val="00BB01E1"/>
    <w:rsid w:val="00BB12C3"/>
    <w:rsid w:val="00BB3103"/>
    <w:rsid w:val="00BB3FF2"/>
    <w:rsid w:val="00BB403A"/>
    <w:rsid w:val="00BC0C25"/>
    <w:rsid w:val="00BC275C"/>
    <w:rsid w:val="00BC5893"/>
    <w:rsid w:val="00BC7ADF"/>
    <w:rsid w:val="00BD1DB0"/>
    <w:rsid w:val="00BD2E9F"/>
    <w:rsid w:val="00BD3469"/>
    <w:rsid w:val="00BD4F92"/>
    <w:rsid w:val="00BD79E1"/>
    <w:rsid w:val="00BE1FF9"/>
    <w:rsid w:val="00BE253E"/>
    <w:rsid w:val="00BE27A1"/>
    <w:rsid w:val="00BE5101"/>
    <w:rsid w:val="00BE54C3"/>
    <w:rsid w:val="00BE5DD7"/>
    <w:rsid w:val="00BE5E29"/>
    <w:rsid w:val="00BE795F"/>
    <w:rsid w:val="00BF051E"/>
    <w:rsid w:val="00BF1742"/>
    <w:rsid w:val="00BF2001"/>
    <w:rsid w:val="00C007E2"/>
    <w:rsid w:val="00C01857"/>
    <w:rsid w:val="00C07BC5"/>
    <w:rsid w:val="00C10846"/>
    <w:rsid w:val="00C11AED"/>
    <w:rsid w:val="00C144A7"/>
    <w:rsid w:val="00C25D1E"/>
    <w:rsid w:val="00C26169"/>
    <w:rsid w:val="00C31550"/>
    <w:rsid w:val="00C43EFE"/>
    <w:rsid w:val="00C44EA4"/>
    <w:rsid w:val="00C44EFA"/>
    <w:rsid w:val="00C4561B"/>
    <w:rsid w:val="00C46DF4"/>
    <w:rsid w:val="00C506A7"/>
    <w:rsid w:val="00C5238A"/>
    <w:rsid w:val="00C550CF"/>
    <w:rsid w:val="00C5583B"/>
    <w:rsid w:val="00C5659F"/>
    <w:rsid w:val="00C608F4"/>
    <w:rsid w:val="00C64B3E"/>
    <w:rsid w:val="00C65847"/>
    <w:rsid w:val="00C70778"/>
    <w:rsid w:val="00C743E0"/>
    <w:rsid w:val="00C842C0"/>
    <w:rsid w:val="00C86C4D"/>
    <w:rsid w:val="00C91161"/>
    <w:rsid w:val="00CA1179"/>
    <w:rsid w:val="00CA1953"/>
    <w:rsid w:val="00CA2A1C"/>
    <w:rsid w:val="00CA2F42"/>
    <w:rsid w:val="00CA3189"/>
    <w:rsid w:val="00CA3671"/>
    <w:rsid w:val="00CA41B9"/>
    <w:rsid w:val="00CA5197"/>
    <w:rsid w:val="00CA69DD"/>
    <w:rsid w:val="00CB1EF6"/>
    <w:rsid w:val="00CC0F77"/>
    <w:rsid w:val="00CC3BE0"/>
    <w:rsid w:val="00CC4575"/>
    <w:rsid w:val="00CC68C6"/>
    <w:rsid w:val="00CC7572"/>
    <w:rsid w:val="00CC76E8"/>
    <w:rsid w:val="00CD2D39"/>
    <w:rsid w:val="00CD68D8"/>
    <w:rsid w:val="00CD79F6"/>
    <w:rsid w:val="00CD7F64"/>
    <w:rsid w:val="00CE0838"/>
    <w:rsid w:val="00CE4A35"/>
    <w:rsid w:val="00CE59B3"/>
    <w:rsid w:val="00CE62B6"/>
    <w:rsid w:val="00CE75CB"/>
    <w:rsid w:val="00CE7DEC"/>
    <w:rsid w:val="00CF0E11"/>
    <w:rsid w:val="00CF3320"/>
    <w:rsid w:val="00D018F5"/>
    <w:rsid w:val="00D030A2"/>
    <w:rsid w:val="00D04525"/>
    <w:rsid w:val="00D11342"/>
    <w:rsid w:val="00D171D3"/>
    <w:rsid w:val="00D178C5"/>
    <w:rsid w:val="00D2039D"/>
    <w:rsid w:val="00D23031"/>
    <w:rsid w:val="00D25BEC"/>
    <w:rsid w:val="00D26391"/>
    <w:rsid w:val="00D27E70"/>
    <w:rsid w:val="00D30211"/>
    <w:rsid w:val="00D34811"/>
    <w:rsid w:val="00D35EB8"/>
    <w:rsid w:val="00D3617D"/>
    <w:rsid w:val="00D364C7"/>
    <w:rsid w:val="00D379C8"/>
    <w:rsid w:val="00D4388E"/>
    <w:rsid w:val="00D5042D"/>
    <w:rsid w:val="00D50BF5"/>
    <w:rsid w:val="00D51368"/>
    <w:rsid w:val="00D57E55"/>
    <w:rsid w:val="00D60B6F"/>
    <w:rsid w:val="00D60FD4"/>
    <w:rsid w:val="00D64B99"/>
    <w:rsid w:val="00D66463"/>
    <w:rsid w:val="00D668CC"/>
    <w:rsid w:val="00D678E6"/>
    <w:rsid w:val="00D70112"/>
    <w:rsid w:val="00D70EC7"/>
    <w:rsid w:val="00D72BCE"/>
    <w:rsid w:val="00D809CF"/>
    <w:rsid w:val="00D8369D"/>
    <w:rsid w:val="00D85E88"/>
    <w:rsid w:val="00D86172"/>
    <w:rsid w:val="00D8703B"/>
    <w:rsid w:val="00D87D05"/>
    <w:rsid w:val="00D91CEE"/>
    <w:rsid w:val="00D93002"/>
    <w:rsid w:val="00D932D5"/>
    <w:rsid w:val="00D936A6"/>
    <w:rsid w:val="00D96007"/>
    <w:rsid w:val="00DA0032"/>
    <w:rsid w:val="00DA10DB"/>
    <w:rsid w:val="00DA1A4A"/>
    <w:rsid w:val="00DA23F9"/>
    <w:rsid w:val="00DA3960"/>
    <w:rsid w:val="00DA3F58"/>
    <w:rsid w:val="00DA4C52"/>
    <w:rsid w:val="00DB3AA6"/>
    <w:rsid w:val="00DB4037"/>
    <w:rsid w:val="00DB41AA"/>
    <w:rsid w:val="00DB5819"/>
    <w:rsid w:val="00DC4665"/>
    <w:rsid w:val="00DC58F3"/>
    <w:rsid w:val="00DC69E5"/>
    <w:rsid w:val="00DD14F7"/>
    <w:rsid w:val="00DD5FE6"/>
    <w:rsid w:val="00DD7C44"/>
    <w:rsid w:val="00DE0693"/>
    <w:rsid w:val="00DE74D4"/>
    <w:rsid w:val="00DE7EAA"/>
    <w:rsid w:val="00DF0D9E"/>
    <w:rsid w:val="00DF3880"/>
    <w:rsid w:val="00DF3ADA"/>
    <w:rsid w:val="00DF4078"/>
    <w:rsid w:val="00E00AAF"/>
    <w:rsid w:val="00E025B1"/>
    <w:rsid w:val="00E03466"/>
    <w:rsid w:val="00E0548B"/>
    <w:rsid w:val="00E1004D"/>
    <w:rsid w:val="00E126A5"/>
    <w:rsid w:val="00E12E8E"/>
    <w:rsid w:val="00E14838"/>
    <w:rsid w:val="00E14972"/>
    <w:rsid w:val="00E14BEF"/>
    <w:rsid w:val="00E16969"/>
    <w:rsid w:val="00E216A4"/>
    <w:rsid w:val="00E30EB8"/>
    <w:rsid w:val="00E33F28"/>
    <w:rsid w:val="00E349C2"/>
    <w:rsid w:val="00E414B7"/>
    <w:rsid w:val="00E45329"/>
    <w:rsid w:val="00E453C1"/>
    <w:rsid w:val="00E45672"/>
    <w:rsid w:val="00E472AE"/>
    <w:rsid w:val="00E509D0"/>
    <w:rsid w:val="00E50E52"/>
    <w:rsid w:val="00E52D1B"/>
    <w:rsid w:val="00E5374B"/>
    <w:rsid w:val="00E53A23"/>
    <w:rsid w:val="00E55471"/>
    <w:rsid w:val="00E601F2"/>
    <w:rsid w:val="00E604E6"/>
    <w:rsid w:val="00E61704"/>
    <w:rsid w:val="00E67F95"/>
    <w:rsid w:val="00E72A2F"/>
    <w:rsid w:val="00E72C63"/>
    <w:rsid w:val="00E8012E"/>
    <w:rsid w:val="00E802D7"/>
    <w:rsid w:val="00E8030E"/>
    <w:rsid w:val="00E84EFE"/>
    <w:rsid w:val="00E852EE"/>
    <w:rsid w:val="00E91F5A"/>
    <w:rsid w:val="00E96277"/>
    <w:rsid w:val="00EA2A8D"/>
    <w:rsid w:val="00EA56D7"/>
    <w:rsid w:val="00EA6B40"/>
    <w:rsid w:val="00EB04C0"/>
    <w:rsid w:val="00EB1C52"/>
    <w:rsid w:val="00EB1E4F"/>
    <w:rsid w:val="00EB30F1"/>
    <w:rsid w:val="00EB462E"/>
    <w:rsid w:val="00EB4C47"/>
    <w:rsid w:val="00EB64CF"/>
    <w:rsid w:val="00EB6EB7"/>
    <w:rsid w:val="00EC12D3"/>
    <w:rsid w:val="00EC2A49"/>
    <w:rsid w:val="00EC44A2"/>
    <w:rsid w:val="00EC488D"/>
    <w:rsid w:val="00EC4DE6"/>
    <w:rsid w:val="00EC5ABC"/>
    <w:rsid w:val="00ED3ABF"/>
    <w:rsid w:val="00ED5FF3"/>
    <w:rsid w:val="00EE5A6F"/>
    <w:rsid w:val="00EE5C24"/>
    <w:rsid w:val="00EF0986"/>
    <w:rsid w:val="00EF19E0"/>
    <w:rsid w:val="00EF2CB9"/>
    <w:rsid w:val="00EF2E0F"/>
    <w:rsid w:val="00EF4906"/>
    <w:rsid w:val="00EF4D34"/>
    <w:rsid w:val="00EF594D"/>
    <w:rsid w:val="00EF6A70"/>
    <w:rsid w:val="00F003E1"/>
    <w:rsid w:val="00F01D4B"/>
    <w:rsid w:val="00F02B33"/>
    <w:rsid w:val="00F118EF"/>
    <w:rsid w:val="00F14DBE"/>
    <w:rsid w:val="00F24B3B"/>
    <w:rsid w:val="00F25AC9"/>
    <w:rsid w:val="00F34298"/>
    <w:rsid w:val="00F35F85"/>
    <w:rsid w:val="00F361B1"/>
    <w:rsid w:val="00F37915"/>
    <w:rsid w:val="00F37B4E"/>
    <w:rsid w:val="00F4021E"/>
    <w:rsid w:val="00F44393"/>
    <w:rsid w:val="00F4497F"/>
    <w:rsid w:val="00F45569"/>
    <w:rsid w:val="00F47D7E"/>
    <w:rsid w:val="00F505BF"/>
    <w:rsid w:val="00F523F9"/>
    <w:rsid w:val="00F63C3C"/>
    <w:rsid w:val="00F64BDE"/>
    <w:rsid w:val="00F65980"/>
    <w:rsid w:val="00F678BB"/>
    <w:rsid w:val="00F7242F"/>
    <w:rsid w:val="00F73CC6"/>
    <w:rsid w:val="00F7405F"/>
    <w:rsid w:val="00F87CE9"/>
    <w:rsid w:val="00F90DAD"/>
    <w:rsid w:val="00F91FE0"/>
    <w:rsid w:val="00F92052"/>
    <w:rsid w:val="00F9462D"/>
    <w:rsid w:val="00F95020"/>
    <w:rsid w:val="00F97874"/>
    <w:rsid w:val="00F97DAB"/>
    <w:rsid w:val="00FA1FE5"/>
    <w:rsid w:val="00FA32A8"/>
    <w:rsid w:val="00FA34F7"/>
    <w:rsid w:val="00FA622C"/>
    <w:rsid w:val="00FA700F"/>
    <w:rsid w:val="00FB2947"/>
    <w:rsid w:val="00FB31C0"/>
    <w:rsid w:val="00FB34EB"/>
    <w:rsid w:val="00FC00E7"/>
    <w:rsid w:val="00FC1AF4"/>
    <w:rsid w:val="00FC2A06"/>
    <w:rsid w:val="00FC3B45"/>
    <w:rsid w:val="00FC6462"/>
    <w:rsid w:val="00FD4487"/>
    <w:rsid w:val="00FD5C5B"/>
    <w:rsid w:val="00FD6685"/>
    <w:rsid w:val="00FE3779"/>
    <w:rsid w:val="00FE3FAA"/>
    <w:rsid w:val="00FE66A3"/>
    <w:rsid w:val="00FE77C4"/>
    <w:rsid w:val="00FE7855"/>
    <w:rsid w:val="00FF1DEC"/>
    <w:rsid w:val="00FF3368"/>
    <w:rsid w:val="00FF39A2"/>
    <w:rsid w:val="00FF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2" type="connector" idref="#Прямая со стрелкой 36"/>
        <o:r id="V:Rule13" type="connector" idref="#Прямая со стрелкой 53"/>
        <o:r id="V:Rule14" type="connector" idref="#Прямая со стрелкой 32"/>
        <o:r id="V:Rule15" type="connector" idref="#Прямая со стрелкой 57"/>
        <o:r id="V:Rule16" type="connector" idref="#Прямая со стрелкой 56"/>
        <o:r id="V:Rule17" type="connector" idref="#Прямая со стрелкой 42"/>
        <o:r id="V:Rule18" type="connector" idref="#Прямая со стрелкой 49"/>
        <o:r id="V:Rule19" type="connector" idref="#Прямая со стрелкой 40"/>
        <o:r id="V:Rule20" type="connector" idref="#Прямая со стрелкой 37"/>
        <o:r id="V:Rule21" type="connector" idref="#Прямая со стрелкой 48"/>
        <o:r id="V:Rule22" type="connector" idref="#Прямая со стрелкой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99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99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mailto:mfts_geo@mail.ru" TargetMode="External"/><Relationship Id="rId18" Type="http://schemas.openxmlformats.org/officeDocument/2006/relationships/hyperlink" Target="consultantplus://offline/main?base=LAW;n=2875;fld=134" TargetMode="External"/><Relationship Id="rId26" Type="http://schemas.openxmlformats.org/officeDocument/2006/relationships/hyperlink" Target="consultantplus://offline/main?base=RLAW077;n=38876;fld=134;dst=100198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A1B75DDFE8B3635C6F80883415B1E4A769CA33BCCC94EF3726300022FE953E9V1o1J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umi-geo@mail.ru" TargetMode="External"/><Relationship Id="rId17" Type="http://schemas.openxmlformats.org/officeDocument/2006/relationships/hyperlink" Target="http://www.gosuslugi.ru" TargetMode="External"/><Relationship Id="rId25" Type="http://schemas.openxmlformats.org/officeDocument/2006/relationships/hyperlink" Target="consultantplus://offline/main?base=RLAW077;n=38876;fld=134;dst=100198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consultantplus://offline/main?base=LAW;n=116783;fld=134" TargetMode="External"/><Relationship Id="rId29" Type="http://schemas.openxmlformats.org/officeDocument/2006/relationships/hyperlink" Target="consultantplus://offline/main?base=RLAW077;n=38876;fld=134;dst=1002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_geo@mail.ru" TargetMode="External"/><Relationship Id="rId24" Type="http://schemas.openxmlformats.org/officeDocument/2006/relationships/hyperlink" Target="consultantplus://offline/main?base=RLAW077;n=38876;fld=134;dst=100198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26gosuslugi.ru" TargetMode="External"/><Relationship Id="rId23" Type="http://schemas.openxmlformats.org/officeDocument/2006/relationships/hyperlink" Target="consultantplus://offline/main?base=RLAW077;n=38876;fld=134;dst=100198" TargetMode="External"/><Relationship Id="rId28" Type="http://schemas.openxmlformats.org/officeDocument/2006/relationships/hyperlink" Target="consultantplus://offline/main?base=RLAW077;n=38876;fld=134;dst=100209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www.georgievsk.umfc26.ru" TargetMode="External"/><Relationship Id="rId19" Type="http://schemas.openxmlformats.org/officeDocument/2006/relationships/hyperlink" Target="http://www.pravo.gov.ru" TargetMode="External"/><Relationship Id="rId31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http://www.georgievsk.ru" TargetMode="External"/><Relationship Id="rId22" Type="http://schemas.openxmlformats.org/officeDocument/2006/relationships/hyperlink" Target="consultantplus://offline/ref=BF43E4FC6F6F621B5AEC160220E490B77E7228E7D35F1A48B9BB5C3D1E5D385B0179F14FQBEEI" TargetMode="External"/><Relationship Id="rId27" Type="http://schemas.openxmlformats.org/officeDocument/2006/relationships/hyperlink" Target="consultantplus://offline/main?base=RLAW077;n=38876;fld=134;dst=100209" TargetMode="External"/><Relationship Id="rId30" Type="http://schemas.openxmlformats.org/officeDocument/2006/relationships/hyperlink" Target="http://www.georgievsk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ED83E-9C0A-411B-8798-4E54AFBE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29</Pages>
  <Words>9855</Words>
  <Characters>56175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авп</Company>
  <LinksUpToDate>false</LinksUpToDate>
  <CharactersWithSpaces>65899</CharactersWithSpaces>
  <SharedDoc>false</SharedDoc>
  <HLinks>
    <vt:vector size="108" baseType="variant">
      <vt:variant>
        <vt:i4>851994</vt:i4>
      </vt:variant>
      <vt:variant>
        <vt:i4>51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589889</vt:i4>
      </vt:variant>
      <vt:variant>
        <vt:i4>48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917521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458770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http://www.gosuslugi26.ru/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consultantplus://offline/ref=4A1B75DDFE8B3635C6F80883415B1E4A769CA33BCCC94EF3726300022FE953E9V1o1J</vt:lpwstr>
      </vt:variant>
      <vt:variant>
        <vt:lpwstr/>
      </vt:variant>
      <vt:variant>
        <vt:i4>8126587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consultantplus://offline/main?base=LAW;n=116783;fld=134</vt:lpwstr>
      </vt:variant>
      <vt:variant>
        <vt:lpwstr/>
      </vt:variant>
      <vt:variant>
        <vt:i4>4587587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589889</vt:i4>
      </vt:variant>
      <vt:variant>
        <vt:i4>6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mailto:mfts_geo@mail.ru</vt:lpwstr>
      </vt:variant>
      <vt:variant>
        <vt:lpwstr/>
      </vt:variant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Илья</dc:creator>
  <cp:lastModifiedBy>КапниноваА</cp:lastModifiedBy>
  <cp:revision>16</cp:revision>
  <cp:lastPrinted>2017-01-31T07:18:00Z</cp:lastPrinted>
  <dcterms:created xsi:type="dcterms:W3CDTF">2017-02-12T10:32:00Z</dcterms:created>
  <dcterms:modified xsi:type="dcterms:W3CDTF">2017-03-27T09:23:00Z</dcterms:modified>
</cp:coreProperties>
</file>