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A" w:rsidRPr="001C2D4B" w:rsidRDefault="00DD0A2A" w:rsidP="00DD0A2A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DD0A2A" w:rsidRPr="001C2D4B" w:rsidRDefault="00DD0A2A" w:rsidP="00DD0A2A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DD0A2A" w:rsidRPr="001C2D4B" w:rsidRDefault="00DD0A2A" w:rsidP="00DD0A2A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DD0A2A" w:rsidRPr="001C2D4B" w:rsidRDefault="00DD0A2A" w:rsidP="00DD0A2A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DD0A2A" w:rsidRPr="001C2D4B" w:rsidRDefault="00DD0A2A" w:rsidP="00DD0A2A">
      <w:pPr>
        <w:jc w:val="center"/>
        <w:rPr>
          <w:sz w:val="28"/>
          <w:szCs w:val="28"/>
        </w:rPr>
      </w:pPr>
    </w:p>
    <w:p w:rsidR="009A0A84" w:rsidRDefault="009A0A84" w:rsidP="009A0A84">
      <w:pPr>
        <w:rPr>
          <w:sz w:val="28"/>
          <w:szCs w:val="28"/>
        </w:rPr>
      </w:pPr>
      <w:r>
        <w:rPr>
          <w:sz w:val="28"/>
          <w:szCs w:val="28"/>
        </w:rPr>
        <w:t xml:space="preserve">14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2636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972D06" w:rsidRDefault="00151769" w:rsidP="00F71843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D06">
        <w:rPr>
          <w:rFonts w:ascii="Times New Roman" w:hAnsi="Times New Roman" w:cs="Times New Roman"/>
          <w:sz w:val="28"/>
          <w:szCs w:val="28"/>
        </w:rPr>
        <w:t>О</w:t>
      </w:r>
      <w:r w:rsidR="00AE67EE" w:rsidRPr="00972D06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7061E1">
        <w:rPr>
          <w:rFonts w:ascii="Times New Roman" w:hAnsi="Times New Roman" w:cs="Times New Roman"/>
          <w:sz w:val="28"/>
          <w:szCs w:val="28"/>
        </w:rPr>
        <w:t>й</w:t>
      </w:r>
      <w:r w:rsidR="00AE67EE" w:rsidRPr="00972D06">
        <w:rPr>
          <w:rFonts w:ascii="Times New Roman" w:hAnsi="Times New Roman" w:cs="Times New Roman"/>
          <w:sz w:val="28"/>
          <w:szCs w:val="28"/>
        </w:rPr>
        <w:t xml:space="preserve"> в </w:t>
      </w:r>
      <w:r w:rsidRPr="00972D06">
        <w:rPr>
          <w:rFonts w:ascii="Times New Roman" w:hAnsi="Times New Roman" w:cs="Times New Roman"/>
          <w:sz w:val="28"/>
          <w:szCs w:val="28"/>
        </w:rPr>
        <w:t>административн</w:t>
      </w:r>
      <w:r w:rsidR="007061E1">
        <w:rPr>
          <w:rFonts w:ascii="Times New Roman" w:hAnsi="Times New Roman" w:cs="Times New Roman"/>
          <w:sz w:val="28"/>
          <w:szCs w:val="28"/>
        </w:rPr>
        <w:t>ый</w:t>
      </w:r>
      <w:r w:rsidRPr="00972D06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972D06">
        <w:rPr>
          <w:rFonts w:ascii="Times New Roman" w:hAnsi="Times New Roman" w:cs="Times New Roman"/>
          <w:sz w:val="28"/>
          <w:szCs w:val="28"/>
        </w:rPr>
        <w:t>у</w:t>
      </w:r>
      <w:r w:rsidRPr="00972D06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972D06" w:rsidRPr="00972D06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</w:t>
      </w:r>
      <w:r w:rsidR="00972D06" w:rsidRPr="00972D06">
        <w:rPr>
          <w:rFonts w:ascii="Times New Roman" w:hAnsi="Times New Roman" w:cs="Times New Roman"/>
          <w:sz w:val="28"/>
          <w:szCs w:val="28"/>
        </w:rPr>
        <w:t>ю</w:t>
      </w:r>
      <w:r w:rsidR="00972D06" w:rsidRPr="00972D06">
        <w:rPr>
          <w:rFonts w:ascii="Times New Roman" w:hAnsi="Times New Roman" w:cs="Times New Roman"/>
          <w:sz w:val="28"/>
          <w:szCs w:val="28"/>
        </w:rPr>
        <w:t>щего принятие соответст</w:t>
      </w:r>
      <w:r w:rsidR="00972D06" w:rsidRPr="00972D06">
        <w:rPr>
          <w:rFonts w:ascii="Times New Roman" w:hAnsi="Times New Roman" w:cs="Times New Roman"/>
          <w:sz w:val="28"/>
          <w:szCs w:val="28"/>
        </w:rPr>
        <w:softHyphen/>
        <w:t>вующего решения о переводе или об от</w:t>
      </w:r>
      <w:r w:rsidR="00972D06" w:rsidRPr="00972D06">
        <w:rPr>
          <w:rFonts w:ascii="Times New Roman" w:hAnsi="Times New Roman" w:cs="Times New Roman"/>
          <w:sz w:val="28"/>
          <w:szCs w:val="28"/>
        </w:rPr>
        <w:softHyphen/>
        <w:t>казе в пер</w:t>
      </w:r>
      <w:r w:rsidR="00972D06" w:rsidRPr="00972D06">
        <w:rPr>
          <w:rFonts w:ascii="Times New Roman" w:hAnsi="Times New Roman" w:cs="Times New Roman"/>
          <w:sz w:val="28"/>
          <w:szCs w:val="28"/>
        </w:rPr>
        <w:t>е</w:t>
      </w:r>
      <w:r w:rsidR="00972D06" w:rsidRPr="00972D06">
        <w:rPr>
          <w:rFonts w:ascii="Times New Roman" w:hAnsi="Times New Roman" w:cs="Times New Roman"/>
          <w:sz w:val="28"/>
          <w:szCs w:val="28"/>
        </w:rPr>
        <w:t>воде</w:t>
      </w:r>
      <w:r w:rsidRPr="00972D06">
        <w:rPr>
          <w:rFonts w:ascii="Times New Roman" w:hAnsi="Times New Roman" w:cs="Times New Roman"/>
          <w:sz w:val="28"/>
          <w:szCs w:val="28"/>
        </w:rPr>
        <w:t>»</w:t>
      </w:r>
      <w:r w:rsidR="00AE67EE" w:rsidRPr="00972D06">
        <w:rPr>
          <w:rFonts w:ascii="Times New Roman" w:hAnsi="Times New Roman" w:cs="Times New Roman"/>
          <w:sz w:val="28"/>
          <w:szCs w:val="28"/>
        </w:rPr>
        <w:t>, утвержденн</w:t>
      </w:r>
      <w:r w:rsidR="007061E1">
        <w:rPr>
          <w:rFonts w:ascii="Times New Roman" w:hAnsi="Times New Roman" w:cs="Times New Roman"/>
          <w:sz w:val="28"/>
          <w:szCs w:val="28"/>
        </w:rPr>
        <w:t>ый</w:t>
      </w:r>
      <w:r w:rsidR="00AE67EE" w:rsidRPr="00972D0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</w:t>
      </w:r>
      <w:r w:rsidR="00AE67EE" w:rsidRPr="00972D06">
        <w:rPr>
          <w:rFonts w:ascii="Times New Roman" w:hAnsi="Times New Roman" w:cs="Times New Roman"/>
          <w:sz w:val="28"/>
          <w:szCs w:val="28"/>
        </w:rPr>
        <w:t>д</w:t>
      </w:r>
      <w:r w:rsidR="00AE67EE" w:rsidRPr="00972D06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 w:rsidR="00751B63" w:rsidRPr="00972D06">
        <w:rPr>
          <w:rFonts w:ascii="Times New Roman" w:hAnsi="Times New Roman" w:cs="Times New Roman"/>
          <w:sz w:val="28"/>
          <w:szCs w:val="28"/>
        </w:rPr>
        <w:t xml:space="preserve">от </w:t>
      </w:r>
      <w:r w:rsidR="00972D06">
        <w:rPr>
          <w:rFonts w:ascii="Times New Roman" w:hAnsi="Times New Roman" w:cs="Times New Roman"/>
          <w:sz w:val="28"/>
          <w:szCs w:val="28"/>
        </w:rPr>
        <w:t>03 октября 2018</w:t>
      </w:r>
      <w:r w:rsidR="00F71843" w:rsidRPr="00972D06">
        <w:rPr>
          <w:rFonts w:ascii="Times New Roman" w:hAnsi="Times New Roman" w:cs="Times New Roman"/>
          <w:sz w:val="28"/>
          <w:szCs w:val="28"/>
        </w:rPr>
        <w:t xml:space="preserve"> </w:t>
      </w:r>
      <w:r w:rsidR="007061E1">
        <w:rPr>
          <w:rFonts w:ascii="Times New Roman" w:hAnsi="Times New Roman" w:cs="Times New Roman"/>
          <w:sz w:val="28"/>
          <w:szCs w:val="28"/>
        </w:rPr>
        <w:t xml:space="preserve">г. </w:t>
      </w:r>
      <w:r w:rsidR="00751B63" w:rsidRPr="00972D06">
        <w:rPr>
          <w:rFonts w:ascii="Times New Roman" w:hAnsi="Times New Roman" w:cs="Times New Roman"/>
          <w:sz w:val="28"/>
          <w:szCs w:val="28"/>
        </w:rPr>
        <w:t xml:space="preserve">№ </w:t>
      </w:r>
      <w:r w:rsidR="00972D06">
        <w:rPr>
          <w:rFonts w:ascii="Times New Roman" w:hAnsi="Times New Roman" w:cs="Times New Roman"/>
          <w:sz w:val="28"/>
          <w:szCs w:val="28"/>
        </w:rPr>
        <w:t>2636</w:t>
      </w:r>
    </w:p>
    <w:p w:rsidR="00151769" w:rsidRPr="00972D06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454DD0" w:rsidRPr="00972D06" w:rsidRDefault="00454DD0" w:rsidP="00151769">
      <w:pPr>
        <w:jc w:val="both"/>
        <w:rPr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DD0A2A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0C158A" w:rsidRDefault="00151769" w:rsidP="000C158A">
      <w:pPr>
        <w:ind w:firstLine="709"/>
        <w:jc w:val="both"/>
        <w:rPr>
          <w:sz w:val="28"/>
          <w:szCs w:val="28"/>
        </w:rPr>
      </w:pPr>
    </w:p>
    <w:p w:rsidR="00502CAD" w:rsidRDefault="00EB2E3C" w:rsidP="00DD0A2A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03765" w:rsidRPr="000C158A">
        <w:rPr>
          <w:rFonts w:ascii="Times New Roman" w:hAnsi="Times New Roman" w:cs="Times New Roman"/>
          <w:sz w:val="28"/>
          <w:szCs w:val="28"/>
        </w:rPr>
        <w:t>Внести в</w:t>
      </w:r>
      <w:r w:rsidR="007061E1">
        <w:rPr>
          <w:rFonts w:ascii="Times New Roman" w:hAnsi="Times New Roman" w:cs="Times New Roman"/>
          <w:sz w:val="28"/>
          <w:szCs w:val="28"/>
        </w:rPr>
        <w:t xml:space="preserve"> </w:t>
      </w:r>
      <w:r w:rsidR="00151769" w:rsidRPr="000C158A">
        <w:rPr>
          <w:rFonts w:ascii="Times New Roman" w:hAnsi="Times New Roman" w:cs="Times New Roman"/>
          <w:sz w:val="28"/>
          <w:szCs w:val="28"/>
        </w:rPr>
        <w:t>административн</w:t>
      </w:r>
      <w:r w:rsidR="007061E1">
        <w:rPr>
          <w:rFonts w:ascii="Times New Roman" w:hAnsi="Times New Roman" w:cs="Times New Roman"/>
          <w:sz w:val="28"/>
          <w:szCs w:val="28"/>
        </w:rPr>
        <w:t>ый</w:t>
      </w:r>
      <w:r w:rsidR="00151769" w:rsidRPr="000C158A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</w:t>
      </w:r>
      <w:r w:rsidR="00151769" w:rsidRPr="000C158A">
        <w:rPr>
          <w:rFonts w:ascii="Times New Roman" w:hAnsi="Times New Roman" w:cs="Times New Roman"/>
          <w:sz w:val="28"/>
          <w:szCs w:val="28"/>
        </w:rPr>
        <w:t>ь</w:t>
      </w:r>
      <w:r w:rsidR="00151769" w:rsidRPr="000C158A">
        <w:rPr>
          <w:rFonts w:ascii="Times New Roman" w:hAnsi="Times New Roman" w:cs="Times New Roman"/>
          <w:sz w:val="28"/>
          <w:szCs w:val="28"/>
        </w:rPr>
        <w:t>ной услуги «</w:t>
      </w:r>
      <w:r w:rsidR="000C158A" w:rsidRPr="000C158A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</w:t>
      </w:r>
      <w:r w:rsidR="000C158A" w:rsidRPr="000C158A">
        <w:rPr>
          <w:rFonts w:ascii="Times New Roman" w:hAnsi="Times New Roman" w:cs="Times New Roman"/>
          <w:sz w:val="28"/>
          <w:szCs w:val="28"/>
        </w:rPr>
        <w:t>о</w:t>
      </w:r>
      <w:r w:rsidR="000C158A" w:rsidRPr="000C158A">
        <w:rPr>
          <w:rFonts w:ascii="Times New Roman" w:hAnsi="Times New Roman" w:cs="Times New Roman"/>
          <w:sz w:val="28"/>
          <w:szCs w:val="28"/>
        </w:rPr>
        <w:t>го помещения в жилое помещение, выдача документа, подтверждающего принятие соответст</w:t>
      </w:r>
      <w:r w:rsidR="000C158A" w:rsidRPr="000C158A">
        <w:rPr>
          <w:rFonts w:ascii="Times New Roman" w:hAnsi="Times New Roman" w:cs="Times New Roman"/>
          <w:sz w:val="28"/>
          <w:szCs w:val="28"/>
        </w:rPr>
        <w:softHyphen/>
        <w:t>вующего решения о переводе или об от</w:t>
      </w:r>
      <w:r w:rsidR="000C158A" w:rsidRPr="000C158A">
        <w:rPr>
          <w:rFonts w:ascii="Times New Roman" w:hAnsi="Times New Roman" w:cs="Times New Roman"/>
          <w:sz w:val="28"/>
          <w:szCs w:val="28"/>
        </w:rPr>
        <w:softHyphen/>
        <w:t>казе в переводе», ут</w:t>
      </w:r>
      <w:r w:rsidR="007061E1">
        <w:rPr>
          <w:rFonts w:ascii="Times New Roman" w:hAnsi="Times New Roman" w:cs="Times New Roman"/>
          <w:sz w:val="28"/>
          <w:szCs w:val="28"/>
        </w:rPr>
        <w:t>вержденный</w:t>
      </w:r>
      <w:r w:rsidR="000C158A" w:rsidRPr="000C158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</w:t>
      </w:r>
      <w:r w:rsidR="007061E1">
        <w:rPr>
          <w:rFonts w:ascii="Times New Roman" w:hAnsi="Times New Roman" w:cs="Times New Roman"/>
          <w:sz w:val="28"/>
          <w:szCs w:val="28"/>
        </w:rPr>
        <w:t>ого края от 03 октября 2018 г.</w:t>
      </w:r>
      <w:r w:rsidR="000C158A" w:rsidRPr="000C158A">
        <w:rPr>
          <w:rFonts w:ascii="Times New Roman" w:hAnsi="Times New Roman" w:cs="Times New Roman"/>
          <w:sz w:val="28"/>
          <w:szCs w:val="28"/>
        </w:rPr>
        <w:t xml:space="preserve">  № 2636 </w:t>
      </w:r>
      <w:r w:rsidR="00603765" w:rsidRPr="000C158A">
        <w:rPr>
          <w:rFonts w:ascii="Times New Roman" w:hAnsi="Times New Roman" w:cs="Times New Roman"/>
          <w:sz w:val="28"/>
          <w:szCs w:val="28"/>
        </w:rPr>
        <w:t>«</w:t>
      </w:r>
      <w:r w:rsidR="000C158A" w:rsidRPr="000C158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C158A" w:rsidRPr="000C158A">
        <w:rPr>
          <w:rFonts w:ascii="Times New Roman" w:hAnsi="Times New Roman" w:cs="Times New Roman"/>
          <w:sz w:val="28"/>
          <w:szCs w:val="28"/>
        </w:rPr>
        <w:t>е</w:t>
      </w:r>
      <w:r w:rsidR="000C158A" w:rsidRPr="000C158A">
        <w:rPr>
          <w:rFonts w:ascii="Times New Roman" w:hAnsi="Times New Roman" w:cs="Times New Roman"/>
          <w:sz w:val="28"/>
          <w:szCs w:val="28"/>
        </w:rPr>
        <w:t>ревод жилого помещения в нежилое помещение или</w:t>
      </w:r>
      <w:proofErr w:type="gramEnd"/>
      <w:r w:rsidR="000C158A" w:rsidRPr="000C158A">
        <w:rPr>
          <w:rFonts w:ascii="Times New Roman" w:hAnsi="Times New Roman" w:cs="Times New Roman"/>
          <w:sz w:val="28"/>
          <w:szCs w:val="28"/>
        </w:rPr>
        <w:t xml:space="preserve"> нежилого помещения в жилое помещение, выдача документа, подтверждающего принятие соответст</w:t>
      </w:r>
      <w:r w:rsidR="000C158A" w:rsidRPr="000C158A">
        <w:rPr>
          <w:rFonts w:ascii="Times New Roman" w:hAnsi="Times New Roman" w:cs="Times New Roman"/>
          <w:sz w:val="28"/>
          <w:szCs w:val="28"/>
        </w:rPr>
        <w:softHyphen/>
        <w:t>вующего решения о переводе или об от</w:t>
      </w:r>
      <w:r w:rsidR="000C158A" w:rsidRPr="000C158A">
        <w:rPr>
          <w:rFonts w:ascii="Times New Roman" w:hAnsi="Times New Roman" w:cs="Times New Roman"/>
          <w:sz w:val="28"/>
          <w:szCs w:val="28"/>
        </w:rPr>
        <w:softHyphen/>
        <w:t>казе в переводе»</w:t>
      </w:r>
      <w:r w:rsidR="007061E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02C52">
        <w:rPr>
          <w:rFonts w:ascii="Times New Roman" w:hAnsi="Times New Roman" w:cs="Times New Roman"/>
          <w:sz w:val="28"/>
          <w:szCs w:val="28"/>
        </w:rPr>
        <w:t>, вн</w:t>
      </w:r>
      <w:r w:rsidR="00F02C52">
        <w:rPr>
          <w:rFonts w:ascii="Times New Roman" w:hAnsi="Times New Roman" w:cs="Times New Roman"/>
          <w:sz w:val="28"/>
          <w:szCs w:val="28"/>
        </w:rPr>
        <w:t>е</w:t>
      </w:r>
      <w:r w:rsidR="00F02C52">
        <w:rPr>
          <w:rFonts w:ascii="Times New Roman" w:hAnsi="Times New Roman" w:cs="Times New Roman"/>
          <w:sz w:val="28"/>
          <w:szCs w:val="28"/>
        </w:rPr>
        <w:t>сенными постановлениями администрации Георгиевского городского</w:t>
      </w:r>
      <w:r w:rsidR="00F721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25 октября 2018 г. № 2870, от 19 июня 2019 г.        № 1934),</w:t>
      </w:r>
      <w:r w:rsidR="007061E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B2E3C" w:rsidRPr="00DD0A2A" w:rsidRDefault="00454DD0" w:rsidP="00DD0A2A">
      <w:pPr>
        <w:ind w:firstLine="709"/>
        <w:jc w:val="both"/>
        <w:rPr>
          <w:sz w:val="28"/>
          <w:szCs w:val="28"/>
        </w:rPr>
      </w:pPr>
      <w:r w:rsidRPr="00DD0A2A">
        <w:rPr>
          <w:sz w:val="28"/>
          <w:szCs w:val="28"/>
        </w:rPr>
        <w:t>1.1. Подпункт 2.7.3</w:t>
      </w:r>
      <w:r w:rsidR="00EB2E3C" w:rsidRPr="00DD0A2A">
        <w:rPr>
          <w:sz w:val="28"/>
          <w:szCs w:val="28"/>
        </w:rPr>
        <w:t xml:space="preserve"> изложить в следующей редакции:</w:t>
      </w:r>
    </w:p>
    <w:p w:rsidR="00EB2E3C" w:rsidRPr="0079585E" w:rsidRDefault="00EB2E3C" w:rsidP="00DD0A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EB2E3C" w:rsidRPr="0079585E" w:rsidRDefault="00EB2E3C" w:rsidP="00DD0A2A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lastRenderedPageBreak/>
        <w:t>тивными правовыми актами, регулирующими отношения, возникающие в связи с предоставлением муниципальной услуги;</w:t>
      </w:r>
    </w:p>
    <w:p w:rsidR="00EB2E3C" w:rsidRDefault="00EB2E3C" w:rsidP="00DD0A2A">
      <w:pPr>
        <w:ind w:firstLine="709"/>
        <w:jc w:val="both"/>
        <w:rPr>
          <w:bCs/>
          <w:sz w:val="28"/>
          <w:szCs w:val="28"/>
        </w:rPr>
      </w:pPr>
      <w:proofErr w:type="gramStart"/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</w:t>
      </w:r>
      <w:proofErr w:type="gramEnd"/>
      <w:r w:rsidRPr="0079585E">
        <w:rPr>
          <w:bCs/>
          <w:sz w:val="28"/>
          <w:szCs w:val="28"/>
        </w:rPr>
        <w:t xml:space="preserve">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</w:t>
      </w:r>
      <w:r w:rsidR="00DD0A2A">
        <w:rPr>
          <w:bCs/>
          <w:sz w:val="28"/>
          <w:szCs w:val="28"/>
        </w:rPr>
        <w:t xml:space="preserve">      </w:t>
      </w:r>
      <w:r w:rsidRPr="0079585E"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EB2E3C" w:rsidRPr="000C798C" w:rsidRDefault="00EB2E3C" w:rsidP="00DD0A2A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EB2E3C" w:rsidRPr="000C798C" w:rsidRDefault="00EB2E3C" w:rsidP="00DD0A2A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EB2E3C" w:rsidRPr="000C798C" w:rsidRDefault="00EB2E3C" w:rsidP="00DD0A2A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EB2E3C" w:rsidRPr="000C798C" w:rsidRDefault="00EB2E3C" w:rsidP="00DD0A2A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EB2E3C" w:rsidRDefault="00EB2E3C" w:rsidP="00DD0A2A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B2E3C" w:rsidRPr="00DD0A2A" w:rsidRDefault="0051127A" w:rsidP="00DD0A2A">
      <w:pPr>
        <w:ind w:firstLine="709"/>
        <w:jc w:val="both"/>
        <w:rPr>
          <w:bCs/>
          <w:sz w:val="28"/>
          <w:szCs w:val="28"/>
        </w:rPr>
      </w:pPr>
      <w:r w:rsidRPr="00DD0A2A">
        <w:rPr>
          <w:bCs/>
          <w:sz w:val="28"/>
          <w:szCs w:val="28"/>
        </w:rPr>
        <w:t>1.2. В подпункте 4.2.3 слова «может проводиться» заменить словом «проводится».</w:t>
      </w:r>
    </w:p>
    <w:p w:rsidR="00DC58CF" w:rsidRPr="00DD0A2A" w:rsidRDefault="00DC58CF" w:rsidP="00DD0A2A">
      <w:pPr>
        <w:ind w:firstLine="709"/>
        <w:jc w:val="both"/>
        <w:rPr>
          <w:bCs/>
          <w:sz w:val="28"/>
          <w:szCs w:val="28"/>
        </w:rPr>
      </w:pPr>
      <w:r w:rsidRPr="00DD0A2A">
        <w:rPr>
          <w:bCs/>
          <w:sz w:val="28"/>
          <w:szCs w:val="28"/>
        </w:rPr>
        <w:t>1.3. Подпункт 5.3.4 признать утратившим силу.</w:t>
      </w:r>
    </w:p>
    <w:p w:rsidR="00151769" w:rsidRPr="00DC58CF" w:rsidRDefault="007061E1" w:rsidP="00DD0A2A">
      <w:pPr>
        <w:ind w:firstLine="709"/>
        <w:jc w:val="both"/>
      </w:pPr>
      <w:r>
        <w:tab/>
      </w:r>
    </w:p>
    <w:p w:rsidR="00751B63" w:rsidRPr="00C614D0" w:rsidRDefault="00151769" w:rsidP="00DD0A2A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</w:t>
      </w:r>
      <w:r w:rsidR="00751B63" w:rsidRPr="00B55BDF">
        <w:rPr>
          <w:sz w:val="28"/>
          <w:szCs w:val="28"/>
        </w:rPr>
        <w:lastRenderedPageBreak/>
        <w:t xml:space="preserve">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DD0A2A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DD0A2A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C158A" w:rsidRDefault="000C158A">
      <w:pPr>
        <w:widowControl/>
        <w:autoSpaceDE/>
        <w:autoSpaceDN/>
        <w:adjustRightInd/>
        <w:rPr>
          <w:sz w:val="28"/>
          <w:szCs w:val="28"/>
        </w:rPr>
      </w:pPr>
    </w:p>
    <w:p w:rsidR="000B415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</w:p>
    <w:p w:rsidR="00751B63" w:rsidRPr="00D44D79" w:rsidRDefault="000B4159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51B63" w:rsidRPr="00D44D79">
        <w:rPr>
          <w:rFonts w:eastAsia="PMingLiU"/>
          <w:sz w:val="28"/>
          <w:szCs w:val="28"/>
        </w:rPr>
        <w:t>Г.Г.Батин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0B4159" w:rsidRDefault="000B4159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0B4159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751B63">
        <w:rPr>
          <w:sz w:val="28"/>
          <w:szCs w:val="28"/>
        </w:rPr>
        <w:t xml:space="preserve"> главы администрации                                        </w:t>
      </w:r>
      <w:r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>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 w:rsidR="000B415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DD0A2A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5C" w:rsidRDefault="009E6D5C" w:rsidP="009B1B27">
      <w:r>
        <w:separator/>
      </w:r>
    </w:p>
  </w:endnote>
  <w:endnote w:type="continuationSeparator" w:id="0">
    <w:p w:rsidR="009E6D5C" w:rsidRDefault="009E6D5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5C" w:rsidRDefault="009E6D5C" w:rsidP="009B1B27">
      <w:r>
        <w:separator/>
      </w:r>
    </w:p>
  </w:footnote>
  <w:footnote w:type="continuationSeparator" w:id="0">
    <w:p w:rsidR="009E6D5C" w:rsidRDefault="009E6D5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2A" w:rsidRDefault="00DD0A2A">
    <w:pPr>
      <w:pStyle w:val="af2"/>
    </w:pPr>
    <w:r>
      <w:ptab w:relativeTo="margin" w:alignment="right" w:leader="none"/>
    </w:r>
    <w:r w:rsidRPr="00DD0A2A">
      <w:rPr>
        <w:sz w:val="28"/>
        <w:szCs w:val="28"/>
      </w:rPr>
      <w:fldChar w:fldCharType="begin"/>
    </w:r>
    <w:r w:rsidRPr="00DD0A2A">
      <w:rPr>
        <w:sz w:val="28"/>
        <w:szCs w:val="28"/>
      </w:rPr>
      <w:instrText xml:space="preserve"> PAGE  \* Arabic  \* MERGEFORMAT </w:instrText>
    </w:r>
    <w:r w:rsidRPr="00DD0A2A">
      <w:rPr>
        <w:sz w:val="28"/>
        <w:szCs w:val="28"/>
      </w:rPr>
      <w:fldChar w:fldCharType="separate"/>
    </w:r>
    <w:r w:rsidR="009A0A84">
      <w:rPr>
        <w:noProof/>
        <w:sz w:val="28"/>
        <w:szCs w:val="28"/>
      </w:rPr>
      <w:t>3</w:t>
    </w:r>
    <w:r w:rsidRPr="00DD0A2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5121B5"/>
    <w:multiLevelType w:val="hybridMultilevel"/>
    <w:tmpl w:val="3BD84BDE"/>
    <w:lvl w:ilvl="0" w:tplc="6650920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FA95DA5"/>
    <w:multiLevelType w:val="hybridMultilevel"/>
    <w:tmpl w:val="ECCE2838"/>
    <w:lvl w:ilvl="0" w:tplc="B330C4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B4159"/>
    <w:rsid w:val="000C158A"/>
    <w:rsid w:val="000F43C0"/>
    <w:rsid w:val="0010651E"/>
    <w:rsid w:val="00151769"/>
    <w:rsid w:val="00161D62"/>
    <w:rsid w:val="001C799B"/>
    <w:rsid w:val="001E2421"/>
    <w:rsid w:val="00252C76"/>
    <w:rsid w:val="002730FD"/>
    <w:rsid w:val="002B60CB"/>
    <w:rsid w:val="002B6859"/>
    <w:rsid w:val="002F1DA6"/>
    <w:rsid w:val="002F5D66"/>
    <w:rsid w:val="003134A9"/>
    <w:rsid w:val="00321E74"/>
    <w:rsid w:val="003B60ED"/>
    <w:rsid w:val="003D1139"/>
    <w:rsid w:val="003D2C45"/>
    <w:rsid w:val="00440DAE"/>
    <w:rsid w:val="00454DD0"/>
    <w:rsid w:val="004F156F"/>
    <w:rsid w:val="00502CAD"/>
    <w:rsid w:val="0051127A"/>
    <w:rsid w:val="005B1BD0"/>
    <w:rsid w:val="005F6CB3"/>
    <w:rsid w:val="00603765"/>
    <w:rsid w:val="00633163"/>
    <w:rsid w:val="00650E4B"/>
    <w:rsid w:val="006516A1"/>
    <w:rsid w:val="006726F0"/>
    <w:rsid w:val="00692A53"/>
    <w:rsid w:val="006932E4"/>
    <w:rsid w:val="006942DB"/>
    <w:rsid w:val="00697684"/>
    <w:rsid w:val="006A1810"/>
    <w:rsid w:val="006C252E"/>
    <w:rsid w:val="006E5C83"/>
    <w:rsid w:val="007061E1"/>
    <w:rsid w:val="007217D6"/>
    <w:rsid w:val="00725AF6"/>
    <w:rsid w:val="00751B63"/>
    <w:rsid w:val="007A2207"/>
    <w:rsid w:val="007B2A11"/>
    <w:rsid w:val="007D5900"/>
    <w:rsid w:val="007E7DF0"/>
    <w:rsid w:val="00815959"/>
    <w:rsid w:val="00821D9C"/>
    <w:rsid w:val="008618F1"/>
    <w:rsid w:val="00874A83"/>
    <w:rsid w:val="008A08B0"/>
    <w:rsid w:val="009170C9"/>
    <w:rsid w:val="00945F91"/>
    <w:rsid w:val="00960E4F"/>
    <w:rsid w:val="00972D06"/>
    <w:rsid w:val="009805E9"/>
    <w:rsid w:val="00991EBC"/>
    <w:rsid w:val="009A0A84"/>
    <w:rsid w:val="009B1B27"/>
    <w:rsid w:val="009E2F6F"/>
    <w:rsid w:val="009E50FA"/>
    <w:rsid w:val="009E6D5C"/>
    <w:rsid w:val="00A33516"/>
    <w:rsid w:val="00A66BCC"/>
    <w:rsid w:val="00A877FA"/>
    <w:rsid w:val="00AA0249"/>
    <w:rsid w:val="00AB54C5"/>
    <w:rsid w:val="00AE67EE"/>
    <w:rsid w:val="00B737DF"/>
    <w:rsid w:val="00BC08A1"/>
    <w:rsid w:val="00C2735D"/>
    <w:rsid w:val="00C41A0D"/>
    <w:rsid w:val="00C90FF1"/>
    <w:rsid w:val="00CA6162"/>
    <w:rsid w:val="00CC339B"/>
    <w:rsid w:val="00CD1F38"/>
    <w:rsid w:val="00CD4BD5"/>
    <w:rsid w:val="00CF1A52"/>
    <w:rsid w:val="00D73817"/>
    <w:rsid w:val="00D84B3E"/>
    <w:rsid w:val="00D87C2F"/>
    <w:rsid w:val="00DA1458"/>
    <w:rsid w:val="00DC58CF"/>
    <w:rsid w:val="00DD0A2A"/>
    <w:rsid w:val="00DF256D"/>
    <w:rsid w:val="00E55642"/>
    <w:rsid w:val="00E85EDC"/>
    <w:rsid w:val="00EA3858"/>
    <w:rsid w:val="00EB2E3C"/>
    <w:rsid w:val="00ED6B1E"/>
    <w:rsid w:val="00F02C52"/>
    <w:rsid w:val="00F57BFD"/>
    <w:rsid w:val="00F71843"/>
    <w:rsid w:val="00F721C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38</cp:revision>
  <cp:lastPrinted>2019-06-25T13:57:00Z</cp:lastPrinted>
  <dcterms:created xsi:type="dcterms:W3CDTF">2019-06-20T11:46:00Z</dcterms:created>
  <dcterms:modified xsi:type="dcterms:W3CDTF">2019-08-13T14:03:00Z</dcterms:modified>
</cp:coreProperties>
</file>