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0D" w:rsidRPr="00FA7261" w:rsidRDefault="00E45A0D" w:rsidP="00823A23">
      <w:pPr>
        <w:pStyle w:val="af3"/>
        <w:ind w:firstLine="567"/>
        <w:rPr>
          <w:rFonts w:ascii="Arial" w:hAnsi="Arial" w:cs="Arial"/>
          <w:szCs w:val="32"/>
        </w:rPr>
      </w:pPr>
      <w:r w:rsidRPr="00FA7261">
        <w:rPr>
          <w:rFonts w:ascii="Arial" w:hAnsi="Arial" w:cs="Arial"/>
          <w:szCs w:val="32"/>
        </w:rPr>
        <w:t>АДМИНИСТРАЦИ</w:t>
      </w:r>
      <w:r w:rsidR="00FA7261" w:rsidRPr="00FA7261">
        <w:rPr>
          <w:rFonts w:ascii="Arial" w:hAnsi="Arial" w:cs="Arial"/>
          <w:szCs w:val="32"/>
        </w:rPr>
        <w:t>Я</w:t>
      </w:r>
      <w:r w:rsidR="00EA33B1">
        <w:rPr>
          <w:rFonts w:ascii="Arial" w:hAnsi="Arial" w:cs="Arial"/>
          <w:szCs w:val="32"/>
        </w:rPr>
        <w:t xml:space="preserve"> </w:t>
      </w:r>
      <w:r w:rsidRPr="00FA7261">
        <w:rPr>
          <w:rFonts w:ascii="Arial" w:hAnsi="Arial" w:cs="Arial"/>
          <w:szCs w:val="32"/>
        </w:rPr>
        <w:t>ГЕОРГИЕВСКОГО</w:t>
      </w:r>
    </w:p>
    <w:p w:rsidR="00E45A0D" w:rsidRPr="00FA7261" w:rsidRDefault="00E45A0D" w:rsidP="00823A23">
      <w:pPr>
        <w:pStyle w:val="af3"/>
        <w:ind w:firstLine="567"/>
        <w:rPr>
          <w:rFonts w:ascii="Arial" w:hAnsi="Arial" w:cs="Arial"/>
          <w:szCs w:val="32"/>
        </w:rPr>
      </w:pPr>
      <w:r w:rsidRPr="00FA7261">
        <w:rPr>
          <w:rFonts w:ascii="Arial" w:hAnsi="Arial" w:cs="Arial"/>
          <w:szCs w:val="32"/>
        </w:rPr>
        <w:t>ГОРОДСКОГО ОКРУГА</w:t>
      </w:r>
    </w:p>
    <w:p w:rsidR="00E45A0D" w:rsidRPr="00FA7261" w:rsidRDefault="00E45A0D" w:rsidP="00823A23">
      <w:pPr>
        <w:pStyle w:val="af3"/>
        <w:ind w:firstLine="567"/>
        <w:rPr>
          <w:rFonts w:ascii="Arial" w:hAnsi="Arial" w:cs="Arial"/>
          <w:szCs w:val="32"/>
        </w:rPr>
      </w:pPr>
      <w:r w:rsidRPr="00FA7261">
        <w:rPr>
          <w:rFonts w:ascii="Arial" w:hAnsi="Arial" w:cs="Arial"/>
          <w:szCs w:val="32"/>
        </w:rPr>
        <w:t>СТАВРОПОЛЬСКОГО КРАЯ</w:t>
      </w:r>
    </w:p>
    <w:p w:rsidR="00FA7261" w:rsidRPr="00FA7261" w:rsidRDefault="00FA7261" w:rsidP="00823A23">
      <w:pPr>
        <w:pStyle w:val="af3"/>
        <w:ind w:firstLine="567"/>
        <w:rPr>
          <w:rFonts w:ascii="Arial" w:hAnsi="Arial" w:cs="Arial"/>
          <w:szCs w:val="32"/>
        </w:rPr>
      </w:pPr>
    </w:p>
    <w:p w:rsidR="00FA7261" w:rsidRPr="00FA7261" w:rsidRDefault="00FA7261" w:rsidP="00823A23">
      <w:pPr>
        <w:pStyle w:val="af3"/>
        <w:ind w:firstLine="567"/>
        <w:rPr>
          <w:rFonts w:ascii="Arial" w:hAnsi="Arial" w:cs="Arial"/>
          <w:szCs w:val="32"/>
        </w:rPr>
      </w:pPr>
      <w:r w:rsidRPr="00FA7261">
        <w:rPr>
          <w:rFonts w:ascii="Arial" w:hAnsi="Arial" w:cs="Arial"/>
          <w:szCs w:val="32"/>
        </w:rPr>
        <w:t>ПОСТАНОВЛЕНИЕ</w:t>
      </w:r>
    </w:p>
    <w:p w:rsidR="00E45A0D" w:rsidRPr="00FA7261" w:rsidRDefault="00FA7261" w:rsidP="00823A23">
      <w:pPr>
        <w:pStyle w:val="a7"/>
        <w:ind w:firstLine="567"/>
        <w:jc w:val="center"/>
        <w:rPr>
          <w:rFonts w:ascii="Arial" w:hAnsi="Arial" w:cs="Arial"/>
          <w:b/>
          <w:sz w:val="32"/>
          <w:szCs w:val="32"/>
        </w:rPr>
      </w:pPr>
      <w:r w:rsidRPr="00FA7261">
        <w:rPr>
          <w:rFonts w:ascii="Arial" w:hAnsi="Arial" w:cs="Arial"/>
          <w:b/>
          <w:sz w:val="32"/>
          <w:szCs w:val="32"/>
        </w:rPr>
        <w:t>17 января 2018 г. № 44</w:t>
      </w:r>
    </w:p>
    <w:p w:rsidR="00E45A0D" w:rsidRPr="00FA7261" w:rsidRDefault="00E45A0D" w:rsidP="00823A23">
      <w:pPr>
        <w:ind w:firstLine="567"/>
        <w:jc w:val="center"/>
        <w:rPr>
          <w:rFonts w:ascii="Arial" w:hAnsi="Arial" w:cs="Arial"/>
          <w:b/>
          <w:bCs/>
          <w:sz w:val="32"/>
          <w:szCs w:val="32"/>
        </w:rPr>
      </w:pPr>
    </w:p>
    <w:p w:rsidR="00E45A0D" w:rsidRPr="00FA7261" w:rsidRDefault="00FA7261" w:rsidP="00823A23">
      <w:pPr>
        <w:ind w:firstLine="567"/>
        <w:jc w:val="center"/>
        <w:rPr>
          <w:rFonts w:ascii="Arial" w:hAnsi="Arial" w:cs="Arial"/>
          <w:b/>
          <w:bCs/>
          <w:sz w:val="32"/>
          <w:szCs w:val="32"/>
        </w:rPr>
      </w:pPr>
      <w:r w:rsidRPr="00FA7261">
        <w:rPr>
          <w:rFonts w:ascii="Arial" w:hAnsi="Arial" w:cs="Arial"/>
          <w:b/>
          <w:bCs/>
          <w:sz w:val="32"/>
          <w:szCs w:val="32"/>
        </w:rPr>
        <w:t>ОБ УТВЕРЖДЕНИИ АДМИНИСТРАТИВНОГО РЕГЛАМЕНТА ПРЕДОСТАВЛЕНИЯ МУНИЦИПАЛЬНОЙ УСЛУГИ «</w:t>
      </w:r>
      <w:r w:rsidRPr="00FA7261">
        <w:rPr>
          <w:rFonts w:ascii="Arial" w:hAnsi="Arial" w:cs="Arial"/>
          <w:b/>
          <w:sz w:val="32"/>
          <w:szCs w:val="32"/>
        </w:rPr>
        <w:t>ПРИСВОЕНИЕ СПОРТИВНЫХ РАЗРЯДОВ: «ВТОРОЙ СПОРТИВНЫЙ РАЗРЯД» И «ТРЕТИЙ СПОРТИВНЫЙ РАЗРЯД</w:t>
      </w:r>
      <w:r w:rsidRPr="00FA7261">
        <w:rPr>
          <w:rFonts w:ascii="Arial" w:hAnsi="Arial" w:cs="Arial"/>
          <w:b/>
          <w:bCs/>
          <w:sz w:val="32"/>
          <w:szCs w:val="32"/>
        </w:rPr>
        <w:t>»</w:t>
      </w:r>
    </w:p>
    <w:p w:rsidR="00E45A0D" w:rsidRPr="00FA7261" w:rsidRDefault="00E45A0D" w:rsidP="00823A23">
      <w:pPr>
        <w:widowControl w:val="0"/>
        <w:ind w:firstLine="567"/>
        <w:jc w:val="both"/>
        <w:rPr>
          <w:rFonts w:ascii="Arial" w:hAnsi="Arial" w:cs="Arial"/>
          <w:szCs w:val="24"/>
        </w:rPr>
      </w:pPr>
    </w:p>
    <w:p w:rsidR="00E45A0D" w:rsidRPr="00FA7261" w:rsidRDefault="00E45A0D" w:rsidP="00823A23">
      <w:pPr>
        <w:widowControl w:val="0"/>
        <w:ind w:firstLine="567"/>
        <w:jc w:val="both"/>
        <w:rPr>
          <w:rFonts w:ascii="Arial" w:hAnsi="Arial" w:cs="Arial"/>
          <w:szCs w:val="24"/>
        </w:rPr>
      </w:pPr>
    </w:p>
    <w:p w:rsidR="00E45A0D" w:rsidRPr="00FA7261" w:rsidRDefault="00E45A0D" w:rsidP="00823A23">
      <w:pPr>
        <w:widowControl w:val="0"/>
        <w:ind w:firstLine="567"/>
        <w:jc w:val="both"/>
        <w:rPr>
          <w:rFonts w:ascii="Arial" w:hAnsi="Arial" w:cs="Arial"/>
          <w:szCs w:val="24"/>
        </w:rPr>
      </w:pPr>
      <w:r w:rsidRPr="00FA7261">
        <w:rPr>
          <w:rFonts w:ascii="Arial" w:hAnsi="Arial" w:cs="Arial"/>
          <w:szCs w:val="24"/>
        </w:rPr>
        <w:t xml:space="preserve">В целях реализации Федерального закона </w:t>
      </w:r>
      <w:r w:rsidR="004C4A2F" w:rsidRPr="00FA7261">
        <w:rPr>
          <w:rFonts w:ascii="Arial" w:hAnsi="Arial" w:cs="Arial"/>
          <w:szCs w:val="24"/>
        </w:rPr>
        <w:t xml:space="preserve">от 27 июля 2010 г. № 210-ФЗ </w:t>
      </w:r>
      <w:r w:rsidRPr="00FA7261">
        <w:rPr>
          <w:rFonts w:ascii="Arial" w:hAnsi="Arial" w:cs="Arial"/>
          <w:szCs w:val="24"/>
        </w:rPr>
        <w:t>«Об организации предоставления государственных и муниципальных услуг», в соответствии с постановлением администрации Георгиевского городского округа Ставропольского края от 21 июня 2017 г. № 883 «</w:t>
      </w:r>
      <w:r w:rsidRPr="00FA7261">
        <w:rPr>
          <w:rFonts w:ascii="Arial" w:hAnsi="Arial" w:cs="Arial"/>
          <w:bCs/>
          <w:szCs w:val="24"/>
        </w:rPr>
        <w:t xml:space="preserve">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контрольных функций и Порядка </w:t>
      </w:r>
      <w:r w:rsidRPr="00FA7261">
        <w:rPr>
          <w:rFonts w:ascii="Arial" w:hAnsi="Arial" w:cs="Arial"/>
          <w:szCs w:val="24"/>
        </w:rPr>
        <w:t>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E45A0D" w:rsidRPr="00FA7261" w:rsidRDefault="00E45A0D" w:rsidP="00823A23">
      <w:pPr>
        <w:widowControl w:val="0"/>
        <w:ind w:firstLine="567"/>
        <w:jc w:val="both"/>
        <w:rPr>
          <w:rFonts w:ascii="Arial" w:hAnsi="Arial" w:cs="Arial"/>
          <w:szCs w:val="24"/>
        </w:rPr>
      </w:pPr>
    </w:p>
    <w:p w:rsidR="00E45A0D" w:rsidRPr="00FA7261" w:rsidRDefault="00E45A0D" w:rsidP="00823A23">
      <w:pPr>
        <w:widowControl w:val="0"/>
        <w:ind w:firstLine="567"/>
        <w:jc w:val="both"/>
        <w:rPr>
          <w:rFonts w:ascii="Arial" w:hAnsi="Arial" w:cs="Arial"/>
          <w:szCs w:val="24"/>
        </w:rPr>
      </w:pPr>
      <w:r w:rsidRPr="00FA7261">
        <w:rPr>
          <w:rFonts w:ascii="Arial" w:hAnsi="Arial" w:cs="Arial"/>
          <w:szCs w:val="24"/>
        </w:rPr>
        <w:t>ПОСТАНОВЛЯЕТ:</w:t>
      </w:r>
    </w:p>
    <w:p w:rsidR="00E45A0D" w:rsidRPr="00FA7261" w:rsidRDefault="00E45A0D" w:rsidP="00823A23">
      <w:pPr>
        <w:widowControl w:val="0"/>
        <w:ind w:firstLine="567"/>
        <w:jc w:val="both"/>
        <w:rPr>
          <w:rFonts w:ascii="Arial" w:hAnsi="Arial" w:cs="Arial"/>
          <w:szCs w:val="24"/>
        </w:rPr>
      </w:pPr>
    </w:p>
    <w:p w:rsidR="00E45A0D" w:rsidRPr="00FA7261" w:rsidRDefault="00E45A0D" w:rsidP="00823A23">
      <w:pPr>
        <w:ind w:firstLine="567"/>
        <w:jc w:val="both"/>
        <w:rPr>
          <w:rFonts w:ascii="Arial" w:hAnsi="Arial" w:cs="Arial"/>
          <w:bCs/>
          <w:szCs w:val="24"/>
        </w:rPr>
      </w:pPr>
      <w:r w:rsidRPr="00FA7261">
        <w:rPr>
          <w:rFonts w:ascii="Arial" w:hAnsi="Arial" w:cs="Arial"/>
          <w:szCs w:val="24"/>
        </w:rPr>
        <w:t xml:space="preserve">1. Утвердить прилагаемый административный регламент </w:t>
      </w:r>
      <w:r w:rsidRPr="00FA7261">
        <w:rPr>
          <w:rFonts w:ascii="Arial" w:hAnsi="Arial" w:cs="Arial"/>
          <w:bCs/>
          <w:szCs w:val="24"/>
        </w:rPr>
        <w:t>предоставления муниципальной услуги «</w:t>
      </w:r>
      <w:r w:rsidR="001567F9" w:rsidRPr="00FA7261">
        <w:rPr>
          <w:rFonts w:ascii="Arial" w:hAnsi="Arial" w:cs="Arial"/>
          <w:szCs w:val="24"/>
        </w:rPr>
        <w:t>Присвоение</w:t>
      </w:r>
      <w:r w:rsidR="008556F7">
        <w:rPr>
          <w:rFonts w:ascii="Arial" w:hAnsi="Arial" w:cs="Arial"/>
          <w:szCs w:val="24"/>
        </w:rPr>
        <w:t xml:space="preserve"> </w:t>
      </w:r>
      <w:r w:rsidR="001567F9" w:rsidRPr="00FA7261">
        <w:rPr>
          <w:rFonts w:ascii="Arial" w:hAnsi="Arial" w:cs="Arial"/>
          <w:szCs w:val="24"/>
        </w:rPr>
        <w:t>спортивных разрядов</w:t>
      </w:r>
      <w:r w:rsidR="00EB12EB" w:rsidRPr="00FA7261">
        <w:rPr>
          <w:rFonts w:ascii="Arial" w:hAnsi="Arial" w:cs="Arial"/>
          <w:szCs w:val="24"/>
        </w:rPr>
        <w:t xml:space="preserve">: </w:t>
      </w:r>
      <w:r w:rsidR="001567F9" w:rsidRPr="00FA7261">
        <w:rPr>
          <w:rFonts w:ascii="Arial" w:hAnsi="Arial" w:cs="Arial"/>
          <w:szCs w:val="24"/>
        </w:rPr>
        <w:t>«второй спортивный разряд» и «третий спортивный разряд</w:t>
      </w:r>
      <w:r w:rsidRPr="00FA7261">
        <w:rPr>
          <w:rFonts w:ascii="Arial" w:hAnsi="Arial" w:cs="Arial"/>
          <w:bCs/>
          <w:szCs w:val="24"/>
        </w:rPr>
        <w:t>»</w:t>
      </w:r>
      <w:r w:rsidRPr="00FA7261">
        <w:rPr>
          <w:rFonts w:ascii="Arial" w:hAnsi="Arial" w:cs="Arial"/>
          <w:szCs w:val="24"/>
        </w:rPr>
        <w:t>.</w:t>
      </w:r>
    </w:p>
    <w:p w:rsidR="00E45A0D" w:rsidRPr="00FA7261" w:rsidRDefault="00E45A0D" w:rsidP="00823A23">
      <w:pPr>
        <w:widowControl w:val="0"/>
        <w:ind w:firstLine="567"/>
        <w:jc w:val="both"/>
        <w:rPr>
          <w:rFonts w:ascii="Arial" w:hAnsi="Arial" w:cs="Arial"/>
          <w:szCs w:val="24"/>
        </w:rPr>
      </w:pPr>
      <w:r w:rsidRPr="00FA7261">
        <w:rPr>
          <w:rFonts w:ascii="Arial" w:hAnsi="Arial" w:cs="Arial"/>
          <w:szCs w:val="24"/>
        </w:rPr>
        <w:t>2. Признать утратившим силу постановление администрации города Георгиевска Ставропольского края от 2</w:t>
      </w:r>
      <w:r w:rsidR="001567F9" w:rsidRPr="00FA7261">
        <w:rPr>
          <w:rFonts w:ascii="Arial" w:hAnsi="Arial" w:cs="Arial"/>
          <w:szCs w:val="24"/>
        </w:rPr>
        <w:t>0 марта 2017 г. № 344</w:t>
      </w:r>
      <w:r w:rsidRPr="00FA7261">
        <w:rPr>
          <w:rFonts w:ascii="Arial" w:hAnsi="Arial" w:cs="Arial"/>
          <w:szCs w:val="24"/>
        </w:rPr>
        <w:t xml:space="preserve"> «</w:t>
      </w:r>
      <w:r w:rsidR="001567F9" w:rsidRPr="00FA7261">
        <w:rPr>
          <w:rFonts w:ascii="Arial" w:hAnsi="Arial" w:cs="Arial"/>
          <w:szCs w:val="24"/>
        </w:rPr>
        <w:t>Об утверждении административного регламента предоставление муниципальной услуги «Присвоение в установленном порядке гражданам Российской Федерации спортивных разрядов: «второй спортивный разряд» и «третий спортивный разряд</w:t>
      </w:r>
      <w:r w:rsidRPr="00FA7261">
        <w:rPr>
          <w:rFonts w:ascii="Arial" w:hAnsi="Arial" w:cs="Arial"/>
          <w:szCs w:val="24"/>
        </w:rPr>
        <w:t>».</w:t>
      </w:r>
    </w:p>
    <w:p w:rsidR="00E45A0D" w:rsidRPr="00FA7261" w:rsidRDefault="00E45A0D" w:rsidP="00823A23">
      <w:pPr>
        <w:widowControl w:val="0"/>
        <w:ind w:firstLine="567"/>
        <w:jc w:val="both"/>
        <w:rPr>
          <w:rFonts w:ascii="Arial" w:hAnsi="Arial" w:cs="Arial"/>
          <w:szCs w:val="24"/>
        </w:rPr>
      </w:pPr>
      <w:r w:rsidRPr="00FA7261">
        <w:rPr>
          <w:rFonts w:ascii="Arial" w:hAnsi="Arial" w:cs="Arial"/>
          <w:szCs w:val="24"/>
        </w:rPr>
        <w:t xml:space="preserve">3. Контроль за выполнением настоящего постановления возложить на заместителя главы администрации Георгиевского городского округа Ставропольского края </w:t>
      </w:r>
      <w:r w:rsidR="001567F9" w:rsidRPr="00FA7261">
        <w:rPr>
          <w:rFonts w:ascii="Arial" w:hAnsi="Arial" w:cs="Arial"/>
          <w:szCs w:val="24"/>
        </w:rPr>
        <w:t>Логинову</w:t>
      </w:r>
      <w:r w:rsidR="003315ED">
        <w:rPr>
          <w:rFonts w:ascii="Arial" w:hAnsi="Arial" w:cs="Arial"/>
          <w:szCs w:val="24"/>
        </w:rPr>
        <w:t xml:space="preserve"> </w:t>
      </w:r>
      <w:r w:rsidR="001567F9" w:rsidRPr="00FA7261">
        <w:rPr>
          <w:rFonts w:ascii="Arial" w:hAnsi="Arial" w:cs="Arial"/>
          <w:szCs w:val="24"/>
        </w:rPr>
        <w:t>Ю</w:t>
      </w:r>
      <w:r w:rsidRPr="00FA7261">
        <w:rPr>
          <w:rFonts w:ascii="Arial" w:hAnsi="Arial" w:cs="Arial"/>
          <w:szCs w:val="24"/>
        </w:rPr>
        <w:t>.В.</w:t>
      </w:r>
    </w:p>
    <w:p w:rsidR="00E45A0D" w:rsidRPr="00FA7261" w:rsidRDefault="00E45A0D" w:rsidP="00823A23">
      <w:pPr>
        <w:widowControl w:val="0"/>
        <w:ind w:firstLine="567"/>
        <w:jc w:val="both"/>
        <w:rPr>
          <w:rFonts w:ascii="Arial" w:hAnsi="Arial" w:cs="Arial"/>
          <w:szCs w:val="24"/>
        </w:rPr>
      </w:pPr>
      <w:r w:rsidRPr="00FA7261">
        <w:rPr>
          <w:rFonts w:ascii="Arial" w:hAnsi="Arial" w:cs="Arial"/>
          <w:szCs w:val="24"/>
        </w:rPr>
        <w:t>4. Настоящее постановление вступает в силу со дня его официального опубликования.</w:t>
      </w:r>
    </w:p>
    <w:p w:rsidR="00E45A0D" w:rsidRPr="00FA7261" w:rsidRDefault="00E45A0D" w:rsidP="00823A23">
      <w:pPr>
        <w:ind w:firstLine="567"/>
        <w:jc w:val="right"/>
        <w:rPr>
          <w:rFonts w:ascii="Arial" w:hAnsi="Arial" w:cs="Arial"/>
          <w:szCs w:val="24"/>
        </w:rPr>
      </w:pPr>
    </w:p>
    <w:p w:rsidR="00E45A0D" w:rsidRPr="00FA7261" w:rsidRDefault="00E45A0D" w:rsidP="00823A23">
      <w:pPr>
        <w:ind w:firstLine="567"/>
        <w:jc w:val="right"/>
        <w:rPr>
          <w:rFonts w:ascii="Arial" w:hAnsi="Arial" w:cs="Arial"/>
          <w:szCs w:val="24"/>
        </w:rPr>
      </w:pPr>
    </w:p>
    <w:p w:rsidR="00E45A0D" w:rsidRPr="00FA7261" w:rsidRDefault="00E45A0D" w:rsidP="00823A23">
      <w:pPr>
        <w:ind w:firstLine="567"/>
        <w:jc w:val="right"/>
        <w:rPr>
          <w:rFonts w:ascii="Arial" w:hAnsi="Arial" w:cs="Arial"/>
          <w:szCs w:val="24"/>
        </w:rPr>
      </w:pPr>
    </w:p>
    <w:p w:rsidR="00E45A0D" w:rsidRPr="00FA7261" w:rsidRDefault="00E45A0D" w:rsidP="00823A23">
      <w:pPr>
        <w:ind w:firstLine="567"/>
        <w:jc w:val="right"/>
        <w:rPr>
          <w:rFonts w:ascii="Arial" w:hAnsi="Arial" w:cs="Arial"/>
          <w:szCs w:val="24"/>
        </w:rPr>
      </w:pPr>
      <w:r w:rsidRPr="00FA7261">
        <w:rPr>
          <w:rFonts w:ascii="Arial" w:hAnsi="Arial" w:cs="Arial"/>
          <w:szCs w:val="24"/>
        </w:rPr>
        <w:t>Глав</w:t>
      </w:r>
      <w:r w:rsidR="004C3BF2" w:rsidRPr="00FA7261">
        <w:rPr>
          <w:rFonts w:ascii="Arial" w:hAnsi="Arial" w:cs="Arial"/>
          <w:szCs w:val="24"/>
        </w:rPr>
        <w:t>а</w:t>
      </w:r>
    </w:p>
    <w:p w:rsidR="00E45A0D" w:rsidRPr="00FA7261" w:rsidRDefault="00FA7261" w:rsidP="00823A23">
      <w:pPr>
        <w:ind w:firstLine="567"/>
        <w:jc w:val="right"/>
        <w:rPr>
          <w:rFonts w:ascii="Arial" w:hAnsi="Arial" w:cs="Arial"/>
          <w:szCs w:val="24"/>
        </w:rPr>
      </w:pPr>
      <w:r>
        <w:rPr>
          <w:rFonts w:ascii="Arial" w:hAnsi="Arial" w:cs="Arial"/>
          <w:szCs w:val="24"/>
        </w:rPr>
        <w:t>Георгиевского городского округа</w:t>
      </w:r>
    </w:p>
    <w:p w:rsidR="00FA7261" w:rsidRDefault="00E45A0D" w:rsidP="00823A23">
      <w:pPr>
        <w:ind w:firstLine="567"/>
        <w:jc w:val="right"/>
        <w:rPr>
          <w:rFonts w:ascii="Arial" w:hAnsi="Arial" w:cs="Arial"/>
          <w:szCs w:val="24"/>
        </w:rPr>
      </w:pPr>
      <w:r w:rsidRPr="00FA7261">
        <w:rPr>
          <w:rFonts w:ascii="Arial" w:hAnsi="Arial" w:cs="Arial"/>
          <w:szCs w:val="24"/>
        </w:rPr>
        <w:lastRenderedPageBreak/>
        <w:t>Ставропольского края</w:t>
      </w:r>
    </w:p>
    <w:p w:rsidR="00FA7261" w:rsidRDefault="00FA7261" w:rsidP="00823A23">
      <w:pPr>
        <w:pStyle w:val="ConsPlusNormal"/>
        <w:widowControl/>
        <w:ind w:left="5244" w:firstLine="567"/>
        <w:jc w:val="right"/>
        <w:outlineLvl w:val="0"/>
        <w:rPr>
          <w:sz w:val="24"/>
          <w:szCs w:val="24"/>
        </w:rPr>
      </w:pPr>
      <w:r w:rsidRPr="00FA7261">
        <w:rPr>
          <w:sz w:val="24"/>
          <w:szCs w:val="24"/>
        </w:rPr>
        <w:t>М.В.КЛЕТИН</w:t>
      </w:r>
    </w:p>
    <w:p w:rsidR="00FA7261" w:rsidRDefault="00FA7261" w:rsidP="00823A23">
      <w:pPr>
        <w:pStyle w:val="ConsPlusNormal"/>
        <w:widowControl/>
        <w:ind w:left="5244" w:firstLine="567"/>
        <w:jc w:val="right"/>
        <w:outlineLvl w:val="0"/>
        <w:rPr>
          <w:sz w:val="24"/>
          <w:szCs w:val="24"/>
        </w:rPr>
      </w:pPr>
    </w:p>
    <w:p w:rsidR="00FA7261" w:rsidRDefault="00FA7261" w:rsidP="00823A23">
      <w:pPr>
        <w:pStyle w:val="ConsPlusNormal"/>
        <w:widowControl/>
        <w:ind w:left="5244" w:firstLine="567"/>
        <w:jc w:val="right"/>
        <w:outlineLvl w:val="0"/>
        <w:rPr>
          <w:sz w:val="24"/>
          <w:szCs w:val="24"/>
        </w:rPr>
      </w:pPr>
    </w:p>
    <w:p w:rsidR="002C452E" w:rsidRPr="00FA7261" w:rsidRDefault="00FA7261" w:rsidP="00823A23">
      <w:pPr>
        <w:pStyle w:val="ConsPlusNormal"/>
        <w:widowControl/>
        <w:ind w:firstLine="567"/>
        <w:jc w:val="right"/>
        <w:outlineLvl w:val="0"/>
        <w:rPr>
          <w:b/>
          <w:sz w:val="32"/>
          <w:szCs w:val="32"/>
        </w:rPr>
      </w:pPr>
      <w:r w:rsidRPr="00FA7261">
        <w:rPr>
          <w:b/>
          <w:sz w:val="32"/>
          <w:szCs w:val="32"/>
        </w:rPr>
        <w:t>Утвержден</w:t>
      </w:r>
    </w:p>
    <w:p w:rsidR="002C452E" w:rsidRPr="00FA7261" w:rsidRDefault="00FA7261" w:rsidP="00823A23">
      <w:pPr>
        <w:pStyle w:val="ConsPlusNormal"/>
        <w:widowControl/>
        <w:ind w:firstLine="567"/>
        <w:jc w:val="right"/>
        <w:rPr>
          <w:b/>
          <w:sz w:val="32"/>
          <w:szCs w:val="32"/>
        </w:rPr>
      </w:pPr>
      <w:r w:rsidRPr="00FA7261">
        <w:rPr>
          <w:b/>
          <w:sz w:val="32"/>
          <w:szCs w:val="32"/>
        </w:rPr>
        <w:t>Постановлением администр</w:t>
      </w:r>
      <w:r w:rsidR="002C452E" w:rsidRPr="00FA7261">
        <w:rPr>
          <w:b/>
          <w:sz w:val="32"/>
          <w:szCs w:val="32"/>
        </w:rPr>
        <w:t>а</w:t>
      </w:r>
      <w:r w:rsidRPr="00FA7261">
        <w:rPr>
          <w:b/>
          <w:sz w:val="32"/>
          <w:szCs w:val="32"/>
        </w:rPr>
        <w:t>ции</w:t>
      </w:r>
    </w:p>
    <w:p w:rsidR="002C452E" w:rsidRPr="00FA7261" w:rsidRDefault="00FA7261" w:rsidP="00823A23">
      <w:pPr>
        <w:pStyle w:val="ConsPlusNormal"/>
        <w:widowControl/>
        <w:ind w:firstLine="567"/>
        <w:jc w:val="right"/>
        <w:rPr>
          <w:b/>
          <w:sz w:val="32"/>
          <w:szCs w:val="32"/>
        </w:rPr>
      </w:pPr>
      <w:r w:rsidRPr="00FA7261">
        <w:rPr>
          <w:b/>
          <w:sz w:val="32"/>
          <w:szCs w:val="32"/>
        </w:rPr>
        <w:t>Георгиевского городского</w:t>
      </w:r>
    </w:p>
    <w:p w:rsidR="002C452E" w:rsidRPr="00FA7261" w:rsidRDefault="00FA7261" w:rsidP="00823A23">
      <w:pPr>
        <w:pStyle w:val="ConsPlusNormal"/>
        <w:widowControl/>
        <w:ind w:firstLine="567"/>
        <w:jc w:val="right"/>
        <w:rPr>
          <w:b/>
          <w:sz w:val="32"/>
          <w:szCs w:val="32"/>
        </w:rPr>
      </w:pPr>
      <w:r w:rsidRPr="00FA7261">
        <w:rPr>
          <w:b/>
          <w:sz w:val="32"/>
          <w:szCs w:val="32"/>
        </w:rPr>
        <w:t>Округа ставропольского края</w:t>
      </w:r>
    </w:p>
    <w:p w:rsidR="002C452E" w:rsidRPr="00FA7261" w:rsidRDefault="00FA7261" w:rsidP="00823A23">
      <w:pPr>
        <w:pStyle w:val="ConsPlusNormal"/>
        <w:widowControl/>
        <w:ind w:firstLine="567"/>
        <w:jc w:val="right"/>
        <w:rPr>
          <w:b/>
          <w:sz w:val="32"/>
          <w:szCs w:val="32"/>
        </w:rPr>
      </w:pPr>
      <w:r w:rsidRPr="00FA7261">
        <w:rPr>
          <w:b/>
          <w:sz w:val="32"/>
          <w:szCs w:val="32"/>
        </w:rPr>
        <w:t xml:space="preserve">От 17 января 2018 </w:t>
      </w:r>
      <w:r w:rsidR="002C452E" w:rsidRPr="00FA7261">
        <w:rPr>
          <w:b/>
          <w:sz w:val="32"/>
          <w:szCs w:val="32"/>
        </w:rPr>
        <w:t xml:space="preserve">г. № </w:t>
      </w:r>
      <w:r w:rsidR="006E45E6" w:rsidRPr="00FA7261">
        <w:rPr>
          <w:b/>
          <w:sz w:val="32"/>
          <w:szCs w:val="32"/>
        </w:rPr>
        <w:t>44</w:t>
      </w:r>
    </w:p>
    <w:p w:rsidR="002C452E" w:rsidRPr="00E12044" w:rsidRDefault="002C452E" w:rsidP="00823A23">
      <w:pPr>
        <w:ind w:firstLine="567"/>
        <w:jc w:val="center"/>
        <w:rPr>
          <w:rFonts w:ascii="Arial" w:hAnsi="Arial" w:cs="Arial"/>
          <w:szCs w:val="24"/>
        </w:rPr>
      </w:pPr>
    </w:p>
    <w:p w:rsidR="002C452E" w:rsidRPr="00E12044" w:rsidRDefault="002C452E" w:rsidP="00823A23">
      <w:pPr>
        <w:ind w:firstLine="567"/>
        <w:jc w:val="center"/>
        <w:rPr>
          <w:rFonts w:ascii="Arial" w:hAnsi="Arial" w:cs="Arial"/>
          <w:szCs w:val="24"/>
        </w:rPr>
      </w:pPr>
    </w:p>
    <w:p w:rsidR="00035746" w:rsidRPr="00FA7261" w:rsidRDefault="00FA7261" w:rsidP="00823A23">
      <w:pPr>
        <w:overflowPunct/>
        <w:autoSpaceDE/>
        <w:autoSpaceDN/>
        <w:adjustRightInd/>
        <w:jc w:val="center"/>
        <w:textAlignment w:val="auto"/>
        <w:rPr>
          <w:rFonts w:ascii="Arial" w:eastAsia="Calibri" w:hAnsi="Arial" w:cs="Arial"/>
          <w:b/>
          <w:sz w:val="32"/>
          <w:szCs w:val="32"/>
          <w:lang w:eastAsia="en-US"/>
        </w:rPr>
      </w:pPr>
      <w:r w:rsidRPr="00FA7261">
        <w:rPr>
          <w:rFonts w:ascii="Arial" w:eastAsia="Calibri" w:hAnsi="Arial" w:cs="Arial"/>
          <w:b/>
          <w:sz w:val="32"/>
          <w:szCs w:val="32"/>
          <w:lang w:eastAsia="en-US"/>
        </w:rPr>
        <w:t>АДМИНИСТРАТИВНЫЙ РЕГЛАМЕНТ</w:t>
      </w:r>
    </w:p>
    <w:p w:rsidR="00035746" w:rsidRPr="00FA7261" w:rsidRDefault="00FA7261" w:rsidP="00823A23">
      <w:pPr>
        <w:overflowPunct/>
        <w:autoSpaceDE/>
        <w:autoSpaceDN/>
        <w:adjustRightInd/>
        <w:jc w:val="center"/>
        <w:textAlignment w:val="auto"/>
        <w:rPr>
          <w:rFonts w:ascii="Arial" w:hAnsi="Arial" w:cs="Arial"/>
          <w:b/>
          <w:sz w:val="32"/>
          <w:szCs w:val="32"/>
        </w:rPr>
      </w:pPr>
      <w:r w:rsidRPr="00FA7261">
        <w:rPr>
          <w:rFonts w:ascii="Arial" w:eastAsia="Calibri" w:hAnsi="Arial" w:cs="Arial"/>
          <w:b/>
          <w:sz w:val="32"/>
          <w:szCs w:val="32"/>
          <w:lang w:eastAsia="en-US"/>
        </w:rPr>
        <w:t xml:space="preserve">ПРЕДОСТАВЛЕНИЯ </w:t>
      </w:r>
      <w:r w:rsidRPr="00FA7261">
        <w:rPr>
          <w:rFonts w:ascii="Arial" w:hAnsi="Arial" w:cs="Arial"/>
          <w:b/>
          <w:sz w:val="32"/>
          <w:szCs w:val="32"/>
        </w:rPr>
        <w:t>МУНИЦИПАЛЬНОЙ УСЛУГИ «ПРИСВОЕНИЕ СПОРТИВНЫХ РАЗРЯДОВ: «ВТОРОЙ СПОРТИВНЫЙ РАЗРЯД» И «ТРЕТИЙ СПОРТИВНЫЙ РАЗРЯД»</w:t>
      </w:r>
    </w:p>
    <w:p w:rsidR="000309A7" w:rsidRPr="008556F7" w:rsidRDefault="000309A7" w:rsidP="00823A23">
      <w:pPr>
        <w:pStyle w:val="ConsPlusNormal"/>
        <w:ind w:firstLine="567"/>
        <w:jc w:val="center"/>
        <w:outlineLvl w:val="1"/>
        <w:rPr>
          <w:snapToGrid w:val="0"/>
          <w:sz w:val="32"/>
          <w:szCs w:val="32"/>
        </w:rPr>
      </w:pPr>
    </w:p>
    <w:p w:rsidR="002C452E" w:rsidRPr="008556F7" w:rsidRDefault="002C452E" w:rsidP="00823A23">
      <w:pPr>
        <w:pStyle w:val="ConsPlusNormal"/>
        <w:ind w:firstLine="567"/>
        <w:jc w:val="center"/>
        <w:outlineLvl w:val="1"/>
        <w:rPr>
          <w:snapToGrid w:val="0"/>
          <w:sz w:val="32"/>
          <w:szCs w:val="32"/>
        </w:rPr>
      </w:pPr>
    </w:p>
    <w:p w:rsidR="005A66AB" w:rsidRPr="00FA7261" w:rsidRDefault="002C452E" w:rsidP="00823A23">
      <w:pPr>
        <w:pStyle w:val="ConsPlusNormal"/>
        <w:ind w:firstLine="0"/>
        <w:jc w:val="center"/>
        <w:outlineLvl w:val="1"/>
        <w:rPr>
          <w:b/>
          <w:sz w:val="30"/>
          <w:szCs w:val="30"/>
        </w:rPr>
      </w:pPr>
      <w:r w:rsidRPr="00FA7261">
        <w:rPr>
          <w:b/>
          <w:sz w:val="30"/>
          <w:szCs w:val="30"/>
        </w:rPr>
        <w:t>1</w:t>
      </w:r>
      <w:r w:rsidR="005A66AB" w:rsidRPr="00FA7261">
        <w:rPr>
          <w:b/>
          <w:sz w:val="30"/>
          <w:szCs w:val="30"/>
        </w:rPr>
        <w:t>. Общие положения</w:t>
      </w:r>
    </w:p>
    <w:p w:rsidR="000309A7" w:rsidRPr="008556F7" w:rsidRDefault="000309A7" w:rsidP="00823A23">
      <w:pPr>
        <w:pStyle w:val="ConsPlusNormal"/>
        <w:ind w:firstLine="567"/>
        <w:outlineLvl w:val="2"/>
        <w:rPr>
          <w:sz w:val="30"/>
          <w:szCs w:val="30"/>
        </w:rPr>
      </w:pPr>
    </w:p>
    <w:p w:rsidR="005A66AB" w:rsidRPr="00FA7261" w:rsidRDefault="005B252F" w:rsidP="00823A23">
      <w:pPr>
        <w:pStyle w:val="ConsPlusNormal"/>
        <w:ind w:firstLine="567"/>
        <w:jc w:val="both"/>
        <w:outlineLvl w:val="2"/>
        <w:rPr>
          <w:sz w:val="24"/>
          <w:szCs w:val="24"/>
        </w:rPr>
      </w:pPr>
      <w:r w:rsidRPr="00FA7261">
        <w:rPr>
          <w:sz w:val="24"/>
          <w:szCs w:val="24"/>
        </w:rPr>
        <w:t>1.</w:t>
      </w:r>
      <w:r w:rsidR="008169F7" w:rsidRPr="00FA7261">
        <w:rPr>
          <w:sz w:val="24"/>
          <w:szCs w:val="24"/>
        </w:rPr>
        <w:t xml:space="preserve">1. </w:t>
      </w:r>
      <w:r w:rsidR="005A66AB" w:rsidRPr="00FA7261">
        <w:rPr>
          <w:sz w:val="24"/>
          <w:szCs w:val="24"/>
        </w:rPr>
        <w:t xml:space="preserve">Предмет регулирования </w:t>
      </w:r>
      <w:r w:rsidRPr="00FA7261">
        <w:rPr>
          <w:sz w:val="24"/>
          <w:szCs w:val="24"/>
        </w:rPr>
        <w:t xml:space="preserve">административного </w:t>
      </w:r>
      <w:r w:rsidR="005A66AB" w:rsidRPr="00FA7261">
        <w:rPr>
          <w:sz w:val="24"/>
          <w:szCs w:val="24"/>
        </w:rPr>
        <w:t>регламента</w:t>
      </w:r>
    </w:p>
    <w:p w:rsidR="00E20157" w:rsidRPr="00FA7261" w:rsidRDefault="00E20157" w:rsidP="00823A23">
      <w:pPr>
        <w:ind w:firstLine="567"/>
        <w:jc w:val="both"/>
        <w:rPr>
          <w:rFonts w:ascii="Arial" w:hAnsi="Arial" w:cs="Arial"/>
          <w:bCs/>
          <w:szCs w:val="24"/>
        </w:rPr>
      </w:pPr>
      <w:r w:rsidRPr="00FA7261">
        <w:rPr>
          <w:rFonts w:ascii="Arial" w:hAnsi="Arial" w:cs="Arial"/>
          <w:szCs w:val="24"/>
        </w:rPr>
        <w:t xml:space="preserve">1.1.1. Административный регламент предоставления муниципальной услуги </w:t>
      </w:r>
      <w:r w:rsidRPr="00FA7261">
        <w:rPr>
          <w:rFonts w:ascii="Arial" w:hAnsi="Arial" w:cs="Arial"/>
          <w:bCs/>
          <w:szCs w:val="24"/>
        </w:rPr>
        <w:t>«</w:t>
      </w:r>
      <w:r w:rsidRPr="00FA7261">
        <w:rPr>
          <w:rFonts w:ascii="Arial" w:hAnsi="Arial" w:cs="Arial"/>
          <w:szCs w:val="24"/>
        </w:rPr>
        <w:t>Присвоение спортивных разрядов: «второй спортивный разряд» и «третий спортивный разряд</w:t>
      </w:r>
      <w:r w:rsidRPr="00FA7261">
        <w:rPr>
          <w:rFonts w:ascii="Arial" w:hAnsi="Arial" w:cs="Arial"/>
          <w:bCs/>
          <w:szCs w:val="24"/>
        </w:rPr>
        <w:t>» (далее соответственно – административный регламент, муниципальная услуга) разработан в целях создания благоприятных условий для получения муниципальной услуги, создания комфортных условий для участников отношений, возникающих при предоставлении муниципальной услуги.</w:t>
      </w:r>
    </w:p>
    <w:p w:rsidR="00E20157" w:rsidRPr="00FA7261" w:rsidRDefault="00E20157" w:rsidP="00823A23">
      <w:pPr>
        <w:ind w:firstLine="567"/>
        <w:jc w:val="both"/>
        <w:rPr>
          <w:rFonts w:ascii="Arial" w:hAnsi="Arial" w:cs="Arial"/>
          <w:bCs/>
          <w:szCs w:val="24"/>
        </w:rPr>
      </w:pPr>
      <w:r w:rsidRPr="00FA7261">
        <w:rPr>
          <w:rFonts w:ascii="Arial" w:hAnsi="Arial" w:cs="Arial"/>
          <w:bCs/>
          <w:szCs w:val="24"/>
        </w:rPr>
        <w:t xml:space="preserve">1.1.2. Административный регламент определяет сроки и последовательность действий (административных процедур), порядок взаимодействия администрации Георгиевского городского округа Ставропольского края (далее – администрация городского округа) через уполномоченный орган – </w:t>
      </w:r>
      <w:r w:rsidRPr="00FA7261">
        <w:rPr>
          <w:rFonts w:ascii="Arial" w:hAnsi="Arial" w:cs="Arial"/>
          <w:szCs w:val="24"/>
        </w:rPr>
        <w:t>комитет по физической культуре и спорту администрации Георгиевского</w:t>
      </w:r>
      <w:r w:rsidRPr="00FA7261">
        <w:rPr>
          <w:rFonts w:ascii="Arial" w:eastAsia="Calibri" w:hAnsi="Arial" w:cs="Arial"/>
          <w:szCs w:val="24"/>
          <w:lang w:eastAsia="en-US"/>
        </w:rPr>
        <w:t xml:space="preserve"> городского округа Ставропольского края</w:t>
      </w:r>
      <w:r w:rsidRPr="00FA7261">
        <w:rPr>
          <w:rFonts w:ascii="Arial" w:hAnsi="Arial" w:cs="Arial"/>
          <w:bCs/>
          <w:szCs w:val="24"/>
        </w:rPr>
        <w:t xml:space="preserve"> (далее – комитет) с заявителем и иными организациями и учреждениями при предоставлении муниципальной услуги по запросу заявителя.</w:t>
      </w:r>
    </w:p>
    <w:p w:rsidR="000F259A" w:rsidRPr="00FA7261" w:rsidRDefault="000F259A" w:rsidP="00823A23">
      <w:pPr>
        <w:pStyle w:val="ConsPlusNormal"/>
        <w:ind w:firstLine="567"/>
        <w:jc w:val="both"/>
        <w:outlineLvl w:val="2"/>
        <w:rPr>
          <w:bCs/>
          <w:sz w:val="24"/>
          <w:szCs w:val="24"/>
        </w:rPr>
      </w:pPr>
      <w:r w:rsidRPr="00FA7261">
        <w:rPr>
          <w:bCs/>
          <w:sz w:val="24"/>
          <w:szCs w:val="24"/>
        </w:rPr>
        <w:t>1.1.3. Спортивные разряды «второй спортивный разряд», «третий спортивный разряд» по военно-прикладным и служебно-прикладным видам спорта присваиваются структурными подразделениями федерального органа исполнительной власти, осуществляющими руководство развитием военно-прикладных или служебно-прикладных видов спорта, по месту их нахождения.</w:t>
      </w:r>
    </w:p>
    <w:p w:rsidR="003A0569" w:rsidRPr="00FA7261" w:rsidRDefault="00A30107" w:rsidP="00823A23">
      <w:pPr>
        <w:pStyle w:val="ConsPlusNormal"/>
        <w:ind w:firstLine="567"/>
        <w:jc w:val="both"/>
        <w:outlineLvl w:val="2"/>
        <w:rPr>
          <w:sz w:val="24"/>
          <w:szCs w:val="24"/>
        </w:rPr>
      </w:pPr>
      <w:r w:rsidRPr="00FA7261">
        <w:rPr>
          <w:sz w:val="24"/>
          <w:szCs w:val="24"/>
        </w:rPr>
        <w:t>1.</w:t>
      </w:r>
      <w:r w:rsidR="00954473" w:rsidRPr="00FA7261">
        <w:rPr>
          <w:sz w:val="24"/>
          <w:szCs w:val="24"/>
        </w:rPr>
        <w:t xml:space="preserve">2. </w:t>
      </w:r>
      <w:r w:rsidR="005A66AB" w:rsidRPr="00FA7261">
        <w:rPr>
          <w:sz w:val="24"/>
          <w:szCs w:val="24"/>
        </w:rPr>
        <w:t>Круг заявителей</w:t>
      </w:r>
      <w:bookmarkStart w:id="0" w:name="Par56"/>
      <w:bookmarkEnd w:id="0"/>
    </w:p>
    <w:p w:rsidR="00CE4F06" w:rsidRPr="00FA7261" w:rsidRDefault="00CE4F06" w:rsidP="00823A23">
      <w:pPr>
        <w:pStyle w:val="ConsPlusNormal"/>
        <w:ind w:firstLine="567"/>
        <w:jc w:val="both"/>
        <w:outlineLvl w:val="2"/>
        <w:rPr>
          <w:sz w:val="24"/>
          <w:szCs w:val="24"/>
        </w:rPr>
      </w:pPr>
      <w:r w:rsidRPr="00FA7261">
        <w:rPr>
          <w:sz w:val="24"/>
          <w:szCs w:val="24"/>
        </w:rPr>
        <w:t xml:space="preserve">Заявителями муниципальной услуги являются местная </w:t>
      </w:r>
      <w:r w:rsidR="00EB12EB" w:rsidRPr="00FA7261">
        <w:rPr>
          <w:sz w:val="24"/>
          <w:szCs w:val="24"/>
        </w:rPr>
        <w:t xml:space="preserve">или региональная </w:t>
      </w:r>
      <w:r w:rsidRPr="00FA7261">
        <w:rPr>
          <w:sz w:val="24"/>
          <w:szCs w:val="24"/>
        </w:rPr>
        <w:t xml:space="preserve">спортивная федерация, в случае ее отсутствия, физкультурно-спортивная организация, </w:t>
      </w:r>
      <w:r w:rsidR="003A2AEC" w:rsidRPr="00FA7261">
        <w:rPr>
          <w:sz w:val="24"/>
          <w:szCs w:val="24"/>
        </w:rPr>
        <w:t>организация</w:t>
      </w:r>
      <w:r w:rsidR="005C4420" w:rsidRPr="00FA7261">
        <w:rPr>
          <w:sz w:val="24"/>
          <w:szCs w:val="24"/>
        </w:rPr>
        <w:t>,</w:t>
      </w:r>
      <w:r w:rsidR="003A2AEC" w:rsidRPr="00FA7261">
        <w:rPr>
          <w:sz w:val="24"/>
          <w:szCs w:val="24"/>
        </w:rPr>
        <w:t xml:space="preserve"> где осуществляется спортивная подготовка</w:t>
      </w:r>
      <w:r w:rsidR="005C4420" w:rsidRPr="00FA7261">
        <w:rPr>
          <w:sz w:val="24"/>
          <w:szCs w:val="24"/>
        </w:rPr>
        <w:t>,</w:t>
      </w:r>
      <w:r w:rsidR="003A2AEC" w:rsidRPr="00FA7261">
        <w:rPr>
          <w:sz w:val="24"/>
          <w:szCs w:val="24"/>
        </w:rPr>
        <w:t xml:space="preserve"> или образовательная организация, осуществляющая деятельность в области физической культуры и спорта, </w:t>
      </w:r>
      <w:r w:rsidRPr="00FA7261">
        <w:rPr>
          <w:sz w:val="24"/>
          <w:szCs w:val="24"/>
        </w:rPr>
        <w:t>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w:t>
      </w:r>
      <w:r w:rsidR="008556F7">
        <w:rPr>
          <w:sz w:val="24"/>
          <w:szCs w:val="24"/>
        </w:rPr>
        <w:t xml:space="preserve"> </w:t>
      </w:r>
      <w:r w:rsidRPr="00FA7261">
        <w:rPr>
          <w:sz w:val="24"/>
          <w:szCs w:val="24"/>
        </w:rPr>
        <w:lastRenderedPageBreak/>
        <w:t>зачислен для прохождения спортивной</w:t>
      </w:r>
      <w:r w:rsidR="000F259A" w:rsidRPr="00FA7261">
        <w:rPr>
          <w:sz w:val="24"/>
          <w:szCs w:val="24"/>
        </w:rPr>
        <w:t xml:space="preserve"> подготовки (далее - заявители)</w:t>
      </w:r>
      <w:r w:rsidRPr="00FA7261">
        <w:rPr>
          <w:sz w:val="24"/>
          <w:szCs w:val="24"/>
        </w:rPr>
        <w:t>.</w:t>
      </w:r>
    </w:p>
    <w:p w:rsidR="00CE4F06" w:rsidRPr="00FA7261" w:rsidRDefault="00CE4F06" w:rsidP="00823A23">
      <w:pPr>
        <w:pStyle w:val="ConsPlusNormal"/>
        <w:ind w:firstLine="567"/>
        <w:jc w:val="both"/>
        <w:outlineLvl w:val="2"/>
        <w:rPr>
          <w:bCs/>
          <w:sz w:val="24"/>
          <w:szCs w:val="24"/>
        </w:rPr>
      </w:pPr>
      <w:r w:rsidRPr="00FA7261">
        <w:rPr>
          <w:sz w:val="24"/>
          <w:szCs w:val="24"/>
        </w:rPr>
        <w:t xml:space="preserve">Интересы заявителей могут представлять иные лица в соответствии с </w:t>
      </w:r>
      <w:r w:rsidRPr="00FA7261">
        <w:rPr>
          <w:bCs/>
          <w:sz w:val="24"/>
          <w:szCs w:val="24"/>
        </w:rPr>
        <w:t>законодательством Российской Федерации (далее - представители).</w:t>
      </w:r>
    </w:p>
    <w:p w:rsidR="00CE4F06" w:rsidRPr="00FA7261" w:rsidRDefault="00CE4F06" w:rsidP="00823A23">
      <w:pPr>
        <w:pStyle w:val="ConsPlusNormal"/>
        <w:ind w:firstLine="567"/>
        <w:jc w:val="both"/>
        <w:outlineLvl w:val="2"/>
        <w:rPr>
          <w:bCs/>
          <w:sz w:val="24"/>
          <w:szCs w:val="24"/>
        </w:rPr>
      </w:pPr>
      <w:r w:rsidRPr="00FA7261">
        <w:rPr>
          <w:bCs/>
          <w:sz w:val="24"/>
          <w:szCs w:val="24"/>
        </w:rPr>
        <w:t>От имени юридического лица заявления могут подавать:</w:t>
      </w:r>
    </w:p>
    <w:p w:rsidR="00CE4F06" w:rsidRPr="00FA7261" w:rsidRDefault="00CE4F06" w:rsidP="00823A23">
      <w:pPr>
        <w:pStyle w:val="ConsPlusNormal"/>
        <w:ind w:firstLine="567"/>
        <w:jc w:val="both"/>
        <w:outlineLvl w:val="2"/>
        <w:rPr>
          <w:bCs/>
          <w:sz w:val="24"/>
          <w:szCs w:val="24"/>
        </w:rPr>
      </w:pPr>
      <w:r w:rsidRPr="00FA7261">
        <w:rPr>
          <w:bCs/>
          <w:sz w:val="24"/>
          <w:szCs w:val="24"/>
        </w:rPr>
        <w:t>лица, действующие в соответствии с законом, иными правовыми актами и учредительными документами без доверенности;</w:t>
      </w:r>
    </w:p>
    <w:p w:rsidR="00CE4F06" w:rsidRPr="00FA7261" w:rsidRDefault="00CE4F06" w:rsidP="00823A23">
      <w:pPr>
        <w:pStyle w:val="ConsPlusNormal"/>
        <w:ind w:firstLine="567"/>
        <w:jc w:val="both"/>
        <w:outlineLvl w:val="2"/>
        <w:rPr>
          <w:bCs/>
          <w:sz w:val="24"/>
          <w:szCs w:val="24"/>
        </w:rPr>
      </w:pPr>
      <w:r w:rsidRPr="00FA7261">
        <w:rPr>
          <w:bCs/>
          <w:sz w:val="24"/>
          <w:szCs w:val="24"/>
        </w:rPr>
        <w:t>представители в силу полномочий, основанных на доверенности или договоре.</w:t>
      </w:r>
    </w:p>
    <w:p w:rsidR="00331B14" w:rsidRPr="00FA7261" w:rsidRDefault="00331B14" w:rsidP="00823A23">
      <w:pPr>
        <w:ind w:firstLine="567"/>
        <w:jc w:val="both"/>
        <w:rPr>
          <w:rFonts w:ascii="Arial" w:hAnsi="Arial" w:cs="Arial"/>
          <w:bCs/>
          <w:szCs w:val="24"/>
        </w:rPr>
      </w:pPr>
      <w:r w:rsidRPr="00FA7261">
        <w:rPr>
          <w:rFonts w:ascii="Arial" w:hAnsi="Arial" w:cs="Arial"/>
          <w:bCs/>
          <w:szCs w:val="24"/>
        </w:rPr>
        <w:t>1.3. Требования к порядку информирования о предоставлении муниципальной услуги</w:t>
      </w:r>
    </w:p>
    <w:p w:rsidR="00331B14" w:rsidRPr="00FA7261" w:rsidRDefault="00331B14" w:rsidP="00823A23">
      <w:pPr>
        <w:ind w:firstLine="567"/>
        <w:jc w:val="both"/>
        <w:rPr>
          <w:rFonts w:ascii="Arial" w:hAnsi="Arial" w:cs="Arial"/>
          <w:bCs/>
          <w:szCs w:val="24"/>
        </w:rPr>
      </w:pPr>
      <w:r w:rsidRPr="00FA7261">
        <w:rPr>
          <w:rFonts w:ascii="Arial" w:hAnsi="Arial" w:cs="Arial"/>
          <w:bCs/>
          <w:szCs w:val="24"/>
        </w:rPr>
        <w:t xml:space="preserve">1.3.1. </w:t>
      </w:r>
      <w:r w:rsidRPr="00FA7261">
        <w:rPr>
          <w:rFonts w:ascii="Arial" w:hAnsi="Arial" w:cs="Arial"/>
          <w:szCs w:val="24"/>
        </w:rPr>
        <w:t xml:space="preserve">Информация о месте нахождения и графике работы органа, предоставляющего муниципальную услугу, </w:t>
      </w:r>
      <w:r w:rsidR="008556F7">
        <w:rPr>
          <w:rFonts w:ascii="Arial" w:hAnsi="Arial" w:cs="Arial"/>
          <w:szCs w:val="24"/>
        </w:rPr>
        <w:t xml:space="preserve">его структурных подразделений, </w:t>
      </w:r>
      <w:r w:rsidRPr="00FA7261">
        <w:rPr>
          <w:rFonts w:ascii="Arial" w:hAnsi="Arial" w:cs="Arial"/>
          <w:szCs w:val="24"/>
        </w:rPr>
        <w:t>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24D07" w:rsidRPr="00FA7261" w:rsidRDefault="00424D07" w:rsidP="00823A23">
      <w:pPr>
        <w:ind w:firstLine="567"/>
        <w:jc w:val="both"/>
        <w:rPr>
          <w:rFonts w:ascii="Arial" w:hAnsi="Arial" w:cs="Arial"/>
          <w:bCs/>
          <w:szCs w:val="24"/>
        </w:rPr>
      </w:pPr>
      <w:r w:rsidRPr="00FA7261">
        <w:rPr>
          <w:rFonts w:ascii="Arial" w:hAnsi="Arial" w:cs="Arial"/>
          <w:bCs/>
          <w:szCs w:val="24"/>
        </w:rPr>
        <w:t xml:space="preserve">Администрация городского округа расположена по адресу: </w:t>
      </w:r>
    </w:p>
    <w:p w:rsidR="00424D07" w:rsidRPr="00FA7261" w:rsidRDefault="00424D07" w:rsidP="00823A23">
      <w:pPr>
        <w:ind w:firstLine="567"/>
        <w:jc w:val="both"/>
        <w:rPr>
          <w:rFonts w:ascii="Arial" w:hAnsi="Arial" w:cs="Arial"/>
          <w:bCs/>
          <w:szCs w:val="24"/>
        </w:rPr>
      </w:pPr>
      <w:r w:rsidRPr="00FA7261">
        <w:rPr>
          <w:rFonts w:ascii="Arial" w:hAnsi="Arial" w:cs="Arial"/>
          <w:bCs/>
          <w:szCs w:val="24"/>
        </w:rPr>
        <w:t>Ставропольский край, г</w:t>
      </w:r>
      <w:r w:rsidR="000F259A" w:rsidRPr="00FA7261">
        <w:rPr>
          <w:rFonts w:ascii="Arial" w:hAnsi="Arial" w:cs="Arial"/>
          <w:bCs/>
          <w:szCs w:val="24"/>
        </w:rPr>
        <w:t>.</w:t>
      </w:r>
      <w:r w:rsidRPr="00FA7261">
        <w:rPr>
          <w:rFonts w:ascii="Arial" w:hAnsi="Arial" w:cs="Arial"/>
          <w:bCs/>
          <w:szCs w:val="24"/>
        </w:rPr>
        <w:t xml:space="preserve"> Георгиевск, пл</w:t>
      </w:r>
      <w:r w:rsidR="000F259A" w:rsidRPr="00FA7261">
        <w:rPr>
          <w:rFonts w:ascii="Arial" w:hAnsi="Arial" w:cs="Arial"/>
          <w:bCs/>
          <w:szCs w:val="24"/>
        </w:rPr>
        <w:t>.</w:t>
      </w:r>
      <w:r w:rsidRPr="00FA7261">
        <w:rPr>
          <w:rFonts w:ascii="Arial" w:hAnsi="Arial" w:cs="Arial"/>
          <w:bCs/>
          <w:szCs w:val="24"/>
        </w:rPr>
        <w:t xml:space="preserve"> Победы, 1.</w:t>
      </w:r>
    </w:p>
    <w:p w:rsidR="00424D07" w:rsidRPr="00FA7261" w:rsidRDefault="00424D07" w:rsidP="00823A23">
      <w:pPr>
        <w:ind w:firstLine="567"/>
        <w:jc w:val="both"/>
        <w:rPr>
          <w:rFonts w:ascii="Arial" w:hAnsi="Arial" w:cs="Arial"/>
          <w:bCs/>
          <w:szCs w:val="24"/>
        </w:rPr>
      </w:pPr>
      <w:r w:rsidRPr="00FA7261">
        <w:rPr>
          <w:rFonts w:ascii="Arial" w:hAnsi="Arial" w:cs="Arial"/>
          <w:bCs/>
          <w:szCs w:val="24"/>
        </w:rPr>
        <w:t>График работы:</w:t>
      </w:r>
    </w:p>
    <w:p w:rsidR="00424D07" w:rsidRPr="00FA7261" w:rsidRDefault="00424D07" w:rsidP="00823A23">
      <w:pPr>
        <w:ind w:firstLine="567"/>
        <w:jc w:val="both"/>
        <w:rPr>
          <w:rFonts w:ascii="Arial" w:hAnsi="Arial" w:cs="Arial"/>
          <w:bCs/>
          <w:szCs w:val="24"/>
        </w:rPr>
      </w:pPr>
      <w:r w:rsidRPr="00FA7261">
        <w:rPr>
          <w:rFonts w:ascii="Arial" w:hAnsi="Arial" w:cs="Arial"/>
          <w:bCs/>
          <w:szCs w:val="24"/>
        </w:rPr>
        <w:t>понедельник - пятница с 09 час. 00 мин. до 18 час. 00 мин. (кроме выходных и праздничных дней);</w:t>
      </w:r>
    </w:p>
    <w:p w:rsidR="00424D07" w:rsidRPr="00FA7261" w:rsidRDefault="00424D07" w:rsidP="00823A23">
      <w:pPr>
        <w:ind w:firstLine="567"/>
        <w:jc w:val="both"/>
        <w:rPr>
          <w:rFonts w:ascii="Arial" w:hAnsi="Arial" w:cs="Arial"/>
          <w:bCs/>
          <w:szCs w:val="24"/>
        </w:rPr>
      </w:pPr>
      <w:r w:rsidRPr="00FA7261">
        <w:rPr>
          <w:rFonts w:ascii="Arial" w:hAnsi="Arial" w:cs="Arial"/>
          <w:bCs/>
          <w:szCs w:val="24"/>
        </w:rPr>
        <w:t>в предпраздничные дни – с 9 час. 00 мин. до 17 час. 00 мин.;</w:t>
      </w:r>
    </w:p>
    <w:p w:rsidR="00424D07" w:rsidRPr="00FA7261" w:rsidRDefault="00424D07" w:rsidP="00823A23">
      <w:pPr>
        <w:ind w:firstLine="567"/>
        <w:jc w:val="both"/>
        <w:rPr>
          <w:rFonts w:ascii="Arial" w:hAnsi="Arial" w:cs="Arial"/>
          <w:bCs/>
          <w:szCs w:val="24"/>
        </w:rPr>
      </w:pPr>
      <w:r w:rsidRPr="00FA7261">
        <w:rPr>
          <w:rFonts w:ascii="Arial" w:hAnsi="Arial" w:cs="Arial"/>
          <w:bCs/>
          <w:szCs w:val="24"/>
        </w:rPr>
        <w:t>перерыв: с 13 час. 00 мин. до 14 час. 00 мин.;</w:t>
      </w:r>
    </w:p>
    <w:p w:rsidR="00424D07" w:rsidRPr="00FA7261" w:rsidRDefault="00424D07" w:rsidP="00823A23">
      <w:pPr>
        <w:ind w:firstLine="567"/>
        <w:jc w:val="both"/>
        <w:rPr>
          <w:rFonts w:ascii="Arial" w:hAnsi="Arial" w:cs="Arial"/>
          <w:szCs w:val="24"/>
        </w:rPr>
      </w:pPr>
      <w:r w:rsidRPr="00FA7261">
        <w:rPr>
          <w:rFonts w:ascii="Arial" w:hAnsi="Arial" w:cs="Arial"/>
          <w:bCs/>
          <w:szCs w:val="24"/>
        </w:rPr>
        <w:t>выходные дни: суббота, воскресенье.</w:t>
      </w:r>
    </w:p>
    <w:p w:rsidR="00331B14" w:rsidRPr="00FA7261" w:rsidRDefault="00331B14" w:rsidP="00823A23">
      <w:pPr>
        <w:ind w:firstLine="567"/>
        <w:jc w:val="both"/>
        <w:rPr>
          <w:rFonts w:ascii="Arial" w:hAnsi="Arial" w:cs="Arial"/>
          <w:szCs w:val="24"/>
        </w:rPr>
      </w:pPr>
      <w:r w:rsidRPr="00FA7261">
        <w:rPr>
          <w:rFonts w:ascii="Arial" w:hAnsi="Arial" w:cs="Arial"/>
          <w:szCs w:val="24"/>
        </w:rPr>
        <w:t>Комитет расположен по адресу:</w:t>
      </w:r>
    </w:p>
    <w:p w:rsidR="00331B14" w:rsidRPr="00FA7261" w:rsidRDefault="00331B14" w:rsidP="00823A23">
      <w:pPr>
        <w:ind w:firstLine="567"/>
        <w:jc w:val="both"/>
        <w:rPr>
          <w:rFonts w:ascii="Arial" w:hAnsi="Arial" w:cs="Arial"/>
          <w:szCs w:val="24"/>
        </w:rPr>
      </w:pPr>
      <w:r w:rsidRPr="00FA7261">
        <w:rPr>
          <w:rFonts w:ascii="Arial" w:eastAsia="Calibri" w:hAnsi="Arial" w:cs="Arial"/>
          <w:szCs w:val="24"/>
          <w:lang w:eastAsia="en-US"/>
        </w:rPr>
        <w:t xml:space="preserve">Ставропольский край, г. Георгиевск, ул. </w:t>
      </w:r>
      <w:r w:rsidR="00C232C3" w:rsidRPr="00FA7261">
        <w:rPr>
          <w:rFonts w:ascii="Arial" w:eastAsia="Calibri" w:hAnsi="Arial" w:cs="Arial"/>
          <w:szCs w:val="24"/>
          <w:lang w:eastAsia="en-US"/>
        </w:rPr>
        <w:t>Гагарина</w:t>
      </w:r>
      <w:r w:rsidR="005C4420" w:rsidRPr="00FA7261">
        <w:rPr>
          <w:rFonts w:ascii="Arial" w:eastAsia="Calibri" w:hAnsi="Arial" w:cs="Arial"/>
          <w:szCs w:val="24"/>
          <w:lang w:eastAsia="en-US"/>
        </w:rPr>
        <w:t>,</w:t>
      </w:r>
      <w:r w:rsidR="00C232C3" w:rsidRPr="00FA7261">
        <w:rPr>
          <w:rFonts w:ascii="Arial" w:eastAsia="Calibri" w:hAnsi="Arial" w:cs="Arial"/>
          <w:szCs w:val="24"/>
          <w:lang w:eastAsia="en-US"/>
        </w:rPr>
        <w:t xml:space="preserve"> 66</w:t>
      </w:r>
      <w:r w:rsidRPr="00FA7261">
        <w:rPr>
          <w:rFonts w:ascii="Arial" w:eastAsia="Calibri" w:hAnsi="Arial" w:cs="Arial"/>
          <w:szCs w:val="24"/>
          <w:lang w:eastAsia="en-US"/>
        </w:rPr>
        <w:t>.</w:t>
      </w:r>
    </w:p>
    <w:p w:rsidR="00331B14" w:rsidRPr="00FA7261" w:rsidRDefault="00331B14" w:rsidP="00823A23">
      <w:pPr>
        <w:ind w:firstLine="567"/>
        <w:jc w:val="both"/>
        <w:rPr>
          <w:rFonts w:ascii="Arial" w:hAnsi="Arial" w:cs="Arial"/>
          <w:szCs w:val="24"/>
        </w:rPr>
      </w:pPr>
      <w:r w:rsidRPr="00FA7261">
        <w:rPr>
          <w:rFonts w:ascii="Arial" w:hAnsi="Arial" w:cs="Arial"/>
          <w:szCs w:val="24"/>
        </w:rPr>
        <w:t>График работы:</w:t>
      </w:r>
    </w:p>
    <w:p w:rsidR="00331B14" w:rsidRPr="00FA7261" w:rsidRDefault="00331B14" w:rsidP="00823A23">
      <w:pPr>
        <w:ind w:firstLine="567"/>
        <w:jc w:val="both"/>
        <w:rPr>
          <w:rFonts w:ascii="Arial" w:hAnsi="Arial" w:cs="Arial"/>
          <w:szCs w:val="24"/>
        </w:rPr>
      </w:pPr>
      <w:r w:rsidRPr="00FA7261">
        <w:rPr>
          <w:rFonts w:ascii="Arial" w:hAnsi="Arial" w:cs="Arial"/>
          <w:szCs w:val="24"/>
        </w:rPr>
        <w:t>понедельник - пятница с 09 час. 00 мин. до 18 час. 00 мин. (кроме выходных и праздничных дней);</w:t>
      </w:r>
    </w:p>
    <w:p w:rsidR="00331B14" w:rsidRPr="00FA7261" w:rsidRDefault="00331B14" w:rsidP="00823A23">
      <w:pPr>
        <w:ind w:firstLine="567"/>
        <w:jc w:val="both"/>
        <w:rPr>
          <w:rFonts w:ascii="Arial" w:hAnsi="Arial" w:cs="Arial"/>
          <w:szCs w:val="24"/>
        </w:rPr>
      </w:pPr>
      <w:r w:rsidRPr="00FA7261">
        <w:rPr>
          <w:rFonts w:ascii="Arial" w:hAnsi="Arial" w:cs="Arial"/>
          <w:szCs w:val="24"/>
        </w:rPr>
        <w:t>в предпраздничные дни – с 9 час. 00 мин. до 17 час. 00 мин.;</w:t>
      </w:r>
    </w:p>
    <w:p w:rsidR="00331B14" w:rsidRPr="00FA7261" w:rsidRDefault="00331B14" w:rsidP="00823A23">
      <w:pPr>
        <w:ind w:firstLine="567"/>
        <w:jc w:val="both"/>
        <w:rPr>
          <w:rFonts w:ascii="Arial" w:hAnsi="Arial" w:cs="Arial"/>
          <w:szCs w:val="24"/>
        </w:rPr>
      </w:pPr>
      <w:r w:rsidRPr="00FA7261">
        <w:rPr>
          <w:rFonts w:ascii="Arial" w:hAnsi="Arial" w:cs="Arial"/>
          <w:szCs w:val="24"/>
        </w:rPr>
        <w:t>перерыв: с 13 час. 00 мин. до 14 час. 00 мин.;</w:t>
      </w:r>
    </w:p>
    <w:p w:rsidR="00331B14" w:rsidRPr="00FA7261" w:rsidRDefault="00331B14" w:rsidP="00823A23">
      <w:pPr>
        <w:ind w:firstLine="567"/>
        <w:jc w:val="both"/>
        <w:rPr>
          <w:rFonts w:ascii="Arial" w:hAnsi="Arial" w:cs="Arial"/>
          <w:szCs w:val="24"/>
        </w:rPr>
      </w:pPr>
      <w:r w:rsidRPr="00FA7261">
        <w:rPr>
          <w:rFonts w:ascii="Arial" w:hAnsi="Arial" w:cs="Arial"/>
          <w:szCs w:val="24"/>
        </w:rPr>
        <w:t>выходные дни: суббота, воскресенье.</w:t>
      </w:r>
    </w:p>
    <w:p w:rsidR="00F46987" w:rsidRPr="00FA7261" w:rsidRDefault="00F46987" w:rsidP="00823A23">
      <w:pPr>
        <w:pStyle w:val="western"/>
        <w:spacing w:before="0" w:beforeAutospacing="0" w:after="0" w:line="240" w:lineRule="auto"/>
      </w:pPr>
      <w:r w:rsidRPr="00FA7261">
        <w:t xml:space="preserve">Информация о месте нахождения и графике работы многофункциональных центров предоставления государственных и муниципальных услуг Георгиевского городского округа Ставропольского края (далее – МФЦ) и территориально обособленных структурных подразделений МФЦ приведены в приложении </w:t>
      </w:r>
      <w:r w:rsidR="005C4420" w:rsidRPr="00FA7261">
        <w:t>10</w:t>
      </w:r>
      <w:r w:rsidRPr="00FA7261">
        <w:t xml:space="preserve"> к настоящему административному регламенту.</w:t>
      </w:r>
    </w:p>
    <w:p w:rsidR="00F46987" w:rsidRPr="00FA7261" w:rsidRDefault="00F46987" w:rsidP="00823A23">
      <w:pPr>
        <w:pStyle w:val="af2"/>
        <w:spacing w:before="0" w:beforeAutospacing="0" w:after="0" w:line="240" w:lineRule="auto"/>
        <w:ind w:firstLine="567"/>
        <w:jc w:val="both"/>
        <w:rPr>
          <w:rFonts w:ascii="Arial" w:hAnsi="Arial" w:cs="Arial"/>
        </w:rPr>
      </w:pPr>
      <w:r w:rsidRPr="00FA7261">
        <w:rPr>
          <w:rFonts w:ascii="Arial" w:hAnsi="Arial" w:cs="Arial"/>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F46987" w:rsidRPr="00FA7261" w:rsidRDefault="00F46987" w:rsidP="00823A23">
      <w:pPr>
        <w:pStyle w:val="af2"/>
        <w:spacing w:before="0" w:beforeAutospacing="0" w:after="0" w:line="240" w:lineRule="auto"/>
        <w:ind w:firstLine="567"/>
        <w:jc w:val="both"/>
        <w:rPr>
          <w:rFonts w:ascii="Arial" w:hAnsi="Arial" w:cs="Arial"/>
        </w:rPr>
      </w:pPr>
      <w:r w:rsidRPr="00FA7261">
        <w:rPr>
          <w:rFonts w:ascii="Arial" w:hAnsi="Arial" w:cs="Arial"/>
        </w:rPr>
        <w:t xml:space="preserve">по телефону; </w:t>
      </w:r>
    </w:p>
    <w:p w:rsidR="00F46987" w:rsidRPr="00FA7261" w:rsidRDefault="00F46987" w:rsidP="00823A23">
      <w:pPr>
        <w:pStyle w:val="af2"/>
        <w:spacing w:before="0" w:beforeAutospacing="0" w:after="0" w:line="240" w:lineRule="auto"/>
        <w:ind w:firstLine="567"/>
        <w:jc w:val="both"/>
        <w:rPr>
          <w:rFonts w:ascii="Arial" w:hAnsi="Arial" w:cs="Arial"/>
        </w:rPr>
      </w:pPr>
      <w:r w:rsidRPr="00FA7261">
        <w:rPr>
          <w:rFonts w:ascii="Arial" w:hAnsi="Arial" w:cs="Arial"/>
        </w:rPr>
        <w:t xml:space="preserve">по факсимильной связи; </w:t>
      </w:r>
    </w:p>
    <w:p w:rsidR="00F46987" w:rsidRPr="00FA7261" w:rsidRDefault="00F46987" w:rsidP="00823A23">
      <w:pPr>
        <w:pStyle w:val="af2"/>
        <w:spacing w:before="0" w:beforeAutospacing="0" w:after="0" w:line="240" w:lineRule="auto"/>
        <w:ind w:firstLine="567"/>
        <w:jc w:val="both"/>
        <w:rPr>
          <w:rFonts w:ascii="Arial" w:hAnsi="Arial" w:cs="Arial"/>
        </w:rPr>
      </w:pPr>
      <w:r w:rsidRPr="00FA7261">
        <w:rPr>
          <w:rFonts w:ascii="Arial" w:hAnsi="Arial" w:cs="Arial"/>
        </w:rPr>
        <w:t>по почте;</w:t>
      </w:r>
    </w:p>
    <w:p w:rsidR="00F46987" w:rsidRPr="00FA7261" w:rsidRDefault="00F46987" w:rsidP="00823A23">
      <w:pPr>
        <w:pStyle w:val="af2"/>
        <w:spacing w:before="0" w:beforeAutospacing="0" w:after="0" w:line="240" w:lineRule="auto"/>
        <w:ind w:firstLine="567"/>
        <w:jc w:val="both"/>
        <w:rPr>
          <w:rFonts w:ascii="Arial" w:hAnsi="Arial" w:cs="Arial"/>
        </w:rPr>
      </w:pPr>
      <w:r w:rsidRPr="00FA7261">
        <w:rPr>
          <w:rFonts w:ascii="Arial" w:hAnsi="Arial" w:cs="Arial"/>
        </w:rPr>
        <w:t xml:space="preserve">по электронной почте; </w:t>
      </w:r>
    </w:p>
    <w:p w:rsidR="00F46987" w:rsidRPr="00FA7261" w:rsidRDefault="00F46987" w:rsidP="00823A23">
      <w:pPr>
        <w:pStyle w:val="af2"/>
        <w:spacing w:before="0" w:beforeAutospacing="0" w:after="0" w:line="240" w:lineRule="auto"/>
        <w:ind w:firstLine="567"/>
        <w:jc w:val="both"/>
        <w:rPr>
          <w:rFonts w:ascii="Arial" w:hAnsi="Arial" w:cs="Arial"/>
        </w:rPr>
      </w:pPr>
      <w:r w:rsidRPr="00FA7261">
        <w:rPr>
          <w:rFonts w:ascii="Arial" w:hAnsi="Arial" w:cs="Arial"/>
        </w:rPr>
        <w:t>в информационно-коммуникационной сети «Интернет»: в федеральной государственной информационной системе «</w:t>
      </w:r>
      <w:r w:rsidR="003B539D">
        <w:rPr>
          <w:rFonts w:ascii="Arial" w:hAnsi="Arial" w:cs="Arial"/>
        </w:rPr>
        <w:t xml:space="preserve">Единый портал государственных и </w:t>
      </w:r>
      <w:r w:rsidRPr="00FA7261">
        <w:rPr>
          <w:rFonts w:ascii="Arial" w:hAnsi="Arial" w:cs="Arial"/>
        </w:rPr>
        <w:t xml:space="preserve">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r w:rsidRPr="00FA7261">
        <w:rPr>
          <w:rFonts w:ascii="Arial" w:hAnsi="Arial" w:cs="Arial"/>
        </w:rPr>
        <w:lastRenderedPageBreak/>
        <w:t>(</w:t>
      </w:r>
      <w:hyperlink r:id="rId8" w:history="1">
        <w:r w:rsidRPr="00FA7261">
          <w:rPr>
            <w:rStyle w:val="a6"/>
            <w:rFonts w:ascii="Arial" w:eastAsia="Calibri" w:hAnsi="Arial" w:cs="Arial"/>
            <w:color w:val="auto"/>
            <w:u w:val="none"/>
          </w:rPr>
          <w:t>www.26gosuslugi.ru</w:t>
        </w:r>
      </w:hyperlink>
      <w:r w:rsidRPr="00FA7261">
        <w:rPr>
          <w:rFonts w:ascii="Arial" w:hAnsi="Arial" w:cs="Arial"/>
        </w:rPr>
        <w:t>), на официальном сайте Георгиевского городского округа Ставропольского края (</w:t>
      </w:r>
      <w:hyperlink r:id="rId9" w:history="1">
        <w:r w:rsidRPr="00FA7261">
          <w:rPr>
            <w:rStyle w:val="a6"/>
            <w:rFonts w:ascii="Arial" w:eastAsia="Calibri" w:hAnsi="Arial" w:cs="Arial"/>
            <w:color w:val="auto"/>
            <w:u w:val="none"/>
          </w:rPr>
          <w:t>www.georgievsk.ru</w:t>
        </w:r>
      </w:hyperlink>
      <w:r w:rsidRPr="00FA7261">
        <w:rPr>
          <w:rFonts w:ascii="Arial" w:hAnsi="Arial" w:cs="Arial"/>
        </w:rPr>
        <w:t>);</w:t>
      </w:r>
    </w:p>
    <w:p w:rsidR="00F46987" w:rsidRPr="00FA7261" w:rsidRDefault="00F46987" w:rsidP="00823A23">
      <w:pPr>
        <w:pStyle w:val="western"/>
        <w:spacing w:before="0" w:beforeAutospacing="0" w:after="0" w:line="240" w:lineRule="auto"/>
      </w:pPr>
      <w:r w:rsidRPr="00FA7261">
        <w:t>на информационных стендах в местах предоставления муниципальной услуги.</w:t>
      </w:r>
    </w:p>
    <w:p w:rsidR="00F46987" w:rsidRPr="00FA7261" w:rsidRDefault="00F46987" w:rsidP="00823A23">
      <w:pPr>
        <w:pStyle w:val="Default"/>
        <w:ind w:firstLine="567"/>
        <w:jc w:val="both"/>
        <w:rPr>
          <w:rFonts w:ascii="Arial" w:hAnsi="Arial" w:cs="Arial"/>
          <w:color w:val="auto"/>
        </w:rPr>
      </w:pPr>
      <w:r w:rsidRPr="00FA7261">
        <w:rPr>
          <w:rFonts w:ascii="Arial" w:hAnsi="Arial" w:cs="Arial"/>
          <w:color w:val="auto"/>
        </w:rPr>
        <w:t xml:space="preserve">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 </w:t>
      </w:r>
    </w:p>
    <w:p w:rsidR="00F46987" w:rsidRPr="00FA7261" w:rsidRDefault="00F46987" w:rsidP="00823A23">
      <w:pPr>
        <w:pStyle w:val="Default"/>
        <w:ind w:firstLine="567"/>
        <w:jc w:val="both"/>
        <w:rPr>
          <w:rFonts w:ascii="Arial" w:hAnsi="Arial" w:cs="Arial"/>
          <w:color w:val="auto"/>
        </w:rPr>
      </w:pPr>
      <w:r w:rsidRPr="00FA7261">
        <w:rPr>
          <w:rFonts w:ascii="Arial" w:hAnsi="Arial" w:cs="Arial"/>
          <w:color w:val="auto"/>
        </w:rPr>
        <w:t xml:space="preserve">в комитете: 8 (87951) </w:t>
      </w:r>
      <w:r w:rsidRPr="00FA7261">
        <w:rPr>
          <w:rFonts w:ascii="Arial" w:eastAsia="Calibri" w:hAnsi="Arial" w:cs="Arial"/>
          <w:color w:val="auto"/>
          <w:lang w:eastAsia="en-US"/>
        </w:rPr>
        <w:t>3-19-28;</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телефоны МФЦ и территориально обособленных структурных подразделений МФЦ представлены в приложении </w:t>
      </w:r>
      <w:r w:rsidR="00CD5632" w:rsidRPr="00FA7261">
        <w:rPr>
          <w:rFonts w:ascii="Arial" w:hAnsi="Arial" w:cs="Arial"/>
          <w:szCs w:val="24"/>
        </w:rPr>
        <w:t>10</w:t>
      </w:r>
      <w:r w:rsidRPr="00FA7261">
        <w:rPr>
          <w:rFonts w:ascii="Arial" w:hAnsi="Arial" w:cs="Arial"/>
          <w:szCs w:val="24"/>
        </w:rPr>
        <w:t xml:space="preserve"> к настоящему административному регламенту.</w:t>
      </w:r>
    </w:p>
    <w:p w:rsidR="00F46987" w:rsidRPr="00FA7261" w:rsidRDefault="00F46987" w:rsidP="00823A23">
      <w:pPr>
        <w:ind w:firstLine="567"/>
        <w:jc w:val="both"/>
        <w:rPr>
          <w:rFonts w:ascii="Arial" w:hAnsi="Arial" w:cs="Arial"/>
          <w:szCs w:val="24"/>
        </w:rPr>
      </w:pPr>
      <w:r w:rsidRPr="00FA7261">
        <w:rPr>
          <w:rFonts w:ascii="Arial" w:hAnsi="Arial" w:cs="Arial"/>
          <w:szCs w:val="24"/>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адрес официального сайта Георгиевского городского округа Ставропольского края (далее – официальный сайт округа): </w:t>
      </w:r>
      <w:hyperlink r:id="rId10" w:history="1">
        <w:r w:rsidRPr="00FA7261">
          <w:rPr>
            <w:rStyle w:val="a6"/>
            <w:rFonts w:ascii="Arial" w:eastAsia="Calibri" w:hAnsi="Arial" w:cs="Arial"/>
            <w:color w:val="auto"/>
            <w:szCs w:val="24"/>
            <w:u w:val="none"/>
            <w:lang w:val="en-US"/>
          </w:rPr>
          <w:t>www</w:t>
        </w:r>
        <w:r w:rsidRPr="00FA7261">
          <w:rPr>
            <w:rStyle w:val="a6"/>
            <w:rFonts w:ascii="Arial" w:eastAsia="Calibri" w:hAnsi="Arial" w:cs="Arial"/>
            <w:color w:val="auto"/>
            <w:szCs w:val="24"/>
            <w:u w:val="none"/>
          </w:rPr>
          <w:t>.</w:t>
        </w:r>
        <w:r w:rsidRPr="00FA7261">
          <w:rPr>
            <w:rStyle w:val="a6"/>
            <w:rFonts w:ascii="Arial" w:eastAsia="Calibri" w:hAnsi="Arial" w:cs="Arial"/>
            <w:color w:val="auto"/>
            <w:szCs w:val="24"/>
            <w:u w:val="none"/>
            <w:lang w:val="en-US"/>
          </w:rPr>
          <w:t>georgievsk</w:t>
        </w:r>
        <w:r w:rsidRPr="00FA7261">
          <w:rPr>
            <w:rStyle w:val="a6"/>
            <w:rFonts w:ascii="Arial" w:eastAsia="Calibri" w:hAnsi="Arial" w:cs="Arial"/>
            <w:color w:val="auto"/>
            <w:szCs w:val="24"/>
            <w:u w:val="none"/>
          </w:rPr>
          <w:t>.</w:t>
        </w:r>
        <w:r w:rsidRPr="00FA7261">
          <w:rPr>
            <w:rStyle w:val="a6"/>
            <w:rFonts w:ascii="Arial" w:eastAsia="Calibri" w:hAnsi="Arial" w:cs="Arial"/>
            <w:color w:val="auto"/>
            <w:szCs w:val="24"/>
            <w:u w:val="none"/>
            <w:lang w:val="en-US"/>
          </w:rPr>
          <w:t>ru</w:t>
        </w:r>
      </w:hyperlink>
      <w:r w:rsidRPr="00FA7261">
        <w:rPr>
          <w:rFonts w:ascii="Arial" w:hAnsi="Arial" w:cs="Arial"/>
          <w:szCs w:val="24"/>
        </w:rPr>
        <w:t>;</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адрес электронной почты комитета: </w:t>
      </w:r>
      <w:r w:rsidRPr="00FA7261">
        <w:rPr>
          <w:rFonts w:ascii="Arial" w:hAnsi="Arial" w:cs="Arial"/>
          <w:szCs w:val="24"/>
          <w:shd w:val="clear" w:color="auto" w:fill="F7F7F7"/>
        </w:rPr>
        <w:t>sportkomitet.ggo@mail.ru,</w:t>
      </w:r>
      <w:hyperlink r:id="rId11" w:history="1">
        <w:r w:rsidRPr="00FA7261">
          <w:rPr>
            <w:rStyle w:val="a6"/>
            <w:rFonts w:ascii="Arial" w:eastAsia="Calibri" w:hAnsi="Arial" w:cs="Arial"/>
            <w:color w:val="auto"/>
            <w:szCs w:val="24"/>
            <w:u w:val="none"/>
            <w:lang w:val="en-US" w:eastAsia="en-US"/>
          </w:rPr>
          <w:t>kfkmpgeo</w:t>
        </w:r>
        <w:r w:rsidRPr="00FA7261">
          <w:rPr>
            <w:rStyle w:val="a6"/>
            <w:rFonts w:ascii="Arial" w:eastAsia="Calibri" w:hAnsi="Arial" w:cs="Arial"/>
            <w:color w:val="auto"/>
            <w:szCs w:val="24"/>
            <w:u w:val="none"/>
            <w:lang w:eastAsia="en-US"/>
          </w:rPr>
          <w:t>@</w:t>
        </w:r>
        <w:r w:rsidRPr="00FA7261">
          <w:rPr>
            <w:rStyle w:val="a6"/>
            <w:rFonts w:ascii="Arial" w:eastAsia="Calibri" w:hAnsi="Arial" w:cs="Arial"/>
            <w:color w:val="auto"/>
            <w:szCs w:val="24"/>
            <w:u w:val="none"/>
            <w:lang w:val="en-US" w:eastAsia="en-US"/>
          </w:rPr>
          <w:t>mail</w:t>
        </w:r>
        <w:r w:rsidRPr="00FA7261">
          <w:rPr>
            <w:rStyle w:val="a6"/>
            <w:rFonts w:ascii="Arial" w:eastAsia="Calibri" w:hAnsi="Arial" w:cs="Arial"/>
            <w:color w:val="auto"/>
            <w:szCs w:val="24"/>
            <w:u w:val="none"/>
            <w:lang w:eastAsia="en-US"/>
          </w:rPr>
          <w:t>.ru</w:t>
        </w:r>
      </w:hyperlink>
      <w:r w:rsidRPr="00FA7261">
        <w:rPr>
          <w:rFonts w:ascii="Arial" w:hAnsi="Arial" w:cs="Arial"/>
          <w:szCs w:val="24"/>
        </w:rPr>
        <w:t>;</w:t>
      </w:r>
    </w:p>
    <w:p w:rsidR="00F46987" w:rsidRPr="00FA7261" w:rsidRDefault="00F46987" w:rsidP="00823A23">
      <w:pPr>
        <w:ind w:firstLine="567"/>
        <w:jc w:val="both"/>
        <w:rPr>
          <w:rFonts w:ascii="Arial" w:hAnsi="Arial" w:cs="Arial"/>
          <w:szCs w:val="24"/>
        </w:rPr>
      </w:pPr>
      <w:r w:rsidRPr="00FA7261">
        <w:rPr>
          <w:rFonts w:ascii="Arial" w:hAnsi="Arial" w:cs="Arial"/>
          <w:szCs w:val="24"/>
        </w:rPr>
        <w:t>адреса официальных сайтов, электронной почты МФЦ и территориально обособленных структурных подразделений МФЦ представлены в прило</w:t>
      </w:r>
      <w:r w:rsidR="007B0C6D" w:rsidRPr="00FA7261">
        <w:rPr>
          <w:rFonts w:ascii="Arial" w:hAnsi="Arial" w:cs="Arial"/>
          <w:szCs w:val="24"/>
        </w:rPr>
        <w:t xml:space="preserve">жении </w:t>
      </w:r>
      <w:r w:rsidR="005C4420" w:rsidRPr="00FA7261">
        <w:rPr>
          <w:rFonts w:ascii="Arial" w:hAnsi="Arial" w:cs="Arial"/>
          <w:szCs w:val="24"/>
        </w:rPr>
        <w:t>10</w:t>
      </w:r>
      <w:r w:rsidRPr="00FA7261">
        <w:rPr>
          <w:rFonts w:ascii="Arial" w:hAnsi="Arial" w:cs="Arial"/>
          <w:szCs w:val="24"/>
        </w:rPr>
        <w:t xml:space="preserve"> к настоящему административному регламенту.</w:t>
      </w:r>
    </w:p>
    <w:p w:rsidR="00F46987" w:rsidRPr="00FA7261" w:rsidRDefault="00F46987" w:rsidP="00823A23">
      <w:pPr>
        <w:ind w:firstLine="567"/>
        <w:jc w:val="both"/>
        <w:rPr>
          <w:rFonts w:ascii="Arial" w:hAnsi="Arial" w:cs="Arial"/>
          <w:szCs w:val="24"/>
        </w:rPr>
      </w:pPr>
      <w:r w:rsidRPr="00FA7261">
        <w:rPr>
          <w:rFonts w:ascii="Arial" w:hAnsi="Arial" w:cs="Arial"/>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46987" w:rsidRPr="00FA7261" w:rsidRDefault="00F46987" w:rsidP="00823A23">
      <w:pPr>
        <w:ind w:firstLine="567"/>
        <w:jc w:val="both"/>
        <w:rPr>
          <w:rFonts w:ascii="Arial" w:hAnsi="Arial" w:cs="Arial"/>
          <w:szCs w:val="24"/>
        </w:rPr>
      </w:pPr>
      <w:r w:rsidRPr="00FA7261">
        <w:rPr>
          <w:rFonts w:ascii="Arial" w:hAnsi="Arial" w:cs="Arial"/>
          <w:szCs w:val="24"/>
        </w:rPr>
        <w:t>Заявители могут получить информацию о порядке предоставления муниципальной услуги следующими способами:</w:t>
      </w:r>
    </w:p>
    <w:p w:rsidR="00F46987" w:rsidRPr="00FA7261" w:rsidRDefault="00F46987" w:rsidP="00823A23">
      <w:pPr>
        <w:ind w:firstLine="567"/>
        <w:jc w:val="both"/>
        <w:rPr>
          <w:rFonts w:ascii="Arial" w:hAnsi="Arial" w:cs="Arial"/>
          <w:szCs w:val="24"/>
        </w:rPr>
      </w:pPr>
      <w:r w:rsidRPr="00FA7261">
        <w:rPr>
          <w:rFonts w:ascii="Arial" w:hAnsi="Arial" w:cs="Arial"/>
          <w:szCs w:val="24"/>
        </w:rPr>
        <w:t>непосредственно в комитете и МФЦ;</w:t>
      </w:r>
    </w:p>
    <w:p w:rsidR="00F46987" w:rsidRPr="00FA7261" w:rsidRDefault="00F46987" w:rsidP="00823A23">
      <w:pPr>
        <w:ind w:firstLine="567"/>
        <w:jc w:val="both"/>
        <w:rPr>
          <w:rFonts w:ascii="Arial" w:hAnsi="Arial" w:cs="Arial"/>
          <w:szCs w:val="24"/>
        </w:rPr>
      </w:pPr>
      <w:r w:rsidRPr="00FA7261">
        <w:rPr>
          <w:rFonts w:ascii="Arial" w:hAnsi="Arial" w:cs="Arial"/>
          <w:szCs w:val="24"/>
        </w:rPr>
        <w:t>с использованием средств телефонной связи;</w:t>
      </w:r>
    </w:p>
    <w:p w:rsidR="00F46987" w:rsidRPr="00FA7261" w:rsidRDefault="00F46987" w:rsidP="00823A23">
      <w:pPr>
        <w:ind w:firstLine="567"/>
        <w:jc w:val="both"/>
        <w:rPr>
          <w:rFonts w:ascii="Arial" w:hAnsi="Arial" w:cs="Arial"/>
          <w:szCs w:val="24"/>
        </w:rPr>
      </w:pPr>
      <w:r w:rsidRPr="00FA7261">
        <w:rPr>
          <w:rFonts w:ascii="Arial" w:hAnsi="Arial" w:cs="Arial"/>
          <w:szCs w:val="24"/>
        </w:rPr>
        <w:t>с использованием электронной почты;</w:t>
      </w:r>
    </w:p>
    <w:p w:rsidR="00F46987" w:rsidRPr="00FA7261" w:rsidRDefault="00F46987" w:rsidP="00823A23">
      <w:pPr>
        <w:ind w:firstLine="567"/>
        <w:jc w:val="both"/>
        <w:rPr>
          <w:rFonts w:ascii="Arial" w:hAnsi="Arial" w:cs="Arial"/>
          <w:szCs w:val="24"/>
        </w:rPr>
      </w:pPr>
      <w:r w:rsidRPr="00FA7261">
        <w:rPr>
          <w:rFonts w:ascii="Arial" w:hAnsi="Arial" w:cs="Arial"/>
          <w:szCs w:val="24"/>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2" w:history="1">
        <w:r w:rsidRPr="00FA7261">
          <w:rPr>
            <w:rStyle w:val="a6"/>
            <w:rFonts w:ascii="Arial" w:eastAsia="Calibri" w:hAnsi="Arial" w:cs="Arial"/>
            <w:color w:val="auto"/>
            <w:szCs w:val="24"/>
            <w:u w:val="none"/>
          </w:rPr>
          <w:t>www.gosuslugi.ru</w:t>
        </w:r>
      </w:hyperlink>
      <w:r w:rsidRPr="00FA7261">
        <w:rPr>
          <w:rFonts w:ascii="Arial" w:hAnsi="Arial" w:cs="Arial"/>
          <w:szCs w:val="24"/>
        </w:rPr>
        <w:t>), на Портале государственных и муниципальных услуг (</w:t>
      </w:r>
      <w:hyperlink r:id="rId13" w:history="1">
        <w:r w:rsidRPr="00FA7261">
          <w:rPr>
            <w:rStyle w:val="a6"/>
            <w:rFonts w:ascii="Arial" w:eastAsia="Calibri" w:hAnsi="Arial" w:cs="Arial"/>
            <w:color w:val="auto"/>
            <w:szCs w:val="24"/>
            <w:u w:val="none"/>
          </w:rPr>
          <w:t>www.26gosuslugi.ru</w:t>
        </w:r>
      </w:hyperlink>
      <w:r w:rsidRPr="00FA7261">
        <w:rPr>
          <w:rFonts w:ascii="Arial" w:hAnsi="Arial" w:cs="Arial"/>
          <w:szCs w:val="24"/>
        </w:rPr>
        <w:t>); на официальном сайте округа (</w:t>
      </w:r>
      <w:hyperlink r:id="rId14" w:history="1">
        <w:r w:rsidRPr="00FA7261">
          <w:rPr>
            <w:rStyle w:val="a6"/>
            <w:rFonts w:ascii="Arial" w:eastAsia="Calibri" w:hAnsi="Arial" w:cs="Arial"/>
            <w:color w:val="auto"/>
            <w:szCs w:val="24"/>
            <w:u w:val="none"/>
          </w:rPr>
          <w:t>www.georgievsk.ru</w:t>
        </w:r>
      </w:hyperlink>
      <w:r w:rsidRPr="00FA7261">
        <w:rPr>
          <w:rFonts w:ascii="Arial" w:hAnsi="Arial" w:cs="Arial"/>
          <w:szCs w:val="24"/>
        </w:rPr>
        <w:t>);</w:t>
      </w:r>
    </w:p>
    <w:p w:rsidR="00F46987" w:rsidRPr="00FA7261" w:rsidRDefault="00F46987" w:rsidP="00823A23">
      <w:pPr>
        <w:ind w:firstLine="567"/>
        <w:jc w:val="both"/>
        <w:rPr>
          <w:rFonts w:ascii="Arial" w:hAnsi="Arial" w:cs="Arial"/>
          <w:szCs w:val="24"/>
        </w:rPr>
      </w:pPr>
      <w:r w:rsidRPr="00FA7261">
        <w:rPr>
          <w:rFonts w:ascii="Arial" w:hAnsi="Arial" w:cs="Arial"/>
          <w:szCs w:val="24"/>
        </w:rPr>
        <w:t>на информационных стендах в местах предоставления муниципальной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Информирование о ходе предоставления муниципальной услуги осуществляется должностными лицами комитета, МФЦ при личном обращении заявителя, с использованием почтовой, телефонной связи.</w:t>
      </w:r>
    </w:p>
    <w:p w:rsidR="00F46987" w:rsidRPr="00FA7261" w:rsidRDefault="00F46987" w:rsidP="00823A23">
      <w:pPr>
        <w:ind w:firstLine="567"/>
        <w:jc w:val="both"/>
        <w:rPr>
          <w:rFonts w:ascii="Arial" w:hAnsi="Arial" w:cs="Arial"/>
          <w:szCs w:val="24"/>
        </w:rPr>
      </w:pPr>
      <w:r w:rsidRPr="00FA7261">
        <w:rPr>
          <w:rFonts w:ascii="Arial" w:hAnsi="Arial" w:cs="Arial"/>
          <w:szCs w:val="24"/>
        </w:rPr>
        <w:t>При ответах на телефонные звонки и устные обращения должностное лицо комитета, МФЦ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F46987" w:rsidRPr="00FA7261" w:rsidRDefault="00F46987" w:rsidP="00823A23">
      <w:pPr>
        <w:ind w:firstLine="567"/>
        <w:jc w:val="both"/>
        <w:rPr>
          <w:rFonts w:ascii="Arial" w:hAnsi="Arial" w:cs="Arial"/>
          <w:szCs w:val="24"/>
        </w:rPr>
      </w:pPr>
      <w:r w:rsidRPr="00FA7261">
        <w:rPr>
          <w:rFonts w:ascii="Arial" w:hAnsi="Arial" w:cs="Arial"/>
          <w:szCs w:val="24"/>
        </w:rPr>
        <w:t>Время разговора не должно превышать 10 минут.</w:t>
      </w:r>
    </w:p>
    <w:p w:rsidR="00F46987" w:rsidRPr="00FA7261" w:rsidRDefault="00F46987" w:rsidP="00823A23">
      <w:pPr>
        <w:ind w:firstLine="567"/>
        <w:jc w:val="both"/>
        <w:rPr>
          <w:rFonts w:ascii="Arial" w:hAnsi="Arial" w:cs="Arial"/>
          <w:szCs w:val="24"/>
        </w:rPr>
      </w:pPr>
      <w:r w:rsidRPr="00FA7261">
        <w:rPr>
          <w:rFonts w:ascii="Arial" w:hAnsi="Arial" w:cs="Arial"/>
          <w:szCs w:val="24"/>
        </w:rPr>
        <w:lastRenderedPageBreak/>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46987" w:rsidRPr="00FA7261" w:rsidRDefault="00F46987" w:rsidP="00823A23">
      <w:pPr>
        <w:ind w:firstLine="567"/>
        <w:jc w:val="both"/>
        <w:rPr>
          <w:rFonts w:ascii="Arial" w:hAnsi="Arial" w:cs="Arial"/>
          <w:szCs w:val="24"/>
        </w:rPr>
      </w:pPr>
      <w:r w:rsidRPr="00FA7261">
        <w:rPr>
          <w:rFonts w:ascii="Arial" w:hAnsi="Arial" w:cs="Arial"/>
          <w:szCs w:val="24"/>
        </w:rPr>
        <w:t>Консультации (справки) по вопросам предоставления муниципальной услуги предоставляются должностными лицами комитета, МФЦ при личном обращении заявителей, а также посредством телефонной и почтовой связи.</w:t>
      </w:r>
    </w:p>
    <w:p w:rsidR="00F46987" w:rsidRPr="00FA7261" w:rsidRDefault="00F46987" w:rsidP="00823A23">
      <w:pPr>
        <w:ind w:firstLine="567"/>
        <w:jc w:val="both"/>
        <w:rPr>
          <w:rFonts w:ascii="Arial" w:hAnsi="Arial" w:cs="Arial"/>
          <w:szCs w:val="24"/>
        </w:rPr>
      </w:pPr>
      <w:r w:rsidRPr="00FA7261">
        <w:rPr>
          <w:rFonts w:ascii="Arial" w:hAnsi="Arial" w:cs="Arial"/>
          <w:szCs w:val="24"/>
        </w:rPr>
        <w:t>Консультации предоставляются по следующим вопросам:</w:t>
      </w:r>
    </w:p>
    <w:p w:rsidR="00F46987" w:rsidRPr="00FA7261" w:rsidRDefault="00F46987" w:rsidP="00823A23">
      <w:pPr>
        <w:ind w:firstLine="567"/>
        <w:jc w:val="both"/>
        <w:rPr>
          <w:rFonts w:ascii="Arial" w:hAnsi="Arial" w:cs="Arial"/>
          <w:szCs w:val="24"/>
        </w:rPr>
      </w:pPr>
      <w:r w:rsidRPr="00FA7261">
        <w:rPr>
          <w:rFonts w:ascii="Arial" w:hAnsi="Arial" w:cs="Arial"/>
          <w:szCs w:val="24"/>
        </w:rPr>
        <w:t>перечня документов, необходимых для предоставления муниципальной услуги, комплектности (достаточности) представленных документов;</w:t>
      </w:r>
    </w:p>
    <w:p w:rsidR="00F46987" w:rsidRPr="00FA7261" w:rsidRDefault="00F46987" w:rsidP="00823A23">
      <w:pPr>
        <w:ind w:firstLine="567"/>
        <w:jc w:val="both"/>
        <w:rPr>
          <w:rFonts w:ascii="Arial" w:hAnsi="Arial" w:cs="Arial"/>
          <w:szCs w:val="24"/>
        </w:rPr>
      </w:pPr>
      <w:r w:rsidRPr="00FA7261">
        <w:rPr>
          <w:rFonts w:ascii="Arial" w:hAnsi="Arial" w:cs="Arial"/>
          <w:szCs w:val="24"/>
        </w:rPr>
        <w:t>источника получения документов, необходимых для предоставления муниципальной услуги (орган, организация и их местонахождение);</w:t>
      </w:r>
    </w:p>
    <w:p w:rsidR="00F46987" w:rsidRPr="00FA7261" w:rsidRDefault="00F46987" w:rsidP="00823A23">
      <w:pPr>
        <w:ind w:firstLine="567"/>
        <w:jc w:val="both"/>
        <w:rPr>
          <w:rFonts w:ascii="Arial" w:hAnsi="Arial" w:cs="Arial"/>
          <w:szCs w:val="24"/>
        </w:rPr>
      </w:pPr>
      <w:r w:rsidRPr="00FA7261">
        <w:rPr>
          <w:rFonts w:ascii="Arial" w:hAnsi="Arial" w:cs="Arial"/>
          <w:szCs w:val="24"/>
        </w:rPr>
        <w:t>времени приёма и выдачи документов;</w:t>
      </w:r>
    </w:p>
    <w:p w:rsidR="00F46987" w:rsidRPr="00FA7261" w:rsidRDefault="00F46987" w:rsidP="00823A23">
      <w:pPr>
        <w:ind w:firstLine="567"/>
        <w:jc w:val="both"/>
        <w:rPr>
          <w:rFonts w:ascii="Arial" w:hAnsi="Arial" w:cs="Arial"/>
          <w:szCs w:val="24"/>
        </w:rPr>
      </w:pPr>
      <w:r w:rsidRPr="00FA7261">
        <w:rPr>
          <w:rFonts w:ascii="Arial" w:hAnsi="Arial" w:cs="Arial"/>
          <w:szCs w:val="24"/>
        </w:rPr>
        <w:t>сроков предоставления муниципальной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порядка обжалования действий (бездействия) и решений, осуществляемых и принимаемых в ходе предоставления муниципальной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По обращениям, поступившим по электронной почте, на официальный сайт округа, информация о предоставлении муниципальной услуги направляется на электронный адрес заявителя в срок, не превышающий трёх рабочих дней со дня поступления заявления.</w:t>
      </w:r>
    </w:p>
    <w:p w:rsidR="00F46987" w:rsidRPr="00FA7261" w:rsidRDefault="00F46987" w:rsidP="00823A23">
      <w:pPr>
        <w:ind w:firstLine="567"/>
        <w:jc w:val="both"/>
        <w:rPr>
          <w:rFonts w:ascii="Arial" w:hAnsi="Arial" w:cs="Arial"/>
          <w:szCs w:val="24"/>
        </w:rPr>
      </w:pPr>
      <w:r w:rsidRPr="00FA7261">
        <w:rPr>
          <w:rFonts w:ascii="Arial" w:hAnsi="Arial" w:cs="Arial"/>
          <w:szCs w:val="24"/>
        </w:rPr>
        <w:t>На информационном стенде комитета, на официальных сайтах размещается информация, необходимая для предоставления муниципальной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административный регламент предоставления муниципальной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термины и определения, которые необходимо знать и применять при обращении в </w:t>
      </w:r>
      <w:r w:rsidR="007B0C6D" w:rsidRPr="00FA7261">
        <w:rPr>
          <w:rFonts w:ascii="Arial" w:hAnsi="Arial" w:cs="Arial"/>
          <w:szCs w:val="24"/>
        </w:rPr>
        <w:t>комитет</w:t>
      </w:r>
      <w:r w:rsidRPr="00FA7261">
        <w:rPr>
          <w:rFonts w:ascii="Arial" w:hAnsi="Arial" w:cs="Arial"/>
          <w:szCs w:val="24"/>
        </w:rPr>
        <w:t>, МФЦ;</w:t>
      </w:r>
    </w:p>
    <w:p w:rsidR="00F46987" w:rsidRPr="00FA7261" w:rsidRDefault="00F46987" w:rsidP="00823A23">
      <w:pPr>
        <w:ind w:firstLine="567"/>
        <w:jc w:val="both"/>
        <w:rPr>
          <w:rFonts w:ascii="Arial" w:hAnsi="Arial" w:cs="Arial"/>
          <w:szCs w:val="24"/>
        </w:rPr>
      </w:pPr>
      <w:r w:rsidRPr="00FA7261">
        <w:rPr>
          <w:rFonts w:ascii="Arial" w:hAnsi="Arial" w:cs="Arial"/>
          <w:szCs w:val="24"/>
        </w:rPr>
        <w:t>наиболее часто задаваемые вопросы и ответы на них;</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образец заявления (приложения </w:t>
      </w:r>
      <w:r w:rsidR="007B0C6D" w:rsidRPr="00FA7261">
        <w:rPr>
          <w:rFonts w:ascii="Arial" w:hAnsi="Arial" w:cs="Arial"/>
          <w:szCs w:val="24"/>
        </w:rPr>
        <w:t>1</w:t>
      </w:r>
      <w:r w:rsidRPr="00FA7261">
        <w:rPr>
          <w:rFonts w:ascii="Arial" w:hAnsi="Arial" w:cs="Arial"/>
          <w:szCs w:val="24"/>
        </w:rPr>
        <w:t xml:space="preserve">, </w:t>
      </w:r>
      <w:r w:rsidR="007B3141" w:rsidRPr="00FA7261">
        <w:rPr>
          <w:rFonts w:ascii="Arial" w:hAnsi="Arial" w:cs="Arial"/>
          <w:szCs w:val="24"/>
        </w:rPr>
        <w:t>2</w:t>
      </w:r>
      <w:r w:rsidRPr="00FA7261">
        <w:rPr>
          <w:rFonts w:ascii="Arial" w:hAnsi="Arial" w:cs="Arial"/>
          <w:szCs w:val="24"/>
        </w:rPr>
        <w:t xml:space="preserve"> к настоящему административному регламенту);</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перечень документов, предоставляемых заявителем в </w:t>
      </w:r>
      <w:r w:rsidR="007B0C6D" w:rsidRPr="00FA7261">
        <w:rPr>
          <w:rFonts w:ascii="Arial" w:hAnsi="Arial" w:cs="Arial"/>
          <w:szCs w:val="24"/>
        </w:rPr>
        <w:t>комитет</w:t>
      </w:r>
      <w:r w:rsidRPr="00FA7261">
        <w:rPr>
          <w:rFonts w:ascii="Arial" w:hAnsi="Arial" w:cs="Arial"/>
          <w:szCs w:val="24"/>
        </w:rPr>
        <w:t>, МФЦ, требования к этим документам;</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блок-схема, содержащая последовательность действий при предоставлении муниципальной услуги (приложение </w:t>
      </w:r>
      <w:r w:rsidR="00CD5632" w:rsidRPr="00FA7261">
        <w:rPr>
          <w:rFonts w:ascii="Arial" w:hAnsi="Arial" w:cs="Arial"/>
          <w:szCs w:val="24"/>
        </w:rPr>
        <w:t>9</w:t>
      </w:r>
      <w:r w:rsidRPr="00FA7261">
        <w:rPr>
          <w:rFonts w:ascii="Arial" w:hAnsi="Arial" w:cs="Arial"/>
          <w:szCs w:val="24"/>
        </w:rPr>
        <w:t xml:space="preserve"> к настоящему административному регламенту);</w:t>
      </w:r>
    </w:p>
    <w:p w:rsidR="00F46987" w:rsidRPr="00FA7261" w:rsidRDefault="00F46987" w:rsidP="00823A23">
      <w:pPr>
        <w:ind w:firstLine="567"/>
        <w:jc w:val="both"/>
        <w:rPr>
          <w:rFonts w:ascii="Arial" w:hAnsi="Arial" w:cs="Arial"/>
          <w:szCs w:val="24"/>
        </w:rPr>
      </w:pPr>
      <w:r w:rsidRPr="00FA7261">
        <w:rPr>
          <w:rFonts w:ascii="Arial" w:hAnsi="Arial" w:cs="Arial"/>
          <w:szCs w:val="24"/>
        </w:rPr>
        <w:t>почтовый адрес, телефон, адреса электронной почты и официальных сайтов;</w:t>
      </w:r>
    </w:p>
    <w:p w:rsidR="00F46987" w:rsidRPr="00FA7261" w:rsidRDefault="00F46987" w:rsidP="00823A23">
      <w:pPr>
        <w:ind w:firstLine="567"/>
        <w:jc w:val="both"/>
        <w:rPr>
          <w:rFonts w:ascii="Arial" w:hAnsi="Arial" w:cs="Arial"/>
          <w:szCs w:val="24"/>
        </w:rPr>
      </w:pPr>
      <w:r w:rsidRPr="00FA7261">
        <w:rPr>
          <w:rFonts w:ascii="Arial" w:hAnsi="Arial" w:cs="Arial"/>
          <w:szCs w:val="24"/>
        </w:rPr>
        <w:t>номер кабинета, в котором предоставляется муниципальная услуга, фамилия, имя, отчество и должность соответствующего должностного лица органа, предоставляющего муниципальную услугу.</w:t>
      </w:r>
    </w:p>
    <w:p w:rsidR="00F46987" w:rsidRPr="00FA7261" w:rsidRDefault="00F46987" w:rsidP="00823A23">
      <w:pPr>
        <w:ind w:firstLine="567"/>
        <w:jc w:val="both"/>
        <w:rPr>
          <w:rFonts w:ascii="Arial" w:hAnsi="Arial" w:cs="Arial"/>
          <w:szCs w:val="24"/>
        </w:rPr>
      </w:pPr>
      <w:r w:rsidRPr="00FA7261">
        <w:rPr>
          <w:rFonts w:ascii="Arial" w:hAnsi="Arial" w:cs="Arial"/>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w:t>
      </w:r>
      <w:r w:rsidR="005C4420" w:rsidRPr="00FA7261">
        <w:rPr>
          <w:rFonts w:ascii="Arial" w:hAnsi="Arial" w:cs="Arial"/>
          <w:szCs w:val="24"/>
        </w:rPr>
        <w:t>его</w:t>
      </w:r>
      <w:r w:rsidRPr="00FA7261">
        <w:rPr>
          <w:rFonts w:ascii="Arial" w:hAnsi="Arial" w:cs="Arial"/>
          <w:szCs w:val="24"/>
        </w:rPr>
        <w:t xml:space="preserve">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F46987" w:rsidRPr="00FA7261" w:rsidRDefault="00F46987" w:rsidP="00823A23">
      <w:pPr>
        <w:ind w:firstLine="567"/>
        <w:jc w:val="both"/>
        <w:rPr>
          <w:rFonts w:ascii="Arial" w:hAnsi="Arial" w:cs="Arial"/>
          <w:szCs w:val="24"/>
        </w:rPr>
      </w:pPr>
      <w:r w:rsidRPr="00FA7261">
        <w:rPr>
          <w:rFonts w:ascii="Arial" w:hAnsi="Arial" w:cs="Arial"/>
          <w:szCs w:val="24"/>
        </w:rPr>
        <w:t xml:space="preserve">На информационных стендах </w:t>
      </w:r>
      <w:r w:rsidR="007B0C6D" w:rsidRPr="00FA7261">
        <w:rPr>
          <w:rFonts w:ascii="Arial" w:hAnsi="Arial" w:cs="Arial"/>
          <w:szCs w:val="24"/>
        </w:rPr>
        <w:t>комитета</w:t>
      </w:r>
      <w:r w:rsidRPr="00FA7261">
        <w:rPr>
          <w:rFonts w:ascii="Arial" w:hAnsi="Arial" w:cs="Arial"/>
          <w:szCs w:val="24"/>
        </w:rPr>
        <w:t>, МФЦ, а также на Портале государственных и муниципальных услуг содержится актуальная и исчерпывающая информация, необходимая для получения услуги, в том числе:</w:t>
      </w:r>
    </w:p>
    <w:p w:rsidR="00F46987" w:rsidRPr="00FA7261" w:rsidRDefault="00F46987" w:rsidP="00823A23">
      <w:pPr>
        <w:ind w:firstLine="567"/>
        <w:jc w:val="both"/>
        <w:rPr>
          <w:rFonts w:ascii="Arial" w:hAnsi="Arial" w:cs="Arial"/>
          <w:szCs w:val="24"/>
        </w:rPr>
      </w:pPr>
      <w:r w:rsidRPr="00FA7261">
        <w:rPr>
          <w:rFonts w:ascii="Arial" w:hAnsi="Arial" w:cs="Arial"/>
          <w:szCs w:val="24"/>
        </w:rPr>
        <w:lastRenderedPageBreak/>
        <w:t xml:space="preserve">о местонахождении, графике приема заявителей по вопросам предоставления услуги, номерах телефонов, адресе официального сайта округа и электронной почты администрации округа, </w:t>
      </w:r>
      <w:r w:rsidR="007B0C6D" w:rsidRPr="00FA7261">
        <w:rPr>
          <w:rFonts w:ascii="Arial" w:hAnsi="Arial" w:cs="Arial"/>
          <w:szCs w:val="24"/>
        </w:rPr>
        <w:t>комитета</w:t>
      </w:r>
      <w:r w:rsidRPr="00FA7261">
        <w:rPr>
          <w:rFonts w:ascii="Arial" w:hAnsi="Arial" w:cs="Arial"/>
          <w:szCs w:val="24"/>
        </w:rPr>
        <w:t>, МФЦ;</w:t>
      </w:r>
    </w:p>
    <w:p w:rsidR="00F46987" w:rsidRPr="00FA7261" w:rsidRDefault="00F46987" w:rsidP="00823A23">
      <w:pPr>
        <w:ind w:firstLine="567"/>
        <w:jc w:val="both"/>
        <w:rPr>
          <w:rFonts w:ascii="Arial" w:hAnsi="Arial" w:cs="Arial"/>
          <w:szCs w:val="24"/>
        </w:rPr>
      </w:pPr>
      <w:r w:rsidRPr="00FA7261">
        <w:rPr>
          <w:rFonts w:ascii="Arial" w:hAnsi="Arial" w:cs="Arial"/>
          <w:szCs w:val="24"/>
        </w:rPr>
        <w:t>о перечне документов, необходимых для предоставления услуги, и требованиях, предъявляемых к документам;</w:t>
      </w:r>
    </w:p>
    <w:p w:rsidR="00F46987" w:rsidRPr="00FA7261" w:rsidRDefault="00F46987" w:rsidP="00823A23">
      <w:pPr>
        <w:ind w:firstLine="567"/>
        <w:jc w:val="both"/>
        <w:rPr>
          <w:rFonts w:ascii="Arial" w:hAnsi="Arial" w:cs="Arial"/>
          <w:szCs w:val="24"/>
        </w:rPr>
      </w:pPr>
      <w:r w:rsidRPr="00FA7261">
        <w:rPr>
          <w:rFonts w:ascii="Arial" w:hAnsi="Arial" w:cs="Arial"/>
          <w:szCs w:val="24"/>
        </w:rPr>
        <w:t>о сроках предоставления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о размерах государственной пошлины и иных платежей, уплачиваемых заявителем при получении услуги, порядке их уплаты;</w:t>
      </w:r>
    </w:p>
    <w:p w:rsidR="00F46987" w:rsidRPr="00FA7261" w:rsidRDefault="00F46987" w:rsidP="00823A23">
      <w:pPr>
        <w:ind w:firstLine="567"/>
        <w:jc w:val="both"/>
        <w:rPr>
          <w:rFonts w:ascii="Arial" w:hAnsi="Arial" w:cs="Arial"/>
          <w:szCs w:val="24"/>
        </w:rPr>
      </w:pPr>
      <w:r w:rsidRPr="00FA7261">
        <w:rPr>
          <w:rFonts w:ascii="Arial" w:hAnsi="Arial" w:cs="Arial"/>
          <w:szCs w:val="24"/>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F46987" w:rsidRPr="00FA7261" w:rsidRDefault="00F46987" w:rsidP="00823A23">
      <w:pPr>
        <w:ind w:firstLine="567"/>
        <w:jc w:val="both"/>
        <w:rPr>
          <w:rFonts w:ascii="Arial" w:hAnsi="Arial" w:cs="Arial"/>
          <w:szCs w:val="24"/>
        </w:rPr>
      </w:pPr>
      <w:r w:rsidRPr="00FA7261">
        <w:rPr>
          <w:rFonts w:ascii="Arial" w:hAnsi="Arial" w:cs="Arial"/>
          <w:szCs w:val="24"/>
        </w:rPr>
        <w:t>иная информация, необходимая для получения услуг.</w:t>
      </w:r>
    </w:p>
    <w:p w:rsidR="00F46987" w:rsidRPr="00FA7261" w:rsidRDefault="00F46987" w:rsidP="00823A23">
      <w:pPr>
        <w:ind w:firstLine="567"/>
        <w:jc w:val="both"/>
        <w:rPr>
          <w:rFonts w:ascii="Arial" w:hAnsi="Arial" w:cs="Arial"/>
          <w:szCs w:val="24"/>
        </w:rPr>
      </w:pPr>
      <w:r w:rsidRPr="00FA7261">
        <w:rPr>
          <w:rFonts w:ascii="Arial" w:hAnsi="Arial" w:cs="Arial"/>
          <w:szCs w:val="24"/>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F46987" w:rsidRPr="00FA7261" w:rsidRDefault="00F46987" w:rsidP="00823A23">
      <w:pPr>
        <w:ind w:firstLine="567"/>
        <w:jc w:val="both"/>
        <w:rPr>
          <w:rFonts w:ascii="Arial" w:hAnsi="Arial" w:cs="Arial"/>
          <w:szCs w:val="24"/>
        </w:rPr>
      </w:pPr>
      <w:r w:rsidRPr="00FA7261">
        <w:rPr>
          <w:rFonts w:ascii="Arial" w:hAnsi="Arial" w:cs="Arial"/>
          <w:szCs w:val="24"/>
        </w:rPr>
        <w:t>полной версии текста настоящего административного регламента;</w:t>
      </w:r>
    </w:p>
    <w:p w:rsidR="00F46987" w:rsidRPr="00FA7261" w:rsidRDefault="00F46987" w:rsidP="00823A23">
      <w:pPr>
        <w:ind w:firstLine="567"/>
        <w:jc w:val="both"/>
        <w:rPr>
          <w:rFonts w:ascii="Arial" w:hAnsi="Arial" w:cs="Arial"/>
          <w:szCs w:val="24"/>
        </w:rPr>
      </w:pPr>
      <w:r w:rsidRPr="00FA7261">
        <w:rPr>
          <w:rFonts w:ascii="Arial" w:hAnsi="Arial" w:cs="Arial"/>
          <w:szCs w:val="24"/>
        </w:rPr>
        <w:t>перечню документов, необходимых для получения услуги;</w:t>
      </w:r>
    </w:p>
    <w:p w:rsidR="00F46987" w:rsidRPr="00FA7261" w:rsidRDefault="00F46987" w:rsidP="00823A23">
      <w:pPr>
        <w:ind w:firstLine="567"/>
        <w:jc w:val="both"/>
        <w:rPr>
          <w:rFonts w:ascii="Arial" w:hAnsi="Arial" w:cs="Arial"/>
          <w:szCs w:val="24"/>
        </w:rPr>
      </w:pPr>
      <w:r w:rsidRPr="00FA7261">
        <w:rPr>
          <w:rFonts w:ascii="Arial" w:hAnsi="Arial" w:cs="Arial"/>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F46987" w:rsidRPr="00FA7261" w:rsidRDefault="00F46987" w:rsidP="00823A23">
      <w:pPr>
        <w:ind w:firstLine="567"/>
        <w:jc w:val="both"/>
        <w:rPr>
          <w:rFonts w:ascii="Arial" w:hAnsi="Arial" w:cs="Arial"/>
          <w:szCs w:val="24"/>
        </w:rPr>
      </w:pPr>
      <w:r w:rsidRPr="00FA7261">
        <w:rPr>
          <w:rFonts w:ascii="Arial" w:hAnsi="Arial" w:cs="Arial"/>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15" w:history="1">
        <w:r w:rsidRPr="00FA7261">
          <w:rPr>
            <w:rStyle w:val="a6"/>
            <w:rFonts w:ascii="Arial" w:eastAsia="Calibri" w:hAnsi="Arial" w:cs="Arial"/>
            <w:color w:val="auto"/>
            <w:szCs w:val="24"/>
            <w:u w:val="none"/>
          </w:rPr>
          <w:t>www.gosuslugi.ru</w:t>
        </w:r>
      </w:hyperlink>
      <w:r w:rsidRPr="00FA7261">
        <w:rPr>
          <w:rFonts w:ascii="Arial" w:hAnsi="Arial" w:cs="Arial"/>
          <w:szCs w:val="24"/>
        </w:rPr>
        <w:t>).</w:t>
      </w:r>
    </w:p>
    <w:p w:rsidR="00F46987" w:rsidRPr="00FA7261" w:rsidRDefault="00F46987" w:rsidP="00823A23">
      <w:pPr>
        <w:pStyle w:val="western"/>
        <w:spacing w:before="0" w:beforeAutospacing="0" w:after="0" w:line="240" w:lineRule="auto"/>
      </w:pPr>
    </w:p>
    <w:p w:rsidR="005A66AB" w:rsidRPr="00E12044" w:rsidRDefault="00B0467C" w:rsidP="00823A23">
      <w:pPr>
        <w:pStyle w:val="ConsPlusNormal"/>
        <w:ind w:firstLine="0"/>
        <w:jc w:val="center"/>
        <w:outlineLvl w:val="1"/>
        <w:rPr>
          <w:b/>
          <w:sz w:val="30"/>
          <w:szCs w:val="30"/>
        </w:rPr>
      </w:pPr>
      <w:r w:rsidRPr="00E12044">
        <w:rPr>
          <w:b/>
          <w:sz w:val="30"/>
          <w:szCs w:val="30"/>
        </w:rPr>
        <w:t>2</w:t>
      </w:r>
      <w:r w:rsidR="005A66AB" w:rsidRPr="00E12044">
        <w:rPr>
          <w:b/>
          <w:sz w:val="30"/>
          <w:szCs w:val="30"/>
        </w:rPr>
        <w:t xml:space="preserve">. Стандарт предоставления </w:t>
      </w:r>
      <w:r w:rsidR="00693E51" w:rsidRPr="00E12044">
        <w:rPr>
          <w:b/>
          <w:sz w:val="30"/>
          <w:szCs w:val="30"/>
        </w:rPr>
        <w:t>муниципальной</w:t>
      </w:r>
      <w:r w:rsidR="005A66AB" w:rsidRPr="00E12044">
        <w:rPr>
          <w:b/>
          <w:sz w:val="30"/>
          <w:szCs w:val="30"/>
        </w:rPr>
        <w:t xml:space="preserve"> услуги</w:t>
      </w:r>
    </w:p>
    <w:p w:rsidR="005A66AB" w:rsidRPr="00FA7261" w:rsidRDefault="005A66AB" w:rsidP="00823A23">
      <w:pPr>
        <w:pStyle w:val="ConsPlusNormal"/>
        <w:ind w:firstLine="567"/>
        <w:rPr>
          <w:sz w:val="24"/>
          <w:szCs w:val="24"/>
        </w:rPr>
      </w:pPr>
    </w:p>
    <w:p w:rsidR="005A66AB" w:rsidRPr="00FA7261" w:rsidRDefault="006C5368" w:rsidP="00823A23">
      <w:pPr>
        <w:pStyle w:val="ConsPlusNormal"/>
        <w:ind w:firstLine="567"/>
        <w:jc w:val="both"/>
        <w:outlineLvl w:val="2"/>
        <w:rPr>
          <w:sz w:val="24"/>
          <w:szCs w:val="24"/>
        </w:rPr>
      </w:pPr>
      <w:r w:rsidRPr="00FA7261">
        <w:rPr>
          <w:sz w:val="24"/>
          <w:szCs w:val="24"/>
        </w:rPr>
        <w:t>2.1</w:t>
      </w:r>
      <w:r w:rsidR="00693E51" w:rsidRPr="00FA7261">
        <w:rPr>
          <w:sz w:val="24"/>
          <w:szCs w:val="24"/>
        </w:rPr>
        <w:t xml:space="preserve">. </w:t>
      </w:r>
      <w:r w:rsidR="005A66AB" w:rsidRPr="00FA7261">
        <w:rPr>
          <w:sz w:val="24"/>
          <w:szCs w:val="24"/>
        </w:rPr>
        <w:t xml:space="preserve">Наименование </w:t>
      </w:r>
      <w:r w:rsidR="00D21B88" w:rsidRPr="00FA7261">
        <w:rPr>
          <w:sz w:val="24"/>
          <w:szCs w:val="24"/>
        </w:rPr>
        <w:t>муниципальной</w:t>
      </w:r>
      <w:r w:rsidR="005A66AB" w:rsidRPr="00FA7261">
        <w:rPr>
          <w:sz w:val="24"/>
          <w:szCs w:val="24"/>
        </w:rPr>
        <w:t xml:space="preserve"> услуги</w:t>
      </w:r>
      <w:r w:rsidR="00857220">
        <w:rPr>
          <w:sz w:val="24"/>
          <w:szCs w:val="24"/>
        </w:rPr>
        <w:t>.</w:t>
      </w:r>
    </w:p>
    <w:p w:rsidR="006932C4" w:rsidRPr="00FA7261" w:rsidRDefault="005A66AB" w:rsidP="00823A23">
      <w:pPr>
        <w:pStyle w:val="ConsPlusNormal"/>
        <w:ind w:firstLine="567"/>
        <w:jc w:val="both"/>
        <w:rPr>
          <w:sz w:val="24"/>
          <w:szCs w:val="24"/>
        </w:rPr>
      </w:pPr>
      <w:r w:rsidRPr="00FA7261">
        <w:rPr>
          <w:sz w:val="24"/>
          <w:szCs w:val="24"/>
        </w:rPr>
        <w:t xml:space="preserve">Наименование </w:t>
      </w:r>
      <w:r w:rsidR="006932C4" w:rsidRPr="00FA7261">
        <w:rPr>
          <w:sz w:val="24"/>
          <w:szCs w:val="24"/>
        </w:rPr>
        <w:t>муниципальной ус</w:t>
      </w:r>
      <w:r w:rsidRPr="00FA7261">
        <w:rPr>
          <w:sz w:val="24"/>
          <w:szCs w:val="24"/>
        </w:rPr>
        <w:t xml:space="preserve">луги </w:t>
      </w:r>
      <w:r w:rsidR="006932C4" w:rsidRPr="00FA7261">
        <w:rPr>
          <w:sz w:val="24"/>
          <w:szCs w:val="24"/>
        </w:rPr>
        <w:t>«</w:t>
      </w:r>
      <w:r w:rsidR="007B0C6D" w:rsidRPr="00FA7261">
        <w:rPr>
          <w:sz w:val="24"/>
          <w:szCs w:val="24"/>
        </w:rPr>
        <w:t>Присвоение спортивных разрядов: «второй спортивный разряд» и «третий спортивный разряд</w:t>
      </w:r>
      <w:r w:rsidR="006932C4" w:rsidRPr="00FA7261">
        <w:rPr>
          <w:sz w:val="24"/>
          <w:szCs w:val="24"/>
        </w:rPr>
        <w:t>».</w:t>
      </w:r>
    </w:p>
    <w:p w:rsidR="005A66AB" w:rsidRPr="00FA7261" w:rsidRDefault="00005D31" w:rsidP="00823A23">
      <w:pPr>
        <w:pStyle w:val="ConsPlusNormal"/>
        <w:ind w:firstLine="567"/>
        <w:jc w:val="both"/>
        <w:rPr>
          <w:sz w:val="24"/>
          <w:szCs w:val="24"/>
        </w:rPr>
      </w:pPr>
      <w:r w:rsidRPr="00FA7261">
        <w:rPr>
          <w:sz w:val="24"/>
          <w:szCs w:val="24"/>
        </w:rPr>
        <w:t xml:space="preserve">2.2. </w:t>
      </w:r>
      <w:r w:rsidR="007B0C6D" w:rsidRPr="00FA7261">
        <w:rPr>
          <w:sz w:val="24"/>
          <w:szCs w:val="24"/>
        </w:rPr>
        <w:t>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00857220">
        <w:rPr>
          <w:sz w:val="24"/>
          <w:szCs w:val="24"/>
        </w:rPr>
        <w:t>.</w:t>
      </w:r>
    </w:p>
    <w:p w:rsidR="00005D31" w:rsidRPr="00FA7261" w:rsidRDefault="00005D31" w:rsidP="00823A23">
      <w:pPr>
        <w:pStyle w:val="ConsPlusNormal"/>
        <w:ind w:firstLine="567"/>
        <w:jc w:val="both"/>
        <w:rPr>
          <w:sz w:val="24"/>
          <w:szCs w:val="24"/>
        </w:rPr>
      </w:pPr>
      <w:r w:rsidRPr="00FA7261">
        <w:rPr>
          <w:sz w:val="24"/>
          <w:szCs w:val="24"/>
        </w:rPr>
        <w:t xml:space="preserve">2.2.1. </w:t>
      </w:r>
      <w:r w:rsidR="00A4520D" w:rsidRPr="00FA7261">
        <w:rPr>
          <w:sz w:val="24"/>
          <w:szCs w:val="24"/>
        </w:rPr>
        <w:t xml:space="preserve">Муниципальная услуга предоставляется администрацией </w:t>
      </w:r>
      <w:r w:rsidR="005C4420" w:rsidRPr="00FA7261">
        <w:rPr>
          <w:sz w:val="24"/>
          <w:szCs w:val="24"/>
        </w:rPr>
        <w:t xml:space="preserve">городского </w:t>
      </w:r>
      <w:r w:rsidR="00A4520D" w:rsidRPr="00FA7261">
        <w:rPr>
          <w:sz w:val="24"/>
          <w:szCs w:val="24"/>
        </w:rPr>
        <w:t>округа. Непосредственная организация предоставления муниципальной услуги осуществляется комитетом в соответствии с его компетенцией.</w:t>
      </w:r>
    </w:p>
    <w:p w:rsidR="00005D31" w:rsidRPr="00FA7261" w:rsidRDefault="00005D31" w:rsidP="00823A23">
      <w:pPr>
        <w:pStyle w:val="Default"/>
        <w:ind w:firstLine="567"/>
        <w:jc w:val="both"/>
        <w:rPr>
          <w:rFonts w:ascii="Arial" w:hAnsi="Arial" w:cs="Arial"/>
          <w:color w:val="auto"/>
        </w:rPr>
      </w:pPr>
      <w:r w:rsidRPr="00FA7261">
        <w:rPr>
          <w:rFonts w:ascii="Arial" w:hAnsi="Arial" w:cs="Arial"/>
          <w:color w:val="auto"/>
        </w:rPr>
        <w:t>2.2.2. При предоставлении муниципальной</w:t>
      </w:r>
      <w:r w:rsidR="007B0C6D" w:rsidRPr="00FA7261">
        <w:rPr>
          <w:rFonts w:ascii="Arial" w:hAnsi="Arial" w:cs="Arial"/>
          <w:color w:val="auto"/>
        </w:rPr>
        <w:t xml:space="preserve"> услуги</w:t>
      </w:r>
      <w:r w:rsidRPr="00FA7261">
        <w:rPr>
          <w:rFonts w:ascii="Arial" w:hAnsi="Arial" w:cs="Arial"/>
          <w:color w:val="auto"/>
        </w:rPr>
        <w:t xml:space="preserve"> комитет взаимодействует с:</w:t>
      </w:r>
    </w:p>
    <w:p w:rsidR="00005D31" w:rsidRPr="00FA7261" w:rsidRDefault="00005D31" w:rsidP="00823A23">
      <w:pPr>
        <w:tabs>
          <w:tab w:val="left" w:pos="1080"/>
        </w:tabs>
        <w:ind w:firstLine="567"/>
        <w:jc w:val="both"/>
        <w:rPr>
          <w:rFonts w:ascii="Arial" w:hAnsi="Arial" w:cs="Arial"/>
          <w:szCs w:val="24"/>
        </w:rPr>
      </w:pPr>
      <w:r w:rsidRPr="00FA7261">
        <w:rPr>
          <w:rFonts w:ascii="Arial" w:hAnsi="Arial" w:cs="Arial"/>
          <w:szCs w:val="24"/>
        </w:rPr>
        <w:t>министерством физической культуры и спорта Ставропольского края;</w:t>
      </w:r>
    </w:p>
    <w:p w:rsidR="00005D31" w:rsidRPr="00FA7261" w:rsidRDefault="00005D31" w:rsidP="00823A23">
      <w:pPr>
        <w:ind w:firstLine="567"/>
        <w:jc w:val="both"/>
        <w:rPr>
          <w:rFonts w:ascii="Arial" w:hAnsi="Arial" w:cs="Arial"/>
          <w:szCs w:val="24"/>
        </w:rPr>
      </w:pPr>
      <w:r w:rsidRPr="00FA7261">
        <w:rPr>
          <w:rFonts w:ascii="Arial" w:hAnsi="Arial" w:cs="Arial"/>
          <w:szCs w:val="24"/>
        </w:rPr>
        <w:t xml:space="preserve">управлением образования и молодежной политики администрации </w:t>
      </w:r>
      <w:r w:rsidR="005C4420" w:rsidRPr="00FA7261">
        <w:rPr>
          <w:rFonts w:ascii="Arial" w:hAnsi="Arial" w:cs="Arial"/>
          <w:szCs w:val="24"/>
        </w:rPr>
        <w:t xml:space="preserve">городского </w:t>
      </w:r>
      <w:r w:rsidR="00CE6651" w:rsidRPr="00FA7261">
        <w:rPr>
          <w:rFonts w:ascii="Arial" w:eastAsiaTheme="minorHAnsi" w:hAnsi="Arial" w:cs="Arial"/>
          <w:szCs w:val="24"/>
          <w:lang w:eastAsia="en-US"/>
        </w:rPr>
        <w:t>округа</w:t>
      </w:r>
      <w:r w:rsidRPr="00FA7261">
        <w:rPr>
          <w:rFonts w:ascii="Arial" w:hAnsi="Arial" w:cs="Arial"/>
          <w:szCs w:val="24"/>
        </w:rPr>
        <w:t>;</w:t>
      </w:r>
    </w:p>
    <w:p w:rsidR="00005D31" w:rsidRPr="00FA7261" w:rsidRDefault="00005D31" w:rsidP="00823A23">
      <w:pPr>
        <w:tabs>
          <w:tab w:val="left" w:pos="900"/>
        </w:tabs>
        <w:ind w:firstLine="567"/>
        <w:jc w:val="both"/>
        <w:rPr>
          <w:rFonts w:ascii="Arial" w:hAnsi="Arial" w:cs="Arial"/>
          <w:szCs w:val="24"/>
        </w:rPr>
      </w:pPr>
      <w:r w:rsidRPr="00FA7261">
        <w:rPr>
          <w:rFonts w:ascii="Arial" w:hAnsi="Arial" w:cs="Arial"/>
          <w:szCs w:val="24"/>
        </w:rPr>
        <w:t xml:space="preserve">муниципальным </w:t>
      </w:r>
      <w:r w:rsidR="00A4520D" w:rsidRPr="00FA7261">
        <w:rPr>
          <w:rFonts w:ascii="Arial" w:hAnsi="Arial" w:cs="Arial"/>
          <w:szCs w:val="24"/>
        </w:rPr>
        <w:t xml:space="preserve">бюджетным </w:t>
      </w:r>
      <w:r w:rsidRPr="00FA7261">
        <w:rPr>
          <w:rFonts w:ascii="Arial" w:hAnsi="Arial" w:cs="Arial"/>
          <w:szCs w:val="24"/>
        </w:rPr>
        <w:t>учреждением дополнительного образования «Детская юношеская спортивная школа Георгиевск</w:t>
      </w:r>
      <w:r w:rsidR="003A2AEC" w:rsidRPr="00FA7261">
        <w:rPr>
          <w:rFonts w:ascii="Arial" w:hAnsi="Arial" w:cs="Arial"/>
          <w:szCs w:val="24"/>
        </w:rPr>
        <w:t>ого городского округа</w:t>
      </w:r>
      <w:r w:rsidRPr="00FA7261">
        <w:rPr>
          <w:rFonts w:ascii="Arial" w:hAnsi="Arial" w:cs="Arial"/>
          <w:szCs w:val="24"/>
        </w:rPr>
        <w:t>»</w:t>
      </w:r>
      <w:r w:rsidR="005C4420" w:rsidRPr="00FA7261">
        <w:rPr>
          <w:rFonts w:ascii="Arial" w:hAnsi="Arial" w:cs="Arial"/>
          <w:szCs w:val="24"/>
        </w:rPr>
        <w:t>.</w:t>
      </w:r>
    </w:p>
    <w:p w:rsidR="00005D31" w:rsidRPr="00FA7261" w:rsidRDefault="00005D31" w:rsidP="00823A23">
      <w:pPr>
        <w:pStyle w:val="af"/>
        <w:spacing w:after="0"/>
        <w:ind w:left="0" w:firstLine="567"/>
        <w:jc w:val="both"/>
        <w:rPr>
          <w:rFonts w:ascii="Arial" w:hAnsi="Arial" w:cs="Arial"/>
          <w:szCs w:val="24"/>
        </w:rPr>
      </w:pPr>
      <w:r w:rsidRPr="00FA7261">
        <w:rPr>
          <w:rFonts w:ascii="Arial" w:hAnsi="Arial" w:cs="Arial"/>
          <w:szCs w:val="24"/>
        </w:rPr>
        <w:t xml:space="preserve">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w:t>
      </w:r>
      <w:r w:rsidRPr="00FA7261">
        <w:rPr>
          <w:rFonts w:ascii="Arial" w:hAnsi="Arial" w:cs="Arial"/>
          <w:szCs w:val="24"/>
        </w:rPr>
        <w:lastRenderedPageBreak/>
        <w:t xml:space="preserve">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Думы </w:t>
      </w:r>
      <w:r w:rsidR="00814AF3" w:rsidRPr="00FA7261">
        <w:rPr>
          <w:rFonts w:ascii="Arial" w:eastAsiaTheme="minorHAnsi" w:hAnsi="Arial" w:cs="Arial"/>
          <w:szCs w:val="24"/>
          <w:lang w:eastAsia="en-US"/>
        </w:rPr>
        <w:t>Георгиевского городского округа</w:t>
      </w:r>
      <w:r w:rsidRPr="00FA7261">
        <w:rPr>
          <w:rFonts w:ascii="Arial" w:hAnsi="Arial" w:cs="Arial"/>
          <w:szCs w:val="24"/>
        </w:rPr>
        <w:t>.</w:t>
      </w:r>
    </w:p>
    <w:p w:rsidR="005A66AB" w:rsidRPr="00FA7261" w:rsidRDefault="00132473" w:rsidP="00823A23">
      <w:pPr>
        <w:pStyle w:val="ConsPlusNormal"/>
        <w:ind w:firstLine="567"/>
        <w:jc w:val="both"/>
        <w:outlineLvl w:val="2"/>
        <w:rPr>
          <w:sz w:val="24"/>
          <w:szCs w:val="24"/>
        </w:rPr>
      </w:pPr>
      <w:r w:rsidRPr="00FA7261">
        <w:rPr>
          <w:sz w:val="24"/>
          <w:szCs w:val="24"/>
        </w:rPr>
        <w:t>2.3</w:t>
      </w:r>
      <w:r w:rsidR="00025783" w:rsidRPr="00FA7261">
        <w:rPr>
          <w:sz w:val="24"/>
          <w:szCs w:val="24"/>
        </w:rPr>
        <w:t xml:space="preserve">. </w:t>
      </w:r>
      <w:r w:rsidRPr="00FA7261">
        <w:rPr>
          <w:sz w:val="24"/>
          <w:szCs w:val="24"/>
        </w:rPr>
        <w:t>Описание р</w:t>
      </w:r>
      <w:r w:rsidR="005A66AB" w:rsidRPr="00FA7261">
        <w:rPr>
          <w:sz w:val="24"/>
          <w:szCs w:val="24"/>
        </w:rPr>
        <w:t>езультат</w:t>
      </w:r>
      <w:r w:rsidRPr="00FA7261">
        <w:rPr>
          <w:sz w:val="24"/>
          <w:szCs w:val="24"/>
        </w:rPr>
        <w:t>а</w:t>
      </w:r>
      <w:r w:rsidR="005A66AB" w:rsidRPr="00FA7261">
        <w:rPr>
          <w:sz w:val="24"/>
          <w:szCs w:val="24"/>
        </w:rPr>
        <w:t xml:space="preserve"> предоставления </w:t>
      </w:r>
      <w:r w:rsidR="00025783" w:rsidRPr="00FA7261">
        <w:rPr>
          <w:sz w:val="24"/>
          <w:szCs w:val="24"/>
        </w:rPr>
        <w:t>муниципальной</w:t>
      </w:r>
      <w:r w:rsidR="005A66AB" w:rsidRPr="00FA7261">
        <w:rPr>
          <w:sz w:val="24"/>
          <w:szCs w:val="24"/>
        </w:rPr>
        <w:t xml:space="preserve"> услуги</w:t>
      </w:r>
    </w:p>
    <w:p w:rsidR="00F929A4" w:rsidRPr="00FA7261" w:rsidRDefault="00F929A4" w:rsidP="00823A23">
      <w:pPr>
        <w:pStyle w:val="ConsPlusNormal"/>
        <w:ind w:firstLine="567"/>
        <w:jc w:val="both"/>
        <w:rPr>
          <w:sz w:val="24"/>
          <w:szCs w:val="24"/>
        </w:rPr>
      </w:pPr>
      <w:r w:rsidRPr="00FA7261">
        <w:rPr>
          <w:sz w:val="24"/>
          <w:szCs w:val="24"/>
        </w:rPr>
        <w:t>Результатом предоставления муниципальной услуги являются присвоение</w:t>
      </w:r>
      <w:r w:rsidR="00234F45" w:rsidRPr="00FA7261">
        <w:rPr>
          <w:sz w:val="24"/>
          <w:szCs w:val="24"/>
        </w:rPr>
        <w:t xml:space="preserve"> (</w:t>
      </w:r>
      <w:r w:rsidRPr="00FA7261">
        <w:rPr>
          <w:sz w:val="24"/>
          <w:szCs w:val="24"/>
        </w:rPr>
        <w:t>подтверждение</w:t>
      </w:r>
      <w:r w:rsidR="00234F45" w:rsidRPr="00FA7261">
        <w:rPr>
          <w:sz w:val="24"/>
          <w:szCs w:val="24"/>
        </w:rPr>
        <w:t>)</w:t>
      </w:r>
      <w:r w:rsidRPr="00FA7261">
        <w:rPr>
          <w:sz w:val="24"/>
          <w:szCs w:val="24"/>
        </w:rPr>
        <w:t xml:space="preserve"> или отказ в присвоении</w:t>
      </w:r>
      <w:r w:rsidR="00234F45" w:rsidRPr="00FA7261">
        <w:rPr>
          <w:sz w:val="24"/>
          <w:szCs w:val="24"/>
        </w:rPr>
        <w:t xml:space="preserve"> (подтверждении) спортивных разрядов «второй спортивный разряд»</w:t>
      </w:r>
      <w:r w:rsidRPr="00FA7261">
        <w:rPr>
          <w:sz w:val="24"/>
          <w:szCs w:val="24"/>
        </w:rPr>
        <w:t xml:space="preserve">, </w:t>
      </w:r>
      <w:r w:rsidR="00234F45" w:rsidRPr="00FA7261">
        <w:rPr>
          <w:sz w:val="24"/>
          <w:szCs w:val="24"/>
        </w:rPr>
        <w:t>«третий спортивный разряд»</w:t>
      </w:r>
      <w:r w:rsidRPr="00FA7261">
        <w:rPr>
          <w:sz w:val="24"/>
          <w:szCs w:val="24"/>
        </w:rPr>
        <w:t>.</w:t>
      </w:r>
    </w:p>
    <w:p w:rsidR="00F929A4" w:rsidRPr="00FA7261" w:rsidRDefault="00F929A4" w:rsidP="00823A23">
      <w:pPr>
        <w:pStyle w:val="ConsPlusNormal"/>
        <w:ind w:firstLine="567"/>
        <w:jc w:val="both"/>
        <w:rPr>
          <w:sz w:val="24"/>
          <w:szCs w:val="24"/>
        </w:rPr>
      </w:pPr>
      <w:r w:rsidRPr="00FA7261">
        <w:rPr>
          <w:sz w:val="24"/>
          <w:szCs w:val="24"/>
        </w:rPr>
        <w:t>Процедура предоставления муниципальной услуги завершается путем выдачи заявителю следующих документов (информации):</w:t>
      </w:r>
    </w:p>
    <w:p w:rsidR="00F929A4" w:rsidRPr="00FA7261" w:rsidRDefault="00F929A4" w:rsidP="00823A23">
      <w:pPr>
        <w:pStyle w:val="ConsPlusNormal"/>
        <w:ind w:firstLine="567"/>
        <w:jc w:val="both"/>
        <w:rPr>
          <w:sz w:val="24"/>
          <w:szCs w:val="24"/>
        </w:rPr>
      </w:pPr>
      <w:r w:rsidRPr="00FA7261">
        <w:rPr>
          <w:sz w:val="24"/>
          <w:szCs w:val="24"/>
        </w:rPr>
        <w:t>копи</w:t>
      </w:r>
      <w:r w:rsidR="005C4420" w:rsidRPr="00FA7261">
        <w:rPr>
          <w:sz w:val="24"/>
          <w:szCs w:val="24"/>
        </w:rPr>
        <w:t>и</w:t>
      </w:r>
      <w:r w:rsidR="00857220">
        <w:rPr>
          <w:sz w:val="24"/>
          <w:szCs w:val="24"/>
        </w:rPr>
        <w:t xml:space="preserve"> </w:t>
      </w:r>
      <w:r w:rsidR="00234F45" w:rsidRPr="00FA7261">
        <w:rPr>
          <w:sz w:val="24"/>
          <w:szCs w:val="24"/>
        </w:rPr>
        <w:t>постановления</w:t>
      </w:r>
      <w:r w:rsidRPr="00FA7261">
        <w:rPr>
          <w:sz w:val="24"/>
          <w:szCs w:val="24"/>
        </w:rPr>
        <w:t xml:space="preserve"> о присвоении</w:t>
      </w:r>
      <w:r w:rsidR="00234F45" w:rsidRPr="00FA7261">
        <w:rPr>
          <w:sz w:val="24"/>
          <w:szCs w:val="24"/>
        </w:rPr>
        <w:t xml:space="preserve"> (подтверждении)</w:t>
      </w:r>
      <w:r w:rsidRPr="00FA7261">
        <w:rPr>
          <w:sz w:val="24"/>
          <w:szCs w:val="24"/>
        </w:rPr>
        <w:t xml:space="preserve"> спортивного разряда</w:t>
      </w:r>
      <w:r w:rsidR="00234F45" w:rsidRPr="00FA7261">
        <w:rPr>
          <w:sz w:val="24"/>
          <w:szCs w:val="24"/>
        </w:rPr>
        <w:t>;</w:t>
      </w:r>
    </w:p>
    <w:p w:rsidR="00234F45" w:rsidRPr="00FA7261" w:rsidRDefault="00F929A4" w:rsidP="00823A23">
      <w:pPr>
        <w:pStyle w:val="ConsPlusNormal"/>
        <w:ind w:firstLine="567"/>
        <w:jc w:val="both"/>
        <w:rPr>
          <w:sz w:val="24"/>
          <w:szCs w:val="24"/>
        </w:rPr>
      </w:pPr>
      <w:r w:rsidRPr="00FA7261">
        <w:rPr>
          <w:sz w:val="24"/>
          <w:szCs w:val="24"/>
        </w:rPr>
        <w:t>уведомления об отказе в присвоении</w:t>
      </w:r>
      <w:r w:rsidR="00234F45" w:rsidRPr="00FA7261">
        <w:rPr>
          <w:sz w:val="24"/>
          <w:szCs w:val="24"/>
        </w:rPr>
        <w:t xml:space="preserve"> (подтверждении)</w:t>
      </w:r>
      <w:r w:rsidRPr="00FA7261">
        <w:rPr>
          <w:sz w:val="24"/>
          <w:szCs w:val="24"/>
        </w:rPr>
        <w:t xml:space="preserve"> спортивного разряда</w:t>
      </w:r>
      <w:r w:rsidR="00234F45" w:rsidRPr="00FA7261">
        <w:rPr>
          <w:sz w:val="24"/>
          <w:szCs w:val="24"/>
        </w:rPr>
        <w:t xml:space="preserve"> с указанием оснований отказа</w:t>
      </w:r>
      <w:r w:rsidRPr="00FA7261">
        <w:rPr>
          <w:sz w:val="24"/>
          <w:szCs w:val="24"/>
        </w:rPr>
        <w:t xml:space="preserve">. </w:t>
      </w:r>
    </w:p>
    <w:p w:rsidR="005C6EDC" w:rsidRPr="00FA7261" w:rsidRDefault="005C6EDC" w:rsidP="00823A23">
      <w:pPr>
        <w:pStyle w:val="ConsPlusNormal"/>
        <w:ind w:firstLine="567"/>
        <w:jc w:val="both"/>
        <w:rPr>
          <w:sz w:val="24"/>
          <w:szCs w:val="24"/>
        </w:rPr>
      </w:pPr>
      <w:r w:rsidRPr="00FA7261">
        <w:rPr>
          <w:sz w:val="24"/>
          <w:szCs w:val="24"/>
        </w:rPr>
        <w:t xml:space="preserve">2.4. </w:t>
      </w:r>
      <w:r w:rsidR="00D10D89" w:rsidRPr="00FA7261">
        <w:rPr>
          <w:sz w:val="24"/>
          <w:szCs w:val="24"/>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554362" w:rsidRPr="00FA7261" w:rsidRDefault="005C6EDC" w:rsidP="00823A23">
      <w:pPr>
        <w:pStyle w:val="ConsPlusNormal"/>
        <w:ind w:firstLine="567"/>
        <w:jc w:val="both"/>
        <w:rPr>
          <w:sz w:val="24"/>
          <w:szCs w:val="24"/>
        </w:rPr>
      </w:pPr>
      <w:r w:rsidRPr="00FA7261">
        <w:rPr>
          <w:sz w:val="24"/>
          <w:szCs w:val="24"/>
        </w:rPr>
        <w:t xml:space="preserve">2.4.1. </w:t>
      </w:r>
      <w:r w:rsidR="0035224F" w:rsidRPr="00FA7261">
        <w:rPr>
          <w:sz w:val="24"/>
          <w:szCs w:val="24"/>
        </w:rPr>
        <w:t xml:space="preserve">Срок предоставления муниципальной услуги </w:t>
      </w:r>
      <w:r w:rsidR="00554362" w:rsidRPr="00FA7261">
        <w:rPr>
          <w:sz w:val="24"/>
          <w:szCs w:val="24"/>
        </w:rPr>
        <w:t xml:space="preserve">в части присвоения квалификационных разрядов </w:t>
      </w:r>
      <w:r w:rsidR="0035224F" w:rsidRPr="00FA7261">
        <w:rPr>
          <w:sz w:val="24"/>
          <w:szCs w:val="24"/>
        </w:rPr>
        <w:t xml:space="preserve">составляет не более 2 месяцев со дня </w:t>
      </w:r>
      <w:r w:rsidR="00554362" w:rsidRPr="00FA7261">
        <w:rPr>
          <w:sz w:val="24"/>
          <w:szCs w:val="24"/>
        </w:rPr>
        <w:t>поступления заявления и документов, а в части подтверждения спортивных разрядов не более 1 месяца со дня поступления заявления и документов.</w:t>
      </w:r>
    </w:p>
    <w:p w:rsidR="0037173E" w:rsidRPr="00FA7261" w:rsidRDefault="0037173E" w:rsidP="00823A23">
      <w:pPr>
        <w:pStyle w:val="ConsPlusNormal"/>
        <w:ind w:firstLine="567"/>
        <w:jc w:val="both"/>
        <w:rPr>
          <w:sz w:val="24"/>
          <w:szCs w:val="24"/>
        </w:rPr>
      </w:pPr>
      <w:r w:rsidRPr="00FA7261">
        <w:rPr>
          <w:sz w:val="24"/>
          <w:szCs w:val="24"/>
        </w:rPr>
        <w:t>2.4.2. Срок выдачи (направления) документов, являющихся результатом предоставления муниципальной услуги в течение 10 рабочих дней со дня принятия решения о предоставлении  услуги или 5 рабочих дней со дня принятия решения об отказе в предоставлении  услуги.</w:t>
      </w:r>
    </w:p>
    <w:p w:rsidR="0037173E" w:rsidRPr="00FA7261" w:rsidRDefault="0037173E" w:rsidP="00823A23">
      <w:pPr>
        <w:pStyle w:val="a7"/>
        <w:ind w:firstLine="567"/>
        <w:jc w:val="both"/>
        <w:rPr>
          <w:rFonts w:ascii="Arial" w:hAnsi="Arial" w:cs="Arial"/>
        </w:rPr>
      </w:pPr>
      <w:r w:rsidRPr="00FA7261">
        <w:rPr>
          <w:rFonts w:ascii="Arial" w:hAnsi="Arial" w:cs="Arial"/>
        </w:rPr>
        <w:t>2.4.3.Приостановление предоставления муниципальной услуги не предусмотрено.</w:t>
      </w:r>
    </w:p>
    <w:p w:rsidR="005C6EDC" w:rsidRPr="00FA7261" w:rsidRDefault="005C6EDC" w:rsidP="00823A23">
      <w:pPr>
        <w:pStyle w:val="Default"/>
        <w:ind w:firstLine="567"/>
        <w:jc w:val="both"/>
        <w:rPr>
          <w:rFonts w:ascii="Arial" w:hAnsi="Arial" w:cs="Arial"/>
          <w:color w:val="auto"/>
        </w:rPr>
      </w:pPr>
      <w:r w:rsidRPr="00FA7261">
        <w:rPr>
          <w:rFonts w:ascii="Arial" w:hAnsi="Arial" w:cs="Arial"/>
          <w:bCs/>
          <w:color w:val="auto"/>
        </w:rPr>
        <w:t xml:space="preserve">2.5. </w:t>
      </w:r>
      <w:r w:rsidR="00D10D89" w:rsidRPr="00FA7261">
        <w:rPr>
          <w:rFonts w:ascii="Arial" w:hAnsi="Arial" w:cs="Arial"/>
          <w:color w:val="auto"/>
        </w:rPr>
        <w:t>Перечень нормативных правовых актов Российской Федерации, нормативных правовых актов Ставропольского края, муниципальных право</w:t>
      </w:r>
      <w:r w:rsidR="009A239A" w:rsidRPr="00FA7261">
        <w:rPr>
          <w:rFonts w:ascii="Arial" w:hAnsi="Arial" w:cs="Arial"/>
          <w:color w:val="auto"/>
        </w:rPr>
        <w:t xml:space="preserve">вых актов </w:t>
      </w:r>
      <w:r w:rsidR="00D10D89" w:rsidRPr="00FA7261">
        <w:rPr>
          <w:rFonts w:ascii="Arial" w:hAnsi="Arial" w:cs="Arial"/>
          <w:color w:val="auto"/>
        </w:rPr>
        <w:t>Георгиевского городского округа,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857220">
        <w:rPr>
          <w:rFonts w:ascii="Arial" w:hAnsi="Arial" w:cs="Arial"/>
          <w:color w:val="auto"/>
        </w:rPr>
        <w:t>.</w:t>
      </w:r>
    </w:p>
    <w:p w:rsidR="005C6EDC" w:rsidRPr="00FA7261" w:rsidRDefault="005C6EDC" w:rsidP="00823A23">
      <w:pPr>
        <w:pStyle w:val="Default"/>
        <w:ind w:firstLine="567"/>
        <w:jc w:val="both"/>
        <w:rPr>
          <w:rFonts w:ascii="Arial" w:hAnsi="Arial" w:cs="Arial"/>
          <w:color w:val="auto"/>
        </w:rPr>
      </w:pPr>
      <w:r w:rsidRPr="00FA7261">
        <w:rPr>
          <w:rFonts w:ascii="Arial" w:hAnsi="Arial" w:cs="Arial"/>
          <w:color w:val="auto"/>
        </w:rPr>
        <w:t xml:space="preserve">Предоставление муниципальной услуги осуществляется в соответствии со следующими </w:t>
      </w:r>
      <w:r w:rsidR="00857220">
        <w:rPr>
          <w:rFonts w:ascii="Arial" w:hAnsi="Arial" w:cs="Arial"/>
          <w:color w:val="auto"/>
        </w:rPr>
        <w:t>нормативными правовыми актами:</w:t>
      </w:r>
    </w:p>
    <w:p w:rsidR="005C6EDC" w:rsidRPr="00FA7261" w:rsidRDefault="005C6EDC" w:rsidP="00823A23">
      <w:pPr>
        <w:pStyle w:val="ConsPlusNormal"/>
        <w:ind w:firstLine="567"/>
        <w:jc w:val="both"/>
        <w:rPr>
          <w:sz w:val="24"/>
          <w:szCs w:val="24"/>
        </w:rPr>
      </w:pPr>
      <w:r w:rsidRPr="00FA7261">
        <w:rPr>
          <w:sz w:val="24"/>
          <w:szCs w:val="24"/>
        </w:rPr>
        <w:t xml:space="preserve">Конституция Российской Федерации (принята всенародным голосованием 12.12.1993 г.) (с учетом поправок, внесенных </w:t>
      </w:r>
      <w:r w:rsidR="005C4420" w:rsidRPr="00FA7261">
        <w:rPr>
          <w:sz w:val="24"/>
          <w:szCs w:val="24"/>
        </w:rPr>
        <w:t>з</w:t>
      </w:r>
      <w:r w:rsidRPr="00FA7261">
        <w:rPr>
          <w:sz w:val="24"/>
          <w:szCs w:val="24"/>
        </w:rPr>
        <w:t>аконами Российской Федерации о поправках к Конституции Российской Федерации от 30.12.2008 № 6-ФКЗ и от 30.12.2008 № 7-ФКЗ) (Издательство «Юридическая литература» 12 декабря 1993 г., № 1, стр. 3-62, официальный текст Конституции РФ с внесенными в нее поправками от 30.12.2008 опубликован в изданиях «Росси</w:t>
      </w:r>
      <w:r w:rsidR="005C4420" w:rsidRPr="00FA7261">
        <w:rPr>
          <w:sz w:val="24"/>
          <w:szCs w:val="24"/>
        </w:rPr>
        <w:t>йская газета», № 7, 21.01.2009</w:t>
      </w:r>
      <w:r w:rsidRPr="00FA7261">
        <w:rPr>
          <w:sz w:val="24"/>
          <w:szCs w:val="24"/>
        </w:rPr>
        <w:t>, «Собрание зак</w:t>
      </w:r>
      <w:r w:rsidR="005C4420" w:rsidRPr="00FA7261">
        <w:rPr>
          <w:sz w:val="24"/>
          <w:szCs w:val="24"/>
        </w:rPr>
        <w:t>онодательства РФ», 26.01.2009</w:t>
      </w:r>
      <w:r w:rsidRPr="00FA7261">
        <w:rPr>
          <w:sz w:val="24"/>
          <w:szCs w:val="24"/>
        </w:rPr>
        <w:t>, № 4, ст. 445, «Парламентска</w:t>
      </w:r>
      <w:r w:rsidR="005C4420" w:rsidRPr="00FA7261">
        <w:rPr>
          <w:sz w:val="24"/>
          <w:szCs w:val="24"/>
        </w:rPr>
        <w:t>я газета», № 4, 23-29.01.2009</w:t>
      </w:r>
      <w:r w:rsidRPr="00FA7261">
        <w:rPr>
          <w:sz w:val="24"/>
          <w:szCs w:val="24"/>
        </w:rPr>
        <w:t>);</w:t>
      </w:r>
    </w:p>
    <w:p w:rsidR="005A66AB" w:rsidRPr="00FA7261" w:rsidRDefault="005A66AB" w:rsidP="00823A23">
      <w:pPr>
        <w:pStyle w:val="ConsPlusNormal"/>
        <w:ind w:firstLine="567"/>
        <w:jc w:val="both"/>
        <w:rPr>
          <w:sz w:val="24"/>
          <w:szCs w:val="24"/>
        </w:rPr>
      </w:pPr>
      <w:r w:rsidRPr="00FA7261">
        <w:rPr>
          <w:sz w:val="24"/>
          <w:szCs w:val="24"/>
        </w:rPr>
        <w:t xml:space="preserve">Федеральный </w:t>
      </w:r>
      <w:hyperlink r:id="rId16" w:history="1">
        <w:r w:rsidRPr="00FA7261">
          <w:rPr>
            <w:sz w:val="24"/>
            <w:szCs w:val="24"/>
          </w:rPr>
          <w:t>закон</w:t>
        </w:r>
      </w:hyperlink>
      <w:r w:rsidR="003315ED">
        <w:t xml:space="preserve"> </w:t>
      </w:r>
      <w:r w:rsidR="00D10D89" w:rsidRPr="00FA7261">
        <w:rPr>
          <w:sz w:val="24"/>
          <w:szCs w:val="24"/>
        </w:rPr>
        <w:t xml:space="preserve">от 04 декабря 2007 </w:t>
      </w:r>
      <w:r w:rsidR="005C4420" w:rsidRPr="00FA7261">
        <w:rPr>
          <w:sz w:val="24"/>
          <w:szCs w:val="24"/>
        </w:rPr>
        <w:t xml:space="preserve">г. </w:t>
      </w:r>
      <w:r w:rsidR="00D10D89" w:rsidRPr="00FA7261">
        <w:rPr>
          <w:sz w:val="24"/>
          <w:szCs w:val="24"/>
        </w:rPr>
        <w:t>№ 329-ФЗ</w:t>
      </w:r>
      <w:r w:rsidR="003315ED">
        <w:rPr>
          <w:sz w:val="24"/>
          <w:szCs w:val="24"/>
        </w:rPr>
        <w:t xml:space="preserve"> </w:t>
      </w:r>
      <w:r w:rsidR="008D46DA" w:rsidRPr="00FA7261">
        <w:rPr>
          <w:sz w:val="24"/>
          <w:szCs w:val="24"/>
        </w:rPr>
        <w:t>«</w:t>
      </w:r>
      <w:r w:rsidRPr="00FA7261">
        <w:rPr>
          <w:sz w:val="24"/>
          <w:szCs w:val="24"/>
        </w:rPr>
        <w:t>О физической культуре и спорте в Российской Федерации</w:t>
      </w:r>
      <w:r w:rsidR="008D46DA" w:rsidRPr="00FA7261">
        <w:rPr>
          <w:sz w:val="24"/>
          <w:szCs w:val="24"/>
        </w:rPr>
        <w:t>»</w:t>
      </w:r>
      <w:r w:rsidRPr="00FA7261">
        <w:rPr>
          <w:sz w:val="24"/>
          <w:szCs w:val="24"/>
        </w:rPr>
        <w:t xml:space="preserve"> (первоначальный текст документа опубликован в изданиях </w:t>
      </w:r>
      <w:r w:rsidR="008408EB" w:rsidRPr="00FA7261">
        <w:rPr>
          <w:sz w:val="24"/>
          <w:szCs w:val="24"/>
        </w:rPr>
        <w:t>«</w:t>
      </w:r>
      <w:r w:rsidRPr="00FA7261">
        <w:rPr>
          <w:sz w:val="24"/>
          <w:szCs w:val="24"/>
        </w:rPr>
        <w:t>Российская газета</w:t>
      </w:r>
      <w:r w:rsidR="008408EB" w:rsidRPr="00FA7261">
        <w:rPr>
          <w:sz w:val="24"/>
          <w:szCs w:val="24"/>
        </w:rPr>
        <w:t>»</w:t>
      </w:r>
      <w:r w:rsidRPr="00FA7261">
        <w:rPr>
          <w:sz w:val="24"/>
          <w:szCs w:val="24"/>
        </w:rPr>
        <w:t xml:space="preserve">, № 276, 08.12.2007, </w:t>
      </w:r>
      <w:r w:rsidR="008408EB" w:rsidRPr="00FA7261">
        <w:rPr>
          <w:sz w:val="24"/>
          <w:szCs w:val="24"/>
        </w:rPr>
        <w:t>«</w:t>
      </w:r>
      <w:r w:rsidRPr="00FA7261">
        <w:rPr>
          <w:sz w:val="24"/>
          <w:szCs w:val="24"/>
        </w:rPr>
        <w:t>Собрание законодательства РФ</w:t>
      </w:r>
      <w:r w:rsidR="008408EB" w:rsidRPr="00FA7261">
        <w:rPr>
          <w:sz w:val="24"/>
          <w:szCs w:val="24"/>
        </w:rPr>
        <w:t>»</w:t>
      </w:r>
      <w:r w:rsidRPr="00FA7261">
        <w:rPr>
          <w:sz w:val="24"/>
          <w:szCs w:val="24"/>
        </w:rPr>
        <w:t xml:space="preserve">, 10.12.2007, № 50, ст. 6242, </w:t>
      </w:r>
      <w:r w:rsidR="008408EB" w:rsidRPr="00FA7261">
        <w:rPr>
          <w:sz w:val="24"/>
          <w:szCs w:val="24"/>
        </w:rPr>
        <w:t>«</w:t>
      </w:r>
      <w:r w:rsidRPr="00FA7261">
        <w:rPr>
          <w:sz w:val="24"/>
          <w:szCs w:val="24"/>
        </w:rPr>
        <w:t>Парламентская газета</w:t>
      </w:r>
      <w:r w:rsidR="008408EB" w:rsidRPr="00FA7261">
        <w:rPr>
          <w:sz w:val="24"/>
          <w:szCs w:val="24"/>
        </w:rPr>
        <w:t>»</w:t>
      </w:r>
      <w:r w:rsidRPr="00FA7261">
        <w:rPr>
          <w:sz w:val="24"/>
          <w:szCs w:val="24"/>
        </w:rPr>
        <w:t>, № 178-180, 14.12.2007);</w:t>
      </w:r>
    </w:p>
    <w:p w:rsidR="005A66AB" w:rsidRPr="00FA7261" w:rsidRDefault="005A66AB" w:rsidP="00823A23">
      <w:pPr>
        <w:pStyle w:val="ConsPlusNormal"/>
        <w:ind w:firstLine="567"/>
        <w:jc w:val="both"/>
        <w:rPr>
          <w:sz w:val="24"/>
          <w:szCs w:val="24"/>
        </w:rPr>
      </w:pPr>
      <w:r w:rsidRPr="00FA7261">
        <w:rPr>
          <w:sz w:val="24"/>
          <w:szCs w:val="24"/>
        </w:rPr>
        <w:t xml:space="preserve">Федеральный </w:t>
      </w:r>
      <w:hyperlink r:id="rId17" w:history="1">
        <w:r w:rsidRPr="00FA7261">
          <w:rPr>
            <w:sz w:val="24"/>
            <w:szCs w:val="24"/>
          </w:rPr>
          <w:t>закон</w:t>
        </w:r>
      </w:hyperlink>
      <w:r w:rsidRPr="00FA7261">
        <w:rPr>
          <w:sz w:val="24"/>
          <w:szCs w:val="24"/>
        </w:rPr>
        <w:t xml:space="preserve"> от 27 июля 2010</w:t>
      </w:r>
      <w:r w:rsidR="005C4420" w:rsidRPr="00FA7261">
        <w:rPr>
          <w:sz w:val="24"/>
          <w:szCs w:val="24"/>
        </w:rPr>
        <w:t xml:space="preserve"> г.</w:t>
      </w:r>
      <w:r w:rsidRPr="00FA7261">
        <w:rPr>
          <w:sz w:val="24"/>
          <w:szCs w:val="24"/>
        </w:rPr>
        <w:t xml:space="preserve"> № 210-ФЗ </w:t>
      </w:r>
      <w:r w:rsidR="008408EB" w:rsidRPr="00FA7261">
        <w:rPr>
          <w:sz w:val="24"/>
          <w:szCs w:val="24"/>
        </w:rPr>
        <w:t>«</w:t>
      </w:r>
      <w:r w:rsidRPr="00FA7261">
        <w:rPr>
          <w:sz w:val="24"/>
          <w:szCs w:val="24"/>
        </w:rPr>
        <w:t xml:space="preserve">Об организации </w:t>
      </w:r>
      <w:r w:rsidRPr="00FA7261">
        <w:rPr>
          <w:sz w:val="24"/>
          <w:szCs w:val="24"/>
        </w:rPr>
        <w:lastRenderedPageBreak/>
        <w:t>предоставления государственных и муниципальных услуг</w:t>
      </w:r>
      <w:r w:rsidR="008408EB" w:rsidRPr="00FA7261">
        <w:rPr>
          <w:sz w:val="24"/>
          <w:szCs w:val="24"/>
        </w:rPr>
        <w:t>»</w:t>
      </w:r>
      <w:r w:rsidRPr="00FA7261">
        <w:rPr>
          <w:sz w:val="24"/>
          <w:szCs w:val="24"/>
        </w:rPr>
        <w:t xml:space="preserve"> (первоначальный текст до</w:t>
      </w:r>
      <w:r w:rsidR="002F39A3" w:rsidRPr="00FA7261">
        <w:rPr>
          <w:sz w:val="24"/>
          <w:szCs w:val="24"/>
        </w:rPr>
        <w:t>кумента опубликован в изданиях «</w:t>
      </w:r>
      <w:r w:rsidRPr="00FA7261">
        <w:rPr>
          <w:sz w:val="24"/>
          <w:szCs w:val="24"/>
        </w:rPr>
        <w:t>Российская газе</w:t>
      </w:r>
      <w:r w:rsidR="002F39A3" w:rsidRPr="00FA7261">
        <w:rPr>
          <w:sz w:val="24"/>
          <w:szCs w:val="24"/>
        </w:rPr>
        <w:t>та»</w:t>
      </w:r>
      <w:r w:rsidRPr="00FA7261">
        <w:rPr>
          <w:sz w:val="24"/>
          <w:szCs w:val="24"/>
        </w:rPr>
        <w:t xml:space="preserve">, № 168, 30.07.2010, </w:t>
      </w:r>
      <w:r w:rsidR="008408EB" w:rsidRPr="00FA7261">
        <w:rPr>
          <w:sz w:val="24"/>
          <w:szCs w:val="24"/>
        </w:rPr>
        <w:t>«</w:t>
      </w:r>
      <w:r w:rsidRPr="00FA7261">
        <w:rPr>
          <w:sz w:val="24"/>
          <w:szCs w:val="24"/>
        </w:rPr>
        <w:t>Собрание законодательства РФ</w:t>
      </w:r>
      <w:r w:rsidR="008408EB" w:rsidRPr="00FA7261">
        <w:rPr>
          <w:sz w:val="24"/>
          <w:szCs w:val="24"/>
        </w:rPr>
        <w:t>»</w:t>
      </w:r>
      <w:r w:rsidRPr="00FA7261">
        <w:rPr>
          <w:sz w:val="24"/>
          <w:szCs w:val="24"/>
        </w:rPr>
        <w:t xml:space="preserve">, 02.08.2010, № 31, ст. 4179 (опубликован на Официальном интернет-портале правовой информации) </w:t>
      </w:r>
      <w:r w:rsidR="005C4420" w:rsidRPr="00FA7261">
        <w:rPr>
          <w:sz w:val="24"/>
          <w:szCs w:val="24"/>
        </w:rPr>
        <w:t>(</w:t>
      </w:r>
      <w:r w:rsidRPr="00FA7261">
        <w:rPr>
          <w:sz w:val="24"/>
          <w:szCs w:val="24"/>
        </w:rPr>
        <w:t>http://www.pravo.gov.ru - 05.12.2011));</w:t>
      </w:r>
    </w:p>
    <w:p w:rsidR="005A66AB" w:rsidRPr="00FA7261" w:rsidRDefault="005A66AB" w:rsidP="00823A23">
      <w:pPr>
        <w:pStyle w:val="ConsPlusNormal"/>
        <w:ind w:firstLine="567"/>
        <w:jc w:val="both"/>
        <w:rPr>
          <w:sz w:val="24"/>
          <w:szCs w:val="24"/>
        </w:rPr>
      </w:pPr>
      <w:r w:rsidRPr="00FA7261">
        <w:rPr>
          <w:sz w:val="24"/>
          <w:szCs w:val="24"/>
        </w:rPr>
        <w:t xml:space="preserve">Федеральный </w:t>
      </w:r>
      <w:hyperlink r:id="rId18" w:history="1">
        <w:r w:rsidRPr="00FA7261">
          <w:rPr>
            <w:sz w:val="24"/>
            <w:szCs w:val="24"/>
          </w:rPr>
          <w:t>закон</w:t>
        </w:r>
      </w:hyperlink>
      <w:r w:rsidRPr="00FA7261">
        <w:rPr>
          <w:sz w:val="24"/>
          <w:szCs w:val="24"/>
        </w:rPr>
        <w:t xml:space="preserve"> от 06 апреля 2011 </w:t>
      </w:r>
      <w:r w:rsidR="005C4420" w:rsidRPr="00FA7261">
        <w:rPr>
          <w:sz w:val="24"/>
          <w:szCs w:val="24"/>
        </w:rPr>
        <w:t xml:space="preserve">г. </w:t>
      </w:r>
      <w:r w:rsidRPr="00FA7261">
        <w:rPr>
          <w:sz w:val="24"/>
          <w:szCs w:val="24"/>
        </w:rPr>
        <w:t xml:space="preserve">№ 63-ФЗ </w:t>
      </w:r>
      <w:r w:rsidR="008408EB" w:rsidRPr="00FA7261">
        <w:rPr>
          <w:sz w:val="24"/>
          <w:szCs w:val="24"/>
        </w:rPr>
        <w:t>«</w:t>
      </w:r>
      <w:r w:rsidRPr="00FA7261">
        <w:rPr>
          <w:sz w:val="24"/>
          <w:szCs w:val="24"/>
        </w:rPr>
        <w:t>Об электронной подписи</w:t>
      </w:r>
      <w:r w:rsidR="008408EB" w:rsidRPr="00FA7261">
        <w:rPr>
          <w:sz w:val="24"/>
          <w:szCs w:val="24"/>
        </w:rPr>
        <w:t>»</w:t>
      </w:r>
      <w:r w:rsidRPr="00FA7261">
        <w:rPr>
          <w:sz w:val="24"/>
          <w:szCs w:val="24"/>
        </w:rPr>
        <w:t xml:space="preserve"> (первоначальный текст документа опубликован в изданиях Парламентская газета</w:t>
      </w:r>
      <w:r w:rsidR="008408EB" w:rsidRPr="00FA7261">
        <w:rPr>
          <w:sz w:val="24"/>
          <w:szCs w:val="24"/>
        </w:rPr>
        <w:t>»</w:t>
      </w:r>
      <w:r w:rsidRPr="00FA7261">
        <w:rPr>
          <w:sz w:val="24"/>
          <w:szCs w:val="24"/>
        </w:rPr>
        <w:t xml:space="preserve">, № 17, 08-14.04.2011, </w:t>
      </w:r>
      <w:r w:rsidR="008408EB" w:rsidRPr="00FA7261">
        <w:rPr>
          <w:sz w:val="24"/>
          <w:szCs w:val="24"/>
        </w:rPr>
        <w:t>«</w:t>
      </w:r>
      <w:r w:rsidRPr="00FA7261">
        <w:rPr>
          <w:sz w:val="24"/>
          <w:szCs w:val="24"/>
        </w:rPr>
        <w:t>Российская газета</w:t>
      </w:r>
      <w:r w:rsidR="008408EB" w:rsidRPr="00FA7261">
        <w:rPr>
          <w:sz w:val="24"/>
          <w:szCs w:val="24"/>
        </w:rPr>
        <w:t>»</w:t>
      </w:r>
      <w:r w:rsidRPr="00FA7261">
        <w:rPr>
          <w:sz w:val="24"/>
          <w:szCs w:val="24"/>
        </w:rPr>
        <w:t xml:space="preserve">, № 75, 08.04.2011, </w:t>
      </w:r>
      <w:r w:rsidR="008408EB" w:rsidRPr="00FA7261">
        <w:rPr>
          <w:sz w:val="24"/>
          <w:szCs w:val="24"/>
        </w:rPr>
        <w:t>«Собрание законодательства РФ»</w:t>
      </w:r>
      <w:r w:rsidRPr="00FA7261">
        <w:rPr>
          <w:sz w:val="24"/>
          <w:szCs w:val="24"/>
        </w:rPr>
        <w:t>, 11.04.2011, № 15, ст. 2036 (опубликован на Официальном интернет-портале правовой информации http://www.pravo.gov.ru - 12.07.2012);</w:t>
      </w:r>
    </w:p>
    <w:p w:rsidR="005A66AB" w:rsidRPr="00FA7261" w:rsidRDefault="00892AD0" w:rsidP="00823A23">
      <w:pPr>
        <w:pStyle w:val="ConsPlusNormal"/>
        <w:ind w:firstLine="567"/>
        <w:jc w:val="both"/>
        <w:rPr>
          <w:sz w:val="24"/>
          <w:szCs w:val="24"/>
        </w:rPr>
      </w:pPr>
      <w:hyperlink r:id="rId19" w:history="1">
        <w:r w:rsidR="005A66AB" w:rsidRPr="00FA7261">
          <w:rPr>
            <w:sz w:val="24"/>
            <w:szCs w:val="24"/>
          </w:rPr>
          <w:t>постановление</w:t>
        </w:r>
      </w:hyperlink>
      <w:r w:rsidR="005A66AB" w:rsidRPr="00FA7261">
        <w:rPr>
          <w:sz w:val="24"/>
          <w:szCs w:val="24"/>
        </w:rPr>
        <w:t xml:space="preserve"> Правительства Российской Федерации от 25 августа 2012 </w:t>
      </w:r>
      <w:r w:rsidR="005C4420" w:rsidRPr="00FA7261">
        <w:rPr>
          <w:sz w:val="24"/>
          <w:szCs w:val="24"/>
        </w:rPr>
        <w:t xml:space="preserve">г. </w:t>
      </w:r>
      <w:r w:rsidR="005A66AB" w:rsidRPr="00FA7261">
        <w:rPr>
          <w:sz w:val="24"/>
          <w:szCs w:val="24"/>
        </w:rPr>
        <w:t xml:space="preserve">№ 852 </w:t>
      </w:r>
      <w:r w:rsidR="008408EB" w:rsidRPr="00FA7261">
        <w:rPr>
          <w:sz w:val="24"/>
          <w:szCs w:val="24"/>
        </w:rPr>
        <w:t>«</w:t>
      </w:r>
      <w:r w:rsidR="005A66AB" w:rsidRPr="00FA7261">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408EB" w:rsidRPr="00FA7261">
        <w:rPr>
          <w:sz w:val="24"/>
          <w:szCs w:val="24"/>
        </w:rPr>
        <w:t>»</w:t>
      </w:r>
      <w:r w:rsidR="005A66AB" w:rsidRPr="00FA7261">
        <w:rPr>
          <w:sz w:val="24"/>
          <w:szCs w:val="24"/>
        </w:rPr>
        <w:t xml:space="preserve"> (опубликовано в издании </w:t>
      </w:r>
      <w:r w:rsidR="008408EB" w:rsidRPr="00FA7261">
        <w:rPr>
          <w:sz w:val="24"/>
          <w:szCs w:val="24"/>
        </w:rPr>
        <w:t>«</w:t>
      </w:r>
      <w:r w:rsidR="005A66AB" w:rsidRPr="00FA7261">
        <w:rPr>
          <w:sz w:val="24"/>
          <w:szCs w:val="24"/>
        </w:rPr>
        <w:t>Российская газета</w:t>
      </w:r>
      <w:r w:rsidR="008408EB" w:rsidRPr="00FA7261">
        <w:rPr>
          <w:sz w:val="24"/>
          <w:szCs w:val="24"/>
        </w:rPr>
        <w:t>»</w:t>
      </w:r>
      <w:r w:rsidR="005A66AB" w:rsidRPr="00FA7261">
        <w:rPr>
          <w:sz w:val="24"/>
          <w:szCs w:val="24"/>
        </w:rPr>
        <w:t>, №</w:t>
      </w:r>
      <w:r w:rsidR="008408EB" w:rsidRPr="00FA7261">
        <w:rPr>
          <w:sz w:val="24"/>
          <w:szCs w:val="24"/>
        </w:rPr>
        <w:t xml:space="preserve"> 200, 31.08.2012, «</w:t>
      </w:r>
      <w:r w:rsidR="005A66AB" w:rsidRPr="00FA7261">
        <w:rPr>
          <w:sz w:val="24"/>
          <w:szCs w:val="24"/>
        </w:rPr>
        <w:t>Собрание законодательства РФ</w:t>
      </w:r>
      <w:r w:rsidR="008408EB" w:rsidRPr="00FA7261">
        <w:rPr>
          <w:sz w:val="24"/>
          <w:szCs w:val="24"/>
        </w:rPr>
        <w:t>»</w:t>
      </w:r>
      <w:r w:rsidR="005A66AB" w:rsidRPr="00FA7261">
        <w:rPr>
          <w:sz w:val="24"/>
          <w:szCs w:val="24"/>
        </w:rPr>
        <w:t>, 03.09.2012, № 36, ст. 4903);</w:t>
      </w:r>
    </w:p>
    <w:p w:rsidR="005A66AB" w:rsidRPr="00FA7261" w:rsidRDefault="00892AD0" w:rsidP="00823A23">
      <w:pPr>
        <w:pStyle w:val="ConsPlusNormal"/>
        <w:ind w:firstLine="567"/>
        <w:jc w:val="both"/>
        <w:rPr>
          <w:sz w:val="24"/>
          <w:szCs w:val="24"/>
        </w:rPr>
      </w:pPr>
      <w:hyperlink r:id="rId20" w:history="1">
        <w:r w:rsidR="005A66AB" w:rsidRPr="00FA7261">
          <w:rPr>
            <w:sz w:val="24"/>
            <w:szCs w:val="24"/>
          </w:rPr>
          <w:t>постановление</w:t>
        </w:r>
      </w:hyperlink>
      <w:r w:rsidR="005A66AB" w:rsidRPr="00FA7261">
        <w:rPr>
          <w:sz w:val="24"/>
          <w:szCs w:val="24"/>
        </w:rPr>
        <w:t xml:space="preserve"> Правительства Российской Федерации от 07 июля 2011</w:t>
      </w:r>
      <w:r w:rsidR="005C4420" w:rsidRPr="00FA7261">
        <w:rPr>
          <w:sz w:val="24"/>
          <w:szCs w:val="24"/>
        </w:rPr>
        <w:t xml:space="preserve"> г. </w:t>
      </w:r>
      <w:r w:rsidR="005A66AB" w:rsidRPr="00FA7261">
        <w:rPr>
          <w:sz w:val="24"/>
          <w:szCs w:val="24"/>
        </w:rPr>
        <w:t xml:space="preserve"> № 553 </w:t>
      </w:r>
      <w:r w:rsidR="008408EB" w:rsidRPr="00FA7261">
        <w:rPr>
          <w:sz w:val="24"/>
          <w:szCs w:val="24"/>
        </w:rPr>
        <w:t>«</w:t>
      </w:r>
      <w:r w:rsidR="005A66AB" w:rsidRPr="00FA7261">
        <w:rPr>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8408EB" w:rsidRPr="00FA7261">
        <w:rPr>
          <w:sz w:val="24"/>
          <w:szCs w:val="24"/>
        </w:rPr>
        <w:t>»</w:t>
      </w:r>
      <w:r w:rsidR="005A66AB" w:rsidRPr="00FA7261">
        <w:rPr>
          <w:sz w:val="24"/>
          <w:szCs w:val="24"/>
        </w:rPr>
        <w:t xml:space="preserve"> (</w:t>
      </w:r>
      <w:r w:rsidR="008408EB" w:rsidRPr="00FA7261">
        <w:rPr>
          <w:sz w:val="24"/>
          <w:szCs w:val="24"/>
        </w:rPr>
        <w:t>«</w:t>
      </w:r>
      <w:r w:rsidR="005A66AB" w:rsidRPr="00FA7261">
        <w:rPr>
          <w:sz w:val="24"/>
          <w:szCs w:val="24"/>
        </w:rPr>
        <w:t>Собрание законодательства Российской Федерации</w:t>
      </w:r>
      <w:r w:rsidR="008408EB" w:rsidRPr="00FA7261">
        <w:rPr>
          <w:sz w:val="24"/>
          <w:szCs w:val="24"/>
        </w:rPr>
        <w:t>»</w:t>
      </w:r>
      <w:r w:rsidR="005A66AB" w:rsidRPr="00FA7261">
        <w:rPr>
          <w:sz w:val="24"/>
          <w:szCs w:val="24"/>
        </w:rPr>
        <w:t>, 18.07.2011, № 29, ст. 4479);</w:t>
      </w:r>
    </w:p>
    <w:p w:rsidR="00BE26E0" w:rsidRPr="00FA7261" w:rsidRDefault="00FF38A7" w:rsidP="00823A23">
      <w:pPr>
        <w:pStyle w:val="ConsPlusNormal"/>
        <w:ind w:firstLine="567"/>
        <w:jc w:val="both"/>
        <w:rPr>
          <w:sz w:val="24"/>
          <w:szCs w:val="24"/>
        </w:rPr>
      </w:pPr>
      <w:r w:rsidRPr="00FA7261">
        <w:rPr>
          <w:sz w:val="24"/>
          <w:szCs w:val="24"/>
        </w:rPr>
        <w:t xml:space="preserve">приказ Министерства спорта Российской Федерации от 20 февраля 2017 </w:t>
      </w:r>
      <w:r w:rsidR="005C4420" w:rsidRPr="00FA7261">
        <w:rPr>
          <w:sz w:val="24"/>
          <w:szCs w:val="24"/>
        </w:rPr>
        <w:t xml:space="preserve">г. </w:t>
      </w:r>
      <w:r w:rsidRPr="00FA7261">
        <w:rPr>
          <w:sz w:val="24"/>
          <w:szCs w:val="24"/>
        </w:rPr>
        <w:t>№ 108 (зарегистрирован Минюстом России 21 марта 2017 г., регистрационный № 46058</w:t>
      </w:r>
      <w:r w:rsidR="00551BA9" w:rsidRPr="00FA7261">
        <w:rPr>
          <w:sz w:val="24"/>
          <w:szCs w:val="24"/>
        </w:rPr>
        <w:t>, в редакции от 1 июня 2017 г. №479</w:t>
      </w:r>
      <w:r w:rsidRPr="00FA7261">
        <w:rPr>
          <w:sz w:val="24"/>
          <w:szCs w:val="24"/>
        </w:rPr>
        <w:t>)</w:t>
      </w:r>
      <w:r w:rsidR="005A66AB" w:rsidRPr="00FA7261">
        <w:rPr>
          <w:sz w:val="24"/>
          <w:szCs w:val="24"/>
        </w:rPr>
        <w:t xml:space="preserve"> (далее - Положение о ЕВСК);</w:t>
      </w:r>
    </w:p>
    <w:p w:rsidR="00551BA9" w:rsidRPr="00FA7261" w:rsidRDefault="005C4420" w:rsidP="00823A23">
      <w:pPr>
        <w:pStyle w:val="ConsPlusNormal"/>
        <w:ind w:firstLine="567"/>
        <w:jc w:val="both"/>
        <w:rPr>
          <w:sz w:val="24"/>
          <w:szCs w:val="24"/>
        </w:rPr>
      </w:pPr>
      <w:r w:rsidRPr="00FA7261">
        <w:rPr>
          <w:sz w:val="24"/>
          <w:szCs w:val="24"/>
        </w:rPr>
        <w:t>З</w:t>
      </w:r>
      <w:r w:rsidR="00551BA9" w:rsidRPr="00FA7261">
        <w:rPr>
          <w:sz w:val="24"/>
          <w:szCs w:val="24"/>
        </w:rPr>
        <w:t>а</w:t>
      </w:r>
      <w:r w:rsidR="00857220">
        <w:rPr>
          <w:sz w:val="24"/>
          <w:szCs w:val="24"/>
        </w:rPr>
        <w:t xml:space="preserve">кон Ставропольского края </w:t>
      </w:r>
      <w:r w:rsidR="00551BA9" w:rsidRPr="00FA7261">
        <w:rPr>
          <w:sz w:val="24"/>
          <w:szCs w:val="24"/>
        </w:rPr>
        <w:t>от 23 июня 2016 г</w:t>
      </w:r>
      <w:r w:rsidRPr="00FA7261">
        <w:rPr>
          <w:sz w:val="24"/>
          <w:szCs w:val="24"/>
        </w:rPr>
        <w:t>.</w:t>
      </w:r>
      <w:r w:rsidR="00551BA9" w:rsidRPr="00FA7261">
        <w:rPr>
          <w:sz w:val="24"/>
          <w:szCs w:val="24"/>
        </w:rPr>
        <w:t xml:space="preserve"> № 59-кз «О физической культуре и спорте в Ставропольском крае»;</w:t>
      </w:r>
    </w:p>
    <w:p w:rsidR="005C6EDC" w:rsidRPr="00FA7261" w:rsidRDefault="005C6EDC" w:rsidP="00823A23">
      <w:pPr>
        <w:pStyle w:val="Default"/>
        <w:ind w:firstLine="567"/>
        <w:jc w:val="both"/>
        <w:rPr>
          <w:rFonts w:ascii="Arial" w:hAnsi="Arial" w:cs="Arial"/>
          <w:color w:val="auto"/>
        </w:rPr>
      </w:pPr>
      <w:r w:rsidRPr="00FA7261">
        <w:rPr>
          <w:rFonts w:ascii="Arial" w:hAnsi="Arial" w:cs="Arial"/>
          <w:color w:val="auto"/>
        </w:rPr>
        <w:t>настоя</w:t>
      </w:r>
      <w:r w:rsidR="003315ED">
        <w:rPr>
          <w:rFonts w:ascii="Arial" w:hAnsi="Arial" w:cs="Arial"/>
          <w:color w:val="auto"/>
        </w:rPr>
        <w:t>щий административный регламент.</w:t>
      </w:r>
    </w:p>
    <w:p w:rsidR="00236A11" w:rsidRPr="00FA7261" w:rsidRDefault="00346A2E" w:rsidP="00823A23">
      <w:pPr>
        <w:pStyle w:val="ConsPlusNormal"/>
        <w:ind w:firstLine="567"/>
        <w:jc w:val="both"/>
        <w:outlineLvl w:val="2"/>
        <w:rPr>
          <w:sz w:val="24"/>
          <w:szCs w:val="24"/>
        </w:rPr>
      </w:pPr>
      <w:r w:rsidRPr="00FA7261">
        <w:rPr>
          <w:sz w:val="24"/>
          <w:szCs w:val="24"/>
        </w:rPr>
        <w:t>2.6</w:t>
      </w:r>
      <w:r w:rsidR="005C3821" w:rsidRPr="00FA7261">
        <w:rPr>
          <w:sz w:val="24"/>
          <w:szCs w:val="24"/>
        </w:rPr>
        <w:t xml:space="preserve">. </w:t>
      </w:r>
      <w:r w:rsidR="00D10D89" w:rsidRPr="00FA7261">
        <w:rPr>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w:t>
      </w:r>
      <w:r w:rsidR="005C4420" w:rsidRPr="00FA7261">
        <w:rPr>
          <w:sz w:val="24"/>
          <w:szCs w:val="24"/>
        </w:rPr>
        <w:t>и)</w:t>
      </w:r>
    </w:p>
    <w:p w:rsidR="00D51FD4" w:rsidRPr="00FA7261" w:rsidRDefault="00D51FD4" w:rsidP="00823A23">
      <w:pPr>
        <w:pStyle w:val="ConsPlusNormal"/>
        <w:ind w:firstLine="567"/>
        <w:jc w:val="both"/>
        <w:outlineLvl w:val="2"/>
        <w:rPr>
          <w:sz w:val="24"/>
          <w:szCs w:val="24"/>
        </w:rPr>
      </w:pPr>
      <w:r w:rsidRPr="00FA7261">
        <w:rPr>
          <w:sz w:val="24"/>
          <w:szCs w:val="24"/>
        </w:rPr>
        <w:t xml:space="preserve">2.6.1. Для получения муниципальной услуги в части присвоения </w:t>
      </w:r>
      <w:r w:rsidR="00DF3E6D" w:rsidRPr="00FA7261">
        <w:rPr>
          <w:sz w:val="24"/>
          <w:szCs w:val="24"/>
        </w:rPr>
        <w:t>спортивных</w:t>
      </w:r>
      <w:r w:rsidRPr="00FA7261">
        <w:rPr>
          <w:sz w:val="24"/>
          <w:szCs w:val="24"/>
        </w:rPr>
        <w:t xml:space="preserve"> разрядов заявитель направляет в администрацию </w:t>
      </w:r>
      <w:r w:rsidR="005C4420" w:rsidRPr="00FA7261">
        <w:rPr>
          <w:sz w:val="24"/>
          <w:szCs w:val="24"/>
        </w:rPr>
        <w:t xml:space="preserve">городского </w:t>
      </w:r>
      <w:r w:rsidRPr="00FA7261">
        <w:rPr>
          <w:sz w:val="24"/>
          <w:szCs w:val="24"/>
        </w:rPr>
        <w:t xml:space="preserve">округа, МФЦ </w:t>
      </w:r>
      <w:r w:rsidR="001E76AB" w:rsidRPr="00FA7261">
        <w:rPr>
          <w:sz w:val="24"/>
          <w:szCs w:val="24"/>
        </w:rPr>
        <w:t xml:space="preserve">или по почте </w:t>
      </w:r>
      <w:r w:rsidRPr="00FA7261">
        <w:rPr>
          <w:sz w:val="24"/>
          <w:szCs w:val="24"/>
        </w:rPr>
        <w:t>заявление (представление) о присвоении спортивных разрядов (приложение 1 к настояще</w:t>
      </w:r>
      <w:r w:rsidR="007B3141" w:rsidRPr="00FA7261">
        <w:rPr>
          <w:sz w:val="24"/>
          <w:szCs w:val="24"/>
        </w:rPr>
        <w:t>му административному регламенту</w:t>
      </w:r>
      <w:r w:rsidRPr="00FA7261">
        <w:rPr>
          <w:sz w:val="24"/>
          <w:szCs w:val="24"/>
        </w:rPr>
        <w:t>)</w:t>
      </w:r>
      <w:r w:rsidR="00285B72">
        <w:rPr>
          <w:sz w:val="24"/>
          <w:szCs w:val="24"/>
        </w:rPr>
        <w:t>.</w:t>
      </w:r>
    </w:p>
    <w:p w:rsidR="00D51FD4" w:rsidRPr="00FA7261" w:rsidRDefault="00D51FD4" w:rsidP="00823A23">
      <w:pPr>
        <w:pStyle w:val="ConsPlusNormal"/>
        <w:ind w:firstLine="567"/>
        <w:jc w:val="both"/>
        <w:outlineLvl w:val="2"/>
        <w:rPr>
          <w:sz w:val="24"/>
          <w:szCs w:val="24"/>
        </w:rPr>
      </w:pPr>
      <w:r w:rsidRPr="00FA7261">
        <w:rPr>
          <w:sz w:val="24"/>
          <w:szCs w:val="24"/>
        </w:rPr>
        <w:t>К указанному заявлению прилагаются следующие документы:</w:t>
      </w:r>
    </w:p>
    <w:p w:rsidR="001E76AB" w:rsidRPr="00FA7261" w:rsidRDefault="001E76AB" w:rsidP="00823A23">
      <w:pPr>
        <w:pStyle w:val="ConsPlusNormal"/>
        <w:ind w:firstLine="567"/>
        <w:jc w:val="both"/>
        <w:outlineLvl w:val="2"/>
        <w:rPr>
          <w:sz w:val="24"/>
          <w:szCs w:val="24"/>
        </w:rPr>
      </w:pPr>
      <w:r w:rsidRPr="00FA7261">
        <w:rPr>
          <w:sz w:val="24"/>
          <w:szCs w:val="24"/>
        </w:rPr>
        <w:t xml:space="preserve">копия протокола официального соревнования, отражающая выполнение норм и (или) требований Единой всероссийской спортивной классификации, утвержденной </w:t>
      </w:r>
      <w:hyperlink r:id="rId21" w:history="1">
        <w:r w:rsidRPr="00FA7261">
          <w:rPr>
            <w:sz w:val="24"/>
            <w:szCs w:val="24"/>
          </w:rPr>
          <w:t xml:space="preserve">приказом Министерства спорта Российской Федерации от </w:t>
        </w:r>
        <w:r w:rsidR="003A2AEC" w:rsidRPr="00FA7261">
          <w:rPr>
            <w:sz w:val="24"/>
            <w:szCs w:val="24"/>
          </w:rPr>
          <w:t>20</w:t>
        </w:r>
        <w:r w:rsidRPr="00FA7261">
          <w:rPr>
            <w:sz w:val="24"/>
            <w:szCs w:val="24"/>
          </w:rPr>
          <w:t>.0</w:t>
        </w:r>
        <w:r w:rsidR="003A2AEC" w:rsidRPr="00FA7261">
          <w:rPr>
            <w:sz w:val="24"/>
            <w:szCs w:val="24"/>
          </w:rPr>
          <w:t>2</w:t>
        </w:r>
        <w:r w:rsidRPr="00FA7261">
          <w:rPr>
            <w:sz w:val="24"/>
            <w:szCs w:val="24"/>
          </w:rPr>
          <w:t>.201</w:t>
        </w:r>
        <w:r w:rsidR="003A2AEC" w:rsidRPr="00FA7261">
          <w:rPr>
            <w:sz w:val="24"/>
            <w:szCs w:val="24"/>
          </w:rPr>
          <w:t>7</w:t>
        </w:r>
        <w:r w:rsidRPr="00FA7261">
          <w:rPr>
            <w:sz w:val="24"/>
            <w:szCs w:val="24"/>
          </w:rPr>
          <w:t xml:space="preserve"> № </w:t>
        </w:r>
        <w:r w:rsidR="003A2AEC" w:rsidRPr="00FA7261">
          <w:rPr>
            <w:sz w:val="24"/>
            <w:szCs w:val="24"/>
          </w:rPr>
          <w:t>108</w:t>
        </w:r>
      </w:hyperlink>
      <w:r w:rsidRPr="00FA7261">
        <w:rPr>
          <w:sz w:val="24"/>
          <w:szCs w:val="24"/>
        </w:rPr>
        <w:t xml:space="preserve"> (далее - ЕВСК), и условий их выполнения, в том числе о победах в поединках или выписка из протокола, подписанная председателем главной судейской коллегии </w:t>
      </w:r>
      <w:r w:rsidR="003A2AEC" w:rsidRPr="00FA7261">
        <w:rPr>
          <w:sz w:val="24"/>
          <w:szCs w:val="24"/>
        </w:rPr>
        <w:t xml:space="preserve">(главным судьей) </w:t>
      </w:r>
      <w:r w:rsidRPr="00FA7261">
        <w:rPr>
          <w:sz w:val="24"/>
          <w:szCs w:val="24"/>
        </w:rPr>
        <w:t>официального соревнования;</w:t>
      </w:r>
    </w:p>
    <w:p w:rsidR="001E76AB" w:rsidRPr="00FA7261" w:rsidRDefault="001E76AB" w:rsidP="00823A23">
      <w:pPr>
        <w:pStyle w:val="ConsPlusNormal"/>
        <w:ind w:firstLine="567"/>
        <w:jc w:val="both"/>
        <w:outlineLvl w:val="2"/>
        <w:rPr>
          <w:sz w:val="24"/>
          <w:szCs w:val="24"/>
        </w:rPr>
      </w:pPr>
      <w:r w:rsidRPr="00FA7261">
        <w:rPr>
          <w:sz w:val="24"/>
          <w:szCs w:val="24"/>
        </w:rPr>
        <w:t>копия справки о составе и квалификации судейской коллегии, подписанная председателем судейской коллегии и лицом, уполномоченным организацией, проводящей официальные соревнования</w:t>
      </w:r>
      <w:r w:rsidR="003A2AEC" w:rsidRPr="00FA7261">
        <w:rPr>
          <w:sz w:val="24"/>
          <w:szCs w:val="24"/>
        </w:rPr>
        <w:t>;</w:t>
      </w:r>
    </w:p>
    <w:p w:rsidR="001E76AB" w:rsidRPr="00FA7261" w:rsidRDefault="001E76AB" w:rsidP="00823A23">
      <w:pPr>
        <w:pStyle w:val="ConsPlusNormal"/>
        <w:ind w:firstLine="567"/>
        <w:jc w:val="both"/>
        <w:outlineLvl w:val="2"/>
        <w:rPr>
          <w:sz w:val="24"/>
          <w:szCs w:val="24"/>
        </w:rPr>
      </w:pPr>
      <w:r w:rsidRPr="00FA7261">
        <w:rPr>
          <w:sz w:val="24"/>
          <w:szCs w:val="24"/>
        </w:rPr>
        <w:t xml:space="preserve">две фотографии спортсмена, претендующего на присвоение спортивного </w:t>
      </w:r>
      <w:r w:rsidRPr="00FA7261">
        <w:rPr>
          <w:sz w:val="24"/>
          <w:szCs w:val="24"/>
        </w:rPr>
        <w:lastRenderedPageBreak/>
        <w:t>разряда, размером 3x4 см</w:t>
      </w:r>
      <w:r w:rsidR="003A2AEC" w:rsidRPr="00FA7261">
        <w:rPr>
          <w:sz w:val="24"/>
          <w:szCs w:val="24"/>
        </w:rPr>
        <w:t>;</w:t>
      </w:r>
    </w:p>
    <w:p w:rsidR="003A2AEC" w:rsidRPr="00FA7261" w:rsidRDefault="003A2AEC" w:rsidP="00823A23">
      <w:pPr>
        <w:pStyle w:val="pj"/>
        <w:shd w:val="clear" w:color="auto" w:fill="FFFFFF"/>
        <w:spacing w:before="0" w:beforeAutospacing="0" w:after="0" w:afterAutospacing="0"/>
        <w:ind w:firstLine="567"/>
        <w:jc w:val="both"/>
        <w:textAlignment w:val="baseline"/>
        <w:rPr>
          <w:rFonts w:ascii="Arial" w:hAnsi="Arial" w:cs="Arial"/>
          <w:color w:val="222222"/>
        </w:rPr>
      </w:pPr>
      <w:r w:rsidRPr="00FA7261">
        <w:rPr>
          <w:rFonts w:ascii="Arial" w:hAnsi="Arial" w:cs="Arial"/>
          <w:color w:val="222222"/>
        </w:rPr>
        <w:t>копия второй и третьей страниц паспорта гражданина Российской Федерации;</w:t>
      </w:r>
    </w:p>
    <w:p w:rsidR="003A2AEC" w:rsidRPr="00FA7261" w:rsidRDefault="003A2AEC" w:rsidP="00823A23">
      <w:pPr>
        <w:pStyle w:val="pj"/>
        <w:shd w:val="clear" w:color="auto" w:fill="FFFFFF"/>
        <w:spacing w:before="0" w:beforeAutospacing="0" w:after="0" w:afterAutospacing="0"/>
        <w:ind w:firstLine="567"/>
        <w:jc w:val="both"/>
        <w:textAlignment w:val="baseline"/>
        <w:rPr>
          <w:rFonts w:ascii="Arial" w:hAnsi="Arial" w:cs="Arial"/>
        </w:rPr>
      </w:pPr>
      <w:r w:rsidRPr="00FA7261">
        <w:rPr>
          <w:rFonts w:ascii="Arial" w:hAnsi="Arial" w:cs="Arial"/>
          <w:color w:val="222222"/>
        </w:rPr>
        <w:t>для лиц, не достигших возраста 14 лет, - копия свидетельства о рождении.</w:t>
      </w:r>
    </w:p>
    <w:p w:rsidR="001E76AB" w:rsidRPr="00FA7261" w:rsidRDefault="001E76AB" w:rsidP="00823A23">
      <w:pPr>
        <w:pStyle w:val="ConsPlusNormal"/>
        <w:ind w:firstLine="567"/>
        <w:jc w:val="both"/>
        <w:outlineLvl w:val="2"/>
        <w:rPr>
          <w:sz w:val="24"/>
          <w:szCs w:val="24"/>
        </w:rPr>
      </w:pPr>
      <w:r w:rsidRPr="00FA7261">
        <w:rPr>
          <w:sz w:val="24"/>
          <w:szCs w:val="24"/>
        </w:rPr>
        <w:t xml:space="preserve">Документы могут быть представлены заявителями, как в подлинниках, так и в копиях, заверенных в установленном порядке. При представлении документов в подлинниках </w:t>
      </w:r>
      <w:r w:rsidR="00DF3E6D" w:rsidRPr="00FA7261">
        <w:rPr>
          <w:sz w:val="24"/>
          <w:szCs w:val="24"/>
        </w:rPr>
        <w:t xml:space="preserve">специалист </w:t>
      </w:r>
      <w:r w:rsidRPr="00FA7261">
        <w:rPr>
          <w:sz w:val="24"/>
          <w:szCs w:val="24"/>
        </w:rPr>
        <w:t>комитет</w:t>
      </w:r>
      <w:r w:rsidR="00DF3E6D" w:rsidRPr="00FA7261">
        <w:rPr>
          <w:sz w:val="24"/>
          <w:szCs w:val="24"/>
        </w:rPr>
        <w:t>а</w:t>
      </w:r>
      <w:r w:rsidRPr="00FA7261">
        <w:rPr>
          <w:sz w:val="24"/>
          <w:szCs w:val="24"/>
        </w:rPr>
        <w:t xml:space="preserve"> или МФЦ изготавливает их копии, заверяет и возвращает подлинники документов заявителю. Все требуемые для присвоения спортивного разряда копии документов должны полностью воспроизводить информацию подлинного документа.</w:t>
      </w:r>
    </w:p>
    <w:p w:rsidR="00DF3E6D" w:rsidRPr="00FA7261" w:rsidRDefault="00DF3E6D"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Представление на присвоение спортивного разряда подается в течение трех месяцев с момента выполнения норм и (или) требований ЕВСК.</w:t>
      </w:r>
    </w:p>
    <w:p w:rsidR="00DF3E6D" w:rsidRPr="00FA7261" w:rsidRDefault="00DF3E6D" w:rsidP="00823A23">
      <w:pPr>
        <w:pStyle w:val="ConsPlusNormal"/>
        <w:ind w:firstLine="567"/>
        <w:jc w:val="both"/>
        <w:outlineLvl w:val="2"/>
        <w:rPr>
          <w:sz w:val="24"/>
          <w:szCs w:val="24"/>
        </w:rPr>
      </w:pPr>
      <w:r w:rsidRPr="00FA7261">
        <w:rPr>
          <w:sz w:val="24"/>
          <w:szCs w:val="24"/>
        </w:rPr>
        <w:t xml:space="preserve">2.6.2. Для получения муниципальной услуги в части </w:t>
      </w:r>
      <w:r w:rsidR="00616959" w:rsidRPr="00FA7261">
        <w:rPr>
          <w:sz w:val="24"/>
          <w:szCs w:val="24"/>
        </w:rPr>
        <w:t xml:space="preserve">продления срока действия спортивных разрядов </w:t>
      </w:r>
      <w:r w:rsidRPr="00FA7261">
        <w:rPr>
          <w:sz w:val="24"/>
          <w:szCs w:val="24"/>
        </w:rPr>
        <w:t xml:space="preserve">заявитель направляет в администрацию </w:t>
      </w:r>
      <w:r w:rsidR="00AE73B7" w:rsidRPr="00FA7261">
        <w:rPr>
          <w:sz w:val="24"/>
          <w:szCs w:val="24"/>
        </w:rPr>
        <w:t xml:space="preserve">городского </w:t>
      </w:r>
      <w:r w:rsidRPr="00FA7261">
        <w:rPr>
          <w:sz w:val="24"/>
          <w:szCs w:val="24"/>
        </w:rPr>
        <w:t>округа, МФЦ или по почте заявлени</w:t>
      </w:r>
      <w:r w:rsidR="00616959" w:rsidRPr="00FA7261">
        <w:rPr>
          <w:sz w:val="24"/>
          <w:szCs w:val="24"/>
        </w:rPr>
        <w:t xml:space="preserve">е (ходатайство) продление срока действия </w:t>
      </w:r>
      <w:r w:rsidRPr="00FA7261">
        <w:rPr>
          <w:sz w:val="24"/>
          <w:szCs w:val="24"/>
        </w:rPr>
        <w:t xml:space="preserve">спортивных разрядов (приложение </w:t>
      </w:r>
      <w:r w:rsidR="007B3141" w:rsidRPr="00FA7261">
        <w:rPr>
          <w:sz w:val="24"/>
          <w:szCs w:val="24"/>
        </w:rPr>
        <w:t>2</w:t>
      </w:r>
      <w:r w:rsidRPr="00FA7261">
        <w:rPr>
          <w:sz w:val="24"/>
          <w:szCs w:val="24"/>
        </w:rPr>
        <w:t xml:space="preserve"> к настоящему</w:t>
      </w:r>
      <w:r w:rsidR="00285B72">
        <w:rPr>
          <w:sz w:val="24"/>
          <w:szCs w:val="24"/>
        </w:rPr>
        <w:t xml:space="preserve"> административному регламенту).</w:t>
      </w:r>
    </w:p>
    <w:p w:rsidR="001E76AB" w:rsidRPr="00FA7261" w:rsidRDefault="00DF3E6D"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 xml:space="preserve">2.6.3. </w:t>
      </w:r>
      <w:r w:rsidR="001E76AB" w:rsidRPr="00FA7261">
        <w:rPr>
          <w:rFonts w:ascii="Arial" w:hAnsi="Arial" w:cs="Arial"/>
          <w:szCs w:val="24"/>
        </w:rPr>
        <w:t>Представление на присвоение спортивного разряда подается заявителем лично или через представителя.</w:t>
      </w:r>
    </w:p>
    <w:p w:rsidR="001E76AB" w:rsidRPr="00FA7261" w:rsidRDefault="001E76AB"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В случае если представление на присвоение спортивного разряда подается через представителя заявителя, также представляется документ, подтверждающий полномочия на осуществление действий от имени заявителя, и паспорт или иной документ, удостоверяющий личность в соответствии с законодательством Российской Федерации.</w:t>
      </w:r>
    </w:p>
    <w:p w:rsidR="001E76AB" w:rsidRPr="00FA7261" w:rsidRDefault="001E76AB"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В качестве документа, подтверждающего полномочия на осуществление действий от имени заявителя, может быть представлена:</w:t>
      </w:r>
    </w:p>
    <w:p w:rsidR="001E76AB" w:rsidRPr="00FA7261" w:rsidRDefault="001E76AB"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DF7BE2" w:rsidRPr="00FA7261" w:rsidRDefault="001E76AB"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2C5E" w:rsidRPr="00FA7261" w:rsidRDefault="00DF3E6D" w:rsidP="00823A23">
      <w:pPr>
        <w:pStyle w:val="ConsPlusNormal"/>
        <w:ind w:firstLine="567"/>
        <w:jc w:val="both"/>
        <w:rPr>
          <w:sz w:val="24"/>
          <w:szCs w:val="24"/>
        </w:rPr>
      </w:pPr>
      <w:r w:rsidRPr="00FA7261">
        <w:rPr>
          <w:sz w:val="24"/>
          <w:szCs w:val="24"/>
        </w:rPr>
        <w:t xml:space="preserve">2.6.4. </w:t>
      </w:r>
      <w:r w:rsidR="002E2C5E" w:rsidRPr="00FA7261">
        <w:rPr>
          <w:sz w:val="24"/>
          <w:szCs w:val="24"/>
        </w:rPr>
        <w:t>Представляемые заявителем документы должны быть:</w:t>
      </w:r>
    </w:p>
    <w:p w:rsidR="002E2C5E" w:rsidRPr="00FA7261" w:rsidRDefault="002E2C5E" w:rsidP="00823A23">
      <w:pPr>
        <w:pStyle w:val="ConsPlusNormal"/>
        <w:ind w:firstLine="567"/>
        <w:jc w:val="both"/>
        <w:rPr>
          <w:sz w:val="24"/>
          <w:szCs w:val="24"/>
        </w:rPr>
      </w:pPr>
      <w:r w:rsidRPr="00FA7261">
        <w:rPr>
          <w:sz w:val="24"/>
          <w:szCs w:val="24"/>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w:t>
      </w:r>
      <w:r w:rsidR="00722A09" w:rsidRPr="00FA7261">
        <w:rPr>
          <w:sz w:val="24"/>
          <w:szCs w:val="24"/>
        </w:rPr>
        <w:t xml:space="preserve"> повреждений</w:t>
      </w:r>
      <w:r w:rsidRPr="00FA7261">
        <w:rPr>
          <w:sz w:val="24"/>
          <w:szCs w:val="24"/>
        </w:rPr>
        <w:t>;</w:t>
      </w:r>
    </w:p>
    <w:p w:rsidR="002E2C5E" w:rsidRPr="00FA7261" w:rsidRDefault="002E2C5E" w:rsidP="00823A23">
      <w:pPr>
        <w:pStyle w:val="ConsPlusNormal"/>
        <w:ind w:firstLine="567"/>
        <w:jc w:val="both"/>
        <w:rPr>
          <w:sz w:val="24"/>
          <w:szCs w:val="24"/>
        </w:rPr>
      </w:pPr>
      <w:r w:rsidRPr="00FA7261">
        <w:rPr>
          <w:sz w:val="24"/>
          <w:szCs w:val="24"/>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2E2C5E" w:rsidRPr="00FA7261" w:rsidRDefault="002E2C5E" w:rsidP="00823A23">
      <w:pPr>
        <w:pStyle w:val="ConsPlusNormal"/>
        <w:ind w:firstLine="567"/>
        <w:jc w:val="both"/>
        <w:rPr>
          <w:sz w:val="24"/>
          <w:szCs w:val="24"/>
        </w:rPr>
      </w:pPr>
      <w:r w:rsidRPr="00FA7261">
        <w:rPr>
          <w:sz w:val="24"/>
          <w:szCs w:val="24"/>
        </w:rPr>
        <w:t xml:space="preserve">Документы в электронной форме представляются заявителем в соответствии с </w:t>
      </w:r>
      <w:hyperlink r:id="rId22" w:history="1">
        <w:r w:rsidRPr="00FA7261">
          <w:rPr>
            <w:sz w:val="24"/>
            <w:szCs w:val="24"/>
          </w:rPr>
          <w:t>постановлением</w:t>
        </w:r>
      </w:hyperlink>
      <w:r w:rsidRPr="00FA7261">
        <w:rPr>
          <w:sz w:val="24"/>
          <w:szCs w:val="24"/>
        </w:rPr>
        <w:t xml:space="preserve"> Правительства Российской Федерации от 7 июля 2011 г. № 553 </w:t>
      </w:r>
      <w:r w:rsidR="00CD03B0" w:rsidRPr="00FA7261">
        <w:rPr>
          <w:sz w:val="24"/>
          <w:szCs w:val="24"/>
        </w:rPr>
        <w:t>«</w:t>
      </w:r>
      <w:r w:rsidRPr="00FA7261">
        <w:rPr>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D03B0" w:rsidRPr="00FA7261">
        <w:rPr>
          <w:sz w:val="24"/>
          <w:szCs w:val="24"/>
        </w:rPr>
        <w:t>».</w:t>
      </w:r>
    </w:p>
    <w:p w:rsidR="002E2C5E" w:rsidRPr="00FA7261" w:rsidRDefault="002E2C5E" w:rsidP="00823A23">
      <w:pPr>
        <w:pStyle w:val="ConsPlusNormal"/>
        <w:ind w:firstLine="567"/>
        <w:jc w:val="both"/>
        <w:rPr>
          <w:sz w:val="24"/>
          <w:szCs w:val="24"/>
        </w:rPr>
      </w:pPr>
      <w:r w:rsidRPr="00FA7261">
        <w:rPr>
          <w:sz w:val="24"/>
          <w:szCs w:val="24"/>
        </w:rPr>
        <w:t xml:space="preserve">Ответственность за достоверность и полноту предъявляемых документов, являющихся необходимыми для предоставления </w:t>
      </w:r>
      <w:r w:rsidR="00CD03B0" w:rsidRPr="00FA7261">
        <w:rPr>
          <w:sz w:val="24"/>
          <w:szCs w:val="24"/>
        </w:rPr>
        <w:t xml:space="preserve">муниципальной </w:t>
      </w:r>
      <w:r w:rsidRPr="00FA7261">
        <w:rPr>
          <w:sz w:val="24"/>
          <w:szCs w:val="24"/>
        </w:rPr>
        <w:t>услуги, возлагается на заявителя.</w:t>
      </w:r>
    </w:p>
    <w:p w:rsidR="005A66AB" w:rsidRPr="00FA7261" w:rsidRDefault="00722A09" w:rsidP="00823A23">
      <w:pPr>
        <w:pStyle w:val="ConsPlusNormal"/>
        <w:ind w:firstLine="567"/>
        <w:jc w:val="both"/>
        <w:outlineLvl w:val="2"/>
        <w:rPr>
          <w:sz w:val="24"/>
          <w:szCs w:val="24"/>
        </w:rPr>
      </w:pPr>
      <w:r w:rsidRPr="00FA7261">
        <w:rPr>
          <w:sz w:val="24"/>
          <w:szCs w:val="24"/>
        </w:rPr>
        <w:t>2.7</w:t>
      </w:r>
      <w:r w:rsidR="006A4656" w:rsidRPr="00FA7261">
        <w:rPr>
          <w:sz w:val="24"/>
          <w:szCs w:val="24"/>
        </w:rPr>
        <w:t xml:space="preserve">. </w:t>
      </w:r>
      <w:r w:rsidR="00AA42D6" w:rsidRPr="00FA7261">
        <w:rPr>
          <w:sz w:val="24"/>
          <w:szCs w:val="24"/>
        </w:rPr>
        <w:t xml:space="preserve">Исчерпывающий перечень документов, необходимых в соответствии с </w:t>
      </w:r>
      <w:r w:rsidR="00AA42D6" w:rsidRPr="00FA7261">
        <w:rPr>
          <w:sz w:val="24"/>
          <w:szCs w:val="24"/>
        </w:rPr>
        <w:lastRenderedPageBreak/>
        <w:t>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предоставлении муниципальной услуги</w:t>
      </w:r>
    </w:p>
    <w:p w:rsidR="002F6F58" w:rsidRPr="00FA7261" w:rsidRDefault="002F6F58" w:rsidP="00823A23">
      <w:pPr>
        <w:ind w:firstLine="567"/>
        <w:jc w:val="both"/>
        <w:rPr>
          <w:rFonts w:ascii="Arial" w:hAnsi="Arial" w:cs="Arial"/>
          <w:szCs w:val="24"/>
        </w:rPr>
      </w:pPr>
      <w:bookmarkStart w:id="1" w:name="Par249"/>
      <w:bookmarkEnd w:id="1"/>
      <w:r w:rsidRPr="00FA7261">
        <w:rPr>
          <w:rFonts w:ascii="Arial" w:hAnsi="Arial" w:cs="Arial"/>
          <w:szCs w:val="24"/>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w:t>
      </w:r>
      <w:r w:rsidR="00AE73B7" w:rsidRPr="00FA7261">
        <w:rPr>
          <w:rFonts w:ascii="Arial" w:hAnsi="Arial" w:cs="Arial"/>
          <w:szCs w:val="24"/>
        </w:rPr>
        <w:t xml:space="preserve">городского </w:t>
      </w:r>
      <w:r w:rsidR="001567F9" w:rsidRPr="00FA7261">
        <w:rPr>
          <w:rFonts w:ascii="Arial" w:hAnsi="Arial" w:cs="Arial"/>
          <w:szCs w:val="24"/>
        </w:rPr>
        <w:t>округа</w:t>
      </w:r>
      <w:r w:rsidRPr="00FA7261">
        <w:rPr>
          <w:rFonts w:ascii="Arial" w:hAnsi="Arial" w:cs="Arial"/>
          <w:szCs w:val="24"/>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2F6F58" w:rsidRPr="00FA7261" w:rsidRDefault="002F6F58" w:rsidP="00823A23">
      <w:pPr>
        <w:ind w:firstLine="567"/>
        <w:jc w:val="both"/>
        <w:rPr>
          <w:rFonts w:ascii="Arial" w:hAnsi="Arial" w:cs="Arial"/>
          <w:szCs w:val="24"/>
        </w:rPr>
      </w:pPr>
      <w:r w:rsidRPr="00FA7261">
        <w:rPr>
          <w:rFonts w:ascii="Arial" w:hAnsi="Arial" w:cs="Arial"/>
          <w:szCs w:val="24"/>
        </w:rPr>
        <w:t>2.7.2.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AA42D6" w:rsidRPr="00FA7261" w:rsidRDefault="00AA42D6" w:rsidP="00823A23">
      <w:pPr>
        <w:ind w:firstLine="567"/>
        <w:jc w:val="both"/>
        <w:rPr>
          <w:rFonts w:ascii="Arial" w:eastAsia="Calibri" w:hAnsi="Arial" w:cs="Arial"/>
          <w:szCs w:val="24"/>
          <w:lang w:eastAsia="en-US"/>
        </w:rPr>
      </w:pPr>
      <w:bookmarkStart w:id="2" w:name="sub_21572"/>
      <w:r w:rsidRPr="00FA7261">
        <w:rPr>
          <w:rFonts w:ascii="Arial" w:eastAsia="Calibri" w:hAnsi="Arial" w:cs="Arial"/>
          <w:szCs w:val="24"/>
          <w:lang w:eastAsia="en-US"/>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регулирующими отношения, возникающие в связи с предоставлением муниципальной услуги;</w:t>
      </w:r>
    </w:p>
    <w:bookmarkEnd w:id="2"/>
    <w:p w:rsidR="002F6F58" w:rsidRPr="00FA7261" w:rsidRDefault="00AA42D6" w:rsidP="00823A23">
      <w:pPr>
        <w:ind w:firstLine="567"/>
        <w:jc w:val="both"/>
        <w:rPr>
          <w:rFonts w:ascii="Arial" w:hAnsi="Arial" w:cs="Arial"/>
          <w:szCs w:val="24"/>
        </w:rPr>
      </w:pPr>
      <w:r w:rsidRPr="00FA7261">
        <w:rPr>
          <w:rFonts w:ascii="Arial" w:hAnsi="Arial" w:cs="Arial"/>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Георгиевского городского округа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23" w:history="1">
        <w:r w:rsidRPr="00FA7261">
          <w:rPr>
            <w:rFonts w:ascii="Arial" w:hAnsi="Arial" w:cs="Arial"/>
            <w:szCs w:val="24"/>
          </w:rPr>
          <w:t>части 6 статьи 7</w:t>
        </w:r>
      </w:hyperlink>
      <w:r w:rsidRPr="00FA7261">
        <w:rPr>
          <w:rFonts w:ascii="Arial" w:hAnsi="Arial" w:cs="Arial"/>
          <w:szCs w:val="24"/>
        </w:rPr>
        <w:t xml:space="preserve"> Федерального закона</w:t>
      </w:r>
      <w:r w:rsidR="002F6F58" w:rsidRPr="00FA7261">
        <w:rPr>
          <w:rFonts w:ascii="Arial" w:hAnsi="Arial" w:cs="Arial"/>
          <w:szCs w:val="24"/>
        </w:rPr>
        <w:t xml:space="preserve"> «Об организации предоставления государственных и муниципальных услуг».</w:t>
      </w:r>
    </w:p>
    <w:p w:rsidR="002F6F58" w:rsidRPr="00FA7261" w:rsidRDefault="002F6F58" w:rsidP="00823A23">
      <w:pPr>
        <w:pStyle w:val="ConsPlusNormal"/>
        <w:ind w:firstLine="567"/>
        <w:jc w:val="both"/>
        <w:rPr>
          <w:sz w:val="24"/>
          <w:szCs w:val="24"/>
        </w:rPr>
      </w:pPr>
      <w:bookmarkStart w:id="3" w:name="Par263"/>
      <w:bookmarkEnd w:id="3"/>
      <w:r w:rsidRPr="00FA7261">
        <w:rPr>
          <w:sz w:val="24"/>
          <w:szCs w:val="24"/>
        </w:rPr>
        <w:t xml:space="preserve">2.8. </w:t>
      </w:r>
      <w:r w:rsidR="00AA42D6" w:rsidRPr="00FA7261">
        <w:rPr>
          <w:sz w:val="24"/>
          <w:szCs w:val="24"/>
        </w:rPr>
        <w:t>Исчерпывающий перечень оснований для отказа в приеме документов, необходимых для предоставления муниципальной услуги</w:t>
      </w:r>
      <w:r w:rsidR="00285B72">
        <w:rPr>
          <w:sz w:val="24"/>
          <w:szCs w:val="24"/>
        </w:rPr>
        <w:t>.</w:t>
      </w:r>
    </w:p>
    <w:p w:rsidR="005A66AB" w:rsidRPr="00FA7261" w:rsidRDefault="005A66AB" w:rsidP="00823A23">
      <w:pPr>
        <w:pStyle w:val="ConsPlusNormal"/>
        <w:ind w:firstLine="567"/>
        <w:jc w:val="both"/>
        <w:rPr>
          <w:sz w:val="24"/>
          <w:szCs w:val="24"/>
        </w:rPr>
      </w:pPr>
      <w:r w:rsidRPr="00FA7261">
        <w:rPr>
          <w:sz w:val="24"/>
          <w:szCs w:val="24"/>
        </w:rPr>
        <w:t xml:space="preserve">Основаниями для отказа в приеме документов, необходимых для предоставления </w:t>
      </w:r>
      <w:r w:rsidR="00B30F6D" w:rsidRPr="00FA7261">
        <w:rPr>
          <w:sz w:val="24"/>
          <w:szCs w:val="24"/>
        </w:rPr>
        <w:t xml:space="preserve">муниципальной </w:t>
      </w:r>
      <w:r w:rsidRPr="00FA7261">
        <w:rPr>
          <w:sz w:val="24"/>
          <w:szCs w:val="24"/>
        </w:rPr>
        <w:t>услуги, являются:</w:t>
      </w:r>
    </w:p>
    <w:p w:rsidR="002F6F58" w:rsidRPr="00FA7261" w:rsidRDefault="002F6F58" w:rsidP="00823A23">
      <w:pPr>
        <w:ind w:firstLine="567"/>
        <w:jc w:val="both"/>
        <w:rPr>
          <w:rFonts w:ascii="Arial" w:hAnsi="Arial" w:cs="Arial"/>
          <w:szCs w:val="24"/>
        </w:rPr>
      </w:pPr>
      <w:r w:rsidRPr="00FA7261">
        <w:rPr>
          <w:rFonts w:ascii="Arial" w:hAnsi="Arial" w:cs="Arial"/>
          <w:szCs w:val="24"/>
        </w:rPr>
        <w:t>предоставление неполного комплекта документов, предусмотренных пунктом 2.6 настоящего административного регламента;</w:t>
      </w:r>
    </w:p>
    <w:p w:rsidR="005A66AB" w:rsidRPr="00FA7261" w:rsidRDefault="002F6F58" w:rsidP="00823A23">
      <w:pPr>
        <w:pStyle w:val="ConsPlusNormal"/>
        <w:ind w:firstLine="567"/>
        <w:jc w:val="both"/>
        <w:rPr>
          <w:sz w:val="24"/>
          <w:szCs w:val="24"/>
        </w:rPr>
      </w:pPr>
      <w:r w:rsidRPr="00FA7261">
        <w:rPr>
          <w:sz w:val="24"/>
          <w:szCs w:val="24"/>
        </w:rPr>
        <w:t>отсутствие у заявителя документа, удостоверяющего его личность, или документа, подтверждающего его полномочия на обращение с заявлением о предоставлении муниципальной услуги.</w:t>
      </w:r>
    </w:p>
    <w:p w:rsidR="002F6F58" w:rsidRPr="00FA7261" w:rsidRDefault="002F6F58" w:rsidP="00823A23">
      <w:pPr>
        <w:pStyle w:val="Default"/>
        <w:ind w:firstLine="567"/>
        <w:jc w:val="both"/>
        <w:rPr>
          <w:rFonts w:ascii="Arial" w:hAnsi="Arial" w:cs="Arial"/>
          <w:color w:val="auto"/>
        </w:rPr>
      </w:pPr>
      <w:r w:rsidRPr="00FA7261">
        <w:rPr>
          <w:rFonts w:ascii="Arial" w:hAnsi="Arial" w:cs="Arial"/>
          <w:bCs/>
          <w:color w:val="auto"/>
        </w:rPr>
        <w:t xml:space="preserve">2.9. </w:t>
      </w:r>
      <w:r w:rsidR="00AA42D6" w:rsidRPr="00FA7261">
        <w:rPr>
          <w:rFonts w:ascii="Arial" w:hAnsi="Arial" w:cs="Arial"/>
          <w:color w:val="auto"/>
        </w:rPr>
        <w:t>Исчерпывающий перечень оснований для приостановления или отказа в предоставлении муниципальной услуги</w:t>
      </w:r>
    </w:p>
    <w:p w:rsidR="002F6F58" w:rsidRPr="00FA7261" w:rsidRDefault="002F6F58" w:rsidP="00823A23">
      <w:pPr>
        <w:ind w:firstLine="567"/>
        <w:jc w:val="both"/>
        <w:rPr>
          <w:rFonts w:ascii="Arial" w:hAnsi="Arial" w:cs="Arial"/>
          <w:szCs w:val="24"/>
        </w:rPr>
      </w:pPr>
      <w:r w:rsidRPr="00FA7261">
        <w:rPr>
          <w:rFonts w:ascii="Arial" w:hAnsi="Arial" w:cs="Arial"/>
          <w:szCs w:val="24"/>
        </w:rPr>
        <w:t>2.9.1. Основаниями для отказа в предоставлении муниципальной услуги являются:</w:t>
      </w:r>
    </w:p>
    <w:p w:rsidR="009E7462" w:rsidRPr="00FA7261" w:rsidRDefault="009E7462"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несоответствие результата спортсмена, указанного в представлении, нормам и (или) требованиям ЕВСК, условиям их выполнения или недостоверность представленных сведений;</w:t>
      </w:r>
    </w:p>
    <w:p w:rsidR="009E7462" w:rsidRPr="00FA7261" w:rsidRDefault="009E7462" w:rsidP="00823A23">
      <w:pPr>
        <w:overflowPunct/>
        <w:autoSpaceDE/>
        <w:autoSpaceDN/>
        <w:adjustRightInd/>
        <w:ind w:firstLine="567"/>
        <w:jc w:val="both"/>
        <w:textAlignment w:val="auto"/>
        <w:rPr>
          <w:rFonts w:ascii="Arial" w:hAnsi="Arial" w:cs="Arial"/>
          <w:szCs w:val="24"/>
        </w:rPr>
      </w:pPr>
      <w:r w:rsidRPr="00FA7261">
        <w:rPr>
          <w:rFonts w:ascii="Arial" w:hAnsi="Arial" w:cs="Arial"/>
          <w:szCs w:val="24"/>
        </w:rPr>
        <w:t>нарушение срока подачи документов заявителем;</w:t>
      </w:r>
    </w:p>
    <w:p w:rsidR="009E7462" w:rsidRPr="00FA7261" w:rsidRDefault="009E7462" w:rsidP="00823A23">
      <w:pPr>
        <w:tabs>
          <w:tab w:val="num" w:pos="720"/>
        </w:tabs>
        <w:ind w:firstLine="567"/>
        <w:jc w:val="both"/>
        <w:rPr>
          <w:rFonts w:ascii="Arial" w:hAnsi="Arial" w:cs="Arial"/>
          <w:szCs w:val="24"/>
        </w:rPr>
      </w:pPr>
      <w:r w:rsidRPr="00FA7261">
        <w:rPr>
          <w:rFonts w:ascii="Arial" w:hAnsi="Arial" w:cs="Arial"/>
          <w:szCs w:val="24"/>
        </w:rPr>
        <w:lastRenderedPageBreak/>
        <w:t>спортивная дисквалификация спортсмена, произошедшая до или в день проведения официального соревнования, на которых спортсмен выполнил соответствующую норму и (или) требован</w:t>
      </w:r>
      <w:r w:rsidR="002F6F58" w:rsidRPr="00FA7261">
        <w:rPr>
          <w:rFonts w:ascii="Arial" w:hAnsi="Arial" w:cs="Arial"/>
          <w:szCs w:val="24"/>
        </w:rPr>
        <w:t>ие ЕВСК и условия ее выполнения.</w:t>
      </w:r>
    </w:p>
    <w:p w:rsidR="002F6F58" w:rsidRPr="00FA7261" w:rsidRDefault="002F6F58" w:rsidP="00823A23">
      <w:pPr>
        <w:ind w:firstLine="567"/>
        <w:jc w:val="both"/>
        <w:rPr>
          <w:rFonts w:ascii="Arial" w:hAnsi="Arial" w:cs="Arial"/>
          <w:szCs w:val="24"/>
        </w:rPr>
      </w:pPr>
      <w:r w:rsidRPr="00FA7261">
        <w:rPr>
          <w:rFonts w:ascii="Arial" w:hAnsi="Arial" w:cs="Arial"/>
          <w:szCs w:val="24"/>
        </w:rPr>
        <w:t>2.9.2. Основания для приостановления предо</w:t>
      </w:r>
      <w:r w:rsidR="00EF2896">
        <w:rPr>
          <w:rFonts w:ascii="Arial" w:hAnsi="Arial" w:cs="Arial"/>
          <w:szCs w:val="24"/>
        </w:rPr>
        <w:t xml:space="preserve">ставления муниципальной услуги </w:t>
      </w:r>
      <w:r w:rsidRPr="00FA7261">
        <w:rPr>
          <w:rFonts w:ascii="Arial" w:hAnsi="Arial" w:cs="Arial"/>
          <w:szCs w:val="24"/>
        </w:rPr>
        <w:t>не предусмотрены.</w:t>
      </w:r>
    </w:p>
    <w:p w:rsidR="002F6F58" w:rsidRPr="00FA7261" w:rsidRDefault="002F6F58" w:rsidP="00823A23">
      <w:pPr>
        <w:pStyle w:val="Default"/>
        <w:ind w:firstLine="567"/>
        <w:jc w:val="both"/>
        <w:rPr>
          <w:rFonts w:ascii="Arial" w:hAnsi="Arial" w:cs="Arial"/>
          <w:color w:val="auto"/>
        </w:rPr>
      </w:pPr>
      <w:r w:rsidRPr="00FA7261">
        <w:rPr>
          <w:rFonts w:ascii="Arial" w:hAnsi="Arial" w:cs="Arial"/>
          <w:bCs/>
          <w:color w:val="auto"/>
        </w:rPr>
        <w:t xml:space="preserve">2.10. </w:t>
      </w:r>
      <w:r w:rsidR="00AA42D6" w:rsidRPr="00FA7261">
        <w:rPr>
          <w:rFonts w:ascii="Arial" w:hAnsi="Arial" w:cs="Arial"/>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00EF2896">
        <w:rPr>
          <w:rFonts w:ascii="Arial" w:hAnsi="Arial" w:cs="Arial"/>
          <w:color w:val="auto"/>
        </w:rPr>
        <w:t>.</w:t>
      </w:r>
    </w:p>
    <w:p w:rsidR="002F6F58" w:rsidRPr="00FA7261" w:rsidRDefault="002F6F58" w:rsidP="00823A23">
      <w:pPr>
        <w:ind w:firstLine="567"/>
        <w:jc w:val="both"/>
        <w:rPr>
          <w:rFonts w:ascii="Arial" w:hAnsi="Arial" w:cs="Arial"/>
          <w:szCs w:val="24"/>
        </w:rPr>
      </w:pPr>
      <w:r w:rsidRPr="00FA7261">
        <w:rPr>
          <w:rFonts w:ascii="Arial" w:hAnsi="Arial" w:cs="Arial"/>
          <w:szCs w:val="24"/>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2F6F58" w:rsidRPr="00FA7261" w:rsidRDefault="002F6F58" w:rsidP="00823A23">
      <w:pPr>
        <w:ind w:firstLine="567"/>
        <w:jc w:val="both"/>
        <w:rPr>
          <w:rFonts w:ascii="Arial" w:hAnsi="Arial" w:cs="Arial"/>
          <w:szCs w:val="24"/>
        </w:rPr>
      </w:pPr>
      <w:r w:rsidRPr="00FA7261">
        <w:rPr>
          <w:rFonts w:ascii="Arial" w:hAnsi="Arial" w:cs="Arial"/>
          <w:szCs w:val="24"/>
        </w:rPr>
        <w:t xml:space="preserve">2.11. </w:t>
      </w:r>
      <w:r w:rsidR="00AA42D6" w:rsidRPr="00FA7261">
        <w:rPr>
          <w:rFonts w:ascii="Arial" w:hAnsi="Arial" w:cs="Arial"/>
          <w:szCs w:val="24"/>
        </w:rPr>
        <w:t>Порядок, размер и основания взимания государственной пошлины или иной платы, взимаемой за предоставление муниципальной услуги</w:t>
      </w:r>
    </w:p>
    <w:p w:rsidR="002F6F58" w:rsidRPr="00FA7261" w:rsidRDefault="002F6F58" w:rsidP="00823A23">
      <w:pPr>
        <w:pStyle w:val="Default"/>
        <w:ind w:firstLine="567"/>
        <w:jc w:val="both"/>
        <w:rPr>
          <w:rFonts w:ascii="Arial" w:hAnsi="Arial" w:cs="Arial"/>
          <w:color w:val="auto"/>
        </w:rPr>
      </w:pPr>
      <w:r w:rsidRPr="00FA7261">
        <w:rPr>
          <w:rFonts w:ascii="Arial" w:hAnsi="Arial" w:cs="Arial"/>
          <w:color w:val="auto"/>
        </w:rPr>
        <w:t>Муниципальная услуга предоставляется без взимания государственной пошлины или иной платы.</w:t>
      </w:r>
    </w:p>
    <w:p w:rsidR="002F6F58" w:rsidRPr="00FA7261" w:rsidRDefault="00AA42D6" w:rsidP="00823A23">
      <w:pPr>
        <w:ind w:firstLine="567"/>
        <w:jc w:val="both"/>
        <w:rPr>
          <w:rFonts w:ascii="Arial" w:hAnsi="Arial" w:cs="Arial"/>
          <w:szCs w:val="24"/>
        </w:rPr>
      </w:pPr>
      <w:r w:rsidRPr="00FA7261">
        <w:rPr>
          <w:rFonts w:ascii="Arial" w:hAnsi="Arial" w:cs="Arial"/>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EF2896">
        <w:rPr>
          <w:rFonts w:ascii="Arial" w:hAnsi="Arial" w:cs="Arial"/>
          <w:szCs w:val="24"/>
        </w:rPr>
        <w:t>.</w:t>
      </w:r>
    </w:p>
    <w:p w:rsidR="002F6F58" w:rsidRPr="00FA7261" w:rsidRDefault="002F6F58" w:rsidP="00823A23">
      <w:pPr>
        <w:pStyle w:val="Default"/>
        <w:ind w:firstLine="567"/>
        <w:jc w:val="both"/>
        <w:rPr>
          <w:rFonts w:ascii="Arial" w:hAnsi="Arial" w:cs="Arial"/>
          <w:color w:val="auto"/>
        </w:rPr>
      </w:pPr>
      <w:r w:rsidRPr="00FA7261">
        <w:rPr>
          <w:rFonts w:ascii="Arial" w:hAnsi="Arial" w:cs="Arial"/>
          <w:bCs/>
          <w:color w:val="auto"/>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FA7261">
        <w:rPr>
          <w:rFonts w:ascii="Arial" w:hAnsi="Arial" w:cs="Arial"/>
          <w:color w:val="auto"/>
        </w:rPr>
        <w:t>размера такой платы, не предусмотрены.</w:t>
      </w:r>
    </w:p>
    <w:p w:rsidR="002F6F58" w:rsidRPr="00FA7261" w:rsidRDefault="002F6F58" w:rsidP="00823A23">
      <w:pPr>
        <w:pStyle w:val="ConsPlusNormal"/>
        <w:ind w:firstLine="567"/>
        <w:jc w:val="both"/>
        <w:rPr>
          <w:sz w:val="24"/>
          <w:szCs w:val="24"/>
        </w:rPr>
      </w:pPr>
      <w:r w:rsidRPr="00FA7261">
        <w:rPr>
          <w:sz w:val="24"/>
          <w:szCs w:val="24"/>
        </w:rPr>
        <w:t xml:space="preserve">2.13. </w:t>
      </w:r>
      <w:r w:rsidR="00AA42D6" w:rsidRPr="00FA7261">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EF2896">
        <w:rPr>
          <w:sz w:val="24"/>
          <w:szCs w:val="24"/>
        </w:rPr>
        <w:t>.</w:t>
      </w:r>
    </w:p>
    <w:p w:rsidR="005A66AB" w:rsidRPr="00FA7261" w:rsidRDefault="005A66AB" w:rsidP="00823A23">
      <w:pPr>
        <w:pStyle w:val="ConsPlusNormal"/>
        <w:ind w:firstLine="567"/>
        <w:jc w:val="both"/>
        <w:rPr>
          <w:sz w:val="24"/>
          <w:szCs w:val="24"/>
        </w:rPr>
      </w:pPr>
      <w:r w:rsidRPr="00FA7261">
        <w:rPr>
          <w:sz w:val="24"/>
          <w:szCs w:val="24"/>
        </w:rPr>
        <w:t>Максимальн</w:t>
      </w:r>
      <w:r w:rsidR="00A72210" w:rsidRPr="00FA7261">
        <w:rPr>
          <w:sz w:val="24"/>
          <w:szCs w:val="24"/>
        </w:rPr>
        <w:t>ый</w:t>
      </w:r>
      <w:r w:rsidR="00EF2896">
        <w:rPr>
          <w:sz w:val="24"/>
          <w:szCs w:val="24"/>
        </w:rPr>
        <w:t xml:space="preserve"> </w:t>
      </w:r>
      <w:r w:rsidR="00A72210" w:rsidRPr="00FA7261">
        <w:rPr>
          <w:sz w:val="24"/>
          <w:szCs w:val="24"/>
        </w:rPr>
        <w:t xml:space="preserve">срок </w:t>
      </w:r>
      <w:r w:rsidRPr="00FA7261">
        <w:rPr>
          <w:sz w:val="24"/>
          <w:szCs w:val="24"/>
        </w:rPr>
        <w:t xml:space="preserve">ожидания заявителя в очереди для подачи документов, необходимых для предоставления </w:t>
      </w:r>
      <w:r w:rsidR="00346223" w:rsidRPr="00FA7261">
        <w:rPr>
          <w:sz w:val="24"/>
          <w:szCs w:val="24"/>
        </w:rPr>
        <w:t>муниципальной</w:t>
      </w:r>
      <w:r w:rsidRPr="00FA7261">
        <w:rPr>
          <w:sz w:val="24"/>
          <w:szCs w:val="24"/>
        </w:rPr>
        <w:t xml:space="preserve"> услуги, и при получении результата предоставления </w:t>
      </w:r>
      <w:r w:rsidR="00346223" w:rsidRPr="00FA7261">
        <w:rPr>
          <w:sz w:val="24"/>
          <w:szCs w:val="24"/>
        </w:rPr>
        <w:t>муниципальной</w:t>
      </w:r>
      <w:r w:rsidRPr="00FA7261">
        <w:rPr>
          <w:sz w:val="24"/>
          <w:szCs w:val="24"/>
        </w:rPr>
        <w:t xml:space="preserve"> услуги не должно превышать 15 минут.</w:t>
      </w:r>
    </w:p>
    <w:p w:rsidR="005A66AB" w:rsidRPr="00FA7261" w:rsidRDefault="00A72210" w:rsidP="00823A23">
      <w:pPr>
        <w:pStyle w:val="ConsPlusNormal"/>
        <w:ind w:firstLine="567"/>
        <w:jc w:val="both"/>
        <w:outlineLvl w:val="2"/>
        <w:rPr>
          <w:sz w:val="24"/>
          <w:szCs w:val="24"/>
        </w:rPr>
      </w:pPr>
      <w:r w:rsidRPr="00FA7261">
        <w:rPr>
          <w:sz w:val="24"/>
          <w:szCs w:val="24"/>
        </w:rPr>
        <w:t xml:space="preserve">2.14. </w:t>
      </w:r>
      <w:r w:rsidR="00AA42D6" w:rsidRPr="00FA7261">
        <w:rPr>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EF2896">
        <w:rPr>
          <w:sz w:val="24"/>
          <w:szCs w:val="24"/>
        </w:rPr>
        <w:t>.</w:t>
      </w:r>
    </w:p>
    <w:p w:rsidR="009A5B4E" w:rsidRPr="00FA7261" w:rsidRDefault="009A5B4E" w:rsidP="00823A23">
      <w:pPr>
        <w:pStyle w:val="ConsPlusNormal"/>
        <w:ind w:firstLine="567"/>
        <w:jc w:val="both"/>
        <w:rPr>
          <w:sz w:val="24"/>
          <w:szCs w:val="24"/>
        </w:rPr>
      </w:pPr>
      <w:r w:rsidRPr="00FA7261">
        <w:rPr>
          <w:sz w:val="24"/>
          <w:szCs w:val="24"/>
        </w:rPr>
        <w:t xml:space="preserve">Срок регистрации запроса заявителя о предоставлении муниципальной услуги составляет </w:t>
      </w:r>
      <w:r w:rsidR="000B59E3" w:rsidRPr="00FA7261">
        <w:rPr>
          <w:sz w:val="24"/>
          <w:szCs w:val="24"/>
        </w:rPr>
        <w:t xml:space="preserve">не более </w:t>
      </w:r>
      <w:r w:rsidRPr="00FA7261">
        <w:rPr>
          <w:sz w:val="24"/>
          <w:szCs w:val="24"/>
        </w:rPr>
        <w:t>10 минут.</w:t>
      </w:r>
    </w:p>
    <w:p w:rsidR="009A5B4E" w:rsidRPr="00FA7261" w:rsidRDefault="009A5B4E"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Запрос на предоставление муниципальной услуги, в том числе в электронной форме, регистрируется должностным лицом, ответственным за прием и регистрацию документов в </w:t>
      </w:r>
      <w:r w:rsidR="006F1149" w:rsidRPr="00FA7261">
        <w:rPr>
          <w:rFonts w:ascii="Arial" w:hAnsi="Arial" w:cs="Arial"/>
          <w:szCs w:val="24"/>
        </w:rPr>
        <w:t xml:space="preserve">комитете </w:t>
      </w:r>
      <w:r w:rsidR="00A72210" w:rsidRPr="00FA7261">
        <w:rPr>
          <w:rFonts w:ascii="Arial" w:hAnsi="Arial" w:cs="Arial"/>
          <w:szCs w:val="24"/>
        </w:rPr>
        <w:t>или МФЦ</w:t>
      </w:r>
      <w:r w:rsidRPr="00FA7261">
        <w:rPr>
          <w:rFonts w:ascii="Arial" w:hAnsi="Arial" w:cs="Arial"/>
          <w:szCs w:val="24"/>
        </w:rPr>
        <w:t>.</w:t>
      </w:r>
    </w:p>
    <w:p w:rsidR="00A72210" w:rsidRPr="00FA7261" w:rsidRDefault="00A72210" w:rsidP="00823A23">
      <w:pPr>
        <w:widowControl w:val="0"/>
        <w:overflowPunct/>
        <w:ind w:firstLine="567"/>
        <w:jc w:val="both"/>
        <w:textAlignment w:val="auto"/>
        <w:rPr>
          <w:rFonts w:ascii="Arial" w:hAnsi="Arial" w:cs="Arial"/>
          <w:szCs w:val="24"/>
        </w:rPr>
      </w:pPr>
      <w:r w:rsidRPr="00FA7261">
        <w:rPr>
          <w:rFonts w:ascii="Arial" w:hAnsi="Arial" w:cs="Arial"/>
          <w:szCs w:val="24"/>
        </w:rPr>
        <w:t>В случае представления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A72210" w:rsidRPr="00FA7261" w:rsidRDefault="00EF2896" w:rsidP="00823A23">
      <w:pPr>
        <w:ind w:firstLine="567"/>
        <w:jc w:val="both"/>
        <w:rPr>
          <w:rFonts w:ascii="Arial" w:hAnsi="Arial" w:cs="Arial"/>
          <w:szCs w:val="24"/>
        </w:rPr>
      </w:pPr>
      <w:r>
        <w:rPr>
          <w:rFonts w:ascii="Arial" w:hAnsi="Arial" w:cs="Arial"/>
          <w:szCs w:val="24"/>
        </w:rPr>
        <w:t xml:space="preserve">2.15. </w:t>
      </w:r>
      <w:r w:rsidR="00561E5A" w:rsidRPr="00FA7261">
        <w:rPr>
          <w:rFonts w:ascii="Arial" w:hAnsi="Arial" w:cs="Arial"/>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r w:rsidR="00561E5A" w:rsidRPr="00FA7261">
        <w:rPr>
          <w:rFonts w:ascii="Arial" w:eastAsia="Calibri" w:hAnsi="Arial" w:cs="Arial"/>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2210" w:rsidRPr="00FA7261" w:rsidRDefault="00673D80" w:rsidP="00823A23">
      <w:pPr>
        <w:ind w:firstLine="567"/>
        <w:jc w:val="both"/>
        <w:rPr>
          <w:rFonts w:ascii="Arial" w:hAnsi="Arial" w:cs="Arial"/>
          <w:szCs w:val="24"/>
        </w:rPr>
      </w:pPr>
      <w:r>
        <w:rPr>
          <w:rFonts w:ascii="Arial" w:hAnsi="Arial" w:cs="Arial"/>
          <w:szCs w:val="24"/>
        </w:rPr>
        <w:lastRenderedPageBreak/>
        <w:t xml:space="preserve">2.15.1. </w:t>
      </w:r>
      <w:r w:rsidR="00A72210" w:rsidRPr="00FA7261">
        <w:rPr>
          <w:rFonts w:ascii="Arial" w:hAnsi="Arial" w:cs="Arial"/>
          <w:szCs w:val="24"/>
        </w:rPr>
        <w:t xml:space="preserve">Муниципальная услуга предоставляется в помещениях комитета и МФЦ. </w:t>
      </w:r>
    </w:p>
    <w:p w:rsidR="00A72210" w:rsidRPr="00FA7261" w:rsidRDefault="00673D80" w:rsidP="00823A23">
      <w:pPr>
        <w:ind w:firstLine="567"/>
        <w:jc w:val="both"/>
        <w:rPr>
          <w:rFonts w:ascii="Arial" w:hAnsi="Arial" w:cs="Arial"/>
          <w:szCs w:val="24"/>
        </w:rPr>
      </w:pPr>
      <w:r>
        <w:rPr>
          <w:rFonts w:ascii="Arial" w:hAnsi="Arial" w:cs="Arial"/>
          <w:szCs w:val="24"/>
        </w:rPr>
        <w:t xml:space="preserve">2.15.2. </w:t>
      </w:r>
      <w:r w:rsidR="00A72210" w:rsidRPr="00FA7261">
        <w:rPr>
          <w:rFonts w:ascii="Arial" w:hAnsi="Arial" w:cs="Arial"/>
          <w:szCs w:val="24"/>
        </w:rPr>
        <w:t>Здание комитета оборудуется:</w:t>
      </w:r>
    </w:p>
    <w:p w:rsidR="00A72210" w:rsidRPr="00FA7261" w:rsidRDefault="00A72210" w:rsidP="00823A23">
      <w:pPr>
        <w:ind w:firstLine="567"/>
        <w:jc w:val="both"/>
        <w:rPr>
          <w:rFonts w:ascii="Arial" w:hAnsi="Arial" w:cs="Arial"/>
          <w:szCs w:val="24"/>
        </w:rPr>
      </w:pPr>
      <w:r w:rsidRPr="00FA7261">
        <w:rPr>
          <w:rFonts w:ascii="Arial" w:hAnsi="Arial" w:cs="Arial"/>
          <w:szCs w:val="24"/>
        </w:rPr>
        <w:t>противопожарной системой и средствами пожаротушения;</w:t>
      </w:r>
    </w:p>
    <w:p w:rsidR="00A72210" w:rsidRPr="00FA7261" w:rsidRDefault="00A72210" w:rsidP="00823A23">
      <w:pPr>
        <w:ind w:firstLine="567"/>
        <w:jc w:val="both"/>
        <w:rPr>
          <w:rFonts w:ascii="Arial" w:hAnsi="Arial" w:cs="Arial"/>
          <w:szCs w:val="24"/>
        </w:rPr>
      </w:pPr>
      <w:r w:rsidRPr="00FA7261">
        <w:rPr>
          <w:rFonts w:ascii="Arial" w:hAnsi="Arial" w:cs="Arial"/>
          <w:szCs w:val="24"/>
        </w:rPr>
        <w:t>системой оповещения о возникновении чрезвычайной ситуации.</w:t>
      </w:r>
    </w:p>
    <w:p w:rsidR="00A72210" w:rsidRPr="00FA7261" w:rsidRDefault="00673D80" w:rsidP="00823A23">
      <w:pPr>
        <w:ind w:firstLine="567"/>
        <w:jc w:val="both"/>
        <w:rPr>
          <w:rFonts w:ascii="Arial" w:hAnsi="Arial" w:cs="Arial"/>
          <w:szCs w:val="24"/>
        </w:rPr>
      </w:pPr>
      <w:r>
        <w:rPr>
          <w:rFonts w:ascii="Arial" w:hAnsi="Arial" w:cs="Arial"/>
          <w:szCs w:val="24"/>
        </w:rPr>
        <w:t xml:space="preserve">2.15.3. </w:t>
      </w:r>
      <w:r w:rsidR="00A72210" w:rsidRPr="00FA7261">
        <w:rPr>
          <w:rFonts w:ascii="Arial" w:hAnsi="Arial" w:cs="Arial"/>
          <w:szCs w:val="24"/>
        </w:rPr>
        <w:t>Центральный вход в здание комитета оборудован информационной табличкой (вывеской).</w:t>
      </w:r>
    </w:p>
    <w:p w:rsidR="00A72210" w:rsidRPr="00FA7261" w:rsidRDefault="00673D80" w:rsidP="00823A23">
      <w:pPr>
        <w:ind w:firstLine="567"/>
        <w:jc w:val="both"/>
        <w:rPr>
          <w:rFonts w:ascii="Arial" w:hAnsi="Arial" w:cs="Arial"/>
          <w:szCs w:val="24"/>
        </w:rPr>
      </w:pPr>
      <w:r>
        <w:rPr>
          <w:rFonts w:ascii="Arial" w:hAnsi="Arial" w:cs="Arial"/>
          <w:szCs w:val="24"/>
        </w:rPr>
        <w:t xml:space="preserve">2.15.4. </w:t>
      </w:r>
      <w:r w:rsidR="00A72210" w:rsidRPr="00FA7261">
        <w:rPr>
          <w:rFonts w:ascii="Arial" w:hAnsi="Arial" w:cs="Arial"/>
          <w:szCs w:val="24"/>
        </w:rPr>
        <w:t>Служебный кабинет, предназначенный для приема заявителей оборудован информационными табличками (вывесками) с указанием:</w:t>
      </w:r>
    </w:p>
    <w:p w:rsidR="00A72210" w:rsidRPr="00FA7261" w:rsidRDefault="00A72210" w:rsidP="00823A23">
      <w:pPr>
        <w:ind w:firstLine="567"/>
        <w:jc w:val="both"/>
        <w:rPr>
          <w:rFonts w:ascii="Arial" w:hAnsi="Arial" w:cs="Arial"/>
          <w:szCs w:val="24"/>
        </w:rPr>
      </w:pPr>
      <w:r w:rsidRPr="00FA7261">
        <w:rPr>
          <w:rFonts w:ascii="Arial" w:hAnsi="Arial" w:cs="Arial"/>
          <w:szCs w:val="24"/>
        </w:rPr>
        <w:t>номера кабинета;</w:t>
      </w:r>
    </w:p>
    <w:p w:rsidR="00A72210" w:rsidRPr="00FA7261" w:rsidRDefault="00A72210" w:rsidP="00823A23">
      <w:pPr>
        <w:ind w:firstLine="567"/>
        <w:jc w:val="both"/>
        <w:rPr>
          <w:rFonts w:ascii="Arial" w:hAnsi="Arial" w:cs="Arial"/>
          <w:szCs w:val="24"/>
        </w:rPr>
      </w:pPr>
      <w:r w:rsidRPr="00FA7261">
        <w:rPr>
          <w:rFonts w:ascii="Arial" w:hAnsi="Arial" w:cs="Arial"/>
          <w:szCs w:val="24"/>
        </w:rPr>
        <w:t>фамилии, имени, отчества и должности должностного лица или специалиста, осуществляющего предоставление муниципальной услуги;</w:t>
      </w:r>
    </w:p>
    <w:p w:rsidR="00A72210" w:rsidRPr="00FA7261" w:rsidRDefault="00A72210" w:rsidP="00823A23">
      <w:pPr>
        <w:ind w:firstLine="567"/>
        <w:jc w:val="both"/>
        <w:rPr>
          <w:rFonts w:ascii="Arial" w:hAnsi="Arial" w:cs="Arial"/>
          <w:szCs w:val="24"/>
        </w:rPr>
      </w:pPr>
      <w:r w:rsidRPr="00FA7261">
        <w:rPr>
          <w:rFonts w:ascii="Arial" w:hAnsi="Arial" w:cs="Arial"/>
          <w:szCs w:val="24"/>
        </w:rPr>
        <w:t>времени перерыва на обед, технического перерыва.</w:t>
      </w:r>
    </w:p>
    <w:p w:rsidR="00A72210" w:rsidRPr="00FA7261" w:rsidRDefault="00673D80" w:rsidP="00823A23">
      <w:pPr>
        <w:ind w:firstLine="567"/>
        <w:jc w:val="both"/>
        <w:rPr>
          <w:rFonts w:ascii="Arial" w:hAnsi="Arial" w:cs="Arial"/>
          <w:szCs w:val="24"/>
        </w:rPr>
      </w:pPr>
      <w:r>
        <w:rPr>
          <w:rFonts w:ascii="Arial" w:hAnsi="Arial" w:cs="Arial"/>
          <w:szCs w:val="24"/>
        </w:rPr>
        <w:t xml:space="preserve">2.15.5. </w:t>
      </w:r>
      <w:r w:rsidR="00A72210" w:rsidRPr="00FA7261">
        <w:rPr>
          <w:rFonts w:ascii="Arial" w:hAnsi="Arial" w:cs="Arial"/>
          <w:szCs w:val="24"/>
        </w:rPr>
        <w:t>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72210" w:rsidRPr="00FA7261" w:rsidRDefault="00673D80" w:rsidP="00823A23">
      <w:pPr>
        <w:ind w:firstLine="567"/>
        <w:jc w:val="both"/>
        <w:rPr>
          <w:rFonts w:ascii="Arial" w:hAnsi="Arial" w:cs="Arial"/>
          <w:szCs w:val="24"/>
        </w:rPr>
      </w:pPr>
      <w:r>
        <w:rPr>
          <w:rFonts w:ascii="Arial" w:hAnsi="Arial" w:cs="Arial"/>
          <w:szCs w:val="24"/>
        </w:rPr>
        <w:t xml:space="preserve">2.15.6. </w:t>
      </w:r>
      <w:r w:rsidR="00A72210" w:rsidRPr="00FA7261">
        <w:rPr>
          <w:rFonts w:ascii="Arial" w:hAnsi="Arial" w:cs="Arial"/>
          <w:szCs w:val="24"/>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114BCA" w:rsidRPr="00FA7261" w:rsidRDefault="00673D80" w:rsidP="00823A23">
      <w:pPr>
        <w:ind w:firstLine="567"/>
        <w:jc w:val="both"/>
        <w:rPr>
          <w:rFonts w:ascii="Arial" w:hAnsi="Arial" w:cs="Arial"/>
          <w:szCs w:val="24"/>
        </w:rPr>
      </w:pPr>
      <w:r>
        <w:rPr>
          <w:rFonts w:ascii="Arial" w:hAnsi="Arial" w:cs="Arial"/>
          <w:szCs w:val="24"/>
        </w:rPr>
        <w:t xml:space="preserve">2.15.7. </w:t>
      </w:r>
      <w:r w:rsidR="00114BCA" w:rsidRPr="00FA7261">
        <w:rPr>
          <w:rFonts w:ascii="Arial" w:hAnsi="Arial" w:cs="Arial"/>
          <w:szCs w:val="24"/>
        </w:rPr>
        <w:t>Требования к размещению и оформлению визуальной, текстовой и мультимедийной информации</w:t>
      </w:r>
      <w:r>
        <w:rPr>
          <w:rFonts w:ascii="Arial" w:hAnsi="Arial" w:cs="Arial"/>
          <w:szCs w:val="24"/>
        </w:rPr>
        <w:t>.</w:t>
      </w:r>
    </w:p>
    <w:p w:rsidR="00114BCA" w:rsidRPr="00FA7261" w:rsidRDefault="00AE73B7" w:rsidP="00823A23">
      <w:pPr>
        <w:ind w:firstLine="567"/>
        <w:jc w:val="both"/>
        <w:rPr>
          <w:rFonts w:ascii="Arial" w:hAnsi="Arial" w:cs="Arial"/>
          <w:szCs w:val="24"/>
        </w:rPr>
      </w:pPr>
      <w:r w:rsidRPr="00FA7261">
        <w:rPr>
          <w:rFonts w:ascii="Arial" w:hAnsi="Arial" w:cs="Arial"/>
          <w:szCs w:val="24"/>
        </w:rPr>
        <w:t>И</w:t>
      </w:r>
      <w:r w:rsidR="00114BCA" w:rsidRPr="00FA7261">
        <w:rPr>
          <w:rFonts w:ascii="Arial" w:hAnsi="Arial" w:cs="Arial"/>
          <w:szCs w:val="24"/>
        </w:rPr>
        <w:t xml:space="preserve">нформационный стенд (материалы) должен содержать сведения, указанные в </w:t>
      </w:r>
      <w:r w:rsidRPr="00FA7261">
        <w:rPr>
          <w:rFonts w:ascii="Arial" w:hAnsi="Arial" w:cs="Arial"/>
          <w:szCs w:val="24"/>
        </w:rPr>
        <w:t>под</w:t>
      </w:r>
      <w:r w:rsidR="00114BCA" w:rsidRPr="00FA7261">
        <w:rPr>
          <w:rFonts w:ascii="Arial" w:hAnsi="Arial" w:cs="Arial"/>
          <w:szCs w:val="24"/>
        </w:rPr>
        <w:t>пункте 1.3.5 настоящего административного регламента</w:t>
      </w:r>
      <w:r w:rsidRPr="00FA7261">
        <w:rPr>
          <w:rFonts w:ascii="Arial" w:hAnsi="Arial" w:cs="Arial"/>
          <w:szCs w:val="24"/>
        </w:rPr>
        <w:t>.</w:t>
      </w:r>
    </w:p>
    <w:p w:rsidR="00114BCA" w:rsidRPr="00FA7261" w:rsidRDefault="00AE73B7" w:rsidP="00823A23">
      <w:pPr>
        <w:ind w:firstLine="567"/>
        <w:jc w:val="both"/>
        <w:rPr>
          <w:rFonts w:ascii="Arial" w:hAnsi="Arial" w:cs="Arial"/>
          <w:szCs w:val="24"/>
        </w:rPr>
      </w:pPr>
      <w:r w:rsidRPr="00FA7261">
        <w:rPr>
          <w:rFonts w:ascii="Arial" w:hAnsi="Arial" w:cs="Arial"/>
          <w:szCs w:val="24"/>
        </w:rPr>
        <w:t>П</w:t>
      </w:r>
      <w:r w:rsidR="00114BCA" w:rsidRPr="00FA7261">
        <w:rPr>
          <w:rFonts w:ascii="Arial" w:hAnsi="Arial" w:cs="Arial"/>
          <w:szCs w:val="24"/>
        </w:rPr>
        <w:t>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r w:rsidRPr="00FA7261">
        <w:rPr>
          <w:rFonts w:ascii="Arial" w:hAnsi="Arial" w:cs="Arial"/>
          <w:szCs w:val="24"/>
        </w:rPr>
        <w:t>.</w:t>
      </w:r>
    </w:p>
    <w:p w:rsidR="00114BCA" w:rsidRPr="00FA7261" w:rsidRDefault="00AE73B7" w:rsidP="00823A23">
      <w:pPr>
        <w:ind w:firstLine="567"/>
        <w:jc w:val="both"/>
        <w:rPr>
          <w:rFonts w:ascii="Arial" w:hAnsi="Arial" w:cs="Arial"/>
          <w:szCs w:val="24"/>
        </w:rPr>
      </w:pPr>
      <w:r w:rsidRPr="00FA7261">
        <w:rPr>
          <w:rFonts w:ascii="Arial" w:hAnsi="Arial" w:cs="Arial"/>
          <w:szCs w:val="24"/>
        </w:rPr>
        <w:t>И</w:t>
      </w:r>
      <w:r w:rsidR="00114BCA" w:rsidRPr="00FA7261">
        <w:rPr>
          <w:rFonts w:ascii="Arial" w:hAnsi="Arial" w:cs="Arial"/>
          <w:szCs w:val="24"/>
        </w:rPr>
        <w:t>нформация на информационных стендах должна быть расположена последовательно и логично.</w:t>
      </w:r>
    </w:p>
    <w:p w:rsidR="00114BCA" w:rsidRPr="00FA7261" w:rsidRDefault="000C2C85" w:rsidP="00823A23">
      <w:pPr>
        <w:pStyle w:val="ConsPlusNormal"/>
        <w:ind w:firstLine="567"/>
        <w:jc w:val="both"/>
        <w:rPr>
          <w:sz w:val="24"/>
          <w:szCs w:val="24"/>
        </w:rPr>
      </w:pPr>
      <w:r>
        <w:rPr>
          <w:sz w:val="24"/>
          <w:szCs w:val="24"/>
        </w:rPr>
        <w:t xml:space="preserve">2.15.8. </w:t>
      </w:r>
      <w:r w:rsidR="00114BCA" w:rsidRPr="00FA7261">
        <w:rPr>
          <w:sz w:val="24"/>
          <w:szCs w:val="24"/>
        </w:rPr>
        <w:t>Требования к помещениям, местам ожидания и приема заявите</w:t>
      </w:r>
      <w:r w:rsidR="00AE73B7" w:rsidRPr="00FA7261">
        <w:rPr>
          <w:sz w:val="24"/>
          <w:szCs w:val="24"/>
        </w:rPr>
        <w:t>лей в МФЦ</w:t>
      </w:r>
      <w:r>
        <w:rPr>
          <w:sz w:val="24"/>
          <w:szCs w:val="24"/>
        </w:rPr>
        <w:t>.</w:t>
      </w:r>
    </w:p>
    <w:p w:rsidR="00114BCA" w:rsidRPr="00FA7261" w:rsidRDefault="00114BCA" w:rsidP="00823A23">
      <w:pPr>
        <w:pStyle w:val="ConsPlusNormal"/>
        <w:ind w:firstLine="567"/>
        <w:jc w:val="both"/>
        <w:rPr>
          <w:sz w:val="24"/>
          <w:szCs w:val="24"/>
        </w:rPr>
      </w:pPr>
      <w:r w:rsidRPr="00FA7261">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14BCA" w:rsidRPr="00FA7261" w:rsidRDefault="00114BCA" w:rsidP="00823A23">
      <w:pPr>
        <w:pStyle w:val="ConsPlusNormal"/>
        <w:ind w:firstLine="567"/>
        <w:jc w:val="both"/>
        <w:rPr>
          <w:sz w:val="24"/>
          <w:szCs w:val="24"/>
        </w:rPr>
      </w:pPr>
      <w:r w:rsidRPr="00FA7261">
        <w:rPr>
          <w:sz w:val="24"/>
          <w:szCs w:val="24"/>
        </w:rPr>
        <w:t>Вход в здание МФЦ оборудуется информационной табличкой, которая располагается рядом со входом и содержит следующую информацию о МФЦ:</w:t>
      </w:r>
    </w:p>
    <w:p w:rsidR="00114BCA" w:rsidRPr="00FA7261" w:rsidRDefault="00114BCA" w:rsidP="00823A23">
      <w:pPr>
        <w:pStyle w:val="ConsPlusNormal"/>
        <w:ind w:firstLine="567"/>
        <w:jc w:val="both"/>
        <w:rPr>
          <w:sz w:val="24"/>
          <w:szCs w:val="24"/>
        </w:rPr>
      </w:pPr>
      <w:r w:rsidRPr="00FA7261">
        <w:rPr>
          <w:sz w:val="24"/>
          <w:szCs w:val="24"/>
        </w:rPr>
        <w:t>наименование;</w:t>
      </w:r>
    </w:p>
    <w:p w:rsidR="00114BCA" w:rsidRPr="00FA7261" w:rsidRDefault="00114BCA" w:rsidP="00823A23">
      <w:pPr>
        <w:pStyle w:val="ConsPlusNormal"/>
        <w:ind w:firstLine="567"/>
        <w:jc w:val="both"/>
        <w:rPr>
          <w:sz w:val="24"/>
          <w:szCs w:val="24"/>
        </w:rPr>
      </w:pPr>
      <w:r w:rsidRPr="00FA7261">
        <w:rPr>
          <w:sz w:val="24"/>
          <w:szCs w:val="24"/>
        </w:rPr>
        <w:t>место нахождения;</w:t>
      </w:r>
    </w:p>
    <w:p w:rsidR="00114BCA" w:rsidRPr="00FA7261" w:rsidRDefault="00114BCA" w:rsidP="00823A23">
      <w:pPr>
        <w:pStyle w:val="ConsPlusNormal"/>
        <w:ind w:firstLine="567"/>
        <w:jc w:val="both"/>
        <w:rPr>
          <w:sz w:val="24"/>
          <w:szCs w:val="24"/>
        </w:rPr>
      </w:pPr>
      <w:r w:rsidRPr="00FA7261">
        <w:rPr>
          <w:sz w:val="24"/>
          <w:szCs w:val="24"/>
        </w:rPr>
        <w:t>режим работы;</w:t>
      </w:r>
    </w:p>
    <w:p w:rsidR="00114BCA" w:rsidRPr="00FA7261" w:rsidRDefault="00114BCA" w:rsidP="00823A23">
      <w:pPr>
        <w:pStyle w:val="ConsPlusNormal"/>
        <w:ind w:firstLine="567"/>
        <w:jc w:val="both"/>
        <w:rPr>
          <w:sz w:val="24"/>
          <w:szCs w:val="24"/>
        </w:rPr>
      </w:pPr>
      <w:r w:rsidRPr="00FA7261">
        <w:rPr>
          <w:sz w:val="24"/>
          <w:szCs w:val="24"/>
        </w:rPr>
        <w:t>номер телефона группы информационной поддержки МФЦ;</w:t>
      </w:r>
    </w:p>
    <w:p w:rsidR="00114BCA" w:rsidRPr="00FA7261" w:rsidRDefault="00114BCA" w:rsidP="00823A23">
      <w:pPr>
        <w:pStyle w:val="ConsPlusNormal"/>
        <w:ind w:firstLine="567"/>
        <w:jc w:val="both"/>
        <w:rPr>
          <w:sz w:val="24"/>
          <w:szCs w:val="24"/>
        </w:rPr>
      </w:pPr>
      <w:r w:rsidRPr="00FA7261">
        <w:rPr>
          <w:sz w:val="24"/>
          <w:szCs w:val="24"/>
        </w:rPr>
        <w:t>адрес электронной почты.</w:t>
      </w:r>
    </w:p>
    <w:p w:rsidR="00114BCA" w:rsidRPr="00FA7261" w:rsidRDefault="00114BCA" w:rsidP="00823A23">
      <w:pPr>
        <w:pStyle w:val="ConsPlusNormal"/>
        <w:ind w:firstLine="567"/>
        <w:jc w:val="both"/>
        <w:rPr>
          <w:sz w:val="24"/>
          <w:szCs w:val="24"/>
        </w:rPr>
      </w:pPr>
      <w:r w:rsidRPr="00FA7261">
        <w:rPr>
          <w:sz w:val="24"/>
          <w:szCs w:val="24"/>
        </w:rPr>
        <w:t>Выход из здания МФЦ оборудуется соответствующим указателем.</w:t>
      </w:r>
    </w:p>
    <w:p w:rsidR="00114BCA" w:rsidRPr="00FA7261" w:rsidRDefault="00114BCA" w:rsidP="00823A23">
      <w:pPr>
        <w:pStyle w:val="ConsPlusNormal"/>
        <w:ind w:firstLine="567"/>
        <w:jc w:val="both"/>
        <w:rPr>
          <w:sz w:val="24"/>
          <w:szCs w:val="24"/>
        </w:rPr>
      </w:pPr>
      <w:r w:rsidRPr="00FA7261">
        <w:rPr>
          <w:sz w:val="24"/>
          <w:szCs w:val="24"/>
        </w:rPr>
        <w:t>Помещения МФЦ, предназначенные для работы с заявителями, располагаются на первом этаже здания и имеют отдельный вход.</w:t>
      </w:r>
    </w:p>
    <w:p w:rsidR="00114BCA" w:rsidRPr="00FA7261" w:rsidRDefault="00114BCA" w:rsidP="00823A23">
      <w:pPr>
        <w:pStyle w:val="ConsPlusNormal"/>
        <w:ind w:firstLine="567"/>
        <w:jc w:val="both"/>
        <w:rPr>
          <w:sz w:val="24"/>
          <w:szCs w:val="24"/>
        </w:rPr>
      </w:pPr>
      <w:r w:rsidRPr="00FA7261">
        <w:rPr>
          <w:sz w:val="24"/>
          <w:szCs w:val="24"/>
        </w:rPr>
        <w:t>Помещения МФЦ состоят из нескольких функциональных секторов (зон):</w:t>
      </w:r>
    </w:p>
    <w:p w:rsidR="00114BCA" w:rsidRPr="00FA7261" w:rsidRDefault="00114BCA" w:rsidP="00823A23">
      <w:pPr>
        <w:pStyle w:val="ConsPlusNormal"/>
        <w:ind w:firstLine="567"/>
        <w:jc w:val="both"/>
        <w:rPr>
          <w:sz w:val="24"/>
          <w:szCs w:val="24"/>
        </w:rPr>
      </w:pPr>
      <w:r w:rsidRPr="00FA7261">
        <w:rPr>
          <w:sz w:val="24"/>
          <w:szCs w:val="24"/>
        </w:rPr>
        <w:t>сектор информирования и ожидания;</w:t>
      </w:r>
    </w:p>
    <w:p w:rsidR="00114BCA" w:rsidRPr="00FA7261" w:rsidRDefault="00114BCA" w:rsidP="00823A23">
      <w:pPr>
        <w:pStyle w:val="ConsPlusNormal"/>
        <w:ind w:firstLine="567"/>
        <w:jc w:val="both"/>
        <w:rPr>
          <w:sz w:val="24"/>
          <w:szCs w:val="24"/>
        </w:rPr>
      </w:pPr>
      <w:r w:rsidRPr="00FA7261">
        <w:rPr>
          <w:sz w:val="24"/>
          <w:szCs w:val="24"/>
        </w:rPr>
        <w:t>сектор приема заявителей.</w:t>
      </w:r>
    </w:p>
    <w:p w:rsidR="00114BCA" w:rsidRPr="00FA7261" w:rsidRDefault="00114BCA" w:rsidP="00823A23">
      <w:pPr>
        <w:pStyle w:val="ConsPlusNormal"/>
        <w:ind w:firstLine="567"/>
        <w:jc w:val="both"/>
        <w:rPr>
          <w:sz w:val="24"/>
          <w:szCs w:val="24"/>
        </w:rPr>
      </w:pPr>
      <w:r w:rsidRPr="00FA7261">
        <w:rPr>
          <w:sz w:val="24"/>
          <w:szCs w:val="24"/>
        </w:rPr>
        <w:t>В секторе информирования и ожидания расположены:</w:t>
      </w:r>
    </w:p>
    <w:p w:rsidR="00114BCA" w:rsidRPr="00FA7261" w:rsidRDefault="00114BCA" w:rsidP="00823A23">
      <w:pPr>
        <w:pStyle w:val="ConsPlusNormal"/>
        <w:ind w:firstLine="567"/>
        <w:jc w:val="both"/>
        <w:rPr>
          <w:sz w:val="24"/>
          <w:szCs w:val="24"/>
        </w:rPr>
      </w:pPr>
      <w:r w:rsidRPr="00FA7261">
        <w:rPr>
          <w:sz w:val="24"/>
          <w:szCs w:val="24"/>
        </w:rPr>
        <w:lastRenderedPageBreak/>
        <w:t>окна специалистов отдела по работе с заявителями для осуществления информирования заявителей о предоставляемых услугах;</w:t>
      </w:r>
    </w:p>
    <w:p w:rsidR="00114BCA" w:rsidRPr="00FA7261" w:rsidRDefault="00114BCA" w:rsidP="00823A23">
      <w:pPr>
        <w:pStyle w:val="ConsPlusNormal"/>
        <w:ind w:firstLine="567"/>
        <w:jc w:val="both"/>
        <w:rPr>
          <w:sz w:val="24"/>
          <w:szCs w:val="24"/>
        </w:rPr>
      </w:pPr>
      <w:r w:rsidRPr="00FA7261">
        <w:rPr>
          <w:sz w:val="24"/>
          <w:szCs w:val="24"/>
        </w:rPr>
        <w:t>информационные стенды;</w:t>
      </w:r>
    </w:p>
    <w:p w:rsidR="00114BCA" w:rsidRPr="00FA7261" w:rsidRDefault="00114BCA" w:rsidP="00823A23">
      <w:pPr>
        <w:pStyle w:val="ConsPlusNormal"/>
        <w:ind w:firstLine="567"/>
        <w:jc w:val="both"/>
        <w:rPr>
          <w:sz w:val="24"/>
          <w:szCs w:val="24"/>
        </w:rPr>
      </w:pPr>
      <w:r w:rsidRPr="00FA7261">
        <w:rPr>
          <w:sz w:val="24"/>
          <w:szCs w:val="24"/>
        </w:rPr>
        <w:t>информационные киоски;</w:t>
      </w:r>
    </w:p>
    <w:p w:rsidR="00114BCA" w:rsidRPr="00FA7261" w:rsidRDefault="00114BCA" w:rsidP="00823A23">
      <w:pPr>
        <w:pStyle w:val="ConsPlusNormal"/>
        <w:ind w:firstLine="567"/>
        <w:jc w:val="both"/>
        <w:rPr>
          <w:sz w:val="24"/>
          <w:szCs w:val="24"/>
        </w:rPr>
      </w:pPr>
      <w:r w:rsidRPr="00FA7261">
        <w:rPr>
          <w:sz w:val="24"/>
          <w:szCs w:val="24"/>
        </w:rPr>
        <w:t>электронная система управления очередью;</w:t>
      </w:r>
    </w:p>
    <w:p w:rsidR="00114BCA" w:rsidRPr="00FA7261" w:rsidRDefault="00114BCA" w:rsidP="00823A23">
      <w:pPr>
        <w:pStyle w:val="ConsPlusNormal"/>
        <w:ind w:firstLine="567"/>
        <w:jc w:val="both"/>
        <w:rPr>
          <w:sz w:val="24"/>
          <w:szCs w:val="24"/>
        </w:rPr>
      </w:pPr>
      <w:r w:rsidRPr="00FA7261">
        <w:rPr>
          <w:sz w:val="24"/>
          <w:szCs w:val="24"/>
        </w:rPr>
        <w:t>платежный терминал;</w:t>
      </w:r>
    </w:p>
    <w:p w:rsidR="00114BCA" w:rsidRPr="00FA7261" w:rsidRDefault="00114BCA" w:rsidP="00823A23">
      <w:pPr>
        <w:pStyle w:val="ConsPlusNormal"/>
        <w:ind w:firstLine="567"/>
        <w:jc w:val="both"/>
        <w:rPr>
          <w:sz w:val="24"/>
          <w:szCs w:val="24"/>
        </w:rPr>
      </w:pPr>
      <w:r w:rsidRPr="00FA7261">
        <w:rPr>
          <w:sz w:val="24"/>
          <w:szCs w:val="24"/>
        </w:rPr>
        <w:t>места ожидания для посетителей.</w:t>
      </w:r>
    </w:p>
    <w:p w:rsidR="00114BCA" w:rsidRPr="00FA7261" w:rsidRDefault="00114BCA" w:rsidP="00823A23">
      <w:pPr>
        <w:pStyle w:val="ConsPlusNormal"/>
        <w:ind w:firstLine="567"/>
        <w:jc w:val="both"/>
        <w:rPr>
          <w:sz w:val="24"/>
          <w:szCs w:val="24"/>
        </w:rPr>
      </w:pPr>
      <w:r w:rsidRPr="00FA7261">
        <w:rPr>
          <w:sz w:val="24"/>
          <w:szCs w:val="24"/>
        </w:rPr>
        <w:t>В секторе приема заявителей расположены окна приема посетителей.</w:t>
      </w:r>
    </w:p>
    <w:p w:rsidR="00114BCA" w:rsidRPr="00FA7261" w:rsidRDefault="00114BCA" w:rsidP="00823A23">
      <w:pPr>
        <w:pStyle w:val="ConsPlusNormal"/>
        <w:ind w:firstLine="567"/>
        <w:jc w:val="both"/>
        <w:rPr>
          <w:sz w:val="24"/>
          <w:szCs w:val="24"/>
        </w:rPr>
      </w:pPr>
      <w:r w:rsidRPr="00FA7261">
        <w:rPr>
          <w:sz w:val="24"/>
          <w:szCs w:val="24"/>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114BCA" w:rsidRPr="00FA7261" w:rsidRDefault="000C2C85" w:rsidP="00823A23">
      <w:pPr>
        <w:pStyle w:val="ConsPlusNormal"/>
        <w:ind w:firstLine="567"/>
        <w:jc w:val="both"/>
        <w:rPr>
          <w:sz w:val="24"/>
          <w:szCs w:val="24"/>
        </w:rPr>
      </w:pPr>
      <w:r>
        <w:rPr>
          <w:sz w:val="24"/>
          <w:szCs w:val="24"/>
        </w:rPr>
        <w:t xml:space="preserve">2.15.9. </w:t>
      </w:r>
      <w:r w:rsidR="00114BCA" w:rsidRPr="00FA7261">
        <w:rPr>
          <w:sz w:val="24"/>
          <w:szCs w:val="24"/>
        </w:rPr>
        <w:t>Требования к размещению и оформлению визуальной, текстовой и мультимедийной информации о порядке предоставления услуги в МФЦ:</w:t>
      </w:r>
    </w:p>
    <w:p w:rsidR="00114BCA" w:rsidRPr="00FA7261" w:rsidRDefault="00114BCA" w:rsidP="00823A23">
      <w:pPr>
        <w:pStyle w:val="ConsPlusNormal"/>
        <w:ind w:firstLine="567"/>
        <w:jc w:val="both"/>
        <w:rPr>
          <w:sz w:val="24"/>
          <w:szCs w:val="24"/>
        </w:rPr>
      </w:pPr>
      <w:r w:rsidRPr="00FA7261">
        <w:rPr>
          <w:sz w:val="24"/>
          <w:szCs w:val="24"/>
        </w:rPr>
        <w:t>информационное табло;</w:t>
      </w:r>
    </w:p>
    <w:p w:rsidR="00114BCA" w:rsidRPr="00FA7261" w:rsidRDefault="00114BCA" w:rsidP="00823A23">
      <w:pPr>
        <w:pStyle w:val="ConsPlusNormal"/>
        <w:ind w:firstLine="567"/>
        <w:jc w:val="both"/>
        <w:rPr>
          <w:sz w:val="24"/>
          <w:szCs w:val="24"/>
        </w:rPr>
      </w:pPr>
      <w:r w:rsidRPr="00FA7261">
        <w:rPr>
          <w:sz w:val="24"/>
          <w:szCs w:val="24"/>
        </w:rPr>
        <w:t>информационные стенды, содержащие информацию, указанную в под</w:t>
      </w:r>
      <w:hyperlink r:id="rId24" w:anchor="Par80#Par80" w:tooltip="Ссылка на текущий документ" w:history="1">
        <w:r w:rsidRPr="00FA7261">
          <w:rPr>
            <w:rStyle w:val="a6"/>
            <w:rFonts w:cs="Arial"/>
            <w:color w:val="auto"/>
            <w:sz w:val="24"/>
            <w:szCs w:val="24"/>
            <w:u w:val="none"/>
          </w:rPr>
          <w:t>пункте 1.3.5</w:t>
        </w:r>
      </w:hyperlink>
      <w:r w:rsidRPr="00FA7261">
        <w:rPr>
          <w:sz w:val="24"/>
          <w:szCs w:val="24"/>
        </w:rPr>
        <w:t xml:space="preserve"> административного регламента;</w:t>
      </w:r>
    </w:p>
    <w:p w:rsidR="00114BCA" w:rsidRPr="00FA7261" w:rsidRDefault="00114BCA" w:rsidP="00823A23">
      <w:pPr>
        <w:pStyle w:val="ConsPlusNormal"/>
        <w:ind w:firstLine="567"/>
        <w:jc w:val="both"/>
        <w:rPr>
          <w:sz w:val="24"/>
          <w:szCs w:val="24"/>
        </w:rPr>
      </w:pPr>
      <w:r w:rsidRPr="00FA7261">
        <w:rPr>
          <w:sz w:val="24"/>
          <w:szCs w:val="24"/>
        </w:rPr>
        <w:t>информационный киоск, обеспечивающий доступ к следующей информации:</w:t>
      </w:r>
    </w:p>
    <w:p w:rsidR="00114BCA" w:rsidRPr="00FA7261" w:rsidRDefault="00114BCA" w:rsidP="00823A23">
      <w:pPr>
        <w:pStyle w:val="ConsPlusNormal"/>
        <w:ind w:firstLine="567"/>
        <w:jc w:val="both"/>
        <w:rPr>
          <w:sz w:val="24"/>
          <w:szCs w:val="24"/>
        </w:rPr>
      </w:pPr>
      <w:r w:rsidRPr="00FA7261">
        <w:rPr>
          <w:sz w:val="24"/>
          <w:szCs w:val="24"/>
        </w:rPr>
        <w:t>полной версии текста настоящего административного регламента;</w:t>
      </w:r>
    </w:p>
    <w:p w:rsidR="00114BCA" w:rsidRPr="00FA7261" w:rsidRDefault="00114BCA" w:rsidP="00823A23">
      <w:pPr>
        <w:pStyle w:val="ConsPlusNormal"/>
        <w:ind w:firstLine="567"/>
        <w:jc w:val="both"/>
        <w:rPr>
          <w:sz w:val="24"/>
          <w:szCs w:val="24"/>
        </w:rPr>
      </w:pPr>
      <w:r w:rsidRPr="00FA7261">
        <w:rPr>
          <w:sz w:val="24"/>
          <w:szCs w:val="24"/>
        </w:rPr>
        <w:t>перечню документов, необходимых для получения услуг;</w:t>
      </w:r>
    </w:p>
    <w:p w:rsidR="00114BCA" w:rsidRPr="00FA7261" w:rsidRDefault="00114BCA" w:rsidP="00823A23">
      <w:pPr>
        <w:pStyle w:val="ConsPlusNormal"/>
        <w:ind w:firstLine="567"/>
        <w:jc w:val="both"/>
        <w:rPr>
          <w:sz w:val="24"/>
          <w:szCs w:val="24"/>
        </w:rPr>
      </w:pPr>
      <w:r w:rsidRPr="00FA7261">
        <w:rPr>
          <w:sz w:val="24"/>
          <w:szCs w:val="24"/>
        </w:rPr>
        <w:t>извлечениям из законодательных и нормативных правовых актов, содержащих нормы, регулирующие деятельность по предоставлению услуг.</w:t>
      </w:r>
    </w:p>
    <w:p w:rsidR="00114BCA" w:rsidRPr="00FA7261" w:rsidRDefault="00114BCA" w:rsidP="00823A23">
      <w:pPr>
        <w:widowControl w:val="0"/>
        <w:ind w:firstLine="567"/>
        <w:jc w:val="both"/>
        <w:rPr>
          <w:rFonts w:ascii="Arial" w:hAnsi="Arial" w:cs="Arial"/>
          <w:szCs w:val="24"/>
        </w:rPr>
      </w:pPr>
      <w:r w:rsidRPr="00FA7261">
        <w:rPr>
          <w:rFonts w:ascii="Arial" w:hAnsi="Arial" w:cs="Arial"/>
          <w:szCs w:val="24"/>
        </w:rPr>
        <w:t>2.15.10. При предоставлении муниципальной услуги комитетом, МФЦ выполняются следующие меры по обеспечению условий доступности для инвалидов:</w:t>
      </w:r>
    </w:p>
    <w:p w:rsidR="00114BCA" w:rsidRPr="00FA7261" w:rsidRDefault="00114BCA" w:rsidP="00823A23">
      <w:pPr>
        <w:ind w:firstLine="567"/>
        <w:jc w:val="both"/>
        <w:rPr>
          <w:rFonts w:ascii="Arial" w:hAnsi="Arial" w:cs="Arial"/>
          <w:szCs w:val="24"/>
        </w:rPr>
      </w:pPr>
      <w:r w:rsidRPr="00FA7261">
        <w:rPr>
          <w:rFonts w:ascii="Arial" w:hAnsi="Arial" w:cs="Arial"/>
          <w:szCs w:val="24"/>
        </w:rPr>
        <w:t>возможность беспрепятственного входа в помещение, в котором предоставляется услуга, и выхода из него;</w:t>
      </w:r>
    </w:p>
    <w:p w:rsidR="00114BCA" w:rsidRPr="00FA7261" w:rsidRDefault="00114BCA" w:rsidP="00823A23">
      <w:pPr>
        <w:ind w:firstLine="567"/>
        <w:jc w:val="both"/>
        <w:rPr>
          <w:rFonts w:ascii="Arial" w:hAnsi="Arial" w:cs="Arial"/>
          <w:szCs w:val="24"/>
        </w:rPr>
      </w:pPr>
      <w:r w:rsidRPr="00FA7261">
        <w:rPr>
          <w:rFonts w:ascii="Arial" w:hAnsi="Arial" w:cs="Arial"/>
          <w:szCs w:val="24"/>
        </w:rPr>
        <w:t>содействие, при необходимости, инвалиду со стороны должностных лиц при входе в помещение и выходе из него;</w:t>
      </w:r>
    </w:p>
    <w:p w:rsidR="00114BCA" w:rsidRPr="00FA7261" w:rsidRDefault="00114BCA" w:rsidP="00823A23">
      <w:pPr>
        <w:ind w:firstLine="567"/>
        <w:jc w:val="both"/>
        <w:rPr>
          <w:rFonts w:ascii="Arial" w:hAnsi="Arial" w:cs="Arial"/>
          <w:szCs w:val="24"/>
        </w:rPr>
      </w:pPr>
      <w:r w:rsidRPr="00FA7261">
        <w:rPr>
          <w:rFonts w:ascii="Arial" w:hAnsi="Arial" w:cs="Arial"/>
          <w:szCs w:val="24"/>
        </w:rPr>
        <w:t>оборудование прилегающей к зданию территории мест для парковки автотранспортных средств инвалидов;</w:t>
      </w:r>
    </w:p>
    <w:p w:rsidR="00114BCA" w:rsidRPr="00FA7261" w:rsidRDefault="00114BCA" w:rsidP="00823A23">
      <w:pPr>
        <w:ind w:firstLine="567"/>
        <w:jc w:val="both"/>
        <w:rPr>
          <w:rFonts w:ascii="Arial" w:hAnsi="Arial" w:cs="Arial"/>
          <w:szCs w:val="24"/>
        </w:rPr>
      </w:pPr>
      <w:r w:rsidRPr="00FA7261">
        <w:rPr>
          <w:rFonts w:ascii="Arial" w:hAnsi="Arial" w:cs="Arial"/>
          <w:szCs w:val="24"/>
        </w:rPr>
        <w:t>возможность посадки в транспортное средство и высадки из него перед выходом на объекты;</w:t>
      </w:r>
    </w:p>
    <w:p w:rsidR="00114BCA" w:rsidRPr="00FA7261" w:rsidRDefault="00114BCA" w:rsidP="00823A23">
      <w:pPr>
        <w:ind w:firstLine="567"/>
        <w:jc w:val="both"/>
        <w:rPr>
          <w:rFonts w:ascii="Arial" w:hAnsi="Arial" w:cs="Arial"/>
          <w:szCs w:val="24"/>
        </w:rPr>
      </w:pPr>
      <w:r w:rsidRPr="00FA7261">
        <w:rPr>
          <w:rFonts w:ascii="Arial" w:hAnsi="Arial" w:cs="Arial"/>
          <w:szCs w:val="24"/>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114BCA" w:rsidRPr="00FA7261" w:rsidRDefault="00114BCA" w:rsidP="00823A23">
      <w:pPr>
        <w:ind w:firstLine="567"/>
        <w:jc w:val="both"/>
        <w:rPr>
          <w:rFonts w:ascii="Arial" w:hAnsi="Arial" w:cs="Arial"/>
          <w:szCs w:val="24"/>
        </w:rPr>
      </w:pPr>
      <w:r w:rsidRPr="00FA7261">
        <w:rPr>
          <w:rFonts w:ascii="Arial" w:hAnsi="Arial" w:cs="Arial"/>
          <w:szCs w:val="24"/>
        </w:rPr>
        <w:t>сопровождение инвалидов, имеющих стойкие расстройства функций зрения и самостоятельного передвижения, в помещении;</w:t>
      </w:r>
    </w:p>
    <w:p w:rsidR="00114BCA" w:rsidRPr="00FA7261" w:rsidRDefault="00114BCA" w:rsidP="00823A23">
      <w:pPr>
        <w:ind w:firstLine="567"/>
        <w:jc w:val="both"/>
        <w:rPr>
          <w:rFonts w:ascii="Arial" w:hAnsi="Arial" w:cs="Arial"/>
          <w:szCs w:val="24"/>
        </w:rPr>
      </w:pPr>
      <w:r w:rsidRPr="00FA7261">
        <w:rPr>
          <w:rFonts w:ascii="Arial" w:hAnsi="Arial" w:cs="Arial"/>
          <w:szCs w:val="24"/>
        </w:rPr>
        <w:t>проведение инструктажа должностных лиц, осуществляющих первичный контакт с получателями услуги, по вопросам работы с инвалидами;</w:t>
      </w:r>
    </w:p>
    <w:p w:rsidR="00114BCA" w:rsidRPr="00FA7261" w:rsidRDefault="00114BCA" w:rsidP="00823A23">
      <w:pPr>
        <w:ind w:firstLine="567"/>
        <w:jc w:val="both"/>
        <w:rPr>
          <w:rFonts w:ascii="Arial" w:hAnsi="Arial" w:cs="Arial"/>
          <w:szCs w:val="24"/>
        </w:rPr>
      </w:pPr>
      <w:r w:rsidRPr="00FA7261">
        <w:rPr>
          <w:rFonts w:ascii="Arial" w:hAnsi="Arial" w:cs="Arial"/>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114BCA" w:rsidRPr="00FA7261" w:rsidRDefault="00114BCA" w:rsidP="00823A23">
      <w:pPr>
        <w:ind w:firstLine="567"/>
        <w:jc w:val="both"/>
        <w:rPr>
          <w:rFonts w:ascii="Arial" w:hAnsi="Arial" w:cs="Arial"/>
          <w:szCs w:val="24"/>
        </w:rPr>
      </w:pPr>
      <w:r w:rsidRPr="00FA7261">
        <w:rPr>
          <w:rFonts w:ascii="Arial" w:hAnsi="Arial" w:cs="Arial"/>
          <w:szCs w:val="24"/>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rsidR="00114BCA" w:rsidRPr="00FA7261" w:rsidRDefault="00114BCA" w:rsidP="00823A23">
      <w:pPr>
        <w:ind w:firstLine="567"/>
        <w:jc w:val="both"/>
        <w:rPr>
          <w:rFonts w:ascii="Arial" w:hAnsi="Arial" w:cs="Arial"/>
          <w:szCs w:val="24"/>
        </w:rPr>
      </w:pPr>
      <w:r w:rsidRPr="00FA7261">
        <w:rPr>
          <w:rFonts w:ascii="Arial" w:hAnsi="Arial" w:cs="Arial"/>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4BCA" w:rsidRPr="00FA7261" w:rsidRDefault="00114BCA" w:rsidP="00823A23">
      <w:pPr>
        <w:ind w:firstLine="567"/>
        <w:jc w:val="both"/>
        <w:rPr>
          <w:rFonts w:ascii="Arial" w:hAnsi="Arial" w:cs="Arial"/>
          <w:szCs w:val="24"/>
        </w:rPr>
      </w:pPr>
      <w:r w:rsidRPr="00FA7261">
        <w:rPr>
          <w:rFonts w:ascii="Arial" w:hAnsi="Arial" w:cs="Arial"/>
          <w:szCs w:val="24"/>
        </w:rPr>
        <w:lastRenderedPageBreak/>
        <w:t>обеспечение сурдопереводчика, тифлосурдопереводчика, а также иного лица, владеющего жестовым языком;</w:t>
      </w:r>
    </w:p>
    <w:p w:rsidR="00A72210" w:rsidRPr="00FA7261" w:rsidRDefault="00114BCA" w:rsidP="00823A23">
      <w:pPr>
        <w:pStyle w:val="Default"/>
        <w:ind w:firstLine="567"/>
        <w:jc w:val="both"/>
        <w:rPr>
          <w:rFonts w:ascii="Arial" w:hAnsi="Arial" w:cs="Arial"/>
          <w:bCs/>
          <w:color w:val="auto"/>
        </w:rPr>
      </w:pPr>
      <w:r w:rsidRPr="00FA7261">
        <w:rPr>
          <w:rFonts w:ascii="Arial" w:hAnsi="Arial" w:cs="Arial"/>
          <w:color w:val="auto"/>
        </w:rPr>
        <w:t>предоставление инвалидам возможности получения муниципальной услуги в электронном виде.</w:t>
      </w:r>
    </w:p>
    <w:p w:rsidR="00114BCA" w:rsidRPr="00FA7261" w:rsidRDefault="00114BCA" w:rsidP="00823A23">
      <w:pPr>
        <w:ind w:firstLine="567"/>
        <w:jc w:val="both"/>
        <w:rPr>
          <w:rFonts w:ascii="Arial" w:hAnsi="Arial" w:cs="Arial"/>
          <w:szCs w:val="24"/>
        </w:rPr>
      </w:pPr>
      <w:r w:rsidRPr="00FA7261">
        <w:rPr>
          <w:rFonts w:ascii="Arial" w:hAnsi="Arial" w:cs="Arial"/>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0C2C85">
        <w:rPr>
          <w:rFonts w:ascii="Arial" w:hAnsi="Arial" w:cs="Arial"/>
          <w:szCs w:val="24"/>
        </w:rPr>
        <w:t>.</w:t>
      </w:r>
    </w:p>
    <w:p w:rsidR="00114BCA" w:rsidRPr="00FA7261" w:rsidRDefault="00114BCA" w:rsidP="00823A23">
      <w:pPr>
        <w:ind w:firstLine="567"/>
        <w:jc w:val="both"/>
        <w:rPr>
          <w:rFonts w:ascii="Arial" w:hAnsi="Arial" w:cs="Arial"/>
          <w:szCs w:val="24"/>
        </w:rPr>
      </w:pPr>
      <w:r w:rsidRPr="00FA7261">
        <w:rPr>
          <w:rFonts w:ascii="Arial" w:hAnsi="Arial" w:cs="Arial"/>
          <w:szCs w:val="24"/>
        </w:rPr>
        <w:t>К показателям доступности и качества муниципальной услуги относятся:</w:t>
      </w:r>
    </w:p>
    <w:p w:rsidR="00114BCA" w:rsidRPr="00FA7261" w:rsidRDefault="00114BCA" w:rsidP="00823A23">
      <w:pPr>
        <w:ind w:firstLine="567"/>
        <w:jc w:val="both"/>
        <w:rPr>
          <w:rFonts w:ascii="Arial" w:hAnsi="Arial" w:cs="Arial"/>
          <w:szCs w:val="24"/>
        </w:rPr>
      </w:pPr>
      <w:r w:rsidRPr="00FA7261">
        <w:rPr>
          <w:rFonts w:ascii="Arial" w:hAnsi="Arial" w:cs="Arial"/>
          <w:szCs w:val="24"/>
        </w:rPr>
        <w:t>1) своевременность (Св):</w:t>
      </w:r>
    </w:p>
    <w:p w:rsidR="00114BCA" w:rsidRPr="00FA7261" w:rsidRDefault="00114BCA" w:rsidP="00823A23">
      <w:pPr>
        <w:ind w:firstLine="567"/>
        <w:jc w:val="both"/>
        <w:rPr>
          <w:rFonts w:ascii="Arial" w:hAnsi="Arial" w:cs="Arial"/>
          <w:szCs w:val="24"/>
        </w:rPr>
      </w:pPr>
      <w:r w:rsidRPr="00FA7261">
        <w:rPr>
          <w:rFonts w:ascii="Arial" w:hAnsi="Arial" w:cs="Arial"/>
          <w:szCs w:val="24"/>
        </w:rPr>
        <w:t>Св=Кср/Кзаяв х 100%, где</w:t>
      </w:r>
      <w:r w:rsidR="00AE73B7" w:rsidRPr="00FA7261">
        <w:rPr>
          <w:rFonts w:ascii="Arial" w:hAnsi="Arial" w:cs="Arial"/>
          <w:szCs w:val="24"/>
        </w:rPr>
        <w:t>:</w:t>
      </w:r>
    </w:p>
    <w:p w:rsidR="00114BCA" w:rsidRPr="00FA7261" w:rsidRDefault="00114BCA" w:rsidP="00823A23">
      <w:pPr>
        <w:ind w:firstLine="567"/>
        <w:jc w:val="both"/>
        <w:rPr>
          <w:rFonts w:ascii="Arial" w:hAnsi="Arial" w:cs="Arial"/>
          <w:szCs w:val="24"/>
        </w:rPr>
      </w:pPr>
      <w:r w:rsidRPr="00FA7261">
        <w:rPr>
          <w:rFonts w:ascii="Arial" w:hAnsi="Arial" w:cs="Arial"/>
          <w:szCs w:val="24"/>
        </w:rPr>
        <w:t>Кср - количество заявлений на предоставление муниципальной услуги, рассмотренные в срок, установленный настоящим административным регламентом;</w:t>
      </w:r>
    </w:p>
    <w:p w:rsidR="00114BCA" w:rsidRPr="00FA7261" w:rsidRDefault="00114BCA" w:rsidP="00823A23">
      <w:pPr>
        <w:ind w:firstLine="567"/>
        <w:jc w:val="both"/>
        <w:rPr>
          <w:rFonts w:ascii="Arial" w:hAnsi="Arial" w:cs="Arial"/>
          <w:szCs w:val="24"/>
        </w:rPr>
      </w:pPr>
      <w:r w:rsidRPr="00FA7261">
        <w:rPr>
          <w:rFonts w:ascii="Arial" w:hAnsi="Arial" w:cs="Arial"/>
          <w:szCs w:val="24"/>
        </w:rPr>
        <w:t>Кзаяв – количество заявлений.</w:t>
      </w:r>
    </w:p>
    <w:p w:rsidR="00114BCA" w:rsidRPr="00FA7261" w:rsidRDefault="00114BCA" w:rsidP="00823A23">
      <w:pPr>
        <w:ind w:firstLine="567"/>
        <w:jc w:val="both"/>
        <w:rPr>
          <w:rFonts w:ascii="Arial" w:hAnsi="Arial" w:cs="Arial"/>
          <w:szCs w:val="24"/>
        </w:rPr>
      </w:pPr>
      <w:r w:rsidRPr="00FA7261">
        <w:rPr>
          <w:rFonts w:ascii="Arial" w:hAnsi="Arial" w:cs="Arial"/>
          <w:szCs w:val="24"/>
        </w:rPr>
        <w:t>2) доступность (Дос):</w:t>
      </w:r>
    </w:p>
    <w:p w:rsidR="00114BCA" w:rsidRPr="00FA7261" w:rsidRDefault="00114BCA" w:rsidP="00823A23">
      <w:pPr>
        <w:ind w:firstLine="567"/>
        <w:jc w:val="both"/>
        <w:rPr>
          <w:rFonts w:ascii="Arial" w:hAnsi="Arial" w:cs="Arial"/>
          <w:szCs w:val="24"/>
        </w:rPr>
      </w:pPr>
      <w:r w:rsidRPr="00FA7261">
        <w:rPr>
          <w:rFonts w:ascii="Arial" w:hAnsi="Arial" w:cs="Arial"/>
          <w:szCs w:val="24"/>
        </w:rPr>
        <w:t>Дос= Дэл+Динф+Дмфц, где</w:t>
      </w:r>
      <w:r w:rsidR="00AE73B7" w:rsidRPr="00FA7261">
        <w:rPr>
          <w:rFonts w:ascii="Arial" w:hAnsi="Arial" w:cs="Arial"/>
          <w:szCs w:val="24"/>
        </w:rPr>
        <w:t>:</w:t>
      </w:r>
    </w:p>
    <w:p w:rsidR="00114BCA" w:rsidRPr="00FA7261" w:rsidRDefault="00114BCA" w:rsidP="00823A23">
      <w:pPr>
        <w:ind w:firstLine="567"/>
        <w:jc w:val="both"/>
        <w:rPr>
          <w:rFonts w:ascii="Arial" w:hAnsi="Arial" w:cs="Arial"/>
          <w:szCs w:val="24"/>
        </w:rPr>
      </w:pPr>
      <w:r w:rsidRPr="00FA7261">
        <w:rPr>
          <w:rFonts w:ascii="Arial" w:hAnsi="Arial" w:cs="Arial"/>
          <w:szCs w:val="24"/>
        </w:rPr>
        <w:t>Дэл – возможность подачи документов, необходимых для предоставления муниципальной услуги, в электронном виде:</w:t>
      </w:r>
    </w:p>
    <w:p w:rsidR="00114BCA" w:rsidRPr="00FA7261" w:rsidRDefault="00114BCA" w:rsidP="00823A23">
      <w:pPr>
        <w:ind w:firstLine="567"/>
        <w:jc w:val="both"/>
        <w:rPr>
          <w:rFonts w:ascii="Arial" w:hAnsi="Arial" w:cs="Arial"/>
          <w:szCs w:val="24"/>
        </w:rPr>
      </w:pPr>
      <w:r w:rsidRPr="00FA7261">
        <w:rPr>
          <w:rFonts w:ascii="Arial" w:hAnsi="Arial" w:cs="Arial"/>
          <w:szCs w:val="24"/>
        </w:rPr>
        <w:t>Дэл=35% при наличии возможности подачи документов, необходимых для предоставления муниципальной услуги, в электронном виде;</w:t>
      </w:r>
    </w:p>
    <w:p w:rsidR="00114BCA" w:rsidRPr="00FA7261" w:rsidRDefault="00114BCA" w:rsidP="00823A23">
      <w:pPr>
        <w:ind w:firstLine="567"/>
        <w:jc w:val="both"/>
        <w:rPr>
          <w:rFonts w:ascii="Arial" w:hAnsi="Arial" w:cs="Arial"/>
          <w:szCs w:val="24"/>
        </w:rPr>
      </w:pPr>
      <w:r w:rsidRPr="00FA7261">
        <w:rPr>
          <w:rFonts w:ascii="Arial" w:hAnsi="Arial" w:cs="Arial"/>
          <w:szCs w:val="24"/>
        </w:rPr>
        <w:t>Дэл=0% при отсутствии возможности подачи документов, необходимых для предоставления муниципальной услуги, в электронном виде;</w:t>
      </w:r>
    </w:p>
    <w:p w:rsidR="00114BCA" w:rsidRPr="00FA7261" w:rsidRDefault="00114BCA" w:rsidP="00823A23">
      <w:pPr>
        <w:ind w:firstLine="567"/>
        <w:jc w:val="both"/>
        <w:rPr>
          <w:rFonts w:ascii="Arial" w:hAnsi="Arial" w:cs="Arial"/>
          <w:szCs w:val="24"/>
        </w:rPr>
      </w:pPr>
      <w:r w:rsidRPr="00FA7261">
        <w:rPr>
          <w:rFonts w:ascii="Arial" w:hAnsi="Arial" w:cs="Arial"/>
          <w:szCs w:val="24"/>
        </w:rPr>
        <w:t>Динф – доступность информации о порядке предоставления муниципальной услуги:</w:t>
      </w:r>
    </w:p>
    <w:p w:rsidR="00114BCA" w:rsidRPr="00FA7261" w:rsidRDefault="00114BCA" w:rsidP="00823A23">
      <w:pPr>
        <w:ind w:firstLine="567"/>
        <w:jc w:val="both"/>
        <w:rPr>
          <w:rFonts w:ascii="Arial" w:hAnsi="Arial" w:cs="Arial"/>
          <w:szCs w:val="24"/>
        </w:rPr>
      </w:pPr>
      <w:r w:rsidRPr="00FA7261">
        <w:rPr>
          <w:rFonts w:ascii="Arial" w:hAnsi="Arial" w:cs="Arial"/>
          <w:szCs w:val="24"/>
        </w:rPr>
        <w:t>Динф=60%, если информация о порядке предоставления муниципальной услуги размещена с использованием информационно-телекоммуникационной сети «Интернет» (40%</w:t>
      </w:r>
      <w:r w:rsidR="00AE73B7" w:rsidRPr="00FA7261">
        <w:rPr>
          <w:rFonts w:ascii="Arial" w:hAnsi="Arial" w:cs="Arial"/>
          <w:szCs w:val="24"/>
        </w:rPr>
        <w:t>), на информационных стендах (2</w:t>
      </w:r>
      <w:r w:rsidRPr="00FA7261">
        <w:rPr>
          <w:rFonts w:ascii="Arial" w:hAnsi="Arial" w:cs="Arial"/>
          <w:szCs w:val="24"/>
        </w:rPr>
        <w:t>%) и есть доступный для заявителей раздаточный материал (5%);</w:t>
      </w:r>
    </w:p>
    <w:p w:rsidR="00114BCA" w:rsidRPr="00FA7261" w:rsidRDefault="00114BCA" w:rsidP="00823A23">
      <w:pPr>
        <w:ind w:firstLine="567"/>
        <w:jc w:val="both"/>
        <w:rPr>
          <w:rFonts w:ascii="Arial" w:hAnsi="Arial" w:cs="Arial"/>
          <w:szCs w:val="24"/>
        </w:rPr>
      </w:pPr>
      <w:r w:rsidRPr="00FA7261">
        <w:rPr>
          <w:rFonts w:ascii="Arial" w:hAnsi="Arial" w:cs="Arial"/>
          <w:szCs w:val="24"/>
        </w:rPr>
        <w:t>Динф=0%,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114BCA" w:rsidRPr="00FA7261" w:rsidRDefault="00114BCA" w:rsidP="00823A23">
      <w:pPr>
        <w:ind w:firstLine="567"/>
        <w:jc w:val="both"/>
        <w:rPr>
          <w:rFonts w:ascii="Arial" w:hAnsi="Arial" w:cs="Arial"/>
          <w:szCs w:val="24"/>
        </w:rPr>
      </w:pPr>
      <w:r w:rsidRPr="00FA7261">
        <w:rPr>
          <w:rFonts w:ascii="Arial" w:hAnsi="Arial" w:cs="Arial"/>
          <w:szCs w:val="24"/>
        </w:rPr>
        <w:t>Дмфц – возможность подачи документов, необходимых для предоставления муниципальной услуги, в многофункциональные центры:</w:t>
      </w:r>
    </w:p>
    <w:p w:rsidR="00114BCA" w:rsidRPr="00FA7261" w:rsidRDefault="00114BCA" w:rsidP="00823A23">
      <w:pPr>
        <w:ind w:firstLine="567"/>
        <w:jc w:val="both"/>
        <w:rPr>
          <w:rFonts w:ascii="Arial" w:hAnsi="Arial" w:cs="Arial"/>
          <w:szCs w:val="24"/>
        </w:rPr>
      </w:pPr>
      <w:r w:rsidRPr="00FA7261">
        <w:rPr>
          <w:rFonts w:ascii="Arial" w:hAnsi="Arial" w:cs="Arial"/>
          <w:szCs w:val="24"/>
        </w:rPr>
        <w:t>Дмфц=5% при наличии возможности подачи документов, необходимых для предоставления муниципальной услуги, в многофункциональные центры;</w:t>
      </w:r>
    </w:p>
    <w:p w:rsidR="00114BCA" w:rsidRPr="00FA7261" w:rsidRDefault="00114BCA" w:rsidP="00823A23">
      <w:pPr>
        <w:ind w:firstLine="567"/>
        <w:jc w:val="both"/>
        <w:rPr>
          <w:rFonts w:ascii="Arial" w:hAnsi="Arial" w:cs="Arial"/>
          <w:szCs w:val="24"/>
        </w:rPr>
      </w:pPr>
      <w:r w:rsidRPr="00FA7261">
        <w:rPr>
          <w:rFonts w:ascii="Arial" w:hAnsi="Arial" w:cs="Arial"/>
          <w:szCs w:val="24"/>
        </w:rPr>
        <w:t>Дмфц=0% при отсутствии возможности подачи документов, необходимых для предоставления муниципальной услуги, в многофункциональные центры;</w:t>
      </w:r>
    </w:p>
    <w:p w:rsidR="00114BCA" w:rsidRPr="00FA7261" w:rsidRDefault="00114BCA" w:rsidP="00823A23">
      <w:pPr>
        <w:ind w:firstLine="567"/>
        <w:jc w:val="both"/>
        <w:rPr>
          <w:rFonts w:ascii="Arial" w:hAnsi="Arial" w:cs="Arial"/>
          <w:szCs w:val="24"/>
        </w:rPr>
      </w:pPr>
      <w:r w:rsidRPr="00FA7261">
        <w:rPr>
          <w:rFonts w:ascii="Arial" w:hAnsi="Arial" w:cs="Arial"/>
          <w:szCs w:val="24"/>
        </w:rPr>
        <w:t>Квзаим – количество взаимодействий заявителя с должностными лицами органа местного самоуправления, предоставляющими муниципальную услугу:</w:t>
      </w:r>
    </w:p>
    <w:p w:rsidR="00114BCA" w:rsidRPr="00FA7261" w:rsidRDefault="00114BCA" w:rsidP="00823A23">
      <w:pPr>
        <w:ind w:firstLine="567"/>
        <w:jc w:val="both"/>
        <w:rPr>
          <w:rFonts w:ascii="Arial" w:hAnsi="Arial" w:cs="Arial"/>
          <w:szCs w:val="24"/>
        </w:rPr>
      </w:pPr>
      <w:r w:rsidRPr="00FA7261">
        <w:rPr>
          <w:rFonts w:ascii="Arial" w:hAnsi="Arial" w:cs="Arial"/>
          <w:szCs w:val="24"/>
        </w:rPr>
        <w:t>Квзаим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114BCA" w:rsidRPr="00FA7261" w:rsidRDefault="00114BCA" w:rsidP="00823A23">
      <w:pPr>
        <w:ind w:firstLine="567"/>
        <w:jc w:val="both"/>
        <w:rPr>
          <w:rFonts w:ascii="Arial" w:hAnsi="Arial" w:cs="Arial"/>
          <w:szCs w:val="24"/>
        </w:rPr>
      </w:pPr>
      <w:r w:rsidRPr="00FA7261">
        <w:rPr>
          <w:rFonts w:ascii="Arial" w:hAnsi="Arial" w:cs="Arial"/>
          <w:szCs w:val="24"/>
        </w:rPr>
        <w:t>Квзаим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114BCA" w:rsidRPr="00FA7261" w:rsidRDefault="00114BCA" w:rsidP="00823A23">
      <w:pPr>
        <w:ind w:firstLine="567"/>
        <w:jc w:val="both"/>
        <w:rPr>
          <w:rFonts w:ascii="Arial" w:hAnsi="Arial" w:cs="Arial"/>
          <w:szCs w:val="24"/>
        </w:rPr>
      </w:pPr>
      <w:r w:rsidRPr="00FA7261">
        <w:rPr>
          <w:rFonts w:ascii="Arial" w:hAnsi="Arial" w:cs="Arial"/>
          <w:szCs w:val="24"/>
        </w:rPr>
        <w:lastRenderedPageBreak/>
        <w:t>Квзаим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r w:rsidR="00AE73B7" w:rsidRPr="00FA7261">
        <w:rPr>
          <w:rFonts w:ascii="Arial" w:hAnsi="Arial" w:cs="Arial"/>
          <w:szCs w:val="24"/>
        </w:rPr>
        <w:t>;</w:t>
      </w:r>
    </w:p>
    <w:p w:rsidR="00114BCA" w:rsidRPr="00FA7261" w:rsidRDefault="00114BCA" w:rsidP="00823A23">
      <w:pPr>
        <w:ind w:firstLine="567"/>
        <w:jc w:val="both"/>
        <w:rPr>
          <w:rFonts w:ascii="Arial" w:hAnsi="Arial" w:cs="Arial"/>
          <w:szCs w:val="24"/>
        </w:rPr>
      </w:pPr>
      <w:r w:rsidRPr="00FA7261">
        <w:rPr>
          <w:rFonts w:ascii="Arial" w:hAnsi="Arial" w:cs="Arial"/>
          <w:szCs w:val="24"/>
        </w:rPr>
        <w:t>3) удовлетворенность (Уд):</w:t>
      </w:r>
    </w:p>
    <w:p w:rsidR="00114BCA" w:rsidRPr="00FA7261" w:rsidRDefault="00114BCA" w:rsidP="00823A23">
      <w:pPr>
        <w:ind w:firstLine="567"/>
        <w:jc w:val="both"/>
        <w:rPr>
          <w:rFonts w:ascii="Arial" w:hAnsi="Arial" w:cs="Arial"/>
          <w:szCs w:val="24"/>
        </w:rPr>
      </w:pPr>
      <w:r w:rsidRPr="00FA7261">
        <w:rPr>
          <w:rFonts w:ascii="Arial" w:hAnsi="Arial" w:cs="Arial"/>
          <w:szCs w:val="24"/>
        </w:rPr>
        <w:t>Уд= 100%-Кобж/Кзаяв х100%, где</w:t>
      </w:r>
    </w:p>
    <w:p w:rsidR="00114BCA" w:rsidRPr="00FA7261" w:rsidRDefault="00114BCA" w:rsidP="00823A23">
      <w:pPr>
        <w:ind w:firstLine="567"/>
        <w:jc w:val="both"/>
        <w:rPr>
          <w:rFonts w:ascii="Arial" w:hAnsi="Arial" w:cs="Arial"/>
          <w:szCs w:val="24"/>
        </w:rPr>
      </w:pPr>
      <w:r w:rsidRPr="00FA7261">
        <w:rPr>
          <w:rFonts w:ascii="Arial" w:hAnsi="Arial" w:cs="Arial"/>
          <w:szCs w:val="24"/>
        </w:rPr>
        <w:t>Кобж – количество обжалований при предоставлении муниципальной услуги;</w:t>
      </w:r>
    </w:p>
    <w:p w:rsidR="00114BCA" w:rsidRPr="00E12044" w:rsidRDefault="00E12044" w:rsidP="00823A23">
      <w:pPr>
        <w:pStyle w:val="Default"/>
        <w:ind w:firstLine="567"/>
        <w:jc w:val="both"/>
        <w:rPr>
          <w:rFonts w:ascii="Arial" w:hAnsi="Arial" w:cs="Arial"/>
          <w:color w:val="auto"/>
        </w:rPr>
      </w:pPr>
      <w:r>
        <w:rPr>
          <w:rFonts w:ascii="Arial" w:hAnsi="Arial" w:cs="Arial"/>
          <w:color w:val="auto"/>
        </w:rPr>
        <w:t>Кзаяв – количество заявлений.</w:t>
      </w:r>
    </w:p>
    <w:p w:rsidR="00114BCA" w:rsidRPr="00FA7261" w:rsidRDefault="00861886" w:rsidP="00823A23">
      <w:pPr>
        <w:ind w:firstLine="567"/>
        <w:jc w:val="both"/>
        <w:rPr>
          <w:rFonts w:ascii="Arial" w:hAnsi="Arial" w:cs="Arial"/>
          <w:szCs w:val="24"/>
        </w:rPr>
      </w:pPr>
      <w:r>
        <w:rPr>
          <w:rFonts w:ascii="Arial" w:hAnsi="Arial" w:cs="Arial"/>
          <w:szCs w:val="24"/>
        </w:rPr>
        <w:t xml:space="preserve">2.17. </w:t>
      </w:r>
      <w:r w:rsidR="00114BCA" w:rsidRPr="00FA7261">
        <w:rPr>
          <w:rFonts w:ascii="Arial" w:hAnsi="Arial" w:cs="Arial"/>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4BCA" w:rsidRPr="00FA7261" w:rsidRDefault="00114BCA" w:rsidP="00823A23">
      <w:pPr>
        <w:ind w:firstLine="567"/>
        <w:jc w:val="both"/>
        <w:rPr>
          <w:rFonts w:ascii="Arial" w:hAnsi="Arial" w:cs="Arial"/>
          <w:szCs w:val="24"/>
        </w:rPr>
      </w:pPr>
      <w:r w:rsidRPr="00FA7261">
        <w:rPr>
          <w:rFonts w:ascii="Arial" w:hAnsi="Arial" w:cs="Arial"/>
          <w:szCs w:val="24"/>
        </w:rPr>
        <w:t>2.17.1. Муниципальная услуга предоставляется через МФЦ.</w:t>
      </w:r>
    </w:p>
    <w:p w:rsidR="00114BCA" w:rsidRPr="00FA7261" w:rsidRDefault="00114BCA" w:rsidP="00823A23">
      <w:pPr>
        <w:ind w:firstLine="567"/>
        <w:jc w:val="both"/>
        <w:rPr>
          <w:rFonts w:ascii="Arial" w:hAnsi="Arial" w:cs="Arial"/>
          <w:szCs w:val="24"/>
        </w:rPr>
      </w:pPr>
      <w:r w:rsidRPr="00FA7261">
        <w:rPr>
          <w:rFonts w:ascii="Arial" w:hAnsi="Arial" w:cs="Arial"/>
          <w:szCs w:val="24"/>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Георгиевского городского округа (www.georgievsk.ru), а также на Портале государственных и муниципальных услуг (www.26gosuslugi.ru) и в федеральной государственной информационной системе «</w:t>
      </w:r>
      <w:r w:rsidR="00861886">
        <w:rPr>
          <w:rFonts w:ascii="Arial" w:hAnsi="Arial" w:cs="Arial"/>
          <w:szCs w:val="24"/>
        </w:rPr>
        <w:t xml:space="preserve">Единый портал государственных и </w:t>
      </w:r>
      <w:r w:rsidRPr="00FA7261">
        <w:rPr>
          <w:rFonts w:ascii="Arial" w:hAnsi="Arial" w:cs="Arial"/>
          <w:szCs w:val="24"/>
        </w:rPr>
        <w:t>муниципальных услуг (функций)» (</w:t>
      </w:r>
      <w:hyperlink r:id="rId25" w:history="1">
        <w:r w:rsidRPr="00FA7261">
          <w:rPr>
            <w:rFonts w:ascii="Arial" w:hAnsi="Arial" w:cs="Arial"/>
            <w:szCs w:val="24"/>
          </w:rPr>
          <w:t>www.gosuslugi.ru</w:t>
        </w:r>
      </w:hyperlink>
      <w:r w:rsidRPr="00FA7261">
        <w:rPr>
          <w:rFonts w:ascii="Arial" w:hAnsi="Arial" w:cs="Arial"/>
          <w:szCs w:val="24"/>
        </w:rPr>
        <w:t>).</w:t>
      </w:r>
    </w:p>
    <w:p w:rsidR="00114BCA" w:rsidRPr="00FA7261" w:rsidRDefault="00114BCA" w:rsidP="00823A23">
      <w:pPr>
        <w:ind w:firstLine="567"/>
        <w:jc w:val="both"/>
        <w:rPr>
          <w:rFonts w:ascii="Arial" w:hAnsi="Arial" w:cs="Arial"/>
          <w:szCs w:val="24"/>
        </w:rPr>
      </w:pPr>
      <w:r w:rsidRPr="00FA7261">
        <w:rPr>
          <w:rFonts w:ascii="Arial" w:hAnsi="Arial" w:cs="Arial"/>
          <w:szCs w:val="24"/>
        </w:rPr>
        <w:t>2.17.3. Предоставление муниципальной услуги в части подачи заявления через федеральную государственную информационную систему «</w:t>
      </w:r>
      <w:r w:rsidR="00861886">
        <w:rPr>
          <w:rFonts w:ascii="Arial" w:hAnsi="Arial" w:cs="Arial"/>
          <w:szCs w:val="24"/>
        </w:rPr>
        <w:t xml:space="preserve">Единый портал государственных и </w:t>
      </w:r>
      <w:r w:rsidRPr="00FA7261">
        <w:rPr>
          <w:rFonts w:ascii="Arial" w:hAnsi="Arial" w:cs="Arial"/>
          <w:szCs w:val="24"/>
        </w:rPr>
        <w:t>муниципальных услуг (функций)» (</w:t>
      </w:r>
      <w:hyperlink r:id="rId26" w:history="1">
        <w:r w:rsidRPr="00FA7261">
          <w:rPr>
            <w:rFonts w:ascii="Arial" w:hAnsi="Arial" w:cs="Arial"/>
            <w:szCs w:val="24"/>
          </w:rPr>
          <w:t>www.gosuslugi.ru</w:t>
        </w:r>
      </w:hyperlink>
      <w:r w:rsidRPr="00FA7261">
        <w:rPr>
          <w:rFonts w:ascii="Arial" w:hAnsi="Arial" w:cs="Arial"/>
          <w:szCs w:val="24"/>
        </w:rPr>
        <w:t>) и Портал государственных и муниципальных услуг (www.26gosuslugi.ru), не предусмотрено.</w:t>
      </w:r>
    </w:p>
    <w:p w:rsidR="00114BCA" w:rsidRPr="00FA7261" w:rsidRDefault="00114BCA" w:rsidP="00823A23">
      <w:pPr>
        <w:pStyle w:val="Default"/>
        <w:ind w:firstLine="567"/>
        <w:jc w:val="both"/>
        <w:rPr>
          <w:rFonts w:ascii="Arial" w:hAnsi="Arial" w:cs="Arial"/>
          <w:color w:val="auto"/>
        </w:rPr>
      </w:pPr>
      <w:r w:rsidRPr="00FA7261">
        <w:rPr>
          <w:rFonts w:ascii="Arial" w:hAnsi="Arial" w:cs="Arial"/>
          <w:color w:val="auto"/>
        </w:rPr>
        <w:t>2.17.4. Через Портал государственных и муниципальных услуг (</w:t>
      </w:r>
      <w:hyperlink r:id="rId27" w:history="1">
        <w:r w:rsidRPr="00FA7261">
          <w:rPr>
            <w:rFonts w:ascii="Arial" w:hAnsi="Arial" w:cs="Arial"/>
            <w:color w:val="auto"/>
          </w:rPr>
          <w:t>www.26gosuslugi.ru</w:t>
        </w:r>
      </w:hyperlink>
      <w:r w:rsidRPr="00FA7261">
        <w:rPr>
          <w:rFonts w:ascii="Arial" w:hAnsi="Arial" w:cs="Arial"/>
          <w:color w:val="auto"/>
        </w:rPr>
        <w:t>) заявитель может записаться на прием к сотруднику комитета, МФЦ для подачи заявления и документов.</w:t>
      </w:r>
    </w:p>
    <w:p w:rsidR="00A72210" w:rsidRPr="00FA7261" w:rsidRDefault="00A72210" w:rsidP="00823A23">
      <w:pPr>
        <w:pStyle w:val="ConsPlusNormal"/>
        <w:ind w:firstLine="567"/>
        <w:jc w:val="both"/>
        <w:outlineLvl w:val="2"/>
        <w:rPr>
          <w:sz w:val="24"/>
          <w:szCs w:val="24"/>
        </w:rPr>
      </w:pPr>
    </w:p>
    <w:p w:rsidR="00A72210" w:rsidRPr="00E12044" w:rsidRDefault="00A72210" w:rsidP="00823A23">
      <w:pPr>
        <w:jc w:val="center"/>
        <w:rPr>
          <w:rFonts w:ascii="Arial" w:hAnsi="Arial" w:cs="Arial"/>
          <w:b/>
          <w:sz w:val="30"/>
          <w:szCs w:val="30"/>
        </w:rPr>
      </w:pPr>
      <w:r w:rsidRPr="00E12044">
        <w:rPr>
          <w:rFonts w:ascii="Arial" w:hAnsi="Arial" w:cs="Arial"/>
          <w:b/>
          <w:sz w:val="30"/>
          <w:szCs w:val="30"/>
        </w:rPr>
        <w:t xml:space="preserve">3. </w:t>
      </w:r>
      <w:r w:rsidR="00114BCA" w:rsidRPr="00E12044">
        <w:rPr>
          <w:rFonts w:ascii="Arial" w:hAnsi="Arial" w:cs="Arial"/>
          <w:b/>
          <w:sz w:val="30"/>
          <w:szCs w:val="30"/>
        </w:rPr>
        <w:t>Состав, последовательность и ср</w:t>
      </w:r>
      <w:r w:rsidR="00AB46B0" w:rsidRPr="00E12044">
        <w:rPr>
          <w:rFonts w:ascii="Arial" w:hAnsi="Arial" w:cs="Arial"/>
          <w:b/>
          <w:sz w:val="30"/>
          <w:szCs w:val="30"/>
        </w:rPr>
        <w:t>оки выполнения административных</w:t>
      </w:r>
      <w:r w:rsidR="003315ED">
        <w:rPr>
          <w:rFonts w:ascii="Arial" w:hAnsi="Arial" w:cs="Arial"/>
          <w:b/>
          <w:sz w:val="30"/>
          <w:szCs w:val="30"/>
        </w:rPr>
        <w:t xml:space="preserve"> </w:t>
      </w:r>
      <w:r w:rsidR="00114BCA" w:rsidRPr="00E12044">
        <w:rPr>
          <w:rFonts w:ascii="Arial" w:hAnsi="Arial" w:cs="Arial"/>
          <w:b/>
          <w:sz w:val="30"/>
          <w:szCs w:val="30"/>
        </w:rPr>
        <w:t>процедур (действий), требования к пор</w:t>
      </w:r>
      <w:r w:rsidR="00E12044">
        <w:rPr>
          <w:rFonts w:ascii="Arial" w:hAnsi="Arial" w:cs="Arial"/>
          <w:b/>
          <w:sz w:val="30"/>
          <w:szCs w:val="30"/>
        </w:rPr>
        <w:t xml:space="preserve">ядку их выполнения, в том числе </w:t>
      </w:r>
      <w:r w:rsidR="00114BCA" w:rsidRPr="00E12044">
        <w:rPr>
          <w:rFonts w:ascii="Arial" w:hAnsi="Arial" w:cs="Arial"/>
          <w:b/>
          <w:sz w:val="30"/>
          <w:szCs w:val="30"/>
        </w:rPr>
        <w:t>особенности выполнения админ</w:t>
      </w:r>
      <w:r w:rsidR="00E12044">
        <w:rPr>
          <w:rFonts w:ascii="Arial" w:hAnsi="Arial" w:cs="Arial"/>
          <w:b/>
          <w:sz w:val="30"/>
          <w:szCs w:val="30"/>
        </w:rPr>
        <w:t xml:space="preserve">истративных процедур (действий) </w:t>
      </w:r>
      <w:r w:rsidR="00114BCA" w:rsidRPr="00E12044">
        <w:rPr>
          <w:rFonts w:ascii="Arial" w:hAnsi="Arial" w:cs="Arial"/>
          <w:b/>
          <w:sz w:val="30"/>
          <w:szCs w:val="30"/>
        </w:rPr>
        <w:t>в электронной форме</w:t>
      </w:r>
      <w:r w:rsidR="00114BCA" w:rsidRPr="00E12044">
        <w:rPr>
          <w:rFonts w:ascii="Arial" w:eastAsia="Calibri" w:hAnsi="Arial" w:cs="Arial"/>
          <w:b/>
          <w:sz w:val="30"/>
          <w:szCs w:val="30"/>
        </w:rPr>
        <w:t>, а также особенности выполнения административных процедур (действий) в многофункци</w:t>
      </w:r>
      <w:r w:rsidR="00E12044">
        <w:rPr>
          <w:rFonts w:ascii="Arial" w:eastAsia="Calibri" w:hAnsi="Arial" w:cs="Arial"/>
          <w:b/>
          <w:sz w:val="30"/>
          <w:szCs w:val="30"/>
        </w:rPr>
        <w:t xml:space="preserve">ональных центрах предоставления </w:t>
      </w:r>
      <w:r w:rsidR="00114BCA" w:rsidRPr="00E12044">
        <w:rPr>
          <w:rFonts w:ascii="Arial" w:eastAsia="Calibri" w:hAnsi="Arial" w:cs="Arial"/>
          <w:b/>
          <w:sz w:val="30"/>
          <w:szCs w:val="30"/>
        </w:rPr>
        <w:t>государственных и муниципальных услуг</w:t>
      </w:r>
    </w:p>
    <w:p w:rsidR="00A72210" w:rsidRPr="00FA7261" w:rsidRDefault="00A72210" w:rsidP="00823A23">
      <w:pPr>
        <w:ind w:firstLine="567"/>
        <w:jc w:val="both"/>
        <w:rPr>
          <w:rFonts w:ascii="Arial" w:hAnsi="Arial" w:cs="Arial"/>
          <w:szCs w:val="24"/>
        </w:rPr>
      </w:pPr>
    </w:p>
    <w:p w:rsidR="00A72210" w:rsidRPr="00FA7261" w:rsidRDefault="00A72210" w:rsidP="00823A23">
      <w:pPr>
        <w:ind w:firstLine="567"/>
        <w:jc w:val="both"/>
        <w:rPr>
          <w:rFonts w:ascii="Arial" w:hAnsi="Arial" w:cs="Arial"/>
          <w:szCs w:val="24"/>
        </w:rPr>
      </w:pPr>
      <w:r w:rsidRPr="00FA7261">
        <w:rPr>
          <w:rFonts w:ascii="Arial" w:hAnsi="Arial" w:cs="Arial"/>
          <w:szCs w:val="24"/>
        </w:rPr>
        <w:t>3.1. Описание последовательности действий при предоставлении му</w:t>
      </w:r>
      <w:r w:rsidR="00AE73B7" w:rsidRPr="00FA7261">
        <w:rPr>
          <w:rFonts w:ascii="Arial" w:hAnsi="Arial" w:cs="Arial"/>
          <w:szCs w:val="24"/>
        </w:rPr>
        <w:t>ниципальной услуги</w:t>
      </w:r>
      <w:r w:rsidR="00861886">
        <w:rPr>
          <w:rFonts w:ascii="Arial" w:hAnsi="Arial" w:cs="Arial"/>
          <w:szCs w:val="24"/>
        </w:rPr>
        <w:t>.</w:t>
      </w:r>
    </w:p>
    <w:p w:rsidR="00861339" w:rsidRPr="00FA7261" w:rsidRDefault="00D94928" w:rsidP="00823A23">
      <w:pPr>
        <w:ind w:firstLine="567"/>
        <w:jc w:val="both"/>
        <w:rPr>
          <w:rFonts w:ascii="Arial" w:hAnsi="Arial" w:cs="Arial"/>
          <w:szCs w:val="24"/>
        </w:rPr>
      </w:pPr>
      <w:r w:rsidRPr="00FA7261">
        <w:rPr>
          <w:rFonts w:ascii="Arial" w:hAnsi="Arial" w:cs="Arial"/>
          <w:szCs w:val="24"/>
        </w:rPr>
        <w:t>3.1</w:t>
      </w:r>
      <w:r w:rsidR="00CA464A" w:rsidRPr="00FA7261">
        <w:rPr>
          <w:rFonts w:ascii="Arial" w:hAnsi="Arial" w:cs="Arial"/>
          <w:szCs w:val="24"/>
        </w:rPr>
        <w:t>.</w:t>
      </w:r>
      <w:r w:rsidR="00A72210" w:rsidRPr="00FA7261">
        <w:rPr>
          <w:rFonts w:ascii="Arial" w:hAnsi="Arial" w:cs="Arial"/>
          <w:szCs w:val="24"/>
        </w:rPr>
        <w:t>1.</w:t>
      </w:r>
      <w:r w:rsidR="00861886">
        <w:rPr>
          <w:rFonts w:ascii="Arial" w:hAnsi="Arial" w:cs="Arial"/>
          <w:szCs w:val="24"/>
        </w:rPr>
        <w:t xml:space="preserve"> </w:t>
      </w:r>
      <w:r w:rsidR="00861339" w:rsidRPr="00FA7261">
        <w:rPr>
          <w:rFonts w:ascii="Arial" w:hAnsi="Arial" w:cs="Arial"/>
          <w:szCs w:val="24"/>
        </w:rPr>
        <w:t>Предоставление муниципальной услуги включает в себя выполнение следующих административных процедур:</w:t>
      </w:r>
    </w:p>
    <w:p w:rsidR="00861339" w:rsidRPr="00FA7261" w:rsidRDefault="00861339" w:rsidP="00823A23">
      <w:pPr>
        <w:widowControl w:val="0"/>
        <w:overflowPunct/>
        <w:ind w:firstLine="567"/>
        <w:jc w:val="both"/>
        <w:textAlignment w:val="auto"/>
        <w:rPr>
          <w:rFonts w:ascii="Arial" w:hAnsi="Arial" w:cs="Arial"/>
          <w:szCs w:val="24"/>
        </w:rPr>
      </w:pPr>
      <w:r w:rsidRPr="00FA7261">
        <w:rPr>
          <w:rFonts w:ascii="Arial" w:hAnsi="Arial" w:cs="Arial"/>
          <w:szCs w:val="24"/>
        </w:rPr>
        <w:t>прием и регистрация заявления и документов</w:t>
      </w:r>
      <w:r w:rsidR="00C6366C" w:rsidRPr="00FA7261">
        <w:rPr>
          <w:rFonts w:ascii="Arial" w:hAnsi="Arial" w:cs="Arial"/>
          <w:szCs w:val="24"/>
        </w:rPr>
        <w:t>, необходимых для предоставления муниципальной услуги</w:t>
      </w:r>
      <w:r w:rsidRPr="00FA7261">
        <w:rPr>
          <w:rFonts w:ascii="Arial" w:hAnsi="Arial" w:cs="Arial"/>
          <w:szCs w:val="24"/>
        </w:rPr>
        <w:t>;</w:t>
      </w:r>
    </w:p>
    <w:p w:rsidR="00861339" w:rsidRPr="00FA7261" w:rsidRDefault="00C6366C" w:rsidP="00823A23">
      <w:pPr>
        <w:widowControl w:val="0"/>
        <w:overflowPunct/>
        <w:ind w:firstLine="567"/>
        <w:jc w:val="both"/>
        <w:textAlignment w:val="auto"/>
        <w:rPr>
          <w:rFonts w:ascii="Arial" w:hAnsi="Arial" w:cs="Arial"/>
          <w:szCs w:val="24"/>
        </w:rPr>
      </w:pPr>
      <w:r w:rsidRPr="00FA7261">
        <w:rPr>
          <w:rFonts w:ascii="Arial" w:hAnsi="Arial" w:cs="Arial"/>
          <w:szCs w:val="24"/>
        </w:rPr>
        <w:t>рассмотрение необходимых документов и формирование результата предоставления муниципальной услуги</w:t>
      </w:r>
      <w:r w:rsidR="00EC4660" w:rsidRPr="00FA7261">
        <w:rPr>
          <w:rFonts w:ascii="Arial" w:hAnsi="Arial" w:cs="Arial"/>
          <w:szCs w:val="24"/>
        </w:rPr>
        <w:t>;</w:t>
      </w:r>
    </w:p>
    <w:p w:rsidR="00EC4660" w:rsidRPr="00FA7261" w:rsidRDefault="00C6366C" w:rsidP="00823A23">
      <w:pPr>
        <w:widowControl w:val="0"/>
        <w:overflowPunct/>
        <w:ind w:firstLine="567"/>
        <w:jc w:val="both"/>
        <w:textAlignment w:val="auto"/>
        <w:rPr>
          <w:rFonts w:ascii="Arial" w:hAnsi="Arial" w:cs="Arial"/>
          <w:szCs w:val="24"/>
        </w:rPr>
      </w:pPr>
      <w:r w:rsidRPr="00FA7261">
        <w:rPr>
          <w:rFonts w:ascii="Arial" w:hAnsi="Arial" w:cs="Arial"/>
          <w:szCs w:val="24"/>
        </w:rPr>
        <w:t>выдача документов по результатам предоставления муниципальной услуги.</w:t>
      </w:r>
    </w:p>
    <w:p w:rsidR="00861339" w:rsidRPr="00FA7261" w:rsidRDefault="00C6366C" w:rsidP="00823A23">
      <w:pPr>
        <w:widowControl w:val="0"/>
        <w:overflowPunct/>
        <w:ind w:firstLine="567"/>
        <w:jc w:val="both"/>
        <w:textAlignment w:val="auto"/>
        <w:rPr>
          <w:rFonts w:ascii="Arial" w:hAnsi="Arial" w:cs="Arial"/>
          <w:szCs w:val="24"/>
        </w:rPr>
      </w:pPr>
      <w:r w:rsidRPr="00FA7261">
        <w:rPr>
          <w:rFonts w:ascii="Arial" w:hAnsi="Arial" w:cs="Arial"/>
          <w:szCs w:val="24"/>
        </w:rPr>
        <w:t>3.1.2. Блок-схема предоставления муниципальной</w:t>
      </w:r>
      <w:r w:rsidR="001F6B93">
        <w:rPr>
          <w:rFonts w:ascii="Arial" w:hAnsi="Arial" w:cs="Arial"/>
          <w:szCs w:val="24"/>
        </w:rPr>
        <w:t xml:space="preserve"> услуги приведена в приложении </w:t>
      </w:r>
      <w:r w:rsidR="005E61EE" w:rsidRPr="00FA7261">
        <w:rPr>
          <w:rFonts w:ascii="Arial" w:hAnsi="Arial" w:cs="Arial"/>
          <w:szCs w:val="24"/>
        </w:rPr>
        <w:t>9</w:t>
      </w:r>
      <w:r w:rsidRPr="00FA7261">
        <w:rPr>
          <w:rFonts w:ascii="Arial" w:hAnsi="Arial" w:cs="Arial"/>
          <w:szCs w:val="24"/>
        </w:rPr>
        <w:t xml:space="preserve"> к настоящему административному регламенту.</w:t>
      </w:r>
    </w:p>
    <w:p w:rsidR="00A72210" w:rsidRPr="00FA7261" w:rsidRDefault="00A72210" w:rsidP="00823A23">
      <w:pPr>
        <w:widowControl w:val="0"/>
        <w:overflowPunct/>
        <w:ind w:firstLine="567"/>
        <w:jc w:val="both"/>
        <w:textAlignment w:val="auto"/>
        <w:rPr>
          <w:rFonts w:ascii="Arial" w:hAnsi="Arial" w:cs="Arial"/>
          <w:szCs w:val="24"/>
        </w:rPr>
      </w:pPr>
      <w:r w:rsidRPr="00FA7261">
        <w:rPr>
          <w:rFonts w:ascii="Arial" w:hAnsi="Arial" w:cs="Arial"/>
          <w:szCs w:val="24"/>
        </w:rPr>
        <w:t>3.1.</w:t>
      </w:r>
      <w:r w:rsidR="00C6366C" w:rsidRPr="00FA7261">
        <w:rPr>
          <w:rFonts w:ascii="Arial" w:hAnsi="Arial" w:cs="Arial"/>
          <w:szCs w:val="24"/>
        </w:rPr>
        <w:t>3</w:t>
      </w:r>
      <w:r w:rsidRPr="00FA7261">
        <w:rPr>
          <w:rFonts w:ascii="Arial" w:hAnsi="Arial" w:cs="Arial"/>
          <w:szCs w:val="24"/>
        </w:rPr>
        <w:t>. По запросу заявителя направляется информация о ходе рассмотрения заявления, в том числе в электронной форме, на любом этапе предо</w:t>
      </w:r>
      <w:r w:rsidR="001F6B93">
        <w:rPr>
          <w:rFonts w:ascii="Arial" w:hAnsi="Arial" w:cs="Arial"/>
          <w:szCs w:val="24"/>
        </w:rPr>
        <w:t>ставления муниципальной услуги.</w:t>
      </w:r>
    </w:p>
    <w:p w:rsidR="00103AE6" w:rsidRPr="00FA7261" w:rsidRDefault="00DF6450" w:rsidP="00823A23">
      <w:pPr>
        <w:pStyle w:val="ConsPlusNormal"/>
        <w:ind w:firstLine="567"/>
        <w:jc w:val="both"/>
        <w:rPr>
          <w:sz w:val="24"/>
          <w:szCs w:val="24"/>
        </w:rPr>
      </w:pPr>
      <w:r w:rsidRPr="00FA7261">
        <w:rPr>
          <w:sz w:val="24"/>
          <w:szCs w:val="24"/>
        </w:rPr>
        <w:lastRenderedPageBreak/>
        <w:t>3.</w:t>
      </w:r>
      <w:r w:rsidR="00D23AD0" w:rsidRPr="00FA7261">
        <w:rPr>
          <w:sz w:val="24"/>
          <w:szCs w:val="24"/>
        </w:rPr>
        <w:t>2</w:t>
      </w:r>
      <w:r w:rsidR="00FD2CD3" w:rsidRPr="00FA7261">
        <w:rPr>
          <w:sz w:val="24"/>
          <w:szCs w:val="24"/>
        </w:rPr>
        <w:t xml:space="preserve">. </w:t>
      </w:r>
      <w:r w:rsidR="00D23AD0" w:rsidRPr="00FA7261">
        <w:rPr>
          <w:sz w:val="24"/>
          <w:szCs w:val="24"/>
        </w:rPr>
        <w:t>Прием и регистрация заявления и документов, необходимых для предоставления муниципальной услуги</w:t>
      </w:r>
      <w:r w:rsidR="001F6B93">
        <w:rPr>
          <w:sz w:val="24"/>
          <w:szCs w:val="24"/>
        </w:rPr>
        <w:t>.</w:t>
      </w:r>
    </w:p>
    <w:p w:rsidR="00BA20FC" w:rsidRPr="00FA7261" w:rsidRDefault="00BA20FC"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Основанием для начала выполнения административной процедуры является поступление </w:t>
      </w:r>
      <w:r w:rsidR="00D23AD0" w:rsidRPr="00FA7261">
        <w:rPr>
          <w:rFonts w:ascii="Arial" w:hAnsi="Arial" w:cs="Arial"/>
          <w:szCs w:val="24"/>
        </w:rPr>
        <w:t xml:space="preserve">в комитет или МФЦ </w:t>
      </w:r>
      <w:r w:rsidRPr="00FA7261">
        <w:rPr>
          <w:rFonts w:ascii="Arial" w:hAnsi="Arial" w:cs="Arial"/>
          <w:szCs w:val="24"/>
        </w:rPr>
        <w:t>документов, предусмотренных пунктом</w:t>
      </w:r>
      <w:r w:rsidR="001F6B93">
        <w:rPr>
          <w:rFonts w:ascii="Arial" w:hAnsi="Arial" w:cs="Arial"/>
          <w:szCs w:val="24"/>
        </w:rPr>
        <w:t xml:space="preserve"> </w:t>
      </w:r>
      <w:r w:rsidR="00DF6450" w:rsidRPr="00FA7261">
        <w:rPr>
          <w:rFonts w:ascii="Arial" w:hAnsi="Arial" w:cs="Arial"/>
          <w:szCs w:val="24"/>
        </w:rPr>
        <w:t>2.6</w:t>
      </w:r>
      <w:r w:rsidR="001F6B93">
        <w:rPr>
          <w:rFonts w:ascii="Arial" w:hAnsi="Arial" w:cs="Arial"/>
          <w:szCs w:val="24"/>
        </w:rPr>
        <w:t xml:space="preserve"> </w:t>
      </w:r>
      <w:r w:rsidR="00697E35" w:rsidRPr="00FA7261">
        <w:rPr>
          <w:rFonts w:ascii="Arial" w:hAnsi="Arial" w:cs="Arial"/>
          <w:szCs w:val="24"/>
        </w:rPr>
        <w:t>настоящего а</w:t>
      </w:r>
      <w:r w:rsidRPr="00FA7261">
        <w:rPr>
          <w:rFonts w:ascii="Arial" w:hAnsi="Arial" w:cs="Arial"/>
          <w:szCs w:val="24"/>
        </w:rPr>
        <w:t xml:space="preserve">дминистративного регламента, </w:t>
      </w:r>
      <w:r w:rsidR="00D23AD0" w:rsidRPr="00FA7261">
        <w:rPr>
          <w:rFonts w:ascii="Arial" w:hAnsi="Arial" w:cs="Arial"/>
          <w:szCs w:val="24"/>
        </w:rPr>
        <w:t>при личном обращении заявителя или по почте</w:t>
      </w:r>
      <w:r w:rsidRPr="00FA7261">
        <w:rPr>
          <w:rFonts w:ascii="Arial" w:hAnsi="Arial" w:cs="Arial"/>
          <w:szCs w:val="24"/>
        </w:rPr>
        <w:t>.</w:t>
      </w:r>
    </w:p>
    <w:p w:rsidR="00AF30F4" w:rsidRPr="00FA7261" w:rsidRDefault="00AF30F4" w:rsidP="00823A23">
      <w:pPr>
        <w:widowControl w:val="0"/>
        <w:overflowPunct/>
        <w:ind w:firstLine="567"/>
        <w:jc w:val="both"/>
        <w:textAlignment w:val="auto"/>
        <w:rPr>
          <w:rFonts w:ascii="Arial" w:hAnsi="Arial" w:cs="Arial"/>
          <w:szCs w:val="24"/>
        </w:rPr>
      </w:pPr>
      <w:r w:rsidRPr="00FA7261">
        <w:rPr>
          <w:rFonts w:ascii="Arial" w:hAnsi="Arial" w:cs="Arial"/>
          <w:szCs w:val="24"/>
        </w:rPr>
        <w:t>Ответственный специалист проверяет представленные документы на отсутствие оснований для отказа в их приеме, указанных в пункте 2.8 настоящего административного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или нотариально удостоверенной копии этого документа и его копии (для представителя юридического лица).</w:t>
      </w:r>
    </w:p>
    <w:p w:rsidR="00AF30F4" w:rsidRPr="00FA7261" w:rsidRDefault="00AF30F4" w:rsidP="00823A23">
      <w:pPr>
        <w:widowControl w:val="0"/>
        <w:overflowPunct/>
        <w:ind w:firstLine="567"/>
        <w:jc w:val="both"/>
        <w:textAlignment w:val="auto"/>
        <w:rPr>
          <w:rFonts w:ascii="Arial" w:hAnsi="Arial" w:cs="Arial"/>
          <w:szCs w:val="24"/>
        </w:rPr>
      </w:pPr>
      <w:r w:rsidRPr="00FA7261">
        <w:rPr>
          <w:rFonts w:ascii="Arial" w:hAnsi="Arial" w:cs="Arial"/>
          <w:szCs w:val="24"/>
        </w:rPr>
        <w:t>Если представленные копии указанных документов нотариально не заверены (и их нотариальное заверение не предусмотрено федеральным законом), ответственный специалист,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F30F4" w:rsidRPr="00FA7261" w:rsidRDefault="00AF30F4" w:rsidP="00823A23">
      <w:pPr>
        <w:widowControl w:val="0"/>
        <w:overflowPunct/>
        <w:ind w:firstLine="567"/>
        <w:jc w:val="both"/>
        <w:textAlignment w:val="auto"/>
        <w:rPr>
          <w:rFonts w:ascii="Arial" w:hAnsi="Arial" w:cs="Arial"/>
          <w:szCs w:val="24"/>
        </w:rPr>
      </w:pPr>
      <w:r w:rsidRPr="00FA7261">
        <w:rPr>
          <w:rFonts w:ascii="Arial" w:hAnsi="Arial" w:cs="Arial"/>
          <w:szCs w:val="24"/>
        </w:rPr>
        <w:t>При отсутствии оснований для отказа в приеме документов, они принимаются ответственным специалистом.</w:t>
      </w:r>
    </w:p>
    <w:p w:rsidR="00AF30F4" w:rsidRPr="00FA7261" w:rsidRDefault="00AF30F4" w:rsidP="00823A23">
      <w:pPr>
        <w:widowControl w:val="0"/>
        <w:overflowPunct/>
        <w:ind w:firstLine="567"/>
        <w:jc w:val="both"/>
        <w:textAlignment w:val="auto"/>
        <w:rPr>
          <w:rFonts w:ascii="Arial" w:hAnsi="Arial" w:cs="Arial"/>
          <w:szCs w:val="24"/>
        </w:rPr>
      </w:pPr>
      <w:r w:rsidRPr="00FA7261">
        <w:rPr>
          <w:rFonts w:ascii="Arial" w:hAnsi="Arial" w:cs="Arial"/>
          <w:szCs w:val="24"/>
        </w:rPr>
        <w:t>При наличии оснований, указанных в пункте 2.8 настоящего административного регламента, заявителю возвращаются все представленные им документы с указанием причин возврата.</w:t>
      </w:r>
    </w:p>
    <w:p w:rsidR="001B73CA" w:rsidRPr="00FA7261" w:rsidRDefault="001B73CA" w:rsidP="00823A23">
      <w:pPr>
        <w:ind w:firstLine="567"/>
        <w:jc w:val="both"/>
        <w:rPr>
          <w:rFonts w:ascii="Arial" w:hAnsi="Arial" w:cs="Arial"/>
          <w:szCs w:val="24"/>
        </w:rPr>
      </w:pPr>
      <w:r w:rsidRPr="00FA7261">
        <w:rPr>
          <w:rFonts w:ascii="Arial" w:hAnsi="Arial" w:cs="Arial"/>
          <w:szCs w:val="24"/>
        </w:rPr>
        <w:t>В случае подачи документов в МФЦ (при отсутствии электронного взаимодействия между МФЦ и комитетом), сотрудник МФЦ формирует пакет документов, представленный заявителем, для передачи в комитет в срок не позднее следующего рабочего дня с момента получения документов от заявителя о предоставлении муниципальной услуги.</w:t>
      </w:r>
    </w:p>
    <w:p w:rsidR="001B73CA" w:rsidRPr="00FA7261" w:rsidRDefault="001B73CA" w:rsidP="00823A23">
      <w:pPr>
        <w:ind w:firstLine="567"/>
        <w:jc w:val="both"/>
        <w:rPr>
          <w:rFonts w:ascii="Arial" w:hAnsi="Arial" w:cs="Arial"/>
          <w:szCs w:val="24"/>
        </w:rPr>
      </w:pPr>
      <w:r w:rsidRPr="00FA7261">
        <w:rPr>
          <w:rFonts w:ascii="Arial" w:hAnsi="Arial" w:cs="Arial"/>
          <w:szCs w:val="24"/>
        </w:rPr>
        <w:t xml:space="preserve">При наличии электронного взаимодействия между МФЦ и комитетом, специалист МФЦ передает по защищенным каналам связи в комитет сформированные электронные образы (скан-копии) заявления и документов, представленных заявителем в </w:t>
      </w:r>
      <w:r w:rsidR="00435EAF" w:rsidRPr="00FA7261">
        <w:rPr>
          <w:rFonts w:ascii="Arial" w:hAnsi="Arial" w:cs="Arial"/>
          <w:szCs w:val="24"/>
        </w:rPr>
        <w:t xml:space="preserve">срок не позднее следующего рабочего дня с момента </w:t>
      </w:r>
      <w:r w:rsidRPr="00FA7261">
        <w:rPr>
          <w:rFonts w:ascii="Arial" w:hAnsi="Arial" w:cs="Arial"/>
          <w:szCs w:val="24"/>
        </w:rPr>
        <w:t>их поступления в МФЦ. Сроком начала предоставления муниципальной услуги является дата поступления в комитет электронного пакета документов, содержащего заявление о предоставлении муниципальной услуги.</w:t>
      </w:r>
    </w:p>
    <w:p w:rsidR="001B73CA" w:rsidRPr="00FA7261" w:rsidRDefault="00834E3A" w:rsidP="00823A23">
      <w:pPr>
        <w:widowControl w:val="0"/>
        <w:overflowPunct/>
        <w:ind w:firstLine="567"/>
        <w:jc w:val="both"/>
        <w:textAlignment w:val="auto"/>
        <w:rPr>
          <w:rFonts w:ascii="Arial" w:hAnsi="Arial" w:cs="Arial"/>
          <w:szCs w:val="24"/>
        </w:rPr>
      </w:pPr>
      <w:r w:rsidRPr="00FA7261">
        <w:rPr>
          <w:rFonts w:ascii="Arial" w:hAnsi="Arial" w:cs="Arial"/>
          <w:szCs w:val="24"/>
        </w:rPr>
        <w:t>В случае</w:t>
      </w:r>
      <w:r w:rsidR="001B73CA" w:rsidRPr="00FA7261">
        <w:rPr>
          <w:rFonts w:ascii="Arial" w:hAnsi="Arial" w:cs="Arial"/>
          <w:szCs w:val="24"/>
        </w:rPr>
        <w:t xml:space="preserve"> если необходимость хранения документов на бумажных носителях установлена законодательством, специалист МФЦ формирует пакет документов, представленных заявителем, и направляет в комитет с сопроводительным реестром не чаще одного раза в неделю.</w:t>
      </w:r>
    </w:p>
    <w:p w:rsidR="00AF30F4" w:rsidRPr="00FA7261" w:rsidRDefault="00AF30F4" w:rsidP="00823A23">
      <w:pPr>
        <w:widowControl w:val="0"/>
        <w:overflowPunct/>
        <w:ind w:firstLine="567"/>
        <w:jc w:val="both"/>
        <w:textAlignment w:val="auto"/>
        <w:rPr>
          <w:rFonts w:ascii="Arial" w:hAnsi="Arial" w:cs="Arial"/>
          <w:szCs w:val="24"/>
        </w:rPr>
      </w:pPr>
      <w:r w:rsidRPr="00FA7261">
        <w:rPr>
          <w:rFonts w:ascii="Arial" w:hAnsi="Arial" w:cs="Arial"/>
          <w:szCs w:val="24"/>
        </w:rPr>
        <w:t>Критерием принятия решения является наличие оснований для отказа в приеме необхо</w:t>
      </w:r>
      <w:r w:rsidR="000B59E3" w:rsidRPr="00FA7261">
        <w:rPr>
          <w:rFonts w:ascii="Arial" w:hAnsi="Arial" w:cs="Arial"/>
          <w:szCs w:val="24"/>
        </w:rPr>
        <w:t>димых документов, указанных в пункте</w:t>
      </w:r>
      <w:r w:rsidRPr="00FA7261">
        <w:rPr>
          <w:rFonts w:ascii="Arial" w:hAnsi="Arial" w:cs="Arial"/>
          <w:szCs w:val="24"/>
        </w:rPr>
        <w:t xml:space="preserve"> 2.8 настоящего административного регламента.</w:t>
      </w:r>
    </w:p>
    <w:p w:rsidR="005664EC" w:rsidRPr="00FA7261" w:rsidRDefault="005664EC"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Максимальный срок выполнения административной процедуры по приему и регистрации заявления и документов составляет </w:t>
      </w:r>
      <w:r w:rsidR="00D938F1" w:rsidRPr="00FA7261">
        <w:rPr>
          <w:rFonts w:ascii="Arial" w:hAnsi="Arial" w:cs="Arial"/>
          <w:szCs w:val="24"/>
        </w:rPr>
        <w:t>один рабочий день</w:t>
      </w:r>
      <w:r w:rsidRPr="00FA7261">
        <w:rPr>
          <w:rFonts w:ascii="Arial" w:hAnsi="Arial" w:cs="Arial"/>
          <w:szCs w:val="24"/>
        </w:rPr>
        <w:t>.</w:t>
      </w:r>
    </w:p>
    <w:p w:rsidR="00AF30F4" w:rsidRPr="00FA7261" w:rsidRDefault="00D938F1" w:rsidP="00823A23">
      <w:pPr>
        <w:widowControl w:val="0"/>
        <w:overflowPunct/>
        <w:ind w:firstLine="567"/>
        <w:jc w:val="both"/>
        <w:textAlignment w:val="auto"/>
        <w:rPr>
          <w:rFonts w:ascii="Arial" w:hAnsi="Arial" w:cs="Arial"/>
          <w:szCs w:val="24"/>
        </w:rPr>
      </w:pPr>
      <w:r w:rsidRPr="00FA7261">
        <w:rPr>
          <w:rFonts w:ascii="Arial" w:hAnsi="Arial" w:cs="Arial"/>
          <w:szCs w:val="24"/>
        </w:rPr>
        <w:t>Результатом административной процедуры является регистрация в установленном порядке необходимых документов, предусмотренных пунк</w:t>
      </w:r>
      <w:r w:rsidR="005E61EE" w:rsidRPr="00FA7261">
        <w:rPr>
          <w:rFonts w:ascii="Arial" w:hAnsi="Arial" w:cs="Arial"/>
          <w:szCs w:val="24"/>
        </w:rPr>
        <w:t xml:space="preserve">том 2.6 </w:t>
      </w:r>
      <w:r w:rsidRPr="00FA7261">
        <w:rPr>
          <w:rFonts w:ascii="Arial" w:hAnsi="Arial" w:cs="Arial"/>
          <w:szCs w:val="24"/>
        </w:rPr>
        <w:t xml:space="preserve">настоящего административного регламента </w:t>
      </w:r>
      <w:r w:rsidR="00AF30F4" w:rsidRPr="00FA7261">
        <w:rPr>
          <w:rFonts w:ascii="Arial" w:hAnsi="Arial" w:cs="Arial"/>
          <w:szCs w:val="24"/>
        </w:rPr>
        <w:t>либо отказ в приеме документов.</w:t>
      </w:r>
    </w:p>
    <w:p w:rsidR="005A66AB" w:rsidRPr="00FA7261" w:rsidRDefault="00DF6450" w:rsidP="00823A23">
      <w:pPr>
        <w:pStyle w:val="ConsPlusNormal"/>
        <w:ind w:firstLine="567"/>
        <w:jc w:val="both"/>
        <w:outlineLvl w:val="2"/>
        <w:rPr>
          <w:sz w:val="24"/>
          <w:szCs w:val="24"/>
        </w:rPr>
      </w:pPr>
      <w:r w:rsidRPr="00FA7261">
        <w:rPr>
          <w:sz w:val="24"/>
          <w:szCs w:val="24"/>
        </w:rPr>
        <w:t>3.</w:t>
      </w:r>
      <w:r w:rsidR="00792293" w:rsidRPr="00FA7261">
        <w:rPr>
          <w:sz w:val="24"/>
          <w:szCs w:val="24"/>
        </w:rPr>
        <w:t>3</w:t>
      </w:r>
      <w:r w:rsidR="0025651A" w:rsidRPr="00FA7261">
        <w:rPr>
          <w:sz w:val="24"/>
          <w:szCs w:val="24"/>
        </w:rPr>
        <w:t xml:space="preserve">. </w:t>
      </w:r>
      <w:r w:rsidR="00792293" w:rsidRPr="00FA7261">
        <w:rPr>
          <w:sz w:val="24"/>
          <w:szCs w:val="24"/>
        </w:rPr>
        <w:t>Рассмотрение необходимых документов и формирование результата предоставления муниципальной услуги</w:t>
      </w:r>
      <w:r w:rsidR="001F6B93">
        <w:rPr>
          <w:sz w:val="24"/>
          <w:szCs w:val="24"/>
        </w:rPr>
        <w:t>.</w:t>
      </w:r>
    </w:p>
    <w:p w:rsidR="00753B57" w:rsidRPr="00FA7261" w:rsidRDefault="00753B57"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Основанием для начала административной процедуры является </w:t>
      </w:r>
      <w:r w:rsidR="00792293" w:rsidRPr="00FA7261">
        <w:rPr>
          <w:rFonts w:ascii="Arial" w:hAnsi="Arial" w:cs="Arial"/>
          <w:szCs w:val="24"/>
        </w:rPr>
        <w:t xml:space="preserve">регистрация документов и их </w:t>
      </w:r>
      <w:r w:rsidRPr="00FA7261">
        <w:rPr>
          <w:rFonts w:ascii="Arial" w:hAnsi="Arial" w:cs="Arial"/>
          <w:szCs w:val="24"/>
        </w:rPr>
        <w:t xml:space="preserve">поступление </w:t>
      </w:r>
      <w:r w:rsidR="00792293" w:rsidRPr="00FA7261">
        <w:rPr>
          <w:rFonts w:ascii="Arial" w:hAnsi="Arial" w:cs="Arial"/>
          <w:szCs w:val="24"/>
        </w:rPr>
        <w:t>специалисту</w:t>
      </w:r>
      <w:r w:rsidR="00834E3A" w:rsidRPr="00FA7261">
        <w:rPr>
          <w:rFonts w:ascii="Arial" w:hAnsi="Arial" w:cs="Arial"/>
          <w:szCs w:val="24"/>
        </w:rPr>
        <w:t xml:space="preserve"> комитета</w:t>
      </w:r>
      <w:r w:rsidRPr="00FA7261">
        <w:rPr>
          <w:rFonts w:ascii="Arial" w:hAnsi="Arial" w:cs="Arial"/>
          <w:szCs w:val="24"/>
        </w:rPr>
        <w:t xml:space="preserve">, </w:t>
      </w:r>
      <w:r w:rsidR="00792293" w:rsidRPr="00FA7261">
        <w:rPr>
          <w:rFonts w:ascii="Arial" w:hAnsi="Arial" w:cs="Arial"/>
          <w:szCs w:val="24"/>
        </w:rPr>
        <w:t>ответственному за</w:t>
      </w:r>
      <w:r w:rsidR="003315ED">
        <w:rPr>
          <w:rFonts w:ascii="Arial" w:hAnsi="Arial" w:cs="Arial"/>
          <w:szCs w:val="24"/>
        </w:rPr>
        <w:t xml:space="preserve"> </w:t>
      </w:r>
      <w:r w:rsidR="004843B9" w:rsidRPr="00FA7261">
        <w:rPr>
          <w:rFonts w:ascii="Arial" w:hAnsi="Arial" w:cs="Arial"/>
          <w:szCs w:val="24"/>
        </w:rPr>
        <w:t>предоставле</w:t>
      </w:r>
      <w:r w:rsidRPr="00FA7261">
        <w:rPr>
          <w:rFonts w:ascii="Arial" w:hAnsi="Arial" w:cs="Arial"/>
          <w:szCs w:val="24"/>
        </w:rPr>
        <w:t>ние муниципальной услуги</w:t>
      </w:r>
      <w:r w:rsidR="00792293" w:rsidRPr="00FA7261">
        <w:rPr>
          <w:rFonts w:ascii="Arial" w:hAnsi="Arial" w:cs="Arial"/>
          <w:szCs w:val="24"/>
        </w:rPr>
        <w:t xml:space="preserve"> (далее – ответственный специалист)</w:t>
      </w:r>
      <w:r w:rsidRPr="00FA7261">
        <w:rPr>
          <w:rFonts w:ascii="Arial" w:hAnsi="Arial" w:cs="Arial"/>
          <w:szCs w:val="24"/>
        </w:rPr>
        <w:t>.</w:t>
      </w:r>
    </w:p>
    <w:p w:rsidR="00644B32" w:rsidRPr="00FA7261" w:rsidRDefault="005337FE" w:rsidP="00823A23">
      <w:pPr>
        <w:widowControl w:val="0"/>
        <w:overflowPunct/>
        <w:ind w:firstLine="567"/>
        <w:jc w:val="both"/>
        <w:textAlignment w:val="auto"/>
        <w:rPr>
          <w:rFonts w:ascii="Arial" w:hAnsi="Arial" w:cs="Arial"/>
          <w:szCs w:val="24"/>
        </w:rPr>
      </w:pPr>
      <w:r w:rsidRPr="00FA7261">
        <w:rPr>
          <w:rFonts w:ascii="Arial" w:hAnsi="Arial" w:cs="Arial"/>
          <w:szCs w:val="24"/>
        </w:rPr>
        <w:lastRenderedPageBreak/>
        <w:t>Д</w:t>
      </w:r>
      <w:r w:rsidR="00792293" w:rsidRPr="00FA7261">
        <w:rPr>
          <w:rFonts w:ascii="Arial" w:hAnsi="Arial" w:cs="Arial"/>
          <w:szCs w:val="24"/>
        </w:rPr>
        <w:t>окументы рассматриваются ответственным специалистом на наличие оснований для отказа в предоставлении муниципальной услуги, указанных в пункте 2.</w:t>
      </w:r>
      <w:r w:rsidR="00644B32" w:rsidRPr="00FA7261">
        <w:rPr>
          <w:rFonts w:ascii="Arial" w:hAnsi="Arial" w:cs="Arial"/>
          <w:szCs w:val="24"/>
        </w:rPr>
        <w:t>9 настоящего а</w:t>
      </w:r>
      <w:r w:rsidR="00792293" w:rsidRPr="00FA7261">
        <w:rPr>
          <w:rFonts w:ascii="Arial" w:hAnsi="Arial" w:cs="Arial"/>
          <w:szCs w:val="24"/>
        </w:rPr>
        <w:t>дминистративного регламента.</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При соответствии представленных док</w:t>
      </w:r>
      <w:r w:rsidR="00644B32" w:rsidRPr="00FA7261">
        <w:rPr>
          <w:rFonts w:ascii="Arial" w:hAnsi="Arial" w:cs="Arial"/>
          <w:szCs w:val="24"/>
        </w:rPr>
        <w:t>ументов требованиям настоящего а</w:t>
      </w:r>
      <w:r w:rsidRPr="00FA7261">
        <w:rPr>
          <w:rFonts w:ascii="Arial" w:hAnsi="Arial" w:cs="Arial"/>
          <w:szCs w:val="24"/>
        </w:rPr>
        <w:t xml:space="preserve">дминистративного регламента, ответственный специалист готовит проект </w:t>
      </w:r>
      <w:r w:rsidR="00644B32" w:rsidRPr="00FA7261">
        <w:rPr>
          <w:rFonts w:ascii="Arial" w:hAnsi="Arial" w:cs="Arial"/>
          <w:szCs w:val="24"/>
        </w:rPr>
        <w:t>постановления</w:t>
      </w:r>
      <w:r w:rsidRPr="00FA7261">
        <w:rPr>
          <w:rFonts w:ascii="Arial" w:hAnsi="Arial" w:cs="Arial"/>
          <w:szCs w:val="24"/>
        </w:rPr>
        <w:t xml:space="preserve"> о присвоении</w:t>
      </w:r>
      <w:r w:rsidR="005337FE" w:rsidRPr="00FA7261">
        <w:rPr>
          <w:rFonts w:ascii="Arial" w:hAnsi="Arial" w:cs="Arial"/>
          <w:szCs w:val="24"/>
        </w:rPr>
        <w:t xml:space="preserve"> (подтверждении)</w:t>
      </w:r>
      <w:r w:rsidRPr="00FA7261">
        <w:rPr>
          <w:rFonts w:ascii="Arial" w:hAnsi="Arial" w:cs="Arial"/>
          <w:szCs w:val="24"/>
        </w:rPr>
        <w:t xml:space="preserve"> спортивного разряда.</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При выявлении оснований для отказа в предоставлении муниципальной услуги, предусмотренных пунктом 2.</w:t>
      </w:r>
      <w:r w:rsidR="00644B32" w:rsidRPr="00FA7261">
        <w:rPr>
          <w:rFonts w:ascii="Arial" w:hAnsi="Arial" w:cs="Arial"/>
          <w:szCs w:val="24"/>
        </w:rPr>
        <w:t>9</w:t>
      </w:r>
      <w:r w:rsidR="001F6B93">
        <w:rPr>
          <w:rFonts w:ascii="Arial" w:hAnsi="Arial" w:cs="Arial"/>
          <w:szCs w:val="24"/>
        </w:rPr>
        <w:t xml:space="preserve"> </w:t>
      </w:r>
      <w:r w:rsidR="00644B32" w:rsidRPr="00FA7261">
        <w:rPr>
          <w:rFonts w:ascii="Arial" w:hAnsi="Arial" w:cs="Arial"/>
          <w:szCs w:val="24"/>
        </w:rPr>
        <w:t>настоящего а</w:t>
      </w:r>
      <w:r w:rsidRPr="00FA7261">
        <w:rPr>
          <w:rFonts w:ascii="Arial" w:hAnsi="Arial" w:cs="Arial"/>
          <w:szCs w:val="24"/>
        </w:rPr>
        <w:t>дминистративного регламента, ответственный специалист готовит в двух экземплярах проект уведомления об отказе в присвоении</w:t>
      </w:r>
      <w:r w:rsidR="005337FE" w:rsidRPr="00FA7261">
        <w:rPr>
          <w:rFonts w:ascii="Arial" w:hAnsi="Arial" w:cs="Arial"/>
          <w:szCs w:val="24"/>
        </w:rPr>
        <w:t xml:space="preserve"> (подтверждении)</w:t>
      </w:r>
      <w:r w:rsidRPr="00FA7261">
        <w:rPr>
          <w:rFonts w:ascii="Arial" w:hAnsi="Arial" w:cs="Arial"/>
          <w:szCs w:val="24"/>
        </w:rPr>
        <w:t xml:space="preserve"> спортивного разряда</w:t>
      </w:r>
      <w:r w:rsidR="007B3141" w:rsidRPr="00FA7261">
        <w:rPr>
          <w:rFonts w:ascii="Arial" w:hAnsi="Arial" w:cs="Arial"/>
          <w:szCs w:val="24"/>
        </w:rPr>
        <w:t xml:space="preserve"> (приложения </w:t>
      </w:r>
      <w:r w:rsidR="00CD5632" w:rsidRPr="00FA7261">
        <w:rPr>
          <w:rFonts w:ascii="Arial" w:hAnsi="Arial" w:cs="Arial"/>
          <w:szCs w:val="24"/>
        </w:rPr>
        <w:t>4</w:t>
      </w:r>
      <w:r w:rsidR="007B3141" w:rsidRPr="00FA7261">
        <w:rPr>
          <w:rFonts w:ascii="Arial" w:hAnsi="Arial" w:cs="Arial"/>
          <w:szCs w:val="24"/>
        </w:rPr>
        <w:t xml:space="preserve">, </w:t>
      </w:r>
      <w:r w:rsidR="00CD5632" w:rsidRPr="00FA7261">
        <w:rPr>
          <w:rFonts w:ascii="Arial" w:hAnsi="Arial" w:cs="Arial"/>
          <w:szCs w:val="24"/>
        </w:rPr>
        <w:t>6</w:t>
      </w:r>
      <w:r w:rsidR="007B3141" w:rsidRPr="00FA7261">
        <w:rPr>
          <w:rFonts w:ascii="Arial" w:hAnsi="Arial" w:cs="Arial"/>
          <w:szCs w:val="24"/>
        </w:rPr>
        <w:t xml:space="preserve"> к настоящему административному регламенту)</w:t>
      </w:r>
      <w:r w:rsidRPr="00FA7261">
        <w:rPr>
          <w:rFonts w:ascii="Arial" w:hAnsi="Arial" w:cs="Arial"/>
          <w:szCs w:val="24"/>
        </w:rPr>
        <w:t>.</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В обязательном порядке в уведомлении об отказе в присвоении </w:t>
      </w:r>
      <w:r w:rsidR="005337FE" w:rsidRPr="00FA7261">
        <w:rPr>
          <w:rFonts w:ascii="Arial" w:hAnsi="Arial" w:cs="Arial"/>
          <w:szCs w:val="24"/>
        </w:rPr>
        <w:t xml:space="preserve">(подтверждении) </w:t>
      </w:r>
      <w:r w:rsidRPr="00FA7261">
        <w:rPr>
          <w:rFonts w:ascii="Arial" w:hAnsi="Arial" w:cs="Arial"/>
          <w:szCs w:val="24"/>
        </w:rPr>
        <w:t>спортивного разряда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4D378A" w:rsidRPr="00FA7261" w:rsidRDefault="004D378A" w:rsidP="00823A23">
      <w:pPr>
        <w:pStyle w:val="ConsPlusNormal"/>
        <w:ind w:firstLine="567"/>
        <w:jc w:val="both"/>
        <w:rPr>
          <w:sz w:val="24"/>
          <w:szCs w:val="24"/>
        </w:rPr>
      </w:pPr>
      <w:r w:rsidRPr="00FA7261">
        <w:rPr>
          <w:sz w:val="24"/>
          <w:szCs w:val="24"/>
        </w:rPr>
        <w:t xml:space="preserve">В случае подачи документов, не соответствующих требованиям, предусмотренным в </w:t>
      </w:r>
      <w:hyperlink w:anchor="Par193" w:history="1">
        <w:r w:rsidRPr="00FA7261">
          <w:rPr>
            <w:sz w:val="24"/>
            <w:szCs w:val="24"/>
          </w:rPr>
          <w:t>пункте 2.6</w:t>
        </w:r>
      </w:hyperlink>
      <w:r w:rsidRPr="00FA7261">
        <w:rPr>
          <w:sz w:val="24"/>
          <w:szCs w:val="24"/>
        </w:rPr>
        <w:t xml:space="preserve"> настоящего административного регламента, комитет 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 указанных документов обязан устранить несоответствия и повторно направить их для рассмотрения в комитет.</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Подготовленные ответственным специалистом </w:t>
      </w:r>
      <w:r w:rsidR="00644B32" w:rsidRPr="00FA7261">
        <w:rPr>
          <w:rFonts w:ascii="Arial" w:hAnsi="Arial" w:cs="Arial"/>
          <w:szCs w:val="24"/>
        </w:rPr>
        <w:t>постановлени</w:t>
      </w:r>
      <w:r w:rsidR="005E61EE" w:rsidRPr="00FA7261">
        <w:rPr>
          <w:rFonts w:ascii="Arial" w:hAnsi="Arial" w:cs="Arial"/>
          <w:szCs w:val="24"/>
        </w:rPr>
        <w:t>е</w:t>
      </w:r>
      <w:r w:rsidRPr="00FA7261">
        <w:rPr>
          <w:rFonts w:ascii="Arial" w:hAnsi="Arial" w:cs="Arial"/>
          <w:szCs w:val="24"/>
        </w:rPr>
        <w:t xml:space="preserve"> о присвоении </w:t>
      </w:r>
      <w:r w:rsidR="005337FE" w:rsidRPr="00FA7261">
        <w:rPr>
          <w:rFonts w:ascii="Arial" w:hAnsi="Arial" w:cs="Arial"/>
          <w:szCs w:val="24"/>
        </w:rPr>
        <w:t xml:space="preserve">(подтверждении) </w:t>
      </w:r>
      <w:r w:rsidRPr="00FA7261">
        <w:rPr>
          <w:rFonts w:ascii="Arial" w:hAnsi="Arial" w:cs="Arial"/>
          <w:szCs w:val="24"/>
        </w:rPr>
        <w:t>спортивного разряда или уведомлени</w:t>
      </w:r>
      <w:r w:rsidR="005E61EE" w:rsidRPr="00FA7261">
        <w:rPr>
          <w:rFonts w:ascii="Arial" w:hAnsi="Arial" w:cs="Arial"/>
          <w:szCs w:val="24"/>
        </w:rPr>
        <w:t>е</w:t>
      </w:r>
      <w:r w:rsidRPr="00FA7261">
        <w:rPr>
          <w:rFonts w:ascii="Arial" w:hAnsi="Arial" w:cs="Arial"/>
          <w:szCs w:val="24"/>
        </w:rPr>
        <w:t xml:space="preserve"> об отказе в присвоении </w:t>
      </w:r>
      <w:r w:rsidR="005337FE" w:rsidRPr="00FA7261">
        <w:rPr>
          <w:rFonts w:ascii="Arial" w:hAnsi="Arial" w:cs="Arial"/>
          <w:szCs w:val="24"/>
        </w:rPr>
        <w:t xml:space="preserve">(подтверждении) </w:t>
      </w:r>
      <w:r w:rsidRPr="00FA7261">
        <w:rPr>
          <w:rFonts w:ascii="Arial" w:hAnsi="Arial" w:cs="Arial"/>
          <w:szCs w:val="24"/>
        </w:rPr>
        <w:t xml:space="preserve">спортивного разряда направляются на подписание </w:t>
      </w:r>
      <w:r w:rsidR="00644B32" w:rsidRPr="00FA7261">
        <w:rPr>
          <w:rFonts w:ascii="Arial" w:hAnsi="Arial" w:cs="Arial"/>
          <w:szCs w:val="24"/>
        </w:rPr>
        <w:t>Главе Георгиевского городского округа Ставропольского края</w:t>
      </w:r>
      <w:r w:rsidRPr="00FA7261">
        <w:rPr>
          <w:rFonts w:ascii="Arial" w:hAnsi="Arial" w:cs="Arial"/>
          <w:szCs w:val="24"/>
        </w:rPr>
        <w:t xml:space="preserve">. Подписанные </w:t>
      </w:r>
      <w:r w:rsidR="00644B32" w:rsidRPr="00FA7261">
        <w:rPr>
          <w:rFonts w:ascii="Arial" w:hAnsi="Arial" w:cs="Arial"/>
          <w:szCs w:val="24"/>
        </w:rPr>
        <w:t xml:space="preserve">Главой Георгиевского городского округа Ставропольского края </w:t>
      </w:r>
      <w:r w:rsidRPr="00FA7261">
        <w:rPr>
          <w:rFonts w:ascii="Arial" w:hAnsi="Arial" w:cs="Arial"/>
          <w:szCs w:val="24"/>
        </w:rPr>
        <w:t>документы заверяются печатью и регистрируются в соответств</w:t>
      </w:r>
      <w:r w:rsidR="00644B32" w:rsidRPr="00FA7261">
        <w:rPr>
          <w:rFonts w:ascii="Arial" w:hAnsi="Arial" w:cs="Arial"/>
          <w:szCs w:val="24"/>
        </w:rPr>
        <w:t xml:space="preserve">ии с правилами делопроизводства администрации </w:t>
      </w:r>
      <w:r w:rsidR="00B44C1F" w:rsidRPr="00FA7261">
        <w:rPr>
          <w:rFonts w:ascii="Arial" w:hAnsi="Arial" w:cs="Arial"/>
          <w:szCs w:val="24"/>
        </w:rPr>
        <w:t xml:space="preserve">городского </w:t>
      </w:r>
      <w:r w:rsidR="00644B32" w:rsidRPr="00FA7261">
        <w:rPr>
          <w:rFonts w:ascii="Arial" w:hAnsi="Arial" w:cs="Arial"/>
          <w:szCs w:val="24"/>
        </w:rPr>
        <w:t>округа</w:t>
      </w:r>
      <w:r w:rsidRPr="00FA7261">
        <w:rPr>
          <w:rFonts w:ascii="Arial" w:hAnsi="Arial" w:cs="Arial"/>
          <w:szCs w:val="24"/>
        </w:rPr>
        <w:t>. Подписанные и зарегистрированные документы возвращаются ответственному специалисту для выдачи их заявителю.</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Спортивные разряды присваиваются сроком на 2 года.</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Максимальный срок выполнения административной процедуры </w:t>
      </w:r>
      <w:r w:rsidR="004D378A" w:rsidRPr="00FA7261">
        <w:rPr>
          <w:rFonts w:ascii="Arial" w:hAnsi="Arial" w:cs="Arial"/>
          <w:szCs w:val="24"/>
        </w:rPr>
        <w:t xml:space="preserve">в части присвоения </w:t>
      </w:r>
      <w:r w:rsidR="009B4893" w:rsidRPr="00FA7261">
        <w:rPr>
          <w:rFonts w:ascii="Arial" w:hAnsi="Arial" w:cs="Arial"/>
          <w:szCs w:val="24"/>
        </w:rPr>
        <w:t xml:space="preserve">спортивного разряда </w:t>
      </w:r>
      <w:r w:rsidRPr="00FA7261">
        <w:rPr>
          <w:rFonts w:ascii="Arial" w:hAnsi="Arial" w:cs="Arial"/>
          <w:szCs w:val="24"/>
        </w:rPr>
        <w:t xml:space="preserve">составляет </w:t>
      </w:r>
      <w:r w:rsidR="00CD5632" w:rsidRPr="00FA7261">
        <w:rPr>
          <w:rFonts w:ascii="Arial" w:hAnsi="Arial" w:cs="Arial"/>
          <w:szCs w:val="24"/>
        </w:rPr>
        <w:t>4</w:t>
      </w:r>
      <w:r w:rsidR="0003691B" w:rsidRPr="00FA7261">
        <w:rPr>
          <w:rFonts w:ascii="Arial" w:hAnsi="Arial" w:cs="Arial"/>
          <w:szCs w:val="24"/>
        </w:rPr>
        <w:t>0</w:t>
      </w:r>
      <w:r w:rsidR="00FE0EC6">
        <w:rPr>
          <w:rFonts w:ascii="Arial" w:hAnsi="Arial" w:cs="Arial"/>
          <w:szCs w:val="24"/>
        </w:rPr>
        <w:t xml:space="preserve"> </w:t>
      </w:r>
      <w:r w:rsidR="0003691B" w:rsidRPr="00FA7261">
        <w:rPr>
          <w:rFonts w:ascii="Arial" w:hAnsi="Arial" w:cs="Arial"/>
          <w:szCs w:val="24"/>
        </w:rPr>
        <w:t>дней</w:t>
      </w:r>
      <w:r w:rsidRPr="00FA7261">
        <w:rPr>
          <w:rFonts w:ascii="Arial" w:hAnsi="Arial" w:cs="Arial"/>
          <w:szCs w:val="24"/>
        </w:rPr>
        <w:t xml:space="preserve"> со дня рег</w:t>
      </w:r>
      <w:r w:rsidR="009B4893" w:rsidRPr="00FA7261">
        <w:rPr>
          <w:rFonts w:ascii="Arial" w:hAnsi="Arial" w:cs="Arial"/>
          <w:szCs w:val="24"/>
        </w:rPr>
        <w:t>истрации необходимых документов, а в части подтверждения спортивного разряда – 20 дней со дня регистрации необходимых документов.</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Критериями принятия решения являются основания для отказа в предоставлении муниципальной услуги, указанные в пункте 2.</w:t>
      </w:r>
      <w:r w:rsidR="00644B32" w:rsidRPr="00FA7261">
        <w:rPr>
          <w:rFonts w:ascii="Arial" w:hAnsi="Arial" w:cs="Arial"/>
          <w:szCs w:val="24"/>
        </w:rPr>
        <w:t>9 настоящего а</w:t>
      </w:r>
      <w:r w:rsidRPr="00FA7261">
        <w:rPr>
          <w:rFonts w:ascii="Arial" w:hAnsi="Arial" w:cs="Arial"/>
          <w:szCs w:val="24"/>
        </w:rPr>
        <w:t>дминистративного регламента.</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Результатом административной процедуры является принятие соответствующего решения:</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подписание </w:t>
      </w:r>
      <w:r w:rsidR="00644B32" w:rsidRPr="00FA7261">
        <w:rPr>
          <w:rFonts w:ascii="Arial" w:hAnsi="Arial" w:cs="Arial"/>
          <w:szCs w:val="24"/>
        </w:rPr>
        <w:t>постановления</w:t>
      </w:r>
      <w:r w:rsidRPr="00FA7261">
        <w:rPr>
          <w:rFonts w:ascii="Arial" w:hAnsi="Arial" w:cs="Arial"/>
          <w:szCs w:val="24"/>
        </w:rPr>
        <w:t xml:space="preserve"> о присвоении</w:t>
      </w:r>
      <w:r w:rsidR="005337FE" w:rsidRPr="00FA7261">
        <w:rPr>
          <w:rFonts w:ascii="Arial" w:hAnsi="Arial" w:cs="Arial"/>
          <w:szCs w:val="24"/>
        </w:rPr>
        <w:t xml:space="preserve"> (подтверждении)</w:t>
      </w:r>
      <w:r w:rsidRPr="00FA7261">
        <w:rPr>
          <w:rFonts w:ascii="Arial" w:hAnsi="Arial" w:cs="Arial"/>
          <w:szCs w:val="24"/>
        </w:rPr>
        <w:t xml:space="preserve"> спортивного разряда в случае, если принято положительное решение о присвоении </w:t>
      </w:r>
      <w:r w:rsidR="005337FE" w:rsidRPr="00FA7261">
        <w:rPr>
          <w:rFonts w:ascii="Arial" w:hAnsi="Arial" w:cs="Arial"/>
          <w:szCs w:val="24"/>
        </w:rPr>
        <w:t xml:space="preserve">(подтверждении) </w:t>
      </w:r>
      <w:r w:rsidRPr="00FA7261">
        <w:rPr>
          <w:rFonts w:ascii="Arial" w:hAnsi="Arial" w:cs="Arial"/>
          <w:szCs w:val="24"/>
        </w:rPr>
        <w:t>спортивного разряда;</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подписание уведомления об отказе в присвоении</w:t>
      </w:r>
      <w:r w:rsidR="005337FE" w:rsidRPr="00FA7261">
        <w:rPr>
          <w:rFonts w:ascii="Arial" w:hAnsi="Arial" w:cs="Arial"/>
          <w:szCs w:val="24"/>
        </w:rPr>
        <w:t xml:space="preserve"> (подтверждении)</w:t>
      </w:r>
      <w:r w:rsidRPr="00FA7261">
        <w:rPr>
          <w:rFonts w:ascii="Arial" w:hAnsi="Arial" w:cs="Arial"/>
          <w:szCs w:val="24"/>
        </w:rPr>
        <w:t xml:space="preserve"> спортивного разряда.</w:t>
      </w:r>
    </w:p>
    <w:p w:rsidR="00644B32"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Результат выполнения администра</w:t>
      </w:r>
      <w:r w:rsidR="005337FE" w:rsidRPr="00FA7261">
        <w:rPr>
          <w:rFonts w:ascii="Arial" w:hAnsi="Arial" w:cs="Arial"/>
          <w:szCs w:val="24"/>
        </w:rPr>
        <w:t>тивной процедуры фиксируется в ж</w:t>
      </w:r>
      <w:r w:rsidRPr="00FA7261">
        <w:rPr>
          <w:rFonts w:ascii="Arial" w:hAnsi="Arial" w:cs="Arial"/>
          <w:szCs w:val="24"/>
        </w:rPr>
        <w:t>урнале.</w:t>
      </w:r>
    </w:p>
    <w:p w:rsidR="00792293" w:rsidRPr="00FA7261" w:rsidRDefault="00792293" w:rsidP="00823A23">
      <w:pPr>
        <w:widowControl w:val="0"/>
        <w:overflowPunct/>
        <w:ind w:firstLine="567"/>
        <w:jc w:val="both"/>
        <w:textAlignment w:val="auto"/>
        <w:rPr>
          <w:rFonts w:ascii="Arial" w:hAnsi="Arial" w:cs="Arial"/>
          <w:szCs w:val="24"/>
        </w:rPr>
      </w:pPr>
      <w:r w:rsidRPr="00FA7261">
        <w:rPr>
          <w:rFonts w:ascii="Arial" w:hAnsi="Arial" w:cs="Arial"/>
          <w:szCs w:val="24"/>
        </w:rPr>
        <w:t>Копия уведомления об отказе в присвоении</w:t>
      </w:r>
      <w:r w:rsidR="005337FE" w:rsidRPr="00FA7261">
        <w:rPr>
          <w:rFonts w:ascii="Arial" w:hAnsi="Arial" w:cs="Arial"/>
          <w:szCs w:val="24"/>
        </w:rPr>
        <w:t xml:space="preserve"> (подтверждении)</w:t>
      </w:r>
      <w:r w:rsidRPr="00FA7261">
        <w:rPr>
          <w:rFonts w:ascii="Arial" w:hAnsi="Arial" w:cs="Arial"/>
          <w:szCs w:val="24"/>
        </w:rPr>
        <w:t xml:space="preserve"> спортивного разряда приобщается к соответствующему учетному делу.</w:t>
      </w:r>
    </w:p>
    <w:p w:rsidR="00792293"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3.4. Выдача документов по результатам предоставления муниципальной услуги</w:t>
      </w:r>
    </w:p>
    <w:p w:rsidR="00C91455" w:rsidRPr="00FA7261" w:rsidRDefault="00A529C7"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Основанием для начала административной процедуры является </w:t>
      </w:r>
      <w:r w:rsidR="00C91455" w:rsidRPr="00FA7261">
        <w:rPr>
          <w:rFonts w:ascii="Arial" w:hAnsi="Arial" w:cs="Arial"/>
          <w:szCs w:val="24"/>
        </w:rPr>
        <w:t xml:space="preserve">наличие сформированных документов, являющихся результатом предоставления </w:t>
      </w:r>
      <w:r w:rsidR="00C91455" w:rsidRPr="00FA7261">
        <w:rPr>
          <w:rFonts w:ascii="Arial" w:hAnsi="Arial" w:cs="Arial"/>
          <w:szCs w:val="24"/>
        </w:rPr>
        <w:lastRenderedPageBreak/>
        <w:t>муниципальной услуги, и обращение заявителя для получения документов.</w:t>
      </w:r>
    </w:p>
    <w:p w:rsidR="00C91455"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Ответственность за выполнение административных действий данной административной процедуры возлагается на ответственного специалиста</w:t>
      </w:r>
      <w:r w:rsidR="00CB4CA6" w:rsidRPr="00FA7261">
        <w:rPr>
          <w:rFonts w:ascii="Arial" w:hAnsi="Arial" w:cs="Arial"/>
          <w:szCs w:val="24"/>
        </w:rPr>
        <w:t xml:space="preserve"> комитета, МФЦ</w:t>
      </w:r>
      <w:r w:rsidRPr="00FA7261">
        <w:rPr>
          <w:rFonts w:ascii="Arial" w:hAnsi="Arial" w:cs="Arial"/>
          <w:szCs w:val="24"/>
        </w:rPr>
        <w:t>.</w:t>
      </w:r>
    </w:p>
    <w:p w:rsidR="00CB4CA6" w:rsidRPr="00FA7261" w:rsidRDefault="00CB4CA6" w:rsidP="00823A23">
      <w:pPr>
        <w:widowControl w:val="0"/>
        <w:overflowPunct/>
        <w:ind w:firstLine="567"/>
        <w:jc w:val="both"/>
        <w:textAlignment w:val="auto"/>
        <w:rPr>
          <w:rFonts w:ascii="Arial" w:hAnsi="Arial" w:cs="Arial"/>
          <w:szCs w:val="24"/>
        </w:rPr>
      </w:pPr>
      <w:r w:rsidRPr="00FA7261">
        <w:rPr>
          <w:rFonts w:ascii="Arial" w:hAnsi="Arial" w:cs="Arial"/>
          <w:szCs w:val="24"/>
        </w:rPr>
        <w:t>Ответственный специалист комитета направляет заявителю результат предоставления муниципальной услуги способом, указанным в заявлении.</w:t>
      </w:r>
    </w:p>
    <w:p w:rsidR="00C91455"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Для получения результатов предоставления муниципальной услуги заявитель предъявляет следующие документы:</w:t>
      </w:r>
    </w:p>
    <w:p w:rsidR="00C91455"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документ, удостоверяющий личность заявителя;</w:t>
      </w:r>
    </w:p>
    <w:p w:rsidR="00C91455"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документ, подтверждающий полномочия представителя на получение документов (если от имени заявителя действует представитель).</w:t>
      </w:r>
    </w:p>
    <w:p w:rsidR="00C91455"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Ответственный специалист</w:t>
      </w:r>
      <w:r w:rsidR="00CB4CA6" w:rsidRPr="00FA7261">
        <w:rPr>
          <w:rFonts w:ascii="Arial" w:hAnsi="Arial" w:cs="Arial"/>
          <w:szCs w:val="24"/>
        </w:rPr>
        <w:t xml:space="preserve"> комитета, МФЦ</w:t>
      </w:r>
      <w:r w:rsidRPr="00FA7261">
        <w:rPr>
          <w:rFonts w:ascii="Arial" w:hAnsi="Arial" w:cs="Arial"/>
          <w:szCs w:val="24"/>
        </w:rPr>
        <w:t>:</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устанавливает личность заявителя;</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проверяет правомочия заявителя действовать от его имени при получении документов;</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знакомит заявителя с перечнем выдаваемых документов (оглашает названия выдаваемых документов);</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выдает документы заявителю;</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регистрирует факт выдачи документов заявителю;</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В случае если результатом предоставления муниципальной услуги является присвоение спортивного разряда, то копия </w:t>
      </w:r>
      <w:r w:rsidR="00CB4CA6" w:rsidRPr="00FA7261">
        <w:rPr>
          <w:rFonts w:ascii="Arial" w:hAnsi="Arial" w:cs="Arial"/>
          <w:szCs w:val="24"/>
        </w:rPr>
        <w:t>постановления</w:t>
      </w:r>
      <w:r w:rsidRPr="00FA7261">
        <w:rPr>
          <w:rFonts w:ascii="Arial" w:hAnsi="Arial" w:cs="Arial"/>
          <w:szCs w:val="24"/>
        </w:rPr>
        <w:t xml:space="preserve"> о присвоении спортивного разряда выдается заявителю и размещается на официальном сайте </w:t>
      </w:r>
      <w:r w:rsidR="005E61EE" w:rsidRPr="00FA7261">
        <w:rPr>
          <w:rFonts w:ascii="Arial" w:hAnsi="Arial" w:cs="Arial"/>
          <w:szCs w:val="24"/>
        </w:rPr>
        <w:t xml:space="preserve">городского </w:t>
      </w:r>
      <w:r w:rsidR="00CB4CA6" w:rsidRPr="00FA7261">
        <w:rPr>
          <w:rFonts w:ascii="Arial" w:hAnsi="Arial" w:cs="Arial"/>
          <w:szCs w:val="24"/>
        </w:rPr>
        <w:t xml:space="preserve">округа </w:t>
      </w:r>
      <w:r w:rsidRPr="00FA7261">
        <w:rPr>
          <w:rFonts w:ascii="Arial" w:hAnsi="Arial" w:cs="Arial"/>
          <w:szCs w:val="24"/>
        </w:rPr>
        <w:t>в информаци</w:t>
      </w:r>
      <w:r w:rsidR="00CB4CA6" w:rsidRPr="00FA7261">
        <w:rPr>
          <w:rFonts w:ascii="Arial" w:hAnsi="Arial" w:cs="Arial"/>
          <w:szCs w:val="24"/>
        </w:rPr>
        <w:t>онно-телекоммуникационной сети «Интерне»</w:t>
      </w:r>
      <w:r w:rsidRPr="00FA7261">
        <w:rPr>
          <w:rFonts w:ascii="Arial" w:hAnsi="Arial" w:cs="Arial"/>
          <w:szCs w:val="24"/>
        </w:rPr>
        <w:t xml:space="preserve">; сведения о присвоении спортивного разряда заносятся в зачетную классификационную книжку и заверяются </w:t>
      </w:r>
      <w:r w:rsidR="00CB4CA6" w:rsidRPr="00FA7261">
        <w:rPr>
          <w:rFonts w:ascii="Arial" w:hAnsi="Arial" w:cs="Arial"/>
          <w:szCs w:val="24"/>
        </w:rPr>
        <w:t>комитетом</w:t>
      </w:r>
      <w:r w:rsidRPr="00FA7261">
        <w:rPr>
          <w:rFonts w:ascii="Arial" w:hAnsi="Arial" w:cs="Arial"/>
          <w:szCs w:val="24"/>
        </w:rPr>
        <w:t>; выдается нагрудный значок соответствующего спортивного разряда.</w:t>
      </w:r>
    </w:p>
    <w:p w:rsidR="00CB4CA6" w:rsidRPr="00FA7261" w:rsidRDefault="00CB4CA6" w:rsidP="00823A23">
      <w:pPr>
        <w:widowControl w:val="0"/>
        <w:overflowPunct/>
        <w:ind w:firstLine="567"/>
        <w:jc w:val="both"/>
        <w:textAlignment w:val="auto"/>
        <w:rPr>
          <w:rFonts w:ascii="Arial" w:hAnsi="Arial" w:cs="Arial"/>
          <w:szCs w:val="24"/>
        </w:rPr>
      </w:pPr>
      <w:r w:rsidRPr="00FA7261">
        <w:rPr>
          <w:rFonts w:ascii="Arial" w:hAnsi="Arial" w:cs="Arial"/>
          <w:szCs w:val="24"/>
        </w:rPr>
        <w:t>Расходы по приобретению зачетной классификационной книжки и соответствующего значка несет спортсмен.</w:t>
      </w:r>
    </w:p>
    <w:p w:rsidR="00A529C7" w:rsidRPr="00FA7261" w:rsidRDefault="00B44C1F" w:rsidP="00823A23">
      <w:pPr>
        <w:widowControl w:val="0"/>
        <w:overflowPunct/>
        <w:ind w:firstLine="567"/>
        <w:jc w:val="both"/>
        <w:textAlignment w:val="auto"/>
        <w:rPr>
          <w:rFonts w:ascii="Arial" w:hAnsi="Arial" w:cs="Arial"/>
          <w:szCs w:val="24"/>
        </w:rPr>
      </w:pPr>
      <w:r w:rsidRPr="00FA7261">
        <w:rPr>
          <w:rFonts w:ascii="Arial" w:hAnsi="Arial" w:cs="Arial"/>
          <w:szCs w:val="24"/>
        </w:rPr>
        <w:t>В случае</w:t>
      </w:r>
      <w:r w:rsidR="00C91455" w:rsidRPr="00FA7261">
        <w:rPr>
          <w:rFonts w:ascii="Arial" w:hAnsi="Arial" w:cs="Arial"/>
          <w:szCs w:val="24"/>
        </w:rPr>
        <w:t xml:space="preserve"> если результатом предоставления муниципальной услуги является отказ в присвоении</w:t>
      </w:r>
      <w:r w:rsidR="00CB4CA6" w:rsidRPr="00FA7261">
        <w:rPr>
          <w:rFonts w:ascii="Arial" w:hAnsi="Arial" w:cs="Arial"/>
          <w:szCs w:val="24"/>
        </w:rPr>
        <w:t xml:space="preserve"> (подтверждении)</w:t>
      </w:r>
      <w:r w:rsidR="00C91455" w:rsidRPr="00FA7261">
        <w:rPr>
          <w:rFonts w:ascii="Arial" w:hAnsi="Arial" w:cs="Arial"/>
          <w:szCs w:val="24"/>
        </w:rPr>
        <w:t xml:space="preserve"> спортивного разряда, то заявителю выдается уведомление об отказе в присвоении</w:t>
      </w:r>
      <w:r w:rsidR="00CB4CA6" w:rsidRPr="00FA7261">
        <w:rPr>
          <w:rFonts w:ascii="Arial" w:hAnsi="Arial" w:cs="Arial"/>
          <w:szCs w:val="24"/>
        </w:rPr>
        <w:t xml:space="preserve"> (подтверждении)</w:t>
      </w:r>
      <w:r w:rsidR="00C91455" w:rsidRPr="00FA7261">
        <w:rPr>
          <w:rFonts w:ascii="Arial" w:hAnsi="Arial" w:cs="Arial"/>
          <w:szCs w:val="24"/>
        </w:rPr>
        <w:t xml:space="preserve"> спортивного разряда.</w:t>
      </w:r>
    </w:p>
    <w:p w:rsidR="00762E13" w:rsidRPr="00FA7261" w:rsidRDefault="00762E13" w:rsidP="00823A23">
      <w:pPr>
        <w:widowControl w:val="0"/>
        <w:ind w:firstLine="567"/>
        <w:jc w:val="both"/>
        <w:rPr>
          <w:rFonts w:ascii="Arial" w:hAnsi="Arial" w:cs="Arial"/>
          <w:szCs w:val="24"/>
        </w:rPr>
      </w:pPr>
      <w:r w:rsidRPr="00FA7261">
        <w:rPr>
          <w:rFonts w:ascii="Arial" w:hAnsi="Arial" w:cs="Arial"/>
          <w:szCs w:val="24"/>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 не позднее дня, предшествующего дате окончания предоставл</w:t>
      </w:r>
      <w:r w:rsidR="00FE0EC6">
        <w:rPr>
          <w:rFonts w:ascii="Arial" w:hAnsi="Arial" w:cs="Arial"/>
          <w:szCs w:val="24"/>
        </w:rPr>
        <w:t>ения услуги.</w:t>
      </w:r>
    </w:p>
    <w:p w:rsidR="00762E13" w:rsidRPr="00FA7261" w:rsidRDefault="00762E13" w:rsidP="00823A23">
      <w:pPr>
        <w:widowControl w:val="0"/>
        <w:ind w:firstLine="567"/>
        <w:jc w:val="both"/>
        <w:rPr>
          <w:rFonts w:ascii="Arial" w:hAnsi="Arial" w:cs="Arial"/>
          <w:szCs w:val="24"/>
        </w:rPr>
      </w:pPr>
      <w:r w:rsidRPr="00FA7261">
        <w:rPr>
          <w:rFonts w:ascii="Arial" w:hAnsi="Arial" w:cs="Arial"/>
          <w:szCs w:val="24"/>
        </w:rPr>
        <w:t>Специалист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762E13" w:rsidRPr="00FA7261" w:rsidRDefault="00762E13" w:rsidP="00823A23">
      <w:pPr>
        <w:widowControl w:val="0"/>
        <w:ind w:firstLine="567"/>
        <w:jc w:val="both"/>
        <w:rPr>
          <w:rFonts w:ascii="Arial" w:hAnsi="Arial" w:cs="Arial"/>
          <w:szCs w:val="24"/>
        </w:rPr>
      </w:pPr>
      <w:r w:rsidRPr="00FA7261">
        <w:rPr>
          <w:rFonts w:ascii="Arial" w:hAnsi="Arial" w:cs="Arial"/>
          <w:szCs w:val="24"/>
        </w:rPr>
        <w:t>В случае неполучения заявителем документов в течение двух недель со дня окончания срока предоставления услуги специалист комитета, МФЦ повторно оповещает заявителя о необходимости получения подготовленных документов.</w:t>
      </w:r>
    </w:p>
    <w:p w:rsidR="00762E13" w:rsidRPr="00FA7261" w:rsidRDefault="00762E13" w:rsidP="00823A23">
      <w:pPr>
        <w:widowControl w:val="0"/>
        <w:ind w:firstLine="567"/>
        <w:jc w:val="both"/>
        <w:rPr>
          <w:rFonts w:ascii="Arial" w:hAnsi="Arial" w:cs="Arial"/>
          <w:szCs w:val="24"/>
        </w:rPr>
      </w:pPr>
      <w:r w:rsidRPr="00FA7261">
        <w:rPr>
          <w:rFonts w:ascii="Arial" w:hAnsi="Arial" w:cs="Arial"/>
          <w:szCs w:val="24"/>
        </w:rPr>
        <w:t>Сроком выдачи информации является последний день окончания срока предоставления услуги.</w:t>
      </w:r>
    </w:p>
    <w:p w:rsidR="00762E13" w:rsidRPr="00FA7261" w:rsidRDefault="00762E13" w:rsidP="00823A23">
      <w:pPr>
        <w:pStyle w:val="Standard"/>
        <w:widowControl w:val="0"/>
        <w:suppressAutoHyphens w:val="0"/>
        <w:ind w:firstLine="567"/>
        <w:jc w:val="both"/>
        <w:rPr>
          <w:rFonts w:ascii="Arial" w:hAnsi="Arial" w:cs="Arial"/>
        </w:rPr>
      </w:pPr>
      <w:r w:rsidRPr="00FA7261">
        <w:rPr>
          <w:rFonts w:ascii="Arial" w:hAnsi="Arial" w:cs="Arial"/>
        </w:rPr>
        <w:t>Если по истечении двух недель со дня повторного оповещения заявителя, подготовленные документы не получены заявителем, специалист МФЦ возвращает их в комитет для передачи в архив.</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Максимальный срок выполнения административной процедуры составляет 10 рабочих дней со дня подписания </w:t>
      </w:r>
      <w:r w:rsidR="00CB4CA6" w:rsidRPr="00FA7261">
        <w:rPr>
          <w:rFonts w:ascii="Arial" w:hAnsi="Arial" w:cs="Arial"/>
          <w:szCs w:val="24"/>
        </w:rPr>
        <w:t xml:space="preserve">Главой Георгиевского городского округа </w:t>
      </w:r>
      <w:r w:rsidR="00CB4CA6" w:rsidRPr="00FA7261">
        <w:rPr>
          <w:rFonts w:ascii="Arial" w:hAnsi="Arial" w:cs="Arial"/>
          <w:szCs w:val="24"/>
        </w:rPr>
        <w:lastRenderedPageBreak/>
        <w:t>Ставропольского края</w:t>
      </w:r>
      <w:r w:rsidR="00356E99">
        <w:rPr>
          <w:rFonts w:ascii="Arial" w:hAnsi="Arial" w:cs="Arial"/>
          <w:szCs w:val="24"/>
        </w:rPr>
        <w:t xml:space="preserve"> </w:t>
      </w:r>
      <w:r w:rsidR="00CB4CA6" w:rsidRPr="00FA7261">
        <w:rPr>
          <w:rFonts w:ascii="Arial" w:hAnsi="Arial" w:cs="Arial"/>
          <w:szCs w:val="24"/>
        </w:rPr>
        <w:t>постановления</w:t>
      </w:r>
      <w:r w:rsidRPr="00FA7261">
        <w:rPr>
          <w:rFonts w:ascii="Arial" w:hAnsi="Arial" w:cs="Arial"/>
          <w:szCs w:val="24"/>
        </w:rPr>
        <w:t xml:space="preserve"> о присвоении </w:t>
      </w:r>
      <w:r w:rsidR="00CB4CA6" w:rsidRPr="00FA7261">
        <w:rPr>
          <w:rFonts w:ascii="Arial" w:hAnsi="Arial" w:cs="Arial"/>
          <w:szCs w:val="24"/>
        </w:rPr>
        <w:t xml:space="preserve">(подтверждении) </w:t>
      </w:r>
      <w:r w:rsidRPr="00FA7261">
        <w:rPr>
          <w:rFonts w:ascii="Arial" w:hAnsi="Arial" w:cs="Arial"/>
          <w:szCs w:val="24"/>
        </w:rPr>
        <w:t>спортивного разряда или уведомления об отказе в присвоении</w:t>
      </w:r>
      <w:r w:rsidR="00CB4CA6" w:rsidRPr="00FA7261">
        <w:rPr>
          <w:rFonts w:ascii="Arial" w:hAnsi="Arial" w:cs="Arial"/>
          <w:szCs w:val="24"/>
        </w:rPr>
        <w:t xml:space="preserve"> (подтверждении)</w:t>
      </w:r>
      <w:r w:rsidRPr="00FA7261">
        <w:rPr>
          <w:rFonts w:ascii="Arial" w:hAnsi="Arial" w:cs="Arial"/>
          <w:szCs w:val="24"/>
        </w:rPr>
        <w:t xml:space="preserve"> спортивного разряда.</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Результатом административной процедуры является:</w:t>
      </w:r>
    </w:p>
    <w:p w:rsidR="00A529C7" w:rsidRPr="00FA7261" w:rsidRDefault="00C91455" w:rsidP="00823A23">
      <w:pPr>
        <w:widowControl w:val="0"/>
        <w:overflowPunct/>
        <w:ind w:firstLine="567"/>
        <w:jc w:val="both"/>
        <w:textAlignment w:val="auto"/>
        <w:rPr>
          <w:rFonts w:ascii="Arial" w:hAnsi="Arial" w:cs="Arial"/>
          <w:szCs w:val="24"/>
        </w:rPr>
      </w:pPr>
      <w:r w:rsidRPr="00FA7261">
        <w:rPr>
          <w:rFonts w:ascii="Arial" w:hAnsi="Arial" w:cs="Arial"/>
          <w:szCs w:val="24"/>
        </w:rPr>
        <w:t xml:space="preserve">выдача заявителю копии </w:t>
      </w:r>
      <w:r w:rsidR="00F45243" w:rsidRPr="00FA7261">
        <w:rPr>
          <w:rFonts w:ascii="Arial" w:hAnsi="Arial" w:cs="Arial"/>
          <w:szCs w:val="24"/>
        </w:rPr>
        <w:t>постановления</w:t>
      </w:r>
      <w:r w:rsidRPr="00FA7261">
        <w:rPr>
          <w:rFonts w:ascii="Arial" w:hAnsi="Arial" w:cs="Arial"/>
          <w:szCs w:val="24"/>
        </w:rPr>
        <w:t xml:space="preserve"> о присвоении</w:t>
      </w:r>
      <w:r w:rsidR="003315ED">
        <w:rPr>
          <w:rFonts w:ascii="Arial" w:hAnsi="Arial" w:cs="Arial"/>
          <w:szCs w:val="24"/>
        </w:rPr>
        <w:t xml:space="preserve"> </w:t>
      </w:r>
      <w:r w:rsidRPr="00FA7261">
        <w:rPr>
          <w:rFonts w:ascii="Arial" w:hAnsi="Arial" w:cs="Arial"/>
          <w:szCs w:val="24"/>
        </w:rPr>
        <w:t>спортивного разряда, нагрудного значка соответствующего спортивного разряда, занесение сведений о присвоении спортивного разряда в зачетную классификационную книжку</w:t>
      </w:r>
      <w:r w:rsidR="00F45243" w:rsidRPr="00FA7261">
        <w:rPr>
          <w:rFonts w:ascii="Arial" w:hAnsi="Arial" w:cs="Arial"/>
          <w:szCs w:val="24"/>
        </w:rPr>
        <w:t xml:space="preserve"> либо уведомления об отказе в присвоении спортивного разряда</w:t>
      </w:r>
      <w:r w:rsidRPr="00FA7261">
        <w:rPr>
          <w:rFonts w:ascii="Arial" w:hAnsi="Arial" w:cs="Arial"/>
          <w:szCs w:val="24"/>
        </w:rPr>
        <w:t>;</w:t>
      </w:r>
    </w:p>
    <w:p w:rsidR="00F45243" w:rsidRPr="00FA7261" w:rsidRDefault="00F45243" w:rsidP="00823A23">
      <w:pPr>
        <w:widowControl w:val="0"/>
        <w:overflowPunct/>
        <w:ind w:firstLine="567"/>
        <w:jc w:val="both"/>
        <w:textAlignment w:val="auto"/>
        <w:rPr>
          <w:rFonts w:ascii="Arial" w:hAnsi="Arial" w:cs="Arial"/>
          <w:szCs w:val="24"/>
        </w:rPr>
      </w:pPr>
      <w:r w:rsidRPr="00FA7261">
        <w:rPr>
          <w:rFonts w:ascii="Arial" w:hAnsi="Arial" w:cs="Arial"/>
          <w:szCs w:val="24"/>
        </w:rPr>
        <w:t>выдача заявителю копии постановления о подтверждении спортивного разряда, занесение сведений о подтверждении спортивного разряда в зачетную классификационную книжку либо уведомления об отказе в подтверждении спортивного разряда.</w:t>
      </w:r>
    </w:p>
    <w:p w:rsidR="00EC4660" w:rsidRPr="00FA7261" w:rsidRDefault="00EC4660" w:rsidP="00823A23">
      <w:pPr>
        <w:pStyle w:val="ConsPlusNormal"/>
        <w:ind w:firstLine="567"/>
        <w:jc w:val="center"/>
        <w:outlineLvl w:val="2"/>
        <w:rPr>
          <w:sz w:val="24"/>
          <w:szCs w:val="24"/>
        </w:rPr>
      </w:pPr>
    </w:p>
    <w:p w:rsidR="00F87D55" w:rsidRPr="00E12044" w:rsidRDefault="00F87D55" w:rsidP="00823A23">
      <w:pPr>
        <w:pStyle w:val="Default"/>
        <w:jc w:val="center"/>
        <w:rPr>
          <w:rFonts w:ascii="Arial" w:hAnsi="Arial" w:cs="Arial"/>
          <w:b/>
          <w:bCs/>
          <w:color w:val="auto"/>
          <w:sz w:val="30"/>
          <w:szCs w:val="30"/>
        </w:rPr>
      </w:pPr>
      <w:r w:rsidRPr="00E12044">
        <w:rPr>
          <w:rFonts w:ascii="Arial" w:hAnsi="Arial" w:cs="Arial"/>
          <w:b/>
          <w:bCs/>
          <w:color w:val="auto"/>
          <w:sz w:val="30"/>
          <w:szCs w:val="30"/>
        </w:rPr>
        <w:t>4. Формы контроля за исполнением административного регламента</w:t>
      </w:r>
    </w:p>
    <w:p w:rsidR="00F87D55" w:rsidRPr="00FA7261" w:rsidRDefault="00F87D55" w:rsidP="00823A23">
      <w:pPr>
        <w:pStyle w:val="Default"/>
        <w:jc w:val="center"/>
        <w:rPr>
          <w:rFonts w:ascii="Arial" w:hAnsi="Arial" w:cs="Arial"/>
          <w:bCs/>
          <w:color w:val="auto"/>
        </w:rPr>
      </w:pPr>
    </w:p>
    <w:p w:rsidR="00F87D55" w:rsidRPr="00FA7261" w:rsidRDefault="00F87D55" w:rsidP="00823A23">
      <w:pPr>
        <w:ind w:firstLine="567"/>
        <w:jc w:val="both"/>
        <w:rPr>
          <w:rFonts w:ascii="Arial" w:hAnsi="Arial" w:cs="Arial"/>
          <w:szCs w:val="24"/>
        </w:rPr>
      </w:pPr>
      <w:r w:rsidRPr="00FA7261">
        <w:rPr>
          <w:rFonts w:ascii="Arial" w:hAnsi="Arial" w:cs="Arial"/>
          <w:bCs/>
          <w:szCs w:val="24"/>
        </w:rPr>
        <w:t xml:space="preserve">4.1. </w:t>
      </w:r>
      <w:r w:rsidR="00FC6F29" w:rsidRPr="00FA7261">
        <w:rPr>
          <w:rFonts w:ascii="Arial" w:hAnsi="Arial" w:cs="Arial"/>
          <w:bCs/>
          <w:szCs w:val="24"/>
        </w:rPr>
        <w:t>П</w:t>
      </w:r>
      <w:r w:rsidR="00FC6F29" w:rsidRPr="00FA7261">
        <w:rPr>
          <w:rFonts w:ascii="Arial" w:hAnsi="Arial" w:cs="Arial"/>
          <w:szCs w:val="24"/>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Георгиевского городского округа</w:t>
      </w:r>
      <w:r w:rsidR="005E61EE" w:rsidRPr="00FA7261">
        <w:rPr>
          <w:rFonts w:ascii="Arial" w:hAnsi="Arial" w:cs="Arial"/>
          <w:szCs w:val="24"/>
        </w:rPr>
        <w:t>,</w:t>
      </w:r>
      <w:r w:rsidR="00FC6F29" w:rsidRPr="00FA7261">
        <w:rPr>
          <w:rFonts w:ascii="Arial" w:hAnsi="Arial" w:cs="Arial"/>
          <w:szCs w:val="24"/>
        </w:rPr>
        <w:t xml:space="preserve"> устанавливающих требования к предоставлению муниципальной услуги, а также принятием ими решений</w:t>
      </w:r>
      <w:r w:rsidR="00690810">
        <w:rPr>
          <w:rFonts w:ascii="Arial" w:hAnsi="Arial" w:cs="Arial"/>
          <w:szCs w:val="24"/>
        </w:rPr>
        <w:t>.</w:t>
      </w:r>
    </w:p>
    <w:p w:rsidR="00F87D55" w:rsidRPr="00FA7261" w:rsidRDefault="00F87D55" w:rsidP="00823A23">
      <w:pPr>
        <w:ind w:firstLine="567"/>
        <w:contextualSpacing/>
        <w:jc w:val="both"/>
        <w:rPr>
          <w:rFonts w:ascii="Arial" w:hAnsi="Arial" w:cs="Arial"/>
          <w:szCs w:val="24"/>
        </w:rPr>
      </w:pPr>
      <w:r w:rsidRPr="00FA7261">
        <w:rPr>
          <w:rFonts w:ascii="Arial" w:hAnsi="Arial" w:cs="Arial"/>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комитета</w:t>
      </w:r>
      <w:r w:rsidR="00E81F31" w:rsidRPr="00FA7261">
        <w:rPr>
          <w:rFonts w:ascii="Arial" w:hAnsi="Arial" w:cs="Arial"/>
          <w:szCs w:val="24"/>
        </w:rPr>
        <w:t>,</w:t>
      </w:r>
      <w:r w:rsidRPr="00FA7261">
        <w:rPr>
          <w:rFonts w:ascii="Arial" w:hAnsi="Arial" w:cs="Arial"/>
          <w:szCs w:val="24"/>
        </w:rPr>
        <w:t xml:space="preserve"> МФЦ осуществляется председателем комитета, руководителем МФЦ путём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Георгиевск</w:t>
      </w:r>
      <w:r w:rsidR="001567F9" w:rsidRPr="00FA7261">
        <w:rPr>
          <w:rFonts w:ascii="Arial" w:hAnsi="Arial" w:cs="Arial"/>
          <w:szCs w:val="24"/>
        </w:rPr>
        <w:t>ого городского округа</w:t>
      </w:r>
      <w:r w:rsidRPr="00FA7261">
        <w:rPr>
          <w:rFonts w:ascii="Arial" w:hAnsi="Arial" w:cs="Arial"/>
          <w:szCs w:val="24"/>
        </w:rPr>
        <w:t>.</w:t>
      </w:r>
    </w:p>
    <w:p w:rsidR="00F87D55" w:rsidRPr="00FA7261" w:rsidRDefault="00F87D55" w:rsidP="00823A23">
      <w:pPr>
        <w:ind w:firstLine="567"/>
        <w:jc w:val="both"/>
        <w:rPr>
          <w:rFonts w:ascii="Arial" w:hAnsi="Arial" w:cs="Arial"/>
          <w:szCs w:val="24"/>
        </w:rPr>
      </w:pPr>
      <w:r w:rsidRPr="00FA7261">
        <w:rPr>
          <w:rFonts w:ascii="Arial" w:hAnsi="Arial" w:cs="Arial"/>
          <w:bCs/>
          <w:szCs w:val="24"/>
        </w:rPr>
        <w:t xml:space="preserve">4.2. </w:t>
      </w:r>
      <w:r w:rsidR="00FC6F29" w:rsidRPr="00FA7261">
        <w:rPr>
          <w:rFonts w:ascii="Arial" w:hAnsi="Arial" w:cs="Arial"/>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90810">
        <w:rPr>
          <w:rFonts w:ascii="Arial" w:hAnsi="Arial" w:cs="Arial"/>
          <w:szCs w:val="24"/>
        </w:rPr>
        <w:t>.</w:t>
      </w:r>
    </w:p>
    <w:p w:rsidR="00F87D55" w:rsidRPr="00FA7261" w:rsidRDefault="00F87D55" w:rsidP="00823A23">
      <w:pPr>
        <w:ind w:firstLine="567"/>
        <w:jc w:val="both"/>
        <w:rPr>
          <w:rFonts w:ascii="Arial" w:hAnsi="Arial" w:cs="Arial"/>
          <w:szCs w:val="24"/>
        </w:rPr>
      </w:pPr>
      <w:r w:rsidRPr="00FA7261">
        <w:rPr>
          <w:rFonts w:ascii="Arial" w:hAnsi="Arial" w:cs="Arial"/>
          <w:szCs w:val="24"/>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комитета или МФЦ, ответственных за организацию работы по предоставлению муниципальной услуги.</w:t>
      </w:r>
    </w:p>
    <w:p w:rsidR="00F87D55" w:rsidRPr="00FA7261" w:rsidRDefault="00F87D55" w:rsidP="00823A23">
      <w:pPr>
        <w:ind w:firstLine="567"/>
        <w:jc w:val="both"/>
        <w:rPr>
          <w:rFonts w:ascii="Arial" w:hAnsi="Arial" w:cs="Arial"/>
          <w:szCs w:val="24"/>
        </w:rPr>
      </w:pPr>
      <w:r w:rsidRPr="00FA7261">
        <w:rPr>
          <w:rFonts w:ascii="Arial" w:hAnsi="Arial" w:cs="Arial"/>
          <w:szCs w:val="24"/>
        </w:rPr>
        <w:t xml:space="preserve">4.2.2. Проверки полноты и качества предоставления муниципальной услуги осуществляются на основании </w:t>
      </w:r>
      <w:r w:rsidR="008D4EEC" w:rsidRPr="00FA7261">
        <w:rPr>
          <w:rFonts w:ascii="Arial" w:hAnsi="Arial" w:cs="Arial"/>
          <w:szCs w:val="24"/>
        </w:rPr>
        <w:t>постановления администрации  Георгиевского городского округа Ставропольского края</w:t>
      </w:r>
      <w:r w:rsidRPr="00FA7261">
        <w:rPr>
          <w:rFonts w:ascii="Arial" w:hAnsi="Arial" w:cs="Arial"/>
          <w:szCs w:val="24"/>
        </w:rPr>
        <w:t>.</w:t>
      </w:r>
    </w:p>
    <w:p w:rsidR="00F87D55" w:rsidRPr="00FA7261" w:rsidRDefault="00F87D55" w:rsidP="00823A23">
      <w:pPr>
        <w:ind w:firstLine="567"/>
        <w:jc w:val="both"/>
        <w:rPr>
          <w:rFonts w:ascii="Arial" w:hAnsi="Arial" w:cs="Arial"/>
          <w:szCs w:val="24"/>
        </w:rPr>
      </w:pPr>
      <w:r w:rsidRPr="00FA7261">
        <w:rPr>
          <w:rFonts w:ascii="Arial" w:hAnsi="Arial" w:cs="Arial"/>
          <w:szCs w:val="24"/>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F87D55" w:rsidRPr="00FA7261" w:rsidRDefault="00F87D55" w:rsidP="00823A23">
      <w:pPr>
        <w:ind w:firstLine="567"/>
        <w:jc w:val="both"/>
        <w:rPr>
          <w:rFonts w:ascii="Arial" w:hAnsi="Arial" w:cs="Arial"/>
          <w:szCs w:val="24"/>
        </w:rPr>
      </w:pPr>
      <w:r w:rsidRPr="00FA7261">
        <w:rPr>
          <w:rFonts w:ascii="Arial" w:hAnsi="Arial" w:cs="Arial"/>
          <w:szCs w:val="24"/>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w:t>
      </w:r>
      <w:r w:rsidR="005E61EE" w:rsidRPr="00FA7261">
        <w:rPr>
          <w:rFonts w:ascii="Arial" w:hAnsi="Arial" w:cs="Arial"/>
          <w:szCs w:val="24"/>
        </w:rPr>
        <w:t xml:space="preserve"> городского</w:t>
      </w:r>
      <w:r w:rsidR="004B45E3">
        <w:rPr>
          <w:rFonts w:ascii="Arial" w:hAnsi="Arial" w:cs="Arial"/>
          <w:szCs w:val="24"/>
        </w:rPr>
        <w:t xml:space="preserve"> </w:t>
      </w:r>
      <w:r w:rsidR="008D4EEC" w:rsidRPr="00FA7261">
        <w:rPr>
          <w:rFonts w:ascii="Arial" w:hAnsi="Arial" w:cs="Arial"/>
          <w:szCs w:val="24"/>
        </w:rPr>
        <w:t>округа</w:t>
      </w:r>
      <w:r w:rsidRPr="00FA7261">
        <w:rPr>
          <w:rFonts w:ascii="Arial" w:hAnsi="Arial" w:cs="Arial"/>
          <w:szCs w:val="24"/>
        </w:rPr>
        <w:t>, комитета, представители общественных организаций.</w:t>
      </w:r>
    </w:p>
    <w:p w:rsidR="00F87D55" w:rsidRPr="00FA7261" w:rsidRDefault="00F87D55" w:rsidP="00823A23">
      <w:pPr>
        <w:ind w:firstLine="567"/>
        <w:jc w:val="both"/>
        <w:rPr>
          <w:rFonts w:ascii="Arial" w:hAnsi="Arial" w:cs="Arial"/>
          <w:szCs w:val="24"/>
        </w:rPr>
      </w:pPr>
      <w:r w:rsidRPr="00FA7261">
        <w:rPr>
          <w:rFonts w:ascii="Arial" w:hAnsi="Arial" w:cs="Arial"/>
          <w:szCs w:val="24"/>
        </w:rPr>
        <w:lastRenderedPageBreak/>
        <w:t>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w:t>
      </w:r>
      <w:r w:rsidR="004B45E3">
        <w:rPr>
          <w:rFonts w:ascii="Arial" w:hAnsi="Arial" w:cs="Arial"/>
          <w:szCs w:val="24"/>
        </w:rPr>
        <w:t>ти в течение трех рабочих дней.</w:t>
      </w:r>
    </w:p>
    <w:p w:rsidR="00F87D55" w:rsidRPr="00FA7261" w:rsidRDefault="00F87D55" w:rsidP="00823A23">
      <w:pPr>
        <w:ind w:firstLine="567"/>
        <w:jc w:val="both"/>
        <w:rPr>
          <w:rFonts w:ascii="Arial" w:hAnsi="Arial" w:cs="Arial"/>
          <w:szCs w:val="24"/>
        </w:rPr>
      </w:pPr>
      <w:r w:rsidRPr="00FA7261">
        <w:rPr>
          <w:rFonts w:ascii="Arial" w:hAnsi="Arial" w:cs="Arial"/>
          <w:szCs w:val="24"/>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87D55" w:rsidRPr="00FA7261" w:rsidRDefault="00F87D55" w:rsidP="00823A23">
      <w:pPr>
        <w:ind w:firstLine="567"/>
        <w:jc w:val="both"/>
        <w:rPr>
          <w:rFonts w:ascii="Arial" w:hAnsi="Arial" w:cs="Arial"/>
          <w:szCs w:val="24"/>
        </w:rPr>
      </w:pPr>
      <w:r w:rsidRPr="00FA7261">
        <w:rPr>
          <w:rFonts w:ascii="Arial" w:hAnsi="Arial" w:cs="Arial"/>
          <w:szCs w:val="24"/>
        </w:rPr>
        <w:t>4.2.7. Контроль за рассмотрением своих заявлений могут осуществлять заявители на основании полученной информации по телефону в комитете.</w:t>
      </w:r>
    </w:p>
    <w:p w:rsidR="00F87D55" w:rsidRPr="00FA7261" w:rsidRDefault="00F87D55" w:rsidP="00823A23">
      <w:pPr>
        <w:ind w:firstLine="567"/>
        <w:jc w:val="both"/>
        <w:rPr>
          <w:rFonts w:ascii="Arial" w:hAnsi="Arial" w:cs="Arial"/>
          <w:szCs w:val="24"/>
        </w:rPr>
      </w:pPr>
      <w:r w:rsidRPr="00FA7261">
        <w:rPr>
          <w:rFonts w:ascii="Arial" w:hAnsi="Arial" w:cs="Arial"/>
          <w:bCs/>
          <w:szCs w:val="24"/>
        </w:rPr>
        <w:t xml:space="preserve">4.3. </w:t>
      </w:r>
      <w:r w:rsidR="00FC6F29" w:rsidRPr="00FA7261">
        <w:rPr>
          <w:rFonts w:ascii="Arial" w:hAnsi="Arial" w:cs="Arial"/>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690810">
        <w:rPr>
          <w:rFonts w:ascii="Arial" w:hAnsi="Arial" w:cs="Arial"/>
          <w:szCs w:val="24"/>
        </w:rPr>
        <w:t>.</w:t>
      </w:r>
    </w:p>
    <w:p w:rsidR="00F87D55" w:rsidRPr="00FA7261" w:rsidRDefault="00F87D55" w:rsidP="00823A23">
      <w:pPr>
        <w:ind w:firstLine="567"/>
        <w:jc w:val="both"/>
        <w:rPr>
          <w:rFonts w:ascii="Arial" w:hAnsi="Arial" w:cs="Arial"/>
          <w:szCs w:val="24"/>
        </w:rPr>
      </w:pPr>
      <w:r w:rsidRPr="00FA7261">
        <w:rPr>
          <w:rFonts w:ascii="Arial" w:hAnsi="Arial" w:cs="Arial"/>
          <w:szCs w:val="24"/>
        </w:rPr>
        <w:t xml:space="preserve">4.3.1. Должностные лица комитета и МФЦ, ответственные за осуществление административных </w:t>
      </w:r>
      <w:r w:rsidR="00734AFF" w:rsidRPr="00FA7261">
        <w:rPr>
          <w:rFonts w:ascii="Arial" w:hAnsi="Arial" w:cs="Arial"/>
          <w:szCs w:val="24"/>
        </w:rPr>
        <w:t>п</w:t>
      </w:r>
      <w:r w:rsidR="005E61EE" w:rsidRPr="00FA7261">
        <w:rPr>
          <w:rFonts w:ascii="Arial" w:hAnsi="Arial" w:cs="Arial"/>
          <w:szCs w:val="24"/>
        </w:rPr>
        <w:t>роцедур, указанных в пункте 3.1</w:t>
      </w:r>
      <w:r w:rsidRPr="00FA7261">
        <w:rPr>
          <w:rFonts w:ascii="Arial" w:hAnsi="Arial" w:cs="Arial"/>
          <w:szCs w:val="24"/>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F87D55" w:rsidRPr="00FA7261" w:rsidRDefault="00F87D55" w:rsidP="00823A23">
      <w:pPr>
        <w:ind w:firstLine="567"/>
        <w:jc w:val="both"/>
        <w:rPr>
          <w:rFonts w:ascii="Arial" w:hAnsi="Arial" w:cs="Arial"/>
          <w:szCs w:val="24"/>
        </w:rPr>
      </w:pPr>
      <w:r w:rsidRPr="00FA7261">
        <w:rPr>
          <w:rFonts w:ascii="Arial" w:hAnsi="Arial" w:cs="Arial"/>
          <w:szCs w:val="24"/>
        </w:rPr>
        <w:t>4.3.2. Председатель комитета либо лицо его замещающее несут персональную ответственность за соблюдение сроков административных процедур требованиям административного регламента, правильность и своевременность оформления документов.</w:t>
      </w:r>
    </w:p>
    <w:p w:rsidR="00F87D55" w:rsidRPr="00FA7261" w:rsidRDefault="00F87D55" w:rsidP="00823A23">
      <w:pPr>
        <w:ind w:firstLine="567"/>
        <w:jc w:val="both"/>
        <w:rPr>
          <w:rFonts w:ascii="Arial" w:hAnsi="Arial" w:cs="Arial"/>
          <w:szCs w:val="24"/>
        </w:rPr>
      </w:pPr>
      <w:r w:rsidRPr="00FA7261">
        <w:rPr>
          <w:rFonts w:ascii="Arial" w:hAnsi="Arial" w:cs="Arial"/>
          <w:szCs w:val="24"/>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F87D55" w:rsidRPr="00FA7261" w:rsidRDefault="00F87D55" w:rsidP="00823A23">
      <w:pPr>
        <w:pStyle w:val="Default"/>
        <w:ind w:firstLine="567"/>
        <w:jc w:val="both"/>
        <w:rPr>
          <w:rFonts w:ascii="Arial" w:hAnsi="Arial" w:cs="Arial"/>
          <w:color w:val="auto"/>
        </w:rPr>
      </w:pPr>
      <w:r w:rsidRPr="00FA7261">
        <w:rPr>
          <w:rFonts w:ascii="Arial" w:hAnsi="Arial" w:cs="Arial"/>
          <w:color w:val="auto"/>
        </w:rPr>
        <w:t>4.3.4. В случае выявления нарушений прав заявителей, к виновным должностным лицам комитета и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w:t>
      </w:r>
      <w:r w:rsidR="00690810">
        <w:rPr>
          <w:rFonts w:ascii="Arial" w:hAnsi="Arial" w:cs="Arial"/>
          <w:color w:val="auto"/>
        </w:rPr>
        <w:t>тельством Российской Федерации.</w:t>
      </w:r>
    </w:p>
    <w:p w:rsidR="00E81F31" w:rsidRPr="00FA7261" w:rsidRDefault="00E81F31" w:rsidP="00823A23">
      <w:pPr>
        <w:ind w:firstLine="567"/>
        <w:jc w:val="both"/>
        <w:rPr>
          <w:rFonts w:ascii="Arial" w:hAnsi="Arial" w:cs="Arial"/>
          <w:szCs w:val="24"/>
        </w:rPr>
      </w:pPr>
      <w:r w:rsidRPr="00FA7261">
        <w:rPr>
          <w:rFonts w:ascii="Arial" w:hAnsi="Arial" w:cs="Arial"/>
          <w:szCs w:val="24"/>
        </w:rPr>
        <w:t xml:space="preserve">4.4. </w:t>
      </w:r>
      <w:r w:rsidR="00466237" w:rsidRPr="00FA7261">
        <w:rPr>
          <w:rFonts w:ascii="Arial" w:hAnsi="Arial" w:cs="Arial"/>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90810">
        <w:rPr>
          <w:rFonts w:ascii="Arial" w:hAnsi="Arial" w:cs="Arial"/>
          <w:szCs w:val="24"/>
        </w:rPr>
        <w:t>.</w:t>
      </w:r>
    </w:p>
    <w:p w:rsidR="00E81F31" w:rsidRPr="00FA7261" w:rsidRDefault="00E81F31" w:rsidP="00823A23">
      <w:pPr>
        <w:widowControl w:val="0"/>
        <w:tabs>
          <w:tab w:val="left" w:pos="720"/>
        </w:tabs>
        <w:ind w:firstLine="567"/>
        <w:jc w:val="both"/>
        <w:rPr>
          <w:rFonts w:ascii="Arial" w:hAnsi="Arial" w:cs="Arial"/>
          <w:szCs w:val="24"/>
        </w:rPr>
      </w:pPr>
      <w:r w:rsidRPr="00FA7261">
        <w:rPr>
          <w:rFonts w:ascii="Arial" w:hAnsi="Arial" w:cs="Arial"/>
          <w:szCs w:val="24"/>
        </w:rPr>
        <w:t>4.4.1. Контроль за предоставление муниципальной услуги осуществляется:</w:t>
      </w:r>
    </w:p>
    <w:p w:rsidR="00E81F31" w:rsidRPr="00FA7261" w:rsidRDefault="00E81F31" w:rsidP="00823A23">
      <w:pPr>
        <w:widowControl w:val="0"/>
        <w:tabs>
          <w:tab w:val="left" w:pos="720"/>
        </w:tabs>
        <w:ind w:firstLine="567"/>
        <w:jc w:val="both"/>
        <w:rPr>
          <w:rFonts w:ascii="Arial" w:hAnsi="Arial" w:cs="Arial"/>
          <w:szCs w:val="24"/>
        </w:rPr>
      </w:pPr>
      <w:r w:rsidRPr="00FA7261">
        <w:rPr>
          <w:rFonts w:ascii="Arial" w:hAnsi="Arial" w:cs="Arial"/>
          <w:szCs w:val="24"/>
        </w:rPr>
        <w:t xml:space="preserve">администрацией </w:t>
      </w:r>
      <w:r w:rsidR="005E61EE" w:rsidRPr="00FA7261">
        <w:rPr>
          <w:rFonts w:ascii="Arial" w:hAnsi="Arial" w:cs="Arial"/>
          <w:szCs w:val="24"/>
        </w:rPr>
        <w:t xml:space="preserve">городского </w:t>
      </w:r>
      <w:r w:rsidR="00F15CEB" w:rsidRPr="00FA7261">
        <w:rPr>
          <w:rFonts w:ascii="Arial" w:hAnsi="Arial" w:cs="Arial"/>
          <w:szCs w:val="24"/>
        </w:rPr>
        <w:t>округа</w:t>
      </w:r>
      <w:r w:rsidRPr="00FA7261">
        <w:rPr>
          <w:rFonts w:ascii="Arial" w:hAnsi="Arial" w:cs="Arial"/>
          <w:szCs w:val="24"/>
        </w:rPr>
        <w:t>;</w:t>
      </w:r>
    </w:p>
    <w:p w:rsidR="00E81F31" w:rsidRPr="00FA7261" w:rsidRDefault="00E81F31" w:rsidP="00823A23">
      <w:pPr>
        <w:widowControl w:val="0"/>
        <w:tabs>
          <w:tab w:val="left" w:pos="720"/>
        </w:tabs>
        <w:ind w:firstLine="567"/>
        <w:jc w:val="both"/>
        <w:rPr>
          <w:rFonts w:ascii="Arial" w:hAnsi="Arial" w:cs="Arial"/>
          <w:szCs w:val="24"/>
        </w:rPr>
      </w:pPr>
      <w:r w:rsidRPr="00FA7261">
        <w:rPr>
          <w:rFonts w:ascii="Arial" w:hAnsi="Arial" w:cs="Arial"/>
          <w:szCs w:val="24"/>
        </w:rPr>
        <w:t>комитетом;</w:t>
      </w:r>
    </w:p>
    <w:p w:rsidR="00E81F31" w:rsidRPr="00FA7261" w:rsidRDefault="00E81F31" w:rsidP="00823A23">
      <w:pPr>
        <w:widowControl w:val="0"/>
        <w:tabs>
          <w:tab w:val="left" w:pos="720"/>
        </w:tabs>
        <w:ind w:firstLine="567"/>
        <w:jc w:val="both"/>
        <w:rPr>
          <w:rFonts w:ascii="Arial" w:hAnsi="Arial" w:cs="Arial"/>
          <w:szCs w:val="24"/>
        </w:rPr>
      </w:pPr>
      <w:r w:rsidRPr="00FA7261">
        <w:rPr>
          <w:rFonts w:ascii="Arial" w:hAnsi="Arial" w:cs="Arial"/>
          <w:szCs w:val="24"/>
        </w:rPr>
        <w:t>МФЦ;</w:t>
      </w:r>
    </w:p>
    <w:p w:rsidR="00E81F31" w:rsidRPr="00FA7261" w:rsidRDefault="00E81F31" w:rsidP="00823A23">
      <w:pPr>
        <w:widowControl w:val="0"/>
        <w:ind w:firstLine="567"/>
        <w:jc w:val="both"/>
        <w:rPr>
          <w:rFonts w:ascii="Arial" w:hAnsi="Arial" w:cs="Arial"/>
          <w:szCs w:val="24"/>
        </w:rPr>
      </w:pPr>
      <w:r w:rsidRPr="00FA7261">
        <w:rPr>
          <w:rFonts w:ascii="Arial" w:hAnsi="Arial" w:cs="Arial"/>
          <w:szCs w:val="24"/>
        </w:rPr>
        <w:t>общественными объединениями и организациями;</w:t>
      </w:r>
    </w:p>
    <w:p w:rsidR="00E81F31" w:rsidRPr="00FA7261" w:rsidRDefault="00E81F31" w:rsidP="00823A23">
      <w:pPr>
        <w:widowControl w:val="0"/>
        <w:ind w:firstLine="567"/>
        <w:jc w:val="both"/>
        <w:rPr>
          <w:rFonts w:ascii="Arial" w:hAnsi="Arial" w:cs="Arial"/>
          <w:szCs w:val="24"/>
        </w:rPr>
      </w:pPr>
      <w:r w:rsidRPr="00FA7261">
        <w:rPr>
          <w:rFonts w:ascii="Arial" w:hAnsi="Arial" w:cs="Arial"/>
          <w:szCs w:val="24"/>
        </w:rPr>
        <w:t>иными органами, в установленном законом порядке.</w:t>
      </w:r>
    </w:p>
    <w:p w:rsidR="00E81F31" w:rsidRPr="00FA7261" w:rsidRDefault="00E81F31" w:rsidP="00823A23">
      <w:pPr>
        <w:widowControl w:val="0"/>
        <w:tabs>
          <w:tab w:val="left" w:pos="720"/>
        </w:tabs>
        <w:ind w:firstLine="567"/>
        <w:jc w:val="both"/>
        <w:rPr>
          <w:rFonts w:ascii="Arial" w:hAnsi="Arial" w:cs="Arial"/>
          <w:szCs w:val="24"/>
        </w:rPr>
      </w:pPr>
      <w:r w:rsidRPr="00FA7261">
        <w:rPr>
          <w:rFonts w:ascii="Arial" w:hAnsi="Arial" w:cs="Arial"/>
          <w:szCs w:val="24"/>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E81F31" w:rsidRPr="00FA7261" w:rsidRDefault="00E81F31" w:rsidP="00823A23">
      <w:pPr>
        <w:widowControl w:val="0"/>
        <w:ind w:firstLine="567"/>
        <w:jc w:val="both"/>
        <w:rPr>
          <w:rFonts w:ascii="Arial" w:hAnsi="Arial" w:cs="Arial"/>
          <w:szCs w:val="24"/>
        </w:rPr>
      </w:pPr>
      <w:r w:rsidRPr="00FA7261">
        <w:rPr>
          <w:rFonts w:ascii="Arial" w:hAnsi="Arial" w:cs="Arial"/>
          <w:szCs w:val="24"/>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4.4.4. Предложения и замечания предоставляются непосредственно в комитет или МФЦ, либо с использованием средств телефонной и почтовой связи.</w:t>
      </w:r>
    </w:p>
    <w:p w:rsidR="00F87D55" w:rsidRPr="00FA7261" w:rsidRDefault="00F87D55" w:rsidP="00823A23">
      <w:pPr>
        <w:ind w:firstLine="567"/>
        <w:jc w:val="both"/>
        <w:rPr>
          <w:rFonts w:ascii="Arial" w:hAnsi="Arial" w:cs="Arial"/>
          <w:szCs w:val="24"/>
        </w:rPr>
      </w:pPr>
    </w:p>
    <w:p w:rsidR="00E81F31" w:rsidRPr="00E12044" w:rsidRDefault="00E81F31" w:rsidP="00823A23">
      <w:pPr>
        <w:pStyle w:val="Default"/>
        <w:jc w:val="center"/>
        <w:rPr>
          <w:rFonts w:ascii="Arial" w:hAnsi="Arial" w:cs="Arial"/>
          <w:b/>
          <w:color w:val="auto"/>
          <w:sz w:val="30"/>
          <w:szCs w:val="30"/>
        </w:rPr>
      </w:pPr>
      <w:r w:rsidRPr="00E12044">
        <w:rPr>
          <w:rFonts w:ascii="Arial" w:hAnsi="Arial" w:cs="Arial"/>
          <w:b/>
          <w:bCs/>
          <w:color w:val="auto"/>
          <w:sz w:val="30"/>
          <w:szCs w:val="30"/>
        </w:rPr>
        <w:t xml:space="preserve">5. </w:t>
      </w:r>
      <w:r w:rsidR="00466237" w:rsidRPr="00E12044">
        <w:rPr>
          <w:rFonts w:ascii="Arial" w:eastAsia="Calibri" w:hAnsi="Arial" w:cs="Arial"/>
          <w:b/>
          <w:color w:val="auto"/>
          <w:sz w:val="30"/>
          <w:szCs w:val="30"/>
          <w:lang w:eastAsia="en-US"/>
        </w:rPr>
        <w:t xml:space="preserve">Досудебный (внесудебный) порядок обжалования решений и действий (бездействия) органа, </w:t>
      </w:r>
      <w:r w:rsidR="00466237" w:rsidRPr="00E12044">
        <w:rPr>
          <w:rFonts w:ascii="Arial" w:eastAsia="Calibri" w:hAnsi="Arial" w:cs="Arial"/>
          <w:b/>
          <w:color w:val="auto"/>
          <w:sz w:val="30"/>
          <w:szCs w:val="30"/>
          <w:lang w:eastAsia="en-US"/>
        </w:rPr>
        <w:lastRenderedPageBreak/>
        <w:t>предост</w:t>
      </w:r>
      <w:r w:rsidR="00AB46B0" w:rsidRPr="00E12044">
        <w:rPr>
          <w:rFonts w:ascii="Arial" w:eastAsia="Calibri" w:hAnsi="Arial" w:cs="Arial"/>
          <w:b/>
          <w:color w:val="auto"/>
          <w:sz w:val="30"/>
          <w:szCs w:val="30"/>
          <w:lang w:eastAsia="en-US"/>
        </w:rPr>
        <w:t>авляющего муниципальную услугу,</w:t>
      </w:r>
      <w:r w:rsidR="004B45E3">
        <w:rPr>
          <w:rFonts w:ascii="Arial" w:eastAsia="Calibri" w:hAnsi="Arial" w:cs="Arial"/>
          <w:b/>
          <w:color w:val="auto"/>
          <w:sz w:val="30"/>
          <w:szCs w:val="30"/>
          <w:lang w:eastAsia="en-US"/>
        </w:rPr>
        <w:t xml:space="preserve"> </w:t>
      </w:r>
      <w:r w:rsidR="00466237" w:rsidRPr="00E12044">
        <w:rPr>
          <w:rFonts w:ascii="Arial" w:eastAsia="Calibri" w:hAnsi="Arial" w:cs="Arial"/>
          <w:b/>
          <w:color w:val="auto"/>
          <w:sz w:val="30"/>
          <w:szCs w:val="30"/>
          <w:lang w:eastAsia="en-US"/>
        </w:rPr>
        <w:t>а также должностных лиц, муниципальных служащих</w:t>
      </w:r>
    </w:p>
    <w:p w:rsidR="00E81F31" w:rsidRPr="00FA7261" w:rsidRDefault="00E81F31" w:rsidP="00823A23">
      <w:pPr>
        <w:pStyle w:val="Default"/>
        <w:ind w:firstLine="567"/>
        <w:jc w:val="both"/>
        <w:rPr>
          <w:rFonts w:ascii="Arial" w:hAnsi="Arial" w:cs="Arial"/>
          <w:bCs/>
          <w:color w:val="auto"/>
        </w:rPr>
      </w:pPr>
    </w:p>
    <w:p w:rsidR="00E81F31" w:rsidRPr="00FA7261" w:rsidRDefault="00E81F31" w:rsidP="00823A23">
      <w:pPr>
        <w:pStyle w:val="Default"/>
        <w:ind w:firstLine="567"/>
        <w:jc w:val="both"/>
        <w:rPr>
          <w:rFonts w:ascii="Arial" w:hAnsi="Arial" w:cs="Arial"/>
          <w:color w:val="auto"/>
        </w:rPr>
      </w:pPr>
      <w:r w:rsidRPr="00FA7261">
        <w:rPr>
          <w:rFonts w:ascii="Arial" w:hAnsi="Arial" w:cs="Arial"/>
          <w:bCs/>
          <w:color w:val="auto"/>
        </w:rPr>
        <w:t xml:space="preserve">5.1. </w:t>
      </w:r>
      <w:r w:rsidR="00466237" w:rsidRPr="00FA7261">
        <w:rPr>
          <w:rFonts w:ascii="Arial" w:eastAsia="Calibri" w:hAnsi="Arial" w:cs="Arial"/>
          <w:color w:val="auto"/>
          <w:lang w:eastAsia="en-US"/>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r w:rsidR="002E3285">
        <w:rPr>
          <w:rFonts w:ascii="Arial" w:eastAsia="Calibri" w:hAnsi="Arial" w:cs="Arial"/>
          <w:color w:val="auto"/>
          <w:lang w:eastAsia="en-US"/>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Заявитель имеет право на обжалование действий (бездействия) должностных лиц комитета, МФЦ предоставляющих муниципальную услугу в досудебном (внесудебном) порядке.</w:t>
      </w:r>
    </w:p>
    <w:p w:rsidR="00E81F31" w:rsidRPr="00FA7261" w:rsidRDefault="00E81F31" w:rsidP="00823A23">
      <w:pPr>
        <w:pStyle w:val="Default"/>
        <w:ind w:firstLine="567"/>
        <w:jc w:val="both"/>
        <w:rPr>
          <w:rFonts w:ascii="Arial" w:hAnsi="Arial" w:cs="Arial"/>
          <w:color w:val="auto"/>
        </w:rPr>
      </w:pPr>
      <w:r w:rsidRPr="00FA7261">
        <w:rPr>
          <w:rFonts w:ascii="Arial" w:hAnsi="Arial" w:cs="Arial"/>
          <w:bCs/>
          <w:color w:val="auto"/>
        </w:rPr>
        <w:t>5.2. Предмет жалобы</w:t>
      </w:r>
      <w:r w:rsidR="002E3285">
        <w:rPr>
          <w:rFonts w:ascii="Arial" w:hAnsi="Arial" w:cs="Arial"/>
          <w:bCs/>
          <w:color w:val="auto"/>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5.2.1. Предметом досудебного (внесудебного) обжалования являются действия (бездействие) и решения, принятые (осуществляемые) должностным лицом комитета, МФЦ в ходе предоставления муниципальной услуги на основании административного регламента, в том числе в следующих случаях:</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нарушение срока регистрации запроса заявителя о предо</w:t>
      </w:r>
      <w:r w:rsidR="002E3285">
        <w:rPr>
          <w:rFonts w:ascii="Arial" w:hAnsi="Arial" w:cs="Arial"/>
          <w:color w:val="auto"/>
        </w:rPr>
        <w:t>ставлении муниципальной услуги;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нарушение срока предо</w:t>
      </w:r>
      <w:r w:rsidR="002E3285">
        <w:rPr>
          <w:rFonts w:ascii="Arial" w:hAnsi="Arial" w:cs="Arial"/>
          <w:color w:val="auto"/>
        </w:rPr>
        <w:t>ставления муниципальной услуги;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w:t>
      </w:r>
      <w:r w:rsidR="003249C6" w:rsidRPr="00FA7261">
        <w:rPr>
          <w:rFonts w:ascii="Arial" w:hAnsi="Arial" w:cs="Arial"/>
          <w:color w:val="auto"/>
        </w:rPr>
        <w:t xml:space="preserve">Георгиевского городского округа </w:t>
      </w:r>
      <w:r w:rsidRPr="00FA7261">
        <w:rPr>
          <w:rFonts w:ascii="Arial" w:hAnsi="Arial" w:cs="Arial"/>
          <w:color w:val="auto"/>
        </w:rPr>
        <w:t>и настоящим административным регламентом для предо</w:t>
      </w:r>
      <w:r w:rsidR="002E3285">
        <w:rPr>
          <w:rFonts w:ascii="Arial" w:hAnsi="Arial" w:cs="Arial"/>
          <w:color w:val="auto"/>
        </w:rPr>
        <w:t>ставления муниципальной услуги;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sidR="003249C6" w:rsidRPr="00FA7261">
        <w:rPr>
          <w:rFonts w:ascii="Arial" w:hAnsi="Arial" w:cs="Arial"/>
          <w:color w:val="auto"/>
        </w:rPr>
        <w:t>Георгиевского городского округа</w:t>
      </w:r>
      <w:r w:rsidRPr="00FA7261">
        <w:rPr>
          <w:rFonts w:ascii="Arial" w:hAnsi="Arial" w:cs="Arial"/>
          <w:color w:val="auto"/>
        </w:rPr>
        <w:t xml:space="preserve"> и настоящим административным регламентом для предоставления муницип</w:t>
      </w:r>
      <w:r w:rsidR="002E3285">
        <w:rPr>
          <w:rFonts w:ascii="Arial" w:hAnsi="Arial" w:cs="Arial"/>
          <w:color w:val="auto"/>
        </w:rPr>
        <w:t>альной услуги;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w:t>
      </w:r>
      <w:r w:rsidR="003249C6" w:rsidRPr="00FA7261">
        <w:rPr>
          <w:rFonts w:ascii="Arial" w:hAnsi="Arial" w:cs="Arial"/>
          <w:color w:val="auto"/>
        </w:rPr>
        <w:t xml:space="preserve">Георгиевского городского округа </w:t>
      </w:r>
      <w:r w:rsidRPr="00FA7261">
        <w:rPr>
          <w:rFonts w:ascii="Arial" w:hAnsi="Arial" w:cs="Arial"/>
          <w:color w:val="auto"/>
        </w:rPr>
        <w:t>и настоящи</w:t>
      </w:r>
      <w:r w:rsidR="002E3285">
        <w:rPr>
          <w:rFonts w:ascii="Arial" w:hAnsi="Arial" w:cs="Arial"/>
          <w:color w:val="auto"/>
        </w:rPr>
        <w:t>м административным регламентом;</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требование с заявителя при предоставлении муниципальной услуги платы, не предусмотренной настоящи</w:t>
      </w:r>
      <w:r w:rsidR="002E3285">
        <w:rPr>
          <w:rFonts w:ascii="Arial" w:hAnsi="Arial" w:cs="Arial"/>
          <w:color w:val="auto"/>
        </w:rPr>
        <w:t>м административным регламентом;</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отказ председателя и специалистов комитета, и других должностных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2E3285">
        <w:rPr>
          <w:rFonts w:ascii="Arial" w:hAnsi="Arial" w:cs="Arial"/>
          <w:color w:val="auto"/>
        </w:rPr>
        <w:t>рока таких исправлений.</w:t>
      </w:r>
    </w:p>
    <w:p w:rsidR="00E81F31" w:rsidRPr="00FA7261" w:rsidRDefault="00E81F31" w:rsidP="00823A23">
      <w:pPr>
        <w:pStyle w:val="Default"/>
        <w:ind w:firstLine="567"/>
        <w:jc w:val="both"/>
        <w:rPr>
          <w:rFonts w:ascii="Arial" w:hAnsi="Arial" w:cs="Arial"/>
          <w:bCs/>
          <w:color w:val="auto"/>
        </w:rPr>
      </w:pPr>
      <w:r w:rsidRPr="00FA7261">
        <w:rPr>
          <w:rFonts w:ascii="Arial" w:hAnsi="Arial" w:cs="Arial"/>
          <w:bCs/>
          <w:color w:val="auto"/>
        </w:rPr>
        <w:t xml:space="preserve">5.3. </w:t>
      </w:r>
      <w:r w:rsidRPr="00FA7261">
        <w:rPr>
          <w:rFonts w:ascii="Arial" w:hAnsi="Arial" w:cs="Arial"/>
          <w:color w:val="auto"/>
        </w:rPr>
        <w:t>Органы государственной власти и уполномоченные на рассмотрение жалобы должностные лица, которым может быть направлена жалоба</w:t>
      </w:r>
      <w:r w:rsidR="002E3285">
        <w:rPr>
          <w:rFonts w:ascii="Arial" w:hAnsi="Arial" w:cs="Arial"/>
          <w:color w:val="auto"/>
        </w:rPr>
        <w:t>.</w:t>
      </w:r>
    </w:p>
    <w:p w:rsidR="00275629" w:rsidRPr="00FA7261" w:rsidRDefault="00275629" w:rsidP="00823A23">
      <w:pPr>
        <w:pStyle w:val="ConsPlusNormal"/>
        <w:ind w:firstLine="567"/>
        <w:jc w:val="both"/>
        <w:rPr>
          <w:sz w:val="24"/>
          <w:szCs w:val="24"/>
        </w:rPr>
      </w:pPr>
      <w:r w:rsidRPr="00FA7261">
        <w:rPr>
          <w:sz w:val="24"/>
          <w:szCs w:val="24"/>
        </w:rPr>
        <w:t>5.3.1. Жалоба может быть направлена заявителем в случае обжалования действия (бездействия) и решения должностных лиц комитета</w:t>
      </w:r>
      <w:r w:rsidR="00466237" w:rsidRPr="00FA7261">
        <w:rPr>
          <w:sz w:val="24"/>
          <w:szCs w:val="24"/>
        </w:rPr>
        <w:t>, МФЦ</w:t>
      </w:r>
      <w:r w:rsidRPr="00FA7261">
        <w:rPr>
          <w:sz w:val="24"/>
          <w:szCs w:val="24"/>
        </w:rPr>
        <w:t xml:space="preserve"> – председателю комитета</w:t>
      </w:r>
      <w:r w:rsidR="00466237" w:rsidRPr="00FA7261">
        <w:rPr>
          <w:sz w:val="24"/>
          <w:szCs w:val="24"/>
        </w:rPr>
        <w:t>, руководителю МФЦ</w:t>
      </w:r>
      <w:r w:rsidRPr="00FA7261">
        <w:rPr>
          <w:sz w:val="24"/>
          <w:szCs w:val="24"/>
        </w:rPr>
        <w:t>.</w:t>
      </w:r>
    </w:p>
    <w:p w:rsidR="00E81F31" w:rsidRPr="00FA7261" w:rsidRDefault="00E81F31" w:rsidP="00823A23">
      <w:pPr>
        <w:ind w:firstLine="567"/>
        <w:jc w:val="both"/>
        <w:rPr>
          <w:rFonts w:ascii="Arial" w:hAnsi="Arial" w:cs="Arial"/>
          <w:szCs w:val="24"/>
        </w:rPr>
      </w:pPr>
      <w:r w:rsidRPr="00FA7261">
        <w:rPr>
          <w:rFonts w:ascii="Arial" w:hAnsi="Arial" w:cs="Arial"/>
          <w:szCs w:val="24"/>
        </w:rPr>
        <w:t>5.3.</w:t>
      </w:r>
      <w:r w:rsidR="00616959" w:rsidRPr="00FA7261">
        <w:rPr>
          <w:rFonts w:ascii="Arial" w:hAnsi="Arial" w:cs="Arial"/>
          <w:szCs w:val="24"/>
        </w:rPr>
        <w:t>2</w:t>
      </w:r>
      <w:r w:rsidRPr="00FA7261">
        <w:rPr>
          <w:rFonts w:ascii="Arial" w:hAnsi="Arial" w:cs="Arial"/>
          <w:szCs w:val="24"/>
        </w:rPr>
        <w:t xml:space="preserve">. Жалоба может быть направлена заявителем в случае обжалования действия (бездействия) и решения </w:t>
      </w:r>
      <w:r w:rsidR="00275629" w:rsidRPr="00FA7261">
        <w:rPr>
          <w:rFonts w:ascii="Arial" w:hAnsi="Arial" w:cs="Arial"/>
          <w:szCs w:val="24"/>
        </w:rPr>
        <w:t>председателя</w:t>
      </w:r>
      <w:r w:rsidRPr="00FA7261">
        <w:rPr>
          <w:rFonts w:ascii="Arial" w:hAnsi="Arial" w:cs="Arial"/>
          <w:szCs w:val="24"/>
        </w:rPr>
        <w:t xml:space="preserve"> коми</w:t>
      </w:r>
      <w:r w:rsidR="00275629" w:rsidRPr="00FA7261">
        <w:rPr>
          <w:rFonts w:ascii="Arial" w:hAnsi="Arial" w:cs="Arial"/>
          <w:szCs w:val="24"/>
        </w:rPr>
        <w:t>т</w:t>
      </w:r>
      <w:r w:rsidRPr="00FA7261">
        <w:rPr>
          <w:rFonts w:ascii="Arial" w:hAnsi="Arial" w:cs="Arial"/>
          <w:szCs w:val="24"/>
        </w:rPr>
        <w:t xml:space="preserve">ета, </w:t>
      </w:r>
      <w:r w:rsidR="00275629" w:rsidRPr="00FA7261">
        <w:rPr>
          <w:rFonts w:ascii="Arial" w:hAnsi="Arial" w:cs="Arial"/>
          <w:szCs w:val="24"/>
        </w:rPr>
        <w:t xml:space="preserve">руководителя </w:t>
      </w:r>
      <w:r w:rsidR="00466237" w:rsidRPr="00FA7261">
        <w:rPr>
          <w:rFonts w:ascii="Arial" w:hAnsi="Arial" w:cs="Arial"/>
          <w:szCs w:val="24"/>
        </w:rPr>
        <w:t>МФЦ – Г</w:t>
      </w:r>
      <w:r w:rsidRPr="00FA7261">
        <w:rPr>
          <w:rFonts w:ascii="Arial" w:hAnsi="Arial" w:cs="Arial"/>
          <w:szCs w:val="24"/>
        </w:rPr>
        <w:t xml:space="preserve">лаве </w:t>
      </w:r>
      <w:r w:rsidR="003249C6" w:rsidRPr="00FA7261">
        <w:rPr>
          <w:rFonts w:ascii="Arial" w:hAnsi="Arial" w:cs="Arial"/>
          <w:szCs w:val="24"/>
        </w:rPr>
        <w:t>Георгиевского городского округа</w:t>
      </w:r>
      <w:r w:rsidRPr="00FA7261">
        <w:rPr>
          <w:rFonts w:ascii="Arial" w:hAnsi="Arial" w:cs="Arial"/>
          <w:szCs w:val="24"/>
        </w:rPr>
        <w:t xml:space="preserve"> либо заместителю главы администрации </w:t>
      </w:r>
      <w:r w:rsidR="00FA4820" w:rsidRPr="00FA7261">
        <w:rPr>
          <w:rFonts w:ascii="Arial" w:hAnsi="Arial" w:cs="Arial"/>
          <w:szCs w:val="24"/>
        </w:rPr>
        <w:t xml:space="preserve">округа </w:t>
      </w:r>
      <w:r w:rsidR="00616959" w:rsidRPr="00FA7261">
        <w:rPr>
          <w:rFonts w:ascii="Arial" w:hAnsi="Arial" w:cs="Arial"/>
          <w:szCs w:val="24"/>
        </w:rPr>
        <w:t xml:space="preserve">курирующему вопрос физической культуры и спорта </w:t>
      </w:r>
      <w:r w:rsidRPr="00FA7261">
        <w:rPr>
          <w:rFonts w:ascii="Arial" w:hAnsi="Arial" w:cs="Arial"/>
          <w:szCs w:val="24"/>
        </w:rPr>
        <w:t xml:space="preserve">по адресу: 357820, Российская Федерация, Ставропольский край, г. Георгиевск, пл. Победы, 1, а также по электронной почте </w:t>
      </w:r>
      <w:r w:rsidRPr="00FA7261">
        <w:rPr>
          <w:rFonts w:ascii="Arial" w:hAnsi="Arial" w:cs="Arial"/>
          <w:szCs w:val="24"/>
          <w:lang w:val="en-US"/>
        </w:rPr>
        <w:t>adm</w:t>
      </w:r>
      <w:r w:rsidRPr="00FA7261">
        <w:rPr>
          <w:rFonts w:ascii="Arial" w:hAnsi="Arial" w:cs="Arial"/>
          <w:szCs w:val="24"/>
        </w:rPr>
        <w:t>_</w:t>
      </w:r>
      <w:r w:rsidRPr="00FA7261">
        <w:rPr>
          <w:rFonts w:ascii="Arial" w:hAnsi="Arial" w:cs="Arial"/>
          <w:szCs w:val="24"/>
          <w:lang w:val="en-US"/>
        </w:rPr>
        <w:t>g</w:t>
      </w:r>
      <w:r w:rsidRPr="00FA7261">
        <w:rPr>
          <w:rFonts w:ascii="Arial" w:hAnsi="Arial" w:cs="Arial"/>
          <w:szCs w:val="24"/>
        </w:rPr>
        <w:t>ео@</w:t>
      </w:r>
      <w:r w:rsidRPr="00FA7261">
        <w:rPr>
          <w:rFonts w:ascii="Arial" w:hAnsi="Arial" w:cs="Arial"/>
          <w:szCs w:val="24"/>
          <w:lang w:val="en-US"/>
        </w:rPr>
        <w:t>mail</w:t>
      </w:r>
      <w:r w:rsidRPr="00FA7261">
        <w:rPr>
          <w:rFonts w:ascii="Arial" w:hAnsi="Arial" w:cs="Arial"/>
          <w:szCs w:val="24"/>
        </w:rPr>
        <w:t>.ru.</w:t>
      </w:r>
    </w:p>
    <w:p w:rsidR="00E81F31" w:rsidRPr="00FA7261" w:rsidRDefault="00E81F31" w:rsidP="00823A23">
      <w:pPr>
        <w:ind w:firstLine="567"/>
        <w:jc w:val="both"/>
        <w:rPr>
          <w:rFonts w:ascii="Arial" w:hAnsi="Arial" w:cs="Arial"/>
          <w:szCs w:val="24"/>
        </w:rPr>
      </w:pPr>
      <w:r w:rsidRPr="00FA7261">
        <w:rPr>
          <w:rFonts w:ascii="Arial" w:hAnsi="Arial" w:cs="Arial"/>
          <w:szCs w:val="24"/>
        </w:rPr>
        <w:lastRenderedPageBreak/>
        <w:t>5.3.</w:t>
      </w:r>
      <w:r w:rsidR="00616959" w:rsidRPr="00FA7261">
        <w:rPr>
          <w:rFonts w:ascii="Arial" w:hAnsi="Arial" w:cs="Arial"/>
          <w:szCs w:val="24"/>
        </w:rPr>
        <w:t>3</w:t>
      </w:r>
      <w:r w:rsidRPr="00FA7261">
        <w:rPr>
          <w:rFonts w:ascii="Arial" w:hAnsi="Arial" w:cs="Arial"/>
          <w:szCs w:val="24"/>
        </w:rPr>
        <w:t>. Запрещается направлять обращение на рассмотрение должностному лицу, решение или действие (бездействие) которого обжалуется.</w:t>
      </w:r>
    </w:p>
    <w:p w:rsidR="00466237" w:rsidRPr="00FA7261" w:rsidRDefault="00466237" w:rsidP="00823A23">
      <w:pPr>
        <w:ind w:firstLine="567"/>
        <w:jc w:val="both"/>
        <w:rPr>
          <w:rFonts w:ascii="Arial" w:hAnsi="Arial" w:cs="Arial"/>
          <w:szCs w:val="24"/>
        </w:rPr>
      </w:pPr>
      <w:r w:rsidRPr="00FA7261">
        <w:rPr>
          <w:rFonts w:ascii="Arial" w:hAnsi="Arial" w:cs="Arial"/>
          <w:szCs w:val="24"/>
        </w:rPr>
        <w:t>5.3.</w:t>
      </w:r>
      <w:r w:rsidR="00616959" w:rsidRPr="00FA7261">
        <w:rPr>
          <w:rFonts w:ascii="Arial" w:hAnsi="Arial" w:cs="Arial"/>
          <w:szCs w:val="24"/>
        </w:rPr>
        <w:t>4</w:t>
      </w:r>
      <w:r w:rsidRPr="00FA7261">
        <w:rPr>
          <w:rFonts w:ascii="Arial" w:hAnsi="Arial" w:cs="Arial"/>
          <w:szCs w:val="24"/>
        </w:rPr>
        <w:t>. Действия (бездействия) должностных лиц, участвующих в предоставлении муниципальной услуги, могут быть обжалованы в Георгиевскую межрайонную прокуратуру по адресу: 357820, Российская Федерация, Ставропольский край, г. Георгиевск, ул. Калинина, 14.</w:t>
      </w:r>
    </w:p>
    <w:p w:rsidR="00E81F31" w:rsidRPr="00FA7261" w:rsidRDefault="00E81F31" w:rsidP="00823A23">
      <w:pPr>
        <w:pStyle w:val="Default"/>
        <w:ind w:firstLine="567"/>
        <w:jc w:val="both"/>
        <w:rPr>
          <w:rFonts w:ascii="Arial" w:hAnsi="Arial" w:cs="Arial"/>
          <w:color w:val="auto"/>
        </w:rPr>
      </w:pPr>
      <w:r w:rsidRPr="00FA7261">
        <w:rPr>
          <w:rFonts w:ascii="Arial" w:hAnsi="Arial" w:cs="Arial"/>
          <w:bCs/>
          <w:color w:val="auto"/>
        </w:rPr>
        <w:t xml:space="preserve">5.4. </w:t>
      </w:r>
      <w:r w:rsidRPr="00FA7261">
        <w:rPr>
          <w:rFonts w:ascii="Arial" w:hAnsi="Arial" w:cs="Arial"/>
          <w:color w:val="auto"/>
        </w:rPr>
        <w:t>Порядок подачи и рассмотрения жалобы</w:t>
      </w:r>
      <w:r w:rsidR="002E3285">
        <w:rPr>
          <w:rFonts w:ascii="Arial" w:hAnsi="Arial" w:cs="Arial"/>
          <w:color w:val="auto"/>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5.4.1. Жалоба подается в письменной форме на бумажном носителе, в электронной форме в администрацию </w:t>
      </w:r>
      <w:r w:rsidR="005E61EE" w:rsidRPr="00FA7261">
        <w:rPr>
          <w:rFonts w:ascii="Arial" w:hAnsi="Arial" w:cs="Arial"/>
          <w:color w:val="auto"/>
        </w:rPr>
        <w:t xml:space="preserve">городского </w:t>
      </w:r>
      <w:r w:rsidR="001567F9" w:rsidRPr="00FA7261">
        <w:rPr>
          <w:rFonts w:ascii="Arial" w:hAnsi="Arial" w:cs="Arial"/>
          <w:color w:val="auto"/>
        </w:rPr>
        <w:t>округа</w:t>
      </w:r>
      <w:r w:rsidR="00275629" w:rsidRPr="00FA7261">
        <w:rPr>
          <w:rFonts w:ascii="Arial" w:hAnsi="Arial" w:cs="Arial"/>
          <w:color w:val="auto"/>
        </w:rPr>
        <w:t>, комитет</w:t>
      </w:r>
      <w:r w:rsidRPr="00FA7261">
        <w:rPr>
          <w:rFonts w:ascii="Arial" w:hAnsi="Arial" w:cs="Arial"/>
          <w:color w:val="auto"/>
        </w:rPr>
        <w:t xml:space="preserve"> или МФЦ.</w:t>
      </w:r>
    </w:p>
    <w:p w:rsidR="00E81F31" w:rsidRPr="00FA7261" w:rsidRDefault="00FA4820" w:rsidP="00823A23">
      <w:pPr>
        <w:pStyle w:val="Default"/>
        <w:ind w:firstLine="567"/>
        <w:jc w:val="both"/>
        <w:rPr>
          <w:rFonts w:ascii="Arial" w:hAnsi="Arial" w:cs="Arial"/>
          <w:color w:val="auto"/>
        </w:rPr>
      </w:pPr>
      <w:r w:rsidRPr="00FA7261">
        <w:rPr>
          <w:rFonts w:ascii="Arial" w:hAnsi="Arial" w:cs="Arial"/>
          <w:color w:val="auto"/>
        </w:rPr>
        <w:t>Жалоба может быть направлена по почте, через МФЦ, с использованием информационно-телекоммуникационных сетей общего пользования, в том числе сети «Интернет»: официального сайта Георгиевского городского округа, Портал</w:t>
      </w:r>
      <w:r w:rsidR="005E61EE" w:rsidRPr="00FA7261">
        <w:rPr>
          <w:rFonts w:ascii="Arial" w:hAnsi="Arial" w:cs="Arial"/>
          <w:color w:val="auto"/>
        </w:rPr>
        <w:t>а</w:t>
      </w:r>
      <w:r w:rsidRPr="00FA7261">
        <w:rPr>
          <w:rFonts w:ascii="Arial" w:hAnsi="Arial" w:cs="Arial"/>
          <w:color w:val="auto"/>
        </w:rPr>
        <w:t xml:space="preserve"> государственных и муниципальных услуг, а также может быть принята при личном приёме заявителя.</w:t>
      </w:r>
    </w:p>
    <w:p w:rsidR="00E81F31" w:rsidRPr="00FA7261" w:rsidRDefault="002E3285" w:rsidP="00823A23">
      <w:pPr>
        <w:pStyle w:val="Default"/>
        <w:ind w:firstLine="567"/>
        <w:jc w:val="both"/>
        <w:rPr>
          <w:rFonts w:ascii="Arial" w:hAnsi="Arial" w:cs="Arial"/>
          <w:color w:val="auto"/>
        </w:rPr>
      </w:pPr>
      <w:r>
        <w:rPr>
          <w:rFonts w:ascii="Arial" w:hAnsi="Arial" w:cs="Arial"/>
          <w:color w:val="auto"/>
        </w:rPr>
        <w:t>5.4.2. Жалоба должна содержать:</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наименование органа, предоставляющего муниципальную услугу, должностного лица органа, предоставляющего муниципальную услугу, решение, действие (б</w:t>
      </w:r>
      <w:r w:rsidR="002E3285">
        <w:rPr>
          <w:rFonts w:ascii="Arial" w:hAnsi="Arial" w:cs="Arial"/>
          <w:color w:val="auto"/>
        </w:rPr>
        <w:t>ездействие) которых обжалуется;</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w:t>
      </w:r>
      <w:r w:rsidR="002E3285">
        <w:rPr>
          <w:rFonts w:ascii="Arial" w:hAnsi="Arial" w:cs="Arial"/>
          <w:color w:val="auto"/>
        </w:rPr>
        <w:t>быть направлен ответ заявителю;</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сведения об обжалуемых решениях и действиях (бездействии) </w:t>
      </w:r>
      <w:r w:rsidR="00275629" w:rsidRPr="00FA7261">
        <w:rPr>
          <w:rFonts w:ascii="Arial" w:hAnsi="Arial" w:cs="Arial"/>
          <w:color w:val="auto"/>
        </w:rPr>
        <w:t>комитета</w:t>
      </w:r>
      <w:r w:rsidRPr="00FA7261">
        <w:rPr>
          <w:rFonts w:ascii="Arial" w:hAnsi="Arial" w:cs="Arial"/>
          <w:color w:val="auto"/>
        </w:rPr>
        <w:t xml:space="preserve">, должностного лица </w:t>
      </w:r>
      <w:r w:rsidR="00275629" w:rsidRPr="00FA7261">
        <w:rPr>
          <w:rFonts w:ascii="Arial" w:hAnsi="Arial" w:cs="Arial"/>
          <w:color w:val="auto"/>
        </w:rPr>
        <w:t>комитета, МФЦ</w:t>
      </w:r>
      <w:r w:rsidR="002E3285">
        <w:rPr>
          <w:rFonts w:ascii="Arial" w:hAnsi="Arial" w:cs="Arial"/>
          <w:color w:val="auto"/>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доводы, на основании которых заявитель не согласен с решением и действием (бездействием) </w:t>
      </w:r>
      <w:r w:rsidR="00275629" w:rsidRPr="00FA7261">
        <w:rPr>
          <w:rFonts w:ascii="Arial" w:hAnsi="Arial" w:cs="Arial"/>
          <w:color w:val="auto"/>
        </w:rPr>
        <w:t>комитета</w:t>
      </w:r>
      <w:r w:rsidRPr="00FA7261">
        <w:rPr>
          <w:rFonts w:ascii="Arial" w:hAnsi="Arial" w:cs="Arial"/>
          <w:color w:val="auto"/>
        </w:rPr>
        <w:t xml:space="preserve">, должностного лица </w:t>
      </w:r>
      <w:r w:rsidR="00275629" w:rsidRPr="00FA7261">
        <w:rPr>
          <w:rFonts w:ascii="Arial" w:hAnsi="Arial" w:cs="Arial"/>
          <w:color w:val="auto"/>
        </w:rPr>
        <w:t>комитета</w:t>
      </w:r>
      <w:r w:rsidRPr="00FA7261">
        <w:rPr>
          <w:rFonts w:ascii="Arial" w:hAnsi="Arial" w:cs="Arial"/>
          <w:color w:val="auto"/>
        </w:rPr>
        <w:t>, МФЦ. Заявителем могут быть представлены документы (при наличии), подтверждающие д</w:t>
      </w:r>
      <w:r w:rsidR="007011D3">
        <w:rPr>
          <w:rFonts w:ascii="Arial" w:hAnsi="Arial" w:cs="Arial"/>
          <w:color w:val="auto"/>
        </w:rPr>
        <w:t>оводы заявителя, либо их копии.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5.4.3. При обращ</w:t>
      </w:r>
      <w:r w:rsidR="003249C6" w:rsidRPr="00FA7261">
        <w:rPr>
          <w:rFonts w:ascii="Arial" w:hAnsi="Arial" w:cs="Arial"/>
          <w:color w:val="auto"/>
        </w:rPr>
        <w:t xml:space="preserve">ении заявителя в </w:t>
      </w:r>
      <w:r w:rsidR="00FA4820" w:rsidRPr="00FA7261">
        <w:rPr>
          <w:rFonts w:ascii="Arial" w:hAnsi="Arial" w:cs="Arial"/>
          <w:color w:val="auto"/>
        </w:rPr>
        <w:t>комитет</w:t>
      </w:r>
      <w:r w:rsidRPr="00FA7261">
        <w:rPr>
          <w:rFonts w:ascii="Arial" w:hAnsi="Arial" w:cs="Arial"/>
          <w:color w:val="auto"/>
        </w:rPr>
        <w:t xml:space="preserve"> за получением информации и документов, необходимых для обоснования и рассмотрения жалобы, </w:t>
      </w:r>
      <w:r w:rsidR="00FA4820" w:rsidRPr="00FA7261">
        <w:rPr>
          <w:rFonts w:ascii="Arial" w:hAnsi="Arial" w:cs="Arial"/>
          <w:color w:val="auto"/>
        </w:rPr>
        <w:t>комитет</w:t>
      </w:r>
      <w:r w:rsidRPr="00FA7261">
        <w:rPr>
          <w:rFonts w:ascii="Arial" w:hAnsi="Arial" w:cs="Arial"/>
          <w:color w:val="auto"/>
        </w:rPr>
        <w:t xml:space="preserve"> обя</w:t>
      </w:r>
      <w:r w:rsidR="00FA4820" w:rsidRPr="00FA7261">
        <w:rPr>
          <w:rFonts w:ascii="Arial" w:hAnsi="Arial" w:cs="Arial"/>
          <w:color w:val="auto"/>
        </w:rPr>
        <w:t>зан</w:t>
      </w:r>
      <w:r w:rsidR="007011D3">
        <w:rPr>
          <w:rFonts w:ascii="Arial" w:hAnsi="Arial" w:cs="Arial"/>
          <w:color w:val="auto"/>
        </w:rPr>
        <w:t xml:space="preserve"> предоставить при их наличии.</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5.4.4. При подтверждении фактов, изложенных в жалобе, в ответе указываются меры, п</w:t>
      </w:r>
      <w:r w:rsidR="007011D3">
        <w:rPr>
          <w:rFonts w:ascii="Arial" w:hAnsi="Arial" w:cs="Arial"/>
          <w:color w:val="auto"/>
        </w:rPr>
        <w:t>ринятые по обращению заявителя.</w:t>
      </w:r>
    </w:p>
    <w:p w:rsidR="00E81F31" w:rsidRPr="00FA7261" w:rsidRDefault="00E81F31" w:rsidP="00823A23">
      <w:pPr>
        <w:pStyle w:val="Default"/>
        <w:ind w:firstLine="567"/>
        <w:jc w:val="both"/>
        <w:rPr>
          <w:rFonts w:ascii="Arial" w:hAnsi="Arial" w:cs="Arial"/>
          <w:color w:val="auto"/>
        </w:rPr>
      </w:pPr>
      <w:r w:rsidRPr="00FA7261">
        <w:rPr>
          <w:rFonts w:ascii="Arial" w:hAnsi="Arial" w:cs="Arial"/>
          <w:bCs/>
          <w:color w:val="auto"/>
        </w:rPr>
        <w:t>5.5. Сроки рассмотрения жалобы</w:t>
      </w:r>
      <w:r w:rsidR="007011D3">
        <w:rPr>
          <w:rFonts w:ascii="Arial" w:hAnsi="Arial" w:cs="Arial"/>
          <w:bCs/>
          <w:color w:val="auto"/>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Жалоба, поступившая в администрацию </w:t>
      </w:r>
      <w:r w:rsidR="005810E9" w:rsidRPr="00FA7261">
        <w:rPr>
          <w:rFonts w:ascii="Arial" w:hAnsi="Arial" w:cs="Arial"/>
          <w:color w:val="auto"/>
        </w:rPr>
        <w:t xml:space="preserve">городского </w:t>
      </w:r>
      <w:r w:rsidR="003249C6" w:rsidRPr="00FA7261">
        <w:rPr>
          <w:rFonts w:ascii="Arial" w:hAnsi="Arial" w:cs="Arial"/>
          <w:color w:val="auto"/>
        </w:rPr>
        <w:t>округа</w:t>
      </w:r>
      <w:r w:rsidRPr="00FA7261">
        <w:rPr>
          <w:rFonts w:ascii="Arial" w:hAnsi="Arial" w:cs="Arial"/>
          <w:color w:val="auto"/>
        </w:rPr>
        <w:t>,</w:t>
      </w:r>
      <w:r w:rsidR="007011D3">
        <w:rPr>
          <w:rFonts w:ascii="Arial" w:hAnsi="Arial" w:cs="Arial"/>
          <w:color w:val="auto"/>
        </w:rPr>
        <w:t xml:space="preserve"> </w:t>
      </w:r>
      <w:r w:rsidR="00275629" w:rsidRPr="00FA7261">
        <w:rPr>
          <w:rFonts w:ascii="Arial" w:hAnsi="Arial" w:cs="Arial"/>
          <w:color w:val="auto"/>
        </w:rPr>
        <w:t xml:space="preserve">комитет, МФЦ </w:t>
      </w:r>
      <w:r w:rsidRPr="00FA7261">
        <w:rPr>
          <w:rFonts w:ascii="Arial" w:hAnsi="Arial" w:cs="Arial"/>
          <w:color w:val="auto"/>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275629" w:rsidRPr="00FA7261">
        <w:rPr>
          <w:rFonts w:ascii="Arial" w:hAnsi="Arial" w:cs="Arial"/>
          <w:color w:val="auto"/>
        </w:rPr>
        <w:t>комитета</w:t>
      </w:r>
      <w:r w:rsidRPr="00FA7261">
        <w:rPr>
          <w:rFonts w:ascii="Arial" w:hAnsi="Arial" w:cs="Arial"/>
          <w:color w:val="auto"/>
        </w:rPr>
        <w:t xml:space="preserve">, должностного лица </w:t>
      </w:r>
      <w:r w:rsidR="00275629" w:rsidRPr="00FA7261">
        <w:rPr>
          <w:rFonts w:ascii="Arial" w:hAnsi="Arial" w:cs="Arial"/>
          <w:color w:val="auto"/>
        </w:rPr>
        <w:t>комитета, МФЦ</w:t>
      </w:r>
      <w:r w:rsidRPr="00FA7261">
        <w:rPr>
          <w:rFonts w:ascii="Arial" w:hAnsi="Arial" w:cs="Arial"/>
          <w:color w:val="auto"/>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7011D3">
        <w:rPr>
          <w:rFonts w:ascii="Arial" w:hAnsi="Arial" w:cs="Arial"/>
          <w:color w:val="auto"/>
        </w:rPr>
        <w:t>чих дней со дня ее регистрации.</w:t>
      </w:r>
    </w:p>
    <w:p w:rsidR="00E81F31" w:rsidRPr="00FA7261" w:rsidRDefault="00E81F31" w:rsidP="00823A23">
      <w:pPr>
        <w:pStyle w:val="Default"/>
        <w:ind w:firstLine="567"/>
        <w:jc w:val="both"/>
        <w:rPr>
          <w:rFonts w:ascii="Arial" w:hAnsi="Arial" w:cs="Arial"/>
          <w:color w:val="auto"/>
        </w:rPr>
      </w:pPr>
      <w:r w:rsidRPr="00FA7261">
        <w:rPr>
          <w:rFonts w:ascii="Arial" w:hAnsi="Arial" w:cs="Arial"/>
          <w:bCs/>
          <w:color w:val="auto"/>
        </w:rPr>
        <w:t>5.6. Результат рассмотрения жалобы</w:t>
      </w:r>
      <w:r w:rsidR="007011D3">
        <w:rPr>
          <w:rFonts w:ascii="Arial" w:hAnsi="Arial" w:cs="Arial"/>
          <w:bCs/>
          <w:color w:val="auto"/>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5.6.1. По результатам рассмотрения жалобы администрация </w:t>
      </w:r>
      <w:r w:rsidR="003249C6" w:rsidRPr="00FA7261">
        <w:rPr>
          <w:rFonts w:ascii="Arial" w:hAnsi="Arial" w:cs="Arial"/>
          <w:color w:val="auto"/>
        </w:rPr>
        <w:t>округа</w:t>
      </w:r>
      <w:r w:rsidRPr="00FA7261">
        <w:rPr>
          <w:rFonts w:ascii="Arial" w:hAnsi="Arial" w:cs="Arial"/>
          <w:color w:val="auto"/>
        </w:rPr>
        <w:t xml:space="preserve"> прини</w:t>
      </w:r>
      <w:r w:rsidR="007011D3">
        <w:rPr>
          <w:rFonts w:ascii="Arial" w:hAnsi="Arial" w:cs="Arial"/>
          <w:color w:val="auto"/>
        </w:rPr>
        <w:t>мает одно из следующих решений:</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удовлетворяет жалобу, в том числе в форме отмены принятого решения, исправления допущенных </w:t>
      </w:r>
      <w:r w:rsidR="00275629" w:rsidRPr="00FA7261">
        <w:rPr>
          <w:rFonts w:ascii="Arial" w:hAnsi="Arial" w:cs="Arial"/>
          <w:color w:val="auto"/>
        </w:rPr>
        <w:t>комитетом</w:t>
      </w:r>
      <w:r w:rsidRPr="00FA7261">
        <w:rPr>
          <w:rFonts w:ascii="Arial" w:hAnsi="Arial" w:cs="Arial"/>
          <w:color w:val="auto"/>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w:t>
      </w:r>
      <w:r w:rsidR="007011D3">
        <w:rPr>
          <w:rFonts w:ascii="Arial" w:hAnsi="Arial" w:cs="Arial"/>
          <w:color w:val="auto"/>
        </w:rPr>
        <w:t>аментом, а также в иных формах;</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отка</w:t>
      </w:r>
      <w:r w:rsidR="007011D3">
        <w:rPr>
          <w:rFonts w:ascii="Arial" w:hAnsi="Arial" w:cs="Arial"/>
          <w:color w:val="auto"/>
        </w:rPr>
        <w:t>зывает в удовлетворении жалобы.</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5.6.2. В случае установления в ходе или по результатам рассмотрения жалобы признаков состава административного правонарушения или преступления </w:t>
      </w:r>
      <w:r w:rsidRPr="00FA7261">
        <w:rPr>
          <w:rFonts w:ascii="Arial" w:hAnsi="Arial" w:cs="Arial"/>
          <w:color w:val="auto"/>
        </w:rPr>
        <w:lastRenderedPageBreak/>
        <w:t>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81F31" w:rsidRPr="00FA7261" w:rsidRDefault="007011D3" w:rsidP="00823A23">
      <w:pPr>
        <w:ind w:firstLine="567"/>
        <w:jc w:val="both"/>
        <w:rPr>
          <w:rFonts w:ascii="Arial" w:hAnsi="Arial" w:cs="Arial"/>
          <w:szCs w:val="24"/>
        </w:rPr>
      </w:pPr>
      <w:r>
        <w:rPr>
          <w:rFonts w:ascii="Arial" w:hAnsi="Arial" w:cs="Arial"/>
          <w:szCs w:val="24"/>
        </w:rPr>
        <w:t xml:space="preserve">5.7. </w:t>
      </w:r>
      <w:r w:rsidR="00E81F31" w:rsidRPr="00FA7261">
        <w:rPr>
          <w:rFonts w:ascii="Arial" w:hAnsi="Arial" w:cs="Arial"/>
          <w:szCs w:val="24"/>
        </w:rPr>
        <w:t>Порядок информирования заявителя о результатах рассмотрения жалобы</w:t>
      </w:r>
      <w:r>
        <w:rPr>
          <w:rFonts w:ascii="Arial" w:hAnsi="Arial" w:cs="Arial"/>
          <w:szCs w:val="24"/>
        </w:rPr>
        <w:t>.</w:t>
      </w:r>
    </w:p>
    <w:p w:rsidR="00E81F31" w:rsidRPr="00FA7261" w:rsidRDefault="00FA4820" w:rsidP="00823A23">
      <w:pPr>
        <w:pStyle w:val="Default"/>
        <w:ind w:firstLine="567"/>
        <w:jc w:val="both"/>
        <w:rPr>
          <w:rFonts w:ascii="Arial" w:hAnsi="Arial" w:cs="Arial"/>
          <w:color w:val="auto"/>
        </w:rPr>
      </w:pPr>
      <w:r w:rsidRPr="00FA7261">
        <w:rPr>
          <w:rFonts w:ascii="Arial" w:hAnsi="Arial" w:cs="Arial"/>
          <w:color w:val="auto"/>
        </w:rPr>
        <w:t>Не позднее дня, следующего за днём принятия решения, указанного в подпункте 5.6.1 настоящего административного регламента, заявителю в письменной форме, а также путём использования информационно-телекоммуникационных сетей общего пользования, в том числе сети «Интернет», направляется мотивированный ответ о результатах рассмотрения жалобы.</w:t>
      </w:r>
    </w:p>
    <w:p w:rsidR="00E81F31" w:rsidRPr="00FA7261" w:rsidRDefault="007011D3" w:rsidP="00823A23">
      <w:pPr>
        <w:ind w:firstLine="567"/>
        <w:jc w:val="both"/>
        <w:rPr>
          <w:rFonts w:ascii="Arial" w:hAnsi="Arial" w:cs="Arial"/>
          <w:szCs w:val="24"/>
        </w:rPr>
      </w:pPr>
      <w:r>
        <w:rPr>
          <w:rFonts w:ascii="Arial" w:hAnsi="Arial" w:cs="Arial"/>
          <w:szCs w:val="24"/>
        </w:rPr>
        <w:t xml:space="preserve">5.8. </w:t>
      </w:r>
      <w:r w:rsidR="00E81F31" w:rsidRPr="00FA7261">
        <w:rPr>
          <w:rFonts w:ascii="Arial" w:hAnsi="Arial" w:cs="Arial"/>
          <w:szCs w:val="24"/>
        </w:rPr>
        <w:t>Порядок обжалования решения по жалобе</w:t>
      </w:r>
      <w:r>
        <w:rPr>
          <w:rFonts w:ascii="Arial" w:hAnsi="Arial" w:cs="Arial"/>
          <w:szCs w:val="24"/>
        </w:rPr>
        <w:t>.</w:t>
      </w:r>
    </w:p>
    <w:p w:rsidR="00E81F31" w:rsidRPr="00FA7261" w:rsidRDefault="00E81F31" w:rsidP="00823A23">
      <w:pPr>
        <w:ind w:firstLine="567"/>
        <w:jc w:val="both"/>
        <w:rPr>
          <w:rFonts w:ascii="Arial" w:hAnsi="Arial" w:cs="Arial"/>
          <w:b/>
          <w:szCs w:val="24"/>
        </w:rPr>
      </w:pPr>
      <w:r w:rsidRPr="00FA7261">
        <w:rPr>
          <w:rFonts w:ascii="Arial" w:hAnsi="Arial" w:cs="Arial"/>
          <w:bCs/>
          <w:szCs w:val="24"/>
        </w:rPr>
        <w:t xml:space="preserve">Действия (бездействия) должностных лиц </w:t>
      </w:r>
      <w:r w:rsidR="00275629" w:rsidRPr="00FA7261">
        <w:rPr>
          <w:rFonts w:ascii="Arial" w:hAnsi="Arial" w:cs="Arial"/>
          <w:bCs/>
          <w:szCs w:val="24"/>
        </w:rPr>
        <w:t>комитета</w:t>
      </w:r>
      <w:r w:rsidRPr="00FA7261">
        <w:rPr>
          <w:rFonts w:ascii="Arial" w:hAnsi="Arial" w:cs="Arial"/>
          <w:bCs/>
          <w:szCs w:val="24"/>
        </w:rPr>
        <w:t>, МФЦ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E81F31" w:rsidRPr="00FA7261" w:rsidRDefault="007011D3" w:rsidP="00823A23">
      <w:pPr>
        <w:ind w:firstLine="567"/>
        <w:jc w:val="both"/>
        <w:rPr>
          <w:rFonts w:ascii="Arial" w:hAnsi="Arial" w:cs="Arial"/>
          <w:szCs w:val="24"/>
        </w:rPr>
      </w:pPr>
      <w:r>
        <w:rPr>
          <w:rFonts w:ascii="Arial" w:hAnsi="Arial" w:cs="Arial"/>
          <w:szCs w:val="24"/>
        </w:rPr>
        <w:t xml:space="preserve">5.9. </w:t>
      </w:r>
      <w:r w:rsidR="00E81F31" w:rsidRPr="00FA7261">
        <w:rPr>
          <w:rFonts w:ascii="Arial" w:hAnsi="Arial" w:cs="Arial"/>
          <w:szCs w:val="24"/>
        </w:rPr>
        <w:t>Право заявителя на получение информации и документов, необходимых для обоснования и рассмотрения жалобы</w:t>
      </w:r>
      <w:r>
        <w:rPr>
          <w:rFonts w:ascii="Arial" w:hAnsi="Arial" w:cs="Arial"/>
          <w:szCs w:val="24"/>
        </w:rPr>
        <w:t>.</w:t>
      </w:r>
    </w:p>
    <w:p w:rsidR="00E81F31" w:rsidRPr="00FA7261" w:rsidRDefault="00E81F31" w:rsidP="00823A23">
      <w:pPr>
        <w:ind w:firstLine="567"/>
        <w:jc w:val="both"/>
        <w:rPr>
          <w:rFonts w:ascii="Arial" w:hAnsi="Arial" w:cs="Arial"/>
          <w:szCs w:val="24"/>
        </w:rPr>
      </w:pPr>
      <w:r w:rsidRPr="00FA7261">
        <w:rPr>
          <w:rFonts w:ascii="Arial" w:hAnsi="Arial" w:cs="Arial"/>
          <w:bCs/>
          <w:szCs w:val="24"/>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E81F31" w:rsidRPr="00FA7261" w:rsidRDefault="00E81F31" w:rsidP="00823A23">
      <w:pPr>
        <w:widowControl w:val="0"/>
        <w:ind w:firstLine="567"/>
        <w:jc w:val="both"/>
        <w:rPr>
          <w:rFonts w:ascii="Arial" w:hAnsi="Arial" w:cs="Arial"/>
          <w:bCs/>
          <w:szCs w:val="24"/>
        </w:rPr>
      </w:pPr>
      <w:r w:rsidRPr="00FA7261">
        <w:rPr>
          <w:rFonts w:ascii="Arial" w:hAnsi="Arial" w:cs="Arial"/>
          <w:bCs/>
          <w:szCs w:val="24"/>
        </w:rPr>
        <w:t>При желании заявителя обжаловать действие или бездействие должностного лица, последний обязан сообщить ему фамилию, имя, отчество и должность, и фамилию, имя, отчество и должность лица, которому могут быть обжалованы действия.</w:t>
      </w:r>
    </w:p>
    <w:p w:rsidR="00E81F31" w:rsidRPr="00FA7261" w:rsidRDefault="007011D3" w:rsidP="00823A23">
      <w:pPr>
        <w:ind w:firstLine="567"/>
        <w:jc w:val="both"/>
        <w:rPr>
          <w:rFonts w:ascii="Arial" w:hAnsi="Arial" w:cs="Arial"/>
          <w:szCs w:val="24"/>
        </w:rPr>
      </w:pPr>
      <w:r>
        <w:rPr>
          <w:rFonts w:ascii="Arial" w:hAnsi="Arial" w:cs="Arial"/>
          <w:szCs w:val="24"/>
        </w:rPr>
        <w:t xml:space="preserve">5.10. </w:t>
      </w:r>
      <w:r w:rsidR="00E81F31" w:rsidRPr="00FA7261">
        <w:rPr>
          <w:rFonts w:ascii="Arial" w:hAnsi="Arial" w:cs="Arial"/>
          <w:szCs w:val="24"/>
        </w:rPr>
        <w:t>Способы информирования заявителей о порядке подачи и рассмотрения жалобы</w:t>
      </w:r>
      <w:r>
        <w:rPr>
          <w:rFonts w:ascii="Arial" w:hAnsi="Arial" w:cs="Arial"/>
          <w:szCs w:val="24"/>
        </w:rPr>
        <w:t>.</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Заявители получают информацию о порядке по</w:t>
      </w:r>
      <w:r w:rsidR="007011D3">
        <w:rPr>
          <w:rFonts w:ascii="Arial" w:hAnsi="Arial" w:cs="Arial"/>
          <w:color w:val="auto"/>
        </w:rPr>
        <w:t>дачи и рассмотрения жалобы:</w:t>
      </w:r>
    </w:p>
    <w:p w:rsidR="00E81F31" w:rsidRPr="00FA7261" w:rsidRDefault="00E81F31" w:rsidP="00823A23">
      <w:pPr>
        <w:pStyle w:val="Default"/>
        <w:ind w:firstLine="567"/>
        <w:jc w:val="both"/>
        <w:rPr>
          <w:rFonts w:ascii="Arial" w:hAnsi="Arial" w:cs="Arial"/>
          <w:color w:val="auto"/>
        </w:rPr>
      </w:pPr>
      <w:r w:rsidRPr="00FA7261">
        <w:rPr>
          <w:rFonts w:ascii="Arial" w:hAnsi="Arial" w:cs="Arial"/>
          <w:color w:val="auto"/>
        </w:rPr>
        <w:t xml:space="preserve">при непосредственном обращении в </w:t>
      </w:r>
      <w:r w:rsidR="00275629" w:rsidRPr="00FA7261">
        <w:rPr>
          <w:rFonts w:ascii="Arial" w:hAnsi="Arial" w:cs="Arial"/>
          <w:color w:val="auto"/>
        </w:rPr>
        <w:t>комитет</w:t>
      </w:r>
      <w:r w:rsidR="007011D3">
        <w:rPr>
          <w:rFonts w:ascii="Arial" w:hAnsi="Arial" w:cs="Arial"/>
          <w:color w:val="auto"/>
        </w:rPr>
        <w:t>;</w:t>
      </w:r>
    </w:p>
    <w:p w:rsidR="00E81F31" w:rsidRPr="00FA7261" w:rsidRDefault="00E81F31" w:rsidP="00823A23">
      <w:pPr>
        <w:pStyle w:val="Default"/>
        <w:ind w:firstLine="567"/>
        <w:jc w:val="both"/>
        <w:rPr>
          <w:rFonts w:ascii="Arial" w:hAnsi="Arial" w:cs="Arial"/>
          <w:bCs/>
          <w:color w:val="auto"/>
        </w:rPr>
      </w:pPr>
      <w:r w:rsidRPr="00FA7261">
        <w:rPr>
          <w:rFonts w:ascii="Arial" w:hAnsi="Arial" w:cs="Arial"/>
          <w:color w:val="auto"/>
        </w:rPr>
        <w:t xml:space="preserve">по </w:t>
      </w:r>
      <w:r w:rsidRPr="00FA7261">
        <w:rPr>
          <w:rFonts w:ascii="Arial" w:hAnsi="Arial" w:cs="Arial"/>
          <w:bCs/>
          <w:color w:val="auto"/>
        </w:rPr>
        <w:t xml:space="preserve">телефону; </w:t>
      </w:r>
    </w:p>
    <w:p w:rsidR="00E81F31" w:rsidRPr="00FA7261" w:rsidRDefault="007011D3" w:rsidP="00823A23">
      <w:pPr>
        <w:pStyle w:val="Default"/>
        <w:ind w:firstLine="567"/>
        <w:jc w:val="both"/>
        <w:rPr>
          <w:rFonts w:ascii="Arial" w:hAnsi="Arial" w:cs="Arial"/>
          <w:bCs/>
          <w:color w:val="auto"/>
        </w:rPr>
      </w:pPr>
      <w:r>
        <w:rPr>
          <w:rFonts w:ascii="Arial" w:hAnsi="Arial" w:cs="Arial"/>
          <w:bCs/>
          <w:color w:val="auto"/>
        </w:rPr>
        <w:t>по факсимильной связи;</w:t>
      </w:r>
    </w:p>
    <w:p w:rsidR="00E81F31" w:rsidRPr="00FA7261" w:rsidRDefault="007011D3" w:rsidP="00823A23">
      <w:pPr>
        <w:pStyle w:val="Default"/>
        <w:ind w:firstLine="567"/>
        <w:jc w:val="both"/>
        <w:rPr>
          <w:rFonts w:ascii="Arial" w:hAnsi="Arial" w:cs="Arial"/>
          <w:bCs/>
          <w:color w:val="auto"/>
        </w:rPr>
      </w:pPr>
      <w:r>
        <w:rPr>
          <w:rFonts w:ascii="Arial" w:hAnsi="Arial" w:cs="Arial"/>
          <w:bCs/>
          <w:color w:val="auto"/>
        </w:rPr>
        <w:t>по электронной почте;</w:t>
      </w:r>
    </w:p>
    <w:p w:rsidR="00E81F31" w:rsidRPr="00FA7261" w:rsidRDefault="00FA4820" w:rsidP="00823A23">
      <w:pPr>
        <w:pStyle w:val="ConsPlusNormal"/>
        <w:ind w:firstLine="567"/>
        <w:jc w:val="both"/>
        <w:rPr>
          <w:bCs/>
          <w:sz w:val="24"/>
          <w:szCs w:val="24"/>
        </w:rPr>
      </w:pPr>
      <w:r w:rsidRPr="00FA7261">
        <w:rPr>
          <w:bCs/>
          <w:sz w:val="24"/>
          <w:szCs w:val="24"/>
        </w:rPr>
        <w:t>в информационно-коммуникационной сети «Интернет»: на официальном сайте Георгиевского городского округа (</w:t>
      </w:r>
      <w:hyperlink r:id="rId28" w:history="1">
        <w:r w:rsidRPr="00FA7261">
          <w:rPr>
            <w:bCs/>
            <w:sz w:val="24"/>
            <w:szCs w:val="24"/>
          </w:rPr>
          <w:t>www.georgievsk.ru</w:t>
        </w:r>
      </w:hyperlink>
      <w:r w:rsidRPr="00FA7261">
        <w:rPr>
          <w:bCs/>
          <w:sz w:val="24"/>
          <w:szCs w:val="24"/>
        </w:rPr>
        <w:t>); на Портале государственных и муниципальных услуг (www.26gosuslugi.ru).</w:t>
      </w:r>
    </w:p>
    <w:p w:rsidR="000D4B7A" w:rsidRPr="00FA7261" w:rsidRDefault="000D4B7A" w:rsidP="00823A23">
      <w:pPr>
        <w:pStyle w:val="ConsPlusNormal"/>
        <w:ind w:firstLine="567"/>
        <w:jc w:val="right"/>
        <w:outlineLvl w:val="1"/>
        <w:rPr>
          <w:bCs/>
          <w:sz w:val="24"/>
          <w:szCs w:val="24"/>
        </w:rPr>
      </w:pPr>
    </w:p>
    <w:p w:rsidR="005810E9" w:rsidRPr="00FA7261" w:rsidRDefault="005810E9" w:rsidP="00823A23">
      <w:pPr>
        <w:pStyle w:val="ConsPlusNormal"/>
        <w:ind w:firstLine="567"/>
        <w:jc w:val="right"/>
        <w:outlineLvl w:val="1"/>
        <w:rPr>
          <w:bCs/>
          <w:sz w:val="24"/>
          <w:szCs w:val="24"/>
        </w:rPr>
      </w:pPr>
    </w:p>
    <w:p w:rsidR="00FA4820" w:rsidRPr="00FA7261" w:rsidRDefault="00FA4820" w:rsidP="00823A23">
      <w:pPr>
        <w:ind w:firstLine="567"/>
        <w:jc w:val="right"/>
        <w:rPr>
          <w:rFonts w:ascii="Arial" w:hAnsi="Arial" w:cs="Arial"/>
          <w:szCs w:val="24"/>
        </w:rPr>
      </w:pPr>
    </w:p>
    <w:p w:rsidR="00FA4820" w:rsidRPr="00FA7261" w:rsidRDefault="00E12044" w:rsidP="00823A23">
      <w:pPr>
        <w:ind w:right="-2" w:firstLine="567"/>
        <w:jc w:val="right"/>
        <w:rPr>
          <w:rFonts w:ascii="Arial" w:hAnsi="Arial" w:cs="Arial"/>
          <w:szCs w:val="24"/>
        </w:rPr>
      </w:pPr>
      <w:r>
        <w:rPr>
          <w:rFonts w:ascii="Arial" w:hAnsi="Arial" w:cs="Arial"/>
          <w:szCs w:val="24"/>
        </w:rPr>
        <w:t>Заместитель главы администрации</w:t>
      </w:r>
    </w:p>
    <w:p w:rsidR="00FA4820" w:rsidRPr="00FA7261" w:rsidRDefault="00E12044" w:rsidP="00823A23">
      <w:pPr>
        <w:ind w:right="-2" w:firstLine="567"/>
        <w:jc w:val="right"/>
        <w:rPr>
          <w:rFonts w:ascii="Arial" w:hAnsi="Arial" w:cs="Arial"/>
          <w:szCs w:val="24"/>
        </w:rPr>
      </w:pPr>
      <w:r>
        <w:rPr>
          <w:rFonts w:ascii="Arial" w:hAnsi="Arial" w:cs="Arial"/>
          <w:szCs w:val="24"/>
        </w:rPr>
        <w:t>Георгиевского городского округа</w:t>
      </w:r>
    </w:p>
    <w:p w:rsidR="00E12044" w:rsidRDefault="00FA4820" w:rsidP="00823A23">
      <w:pPr>
        <w:ind w:right="-2" w:firstLine="567"/>
        <w:jc w:val="right"/>
        <w:rPr>
          <w:rFonts w:ascii="Arial" w:hAnsi="Arial" w:cs="Arial"/>
          <w:spacing w:val="-1"/>
          <w:szCs w:val="24"/>
        </w:rPr>
      </w:pPr>
      <w:r w:rsidRPr="00FA7261">
        <w:rPr>
          <w:rFonts w:ascii="Arial" w:hAnsi="Arial" w:cs="Arial"/>
          <w:szCs w:val="24"/>
        </w:rPr>
        <w:t>Ставропольского края</w:t>
      </w:r>
    </w:p>
    <w:p w:rsidR="00FA4820" w:rsidRPr="00FA7261" w:rsidRDefault="00FA4820" w:rsidP="00823A23">
      <w:pPr>
        <w:ind w:right="-2" w:firstLine="567"/>
        <w:jc w:val="right"/>
        <w:rPr>
          <w:rFonts w:ascii="Arial" w:hAnsi="Arial" w:cs="Arial"/>
          <w:szCs w:val="24"/>
        </w:rPr>
      </w:pPr>
      <w:r w:rsidRPr="00FA7261">
        <w:rPr>
          <w:rFonts w:ascii="Arial" w:hAnsi="Arial" w:cs="Arial"/>
          <w:szCs w:val="24"/>
        </w:rPr>
        <w:t>Ю.В.</w:t>
      </w:r>
      <w:r w:rsidR="007011D3">
        <w:rPr>
          <w:rFonts w:ascii="Arial" w:hAnsi="Arial" w:cs="Arial"/>
          <w:szCs w:val="24"/>
        </w:rPr>
        <w:t>ЛОГИНОВА</w:t>
      </w:r>
    </w:p>
    <w:p w:rsidR="00FF08E3" w:rsidRDefault="00FF08E3" w:rsidP="00823A23">
      <w:pPr>
        <w:overflowPunct/>
        <w:ind w:left="5245" w:firstLine="567"/>
        <w:jc w:val="center"/>
        <w:textAlignment w:val="auto"/>
        <w:rPr>
          <w:rFonts w:ascii="Arial" w:hAnsi="Arial" w:cs="Arial"/>
          <w:szCs w:val="24"/>
        </w:rPr>
      </w:pPr>
    </w:p>
    <w:p w:rsidR="00FF08E3" w:rsidRDefault="00FF08E3" w:rsidP="00823A23">
      <w:pPr>
        <w:overflowPunct/>
        <w:ind w:left="5245" w:firstLine="567"/>
        <w:jc w:val="center"/>
        <w:textAlignment w:val="auto"/>
        <w:rPr>
          <w:rFonts w:ascii="Arial" w:hAnsi="Arial" w:cs="Arial"/>
          <w:szCs w:val="24"/>
        </w:rPr>
      </w:pPr>
    </w:p>
    <w:p w:rsidR="00551BA9" w:rsidRPr="00FF08E3" w:rsidRDefault="00551BA9" w:rsidP="00823A23">
      <w:pPr>
        <w:overflowPunct/>
        <w:ind w:firstLine="567"/>
        <w:jc w:val="right"/>
        <w:textAlignment w:val="auto"/>
        <w:rPr>
          <w:rFonts w:ascii="Arial" w:eastAsia="Calibri" w:hAnsi="Arial" w:cs="Arial"/>
          <w:b/>
          <w:sz w:val="32"/>
          <w:szCs w:val="32"/>
          <w:lang w:eastAsia="en-US"/>
        </w:rPr>
      </w:pPr>
      <w:r w:rsidRPr="00FF08E3">
        <w:rPr>
          <w:rFonts w:ascii="Arial" w:eastAsia="Calibri" w:hAnsi="Arial" w:cs="Arial"/>
          <w:b/>
          <w:sz w:val="32"/>
          <w:szCs w:val="32"/>
          <w:lang w:eastAsia="en-US"/>
        </w:rPr>
        <w:t>Приложение 1</w:t>
      </w:r>
    </w:p>
    <w:p w:rsidR="007011D3" w:rsidRDefault="00F66C74" w:rsidP="00823A23">
      <w:pPr>
        <w:overflowPunct/>
        <w:ind w:firstLine="567"/>
        <w:jc w:val="right"/>
        <w:textAlignment w:val="auto"/>
        <w:rPr>
          <w:rFonts w:ascii="Arial" w:eastAsia="Calibri" w:hAnsi="Arial" w:cs="Arial"/>
          <w:b/>
          <w:bCs/>
          <w:sz w:val="32"/>
          <w:szCs w:val="32"/>
          <w:lang w:eastAsia="en-US"/>
        </w:rPr>
      </w:pPr>
      <w:r w:rsidRPr="00FF08E3">
        <w:rPr>
          <w:rFonts w:ascii="Arial" w:eastAsia="Calibri" w:hAnsi="Arial" w:cs="Arial"/>
          <w:b/>
          <w:bCs/>
          <w:sz w:val="32"/>
          <w:szCs w:val="32"/>
          <w:lang w:eastAsia="en-US"/>
        </w:rPr>
        <w:t xml:space="preserve">к </w:t>
      </w:r>
      <w:r w:rsidR="005810E9" w:rsidRPr="00FF08E3">
        <w:rPr>
          <w:rFonts w:ascii="Arial" w:eastAsia="Calibri" w:hAnsi="Arial" w:cs="Arial"/>
          <w:b/>
          <w:bCs/>
          <w:sz w:val="32"/>
          <w:szCs w:val="32"/>
          <w:lang w:eastAsia="en-US"/>
        </w:rPr>
        <w:t>а</w:t>
      </w:r>
      <w:r w:rsidRPr="00FF08E3">
        <w:rPr>
          <w:rFonts w:ascii="Arial" w:eastAsia="Calibri" w:hAnsi="Arial" w:cs="Arial"/>
          <w:b/>
          <w:bCs/>
          <w:sz w:val="32"/>
          <w:szCs w:val="32"/>
          <w:lang w:eastAsia="en-US"/>
        </w:rPr>
        <w:t>дминистративному регламенту предоставлени</w:t>
      </w:r>
      <w:r w:rsidR="005810E9" w:rsidRPr="00FF08E3">
        <w:rPr>
          <w:rFonts w:ascii="Arial" w:eastAsia="Calibri" w:hAnsi="Arial" w:cs="Arial"/>
          <w:b/>
          <w:bCs/>
          <w:sz w:val="32"/>
          <w:szCs w:val="32"/>
          <w:lang w:eastAsia="en-US"/>
        </w:rPr>
        <w:t>я</w:t>
      </w:r>
    </w:p>
    <w:p w:rsidR="007011D3" w:rsidRDefault="00F66C74" w:rsidP="00823A23">
      <w:pPr>
        <w:overflowPunct/>
        <w:ind w:firstLine="567"/>
        <w:jc w:val="right"/>
        <w:textAlignment w:val="auto"/>
        <w:rPr>
          <w:rFonts w:ascii="Arial" w:eastAsia="Calibri" w:hAnsi="Arial" w:cs="Arial"/>
          <w:b/>
          <w:sz w:val="32"/>
          <w:szCs w:val="32"/>
          <w:lang w:eastAsia="en-US" w:bidi="ru-RU"/>
        </w:rPr>
      </w:pPr>
      <w:r w:rsidRPr="00FF08E3">
        <w:rPr>
          <w:rFonts w:ascii="Arial" w:eastAsia="Calibri" w:hAnsi="Arial" w:cs="Arial"/>
          <w:b/>
          <w:bCs/>
          <w:sz w:val="32"/>
          <w:szCs w:val="32"/>
          <w:lang w:eastAsia="en-US"/>
        </w:rPr>
        <w:t>муниципальной услуги</w:t>
      </w:r>
      <w:r w:rsidR="004B45E3">
        <w:rPr>
          <w:rFonts w:ascii="Arial" w:eastAsia="Calibri" w:hAnsi="Arial" w:cs="Arial"/>
          <w:b/>
          <w:bCs/>
          <w:sz w:val="32"/>
          <w:szCs w:val="32"/>
          <w:lang w:eastAsia="en-US"/>
        </w:rPr>
        <w:t xml:space="preserve"> </w:t>
      </w:r>
      <w:r w:rsidR="00551BA9" w:rsidRPr="00FF08E3">
        <w:rPr>
          <w:rFonts w:ascii="Arial" w:eastAsia="Calibri" w:hAnsi="Arial" w:cs="Arial"/>
          <w:b/>
          <w:sz w:val="32"/>
          <w:szCs w:val="32"/>
          <w:lang w:eastAsia="en-US"/>
        </w:rPr>
        <w:t>«</w:t>
      </w:r>
      <w:r w:rsidR="00551BA9" w:rsidRPr="00FF08E3">
        <w:rPr>
          <w:rFonts w:ascii="Arial" w:eastAsia="Calibri" w:hAnsi="Arial" w:cs="Arial"/>
          <w:b/>
          <w:sz w:val="32"/>
          <w:szCs w:val="32"/>
          <w:lang w:eastAsia="en-US" w:bidi="ru-RU"/>
        </w:rPr>
        <w:t>Присвоение спортивных</w:t>
      </w:r>
    </w:p>
    <w:p w:rsidR="007011D3" w:rsidRDefault="00551BA9" w:rsidP="00823A23">
      <w:pPr>
        <w:overflowPunct/>
        <w:ind w:firstLine="567"/>
        <w:jc w:val="right"/>
        <w:textAlignment w:val="auto"/>
        <w:rPr>
          <w:rFonts w:ascii="Arial" w:eastAsia="Calibri" w:hAnsi="Arial" w:cs="Arial"/>
          <w:b/>
          <w:sz w:val="32"/>
          <w:szCs w:val="32"/>
          <w:lang w:eastAsia="en-US" w:bidi="ru-RU"/>
        </w:rPr>
      </w:pPr>
      <w:r w:rsidRPr="00FF08E3">
        <w:rPr>
          <w:rFonts w:ascii="Arial" w:eastAsia="Calibri" w:hAnsi="Arial" w:cs="Arial"/>
          <w:b/>
          <w:sz w:val="32"/>
          <w:szCs w:val="32"/>
          <w:lang w:eastAsia="en-US" w:bidi="ru-RU"/>
        </w:rPr>
        <w:t>разрядов: «второй спортивный разряд» и «третий</w:t>
      </w:r>
    </w:p>
    <w:p w:rsidR="00551BA9" w:rsidRPr="00FF08E3" w:rsidRDefault="00551BA9" w:rsidP="00823A23">
      <w:pPr>
        <w:overflowPunct/>
        <w:ind w:firstLine="567"/>
        <w:jc w:val="right"/>
        <w:textAlignment w:val="auto"/>
        <w:rPr>
          <w:rFonts w:ascii="Arial" w:eastAsia="Calibri" w:hAnsi="Arial" w:cs="Arial"/>
          <w:b/>
          <w:sz w:val="32"/>
          <w:szCs w:val="32"/>
          <w:lang w:eastAsia="en-US"/>
        </w:rPr>
      </w:pPr>
      <w:r w:rsidRPr="00FF08E3">
        <w:rPr>
          <w:rFonts w:ascii="Arial" w:eastAsia="Calibri" w:hAnsi="Arial" w:cs="Arial"/>
          <w:b/>
          <w:sz w:val="32"/>
          <w:szCs w:val="32"/>
          <w:lang w:eastAsia="en-US" w:bidi="ru-RU"/>
        </w:rPr>
        <w:t>спортивный разряд»</w:t>
      </w:r>
    </w:p>
    <w:p w:rsidR="00551BA9" w:rsidRPr="00FA7261" w:rsidRDefault="00551BA9" w:rsidP="00823A23">
      <w:pPr>
        <w:overflowPunct/>
        <w:ind w:left="4536" w:firstLine="567"/>
        <w:jc w:val="right"/>
        <w:textAlignment w:val="auto"/>
        <w:rPr>
          <w:rFonts w:ascii="Arial" w:eastAsia="Calibri" w:hAnsi="Arial" w:cs="Arial"/>
          <w:szCs w:val="24"/>
          <w:lang w:eastAsia="en-US"/>
        </w:rPr>
      </w:pPr>
    </w:p>
    <w:p w:rsidR="005810E9" w:rsidRPr="00FA7261" w:rsidRDefault="005810E9" w:rsidP="00823A23">
      <w:pPr>
        <w:overflowPunct/>
        <w:ind w:left="4536" w:firstLine="567"/>
        <w:jc w:val="both"/>
        <w:textAlignment w:val="auto"/>
        <w:rPr>
          <w:rFonts w:ascii="Arial" w:eastAsia="Calibri" w:hAnsi="Arial" w:cs="Arial"/>
          <w:szCs w:val="24"/>
          <w:lang w:eastAsia="en-US"/>
        </w:rPr>
      </w:pPr>
    </w:p>
    <w:p w:rsidR="00551BA9" w:rsidRPr="00FA7261" w:rsidRDefault="00551BA9" w:rsidP="00823A23">
      <w:pPr>
        <w:overflowPunct/>
        <w:ind w:left="4536"/>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w:t>
      </w:r>
      <w:r w:rsidR="00FF08E3">
        <w:rPr>
          <w:rFonts w:ascii="Arial" w:eastAsia="Calibri" w:hAnsi="Arial" w:cs="Arial"/>
          <w:szCs w:val="24"/>
          <w:lang w:eastAsia="en-US"/>
        </w:rPr>
        <w:t>_</w:t>
      </w:r>
    </w:p>
    <w:p w:rsidR="00551BA9" w:rsidRPr="00FA7261" w:rsidRDefault="00551BA9" w:rsidP="00823A23">
      <w:pPr>
        <w:overflowPunct/>
        <w:ind w:left="4536"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lastRenderedPageBreak/>
        <w:t>(наименование организации - исполнителя</w:t>
      </w:r>
    </w:p>
    <w:p w:rsidR="00551BA9" w:rsidRPr="00FA7261" w:rsidRDefault="00551BA9" w:rsidP="00823A23">
      <w:pPr>
        <w:overflowPunct/>
        <w:ind w:left="4536"/>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w:t>
      </w:r>
    </w:p>
    <w:p w:rsidR="00551BA9" w:rsidRPr="00FA7261" w:rsidRDefault="00551BA9" w:rsidP="00823A23">
      <w:pPr>
        <w:overflowPunct/>
        <w:ind w:left="4536"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государственной услуги)</w:t>
      </w:r>
    </w:p>
    <w:p w:rsidR="00551BA9" w:rsidRPr="00FA7261" w:rsidRDefault="00551BA9" w:rsidP="00823A23">
      <w:pPr>
        <w:overflowPunct/>
        <w:ind w:firstLine="567"/>
        <w:jc w:val="both"/>
        <w:textAlignment w:val="auto"/>
        <w:outlineLvl w:val="0"/>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ЗАЯВЛЕНИЕ (ПРЕДСТАВЛЕНИЕ)</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О ПРИСВОЕНИИ СПОРТИВНОГО РАЗРЯДА</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w:t>
      </w:r>
      <w:r w:rsidR="007A133F">
        <w:rPr>
          <w:rFonts w:ascii="Arial" w:eastAsia="Calibri" w:hAnsi="Arial" w:cs="Arial"/>
          <w:szCs w:val="24"/>
          <w:lang w:eastAsia="en-US"/>
        </w:rPr>
        <w:t>_______________________________</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организации, направляющей представление)</w:t>
      </w: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представляет документы спортсмена __________________ (Ф.И.О.) на присвоение спортивного разряда «_____________________»</w:t>
      </w:r>
      <w:r w:rsidR="005810E9" w:rsidRPr="00FA7261">
        <w:rPr>
          <w:rFonts w:ascii="Arial" w:eastAsia="Calibri" w:hAnsi="Arial" w:cs="Arial"/>
          <w:szCs w:val="24"/>
          <w:lang w:eastAsia="en-US"/>
        </w:rPr>
        <w:t>,</w:t>
      </w:r>
      <w:r w:rsidRPr="00FA7261">
        <w:rPr>
          <w:rFonts w:ascii="Arial" w:eastAsia="Calibri" w:hAnsi="Arial" w:cs="Arial"/>
          <w:szCs w:val="24"/>
          <w:lang w:eastAsia="en-US"/>
        </w:rPr>
        <w:t xml:space="preserve"> вид спорта</w:t>
      </w:r>
      <w:r w:rsidR="005810E9" w:rsidRPr="00FA7261">
        <w:rPr>
          <w:rFonts w:ascii="Arial" w:eastAsia="Calibri" w:hAnsi="Arial" w:cs="Arial"/>
          <w:szCs w:val="24"/>
          <w:lang w:eastAsia="en-US"/>
        </w:rPr>
        <w:t xml:space="preserve"> -</w:t>
      </w:r>
      <w:r w:rsidRPr="00FA7261">
        <w:rPr>
          <w:rFonts w:ascii="Arial" w:eastAsia="Calibri" w:hAnsi="Arial" w:cs="Arial"/>
          <w:szCs w:val="24"/>
          <w:lang w:eastAsia="en-US"/>
        </w:rPr>
        <w:t xml:space="preserve"> ___________________, имеющего _____________________________________</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                                                                                  (спортивный разряд)</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Приложение:</w:t>
      </w: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__________________________________________________________________;</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(копия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     фотографии спортсмена, претендующего на присвоение спортивного разряда).</w:t>
      </w:r>
    </w:p>
    <w:p w:rsidR="00551BA9" w:rsidRPr="00FA7261" w:rsidRDefault="00551BA9" w:rsidP="00823A23">
      <w:pPr>
        <w:overflowPunct/>
        <w:ind w:firstLine="567"/>
        <w:jc w:val="both"/>
        <w:textAlignment w:val="auto"/>
        <w:rPr>
          <w:rFonts w:ascii="Arial" w:eastAsia="Calibri" w:hAnsi="Arial" w:cs="Arial"/>
          <w:szCs w:val="24"/>
          <w:lang w:eastAsia="en-US"/>
        </w:rPr>
      </w:pPr>
    </w:p>
    <w:tbl>
      <w:tblPr>
        <w:tblW w:w="0" w:type="auto"/>
        <w:tblLook w:val="04A0"/>
      </w:tblPr>
      <w:tblGrid>
        <w:gridCol w:w="3153"/>
        <w:gridCol w:w="3115"/>
        <w:gridCol w:w="3115"/>
      </w:tblGrid>
      <w:tr w:rsidR="00551BA9" w:rsidRPr="00FA7261" w:rsidTr="00F66C74">
        <w:tc>
          <w:tcPr>
            <w:tcW w:w="3114" w:type="dxa"/>
            <w:shd w:val="clear" w:color="auto" w:fill="auto"/>
          </w:tcPr>
          <w:p w:rsidR="00551BA9" w:rsidRPr="00FA7261" w:rsidRDefault="00551BA9" w:rsidP="00823A23">
            <w:pPr>
              <w:overflowPunct/>
              <w:spacing w:after="200"/>
              <w:textAlignment w:val="auto"/>
              <w:rPr>
                <w:rFonts w:ascii="Arial" w:eastAsia="Calibri" w:hAnsi="Arial" w:cs="Arial"/>
                <w:szCs w:val="24"/>
                <w:lang w:eastAsia="en-US"/>
              </w:rPr>
            </w:pPr>
            <w:r w:rsidRPr="00FA7261">
              <w:rPr>
                <w:rFonts w:ascii="Arial" w:eastAsia="Calibri" w:hAnsi="Arial" w:cs="Arial"/>
                <w:szCs w:val="24"/>
                <w:lang w:eastAsia="en-US"/>
              </w:rPr>
              <w:t>______________________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должности уполномоченного лица организации, направляющей заявление (представление) на спортсмена</w:t>
            </w:r>
          </w:p>
        </w:tc>
        <w:tc>
          <w:tcPr>
            <w:tcW w:w="3115" w:type="dxa"/>
            <w:shd w:val="clear" w:color="auto" w:fill="auto"/>
          </w:tcPr>
          <w:p w:rsidR="00551BA9" w:rsidRPr="00FA7261" w:rsidRDefault="00551BA9" w:rsidP="00823A23">
            <w:pPr>
              <w:overflowPunct/>
              <w:spacing w:after="200"/>
              <w:ind w:firstLine="567"/>
              <w:textAlignment w:val="auto"/>
              <w:rPr>
                <w:rFonts w:ascii="Arial" w:eastAsia="Calibri" w:hAnsi="Arial" w:cs="Arial"/>
                <w:szCs w:val="24"/>
                <w:lang w:eastAsia="en-US"/>
              </w:rPr>
            </w:pPr>
            <w:r w:rsidRPr="00FA7261">
              <w:rPr>
                <w:rFonts w:ascii="Arial" w:eastAsia="Calibri" w:hAnsi="Arial" w:cs="Arial"/>
                <w:szCs w:val="24"/>
                <w:lang w:eastAsia="en-US"/>
              </w:rPr>
              <w:t>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подпись</w:t>
            </w:r>
          </w:p>
        </w:tc>
        <w:tc>
          <w:tcPr>
            <w:tcW w:w="3115" w:type="dxa"/>
            <w:shd w:val="clear" w:color="auto" w:fill="auto"/>
          </w:tcPr>
          <w:p w:rsidR="00551BA9" w:rsidRPr="00FA7261" w:rsidRDefault="00551BA9" w:rsidP="00823A23">
            <w:pPr>
              <w:overflowPunct/>
              <w:spacing w:after="200"/>
              <w:textAlignment w:val="auto"/>
              <w:rPr>
                <w:rFonts w:ascii="Arial" w:eastAsia="Calibri" w:hAnsi="Arial" w:cs="Arial"/>
                <w:szCs w:val="24"/>
                <w:lang w:eastAsia="en-US"/>
              </w:rPr>
            </w:pPr>
            <w:r w:rsidRPr="00FA7261">
              <w:rPr>
                <w:rFonts w:ascii="Arial" w:eastAsia="Calibri" w:hAnsi="Arial" w:cs="Arial"/>
                <w:szCs w:val="24"/>
                <w:lang w:eastAsia="en-US"/>
              </w:rPr>
              <w:t>___________________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фамилия и инициалы уполномоченного лица организации, направляющей заявление (представление) на спортсмена</w:t>
            </w:r>
          </w:p>
        </w:tc>
      </w:tr>
    </w:tbl>
    <w:p w:rsidR="001B40ED" w:rsidRPr="00FA7261" w:rsidRDefault="001B40ED" w:rsidP="00823A23">
      <w:pPr>
        <w:overflowPunct/>
        <w:autoSpaceDE/>
        <w:autoSpaceDN/>
        <w:adjustRightInd/>
        <w:ind w:firstLine="567"/>
        <w:textAlignment w:val="auto"/>
        <w:rPr>
          <w:rFonts w:ascii="Arial" w:eastAsia="Calibri" w:hAnsi="Arial" w:cs="Arial"/>
          <w:szCs w:val="24"/>
          <w:lang w:eastAsia="en-US"/>
        </w:rPr>
      </w:pPr>
    </w:p>
    <w:p w:rsidR="005810E9" w:rsidRPr="00FA7261" w:rsidRDefault="005810E9" w:rsidP="00823A23">
      <w:pPr>
        <w:overflowPunct/>
        <w:autoSpaceDE/>
        <w:autoSpaceDN/>
        <w:adjustRightInd/>
        <w:ind w:firstLine="567"/>
        <w:textAlignment w:val="auto"/>
        <w:rPr>
          <w:rFonts w:ascii="Arial" w:eastAsia="Calibri" w:hAnsi="Arial" w:cs="Arial"/>
          <w:szCs w:val="24"/>
          <w:lang w:eastAsia="en-US"/>
        </w:rPr>
      </w:pPr>
    </w:p>
    <w:p w:rsidR="00551BA9" w:rsidRPr="00067915" w:rsidRDefault="00551BA9" w:rsidP="00823A23">
      <w:pPr>
        <w:overflowPunct/>
        <w:jc w:val="center"/>
        <w:textAlignment w:val="auto"/>
        <w:rPr>
          <w:rFonts w:ascii="Arial" w:eastAsia="Calibri" w:hAnsi="Arial" w:cs="Arial"/>
          <w:b/>
          <w:sz w:val="30"/>
          <w:szCs w:val="30"/>
          <w:lang w:eastAsia="en-US"/>
        </w:rPr>
      </w:pPr>
      <w:r w:rsidRPr="00067915">
        <w:rPr>
          <w:rFonts w:ascii="Arial" w:eastAsia="Calibri" w:hAnsi="Arial" w:cs="Arial"/>
          <w:b/>
          <w:sz w:val="30"/>
          <w:szCs w:val="30"/>
          <w:lang w:eastAsia="en-US"/>
        </w:rPr>
        <w:t>ОБРАЗЕЦ ЗАПОЛНЕНИЯ</w:t>
      </w:r>
    </w:p>
    <w:p w:rsidR="005810E9" w:rsidRPr="00067915" w:rsidRDefault="005810E9" w:rsidP="00823A23">
      <w:pPr>
        <w:overflowPunct/>
        <w:ind w:left="4536" w:firstLine="567"/>
        <w:textAlignment w:val="auto"/>
        <w:rPr>
          <w:rFonts w:ascii="Arial" w:eastAsia="Calibri" w:hAnsi="Arial" w:cs="Arial"/>
          <w:b/>
          <w:sz w:val="30"/>
          <w:szCs w:val="30"/>
          <w:lang w:eastAsia="en-US"/>
        </w:rPr>
      </w:pPr>
    </w:p>
    <w:p w:rsidR="00551BA9" w:rsidRPr="00FA7261" w:rsidRDefault="00551BA9" w:rsidP="00823A23">
      <w:pPr>
        <w:overflowPunct/>
        <w:ind w:left="4536"/>
        <w:textAlignment w:val="auto"/>
        <w:rPr>
          <w:rFonts w:ascii="Arial" w:eastAsia="Calibri" w:hAnsi="Arial" w:cs="Arial"/>
          <w:szCs w:val="24"/>
          <w:lang w:eastAsia="en-US"/>
        </w:rPr>
      </w:pPr>
      <w:r w:rsidRPr="00FA7261">
        <w:rPr>
          <w:rFonts w:ascii="Arial" w:eastAsia="Calibri" w:hAnsi="Arial" w:cs="Arial"/>
          <w:szCs w:val="24"/>
          <w:lang w:eastAsia="en-US"/>
        </w:rPr>
        <w:t>Комитет по физической культуре и спорту администрации Георгиевского городского округа Ставропольского края</w:t>
      </w:r>
    </w:p>
    <w:p w:rsidR="00551BA9" w:rsidRPr="00FA7261" w:rsidRDefault="00551BA9" w:rsidP="00823A23">
      <w:pPr>
        <w:overflowPunct/>
        <w:ind w:firstLine="567"/>
        <w:jc w:val="both"/>
        <w:textAlignment w:val="auto"/>
        <w:outlineLvl w:val="0"/>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ЗАЯВЛЕНИЕ (ПРЕДСТАВЛЕНИЕ)</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О ПРИСВОЕНИИ СПОРТИВНОГО РАЗРЯДА</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МУДО ДЮСШ</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организации, направляющей представление)</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lastRenderedPageBreak/>
        <w:t xml:space="preserve">представляет документы спортсмена </w:t>
      </w:r>
      <w:r w:rsidRPr="00FA7261">
        <w:rPr>
          <w:rFonts w:ascii="Arial" w:eastAsia="Calibri" w:hAnsi="Arial" w:cs="Arial"/>
          <w:szCs w:val="24"/>
          <w:u w:val="single"/>
          <w:lang w:eastAsia="en-US"/>
        </w:rPr>
        <w:t>Иванова Ивана Ивановича</w:t>
      </w:r>
      <w:r w:rsidRPr="00FA7261">
        <w:rPr>
          <w:rFonts w:ascii="Arial" w:eastAsia="Calibri" w:hAnsi="Arial" w:cs="Arial"/>
          <w:szCs w:val="24"/>
          <w:lang w:eastAsia="en-US"/>
        </w:rPr>
        <w:t xml:space="preserve"> (Ф.И.О.) на присвоение спортивного разряда </w:t>
      </w:r>
      <w:r w:rsidRPr="00FA7261">
        <w:rPr>
          <w:rFonts w:ascii="Arial" w:eastAsia="Calibri" w:hAnsi="Arial" w:cs="Arial"/>
          <w:szCs w:val="24"/>
          <w:u w:val="single"/>
          <w:lang w:eastAsia="en-US"/>
        </w:rPr>
        <w:t>«2 спортивный разряд»</w:t>
      </w:r>
      <w:r w:rsidR="005810E9" w:rsidRPr="00FA7261">
        <w:rPr>
          <w:rFonts w:ascii="Arial" w:eastAsia="Calibri" w:hAnsi="Arial" w:cs="Arial"/>
          <w:szCs w:val="24"/>
          <w:u w:val="single"/>
          <w:lang w:eastAsia="en-US"/>
        </w:rPr>
        <w:t>,</w:t>
      </w:r>
      <w:r w:rsidRPr="00FA7261">
        <w:rPr>
          <w:rFonts w:ascii="Arial" w:eastAsia="Calibri" w:hAnsi="Arial" w:cs="Arial"/>
          <w:szCs w:val="24"/>
          <w:lang w:eastAsia="en-US"/>
        </w:rPr>
        <w:t xml:space="preserve"> вид спорта </w:t>
      </w:r>
      <w:r w:rsidR="005810E9" w:rsidRPr="00FA7261">
        <w:rPr>
          <w:rFonts w:ascii="Arial" w:eastAsia="Calibri" w:hAnsi="Arial" w:cs="Arial"/>
          <w:szCs w:val="24"/>
          <w:lang w:eastAsia="en-US"/>
        </w:rPr>
        <w:t xml:space="preserve">- </w:t>
      </w:r>
      <w:r w:rsidRPr="00FA7261">
        <w:rPr>
          <w:rFonts w:ascii="Arial" w:eastAsia="Calibri" w:hAnsi="Arial" w:cs="Arial"/>
          <w:szCs w:val="24"/>
          <w:lang w:eastAsia="en-US"/>
        </w:rPr>
        <w:t xml:space="preserve">легкая атлетика, имеющего </w:t>
      </w:r>
      <w:r w:rsidRPr="00FA7261">
        <w:rPr>
          <w:rFonts w:ascii="Arial" w:eastAsia="Calibri" w:hAnsi="Arial" w:cs="Arial"/>
          <w:szCs w:val="24"/>
          <w:u w:val="single"/>
          <w:lang w:eastAsia="en-US"/>
        </w:rPr>
        <w:t>3 спортивный разряд</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Приложение:</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(копия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     фотографии спортсмена, претендующего на присвоение спортивного разряда).</w:t>
      </w:r>
    </w:p>
    <w:p w:rsidR="00551BA9" w:rsidRPr="00FA7261" w:rsidRDefault="00551BA9" w:rsidP="00823A23">
      <w:pPr>
        <w:overflowPunct/>
        <w:ind w:firstLine="567"/>
        <w:jc w:val="both"/>
        <w:textAlignment w:val="auto"/>
        <w:rPr>
          <w:rFonts w:ascii="Arial" w:eastAsia="Calibri" w:hAnsi="Arial" w:cs="Arial"/>
          <w:szCs w:val="24"/>
          <w:lang w:eastAsia="en-US"/>
        </w:rPr>
      </w:pPr>
    </w:p>
    <w:tbl>
      <w:tblPr>
        <w:tblW w:w="0" w:type="auto"/>
        <w:tblLook w:val="04A0"/>
      </w:tblPr>
      <w:tblGrid>
        <w:gridCol w:w="3114"/>
        <w:gridCol w:w="3115"/>
        <w:gridCol w:w="3115"/>
      </w:tblGrid>
      <w:tr w:rsidR="00551BA9" w:rsidRPr="00FA7261" w:rsidTr="00F66C74">
        <w:tc>
          <w:tcPr>
            <w:tcW w:w="3114" w:type="dxa"/>
            <w:shd w:val="clear" w:color="auto" w:fill="auto"/>
          </w:tcPr>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Директор МУДО ДЮСШ</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должности уполномоченного лица организации, направляющей заявление (представление) на спортсмена</w:t>
            </w:r>
          </w:p>
        </w:tc>
        <w:tc>
          <w:tcPr>
            <w:tcW w:w="3115" w:type="dxa"/>
            <w:shd w:val="clear" w:color="auto" w:fill="auto"/>
          </w:tcPr>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подпись</w:t>
            </w:r>
          </w:p>
        </w:tc>
        <w:tc>
          <w:tcPr>
            <w:tcW w:w="3115" w:type="dxa"/>
            <w:shd w:val="clear" w:color="auto" w:fill="auto"/>
          </w:tcPr>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Петров А.А.</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фамилия и инициалы уполномоченного лица организации, направляющей заявление (представление) на спортсмена</w:t>
            </w:r>
          </w:p>
        </w:tc>
      </w:tr>
    </w:tbl>
    <w:p w:rsidR="007A133F" w:rsidRDefault="007A133F" w:rsidP="00823A23">
      <w:pPr>
        <w:overflowPunct/>
        <w:ind w:left="5245" w:firstLine="567"/>
        <w:jc w:val="center"/>
        <w:textAlignment w:val="auto"/>
        <w:rPr>
          <w:rFonts w:ascii="Arial" w:eastAsia="Calibri" w:hAnsi="Arial" w:cs="Arial"/>
          <w:vanish/>
          <w:szCs w:val="24"/>
          <w:lang w:eastAsia="en-US"/>
        </w:rPr>
      </w:pPr>
    </w:p>
    <w:p w:rsidR="007A133F" w:rsidRDefault="007A133F" w:rsidP="00823A23">
      <w:pPr>
        <w:overflowPunct/>
        <w:ind w:left="5245" w:firstLine="567"/>
        <w:jc w:val="center"/>
        <w:textAlignment w:val="auto"/>
        <w:rPr>
          <w:rFonts w:ascii="Arial" w:eastAsia="Calibri" w:hAnsi="Arial" w:cs="Arial"/>
          <w:vanish/>
          <w:szCs w:val="24"/>
          <w:lang w:eastAsia="en-US"/>
        </w:rPr>
      </w:pPr>
    </w:p>
    <w:p w:rsidR="00551BA9" w:rsidRPr="007A133F" w:rsidRDefault="00551BA9" w:rsidP="00823A23">
      <w:pPr>
        <w:overflowPunct/>
        <w:ind w:firstLine="567"/>
        <w:jc w:val="right"/>
        <w:textAlignment w:val="auto"/>
        <w:rPr>
          <w:rFonts w:ascii="Arial" w:eastAsia="Calibri" w:hAnsi="Arial" w:cs="Arial"/>
          <w:b/>
          <w:sz w:val="32"/>
          <w:szCs w:val="32"/>
          <w:lang w:eastAsia="en-US"/>
        </w:rPr>
      </w:pPr>
      <w:r w:rsidRPr="007A133F">
        <w:rPr>
          <w:rFonts w:ascii="Arial" w:eastAsia="Calibri" w:hAnsi="Arial" w:cs="Arial"/>
          <w:b/>
          <w:sz w:val="32"/>
          <w:szCs w:val="32"/>
          <w:lang w:eastAsia="en-US"/>
        </w:rPr>
        <w:t>Приложение 2</w:t>
      </w:r>
    </w:p>
    <w:p w:rsidR="00067915" w:rsidRDefault="001B40ED" w:rsidP="00823A23">
      <w:pPr>
        <w:overflowPunct/>
        <w:ind w:firstLine="567"/>
        <w:jc w:val="right"/>
        <w:textAlignment w:val="auto"/>
        <w:rPr>
          <w:rFonts w:ascii="Arial" w:eastAsia="Calibri" w:hAnsi="Arial" w:cs="Arial"/>
          <w:b/>
          <w:bCs/>
          <w:sz w:val="32"/>
          <w:szCs w:val="32"/>
          <w:lang w:eastAsia="en-US"/>
        </w:rPr>
      </w:pPr>
      <w:r w:rsidRPr="007A133F">
        <w:rPr>
          <w:rFonts w:ascii="Arial" w:eastAsia="Calibri" w:hAnsi="Arial" w:cs="Arial"/>
          <w:b/>
          <w:bCs/>
          <w:sz w:val="32"/>
          <w:szCs w:val="32"/>
          <w:lang w:eastAsia="en-US"/>
        </w:rPr>
        <w:t xml:space="preserve">к </w:t>
      </w:r>
      <w:r w:rsidR="005810E9" w:rsidRPr="007A133F">
        <w:rPr>
          <w:rFonts w:ascii="Arial" w:eastAsia="Calibri" w:hAnsi="Arial" w:cs="Arial"/>
          <w:b/>
          <w:bCs/>
          <w:sz w:val="32"/>
          <w:szCs w:val="32"/>
          <w:lang w:eastAsia="en-US"/>
        </w:rPr>
        <w:t>а</w:t>
      </w:r>
      <w:r w:rsidRPr="007A133F">
        <w:rPr>
          <w:rFonts w:ascii="Arial" w:eastAsia="Calibri" w:hAnsi="Arial" w:cs="Arial"/>
          <w:b/>
          <w:bCs/>
          <w:sz w:val="32"/>
          <w:szCs w:val="32"/>
          <w:lang w:eastAsia="en-US"/>
        </w:rPr>
        <w:t>дминистративному регламенту предоставлени</w:t>
      </w:r>
      <w:r w:rsidR="005810E9" w:rsidRPr="007A133F">
        <w:rPr>
          <w:rFonts w:ascii="Arial" w:eastAsia="Calibri" w:hAnsi="Arial" w:cs="Arial"/>
          <w:b/>
          <w:bCs/>
          <w:sz w:val="32"/>
          <w:szCs w:val="32"/>
          <w:lang w:eastAsia="en-US"/>
        </w:rPr>
        <w:t>я</w:t>
      </w:r>
    </w:p>
    <w:p w:rsidR="00067915" w:rsidRDefault="001B40ED" w:rsidP="00823A23">
      <w:pPr>
        <w:overflowPunct/>
        <w:ind w:firstLine="567"/>
        <w:jc w:val="right"/>
        <w:textAlignment w:val="auto"/>
        <w:rPr>
          <w:rFonts w:ascii="Arial" w:eastAsia="Calibri" w:hAnsi="Arial" w:cs="Arial"/>
          <w:b/>
          <w:sz w:val="32"/>
          <w:szCs w:val="32"/>
          <w:lang w:eastAsia="en-US" w:bidi="ru-RU"/>
        </w:rPr>
      </w:pPr>
      <w:r w:rsidRPr="007A133F">
        <w:rPr>
          <w:rFonts w:ascii="Arial" w:eastAsia="Calibri" w:hAnsi="Arial" w:cs="Arial"/>
          <w:b/>
          <w:bCs/>
          <w:sz w:val="32"/>
          <w:szCs w:val="32"/>
          <w:lang w:eastAsia="en-US"/>
        </w:rPr>
        <w:t>муниципальной услуги</w:t>
      </w:r>
      <w:r w:rsidRPr="007A133F">
        <w:rPr>
          <w:rFonts w:ascii="Arial" w:eastAsia="Calibri" w:hAnsi="Arial" w:cs="Arial"/>
          <w:b/>
          <w:sz w:val="32"/>
          <w:szCs w:val="32"/>
          <w:lang w:eastAsia="en-US"/>
        </w:rPr>
        <w:t xml:space="preserve"> «</w:t>
      </w:r>
      <w:r w:rsidRPr="007A133F">
        <w:rPr>
          <w:rFonts w:ascii="Arial" w:eastAsia="Calibri" w:hAnsi="Arial" w:cs="Arial"/>
          <w:b/>
          <w:sz w:val="32"/>
          <w:szCs w:val="32"/>
          <w:lang w:eastAsia="en-US" w:bidi="ru-RU"/>
        </w:rPr>
        <w:t>Присвоение спортивных</w:t>
      </w:r>
    </w:p>
    <w:p w:rsidR="00067915" w:rsidRDefault="001B40ED" w:rsidP="00823A23">
      <w:pPr>
        <w:overflowPunct/>
        <w:ind w:firstLine="567"/>
        <w:jc w:val="right"/>
        <w:textAlignment w:val="auto"/>
        <w:rPr>
          <w:rFonts w:ascii="Arial" w:eastAsia="Calibri" w:hAnsi="Arial" w:cs="Arial"/>
          <w:b/>
          <w:sz w:val="32"/>
          <w:szCs w:val="32"/>
          <w:lang w:eastAsia="en-US" w:bidi="ru-RU"/>
        </w:rPr>
      </w:pPr>
      <w:r w:rsidRPr="007A133F">
        <w:rPr>
          <w:rFonts w:ascii="Arial" w:eastAsia="Calibri" w:hAnsi="Arial" w:cs="Arial"/>
          <w:b/>
          <w:sz w:val="32"/>
          <w:szCs w:val="32"/>
          <w:lang w:eastAsia="en-US" w:bidi="ru-RU"/>
        </w:rPr>
        <w:t>разрядов: «второй спортивный разряд» и «третий</w:t>
      </w:r>
    </w:p>
    <w:p w:rsidR="001B40ED" w:rsidRPr="007A133F" w:rsidRDefault="001B40ED" w:rsidP="00823A23">
      <w:pPr>
        <w:overflowPunct/>
        <w:ind w:firstLine="567"/>
        <w:jc w:val="right"/>
        <w:textAlignment w:val="auto"/>
        <w:rPr>
          <w:rFonts w:ascii="Arial" w:eastAsia="Calibri" w:hAnsi="Arial" w:cs="Arial"/>
          <w:b/>
          <w:sz w:val="32"/>
          <w:szCs w:val="32"/>
          <w:lang w:eastAsia="en-US"/>
        </w:rPr>
      </w:pPr>
      <w:r w:rsidRPr="007A133F">
        <w:rPr>
          <w:rFonts w:ascii="Arial" w:eastAsia="Calibri" w:hAnsi="Arial" w:cs="Arial"/>
          <w:b/>
          <w:sz w:val="32"/>
          <w:szCs w:val="32"/>
          <w:lang w:eastAsia="en-US" w:bidi="ru-RU"/>
        </w:rPr>
        <w:t>спортивный разряд»</w:t>
      </w:r>
    </w:p>
    <w:p w:rsidR="007F78F9" w:rsidRPr="00FA7261" w:rsidRDefault="007F78F9" w:rsidP="00823A23">
      <w:pPr>
        <w:overflowPunct/>
        <w:ind w:left="4536" w:firstLine="567"/>
        <w:jc w:val="both"/>
        <w:textAlignment w:val="auto"/>
        <w:rPr>
          <w:rFonts w:ascii="Arial" w:eastAsia="Calibri" w:hAnsi="Arial" w:cs="Arial"/>
          <w:szCs w:val="24"/>
          <w:lang w:eastAsia="en-US"/>
        </w:rPr>
      </w:pPr>
    </w:p>
    <w:p w:rsidR="005810E9" w:rsidRPr="00FA7261" w:rsidRDefault="005810E9" w:rsidP="00823A23">
      <w:pPr>
        <w:overflowPunct/>
        <w:ind w:left="4536" w:firstLine="567"/>
        <w:jc w:val="both"/>
        <w:textAlignment w:val="auto"/>
        <w:rPr>
          <w:rFonts w:ascii="Arial" w:eastAsia="Calibri" w:hAnsi="Arial" w:cs="Arial"/>
          <w:szCs w:val="24"/>
          <w:lang w:eastAsia="en-US"/>
        </w:rPr>
      </w:pPr>
    </w:p>
    <w:p w:rsidR="00551BA9" w:rsidRPr="00FA7261" w:rsidRDefault="00551BA9" w:rsidP="00823A23">
      <w:pPr>
        <w:overflowPunct/>
        <w:ind w:left="4536"/>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w:t>
      </w:r>
    </w:p>
    <w:p w:rsidR="00551BA9" w:rsidRPr="00FA7261" w:rsidRDefault="00551BA9" w:rsidP="00823A23">
      <w:pPr>
        <w:overflowPunct/>
        <w:ind w:left="4536"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организации - исполнителя</w:t>
      </w:r>
    </w:p>
    <w:p w:rsidR="00551BA9" w:rsidRPr="00FA7261" w:rsidRDefault="00551BA9" w:rsidP="00823A23">
      <w:pPr>
        <w:overflowPunct/>
        <w:ind w:left="4536"/>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w:t>
      </w:r>
    </w:p>
    <w:p w:rsidR="00551BA9" w:rsidRPr="00FA7261" w:rsidRDefault="00551BA9" w:rsidP="00823A23">
      <w:pPr>
        <w:overflowPunct/>
        <w:ind w:left="4536"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государственной услуги)</w:t>
      </w:r>
    </w:p>
    <w:p w:rsidR="00551BA9" w:rsidRPr="00FA7261" w:rsidRDefault="00551BA9" w:rsidP="00823A23">
      <w:pPr>
        <w:overflowPunct/>
        <w:ind w:firstLine="567"/>
        <w:jc w:val="both"/>
        <w:textAlignment w:val="auto"/>
        <w:outlineLvl w:val="0"/>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ЗАЯВЛЕНИЕ (ХОДАТАЙСТВО)</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О ПРОДЛЕНИИ СРОКА ДЕЙСТВИЯ СПОРТИВНОГО РАЗРЯДА</w:t>
      </w: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__________________________________________________________________</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организации, направляющей представление)</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представляет документы спортсмена ___________________________ (Ф.И.О.) ________________ (дата рождения) для подтверждения спортивного разряда «_____________________»</w:t>
      </w:r>
      <w:r w:rsidR="005810E9" w:rsidRPr="00FA7261">
        <w:rPr>
          <w:rFonts w:ascii="Arial" w:eastAsia="Calibri" w:hAnsi="Arial" w:cs="Arial"/>
          <w:szCs w:val="24"/>
          <w:lang w:eastAsia="en-US"/>
        </w:rPr>
        <w:t>,</w:t>
      </w:r>
      <w:r w:rsidRPr="00FA7261">
        <w:rPr>
          <w:rFonts w:ascii="Arial" w:eastAsia="Calibri" w:hAnsi="Arial" w:cs="Arial"/>
          <w:szCs w:val="24"/>
          <w:lang w:eastAsia="en-US"/>
        </w:rPr>
        <w:t xml:space="preserve"> вид спорта </w:t>
      </w:r>
      <w:r w:rsidR="005810E9" w:rsidRPr="00FA7261">
        <w:rPr>
          <w:rFonts w:ascii="Arial" w:eastAsia="Calibri" w:hAnsi="Arial" w:cs="Arial"/>
          <w:szCs w:val="24"/>
          <w:lang w:eastAsia="en-US"/>
        </w:rPr>
        <w:t>-</w:t>
      </w:r>
      <w:r w:rsidRPr="00FA7261">
        <w:rPr>
          <w:rFonts w:ascii="Arial" w:eastAsia="Calibri" w:hAnsi="Arial" w:cs="Arial"/>
          <w:szCs w:val="24"/>
          <w:lang w:eastAsia="en-US"/>
        </w:rPr>
        <w:t>___________________.</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autoSpaceDE/>
        <w:autoSpaceDN/>
        <w:adjustRightInd/>
        <w:ind w:firstLine="567"/>
        <w:textAlignment w:val="auto"/>
        <w:rPr>
          <w:rFonts w:ascii="Arial" w:eastAsia="Calibri" w:hAnsi="Arial" w:cs="Arial"/>
          <w:szCs w:val="24"/>
          <w:lang w:eastAsia="en-US"/>
        </w:rPr>
      </w:pPr>
    </w:p>
    <w:p w:rsidR="00551BA9" w:rsidRPr="00FA7261" w:rsidRDefault="00551BA9" w:rsidP="00823A23">
      <w:pPr>
        <w:overflowPunct/>
        <w:autoSpaceDE/>
        <w:autoSpaceDN/>
        <w:adjustRightInd/>
        <w:textAlignment w:val="auto"/>
        <w:rPr>
          <w:rFonts w:ascii="Arial" w:eastAsia="Calibri" w:hAnsi="Arial" w:cs="Arial"/>
          <w:szCs w:val="24"/>
          <w:lang w:eastAsia="en-US"/>
        </w:rPr>
      </w:pPr>
      <w:r w:rsidRPr="00FA7261">
        <w:rPr>
          <w:rFonts w:ascii="Arial" w:eastAsia="Calibri" w:hAnsi="Arial" w:cs="Arial"/>
          <w:szCs w:val="24"/>
          <w:lang w:eastAsia="en-US"/>
        </w:rPr>
        <w:lastRenderedPageBreak/>
        <w:t>__________________________________________________________________</w:t>
      </w:r>
    </w:p>
    <w:p w:rsidR="00551BA9" w:rsidRPr="00FA7261" w:rsidRDefault="00551BA9" w:rsidP="00823A23">
      <w:pPr>
        <w:overflowPunct/>
        <w:autoSpaceDE/>
        <w:autoSpaceDN/>
        <w:adjustRightInd/>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соревнования,</w:t>
      </w:r>
    </w:p>
    <w:p w:rsidR="00551BA9" w:rsidRPr="00FA7261" w:rsidRDefault="00551BA9" w:rsidP="00823A23">
      <w:pPr>
        <w:overflowPunct/>
        <w:autoSpaceDE/>
        <w:autoSpaceDN/>
        <w:adjustRightInd/>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__________________________________________________________________</w:t>
      </w:r>
    </w:p>
    <w:p w:rsidR="00551BA9" w:rsidRPr="00FA7261" w:rsidRDefault="00551BA9" w:rsidP="00823A23">
      <w:pPr>
        <w:overflowPunct/>
        <w:autoSpaceDE/>
        <w:autoSpaceDN/>
        <w:adjustRightInd/>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место и дата проведения)</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__________________________________________________________________</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(сведения о выполнении норм,</w:t>
      </w: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__________________________________________________________________</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требований и условий их выполнения)</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jc w:val="both"/>
        <w:textAlignment w:val="auto"/>
        <w:rPr>
          <w:rFonts w:ascii="Arial" w:eastAsia="Calibri" w:hAnsi="Arial" w:cs="Arial"/>
          <w:szCs w:val="24"/>
          <w:lang w:eastAsia="en-US"/>
        </w:rPr>
      </w:pPr>
      <w:r w:rsidRPr="00FA7261">
        <w:rPr>
          <w:rFonts w:ascii="Arial" w:eastAsia="Calibri" w:hAnsi="Arial" w:cs="Arial"/>
          <w:szCs w:val="24"/>
          <w:lang w:eastAsia="en-US"/>
        </w:rPr>
        <w:t>________________________________________________________</w:t>
      </w:r>
      <w:r w:rsidR="005810E9" w:rsidRPr="00FA7261">
        <w:rPr>
          <w:rFonts w:ascii="Arial" w:eastAsia="Calibri" w:hAnsi="Arial" w:cs="Arial"/>
          <w:szCs w:val="24"/>
          <w:lang w:eastAsia="en-US"/>
        </w:rPr>
        <w:t>__________</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(фамилию, имя, отчество (при наличии) председателя судейской коллегии (главного судьи)</w:t>
      </w:r>
    </w:p>
    <w:p w:rsidR="00551BA9" w:rsidRPr="00FA7261" w:rsidRDefault="00551BA9" w:rsidP="00823A23">
      <w:pPr>
        <w:overflowPunct/>
        <w:ind w:firstLine="567"/>
        <w:jc w:val="both"/>
        <w:textAlignment w:val="auto"/>
        <w:rPr>
          <w:rFonts w:ascii="Arial" w:eastAsia="Calibri" w:hAnsi="Arial" w:cs="Arial"/>
          <w:szCs w:val="24"/>
          <w:lang w:eastAsia="en-US"/>
        </w:rPr>
      </w:pPr>
    </w:p>
    <w:tbl>
      <w:tblPr>
        <w:tblW w:w="0" w:type="auto"/>
        <w:tblLook w:val="04A0"/>
      </w:tblPr>
      <w:tblGrid>
        <w:gridCol w:w="3153"/>
        <w:gridCol w:w="3115"/>
        <w:gridCol w:w="3115"/>
      </w:tblGrid>
      <w:tr w:rsidR="00551BA9" w:rsidRPr="00FA7261" w:rsidTr="00F66C74">
        <w:tc>
          <w:tcPr>
            <w:tcW w:w="3114" w:type="dxa"/>
            <w:shd w:val="clear" w:color="auto" w:fill="auto"/>
          </w:tcPr>
          <w:p w:rsidR="00551BA9" w:rsidRPr="00FA7261" w:rsidRDefault="00551BA9" w:rsidP="00823A23">
            <w:pPr>
              <w:overflowPunct/>
              <w:spacing w:after="200"/>
              <w:textAlignment w:val="auto"/>
              <w:rPr>
                <w:rFonts w:ascii="Arial" w:eastAsia="Calibri" w:hAnsi="Arial" w:cs="Arial"/>
                <w:szCs w:val="24"/>
                <w:lang w:eastAsia="en-US"/>
              </w:rPr>
            </w:pPr>
            <w:r w:rsidRPr="00FA7261">
              <w:rPr>
                <w:rFonts w:ascii="Arial" w:eastAsia="Calibri" w:hAnsi="Arial" w:cs="Arial"/>
                <w:szCs w:val="24"/>
                <w:lang w:eastAsia="en-US"/>
              </w:rPr>
              <w:t>______________________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должности уполномоченного лица организации, направляющей заявление (представление) на спортсмена</w:t>
            </w:r>
          </w:p>
        </w:tc>
        <w:tc>
          <w:tcPr>
            <w:tcW w:w="3115" w:type="dxa"/>
            <w:shd w:val="clear" w:color="auto" w:fill="auto"/>
          </w:tcPr>
          <w:p w:rsidR="00551BA9" w:rsidRPr="00FA7261" w:rsidRDefault="00551BA9" w:rsidP="00823A23">
            <w:pPr>
              <w:overflowPunct/>
              <w:spacing w:after="200"/>
              <w:ind w:firstLine="567"/>
              <w:textAlignment w:val="auto"/>
              <w:rPr>
                <w:rFonts w:ascii="Arial" w:eastAsia="Calibri" w:hAnsi="Arial" w:cs="Arial"/>
                <w:szCs w:val="24"/>
                <w:lang w:eastAsia="en-US"/>
              </w:rPr>
            </w:pPr>
            <w:r w:rsidRPr="00FA7261">
              <w:rPr>
                <w:rFonts w:ascii="Arial" w:eastAsia="Calibri" w:hAnsi="Arial" w:cs="Arial"/>
                <w:szCs w:val="24"/>
                <w:lang w:eastAsia="en-US"/>
              </w:rPr>
              <w:t>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подпись</w:t>
            </w:r>
          </w:p>
        </w:tc>
        <w:tc>
          <w:tcPr>
            <w:tcW w:w="3115" w:type="dxa"/>
            <w:shd w:val="clear" w:color="auto" w:fill="auto"/>
          </w:tcPr>
          <w:p w:rsidR="00551BA9" w:rsidRPr="00FA7261" w:rsidRDefault="00551BA9" w:rsidP="00823A23">
            <w:pPr>
              <w:overflowPunct/>
              <w:spacing w:after="200"/>
              <w:textAlignment w:val="auto"/>
              <w:rPr>
                <w:rFonts w:ascii="Arial" w:eastAsia="Calibri" w:hAnsi="Arial" w:cs="Arial"/>
                <w:szCs w:val="24"/>
                <w:lang w:eastAsia="en-US"/>
              </w:rPr>
            </w:pPr>
            <w:r w:rsidRPr="00FA7261">
              <w:rPr>
                <w:rFonts w:ascii="Arial" w:eastAsia="Calibri" w:hAnsi="Arial" w:cs="Arial"/>
                <w:szCs w:val="24"/>
                <w:lang w:eastAsia="en-US"/>
              </w:rPr>
              <w:t>___________________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фамилия и инициалы уполномоченного лица организации, направляющей заявление (представление) на спортсмена</w:t>
            </w:r>
          </w:p>
        </w:tc>
      </w:tr>
    </w:tbl>
    <w:p w:rsidR="007A133F" w:rsidRDefault="007A133F" w:rsidP="00823A23">
      <w:pPr>
        <w:overflowPunct/>
        <w:autoSpaceDE/>
        <w:autoSpaceDN/>
        <w:adjustRightInd/>
        <w:ind w:firstLine="567"/>
        <w:jc w:val="center"/>
        <w:textAlignment w:val="auto"/>
        <w:rPr>
          <w:rFonts w:ascii="Arial" w:eastAsia="Calibri" w:hAnsi="Arial" w:cs="Arial"/>
          <w:szCs w:val="24"/>
          <w:lang w:eastAsia="en-US"/>
        </w:rPr>
      </w:pPr>
    </w:p>
    <w:p w:rsidR="007A133F" w:rsidRDefault="007A133F" w:rsidP="00823A23">
      <w:pPr>
        <w:overflowPunct/>
        <w:autoSpaceDE/>
        <w:autoSpaceDN/>
        <w:adjustRightInd/>
        <w:ind w:firstLine="567"/>
        <w:jc w:val="center"/>
        <w:textAlignment w:val="auto"/>
        <w:rPr>
          <w:rFonts w:ascii="Arial" w:eastAsia="Calibri" w:hAnsi="Arial" w:cs="Arial"/>
          <w:szCs w:val="24"/>
          <w:lang w:eastAsia="en-US"/>
        </w:rPr>
      </w:pPr>
    </w:p>
    <w:p w:rsidR="00551BA9" w:rsidRPr="00067915" w:rsidRDefault="00551BA9" w:rsidP="00823A23">
      <w:pPr>
        <w:overflowPunct/>
        <w:autoSpaceDE/>
        <w:autoSpaceDN/>
        <w:adjustRightInd/>
        <w:spacing w:after="200"/>
        <w:ind w:firstLine="567"/>
        <w:jc w:val="center"/>
        <w:textAlignment w:val="auto"/>
        <w:rPr>
          <w:rFonts w:ascii="Arial" w:eastAsia="Calibri" w:hAnsi="Arial" w:cs="Arial"/>
          <w:b/>
          <w:sz w:val="30"/>
          <w:szCs w:val="30"/>
          <w:lang w:eastAsia="en-US"/>
        </w:rPr>
      </w:pPr>
      <w:r w:rsidRPr="00067915">
        <w:rPr>
          <w:rFonts w:ascii="Arial" w:eastAsia="Calibri" w:hAnsi="Arial" w:cs="Arial"/>
          <w:b/>
          <w:sz w:val="30"/>
          <w:szCs w:val="30"/>
          <w:lang w:eastAsia="en-US"/>
        </w:rPr>
        <w:t>ОБРАЗЕЦ ЗАПОЛНЕНИЯ</w:t>
      </w:r>
    </w:p>
    <w:p w:rsidR="00551BA9" w:rsidRPr="00FA7261" w:rsidRDefault="00551BA9" w:rsidP="00823A23">
      <w:pPr>
        <w:overflowPunct/>
        <w:ind w:left="4536" w:firstLine="567"/>
        <w:jc w:val="both"/>
        <w:textAlignment w:val="auto"/>
        <w:rPr>
          <w:rFonts w:ascii="Arial" w:eastAsia="Calibri" w:hAnsi="Arial" w:cs="Arial"/>
          <w:szCs w:val="24"/>
          <w:lang w:eastAsia="en-US"/>
        </w:rPr>
      </w:pPr>
    </w:p>
    <w:p w:rsidR="00551BA9" w:rsidRPr="00FA7261" w:rsidRDefault="00551BA9" w:rsidP="00823A23">
      <w:pPr>
        <w:overflowPunct/>
        <w:ind w:left="4536"/>
        <w:textAlignment w:val="auto"/>
        <w:rPr>
          <w:rFonts w:ascii="Arial" w:eastAsia="Calibri" w:hAnsi="Arial" w:cs="Arial"/>
          <w:szCs w:val="24"/>
          <w:lang w:eastAsia="en-US"/>
        </w:rPr>
      </w:pPr>
      <w:r w:rsidRPr="00FA7261">
        <w:rPr>
          <w:rFonts w:ascii="Arial" w:eastAsia="Calibri" w:hAnsi="Arial" w:cs="Arial"/>
          <w:szCs w:val="24"/>
          <w:lang w:eastAsia="en-US"/>
        </w:rPr>
        <w:t>Комитет по физической культуре и спорту администрации Георгиевского городского округа Ставропольского края</w:t>
      </w:r>
    </w:p>
    <w:p w:rsidR="00551BA9" w:rsidRPr="00FA7261" w:rsidRDefault="00551BA9" w:rsidP="00823A23">
      <w:pPr>
        <w:overflowPunct/>
        <w:ind w:firstLine="567"/>
        <w:jc w:val="both"/>
        <w:textAlignment w:val="auto"/>
        <w:outlineLvl w:val="0"/>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ЗАЯВЛЕНИЕ (ХОДАТАЙСТВО)</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О ПРОДЛЕНИИ СРОКА ДЕЙСТВИЯ СПОРТИВНОГО РАЗРЯДА</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МУДО ДЮСШ</w:t>
      </w:r>
    </w:p>
    <w:p w:rsidR="00551BA9" w:rsidRPr="00FA7261" w:rsidRDefault="00551BA9" w:rsidP="00823A23">
      <w:pPr>
        <w:overflowPunct/>
        <w:ind w:firstLine="567"/>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организации, направляющей представление)</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представляет документы спортсмена </w:t>
      </w:r>
      <w:r w:rsidRPr="00FA7261">
        <w:rPr>
          <w:rFonts w:ascii="Arial" w:eastAsia="Calibri" w:hAnsi="Arial" w:cs="Arial"/>
          <w:szCs w:val="24"/>
          <w:u w:val="single"/>
          <w:lang w:eastAsia="en-US"/>
        </w:rPr>
        <w:t>Иванова Ивана Ивановича</w:t>
      </w:r>
      <w:r w:rsidRPr="00FA7261">
        <w:rPr>
          <w:rFonts w:ascii="Arial" w:eastAsia="Calibri" w:hAnsi="Arial" w:cs="Arial"/>
          <w:szCs w:val="24"/>
          <w:lang w:eastAsia="en-US"/>
        </w:rPr>
        <w:t xml:space="preserve"> (Ф.И.О.) 19.04.2003 г. (дата рождения) для подтверждения спортивного разряда «</w:t>
      </w:r>
      <w:r w:rsidRPr="00FA7261">
        <w:rPr>
          <w:rFonts w:ascii="Arial" w:eastAsia="Calibri" w:hAnsi="Arial" w:cs="Arial"/>
          <w:szCs w:val="24"/>
          <w:u w:val="single"/>
          <w:lang w:eastAsia="en-US"/>
        </w:rPr>
        <w:t>2 спортивный разряд</w:t>
      </w:r>
      <w:r w:rsidRPr="00FA7261">
        <w:rPr>
          <w:rFonts w:ascii="Arial" w:eastAsia="Calibri" w:hAnsi="Arial" w:cs="Arial"/>
          <w:szCs w:val="24"/>
          <w:lang w:eastAsia="en-US"/>
        </w:rPr>
        <w:t>»</w:t>
      </w:r>
      <w:r w:rsidR="008F372E" w:rsidRPr="00FA7261">
        <w:rPr>
          <w:rFonts w:ascii="Arial" w:eastAsia="Calibri" w:hAnsi="Arial" w:cs="Arial"/>
          <w:szCs w:val="24"/>
          <w:lang w:eastAsia="en-US"/>
        </w:rPr>
        <w:t>,</w:t>
      </w:r>
      <w:r w:rsidRPr="00FA7261">
        <w:rPr>
          <w:rFonts w:ascii="Arial" w:eastAsia="Calibri" w:hAnsi="Arial" w:cs="Arial"/>
          <w:szCs w:val="24"/>
          <w:lang w:eastAsia="en-US"/>
        </w:rPr>
        <w:t xml:space="preserve"> вид спорта </w:t>
      </w:r>
      <w:r w:rsidR="008F372E" w:rsidRPr="00FA7261">
        <w:rPr>
          <w:rFonts w:ascii="Arial" w:eastAsia="Calibri" w:hAnsi="Arial" w:cs="Arial"/>
          <w:szCs w:val="24"/>
          <w:lang w:eastAsia="en-US"/>
        </w:rPr>
        <w:t xml:space="preserve">- </w:t>
      </w:r>
      <w:r w:rsidRPr="00FA7261">
        <w:rPr>
          <w:rFonts w:ascii="Arial" w:eastAsia="Calibri" w:hAnsi="Arial" w:cs="Arial"/>
          <w:szCs w:val="24"/>
          <w:u w:val="single"/>
          <w:lang w:eastAsia="en-US"/>
        </w:rPr>
        <w:t>легкая атлетика</w:t>
      </w:r>
      <w:r w:rsidRPr="00FA7261">
        <w:rPr>
          <w:rFonts w:ascii="Arial" w:eastAsia="Calibri" w:hAnsi="Arial" w:cs="Arial"/>
          <w:szCs w:val="24"/>
          <w:lang w:eastAsia="en-US"/>
        </w:rPr>
        <w:t>.</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autoSpaceDE/>
        <w:autoSpaceDN/>
        <w:adjustRightInd/>
        <w:ind w:firstLine="567"/>
        <w:textAlignment w:val="auto"/>
        <w:rPr>
          <w:rFonts w:ascii="Arial" w:eastAsia="Calibri" w:hAnsi="Arial" w:cs="Arial"/>
          <w:szCs w:val="24"/>
          <w:lang w:eastAsia="en-US"/>
        </w:rPr>
      </w:pPr>
    </w:p>
    <w:p w:rsidR="00551BA9" w:rsidRPr="00FA7261" w:rsidRDefault="00551BA9" w:rsidP="00823A23">
      <w:pPr>
        <w:overflowPunct/>
        <w:autoSpaceDE/>
        <w:autoSpaceDN/>
        <w:adjustRightInd/>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Первенство края по легкой атлетике</w:t>
      </w:r>
    </w:p>
    <w:p w:rsidR="00551BA9" w:rsidRPr="00FA7261" w:rsidRDefault="00551BA9" w:rsidP="00823A23">
      <w:pPr>
        <w:overflowPunct/>
        <w:autoSpaceDE/>
        <w:autoSpaceDN/>
        <w:adjustRightInd/>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соревнования,</w:t>
      </w:r>
    </w:p>
    <w:p w:rsidR="00551BA9" w:rsidRPr="00FA7261" w:rsidRDefault="00551BA9" w:rsidP="00823A23">
      <w:pPr>
        <w:overflowPunct/>
        <w:autoSpaceDE/>
        <w:autoSpaceDN/>
        <w:adjustRightInd/>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г. Ставрополь 03.09.2017 г.</w:t>
      </w:r>
    </w:p>
    <w:p w:rsidR="00551BA9" w:rsidRPr="00FA7261" w:rsidRDefault="00551BA9" w:rsidP="00823A23">
      <w:pPr>
        <w:overflowPunct/>
        <w:autoSpaceDE/>
        <w:autoSpaceDN/>
        <w:adjustRightInd/>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место и дата проведения)</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Бег 100 м. – 11.5 сек</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(сведения о выполнении норм,</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требований и условий их выполнения)</w:t>
      </w:r>
    </w:p>
    <w:p w:rsidR="00551BA9" w:rsidRPr="00FA7261" w:rsidRDefault="00551BA9" w:rsidP="00823A23">
      <w:pPr>
        <w:overflowPunct/>
        <w:ind w:firstLine="567"/>
        <w:jc w:val="both"/>
        <w:textAlignment w:val="auto"/>
        <w:rPr>
          <w:rFonts w:ascii="Arial" w:eastAsia="Calibri" w:hAnsi="Arial" w:cs="Arial"/>
          <w:szCs w:val="24"/>
          <w:lang w:eastAsia="en-US"/>
        </w:rPr>
      </w:pP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lastRenderedPageBreak/>
        <w:t>Лобойко Татьяна Николаевна</w:t>
      </w:r>
    </w:p>
    <w:p w:rsidR="00551BA9" w:rsidRPr="00FA7261" w:rsidRDefault="00551BA9" w:rsidP="00823A23">
      <w:pPr>
        <w:overflowPunct/>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(фамилию, имя, отчество (при наличии) председателя судейской коллегии (главного судьи)</w:t>
      </w:r>
    </w:p>
    <w:p w:rsidR="00551BA9" w:rsidRPr="00FA7261" w:rsidRDefault="00551BA9" w:rsidP="00823A23">
      <w:pPr>
        <w:overflowPunct/>
        <w:ind w:firstLine="567"/>
        <w:jc w:val="both"/>
        <w:textAlignment w:val="auto"/>
        <w:rPr>
          <w:rFonts w:ascii="Arial" w:eastAsia="Calibri" w:hAnsi="Arial" w:cs="Arial"/>
          <w:szCs w:val="24"/>
          <w:lang w:eastAsia="en-US"/>
        </w:rPr>
      </w:pPr>
    </w:p>
    <w:tbl>
      <w:tblPr>
        <w:tblW w:w="0" w:type="auto"/>
        <w:tblLook w:val="04A0"/>
      </w:tblPr>
      <w:tblGrid>
        <w:gridCol w:w="3114"/>
        <w:gridCol w:w="3115"/>
        <w:gridCol w:w="3115"/>
      </w:tblGrid>
      <w:tr w:rsidR="00551BA9" w:rsidRPr="00FA7261" w:rsidTr="00F66C74">
        <w:tc>
          <w:tcPr>
            <w:tcW w:w="3114" w:type="dxa"/>
            <w:shd w:val="clear" w:color="auto" w:fill="auto"/>
          </w:tcPr>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Директор МУДО ДЮСШ</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наименование должности уполномоченного лица организации, направляющей заявление (представление) на спортсмена</w:t>
            </w:r>
          </w:p>
        </w:tc>
        <w:tc>
          <w:tcPr>
            <w:tcW w:w="3115" w:type="dxa"/>
            <w:shd w:val="clear" w:color="auto" w:fill="auto"/>
          </w:tcPr>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_________________</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подпись</w:t>
            </w:r>
          </w:p>
        </w:tc>
        <w:tc>
          <w:tcPr>
            <w:tcW w:w="3115" w:type="dxa"/>
            <w:shd w:val="clear" w:color="auto" w:fill="auto"/>
          </w:tcPr>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Петров А.А.</w:t>
            </w:r>
          </w:p>
          <w:p w:rsidR="00551BA9" w:rsidRPr="00FA7261" w:rsidRDefault="00551BA9" w:rsidP="00823A23">
            <w:pPr>
              <w:overflowPunct/>
              <w:spacing w:after="200"/>
              <w:ind w:firstLine="567"/>
              <w:jc w:val="center"/>
              <w:textAlignment w:val="auto"/>
              <w:rPr>
                <w:rFonts w:ascii="Arial" w:eastAsia="Calibri" w:hAnsi="Arial" w:cs="Arial"/>
                <w:szCs w:val="24"/>
                <w:lang w:eastAsia="en-US"/>
              </w:rPr>
            </w:pPr>
            <w:r w:rsidRPr="00FA7261">
              <w:rPr>
                <w:rFonts w:ascii="Arial" w:eastAsia="Calibri" w:hAnsi="Arial" w:cs="Arial"/>
                <w:szCs w:val="24"/>
                <w:lang w:eastAsia="en-US"/>
              </w:rPr>
              <w:t>фамилия и инициалы уполномоченного лица организации, направляющей заявление (представление) на спортсмена</w:t>
            </w:r>
          </w:p>
        </w:tc>
      </w:tr>
    </w:tbl>
    <w:p w:rsidR="007A133F" w:rsidRDefault="007A133F" w:rsidP="00823A23">
      <w:pPr>
        <w:overflowPunct/>
        <w:ind w:left="5103" w:firstLine="567"/>
        <w:jc w:val="center"/>
        <w:textAlignment w:val="auto"/>
        <w:rPr>
          <w:rFonts w:ascii="Arial" w:eastAsia="Calibri" w:hAnsi="Arial" w:cs="Arial"/>
          <w:vanish/>
          <w:szCs w:val="24"/>
          <w:lang w:eastAsia="en-US"/>
        </w:rPr>
      </w:pPr>
    </w:p>
    <w:p w:rsidR="007A133F" w:rsidRDefault="007A133F" w:rsidP="00823A23">
      <w:pPr>
        <w:overflowPunct/>
        <w:ind w:left="5103" w:firstLine="567"/>
        <w:jc w:val="center"/>
        <w:textAlignment w:val="auto"/>
        <w:rPr>
          <w:rFonts w:ascii="Arial" w:eastAsia="Calibri" w:hAnsi="Arial" w:cs="Arial"/>
          <w:vanish/>
          <w:szCs w:val="24"/>
          <w:lang w:eastAsia="en-US"/>
        </w:rPr>
      </w:pPr>
    </w:p>
    <w:p w:rsidR="00551BA9" w:rsidRPr="007A133F" w:rsidRDefault="00551BA9" w:rsidP="00823A23">
      <w:pPr>
        <w:overflowPunct/>
        <w:ind w:firstLine="567"/>
        <w:jc w:val="right"/>
        <w:textAlignment w:val="auto"/>
        <w:rPr>
          <w:rFonts w:ascii="Arial" w:eastAsia="Calibri" w:hAnsi="Arial" w:cs="Arial"/>
          <w:b/>
          <w:sz w:val="32"/>
          <w:szCs w:val="32"/>
          <w:lang w:eastAsia="en-US"/>
        </w:rPr>
      </w:pPr>
      <w:r w:rsidRPr="007A133F">
        <w:rPr>
          <w:rFonts w:ascii="Arial" w:eastAsia="Calibri" w:hAnsi="Arial" w:cs="Arial"/>
          <w:b/>
          <w:sz w:val="32"/>
          <w:szCs w:val="32"/>
          <w:lang w:eastAsia="en-US"/>
        </w:rPr>
        <w:t>Приложение 3</w:t>
      </w:r>
    </w:p>
    <w:p w:rsidR="005C6C5D" w:rsidRDefault="001B40ED" w:rsidP="00823A23">
      <w:pPr>
        <w:overflowPunct/>
        <w:ind w:firstLine="567"/>
        <w:jc w:val="right"/>
        <w:textAlignment w:val="auto"/>
        <w:rPr>
          <w:rFonts w:ascii="Arial" w:eastAsia="Calibri" w:hAnsi="Arial" w:cs="Arial"/>
          <w:b/>
          <w:bCs/>
          <w:sz w:val="32"/>
          <w:szCs w:val="32"/>
          <w:lang w:eastAsia="en-US"/>
        </w:rPr>
      </w:pPr>
      <w:r w:rsidRPr="007A133F">
        <w:rPr>
          <w:rFonts w:ascii="Arial" w:eastAsia="Calibri" w:hAnsi="Arial" w:cs="Arial"/>
          <w:b/>
          <w:bCs/>
          <w:sz w:val="32"/>
          <w:szCs w:val="32"/>
          <w:lang w:eastAsia="en-US"/>
        </w:rPr>
        <w:t xml:space="preserve">к </w:t>
      </w:r>
      <w:r w:rsidR="00626AA3" w:rsidRPr="007A133F">
        <w:rPr>
          <w:rFonts w:ascii="Arial" w:eastAsia="Calibri" w:hAnsi="Arial" w:cs="Arial"/>
          <w:b/>
          <w:bCs/>
          <w:sz w:val="32"/>
          <w:szCs w:val="32"/>
          <w:lang w:eastAsia="en-US"/>
        </w:rPr>
        <w:t>а</w:t>
      </w:r>
      <w:r w:rsidRPr="007A133F">
        <w:rPr>
          <w:rFonts w:ascii="Arial" w:eastAsia="Calibri" w:hAnsi="Arial" w:cs="Arial"/>
          <w:b/>
          <w:bCs/>
          <w:sz w:val="32"/>
          <w:szCs w:val="32"/>
          <w:lang w:eastAsia="en-US"/>
        </w:rPr>
        <w:t>дминистративному регламенту предоставлени</w:t>
      </w:r>
      <w:r w:rsidR="00626AA3" w:rsidRPr="007A133F">
        <w:rPr>
          <w:rFonts w:ascii="Arial" w:eastAsia="Calibri" w:hAnsi="Arial" w:cs="Arial"/>
          <w:b/>
          <w:bCs/>
          <w:sz w:val="32"/>
          <w:szCs w:val="32"/>
          <w:lang w:eastAsia="en-US"/>
        </w:rPr>
        <w:t>я</w:t>
      </w:r>
    </w:p>
    <w:p w:rsidR="005C6C5D" w:rsidRDefault="001B40ED" w:rsidP="00823A23">
      <w:pPr>
        <w:overflowPunct/>
        <w:ind w:firstLine="567"/>
        <w:jc w:val="right"/>
        <w:textAlignment w:val="auto"/>
        <w:rPr>
          <w:rFonts w:ascii="Arial" w:eastAsia="Calibri" w:hAnsi="Arial" w:cs="Arial"/>
          <w:b/>
          <w:sz w:val="32"/>
          <w:szCs w:val="32"/>
          <w:lang w:eastAsia="en-US" w:bidi="ru-RU"/>
        </w:rPr>
      </w:pPr>
      <w:r w:rsidRPr="007A133F">
        <w:rPr>
          <w:rFonts w:ascii="Arial" w:eastAsia="Calibri" w:hAnsi="Arial" w:cs="Arial"/>
          <w:b/>
          <w:bCs/>
          <w:sz w:val="32"/>
          <w:szCs w:val="32"/>
          <w:lang w:eastAsia="en-US"/>
        </w:rPr>
        <w:t>муниципальной услуги</w:t>
      </w:r>
      <w:r w:rsidRPr="007A133F">
        <w:rPr>
          <w:rFonts w:ascii="Arial" w:eastAsia="Calibri" w:hAnsi="Arial" w:cs="Arial"/>
          <w:b/>
          <w:sz w:val="32"/>
          <w:szCs w:val="32"/>
          <w:lang w:eastAsia="en-US"/>
        </w:rPr>
        <w:t xml:space="preserve"> «</w:t>
      </w:r>
      <w:r w:rsidRPr="007A133F">
        <w:rPr>
          <w:rFonts w:ascii="Arial" w:eastAsia="Calibri" w:hAnsi="Arial" w:cs="Arial"/>
          <w:b/>
          <w:sz w:val="32"/>
          <w:szCs w:val="32"/>
          <w:lang w:eastAsia="en-US" w:bidi="ru-RU"/>
        </w:rPr>
        <w:t>Присвоение спортивных</w:t>
      </w:r>
    </w:p>
    <w:p w:rsidR="005C6C5D" w:rsidRDefault="001B40ED" w:rsidP="00823A23">
      <w:pPr>
        <w:overflowPunct/>
        <w:ind w:firstLine="567"/>
        <w:jc w:val="right"/>
        <w:textAlignment w:val="auto"/>
        <w:rPr>
          <w:rFonts w:ascii="Arial" w:eastAsia="Calibri" w:hAnsi="Arial" w:cs="Arial"/>
          <w:b/>
          <w:sz w:val="32"/>
          <w:szCs w:val="32"/>
          <w:lang w:eastAsia="en-US" w:bidi="ru-RU"/>
        </w:rPr>
      </w:pPr>
      <w:r w:rsidRPr="007A133F">
        <w:rPr>
          <w:rFonts w:ascii="Arial" w:eastAsia="Calibri" w:hAnsi="Arial" w:cs="Arial"/>
          <w:b/>
          <w:sz w:val="32"/>
          <w:szCs w:val="32"/>
          <w:lang w:eastAsia="en-US" w:bidi="ru-RU"/>
        </w:rPr>
        <w:t>разрядов: «второй спортивный разряд» и «третий</w:t>
      </w:r>
    </w:p>
    <w:p w:rsidR="001B40ED" w:rsidRPr="007A133F" w:rsidRDefault="001B40ED" w:rsidP="00823A23">
      <w:pPr>
        <w:overflowPunct/>
        <w:ind w:firstLine="567"/>
        <w:jc w:val="right"/>
        <w:textAlignment w:val="auto"/>
        <w:rPr>
          <w:rFonts w:ascii="Arial" w:eastAsia="Calibri" w:hAnsi="Arial" w:cs="Arial"/>
          <w:b/>
          <w:sz w:val="32"/>
          <w:szCs w:val="32"/>
          <w:lang w:eastAsia="en-US"/>
        </w:rPr>
      </w:pPr>
      <w:r w:rsidRPr="007A133F">
        <w:rPr>
          <w:rFonts w:ascii="Arial" w:eastAsia="Calibri" w:hAnsi="Arial" w:cs="Arial"/>
          <w:b/>
          <w:sz w:val="32"/>
          <w:szCs w:val="32"/>
          <w:lang w:eastAsia="en-US" w:bidi="ru-RU"/>
        </w:rPr>
        <w:t>спортивный разряд»</w:t>
      </w:r>
    </w:p>
    <w:p w:rsidR="00551BA9" w:rsidRPr="007A133F" w:rsidRDefault="00551BA9" w:rsidP="00823A23">
      <w:pPr>
        <w:overflowPunct/>
        <w:ind w:firstLine="567"/>
        <w:jc w:val="right"/>
        <w:textAlignment w:val="auto"/>
        <w:rPr>
          <w:rFonts w:ascii="Arial" w:eastAsia="Calibri" w:hAnsi="Arial" w:cs="Arial"/>
          <w:b/>
          <w:sz w:val="32"/>
          <w:szCs w:val="32"/>
          <w:lang w:eastAsia="en-US"/>
        </w:rPr>
      </w:pPr>
    </w:p>
    <w:p w:rsidR="007F78F9" w:rsidRPr="005C6C5D" w:rsidRDefault="007F78F9" w:rsidP="00823A23">
      <w:pPr>
        <w:overflowPunct/>
        <w:ind w:firstLine="567"/>
        <w:jc w:val="both"/>
        <w:textAlignment w:val="auto"/>
        <w:rPr>
          <w:rFonts w:ascii="Arial" w:eastAsia="Calibri" w:hAnsi="Arial" w:cs="Arial"/>
          <w:sz w:val="32"/>
          <w:szCs w:val="32"/>
          <w:lang w:eastAsia="en-US"/>
        </w:rPr>
      </w:pPr>
    </w:p>
    <w:p w:rsidR="008F372E" w:rsidRPr="00FA7261" w:rsidRDefault="008F372E"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ПОСТАНОВЛЕНИЕ</w:t>
      </w:r>
    </w:p>
    <w:p w:rsidR="008F372E" w:rsidRPr="00FA7261" w:rsidRDefault="008F372E"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АДМИНИСТРАЦИИ ГЕОРГИЕВСКОГО</w:t>
      </w:r>
    </w:p>
    <w:p w:rsidR="008F372E" w:rsidRPr="00FA7261" w:rsidRDefault="008F372E"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ГОРОДСКОГО ОКРУГА</w:t>
      </w:r>
    </w:p>
    <w:p w:rsidR="008F372E" w:rsidRPr="00FA7261" w:rsidRDefault="008F372E"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СТАВРОПОЛЬСКОГО КРАЯ</w:t>
      </w:r>
    </w:p>
    <w:p w:rsidR="008F372E" w:rsidRPr="00FA7261" w:rsidRDefault="008F372E" w:rsidP="00823A23">
      <w:pPr>
        <w:widowControl w:val="0"/>
        <w:overflowPunct/>
        <w:ind w:firstLine="567"/>
        <w:jc w:val="center"/>
        <w:textAlignment w:val="auto"/>
        <w:rPr>
          <w:rFonts w:ascii="Arial" w:eastAsiaTheme="minorEastAsia" w:hAnsi="Arial" w:cs="Arial"/>
          <w:b/>
          <w:szCs w:val="24"/>
        </w:rPr>
      </w:pPr>
    </w:p>
    <w:p w:rsidR="008F372E" w:rsidRPr="00FA7261" w:rsidRDefault="008F372E" w:rsidP="00823A23">
      <w:pPr>
        <w:overflowPunct/>
        <w:autoSpaceDE/>
        <w:autoSpaceDN/>
        <w:adjustRightInd/>
        <w:spacing w:after="120"/>
        <w:ind w:firstLine="567"/>
        <w:textAlignment w:val="auto"/>
        <w:rPr>
          <w:rFonts w:ascii="Arial" w:hAnsi="Arial" w:cs="Arial"/>
          <w:bCs/>
          <w:szCs w:val="24"/>
          <w:lang w:eastAsia="ar-SA"/>
        </w:rPr>
      </w:pPr>
      <w:r w:rsidRPr="00FA7261">
        <w:rPr>
          <w:rFonts w:ascii="Arial" w:hAnsi="Arial" w:cs="Arial"/>
          <w:bCs/>
          <w:szCs w:val="24"/>
          <w:lang w:eastAsia="ar-SA"/>
        </w:rPr>
        <w:t>_________ 201</w:t>
      </w:r>
      <w:r w:rsidR="00176201" w:rsidRPr="00FA7261">
        <w:rPr>
          <w:rFonts w:ascii="Arial" w:hAnsi="Arial" w:cs="Arial"/>
          <w:bCs/>
          <w:szCs w:val="24"/>
          <w:lang w:eastAsia="ar-SA"/>
        </w:rPr>
        <w:t>8</w:t>
      </w:r>
      <w:r w:rsidRPr="00FA7261">
        <w:rPr>
          <w:rFonts w:ascii="Arial" w:hAnsi="Arial" w:cs="Arial"/>
          <w:bCs/>
          <w:szCs w:val="24"/>
          <w:lang w:eastAsia="ar-SA"/>
        </w:rPr>
        <w:t xml:space="preserve"> г.                      г. Георгиевск                                           № ___</w:t>
      </w:r>
    </w:p>
    <w:p w:rsidR="00626AA3" w:rsidRPr="00FA7261" w:rsidRDefault="00626AA3"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О присвоении спортивных разрядов</w:t>
      </w:r>
    </w:p>
    <w:p w:rsidR="008F372E" w:rsidRPr="00FA7261" w:rsidRDefault="008F372E" w:rsidP="00823A23">
      <w:pPr>
        <w:tabs>
          <w:tab w:val="left" w:pos="426"/>
        </w:tabs>
        <w:overflowPunct/>
        <w:autoSpaceDE/>
        <w:autoSpaceDN/>
        <w:adjustRightInd/>
        <w:spacing w:after="120"/>
        <w:ind w:firstLine="567"/>
        <w:textAlignment w:val="auto"/>
        <w:rPr>
          <w:rFonts w:ascii="Arial" w:hAnsi="Arial" w:cs="Arial"/>
          <w:szCs w:val="24"/>
          <w:lang w:eastAsia="ar-SA"/>
        </w:rPr>
      </w:pPr>
    </w:p>
    <w:p w:rsidR="008F372E" w:rsidRPr="00FA7261" w:rsidRDefault="008F372E" w:rsidP="00823A23">
      <w:pPr>
        <w:overflowPunct/>
        <w:autoSpaceDE/>
        <w:autoSpaceDN/>
        <w:adjustRightInd/>
        <w:spacing w:after="120"/>
        <w:ind w:firstLine="567"/>
        <w:textAlignment w:val="auto"/>
        <w:rPr>
          <w:rFonts w:ascii="Arial" w:hAnsi="Arial" w:cs="Arial"/>
          <w:szCs w:val="24"/>
          <w:lang w:eastAsia="ar-SA"/>
        </w:rPr>
      </w:pPr>
    </w:p>
    <w:p w:rsidR="00626AA3" w:rsidRPr="00FA7261" w:rsidRDefault="00626AA3"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 xml:space="preserve">В соответствии с положением о Единой всероссийской спортивной классификации, утвержденным Приказом </w:t>
      </w:r>
      <w:r w:rsidRPr="00FA7261">
        <w:rPr>
          <w:rFonts w:ascii="Arial" w:eastAsia="Calibri" w:hAnsi="Arial" w:cs="Arial"/>
          <w:szCs w:val="24"/>
          <w:lang w:eastAsia="en-US"/>
        </w:rPr>
        <w:t xml:space="preserve">Министерства спорта Российской Федерации </w:t>
      </w:r>
      <w:r w:rsidRPr="00FA7261">
        <w:rPr>
          <w:rFonts w:ascii="Arial" w:eastAsia="Calibri" w:hAnsi="Arial" w:cs="Arial"/>
          <w:szCs w:val="24"/>
        </w:rPr>
        <w:t xml:space="preserve">от 20 февраля 2017 г. № 108, администрация Георгиевского городского округа </w:t>
      </w: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overflowPunct/>
        <w:autoSpaceDE/>
        <w:autoSpaceDN/>
        <w:adjustRightInd/>
        <w:ind w:firstLine="567"/>
        <w:textAlignment w:val="auto"/>
        <w:rPr>
          <w:rFonts w:ascii="Arial" w:hAnsi="Arial" w:cs="Arial"/>
          <w:szCs w:val="24"/>
          <w:lang w:eastAsia="ar-SA"/>
        </w:rPr>
      </w:pPr>
      <w:r w:rsidRPr="00FA7261">
        <w:rPr>
          <w:rFonts w:ascii="Arial" w:hAnsi="Arial" w:cs="Arial"/>
          <w:szCs w:val="24"/>
          <w:lang w:eastAsia="ar-SA"/>
        </w:rPr>
        <w:t>ПОСТАНОВЛЯЕТ:</w:t>
      </w:r>
    </w:p>
    <w:p w:rsidR="007F78F9" w:rsidRPr="00FA7261" w:rsidRDefault="007F78F9" w:rsidP="00823A23">
      <w:pPr>
        <w:overflowPunct/>
        <w:autoSpaceDE/>
        <w:autoSpaceDN/>
        <w:adjustRightInd/>
        <w:ind w:firstLine="567"/>
        <w:textAlignment w:val="auto"/>
        <w:rPr>
          <w:rFonts w:ascii="Arial" w:hAnsi="Arial" w:cs="Arial"/>
          <w:szCs w:val="24"/>
          <w:lang w:eastAsia="ar-SA"/>
        </w:rPr>
      </w:pPr>
    </w:p>
    <w:p w:rsidR="007F78F9" w:rsidRPr="00FA7261" w:rsidRDefault="007F78F9" w:rsidP="00823A23">
      <w:pPr>
        <w:overflowPunct/>
        <w:autoSpaceDE/>
        <w:autoSpaceDN/>
        <w:adjustRightInd/>
        <w:ind w:firstLine="567"/>
        <w:textAlignment w:val="auto"/>
        <w:rPr>
          <w:rFonts w:ascii="Arial" w:hAnsi="Arial" w:cs="Arial"/>
          <w:szCs w:val="24"/>
          <w:lang w:eastAsia="ar-SA"/>
        </w:rPr>
      </w:pPr>
    </w:p>
    <w:p w:rsidR="00626AA3" w:rsidRPr="00FA7261" w:rsidRDefault="00626AA3" w:rsidP="00823A23">
      <w:pPr>
        <w:pStyle w:val="a5"/>
        <w:numPr>
          <w:ilvl w:val="0"/>
          <w:numId w:val="21"/>
        </w:numPr>
        <w:tabs>
          <w:tab w:val="left" w:pos="993"/>
        </w:tabs>
        <w:autoSpaceDE/>
        <w:autoSpaceDN/>
        <w:adjustRightInd/>
        <w:spacing w:after="200"/>
        <w:ind w:left="0" w:firstLine="567"/>
        <w:jc w:val="both"/>
        <w:rPr>
          <w:rFonts w:ascii="Arial" w:eastAsia="Calibri" w:hAnsi="Arial" w:cs="Arial"/>
          <w:sz w:val="24"/>
          <w:szCs w:val="24"/>
        </w:rPr>
      </w:pPr>
      <w:r w:rsidRPr="00FA7261">
        <w:rPr>
          <w:rFonts w:ascii="Arial" w:eastAsia="Calibri" w:hAnsi="Arial" w:cs="Arial"/>
          <w:sz w:val="24"/>
          <w:szCs w:val="24"/>
        </w:rPr>
        <w:t>Присвоить второй спортивный разряд по легкой атлетике Иванову Ивану Ивановичу.</w:t>
      </w:r>
    </w:p>
    <w:p w:rsidR="008F372E" w:rsidRPr="00FA7261" w:rsidRDefault="008F372E" w:rsidP="00823A23">
      <w:pPr>
        <w:tabs>
          <w:tab w:val="left" w:pos="993"/>
        </w:tabs>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tabs>
          <w:tab w:val="left" w:pos="993"/>
        </w:tabs>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2. Контроль за выполнением настоящего постановления </w:t>
      </w:r>
      <w:r w:rsidR="00626AA3" w:rsidRPr="00FA7261">
        <w:rPr>
          <w:rFonts w:ascii="Arial" w:eastAsia="Calibri" w:hAnsi="Arial" w:cs="Arial"/>
          <w:szCs w:val="24"/>
          <w:lang w:eastAsia="en-US"/>
        </w:rPr>
        <w:t>оставляю за собой.</w:t>
      </w: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lastRenderedPageBreak/>
        <w:t>3. Настоящее постановление вступает в силу со дня его принятия.</w:t>
      </w: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tabs>
          <w:tab w:val="left" w:pos="426"/>
        </w:tabs>
        <w:overflowPunct/>
        <w:autoSpaceDE/>
        <w:autoSpaceDN/>
        <w:adjustRightInd/>
        <w:ind w:firstLine="567"/>
        <w:jc w:val="both"/>
        <w:textAlignment w:val="auto"/>
        <w:rPr>
          <w:rFonts w:ascii="Arial" w:eastAsia="Calibri" w:hAnsi="Arial" w:cs="Arial"/>
          <w:szCs w:val="24"/>
          <w:lang w:eastAsia="en-US"/>
        </w:rPr>
      </w:pP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Глава</w:t>
      </w:r>
    </w:p>
    <w:p w:rsidR="008F372E" w:rsidRPr="00FA7261" w:rsidRDefault="008F372E"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Георгиев</w:t>
      </w:r>
      <w:r w:rsidR="007F78F9" w:rsidRPr="00FA7261">
        <w:rPr>
          <w:rFonts w:ascii="Arial" w:eastAsia="Calibri" w:hAnsi="Arial" w:cs="Arial"/>
          <w:szCs w:val="24"/>
          <w:lang w:eastAsia="en-US"/>
        </w:rPr>
        <w:t>ского городского округа</w:t>
      </w:r>
    </w:p>
    <w:p w:rsidR="008F372E" w:rsidRPr="00FA7261" w:rsidRDefault="007A133F" w:rsidP="00823A23">
      <w:pPr>
        <w:overflowPunct/>
        <w:autoSpaceDE/>
        <w:autoSpaceDN/>
        <w:adjustRightInd/>
        <w:ind w:firstLine="567"/>
        <w:jc w:val="both"/>
        <w:textAlignment w:val="auto"/>
        <w:rPr>
          <w:rFonts w:ascii="Arial" w:eastAsia="Calibri" w:hAnsi="Arial" w:cs="Arial"/>
          <w:szCs w:val="24"/>
          <w:lang w:eastAsia="en-US"/>
        </w:rPr>
      </w:pPr>
      <w:r>
        <w:rPr>
          <w:rFonts w:ascii="Arial" w:eastAsia="Calibri" w:hAnsi="Arial" w:cs="Arial"/>
          <w:szCs w:val="24"/>
          <w:lang w:eastAsia="en-US"/>
        </w:rPr>
        <w:t xml:space="preserve">Ставропольского </w:t>
      </w:r>
      <w:r w:rsidR="008F372E" w:rsidRPr="00FA7261">
        <w:rPr>
          <w:rFonts w:ascii="Arial" w:eastAsia="Calibri" w:hAnsi="Arial" w:cs="Arial"/>
          <w:szCs w:val="24"/>
          <w:lang w:eastAsia="en-US"/>
        </w:rPr>
        <w:t xml:space="preserve">края                                   </w:t>
      </w:r>
      <w:r w:rsidR="00705D44">
        <w:rPr>
          <w:rFonts w:ascii="Arial" w:eastAsia="Calibri" w:hAnsi="Arial" w:cs="Arial"/>
          <w:szCs w:val="24"/>
          <w:lang w:eastAsia="en-US"/>
        </w:rPr>
        <w:t xml:space="preserve">                                    </w:t>
      </w:r>
      <w:r w:rsidR="008F372E" w:rsidRPr="00FA7261">
        <w:rPr>
          <w:rFonts w:ascii="Arial" w:eastAsia="Calibri" w:hAnsi="Arial" w:cs="Arial"/>
          <w:szCs w:val="24"/>
          <w:lang w:eastAsia="en-US"/>
        </w:rPr>
        <w:t>И.О.Фамилия</w:t>
      </w:r>
    </w:p>
    <w:p w:rsidR="007A133F" w:rsidRDefault="007A133F" w:rsidP="00823A23">
      <w:pPr>
        <w:overflowPunct/>
        <w:ind w:left="5245" w:firstLine="567"/>
        <w:jc w:val="center"/>
        <w:textAlignment w:val="auto"/>
        <w:rPr>
          <w:rFonts w:ascii="Arial" w:eastAsia="Calibri" w:hAnsi="Arial" w:cs="Arial"/>
          <w:szCs w:val="24"/>
          <w:lang w:eastAsia="en-US"/>
        </w:rPr>
      </w:pPr>
    </w:p>
    <w:p w:rsidR="007A133F" w:rsidRDefault="007A133F" w:rsidP="00823A23">
      <w:pPr>
        <w:overflowPunct/>
        <w:ind w:left="5245" w:firstLine="567"/>
        <w:jc w:val="center"/>
        <w:textAlignment w:val="auto"/>
        <w:rPr>
          <w:rFonts w:ascii="Arial" w:eastAsia="Calibri" w:hAnsi="Arial" w:cs="Arial"/>
          <w:szCs w:val="24"/>
          <w:lang w:eastAsia="en-US"/>
        </w:rPr>
      </w:pPr>
    </w:p>
    <w:p w:rsidR="00551BA9" w:rsidRPr="007A133F" w:rsidRDefault="00551BA9" w:rsidP="00823A23">
      <w:pPr>
        <w:overflowPunct/>
        <w:ind w:firstLine="567"/>
        <w:jc w:val="right"/>
        <w:textAlignment w:val="auto"/>
        <w:rPr>
          <w:rFonts w:ascii="Arial" w:eastAsia="Calibri" w:hAnsi="Arial" w:cs="Arial"/>
          <w:b/>
          <w:sz w:val="32"/>
          <w:szCs w:val="32"/>
          <w:lang w:eastAsia="en-US"/>
        </w:rPr>
      </w:pPr>
      <w:r w:rsidRPr="007A133F">
        <w:rPr>
          <w:rFonts w:ascii="Arial" w:eastAsia="Calibri" w:hAnsi="Arial" w:cs="Arial"/>
          <w:b/>
          <w:sz w:val="32"/>
          <w:szCs w:val="32"/>
          <w:lang w:eastAsia="en-US"/>
        </w:rPr>
        <w:t>Приложение 4</w:t>
      </w:r>
    </w:p>
    <w:p w:rsidR="005C6C5D" w:rsidRDefault="001B40ED" w:rsidP="00823A23">
      <w:pPr>
        <w:overflowPunct/>
        <w:ind w:firstLine="567"/>
        <w:jc w:val="right"/>
        <w:textAlignment w:val="auto"/>
        <w:rPr>
          <w:rFonts w:ascii="Arial" w:eastAsia="Calibri" w:hAnsi="Arial" w:cs="Arial"/>
          <w:b/>
          <w:bCs/>
          <w:sz w:val="32"/>
          <w:szCs w:val="32"/>
          <w:lang w:eastAsia="en-US"/>
        </w:rPr>
      </w:pPr>
      <w:r w:rsidRPr="007A133F">
        <w:rPr>
          <w:rFonts w:ascii="Arial" w:eastAsia="Calibri" w:hAnsi="Arial" w:cs="Arial"/>
          <w:b/>
          <w:bCs/>
          <w:sz w:val="32"/>
          <w:szCs w:val="32"/>
          <w:lang w:eastAsia="en-US"/>
        </w:rPr>
        <w:t xml:space="preserve">к </w:t>
      </w:r>
      <w:r w:rsidR="00176201" w:rsidRPr="007A133F">
        <w:rPr>
          <w:rFonts w:ascii="Arial" w:eastAsia="Calibri" w:hAnsi="Arial" w:cs="Arial"/>
          <w:b/>
          <w:bCs/>
          <w:sz w:val="32"/>
          <w:szCs w:val="32"/>
          <w:lang w:eastAsia="en-US"/>
        </w:rPr>
        <w:t>а</w:t>
      </w:r>
      <w:r w:rsidRPr="007A133F">
        <w:rPr>
          <w:rFonts w:ascii="Arial" w:eastAsia="Calibri" w:hAnsi="Arial" w:cs="Arial"/>
          <w:b/>
          <w:bCs/>
          <w:sz w:val="32"/>
          <w:szCs w:val="32"/>
          <w:lang w:eastAsia="en-US"/>
        </w:rPr>
        <w:t>дминистративному регламенту предоставлени</w:t>
      </w:r>
      <w:r w:rsidR="00176201" w:rsidRPr="007A133F">
        <w:rPr>
          <w:rFonts w:ascii="Arial" w:eastAsia="Calibri" w:hAnsi="Arial" w:cs="Arial"/>
          <w:b/>
          <w:bCs/>
          <w:sz w:val="32"/>
          <w:szCs w:val="32"/>
          <w:lang w:eastAsia="en-US"/>
        </w:rPr>
        <w:t>и</w:t>
      </w:r>
    </w:p>
    <w:p w:rsidR="005C6C5D" w:rsidRDefault="001B40ED" w:rsidP="00823A23">
      <w:pPr>
        <w:overflowPunct/>
        <w:ind w:firstLine="567"/>
        <w:jc w:val="right"/>
        <w:textAlignment w:val="auto"/>
        <w:rPr>
          <w:rFonts w:ascii="Arial" w:eastAsia="Calibri" w:hAnsi="Arial" w:cs="Arial"/>
          <w:b/>
          <w:sz w:val="32"/>
          <w:szCs w:val="32"/>
          <w:lang w:eastAsia="en-US" w:bidi="ru-RU"/>
        </w:rPr>
      </w:pPr>
      <w:r w:rsidRPr="007A133F">
        <w:rPr>
          <w:rFonts w:ascii="Arial" w:eastAsia="Calibri" w:hAnsi="Arial" w:cs="Arial"/>
          <w:b/>
          <w:bCs/>
          <w:sz w:val="32"/>
          <w:szCs w:val="32"/>
          <w:lang w:eastAsia="en-US"/>
        </w:rPr>
        <w:t>муниципальной услуги</w:t>
      </w:r>
      <w:r w:rsidRPr="007A133F">
        <w:rPr>
          <w:rFonts w:ascii="Arial" w:eastAsia="Calibri" w:hAnsi="Arial" w:cs="Arial"/>
          <w:b/>
          <w:sz w:val="32"/>
          <w:szCs w:val="32"/>
          <w:lang w:eastAsia="en-US"/>
        </w:rPr>
        <w:t xml:space="preserve"> «</w:t>
      </w:r>
      <w:r w:rsidRPr="007A133F">
        <w:rPr>
          <w:rFonts w:ascii="Arial" w:eastAsia="Calibri" w:hAnsi="Arial" w:cs="Arial"/>
          <w:b/>
          <w:sz w:val="32"/>
          <w:szCs w:val="32"/>
          <w:lang w:eastAsia="en-US" w:bidi="ru-RU"/>
        </w:rPr>
        <w:t>Присвоение спортивных</w:t>
      </w:r>
    </w:p>
    <w:p w:rsidR="00705D44" w:rsidRDefault="001B40ED" w:rsidP="00823A23">
      <w:pPr>
        <w:overflowPunct/>
        <w:ind w:firstLine="567"/>
        <w:jc w:val="right"/>
        <w:textAlignment w:val="auto"/>
        <w:rPr>
          <w:rFonts w:ascii="Arial" w:eastAsia="Calibri" w:hAnsi="Arial" w:cs="Arial"/>
          <w:b/>
          <w:sz w:val="32"/>
          <w:szCs w:val="32"/>
          <w:lang w:eastAsia="en-US" w:bidi="ru-RU"/>
        </w:rPr>
      </w:pPr>
      <w:r w:rsidRPr="007A133F">
        <w:rPr>
          <w:rFonts w:ascii="Arial" w:eastAsia="Calibri" w:hAnsi="Arial" w:cs="Arial"/>
          <w:b/>
          <w:sz w:val="32"/>
          <w:szCs w:val="32"/>
          <w:lang w:eastAsia="en-US" w:bidi="ru-RU"/>
        </w:rPr>
        <w:t>разрядов: «второй спортивный разряд» и «третий</w:t>
      </w:r>
    </w:p>
    <w:p w:rsidR="001B40ED" w:rsidRPr="007A133F" w:rsidRDefault="001B40ED" w:rsidP="00823A23">
      <w:pPr>
        <w:overflowPunct/>
        <w:ind w:firstLine="567"/>
        <w:jc w:val="right"/>
        <w:textAlignment w:val="auto"/>
        <w:rPr>
          <w:rFonts w:ascii="Arial" w:eastAsia="Calibri" w:hAnsi="Arial" w:cs="Arial"/>
          <w:b/>
          <w:sz w:val="32"/>
          <w:szCs w:val="32"/>
          <w:lang w:eastAsia="en-US"/>
        </w:rPr>
      </w:pPr>
      <w:r w:rsidRPr="007A133F">
        <w:rPr>
          <w:rFonts w:ascii="Arial" w:eastAsia="Calibri" w:hAnsi="Arial" w:cs="Arial"/>
          <w:b/>
          <w:sz w:val="32"/>
          <w:szCs w:val="32"/>
          <w:lang w:eastAsia="en-US" w:bidi="ru-RU"/>
        </w:rPr>
        <w:t>спортивный разряд»</w:t>
      </w:r>
    </w:p>
    <w:p w:rsidR="00551BA9" w:rsidRPr="007A133F" w:rsidRDefault="00551BA9" w:rsidP="00823A23">
      <w:pPr>
        <w:overflowPunct/>
        <w:ind w:firstLine="567"/>
        <w:jc w:val="right"/>
        <w:textAlignment w:val="auto"/>
        <w:rPr>
          <w:rFonts w:ascii="Arial" w:eastAsia="Calibri" w:hAnsi="Arial" w:cs="Arial"/>
          <w:b/>
          <w:sz w:val="32"/>
          <w:szCs w:val="32"/>
          <w:lang w:eastAsia="en-US"/>
        </w:rPr>
      </w:pPr>
    </w:p>
    <w:p w:rsidR="00176201" w:rsidRPr="00705D44" w:rsidRDefault="00176201" w:rsidP="00823A23">
      <w:pPr>
        <w:overflowPunct/>
        <w:ind w:firstLine="567"/>
        <w:jc w:val="both"/>
        <w:textAlignment w:val="auto"/>
        <w:rPr>
          <w:rFonts w:ascii="Arial" w:eastAsia="Calibri" w:hAnsi="Arial" w:cs="Arial"/>
          <w:sz w:val="32"/>
          <w:szCs w:val="32"/>
          <w:lang w:eastAsia="en-US"/>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УВЕДОМЛЕНИЕ</w:t>
      </w:r>
    </w:p>
    <w:p w:rsidR="00176201" w:rsidRPr="00FA7261" w:rsidRDefault="00176201" w:rsidP="00823A23">
      <w:pPr>
        <w:overflowPunct/>
        <w:ind w:firstLine="567"/>
        <w:jc w:val="center"/>
        <w:textAlignment w:val="auto"/>
        <w:rPr>
          <w:rFonts w:ascii="Arial" w:eastAsia="Calibri" w:hAnsi="Arial" w:cs="Arial"/>
          <w:szCs w:val="24"/>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lang w:eastAsia="en-US"/>
        </w:rPr>
        <w:t>об отказе в присвоении спортивного разряда</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«___» ______________ 20__г.</w:t>
      </w:r>
      <w:r w:rsidRPr="00FA7261">
        <w:rPr>
          <w:rFonts w:ascii="Arial" w:eastAsia="Calibri" w:hAnsi="Arial" w:cs="Arial"/>
          <w:szCs w:val="24"/>
        </w:rPr>
        <w:tab/>
      </w:r>
      <w:r w:rsidRPr="00FA7261">
        <w:rPr>
          <w:rFonts w:ascii="Arial" w:eastAsia="Calibri" w:hAnsi="Arial" w:cs="Arial"/>
          <w:szCs w:val="24"/>
        </w:rPr>
        <w:tab/>
      </w:r>
      <w:r w:rsidRPr="00FA7261">
        <w:rPr>
          <w:rFonts w:ascii="Arial" w:eastAsia="Calibri" w:hAnsi="Arial" w:cs="Arial"/>
          <w:szCs w:val="24"/>
        </w:rPr>
        <w:tab/>
      </w:r>
      <w:r w:rsidRPr="00FA7261">
        <w:rPr>
          <w:rFonts w:ascii="Arial" w:eastAsia="Calibri" w:hAnsi="Arial" w:cs="Arial"/>
          <w:szCs w:val="24"/>
        </w:rPr>
        <w:tab/>
      </w:r>
      <w:r w:rsidRPr="00FA7261">
        <w:rPr>
          <w:rFonts w:ascii="Arial" w:eastAsia="Calibri" w:hAnsi="Arial" w:cs="Arial"/>
          <w:szCs w:val="24"/>
        </w:rPr>
        <w:tab/>
        <w:t>№___________</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 xml:space="preserve">По результатам рассмотрения документов, необходимых для предоставления муниципальной услуги </w:t>
      </w:r>
      <w:r w:rsidRPr="00FA7261">
        <w:rPr>
          <w:rFonts w:ascii="Arial" w:hAnsi="Arial" w:cs="Arial"/>
          <w:bCs/>
          <w:szCs w:val="24"/>
        </w:rPr>
        <w:t>«</w:t>
      </w:r>
      <w:r w:rsidRPr="00FA7261">
        <w:rPr>
          <w:rFonts w:ascii="Arial" w:eastAsia="Calibri" w:hAnsi="Arial" w:cs="Arial"/>
          <w:szCs w:val="24"/>
          <w:lang w:eastAsia="en-US"/>
        </w:rPr>
        <w:t>Присвоение спортивных разрядов: «второй спортивный разряд» и «третий спортивный разряд»</w:t>
      </w:r>
      <w:r w:rsidRPr="00FA7261">
        <w:rPr>
          <w:rFonts w:ascii="Arial" w:eastAsia="Calibri" w:hAnsi="Arial" w:cs="Arial"/>
          <w:szCs w:val="24"/>
        </w:rPr>
        <w:t>, представленных ________________________________ (наименование заявителя) в от</w:t>
      </w:r>
      <w:r w:rsidR="00176201" w:rsidRPr="00FA7261">
        <w:rPr>
          <w:rFonts w:ascii="Arial" w:eastAsia="Calibri" w:hAnsi="Arial" w:cs="Arial"/>
          <w:szCs w:val="24"/>
        </w:rPr>
        <w:t>ношении ______________________(</w:t>
      </w:r>
      <w:r w:rsidRPr="00FA7261">
        <w:rPr>
          <w:rFonts w:ascii="Arial" w:eastAsia="Calibri" w:hAnsi="Arial" w:cs="Arial"/>
          <w:szCs w:val="24"/>
        </w:rPr>
        <w:t>ФИО спортсмена) принято решение об отказе в предоставлении муниципальной услуги на основании того, что ____________________________________</w:t>
      </w:r>
      <w:r w:rsidR="00F66C74" w:rsidRPr="00FA7261">
        <w:rPr>
          <w:rFonts w:ascii="Arial" w:eastAsia="Calibri" w:hAnsi="Arial" w:cs="Arial"/>
          <w:szCs w:val="24"/>
        </w:rPr>
        <w:t>_______________________________</w:t>
      </w:r>
      <w:r w:rsidRPr="00FA7261">
        <w:rPr>
          <w:rFonts w:ascii="Arial" w:eastAsia="Calibri" w:hAnsi="Arial" w:cs="Arial"/>
          <w:szCs w:val="24"/>
        </w:rPr>
        <w:t>_______________________________________________________________________________________________________</w:t>
      </w:r>
      <w:r w:rsidR="00F66C74" w:rsidRPr="00FA7261">
        <w:rPr>
          <w:rFonts w:ascii="Arial" w:eastAsia="Calibri" w:hAnsi="Arial" w:cs="Arial"/>
          <w:szCs w:val="24"/>
        </w:rPr>
        <w:t>____________________________</w:t>
      </w:r>
      <w:r w:rsidR="00176201" w:rsidRPr="00FA7261">
        <w:rPr>
          <w:rFonts w:ascii="Arial" w:eastAsia="Calibri" w:hAnsi="Arial" w:cs="Arial"/>
          <w:szCs w:val="24"/>
        </w:rPr>
        <w:t>.</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(перечислить основания для отказа)</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Отказ может быть обжалован в досудебном порядке_________________</w:t>
      </w: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___________________________________</w:t>
      </w:r>
      <w:r w:rsidR="00F66C74" w:rsidRPr="00FA7261">
        <w:rPr>
          <w:rFonts w:ascii="Arial" w:eastAsia="Calibri" w:hAnsi="Arial" w:cs="Arial"/>
          <w:szCs w:val="24"/>
        </w:rPr>
        <w:t>_______________________________</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(указать должность, фамилию лица, которому может быть обжаловано решение)</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551BA9" w:rsidRPr="00FA7261" w:rsidRDefault="00551BA9" w:rsidP="00823A23">
      <w:pPr>
        <w:overflowPunct/>
        <w:ind w:firstLine="567"/>
        <w:jc w:val="both"/>
        <w:textAlignment w:val="auto"/>
        <w:rPr>
          <w:rFonts w:ascii="Arial" w:eastAsia="Calibri" w:hAnsi="Arial" w:cs="Arial"/>
          <w:szCs w:val="24"/>
        </w:rPr>
      </w:pPr>
    </w:p>
    <w:p w:rsidR="007A133F" w:rsidRDefault="00F66C74" w:rsidP="00823A23">
      <w:pPr>
        <w:tabs>
          <w:tab w:val="left" w:pos="0"/>
        </w:tabs>
        <w:overflowPunct/>
        <w:jc w:val="both"/>
        <w:textAlignment w:val="auto"/>
        <w:rPr>
          <w:rFonts w:ascii="Arial" w:eastAsia="Calibri" w:hAnsi="Arial" w:cs="Arial"/>
          <w:szCs w:val="24"/>
        </w:rPr>
      </w:pPr>
      <w:r w:rsidRPr="00FA7261">
        <w:rPr>
          <w:rFonts w:ascii="Arial" w:eastAsia="Calibri" w:hAnsi="Arial" w:cs="Arial"/>
          <w:szCs w:val="24"/>
        </w:rPr>
        <w:t>___________________</w:t>
      </w:r>
      <w:r w:rsidR="007A133F">
        <w:rPr>
          <w:rFonts w:ascii="Arial" w:eastAsia="Calibri" w:hAnsi="Arial" w:cs="Arial"/>
          <w:szCs w:val="24"/>
        </w:rPr>
        <w:t xml:space="preserve">      ________________</w:t>
      </w:r>
      <w:r w:rsidR="00E53F77">
        <w:rPr>
          <w:rFonts w:ascii="Arial" w:eastAsia="Calibri" w:hAnsi="Arial" w:cs="Arial"/>
          <w:szCs w:val="24"/>
        </w:rPr>
        <w:t>_</w:t>
      </w:r>
      <w:r w:rsidR="00551BA9" w:rsidRPr="00FA7261">
        <w:rPr>
          <w:rFonts w:ascii="Arial" w:eastAsia="Calibri" w:hAnsi="Arial" w:cs="Arial"/>
          <w:szCs w:val="24"/>
        </w:rPr>
        <w:t>__________________</w:t>
      </w:r>
    </w:p>
    <w:p w:rsidR="00551BA9" w:rsidRPr="00FA7261" w:rsidRDefault="00551BA9" w:rsidP="00823A23">
      <w:pPr>
        <w:tabs>
          <w:tab w:val="left" w:pos="0"/>
        </w:tabs>
        <w:overflowPunct/>
        <w:jc w:val="both"/>
        <w:textAlignment w:val="auto"/>
        <w:rPr>
          <w:rFonts w:ascii="Arial" w:eastAsia="Calibri" w:hAnsi="Arial" w:cs="Arial"/>
          <w:szCs w:val="24"/>
        </w:rPr>
      </w:pPr>
      <w:r w:rsidRPr="00FA7261">
        <w:rPr>
          <w:rFonts w:ascii="Arial" w:eastAsia="Calibri" w:hAnsi="Arial" w:cs="Arial"/>
          <w:szCs w:val="24"/>
        </w:rPr>
        <w:t>(должн</w:t>
      </w:r>
      <w:r w:rsidR="007A133F">
        <w:rPr>
          <w:rFonts w:ascii="Arial" w:eastAsia="Calibri" w:hAnsi="Arial" w:cs="Arial"/>
          <w:szCs w:val="24"/>
        </w:rPr>
        <w:t xml:space="preserve">ость)                 </w:t>
      </w:r>
      <w:r w:rsidRPr="00FA7261">
        <w:rPr>
          <w:rFonts w:ascii="Arial" w:eastAsia="Calibri" w:hAnsi="Arial" w:cs="Arial"/>
          <w:szCs w:val="24"/>
        </w:rPr>
        <w:t>(подпись, печать)      (расшифровка подписи)</w:t>
      </w:r>
    </w:p>
    <w:p w:rsidR="00E53F77" w:rsidRDefault="00E53F77" w:rsidP="00823A23">
      <w:pPr>
        <w:overflowPunct/>
        <w:ind w:left="5245" w:firstLine="567"/>
        <w:jc w:val="center"/>
        <w:textAlignment w:val="auto"/>
        <w:rPr>
          <w:rFonts w:ascii="Arial" w:eastAsia="Calibri" w:hAnsi="Arial" w:cs="Arial"/>
          <w:szCs w:val="24"/>
          <w:lang w:eastAsia="en-US"/>
        </w:rPr>
      </w:pPr>
    </w:p>
    <w:p w:rsidR="00E53F77" w:rsidRDefault="00E53F77" w:rsidP="00823A23">
      <w:pPr>
        <w:overflowPunct/>
        <w:ind w:left="5245" w:firstLine="567"/>
        <w:jc w:val="center"/>
        <w:textAlignment w:val="auto"/>
        <w:rPr>
          <w:rFonts w:ascii="Arial" w:eastAsia="Calibri" w:hAnsi="Arial" w:cs="Arial"/>
          <w:szCs w:val="24"/>
          <w:lang w:eastAsia="en-US"/>
        </w:rPr>
      </w:pPr>
    </w:p>
    <w:p w:rsidR="00551BA9" w:rsidRPr="00E53F77" w:rsidRDefault="00551BA9"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rPr>
        <w:t>Приложение 5</w:t>
      </w:r>
    </w:p>
    <w:p w:rsidR="00705D44" w:rsidRDefault="001B40ED" w:rsidP="00823A23">
      <w:pPr>
        <w:overflowPunct/>
        <w:ind w:firstLine="567"/>
        <w:jc w:val="right"/>
        <w:textAlignment w:val="auto"/>
        <w:rPr>
          <w:rFonts w:ascii="Arial" w:eastAsia="Calibri" w:hAnsi="Arial" w:cs="Arial"/>
          <w:b/>
          <w:bCs/>
          <w:sz w:val="32"/>
          <w:szCs w:val="32"/>
          <w:lang w:eastAsia="en-US"/>
        </w:rPr>
      </w:pPr>
      <w:r w:rsidRPr="00E53F77">
        <w:rPr>
          <w:rFonts w:ascii="Arial" w:eastAsia="Calibri" w:hAnsi="Arial" w:cs="Arial"/>
          <w:b/>
          <w:bCs/>
          <w:sz w:val="32"/>
          <w:szCs w:val="32"/>
          <w:lang w:eastAsia="en-US"/>
        </w:rPr>
        <w:t xml:space="preserve">к </w:t>
      </w:r>
      <w:r w:rsidR="00176201" w:rsidRPr="00E53F77">
        <w:rPr>
          <w:rFonts w:ascii="Arial" w:eastAsia="Calibri" w:hAnsi="Arial" w:cs="Arial"/>
          <w:b/>
          <w:bCs/>
          <w:sz w:val="32"/>
          <w:szCs w:val="32"/>
          <w:lang w:eastAsia="en-US"/>
        </w:rPr>
        <w:t>а</w:t>
      </w:r>
      <w:r w:rsidRPr="00E53F77">
        <w:rPr>
          <w:rFonts w:ascii="Arial" w:eastAsia="Calibri" w:hAnsi="Arial" w:cs="Arial"/>
          <w:b/>
          <w:bCs/>
          <w:sz w:val="32"/>
          <w:szCs w:val="32"/>
          <w:lang w:eastAsia="en-US"/>
        </w:rPr>
        <w:t>дминистративному регламенту предоставлени</w:t>
      </w:r>
      <w:r w:rsidR="00176201" w:rsidRPr="00E53F77">
        <w:rPr>
          <w:rFonts w:ascii="Arial" w:eastAsia="Calibri" w:hAnsi="Arial" w:cs="Arial"/>
          <w:b/>
          <w:bCs/>
          <w:sz w:val="32"/>
          <w:szCs w:val="32"/>
          <w:lang w:eastAsia="en-US"/>
        </w:rPr>
        <w:t>я</w:t>
      </w:r>
    </w:p>
    <w:p w:rsidR="00705D44"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bCs/>
          <w:sz w:val="32"/>
          <w:szCs w:val="32"/>
          <w:lang w:eastAsia="en-US"/>
        </w:rPr>
        <w:t>муниципальной услуги</w:t>
      </w:r>
      <w:r w:rsidRPr="00E53F77">
        <w:rPr>
          <w:rFonts w:ascii="Arial" w:eastAsia="Calibri" w:hAnsi="Arial" w:cs="Arial"/>
          <w:b/>
          <w:sz w:val="32"/>
          <w:szCs w:val="32"/>
          <w:lang w:eastAsia="en-US"/>
        </w:rPr>
        <w:t xml:space="preserve"> «</w:t>
      </w:r>
      <w:r w:rsidRPr="00E53F77">
        <w:rPr>
          <w:rFonts w:ascii="Arial" w:eastAsia="Calibri" w:hAnsi="Arial" w:cs="Arial"/>
          <w:b/>
          <w:sz w:val="32"/>
          <w:szCs w:val="32"/>
          <w:lang w:eastAsia="en-US" w:bidi="ru-RU"/>
        </w:rPr>
        <w:t>Присвоение спортивных</w:t>
      </w:r>
    </w:p>
    <w:p w:rsidR="00705D44"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sz w:val="32"/>
          <w:szCs w:val="32"/>
          <w:lang w:eastAsia="en-US" w:bidi="ru-RU"/>
        </w:rPr>
        <w:lastRenderedPageBreak/>
        <w:t>разрядов: «второй спортивный разряд» и «третий</w:t>
      </w:r>
    </w:p>
    <w:p w:rsidR="001B40ED" w:rsidRPr="00E53F77" w:rsidRDefault="001B40ED"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bidi="ru-RU"/>
        </w:rPr>
        <w:t>спортивный разряд»</w:t>
      </w:r>
    </w:p>
    <w:p w:rsidR="00551BA9" w:rsidRPr="00E53F77" w:rsidRDefault="00551BA9" w:rsidP="00823A23">
      <w:pPr>
        <w:overflowPunct/>
        <w:ind w:firstLine="567"/>
        <w:jc w:val="right"/>
        <w:textAlignment w:val="auto"/>
        <w:rPr>
          <w:rFonts w:ascii="Arial" w:eastAsia="Calibri" w:hAnsi="Arial" w:cs="Arial"/>
          <w:b/>
          <w:sz w:val="32"/>
          <w:szCs w:val="32"/>
          <w:lang w:eastAsia="en-US"/>
        </w:rPr>
      </w:pPr>
    </w:p>
    <w:p w:rsidR="00176201" w:rsidRPr="00FA7261" w:rsidRDefault="00176201" w:rsidP="00823A23">
      <w:pPr>
        <w:overflowPunct/>
        <w:ind w:firstLine="567"/>
        <w:jc w:val="both"/>
        <w:textAlignment w:val="auto"/>
        <w:rPr>
          <w:rFonts w:ascii="Arial" w:eastAsia="Calibri" w:hAnsi="Arial" w:cs="Arial"/>
          <w:szCs w:val="24"/>
          <w:lang w:eastAsia="en-US"/>
        </w:rPr>
      </w:pPr>
    </w:p>
    <w:p w:rsidR="00176201" w:rsidRPr="00FA7261" w:rsidRDefault="00176201"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ПОСТАНОВЛЕНИЕ</w:t>
      </w:r>
    </w:p>
    <w:p w:rsidR="00176201" w:rsidRPr="00FA7261" w:rsidRDefault="00176201"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АДМИНИСТРАЦИИ ГЕОРГИЕВСКОГО</w:t>
      </w:r>
    </w:p>
    <w:p w:rsidR="00176201" w:rsidRPr="00FA7261" w:rsidRDefault="00176201"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ГОРОДСКОГО ОКРУГА</w:t>
      </w:r>
    </w:p>
    <w:p w:rsidR="00176201" w:rsidRPr="00FA7261" w:rsidRDefault="00176201" w:rsidP="00823A23">
      <w:pPr>
        <w:overflowPunct/>
        <w:autoSpaceDE/>
        <w:autoSpaceDN/>
        <w:adjustRightInd/>
        <w:ind w:firstLine="567"/>
        <w:jc w:val="center"/>
        <w:textAlignment w:val="auto"/>
        <w:rPr>
          <w:rFonts w:ascii="Arial" w:hAnsi="Arial" w:cs="Arial"/>
          <w:b/>
          <w:szCs w:val="24"/>
        </w:rPr>
      </w:pPr>
      <w:r w:rsidRPr="00FA7261">
        <w:rPr>
          <w:rFonts w:ascii="Arial" w:hAnsi="Arial" w:cs="Arial"/>
          <w:b/>
          <w:szCs w:val="24"/>
        </w:rPr>
        <w:t>СТАВРОПОЛЬСКОГО КРАЯ</w:t>
      </w:r>
    </w:p>
    <w:p w:rsidR="00176201" w:rsidRPr="00FA7261" w:rsidRDefault="00176201" w:rsidP="00823A23">
      <w:pPr>
        <w:widowControl w:val="0"/>
        <w:overflowPunct/>
        <w:ind w:firstLine="567"/>
        <w:jc w:val="center"/>
        <w:textAlignment w:val="auto"/>
        <w:rPr>
          <w:rFonts w:ascii="Arial" w:eastAsiaTheme="minorEastAsia" w:hAnsi="Arial" w:cs="Arial"/>
          <w:b/>
          <w:szCs w:val="24"/>
        </w:rPr>
      </w:pPr>
    </w:p>
    <w:p w:rsidR="00176201" w:rsidRPr="00FA7261" w:rsidRDefault="00176201" w:rsidP="00823A23">
      <w:pPr>
        <w:overflowPunct/>
        <w:autoSpaceDE/>
        <w:autoSpaceDN/>
        <w:adjustRightInd/>
        <w:spacing w:after="120"/>
        <w:ind w:firstLine="567"/>
        <w:textAlignment w:val="auto"/>
        <w:rPr>
          <w:rFonts w:ascii="Arial" w:hAnsi="Arial" w:cs="Arial"/>
          <w:bCs/>
          <w:szCs w:val="24"/>
          <w:lang w:eastAsia="ar-SA"/>
        </w:rPr>
      </w:pPr>
      <w:r w:rsidRPr="00FA7261">
        <w:rPr>
          <w:rFonts w:ascii="Arial" w:hAnsi="Arial" w:cs="Arial"/>
          <w:bCs/>
          <w:szCs w:val="24"/>
          <w:lang w:eastAsia="ar-SA"/>
        </w:rPr>
        <w:t>_________ 2018 г.                     г. Георгиевск     № ___</w:t>
      </w:r>
    </w:p>
    <w:p w:rsidR="00176201" w:rsidRPr="00FA7261" w:rsidRDefault="00176201"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О продлении срока действия</w:t>
      </w:r>
    </w:p>
    <w:p w:rsidR="00176201" w:rsidRPr="00FA7261" w:rsidRDefault="00176201" w:rsidP="00823A23">
      <w:pPr>
        <w:tabs>
          <w:tab w:val="left" w:pos="426"/>
        </w:tabs>
        <w:overflowPunct/>
        <w:autoSpaceDE/>
        <w:autoSpaceDN/>
        <w:adjustRightInd/>
        <w:ind w:firstLine="567"/>
        <w:textAlignment w:val="auto"/>
        <w:rPr>
          <w:rFonts w:ascii="Arial" w:hAnsi="Arial" w:cs="Arial"/>
          <w:szCs w:val="24"/>
          <w:lang w:eastAsia="ar-SA"/>
        </w:rPr>
      </w:pPr>
    </w:p>
    <w:p w:rsidR="00176201" w:rsidRPr="00FA7261" w:rsidRDefault="00176201" w:rsidP="00823A23">
      <w:pPr>
        <w:tabs>
          <w:tab w:val="left" w:pos="426"/>
        </w:tabs>
        <w:overflowPunct/>
        <w:autoSpaceDE/>
        <w:autoSpaceDN/>
        <w:adjustRightInd/>
        <w:ind w:firstLine="567"/>
        <w:textAlignment w:val="auto"/>
        <w:rPr>
          <w:rFonts w:ascii="Arial" w:hAnsi="Arial" w:cs="Arial"/>
          <w:szCs w:val="24"/>
          <w:lang w:eastAsia="ar-SA"/>
        </w:rPr>
      </w:pPr>
    </w:p>
    <w:p w:rsidR="00176201" w:rsidRPr="00FA7261" w:rsidRDefault="00176201" w:rsidP="00823A23">
      <w:pPr>
        <w:tabs>
          <w:tab w:val="left" w:pos="426"/>
        </w:tabs>
        <w:overflowPunct/>
        <w:autoSpaceDE/>
        <w:autoSpaceDN/>
        <w:adjustRightInd/>
        <w:ind w:firstLine="567"/>
        <w:textAlignment w:val="auto"/>
        <w:rPr>
          <w:rFonts w:ascii="Arial" w:hAnsi="Arial" w:cs="Arial"/>
          <w:szCs w:val="24"/>
          <w:lang w:eastAsia="ar-SA"/>
        </w:rPr>
      </w:pPr>
    </w:p>
    <w:p w:rsidR="00176201" w:rsidRPr="00FA7261" w:rsidRDefault="00176201"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 xml:space="preserve">В соответствии с положением о Единой всероссийской спортивной классификации, утвержденным Приказом </w:t>
      </w:r>
      <w:r w:rsidRPr="00FA7261">
        <w:rPr>
          <w:rFonts w:ascii="Arial" w:eastAsia="Calibri" w:hAnsi="Arial" w:cs="Arial"/>
          <w:szCs w:val="24"/>
          <w:lang w:eastAsia="en-US"/>
        </w:rPr>
        <w:t xml:space="preserve">Министерства спорта Российской Федерации </w:t>
      </w:r>
      <w:r w:rsidRPr="00FA7261">
        <w:rPr>
          <w:rFonts w:ascii="Arial" w:eastAsia="Calibri" w:hAnsi="Arial" w:cs="Arial"/>
          <w:szCs w:val="24"/>
        </w:rPr>
        <w:t xml:space="preserve">от 20 февраля 2017 г. № 108, администрация Георгиевского городского округа </w:t>
      </w: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p>
    <w:p w:rsidR="00176201" w:rsidRPr="00FA7261" w:rsidRDefault="00176201" w:rsidP="00823A23">
      <w:pPr>
        <w:overflowPunct/>
        <w:autoSpaceDE/>
        <w:autoSpaceDN/>
        <w:adjustRightInd/>
        <w:spacing w:after="240"/>
        <w:ind w:firstLine="567"/>
        <w:textAlignment w:val="auto"/>
        <w:rPr>
          <w:rFonts w:ascii="Arial" w:hAnsi="Arial" w:cs="Arial"/>
          <w:szCs w:val="24"/>
          <w:lang w:eastAsia="ar-SA"/>
        </w:rPr>
      </w:pPr>
      <w:r w:rsidRPr="00FA7261">
        <w:rPr>
          <w:rFonts w:ascii="Arial" w:hAnsi="Arial" w:cs="Arial"/>
          <w:szCs w:val="24"/>
          <w:lang w:eastAsia="ar-SA"/>
        </w:rPr>
        <w:t>ПОСТАНОВЛЯЕТ:</w:t>
      </w:r>
    </w:p>
    <w:p w:rsidR="00176201" w:rsidRPr="00FA7261" w:rsidRDefault="00176201" w:rsidP="00823A23">
      <w:pPr>
        <w:pStyle w:val="a5"/>
        <w:numPr>
          <w:ilvl w:val="0"/>
          <w:numId w:val="23"/>
        </w:numPr>
        <w:tabs>
          <w:tab w:val="left" w:pos="993"/>
        </w:tabs>
        <w:autoSpaceDE/>
        <w:autoSpaceDN/>
        <w:adjustRightInd/>
        <w:spacing w:after="200"/>
        <w:ind w:left="0" w:firstLine="567"/>
        <w:jc w:val="both"/>
        <w:rPr>
          <w:rFonts w:ascii="Arial" w:eastAsia="Calibri" w:hAnsi="Arial" w:cs="Arial"/>
          <w:sz w:val="24"/>
          <w:szCs w:val="24"/>
        </w:rPr>
      </w:pPr>
      <w:r w:rsidRPr="00FA7261">
        <w:rPr>
          <w:rFonts w:ascii="Arial" w:eastAsia="Calibri" w:hAnsi="Arial" w:cs="Arial"/>
          <w:sz w:val="24"/>
          <w:szCs w:val="24"/>
        </w:rPr>
        <w:t>Присвоить второй спортивный разряд по легкой атлетике Иванову Ивану Ивановичу.</w:t>
      </w: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2. Контроль за выполнением настоящего постановления оставляю за собой.</w:t>
      </w: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3. Настоящее постановление вступает в силу со дня его принятия.</w:t>
      </w: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p>
    <w:p w:rsidR="007F78F9" w:rsidRPr="00FA7261" w:rsidRDefault="007F78F9" w:rsidP="00823A23">
      <w:pPr>
        <w:overflowPunct/>
        <w:autoSpaceDE/>
        <w:autoSpaceDN/>
        <w:adjustRightInd/>
        <w:ind w:firstLine="567"/>
        <w:jc w:val="both"/>
        <w:textAlignment w:val="auto"/>
        <w:rPr>
          <w:rFonts w:ascii="Arial" w:eastAsia="Calibri" w:hAnsi="Arial" w:cs="Arial"/>
          <w:szCs w:val="24"/>
          <w:lang w:eastAsia="en-US"/>
        </w:rPr>
      </w:pPr>
    </w:p>
    <w:p w:rsidR="00176201" w:rsidRPr="00FA7261" w:rsidRDefault="00176201" w:rsidP="00823A23">
      <w:pPr>
        <w:tabs>
          <w:tab w:val="left" w:pos="426"/>
        </w:tabs>
        <w:overflowPunct/>
        <w:autoSpaceDE/>
        <w:autoSpaceDN/>
        <w:adjustRightInd/>
        <w:ind w:firstLine="567"/>
        <w:jc w:val="both"/>
        <w:textAlignment w:val="auto"/>
        <w:rPr>
          <w:rFonts w:ascii="Arial" w:eastAsia="Calibri" w:hAnsi="Arial" w:cs="Arial"/>
          <w:szCs w:val="24"/>
          <w:lang w:eastAsia="en-US"/>
        </w:rPr>
      </w:pP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Глава</w:t>
      </w:r>
    </w:p>
    <w:p w:rsidR="00176201" w:rsidRPr="00FA7261" w:rsidRDefault="00176201" w:rsidP="00823A23">
      <w:pPr>
        <w:overflowPunct/>
        <w:autoSpaceDE/>
        <w:autoSpaceDN/>
        <w:adjustRightInd/>
        <w:ind w:firstLine="567"/>
        <w:jc w:val="both"/>
        <w:textAlignment w:val="auto"/>
        <w:rPr>
          <w:rFonts w:ascii="Arial" w:eastAsia="Calibri" w:hAnsi="Arial" w:cs="Arial"/>
          <w:szCs w:val="24"/>
          <w:lang w:eastAsia="en-US"/>
        </w:rPr>
      </w:pPr>
      <w:r w:rsidRPr="00FA7261">
        <w:rPr>
          <w:rFonts w:ascii="Arial" w:eastAsia="Calibri" w:hAnsi="Arial" w:cs="Arial"/>
          <w:szCs w:val="24"/>
          <w:lang w:eastAsia="en-US"/>
        </w:rPr>
        <w:t xml:space="preserve">Георгиевского городского округа     </w:t>
      </w:r>
    </w:p>
    <w:p w:rsidR="00176201" w:rsidRPr="00FA7261" w:rsidRDefault="00E53F77" w:rsidP="00823A23">
      <w:pPr>
        <w:overflowPunct/>
        <w:autoSpaceDE/>
        <w:autoSpaceDN/>
        <w:adjustRightInd/>
        <w:ind w:firstLine="567"/>
        <w:jc w:val="both"/>
        <w:textAlignment w:val="auto"/>
        <w:rPr>
          <w:rFonts w:ascii="Arial" w:eastAsia="Calibri" w:hAnsi="Arial" w:cs="Arial"/>
          <w:szCs w:val="24"/>
          <w:lang w:eastAsia="en-US"/>
        </w:rPr>
      </w:pPr>
      <w:r>
        <w:rPr>
          <w:rFonts w:ascii="Arial" w:eastAsia="Calibri" w:hAnsi="Arial" w:cs="Arial"/>
          <w:szCs w:val="24"/>
          <w:lang w:eastAsia="en-US"/>
        </w:rPr>
        <w:t xml:space="preserve">Ставропольского края        </w:t>
      </w:r>
      <w:r w:rsidR="00705D44">
        <w:rPr>
          <w:rFonts w:ascii="Arial" w:eastAsia="Calibri" w:hAnsi="Arial" w:cs="Arial"/>
          <w:szCs w:val="24"/>
          <w:lang w:eastAsia="en-US"/>
        </w:rPr>
        <w:tab/>
      </w:r>
      <w:r w:rsidR="00705D44">
        <w:rPr>
          <w:rFonts w:ascii="Arial" w:eastAsia="Calibri" w:hAnsi="Arial" w:cs="Arial"/>
          <w:szCs w:val="24"/>
          <w:lang w:eastAsia="en-US"/>
        </w:rPr>
        <w:tab/>
      </w:r>
      <w:r w:rsidR="00705D44">
        <w:rPr>
          <w:rFonts w:ascii="Arial" w:eastAsia="Calibri" w:hAnsi="Arial" w:cs="Arial"/>
          <w:szCs w:val="24"/>
          <w:lang w:eastAsia="en-US"/>
        </w:rPr>
        <w:tab/>
      </w:r>
      <w:r w:rsidR="00705D44">
        <w:rPr>
          <w:rFonts w:ascii="Arial" w:eastAsia="Calibri" w:hAnsi="Arial" w:cs="Arial"/>
          <w:szCs w:val="24"/>
          <w:lang w:eastAsia="en-US"/>
        </w:rPr>
        <w:tab/>
      </w:r>
      <w:r w:rsidR="00705D44">
        <w:rPr>
          <w:rFonts w:ascii="Arial" w:eastAsia="Calibri" w:hAnsi="Arial" w:cs="Arial"/>
          <w:szCs w:val="24"/>
          <w:lang w:eastAsia="en-US"/>
        </w:rPr>
        <w:tab/>
      </w:r>
      <w:r w:rsidR="00705D44">
        <w:rPr>
          <w:rFonts w:ascii="Arial" w:eastAsia="Calibri" w:hAnsi="Arial" w:cs="Arial"/>
          <w:szCs w:val="24"/>
          <w:lang w:eastAsia="en-US"/>
        </w:rPr>
        <w:tab/>
      </w:r>
      <w:r w:rsidR="00176201" w:rsidRPr="00FA7261">
        <w:rPr>
          <w:rFonts w:ascii="Arial" w:eastAsia="Calibri" w:hAnsi="Arial" w:cs="Arial"/>
          <w:szCs w:val="24"/>
          <w:lang w:eastAsia="en-US"/>
        </w:rPr>
        <w:t>И.О.Фамилия</w:t>
      </w:r>
    </w:p>
    <w:p w:rsidR="00E53F77" w:rsidRDefault="00E53F77" w:rsidP="00823A23">
      <w:pPr>
        <w:overflowPunct/>
        <w:ind w:left="5245" w:firstLine="567"/>
        <w:jc w:val="center"/>
        <w:textAlignment w:val="auto"/>
        <w:rPr>
          <w:rFonts w:ascii="Arial" w:eastAsia="Calibri" w:hAnsi="Arial" w:cs="Arial"/>
          <w:szCs w:val="24"/>
          <w:lang w:eastAsia="en-US"/>
        </w:rPr>
      </w:pPr>
    </w:p>
    <w:p w:rsidR="00E53F77" w:rsidRDefault="00E53F77" w:rsidP="00823A23">
      <w:pPr>
        <w:overflowPunct/>
        <w:ind w:left="5245" w:firstLine="567"/>
        <w:jc w:val="center"/>
        <w:textAlignment w:val="auto"/>
        <w:rPr>
          <w:rFonts w:ascii="Arial" w:eastAsia="Calibri" w:hAnsi="Arial" w:cs="Arial"/>
          <w:szCs w:val="24"/>
          <w:lang w:eastAsia="en-US"/>
        </w:rPr>
      </w:pPr>
    </w:p>
    <w:p w:rsidR="00551BA9" w:rsidRPr="00E53F77" w:rsidRDefault="00551BA9"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rPr>
        <w:t>Приложение 6</w:t>
      </w:r>
    </w:p>
    <w:p w:rsidR="00705D44" w:rsidRDefault="001B40ED" w:rsidP="00823A23">
      <w:pPr>
        <w:overflowPunct/>
        <w:ind w:firstLine="567"/>
        <w:jc w:val="right"/>
        <w:textAlignment w:val="auto"/>
        <w:rPr>
          <w:rFonts w:ascii="Arial" w:eastAsia="Calibri" w:hAnsi="Arial" w:cs="Arial"/>
          <w:b/>
          <w:bCs/>
          <w:sz w:val="32"/>
          <w:szCs w:val="32"/>
          <w:lang w:eastAsia="en-US"/>
        </w:rPr>
      </w:pPr>
      <w:r w:rsidRPr="00E53F77">
        <w:rPr>
          <w:rFonts w:ascii="Arial" w:eastAsia="Calibri" w:hAnsi="Arial" w:cs="Arial"/>
          <w:b/>
          <w:bCs/>
          <w:sz w:val="32"/>
          <w:szCs w:val="32"/>
          <w:lang w:eastAsia="en-US"/>
        </w:rPr>
        <w:t>к Административному регламенту по предоставлению</w:t>
      </w:r>
    </w:p>
    <w:p w:rsidR="00705D44"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bCs/>
          <w:sz w:val="32"/>
          <w:szCs w:val="32"/>
          <w:lang w:eastAsia="en-US"/>
        </w:rPr>
        <w:t>муниципальной услуги</w:t>
      </w:r>
      <w:r w:rsidRPr="00E53F77">
        <w:rPr>
          <w:rFonts w:ascii="Arial" w:eastAsia="Calibri" w:hAnsi="Arial" w:cs="Arial"/>
          <w:b/>
          <w:sz w:val="32"/>
          <w:szCs w:val="32"/>
          <w:lang w:eastAsia="en-US"/>
        </w:rPr>
        <w:t xml:space="preserve"> «</w:t>
      </w:r>
      <w:r w:rsidRPr="00E53F77">
        <w:rPr>
          <w:rFonts w:ascii="Arial" w:eastAsia="Calibri" w:hAnsi="Arial" w:cs="Arial"/>
          <w:b/>
          <w:sz w:val="32"/>
          <w:szCs w:val="32"/>
          <w:lang w:eastAsia="en-US" w:bidi="ru-RU"/>
        </w:rPr>
        <w:t>Присвоение спортивных</w:t>
      </w:r>
    </w:p>
    <w:p w:rsidR="00705D44"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sz w:val="32"/>
          <w:szCs w:val="32"/>
          <w:lang w:eastAsia="en-US" w:bidi="ru-RU"/>
        </w:rPr>
        <w:t>разрядов: «второй спортивный разряд» и «третий</w:t>
      </w:r>
    </w:p>
    <w:p w:rsidR="001B40ED" w:rsidRPr="00E53F77" w:rsidRDefault="001B40ED"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bidi="ru-RU"/>
        </w:rPr>
        <w:t>спортивный разряд»</w:t>
      </w:r>
    </w:p>
    <w:p w:rsidR="00551BA9" w:rsidRPr="00E53F77" w:rsidRDefault="00551BA9" w:rsidP="00823A23">
      <w:pPr>
        <w:overflowPunct/>
        <w:ind w:firstLine="567"/>
        <w:jc w:val="right"/>
        <w:textAlignment w:val="auto"/>
        <w:rPr>
          <w:rFonts w:ascii="Arial" w:eastAsia="Calibri" w:hAnsi="Arial" w:cs="Arial"/>
          <w:b/>
          <w:sz w:val="32"/>
          <w:szCs w:val="32"/>
          <w:lang w:eastAsia="en-US"/>
        </w:rPr>
      </w:pPr>
    </w:p>
    <w:p w:rsidR="00551BA9" w:rsidRPr="00705D44" w:rsidRDefault="00551BA9" w:rsidP="00823A23">
      <w:pPr>
        <w:overflowPunct/>
        <w:ind w:firstLine="567"/>
        <w:jc w:val="both"/>
        <w:textAlignment w:val="auto"/>
        <w:rPr>
          <w:rFonts w:ascii="Arial" w:eastAsia="Calibri" w:hAnsi="Arial" w:cs="Arial"/>
          <w:sz w:val="32"/>
          <w:szCs w:val="32"/>
          <w:lang w:eastAsia="en-US"/>
        </w:rPr>
      </w:pPr>
    </w:p>
    <w:p w:rsidR="00551BA9" w:rsidRPr="00FA7261" w:rsidRDefault="00705D44" w:rsidP="00823A23">
      <w:pPr>
        <w:overflowPunct/>
        <w:ind w:firstLine="567"/>
        <w:jc w:val="center"/>
        <w:textAlignment w:val="auto"/>
        <w:rPr>
          <w:rFonts w:ascii="Arial" w:eastAsia="Calibri" w:hAnsi="Arial" w:cs="Arial"/>
          <w:szCs w:val="24"/>
        </w:rPr>
      </w:pPr>
      <w:r>
        <w:rPr>
          <w:rFonts w:ascii="Arial" w:eastAsia="Calibri" w:hAnsi="Arial" w:cs="Arial"/>
          <w:szCs w:val="24"/>
        </w:rPr>
        <w:t>УВЕДОМЛЕНИЕ</w:t>
      </w:r>
    </w:p>
    <w:p w:rsidR="00176201" w:rsidRPr="00FA7261" w:rsidRDefault="00176201" w:rsidP="00823A23">
      <w:pPr>
        <w:overflowPunct/>
        <w:ind w:firstLine="567"/>
        <w:jc w:val="center"/>
        <w:textAlignment w:val="auto"/>
        <w:rPr>
          <w:rFonts w:ascii="Arial" w:eastAsia="Calibri" w:hAnsi="Arial" w:cs="Arial"/>
          <w:szCs w:val="24"/>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lang w:eastAsia="en-US"/>
        </w:rPr>
        <w:t>об отказе в подтверждении спортивного разряда</w:t>
      </w:r>
    </w:p>
    <w:p w:rsidR="00551BA9" w:rsidRPr="00FA7261" w:rsidRDefault="00551BA9" w:rsidP="00823A23">
      <w:pPr>
        <w:overflowPunct/>
        <w:ind w:firstLine="567"/>
        <w:jc w:val="both"/>
        <w:textAlignment w:val="auto"/>
        <w:rPr>
          <w:rFonts w:ascii="Arial" w:eastAsia="Calibri" w:hAnsi="Arial" w:cs="Arial"/>
          <w:szCs w:val="24"/>
        </w:rPr>
      </w:pPr>
    </w:p>
    <w:p w:rsidR="007F78F9" w:rsidRPr="00FA7261" w:rsidRDefault="007F78F9" w:rsidP="00823A23">
      <w:pPr>
        <w:overflowPunct/>
        <w:ind w:firstLine="567"/>
        <w:jc w:val="both"/>
        <w:textAlignment w:val="auto"/>
        <w:rPr>
          <w:rFonts w:ascii="Arial" w:eastAsia="Calibri" w:hAnsi="Arial" w:cs="Arial"/>
          <w:szCs w:val="24"/>
        </w:rPr>
      </w:pPr>
    </w:p>
    <w:p w:rsidR="00551BA9" w:rsidRPr="00FA7261" w:rsidRDefault="00176201"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__________</w:t>
      </w:r>
      <w:r w:rsidR="00551BA9" w:rsidRPr="00FA7261">
        <w:rPr>
          <w:rFonts w:ascii="Arial" w:eastAsia="Calibri" w:hAnsi="Arial" w:cs="Arial"/>
          <w:szCs w:val="24"/>
        </w:rPr>
        <w:t xml:space="preserve"> 201</w:t>
      </w:r>
      <w:r w:rsidRPr="00FA7261">
        <w:rPr>
          <w:rFonts w:ascii="Arial" w:eastAsia="Calibri" w:hAnsi="Arial" w:cs="Arial"/>
          <w:szCs w:val="24"/>
        </w:rPr>
        <w:t>8</w:t>
      </w:r>
      <w:r w:rsidR="00551BA9" w:rsidRPr="00FA7261">
        <w:rPr>
          <w:rFonts w:ascii="Arial" w:eastAsia="Calibri" w:hAnsi="Arial" w:cs="Arial"/>
          <w:szCs w:val="24"/>
        </w:rPr>
        <w:t>г.</w:t>
      </w:r>
      <w:r w:rsidR="00551BA9" w:rsidRPr="00FA7261">
        <w:rPr>
          <w:rFonts w:ascii="Arial" w:eastAsia="Calibri" w:hAnsi="Arial" w:cs="Arial"/>
          <w:szCs w:val="24"/>
        </w:rPr>
        <w:tab/>
      </w:r>
      <w:r w:rsidR="00551BA9" w:rsidRPr="00FA7261">
        <w:rPr>
          <w:rFonts w:ascii="Arial" w:eastAsia="Calibri" w:hAnsi="Arial" w:cs="Arial"/>
          <w:szCs w:val="24"/>
        </w:rPr>
        <w:tab/>
      </w:r>
      <w:r w:rsidR="00551BA9" w:rsidRPr="00FA7261">
        <w:rPr>
          <w:rFonts w:ascii="Arial" w:eastAsia="Calibri" w:hAnsi="Arial" w:cs="Arial"/>
          <w:szCs w:val="24"/>
        </w:rPr>
        <w:tab/>
      </w:r>
      <w:r w:rsidR="00551BA9" w:rsidRPr="00FA7261">
        <w:rPr>
          <w:rFonts w:ascii="Arial" w:eastAsia="Calibri" w:hAnsi="Arial" w:cs="Arial"/>
          <w:szCs w:val="24"/>
        </w:rPr>
        <w:tab/>
      </w:r>
      <w:r w:rsidR="00551BA9" w:rsidRPr="00FA7261">
        <w:rPr>
          <w:rFonts w:ascii="Arial" w:eastAsia="Calibri" w:hAnsi="Arial" w:cs="Arial"/>
          <w:szCs w:val="24"/>
        </w:rPr>
        <w:tab/>
        <w:t xml:space="preserve">        № </w:t>
      </w:r>
      <w:r w:rsidRPr="00FA7261">
        <w:rPr>
          <w:rFonts w:ascii="Arial" w:eastAsia="Calibri" w:hAnsi="Arial" w:cs="Arial"/>
          <w:szCs w:val="24"/>
        </w:rPr>
        <w:t>___</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 xml:space="preserve">По результатам рассмотрения документов, необходимых для предоставления муниципальной услуги </w:t>
      </w:r>
      <w:r w:rsidRPr="00FA7261">
        <w:rPr>
          <w:rFonts w:ascii="Arial" w:hAnsi="Arial" w:cs="Arial"/>
          <w:bCs/>
          <w:szCs w:val="24"/>
        </w:rPr>
        <w:t>«</w:t>
      </w:r>
      <w:r w:rsidRPr="00FA7261">
        <w:rPr>
          <w:rFonts w:ascii="Arial" w:eastAsia="Calibri" w:hAnsi="Arial" w:cs="Arial"/>
          <w:szCs w:val="24"/>
          <w:lang w:eastAsia="en-US"/>
        </w:rPr>
        <w:t>Присвоение спортивных разрядов: «второй спортивный разряд» и «третий спортивный разряд»</w:t>
      </w:r>
      <w:r w:rsidRPr="00FA7261">
        <w:rPr>
          <w:rFonts w:ascii="Arial" w:eastAsia="Calibri" w:hAnsi="Arial" w:cs="Arial"/>
          <w:szCs w:val="24"/>
        </w:rPr>
        <w:t xml:space="preserve">, представленных МУДО ДЮСШ (наименование заявителя) в отношении </w:t>
      </w:r>
      <w:r w:rsidR="00176201" w:rsidRPr="00FA7261">
        <w:rPr>
          <w:rFonts w:ascii="Arial" w:eastAsia="Calibri" w:hAnsi="Arial" w:cs="Arial"/>
          <w:szCs w:val="24"/>
        </w:rPr>
        <w:t>________________</w:t>
      </w:r>
      <w:r w:rsidRPr="00FA7261">
        <w:rPr>
          <w:rFonts w:ascii="Arial" w:eastAsia="Calibri" w:hAnsi="Arial" w:cs="Arial"/>
          <w:szCs w:val="24"/>
        </w:rPr>
        <w:t>( ФИО спортсмена) принято решение об отказе в предоставлении муниципальной услуги на основании того, что ____________________________________</w:t>
      </w:r>
      <w:r w:rsidR="00F66C74" w:rsidRPr="00FA7261">
        <w:rPr>
          <w:rFonts w:ascii="Arial" w:eastAsia="Calibri" w:hAnsi="Arial" w:cs="Arial"/>
          <w:szCs w:val="24"/>
        </w:rPr>
        <w:t>_______________________________</w:t>
      </w:r>
      <w:r w:rsidRPr="00FA7261">
        <w:rPr>
          <w:rFonts w:ascii="Arial" w:eastAsia="Calibri" w:hAnsi="Arial" w:cs="Arial"/>
          <w:szCs w:val="24"/>
        </w:rPr>
        <w:t>_______________________________________________________________________________________________________</w:t>
      </w:r>
      <w:r w:rsidR="00F66C74" w:rsidRPr="00FA7261">
        <w:rPr>
          <w:rFonts w:ascii="Arial" w:eastAsia="Calibri" w:hAnsi="Arial" w:cs="Arial"/>
          <w:szCs w:val="24"/>
        </w:rPr>
        <w:t>____________________________</w:t>
      </w:r>
      <w:r w:rsidR="00176201" w:rsidRPr="00FA7261">
        <w:rPr>
          <w:rFonts w:ascii="Arial" w:eastAsia="Calibri" w:hAnsi="Arial" w:cs="Arial"/>
          <w:szCs w:val="24"/>
        </w:rPr>
        <w:t>.</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(перечислить основания для отказа)</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Отказ может быть обжалован в досудебном порядке_________________</w:t>
      </w: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___________________________________</w:t>
      </w:r>
      <w:r w:rsidR="00F66C74" w:rsidRPr="00FA7261">
        <w:rPr>
          <w:rFonts w:ascii="Arial" w:eastAsia="Calibri" w:hAnsi="Arial" w:cs="Arial"/>
          <w:szCs w:val="24"/>
        </w:rPr>
        <w:t>_______________________________</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(указать должность, фамилию лица, которому может быть обжаловано решение)</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____________________</w:t>
      </w:r>
      <w:r w:rsidR="00E53F77">
        <w:rPr>
          <w:rFonts w:ascii="Arial" w:eastAsia="Calibri" w:hAnsi="Arial" w:cs="Arial"/>
          <w:szCs w:val="24"/>
        </w:rPr>
        <w:t xml:space="preserve"> ________________               </w:t>
      </w:r>
      <w:r w:rsidRPr="00FA7261">
        <w:rPr>
          <w:rFonts w:ascii="Arial" w:eastAsia="Calibri" w:hAnsi="Arial" w:cs="Arial"/>
          <w:szCs w:val="24"/>
        </w:rPr>
        <w:t>__________________</w:t>
      </w:r>
      <w:r w:rsidR="00E53F77">
        <w:rPr>
          <w:rFonts w:ascii="Arial" w:eastAsia="Calibri" w:hAnsi="Arial" w:cs="Arial"/>
          <w:szCs w:val="24"/>
        </w:rPr>
        <w:t>_</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(должность)         (подпись, печать)            (расшифровка подписи)</w:t>
      </w:r>
    </w:p>
    <w:p w:rsidR="00E53F77" w:rsidRDefault="00E53F77" w:rsidP="00823A23">
      <w:pPr>
        <w:overflowPunct/>
        <w:ind w:left="5245" w:firstLine="567"/>
        <w:jc w:val="center"/>
        <w:textAlignment w:val="auto"/>
        <w:rPr>
          <w:rFonts w:ascii="Arial" w:eastAsia="Calibri" w:hAnsi="Arial" w:cs="Arial"/>
          <w:szCs w:val="24"/>
          <w:lang w:eastAsia="en-US"/>
        </w:rPr>
      </w:pPr>
    </w:p>
    <w:p w:rsidR="00E53F77" w:rsidRDefault="00E53F77" w:rsidP="00823A23">
      <w:pPr>
        <w:overflowPunct/>
        <w:ind w:left="5245" w:firstLine="567"/>
        <w:jc w:val="center"/>
        <w:textAlignment w:val="auto"/>
        <w:rPr>
          <w:rFonts w:ascii="Arial" w:eastAsia="Calibri" w:hAnsi="Arial" w:cs="Arial"/>
          <w:szCs w:val="24"/>
          <w:lang w:eastAsia="en-US"/>
        </w:rPr>
      </w:pPr>
    </w:p>
    <w:p w:rsidR="00551BA9" w:rsidRPr="00E53F77" w:rsidRDefault="00551BA9"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rPr>
        <w:t>Приложение 7</w:t>
      </w:r>
    </w:p>
    <w:p w:rsidR="00E14414" w:rsidRDefault="001B40ED" w:rsidP="00823A23">
      <w:pPr>
        <w:overflowPunct/>
        <w:ind w:firstLine="567"/>
        <w:jc w:val="right"/>
        <w:textAlignment w:val="auto"/>
        <w:rPr>
          <w:rFonts w:ascii="Arial" w:eastAsia="Calibri" w:hAnsi="Arial" w:cs="Arial"/>
          <w:b/>
          <w:bCs/>
          <w:sz w:val="32"/>
          <w:szCs w:val="32"/>
          <w:lang w:eastAsia="en-US"/>
        </w:rPr>
      </w:pPr>
      <w:r w:rsidRPr="00E53F77">
        <w:rPr>
          <w:rFonts w:ascii="Arial" w:eastAsia="Calibri" w:hAnsi="Arial" w:cs="Arial"/>
          <w:b/>
          <w:bCs/>
          <w:sz w:val="32"/>
          <w:szCs w:val="32"/>
          <w:lang w:eastAsia="en-US"/>
        </w:rPr>
        <w:t xml:space="preserve">к </w:t>
      </w:r>
      <w:r w:rsidR="00176201" w:rsidRPr="00E53F77">
        <w:rPr>
          <w:rFonts w:ascii="Arial" w:eastAsia="Calibri" w:hAnsi="Arial" w:cs="Arial"/>
          <w:b/>
          <w:bCs/>
          <w:sz w:val="32"/>
          <w:szCs w:val="32"/>
          <w:lang w:eastAsia="en-US"/>
        </w:rPr>
        <w:t>а</w:t>
      </w:r>
      <w:r w:rsidRPr="00E53F77">
        <w:rPr>
          <w:rFonts w:ascii="Arial" w:eastAsia="Calibri" w:hAnsi="Arial" w:cs="Arial"/>
          <w:b/>
          <w:bCs/>
          <w:sz w:val="32"/>
          <w:szCs w:val="32"/>
          <w:lang w:eastAsia="en-US"/>
        </w:rPr>
        <w:t>дминистративному регламенту предоставлени</w:t>
      </w:r>
      <w:r w:rsidR="00176201" w:rsidRPr="00E53F77">
        <w:rPr>
          <w:rFonts w:ascii="Arial" w:eastAsia="Calibri" w:hAnsi="Arial" w:cs="Arial"/>
          <w:b/>
          <w:bCs/>
          <w:sz w:val="32"/>
          <w:szCs w:val="32"/>
          <w:lang w:eastAsia="en-US"/>
        </w:rPr>
        <w:t>я</w:t>
      </w:r>
    </w:p>
    <w:p w:rsidR="00E14414"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bCs/>
          <w:sz w:val="32"/>
          <w:szCs w:val="32"/>
          <w:lang w:eastAsia="en-US"/>
        </w:rPr>
        <w:t>муниципальной услуги</w:t>
      </w:r>
      <w:r w:rsidRPr="00E53F77">
        <w:rPr>
          <w:rFonts w:ascii="Arial" w:eastAsia="Calibri" w:hAnsi="Arial" w:cs="Arial"/>
          <w:b/>
          <w:sz w:val="32"/>
          <w:szCs w:val="32"/>
          <w:lang w:eastAsia="en-US"/>
        </w:rPr>
        <w:t xml:space="preserve"> «</w:t>
      </w:r>
      <w:r w:rsidRPr="00E53F77">
        <w:rPr>
          <w:rFonts w:ascii="Arial" w:eastAsia="Calibri" w:hAnsi="Arial" w:cs="Arial"/>
          <w:b/>
          <w:sz w:val="32"/>
          <w:szCs w:val="32"/>
          <w:lang w:eastAsia="en-US" w:bidi="ru-RU"/>
        </w:rPr>
        <w:t>Присвоение спортивных</w:t>
      </w:r>
    </w:p>
    <w:p w:rsidR="00E14414"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sz w:val="32"/>
          <w:szCs w:val="32"/>
          <w:lang w:eastAsia="en-US" w:bidi="ru-RU"/>
        </w:rPr>
        <w:t>разрядов: «второй спортивный разряд» и «третий</w:t>
      </w:r>
    </w:p>
    <w:p w:rsidR="001B40ED" w:rsidRPr="00E53F77" w:rsidRDefault="001B40ED"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bidi="ru-RU"/>
        </w:rPr>
        <w:t>спортивный разряд»</w:t>
      </w:r>
    </w:p>
    <w:p w:rsidR="00551BA9" w:rsidRPr="00E53F77" w:rsidRDefault="00551BA9" w:rsidP="00823A23">
      <w:pPr>
        <w:overflowPunct/>
        <w:ind w:firstLine="567"/>
        <w:jc w:val="right"/>
        <w:textAlignment w:val="auto"/>
        <w:rPr>
          <w:rFonts w:ascii="Arial" w:eastAsia="Calibri" w:hAnsi="Arial" w:cs="Arial"/>
          <w:b/>
          <w:sz w:val="32"/>
          <w:szCs w:val="32"/>
          <w:lang w:eastAsia="en-US"/>
        </w:rPr>
      </w:pPr>
    </w:p>
    <w:p w:rsidR="00551BA9" w:rsidRPr="00E14414" w:rsidRDefault="00551BA9" w:rsidP="00823A23">
      <w:pPr>
        <w:overflowPunct/>
        <w:ind w:firstLine="567"/>
        <w:jc w:val="both"/>
        <w:textAlignment w:val="auto"/>
        <w:rPr>
          <w:rFonts w:ascii="Arial" w:eastAsia="Calibri" w:hAnsi="Arial" w:cs="Arial"/>
          <w:sz w:val="32"/>
          <w:szCs w:val="32"/>
          <w:lang w:eastAsia="en-US"/>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РАСПИСКА</w:t>
      </w:r>
    </w:p>
    <w:p w:rsidR="00176201" w:rsidRPr="00FA7261" w:rsidRDefault="00176201" w:rsidP="00823A23">
      <w:pPr>
        <w:overflowPunct/>
        <w:ind w:firstLine="567"/>
        <w:jc w:val="center"/>
        <w:textAlignment w:val="auto"/>
        <w:rPr>
          <w:rFonts w:ascii="Arial" w:eastAsia="Calibri" w:hAnsi="Arial" w:cs="Arial"/>
          <w:szCs w:val="24"/>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о приеме и регистрации заявления и документов</w:t>
      </w:r>
    </w:p>
    <w:p w:rsidR="00551BA9" w:rsidRPr="00FA7261" w:rsidRDefault="00551BA9" w:rsidP="00823A23">
      <w:pPr>
        <w:overflowPunct/>
        <w:ind w:firstLine="567"/>
        <w:jc w:val="both"/>
        <w:textAlignment w:val="auto"/>
        <w:outlineLvl w:val="0"/>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От ___________________________________</w:t>
      </w:r>
      <w:r w:rsidR="00F66C74" w:rsidRPr="00FA7261">
        <w:rPr>
          <w:rFonts w:ascii="Arial" w:eastAsia="Calibri" w:hAnsi="Arial" w:cs="Arial"/>
          <w:szCs w:val="24"/>
        </w:rPr>
        <w:t>_______________________________</w:t>
      </w:r>
      <w:r w:rsidRPr="00FA7261">
        <w:rPr>
          <w:rFonts w:ascii="Arial" w:eastAsia="Calibri" w:hAnsi="Arial" w:cs="Arial"/>
          <w:szCs w:val="24"/>
        </w:rPr>
        <w:t>,</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(наименование заявителя)</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 xml:space="preserve">в том, что «___» _____________ 20___ г. получены документы, необходимые для </w:t>
      </w:r>
      <w:r w:rsidRPr="00FA7261">
        <w:rPr>
          <w:rFonts w:ascii="Arial" w:eastAsia="Calibri" w:hAnsi="Arial" w:cs="Arial"/>
          <w:bCs/>
          <w:szCs w:val="24"/>
        </w:rPr>
        <w:t>предоставления</w:t>
      </w:r>
      <w:r w:rsidR="004B45E3">
        <w:rPr>
          <w:rFonts w:ascii="Arial" w:eastAsia="Calibri" w:hAnsi="Arial" w:cs="Arial"/>
          <w:bCs/>
          <w:szCs w:val="24"/>
        </w:rPr>
        <w:t xml:space="preserve"> </w:t>
      </w:r>
      <w:r w:rsidRPr="00FA7261">
        <w:rPr>
          <w:rFonts w:ascii="Arial" w:eastAsia="Calibri" w:hAnsi="Arial" w:cs="Arial"/>
          <w:bCs/>
          <w:szCs w:val="24"/>
        </w:rPr>
        <w:t>муниципальной услуги «</w:t>
      </w:r>
      <w:r w:rsidRPr="00FA7261">
        <w:rPr>
          <w:rFonts w:ascii="Arial" w:eastAsia="Calibri" w:hAnsi="Arial" w:cs="Arial"/>
          <w:szCs w:val="24"/>
          <w:lang w:eastAsia="en-US"/>
        </w:rPr>
        <w:t>Присвоение спортивных разрядов: «второй спортивный разряд» и «третий спортивный разряд»</w:t>
      </w:r>
      <w:r w:rsidR="00176201" w:rsidRPr="00FA7261">
        <w:rPr>
          <w:rFonts w:ascii="Arial" w:eastAsia="Calibri" w:hAnsi="Arial" w:cs="Arial"/>
          <w:szCs w:val="24"/>
          <w:lang w:eastAsia="en-US"/>
        </w:rPr>
        <w:t>.</w:t>
      </w:r>
    </w:p>
    <w:p w:rsidR="00551BA9" w:rsidRPr="00FA7261" w:rsidRDefault="00551BA9" w:rsidP="00823A23">
      <w:pPr>
        <w:overflowPunct/>
        <w:ind w:firstLine="567"/>
        <w:textAlignment w:val="auto"/>
        <w:rPr>
          <w:rFonts w:ascii="Arial" w:eastAsia="Calibri" w:hAnsi="Arial" w:cs="Arial"/>
          <w:szCs w:val="24"/>
        </w:rPr>
      </w:pPr>
    </w:p>
    <w:tbl>
      <w:tblPr>
        <w:tblW w:w="9639" w:type="dxa"/>
        <w:tblInd w:w="62" w:type="dxa"/>
        <w:tblLayout w:type="fixed"/>
        <w:tblCellMar>
          <w:top w:w="102" w:type="dxa"/>
          <w:left w:w="62" w:type="dxa"/>
          <w:bottom w:w="102" w:type="dxa"/>
          <w:right w:w="62" w:type="dxa"/>
        </w:tblCellMar>
        <w:tblLook w:val="0000"/>
      </w:tblPr>
      <w:tblGrid>
        <w:gridCol w:w="567"/>
        <w:gridCol w:w="2551"/>
        <w:gridCol w:w="1531"/>
        <w:gridCol w:w="1020"/>
        <w:gridCol w:w="1531"/>
        <w:gridCol w:w="907"/>
        <w:gridCol w:w="1532"/>
      </w:tblGrid>
      <w:tr w:rsidR="00551BA9" w:rsidRPr="00FA7261" w:rsidTr="00F66C74">
        <w:tc>
          <w:tcPr>
            <w:tcW w:w="567" w:type="dxa"/>
            <w:vMerge w:val="restart"/>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Количество листов (шт.)</w:t>
            </w:r>
          </w:p>
        </w:tc>
        <w:tc>
          <w:tcPr>
            <w:tcW w:w="1532" w:type="dxa"/>
            <w:vMerge w:val="restart"/>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Примечание</w:t>
            </w:r>
          </w:p>
        </w:tc>
      </w:tr>
      <w:tr w:rsidR="00551BA9" w:rsidRPr="00FA7261" w:rsidTr="00F66C74">
        <w:tc>
          <w:tcPr>
            <w:tcW w:w="567" w:type="dxa"/>
            <w:vMerge/>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2551" w:type="dxa"/>
            <w:vMerge/>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подлинник</w:t>
            </w:r>
          </w:p>
        </w:tc>
        <w:tc>
          <w:tcPr>
            <w:tcW w:w="1020"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копия</w:t>
            </w: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подлинник</w:t>
            </w:r>
          </w:p>
        </w:tc>
        <w:tc>
          <w:tcPr>
            <w:tcW w:w="90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копия</w:t>
            </w:r>
          </w:p>
        </w:tc>
        <w:tc>
          <w:tcPr>
            <w:tcW w:w="1532" w:type="dxa"/>
            <w:vMerge/>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jc w:val="center"/>
              <w:textAlignment w:val="auto"/>
              <w:rPr>
                <w:rFonts w:ascii="Arial" w:eastAsia="Calibri" w:hAnsi="Arial" w:cs="Arial"/>
                <w:szCs w:val="24"/>
              </w:rPr>
            </w:pPr>
          </w:p>
        </w:tc>
      </w:tr>
      <w:tr w:rsidR="00551BA9" w:rsidRPr="00FA7261" w:rsidTr="00F66C74">
        <w:tc>
          <w:tcPr>
            <w:tcW w:w="56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020"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90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2"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r>
      <w:tr w:rsidR="00551BA9" w:rsidRPr="00FA7261" w:rsidTr="00F66C74">
        <w:tc>
          <w:tcPr>
            <w:tcW w:w="56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020"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90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2"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r>
      <w:tr w:rsidR="00551BA9" w:rsidRPr="00FA7261" w:rsidTr="00F66C74">
        <w:tc>
          <w:tcPr>
            <w:tcW w:w="56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020"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90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2"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r>
      <w:tr w:rsidR="00551BA9" w:rsidRPr="00FA7261" w:rsidTr="00F66C74">
        <w:tc>
          <w:tcPr>
            <w:tcW w:w="56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020"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90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2"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r>
      <w:tr w:rsidR="00551BA9" w:rsidRPr="00FA7261" w:rsidTr="00F66C74">
        <w:tc>
          <w:tcPr>
            <w:tcW w:w="56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020"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1"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907"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c>
          <w:tcPr>
            <w:tcW w:w="1532" w:type="dxa"/>
            <w:tcBorders>
              <w:top w:val="single" w:sz="4" w:space="0" w:color="auto"/>
              <w:left w:val="single" w:sz="4" w:space="0" w:color="auto"/>
              <w:bottom w:val="single" w:sz="4" w:space="0" w:color="auto"/>
              <w:right w:val="single" w:sz="4" w:space="0" w:color="auto"/>
            </w:tcBorders>
          </w:tcPr>
          <w:p w:rsidR="00551BA9" w:rsidRPr="00FA7261" w:rsidRDefault="00551BA9" w:rsidP="00823A23">
            <w:pPr>
              <w:overflowPunct/>
              <w:ind w:firstLine="567"/>
              <w:textAlignment w:val="auto"/>
              <w:rPr>
                <w:rFonts w:ascii="Arial" w:eastAsia="Calibri" w:hAnsi="Arial" w:cs="Arial"/>
                <w:szCs w:val="24"/>
              </w:rPr>
            </w:pPr>
          </w:p>
        </w:tc>
      </w:tr>
    </w:tbl>
    <w:p w:rsidR="00551BA9" w:rsidRPr="00FA7261" w:rsidRDefault="00551BA9" w:rsidP="00823A23">
      <w:pPr>
        <w:overflowPunct/>
        <w:ind w:firstLine="567"/>
        <w:textAlignment w:val="auto"/>
        <w:rPr>
          <w:rFonts w:ascii="Arial" w:eastAsia="Calibri" w:hAnsi="Arial" w:cs="Arial"/>
          <w:szCs w:val="24"/>
        </w:rPr>
      </w:pP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_</w:t>
      </w:r>
      <w:r w:rsidR="00F66C74" w:rsidRPr="00FA7261">
        <w:rPr>
          <w:rFonts w:ascii="Arial" w:eastAsia="Calibri" w:hAnsi="Arial" w:cs="Arial"/>
          <w:szCs w:val="24"/>
        </w:rPr>
        <w:t xml:space="preserve">___________________     </w:t>
      </w:r>
      <w:r w:rsidRPr="00FA7261">
        <w:rPr>
          <w:rFonts w:ascii="Arial" w:eastAsia="Calibri" w:hAnsi="Arial" w:cs="Arial"/>
          <w:szCs w:val="24"/>
        </w:rPr>
        <w:t xml:space="preserve">     ________________               __________________</w:t>
      </w: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(должность) (подпись)            (расшифровка подписи)</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Расписку получил:</w:t>
      </w: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___________________________________</w:t>
      </w:r>
      <w:r w:rsidR="00F66C74" w:rsidRPr="00FA7261">
        <w:rPr>
          <w:rFonts w:ascii="Arial" w:eastAsia="Calibri" w:hAnsi="Arial" w:cs="Arial"/>
          <w:szCs w:val="24"/>
        </w:rPr>
        <w:t>_______________________________</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(ФИО представителя заявителя)</w:t>
      </w: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___________________                          «___» ________________ 20__ г.</w:t>
      </w:r>
    </w:p>
    <w:p w:rsidR="00551BA9" w:rsidRPr="00FA7261" w:rsidRDefault="00551BA9" w:rsidP="00823A23">
      <w:pPr>
        <w:overflowPunct/>
        <w:ind w:firstLine="567"/>
        <w:jc w:val="both"/>
        <w:textAlignment w:val="auto"/>
        <w:rPr>
          <w:rFonts w:ascii="Arial" w:eastAsia="Calibri" w:hAnsi="Arial" w:cs="Arial"/>
          <w:szCs w:val="24"/>
          <w:lang w:eastAsia="en-US"/>
        </w:rPr>
      </w:pPr>
      <w:r w:rsidRPr="00FA7261">
        <w:rPr>
          <w:rFonts w:ascii="Arial" w:eastAsia="Calibri" w:hAnsi="Arial" w:cs="Arial"/>
          <w:szCs w:val="24"/>
        </w:rPr>
        <w:t>(подпись)                        (дата получения)</w:t>
      </w:r>
    </w:p>
    <w:p w:rsidR="00E53F77" w:rsidRDefault="00E53F77" w:rsidP="00823A23">
      <w:pPr>
        <w:overflowPunct/>
        <w:ind w:left="5245" w:firstLine="567"/>
        <w:jc w:val="center"/>
        <w:textAlignment w:val="auto"/>
        <w:rPr>
          <w:rFonts w:ascii="Arial" w:eastAsia="Calibri" w:hAnsi="Arial" w:cs="Arial"/>
          <w:szCs w:val="24"/>
          <w:lang w:eastAsia="en-US"/>
        </w:rPr>
      </w:pPr>
    </w:p>
    <w:p w:rsidR="00E53F77" w:rsidRDefault="00E53F77" w:rsidP="00823A23">
      <w:pPr>
        <w:overflowPunct/>
        <w:ind w:left="5245" w:firstLine="567"/>
        <w:jc w:val="center"/>
        <w:textAlignment w:val="auto"/>
        <w:rPr>
          <w:rFonts w:ascii="Arial" w:eastAsia="Calibri" w:hAnsi="Arial" w:cs="Arial"/>
          <w:szCs w:val="24"/>
          <w:lang w:eastAsia="en-US"/>
        </w:rPr>
      </w:pPr>
    </w:p>
    <w:p w:rsidR="00551BA9" w:rsidRPr="00E53F77" w:rsidRDefault="00551BA9"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rPr>
        <w:t>Приложение 8</w:t>
      </w:r>
    </w:p>
    <w:p w:rsidR="00DA0428" w:rsidRDefault="001B40ED" w:rsidP="00823A23">
      <w:pPr>
        <w:overflowPunct/>
        <w:ind w:firstLine="567"/>
        <w:jc w:val="right"/>
        <w:textAlignment w:val="auto"/>
        <w:rPr>
          <w:rFonts w:ascii="Arial" w:eastAsia="Calibri" w:hAnsi="Arial" w:cs="Arial"/>
          <w:b/>
          <w:bCs/>
          <w:sz w:val="32"/>
          <w:szCs w:val="32"/>
          <w:lang w:eastAsia="en-US"/>
        </w:rPr>
      </w:pPr>
      <w:r w:rsidRPr="00E53F77">
        <w:rPr>
          <w:rFonts w:ascii="Arial" w:eastAsia="Calibri" w:hAnsi="Arial" w:cs="Arial"/>
          <w:b/>
          <w:bCs/>
          <w:sz w:val="32"/>
          <w:szCs w:val="32"/>
          <w:lang w:eastAsia="en-US"/>
        </w:rPr>
        <w:t xml:space="preserve">к </w:t>
      </w:r>
      <w:r w:rsidR="00176201" w:rsidRPr="00E53F77">
        <w:rPr>
          <w:rFonts w:ascii="Arial" w:eastAsia="Calibri" w:hAnsi="Arial" w:cs="Arial"/>
          <w:b/>
          <w:bCs/>
          <w:sz w:val="32"/>
          <w:szCs w:val="32"/>
          <w:lang w:eastAsia="en-US"/>
        </w:rPr>
        <w:t>а</w:t>
      </w:r>
      <w:r w:rsidRPr="00E53F77">
        <w:rPr>
          <w:rFonts w:ascii="Arial" w:eastAsia="Calibri" w:hAnsi="Arial" w:cs="Arial"/>
          <w:b/>
          <w:bCs/>
          <w:sz w:val="32"/>
          <w:szCs w:val="32"/>
          <w:lang w:eastAsia="en-US"/>
        </w:rPr>
        <w:t>дминистративному регламенту предоставлени</w:t>
      </w:r>
      <w:r w:rsidR="00176201" w:rsidRPr="00E53F77">
        <w:rPr>
          <w:rFonts w:ascii="Arial" w:eastAsia="Calibri" w:hAnsi="Arial" w:cs="Arial"/>
          <w:b/>
          <w:bCs/>
          <w:sz w:val="32"/>
          <w:szCs w:val="32"/>
          <w:lang w:eastAsia="en-US"/>
        </w:rPr>
        <w:t>я</w:t>
      </w:r>
    </w:p>
    <w:p w:rsidR="00DA0428"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bCs/>
          <w:sz w:val="32"/>
          <w:szCs w:val="32"/>
          <w:lang w:eastAsia="en-US"/>
        </w:rPr>
        <w:t>муниципальной услуги</w:t>
      </w:r>
      <w:r w:rsidRPr="00E53F77">
        <w:rPr>
          <w:rFonts w:ascii="Arial" w:eastAsia="Calibri" w:hAnsi="Arial" w:cs="Arial"/>
          <w:b/>
          <w:sz w:val="32"/>
          <w:szCs w:val="32"/>
          <w:lang w:eastAsia="en-US"/>
        </w:rPr>
        <w:t xml:space="preserve"> «</w:t>
      </w:r>
      <w:r w:rsidRPr="00E53F77">
        <w:rPr>
          <w:rFonts w:ascii="Arial" w:eastAsia="Calibri" w:hAnsi="Arial" w:cs="Arial"/>
          <w:b/>
          <w:sz w:val="32"/>
          <w:szCs w:val="32"/>
          <w:lang w:eastAsia="en-US" w:bidi="ru-RU"/>
        </w:rPr>
        <w:t>Присвоение спортивных</w:t>
      </w:r>
    </w:p>
    <w:p w:rsidR="00DA0428" w:rsidRDefault="001B40ED" w:rsidP="00823A23">
      <w:pPr>
        <w:overflowPunct/>
        <w:ind w:firstLine="567"/>
        <w:jc w:val="right"/>
        <w:textAlignment w:val="auto"/>
        <w:rPr>
          <w:rFonts w:ascii="Arial" w:eastAsia="Calibri" w:hAnsi="Arial" w:cs="Arial"/>
          <w:b/>
          <w:sz w:val="32"/>
          <w:szCs w:val="32"/>
          <w:lang w:eastAsia="en-US" w:bidi="ru-RU"/>
        </w:rPr>
      </w:pPr>
      <w:r w:rsidRPr="00E53F77">
        <w:rPr>
          <w:rFonts w:ascii="Arial" w:eastAsia="Calibri" w:hAnsi="Arial" w:cs="Arial"/>
          <w:b/>
          <w:sz w:val="32"/>
          <w:szCs w:val="32"/>
          <w:lang w:eastAsia="en-US" w:bidi="ru-RU"/>
        </w:rPr>
        <w:t>разрядов: «второй спортивный разряд» и «третий</w:t>
      </w:r>
    </w:p>
    <w:p w:rsidR="00176201" w:rsidRPr="00DA31C6" w:rsidRDefault="001B40ED" w:rsidP="00823A23">
      <w:pPr>
        <w:overflowPunct/>
        <w:ind w:firstLine="567"/>
        <w:jc w:val="right"/>
        <w:textAlignment w:val="auto"/>
        <w:rPr>
          <w:rFonts w:ascii="Arial" w:eastAsia="Calibri" w:hAnsi="Arial" w:cs="Arial"/>
          <w:b/>
          <w:sz w:val="32"/>
          <w:szCs w:val="32"/>
          <w:lang w:eastAsia="en-US"/>
        </w:rPr>
      </w:pPr>
      <w:r w:rsidRPr="00E53F77">
        <w:rPr>
          <w:rFonts w:ascii="Arial" w:eastAsia="Calibri" w:hAnsi="Arial" w:cs="Arial"/>
          <w:b/>
          <w:sz w:val="32"/>
          <w:szCs w:val="32"/>
          <w:lang w:eastAsia="en-US" w:bidi="ru-RU"/>
        </w:rPr>
        <w:t>спортивный разряд»</w:t>
      </w:r>
    </w:p>
    <w:p w:rsidR="00551BA9" w:rsidRDefault="00551BA9" w:rsidP="00823A23">
      <w:pPr>
        <w:overflowPunct/>
        <w:ind w:firstLine="567"/>
        <w:jc w:val="center"/>
        <w:textAlignment w:val="auto"/>
        <w:rPr>
          <w:rFonts w:ascii="Arial" w:eastAsia="Calibri" w:hAnsi="Arial" w:cs="Arial"/>
          <w:szCs w:val="24"/>
        </w:rPr>
      </w:pPr>
    </w:p>
    <w:p w:rsidR="00DA0428" w:rsidRPr="00FA7261" w:rsidRDefault="00DA0428" w:rsidP="00823A23">
      <w:pPr>
        <w:overflowPunct/>
        <w:ind w:firstLine="567"/>
        <w:jc w:val="center"/>
        <w:textAlignment w:val="auto"/>
        <w:rPr>
          <w:rFonts w:ascii="Arial" w:eastAsia="Calibri" w:hAnsi="Arial" w:cs="Arial"/>
          <w:szCs w:val="24"/>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УВЕДОМЛЕНИЕ</w:t>
      </w:r>
    </w:p>
    <w:p w:rsidR="00176201" w:rsidRPr="00FA7261" w:rsidRDefault="00176201" w:rsidP="00823A23">
      <w:pPr>
        <w:overflowPunct/>
        <w:ind w:firstLine="567"/>
        <w:jc w:val="center"/>
        <w:textAlignment w:val="auto"/>
        <w:rPr>
          <w:rFonts w:ascii="Arial" w:eastAsia="Calibri" w:hAnsi="Arial" w:cs="Arial"/>
          <w:szCs w:val="24"/>
        </w:rPr>
      </w:pP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lang w:eastAsia="en-US"/>
        </w:rPr>
        <w:t>о возврате заявления и документов</w:t>
      </w:r>
    </w:p>
    <w:p w:rsidR="00551BA9" w:rsidRPr="00FA7261" w:rsidRDefault="00551BA9" w:rsidP="00823A23">
      <w:pPr>
        <w:overflowPunct/>
        <w:ind w:firstLine="567"/>
        <w:jc w:val="both"/>
        <w:textAlignment w:val="auto"/>
        <w:rPr>
          <w:rFonts w:ascii="Arial" w:eastAsia="Calibri" w:hAnsi="Arial" w:cs="Arial"/>
          <w:szCs w:val="24"/>
        </w:rPr>
      </w:pPr>
    </w:p>
    <w:p w:rsidR="007F78F9" w:rsidRPr="00FA7261" w:rsidRDefault="007F78F9" w:rsidP="00823A23">
      <w:pPr>
        <w:overflowPunct/>
        <w:ind w:firstLine="567"/>
        <w:jc w:val="both"/>
        <w:textAlignment w:val="auto"/>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«___» ______________ 20__г.</w:t>
      </w:r>
      <w:r w:rsidRPr="00FA7261">
        <w:rPr>
          <w:rFonts w:ascii="Arial" w:eastAsia="Calibri" w:hAnsi="Arial" w:cs="Arial"/>
          <w:szCs w:val="24"/>
        </w:rPr>
        <w:tab/>
      </w:r>
      <w:r w:rsidRPr="00FA7261">
        <w:rPr>
          <w:rFonts w:ascii="Arial" w:eastAsia="Calibri" w:hAnsi="Arial" w:cs="Arial"/>
          <w:szCs w:val="24"/>
        </w:rPr>
        <w:tab/>
      </w:r>
      <w:r w:rsidRPr="00FA7261">
        <w:rPr>
          <w:rFonts w:ascii="Arial" w:eastAsia="Calibri" w:hAnsi="Arial" w:cs="Arial"/>
          <w:szCs w:val="24"/>
        </w:rPr>
        <w:tab/>
      </w:r>
      <w:r w:rsidRPr="00FA7261">
        <w:rPr>
          <w:rFonts w:ascii="Arial" w:eastAsia="Calibri" w:hAnsi="Arial" w:cs="Arial"/>
          <w:szCs w:val="24"/>
        </w:rPr>
        <w:tab/>
      </w:r>
      <w:r w:rsidRPr="00FA7261">
        <w:rPr>
          <w:rFonts w:ascii="Arial" w:eastAsia="Calibri" w:hAnsi="Arial" w:cs="Arial"/>
          <w:szCs w:val="24"/>
        </w:rPr>
        <w:tab/>
        <w:t>№___________</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ind w:firstLine="567"/>
        <w:jc w:val="both"/>
        <w:textAlignment w:val="auto"/>
        <w:rPr>
          <w:rFonts w:ascii="Arial" w:eastAsia="Calibri" w:hAnsi="Arial" w:cs="Arial"/>
          <w:szCs w:val="24"/>
        </w:rPr>
      </w:pPr>
      <w:r w:rsidRPr="00FA7261">
        <w:rPr>
          <w:rFonts w:ascii="Arial" w:eastAsia="Calibri" w:hAnsi="Arial" w:cs="Arial"/>
          <w:szCs w:val="24"/>
        </w:rPr>
        <w:t xml:space="preserve">По результатам рассмотрения документов, необходимых для предоставления муниципальной услуги </w:t>
      </w:r>
      <w:r w:rsidRPr="00FA7261">
        <w:rPr>
          <w:rFonts w:ascii="Arial" w:hAnsi="Arial" w:cs="Arial"/>
          <w:bCs/>
          <w:szCs w:val="24"/>
        </w:rPr>
        <w:t>«</w:t>
      </w:r>
      <w:r w:rsidRPr="00FA7261">
        <w:rPr>
          <w:rFonts w:ascii="Arial" w:eastAsia="Calibri" w:hAnsi="Arial" w:cs="Arial"/>
          <w:szCs w:val="24"/>
          <w:lang w:eastAsia="en-US"/>
        </w:rPr>
        <w:t>Присвоение спортивных разрядов: «второй спортивный разряд» и «третий спортивный разряд»</w:t>
      </w:r>
      <w:r w:rsidRPr="00FA7261">
        <w:rPr>
          <w:rFonts w:ascii="Arial" w:eastAsia="Calibri" w:hAnsi="Arial" w:cs="Arial"/>
          <w:szCs w:val="24"/>
        </w:rPr>
        <w:t xml:space="preserve">, представленных ______________________________ (наименование заявителя) в отношении _________________________________________ (ФИО спортсмена) принято решение </w:t>
      </w:r>
      <w:r w:rsidRPr="00FA7261">
        <w:rPr>
          <w:rFonts w:ascii="Arial" w:eastAsia="Calibri" w:hAnsi="Arial" w:cs="Arial"/>
          <w:szCs w:val="24"/>
          <w:lang w:eastAsia="en-US"/>
        </w:rPr>
        <w:t>о возврате заявления и документов</w:t>
      </w:r>
      <w:r w:rsidRPr="00FA7261">
        <w:rPr>
          <w:rFonts w:ascii="Arial" w:eastAsia="Calibri" w:hAnsi="Arial" w:cs="Arial"/>
          <w:szCs w:val="24"/>
        </w:rPr>
        <w:t xml:space="preserve"> на основании того, что _______________________________________________________________________________________________________</w:t>
      </w:r>
      <w:r w:rsidR="00F66C74" w:rsidRPr="00FA7261">
        <w:rPr>
          <w:rFonts w:ascii="Arial" w:eastAsia="Calibri" w:hAnsi="Arial" w:cs="Arial"/>
          <w:szCs w:val="24"/>
        </w:rPr>
        <w:t>_____________________________</w:t>
      </w:r>
      <w:r w:rsidR="00176201" w:rsidRPr="00FA7261">
        <w:rPr>
          <w:rFonts w:ascii="Arial" w:eastAsia="Calibri" w:hAnsi="Arial" w:cs="Arial"/>
          <w:szCs w:val="24"/>
        </w:rPr>
        <w:t>.</w:t>
      </w:r>
    </w:p>
    <w:p w:rsidR="00551BA9" w:rsidRPr="00FA7261" w:rsidRDefault="00551BA9" w:rsidP="00823A23">
      <w:pPr>
        <w:overflowPunct/>
        <w:ind w:firstLine="567"/>
        <w:jc w:val="center"/>
        <w:textAlignment w:val="auto"/>
        <w:rPr>
          <w:rFonts w:ascii="Arial" w:eastAsia="Calibri" w:hAnsi="Arial" w:cs="Arial"/>
          <w:szCs w:val="24"/>
        </w:rPr>
      </w:pPr>
      <w:r w:rsidRPr="00FA7261">
        <w:rPr>
          <w:rFonts w:ascii="Arial" w:eastAsia="Calibri" w:hAnsi="Arial" w:cs="Arial"/>
          <w:szCs w:val="24"/>
        </w:rPr>
        <w:t>(перечислить основания для возврата)</w:t>
      </w:r>
    </w:p>
    <w:p w:rsidR="00551BA9" w:rsidRPr="00FA7261" w:rsidRDefault="00551BA9" w:rsidP="00823A23">
      <w:pPr>
        <w:overflowPunct/>
        <w:ind w:firstLine="567"/>
        <w:jc w:val="both"/>
        <w:textAlignment w:val="auto"/>
        <w:rPr>
          <w:rFonts w:ascii="Arial" w:eastAsia="Calibri" w:hAnsi="Arial" w:cs="Arial"/>
          <w:szCs w:val="24"/>
        </w:rPr>
      </w:pPr>
    </w:p>
    <w:p w:rsidR="00551BA9" w:rsidRPr="00FA7261" w:rsidRDefault="00551BA9" w:rsidP="00823A23">
      <w:pPr>
        <w:overflowPunct/>
        <w:jc w:val="both"/>
        <w:textAlignment w:val="auto"/>
        <w:rPr>
          <w:rFonts w:ascii="Arial" w:eastAsia="Calibri" w:hAnsi="Arial" w:cs="Arial"/>
          <w:szCs w:val="24"/>
        </w:rPr>
      </w:pPr>
      <w:r w:rsidRPr="00FA7261">
        <w:rPr>
          <w:rFonts w:ascii="Arial" w:eastAsia="Calibri" w:hAnsi="Arial" w:cs="Arial"/>
          <w:szCs w:val="24"/>
        </w:rPr>
        <w:t xml:space="preserve">___________________              ________________ </w:t>
      </w:r>
      <w:r w:rsidR="00F66C74" w:rsidRPr="00FA7261">
        <w:rPr>
          <w:rFonts w:ascii="Arial" w:eastAsia="Calibri" w:hAnsi="Arial" w:cs="Arial"/>
          <w:szCs w:val="24"/>
        </w:rPr>
        <w:t xml:space="preserve">              _________________</w:t>
      </w:r>
    </w:p>
    <w:p w:rsidR="00551BA9" w:rsidRPr="00FA7261" w:rsidRDefault="00E53F77" w:rsidP="00823A23">
      <w:pPr>
        <w:overflowPunct/>
        <w:ind w:firstLine="567"/>
        <w:jc w:val="both"/>
        <w:textAlignment w:val="auto"/>
        <w:rPr>
          <w:rFonts w:ascii="Arial" w:eastAsia="Calibri" w:hAnsi="Arial" w:cs="Arial"/>
          <w:szCs w:val="24"/>
        </w:rPr>
      </w:pPr>
      <w:r>
        <w:rPr>
          <w:rFonts w:ascii="Arial" w:eastAsia="Calibri" w:hAnsi="Arial" w:cs="Arial"/>
          <w:szCs w:val="24"/>
        </w:rPr>
        <w:t xml:space="preserve">(должность)            </w:t>
      </w:r>
      <w:r w:rsidR="00551BA9" w:rsidRPr="00FA7261">
        <w:rPr>
          <w:rFonts w:ascii="Arial" w:eastAsia="Calibri" w:hAnsi="Arial" w:cs="Arial"/>
          <w:szCs w:val="24"/>
        </w:rPr>
        <w:t>(подпись, печать)            (расшифровка подписи)</w:t>
      </w:r>
    </w:p>
    <w:p w:rsidR="00E45A0D" w:rsidRDefault="00E45A0D" w:rsidP="00823A23">
      <w:pPr>
        <w:ind w:left="5103" w:firstLine="567"/>
        <w:jc w:val="center"/>
        <w:rPr>
          <w:rFonts w:ascii="Arial" w:eastAsia="Calibri" w:hAnsi="Arial" w:cs="Arial"/>
          <w:szCs w:val="24"/>
          <w:lang w:eastAsia="en-US"/>
        </w:rPr>
      </w:pPr>
    </w:p>
    <w:p w:rsidR="00DA31C6" w:rsidRDefault="00DA31C6" w:rsidP="00823A23">
      <w:pPr>
        <w:ind w:left="5103" w:firstLine="567"/>
        <w:jc w:val="center"/>
        <w:rPr>
          <w:rFonts w:ascii="Arial" w:eastAsia="Calibri" w:hAnsi="Arial" w:cs="Arial"/>
          <w:szCs w:val="24"/>
          <w:lang w:eastAsia="en-US"/>
        </w:rPr>
      </w:pPr>
    </w:p>
    <w:p w:rsidR="006C4F56" w:rsidRPr="00DA31C6" w:rsidRDefault="006C4F56" w:rsidP="00823A23">
      <w:pPr>
        <w:ind w:firstLine="142"/>
        <w:jc w:val="right"/>
        <w:rPr>
          <w:rFonts w:ascii="Arial" w:hAnsi="Arial" w:cs="Arial"/>
          <w:b/>
          <w:sz w:val="32"/>
          <w:szCs w:val="32"/>
        </w:rPr>
      </w:pPr>
      <w:r w:rsidRPr="00DA31C6">
        <w:rPr>
          <w:rFonts w:ascii="Arial" w:hAnsi="Arial" w:cs="Arial"/>
          <w:b/>
          <w:sz w:val="32"/>
          <w:szCs w:val="32"/>
        </w:rPr>
        <w:t xml:space="preserve">Приложение </w:t>
      </w:r>
      <w:r w:rsidR="001B40ED" w:rsidRPr="00DA31C6">
        <w:rPr>
          <w:rFonts w:ascii="Arial" w:hAnsi="Arial" w:cs="Arial"/>
          <w:b/>
          <w:sz w:val="32"/>
          <w:szCs w:val="32"/>
        </w:rPr>
        <w:t>9</w:t>
      </w:r>
    </w:p>
    <w:p w:rsidR="00DA0428" w:rsidRDefault="00E45A0D" w:rsidP="00823A23">
      <w:pPr>
        <w:ind w:firstLine="142"/>
        <w:jc w:val="right"/>
        <w:rPr>
          <w:rFonts w:ascii="Arial" w:hAnsi="Arial" w:cs="Arial"/>
          <w:b/>
          <w:sz w:val="32"/>
          <w:szCs w:val="32"/>
        </w:rPr>
      </w:pPr>
      <w:r w:rsidRPr="00DA31C6">
        <w:rPr>
          <w:rFonts w:ascii="Arial" w:hAnsi="Arial" w:cs="Arial"/>
          <w:b/>
          <w:sz w:val="32"/>
          <w:szCs w:val="32"/>
        </w:rPr>
        <w:t>к административному регламенту предоставления</w:t>
      </w:r>
    </w:p>
    <w:p w:rsidR="00DA0428" w:rsidRDefault="00E45A0D" w:rsidP="00823A23">
      <w:pPr>
        <w:ind w:firstLine="142"/>
        <w:jc w:val="right"/>
        <w:rPr>
          <w:rFonts w:ascii="Arial" w:hAnsi="Arial" w:cs="Arial"/>
          <w:b/>
          <w:sz w:val="32"/>
          <w:szCs w:val="32"/>
        </w:rPr>
      </w:pPr>
      <w:r w:rsidRPr="00DA31C6">
        <w:rPr>
          <w:rFonts w:ascii="Arial" w:hAnsi="Arial" w:cs="Arial"/>
          <w:b/>
          <w:sz w:val="32"/>
          <w:szCs w:val="32"/>
        </w:rPr>
        <w:t xml:space="preserve">муниципальной услуги </w:t>
      </w:r>
      <w:r w:rsidR="00F31E81" w:rsidRPr="00DA31C6">
        <w:rPr>
          <w:rFonts w:ascii="Arial" w:hAnsi="Arial" w:cs="Arial"/>
          <w:b/>
          <w:sz w:val="32"/>
          <w:szCs w:val="32"/>
        </w:rPr>
        <w:t>«</w:t>
      </w:r>
      <w:r w:rsidRPr="00DA31C6">
        <w:rPr>
          <w:rFonts w:ascii="Arial" w:hAnsi="Arial" w:cs="Arial"/>
          <w:b/>
          <w:sz w:val="32"/>
          <w:szCs w:val="32"/>
        </w:rPr>
        <w:t>Присвоение спортивных</w:t>
      </w:r>
    </w:p>
    <w:p w:rsidR="00DA0428" w:rsidRDefault="00E45A0D" w:rsidP="00823A23">
      <w:pPr>
        <w:ind w:firstLine="142"/>
        <w:jc w:val="right"/>
        <w:rPr>
          <w:rFonts w:ascii="Arial" w:hAnsi="Arial" w:cs="Arial"/>
          <w:b/>
          <w:sz w:val="32"/>
          <w:szCs w:val="32"/>
        </w:rPr>
      </w:pPr>
      <w:r w:rsidRPr="00DA31C6">
        <w:rPr>
          <w:rFonts w:ascii="Arial" w:hAnsi="Arial" w:cs="Arial"/>
          <w:b/>
          <w:sz w:val="32"/>
          <w:szCs w:val="32"/>
        </w:rPr>
        <w:lastRenderedPageBreak/>
        <w:t>разрядов: «второй спортивный разряд» и «третий</w:t>
      </w:r>
    </w:p>
    <w:p w:rsidR="00F31E81" w:rsidRPr="00DA31C6" w:rsidRDefault="00E45A0D" w:rsidP="00823A23">
      <w:pPr>
        <w:ind w:firstLine="142"/>
        <w:jc w:val="right"/>
        <w:rPr>
          <w:rFonts w:ascii="Arial" w:hAnsi="Arial" w:cs="Arial"/>
          <w:b/>
          <w:sz w:val="32"/>
          <w:szCs w:val="32"/>
        </w:rPr>
      </w:pPr>
      <w:r w:rsidRPr="00DA31C6">
        <w:rPr>
          <w:rFonts w:ascii="Arial" w:hAnsi="Arial" w:cs="Arial"/>
          <w:b/>
          <w:sz w:val="32"/>
          <w:szCs w:val="32"/>
        </w:rPr>
        <w:t>спортивный разряд</w:t>
      </w:r>
      <w:r w:rsidR="00F31E81" w:rsidRPr="00DA31C6">
        <w:rPr>
          <w:rFonts w:ascii="Arial" w:hAnsi="Arial" w:cs="Arial"/>
          <w:b/>
          <w:sz w:val="32"/>
          <w:szCs w:val="32"/>
        </w:rPr>
        <w:t>»</w:t>
      </w:r>
    </w:p>
    <w:p w:rsidR="006C4F56" w:rsidRPr="00DA31C6" w:rsidRDefault="006C4F56" w:rsidP="00823A23">
      <w:pPr>
        <w:ind w:firstLine="142"/>
        <w:jc w:val="right"/>
        <w:rPr>
          <w:rFonts w:ascii="Arial" w:hAnsi="Arial" w:cs="Arial"/>
          <w:szCs w:val="24"/>
        </w:rPr>
      </w:pPr>
    </w:p>
    <w:p w:rsidR="006C4F56" w:rsidRPr="00DA31C6" w:rsidRDefault="006C4F56" w:rsidP="00823A23">
      <w:pPr>
        <w:ind w:firstLine="142"/>
        <w:jc w:val="right"/>
        <w:rPr>
          <w:rFonts w:ascii="Arial" w:hAnsi="Arial" w:cs="Arial"/>
          <w:szCs w:val="24"/>
        </w:rPr>
      </w:pPr>
    </w:p>
    <w:p w:rsidR="006C4F56" w:rsidRPr="00DA31C6" w:rsidRDefault="006C4F56" w:rsidP="00823A23">
      <w:pPr>
        <w:ind w:firstLine="142"/>
        <w:jc w:val="center"/>
        <w:rPr>
          <w:rFonts w:ascii="Arial" w:hAnsi="Arial" w:cs="Arial"/>
          <w:b/>
          <w:sz w:val="32"/>
          <w:szCs w:val="32"/>
        </w:rPr>
      </w:pPr>
      <w:r w:rsidRPr="00DA31C6">
        <w:rPr>
          <w:rFonts w:ascii="Arial" w:hAnsi="Arial" w:cs="Arial"/>
          <w:b/>
          <w:sz w:val="32"/>
          <w:szCs w:val="32"/>
        </w:rPr>
        <w:t>БЛОК-СХЕМА</w:t>
      </w:r>
    </w:p>
    <w:p w:rsidR="006C4F56" w:rsidRPr="00DA31C6" w:rsidRDefault="006C4F56" w:rsidP="00823A23">
      <w:pPr>
        <w:ind w:firstLine="142"/>
        <w:jc w:val="center"/>
        <w:rPr>
          <w:rFonts w:ascii="Arial" w:hAnsi="Arial" w:cs="Arial"/>
          <w:b/>
          <w:sz w:val="32"/>
          <w:szCs w:val="32"/>
        </w:rPr>
      </w:pPr>
      <w:r w:rsidRPr="00DA31C6">
        <w:rPr>
          <w:rFonts w:ascii="Arial" w:hAnsi="Arial" w:cs="Arial"/>
          <w:b/>
          <w:sz w:val="32"/>
          <w:szCs w:val="32"/>
        </w:rPr>
        <w:t xml:space="preserve">последовательности действий предоставления </w:t>
      </w:r>
      <w:r w:rsidR="00DA31C6">
        <w:rPr>
          <w:rFonts w:ascii="Arial" w:hAnsi="Arial" w:cs="Arial"/>
          <w:b/>
          <w:sz w:val="32"/>
          <w:szCs w:val="32"/>
        </w:rPr>
        <w:t xml:space="preserve">муниципальной услуги </w:t>
      </w:r>
      <w:r w:rsidR="00F31E81" w:rsidRPr="00DA31C6">
        <w:rPr>
          <w:rFonts w:ascii="Arial" w:hAnsi="Arial" w:cs="Arial"/>
          <w:b/>
          <w:sz w:val="32"/>
          <w:szCs w:val="32"/>
        </w:rPr>
        <w:t>«</w:t>
      </w:r>
      <w:r w:rsidR="00E45A0D" w:rsidRPr="00DA31C6">
        <w:rPr>
          <w:rFonts w:ascii="Arial" w:hAnsi="Arial" w:cs="Arial"/>
          <w:b/>
          <w:sz w:val="32"/>
          <w:szCs w:val="32"/>
        </w:rPr>
        <w:t>Присвоение спортивных разря</w:t>
      </w:r>
      <w:r w:rsidR="00DA31C6">
        <w:rPr>
          <w:rFonts w:ascii="Arial" w:hAnsi="Arial" w:cs="Arial"/>
          <w:b/>
          <w:sz w:val="32"/>
          <w:szCs w:val="32"/>
        </w:rPr>
        <w:t xml:space="preserve">дов: «второй спортивный разряд» </w:t>
      </w:r>
      <w:r w:rsidR="00E45A0D" w:rsidRPr="00DA31C6">
        <w:rPr>
          <w:rFonts w:ascii="Arial" w:hAnsi="Arial" w:cs="Arial"/>
          <w:b/>
          <w:sz w:val="32"/>
          <w:szCs w:val="32"/>
        </w:rPr>
        <w:t>и «третий спортивный разряд</w:t>
      </w:r>
      <w:r w:rsidR="00F31E81" w:rsidRPr="00DA31C6">
        <w:rPr>
          <w:rFonts w:ascii="Arial" w:hAnsi="Arial" w:cs="Arial"/>
          <w:b/>
          <w:sz w:val="32"/>
          <w:szCs w:val="32"/>
        </w:rPr>
        <w:t>»</w:t>
      </w:r>
    </w:p>
    <w:p w:rsidR="007D31FB" w:rsidRPr="00FA7261" w:rsidRDefault="007D31FB" w:rsidP="00823A23">
      <w:pPr>
        <w:ind w:firstLine="142"/>
        <w:rPr>
          <w:rFonts w:ascii="Arial" w:hAnsi="Arial" w:cs="Arial"/>
          <w:szCs w:val="24"/>
        </w:rPr>
      </w:pPr>
    </w:p>
    <w:p w:rsidR="006C4F56" w:rsidRPr="00FA7261" w:rsidRDefault="00892AD0" w:rsidP="00823A23">
      <w:pPr>
        <w:rPr>
          <w:rFonts w:ascii="Arial" w:hAnsi="Arial" w:cs="Arial"/>
          <w:szCs w:val="24"/>
        </w:rPr>
      </w:pPr>
      <w:r>
        <w:rPr>
          <w:rFonts w:ascii="Arial" w:hAnsi="Arial" w:cs="Arial"/>
          <w:noProof/>
          <w:szCs w:val="24"/>
        </w:rPr>
        <w:pict>
          <v:rect id="Rectangle 36" o:spid="_x0000_s1026" style="position:absolute;margin-left:142.25pt;margin-top:13.2pt;width:194.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">
            <v:textbox>
              <w:txbxContent>
                <w:p w:rsidR="003315ED" w:rsidRPr="004E49A4" w:rsidRDefault="003315ED" w:rsidP="00C013B4">
                  <w:pPr>
                    <w:jc w:val="center"/>
                    <w:rPr>
                      <w:rFonts w:ascii="Arial" w:hAnsi="Arial" w:cs="Arial"/>
                      <w:sz w:val="16"/>
                      <w:szCs w:val="16"/>
                    </w:rPr>
                  </w:pPr>
                  <w:r w:rsidRPr="004E49A4">
                    <w:rPr>
                      <w:rFonts w:ascii="Arial" w:hAnsi="Arial" w:cs="Arial"/>
                      <w:sz w:val="16"/>
                      <w:szCs w:val="16"/>
                    </w:rPr>
                    <w:t>Прием и регистрация документов</w:t>
                  </w:r>
                </w:p>
              </w:txbxContent>
            </v:textbox>
          </v:rect>
        </w:pict>
      </w:r>
    </w:p>
    <w:p w:rsidR="00C013B4" w:rsidRPr="00FA7261" w:rsidRDefault="00C013B4" w:rsidP="00823A23">
      <w:pPr>
        <w:ind w:firstLine="567"/>
        <w:rPr>
          <w:rFonts w:ascii="Arial" w:hAnsi="Arial" w:cs="Arial"/>
          <w:szCs w:val="24"/>
        </w:rPr>
      </w:pPr>
    </w:p>
    <w:p w:rsidR="00C013B4" w:rsidRPr="00FA7261" w:rsidRDefault="00892AD0" w:rsidP="00823A23">
      <w:pPr>
        <w:ind w:firstLine="567"/>
        <w:rPr>
          <w:rFonts w:ascii="Arial" w:hAnsi="Arial" w:cs="Arial"/>
          <w:szCs w:val="24"/>
        </w:rPr>
      </w:pPr>
      <w:r>
        <w:rPr>
          <w:rFonts w:ascii="Arial" w:hAnsi="Arial" w:cs="Arial"/>
          <w:noProof/>
          <w:szCs w:val="24"/>
        </w:rPr>
        <w:pict>
          <v:shapetype id="_x0000_t32" coordsize="21600,21600" o:spt="32" o:oned="t" path="m,l21600,21600e" filled="f">
            <v:path arrowok="t" fillok="f" o:connecttype="none"/>
            <o:lock v:ext="edit" shapetype="t"/>
          </v:shapetype>
          <v:shape id="AutoShape 44" o:spid="_x0000_s1046" type="#_x0000_t32" style="position:absolute;left:0;text-align:left;margin-left:239.75pt;margin-top:5pt;width:0;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34MgIAAF4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">
            <v:stroke endarrow="block"/>
          </v:shape>
        </w:pict>
      </w:r>
    </w:p>
    <w:p w:rsidR="00C013B4" w:rsidRPr="00FA7261" w:rsidRDefault="00892AD0" w:rsidP="00823A23">
      <w:pPr>
        <w:ind w:firstLine="567"/>
        <w:rPr>
          <w:rFonts w:ascii="Arial" w:hAnsi="Arial" w:cs="Arial"/>
          <w:szCs w:val="24"/>
        </w:rPr>
      </w:pPr>
      <w:r>
        <w:rPr>
          <w:rFonts w:ascii="Arial" w:hAnsi="Arial" w:cs="Arial"/>
          <w:noProof/>
          <w:szCs w:val="24"/>
        </w:rPr>
        <w:pict>
          <v:rect id="Rectangle 37" o:spid="_x0000_s1027" style="position:absolute;left:0;text-align:left;margin-left:142.25pt;margin-top:12.15pt;width:194.25pt;height:2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">
            <v:textbox>
              <w:txbxContent>
                <w:p w:rsidR="003315ED" w:rsidRPr="004E49A4" w:rsidRDefault="003315ED" w:rsidP="00C013B4">
                  <w:pPr>
                    <w:jc w:val="center"/>
                    <w:rPr>
                      <w:rFonts w:ascii="Arial" w:hAnsi="Arial" w:cs="Arial"/>
                      <w:sz w:val="16"/>
                      <w:szCs w:val="16"/>
                    </w:rPr>
                  </w:pPr>
                  <w:r w:rsidRPr="004E49A4">
                    <w:rPr>
                      <w:rFonts w:ascii="Arial" w:hAnsi="Arial" w:cs="Arial"/>
                      <w:sz w:val="16"/>
                      <w:szCs w:val="16"/>
                    </w:rPr>
                    <w:t>Рассмотрение представленных</w:t>
                  </w:r>
                </w:p>
                <w:p w:rsidR="003315ED" w:rsidRPr="004E49A4" w:rsidRDefault="003315ED" w:rsidP="00C013B4">
                  <w:pPr>
                    <w:jc w:val="center"/>
                    <w:rPr>
                      <w:rFonts w:ascii="Arial" w:hAnsi="Arial" w:cs="Arial"/>
                      <w:sz w:val="16"/>
                      <w:szCs w:val="16"/>
                    </w:rPr>
                  </w:pPr>
                  <w:r w:rsidRPr="004E49A4">
                    <w:rPr>
                      <w:rFonts w:ascii="Arial" w:hAnsi="Arial" w:cs="Arial"/>
                      <w:sz w:val="16"/>
                      <w:szCs w:val="16"/>
                    </w:rPr>
                    <w:t>документов</w:t>
                  </w:r>
                </w:p>
              </w:txbxContent>
            </v:textbox>
          </v:rect>
        </w:pict>
      </w:r>
    </w:p>
    <w:p w:rsidR="00C013B4" w:rsidRPr="00FA7261" w:rsidRDefault="00892AD0" w:rsidP="00823A23">
      <w:pPr>
        <w:ind w:firstLine="567"/>
        <w:rPr>
          <w:rFonts w:ascii="Arial" w:hAnsi="Arial" w:cs="Arial"/>
          <w:szCs w:val="24"/>
        </w:rPr>
      </w:pPr>
      <w:r>
        <w:rPr>
          <w:rFonts w:ascii="Arial" w:hAnsi="Arial" w:cs="Arial"/>
          <w:noProof/>
          <w:szCs w:val="24"/>
        </w:rPr>
        <w:pict>
          <v:shape id="AutoShape 72" o:spid="_x0000_s1045" type="#_x0000_t32" style="position:absolute;left:0;text-align:left;margin-left:336.5pt;margin-top:14.8pt;width:114.75pt;height: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">
            <v:stroke endarrow="block"/>
          </v:shape>
        </w:pict>
      </w:r>
    </w:p>
    <w:p w:rsidR="00FD0AA7" w:rsidRPr="00FA7261" w:rsidRDefault="00892AD0" w:rsidP="00823A23">
      <w:pPr>
        <w:ind w:firstLine="567"/>
        <w:rPr>
          <w:rFonts w:ascii="Arial" w:hAnsi="Arial" w:cs="Arial"/>
          <w:szCs w:val="24"/>
        </w:rPr>
      </w:pPr>
      <w:r>
        <w:rPr>
          <w:rFonts w:ascii="Arial" w:hAnsi="Arial" w:cs="Arial"/>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1" o:spid="_x0000_s1044" type="#_x0000_t34" style="position:absolute;left:0;text-align:left;margin-left:368.75pt;margin-top:83.5pt;width:165.1pt;height:.05pt;rotation:9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" adj=",-128260800,-72028"/>
        </w:pict>
      </w:r>
    </w:p>
    <w:p w:rsidR="00FD0AA7" w:rsidRPr="00FA7261" w:rsidRDefault="00892AD0" w:rsidP="00823A23">
      <w:pPr>
        <w:ind w:firstLine="567"/>
        <w:rPr>
          <w:rFonts w:ascii="Arial" w:hAnsi="Arial" w:cs="Arial"/>
          <w:szCs w:val="24"/>
        </w:rPr>
      </w:pPr>
      <w:r>
        <w:rPr>
          <w:rFonts w:ascii="Arial" w:hAnsi="Arial" w:cs="Arial"/>
          <w:noProof/>
          <w:szCs w:val="24"/>
        </w:rPr>
        <w:pict>
          <v:shape id="AutoShape 67" o:spid="_x0000_s1043" type="#_x0000_t32" style="position:absolute;left:0;text-align:left;margin-left:239.75pt;margin-top:3.6pt;width:0;height:18.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RG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">
            <v:stroke endarrow="block"/>
          </v:shape>
        </w:pict>
      </w:r>
    </w:p>
    <w:p w:rsidR="00C013B4" w:rsidRPr="00FA7261" w:rsidRDefault="00892AD0" w:rsidP="00823A23">
      <w:pPr>
        <w:ind w:firstLine="567"/>
        <w:rPr>
          <w:rFonts w:ascii="Arial" w:hAnsi="Arial" w:cs="Arial"/>
          <w:szCs w:val="24"/>
        </w:rPr>
      </w:pPr>
      <w:r>
        <w:rPr>
          <w:rFonts w:ascii="Arial" w:hAnsi="Arial" w:cs="Arial"/>
          <w:noProof/>
          <w:szCs w:val="24"/>
        </w:rPr>
        <w:pict>
          <v:rect id="Rectangle 66" o:spid="_x0000_s1028" style="position:absolute;left:0;text-align:left;margin-left:142.25pt;margin-top:5.9pt;width:194.25pt;height:29.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">
            <v:textbox>
              <w:txbxContent>
                <w:p w:rsidR="003315ED" w:rsidRPr="004E49A4" w:rsidRDefault="003315ED" w:rsidP="00FD0AA7">
                  <w:pPr>
                    <w:jc w:val="center"/>
                    <w:rPr>
                      <w:rFonts w:ascii="Arial" w:hAnsi="Arial" w:cs="Arial"/>
                      <w:sz w:val="16"/>
                      <w:szCs w:val="16"/>
                    </w:rPr>
                  </w:pPr>
                  <w:r w:rsidRPr="004E49A4">
                    <w:rPr>
                      <w:rFonts w:ascii="Arial" w:hAnsi="Arial" w:cs="Arial"/>
                      <w:sz w:val="16"/>
                      <w:szCs w:val="16"/>
                    </w:rPr>
                    <w:t>Документы представлены в полном объеме и соответствуют установленным требованиям</w:t>
                  </w:r>
                </w:p>
              </w:txbxContent>
            </v:textbox>
          </v:rect>
        </w:pict>
      </w:r>
    </w:p>
    <w:p w:rsidR="00C013B4" w:rsidRPr="00FA7261" w:rsidRDefault="004E49A4" w:rsidP="00823A23">
      <w:pPr>
        <w:ind w:firstLine="567"/>
        <w:rPr>
          <w:rFonts w:ascii="Arial" w:hAnsi="Arial" w:cs="Arial"/>
          <w:szCs w:val="24"/>
        </w:rPr>
      </w:pPr>
      <w:r>
        <w:rPr>
          <w:rFonts w:ascii="Arial" w:hAnsi="Arial" w:cs="Arial"/>
          <w:noProof/>
          <w:szCs w:val="24"/>
        </w:rPr>
        <w:pict>
          <v:shape id="AutoShape 47" o:spid="_x0000_s1041" type="#_x0000_t32" style="position:absolute;left:0;text-align:left;margin-left:336.5pt;margin-top:6.2pt;width:59.25pt;height:0;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G+JQ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" adj="-180456,-1,-180456"/>
        </w:pict>
      </w:r>
      <w:r>
        <w:rPr>
          <w:rFonts w:ascii="Arial" w:hAnsi="Arial" w:cs="Arial"/>
          <w:noProof/>
          <w:szCs w:val="24"/>
        </w:rPr>
        <w:pict>
          <v:shape id="AutoShape 48" o:spid="_x0000_s1042" type="#_x0000_t32" style="position:absolute;left:0;text-align:left;margin-left:374pt;margin-top:27.95pt;width:43.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x8MQ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" adj="-245793,-1,-245793">
            <v:stroke endarrow="block"/>
          </v:shape>
        </w:pict>
      </w:r>
      <w:r>
        <w:rPr>
          <w:rFonts w:ascii="Arial" w:hAnsi="Arial" w:cs="Arial"/>
          <w:noProof/>
          <w:szCs w:val="24"/>
        </w:rPr>
        <w:pict>
          <v:shape id="AutoShape 45" o:spid="_x0000_s1039" type="#_x0000_t32" style="position:absolute;left:0;text-align:left;margin-left:83.05pt;margin-top:6.2pt;width:59.2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0sJQIAAEY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"/>
        </w:pict>
      </w:r>
      <w:r>
        <w:rPr>
          <w:rFonts w:ascii="Arial" w:hAnsi="Arial" w:cs="Arial"/>
          <w:noProof/>
          <w:szCs w:val="24"/>
        </w:rPr>
        <w:pict>
          <v:shape id="AutoShape 46" o:spid="_x0000_s1040" type="#_x0000_t34" style="position:absolute;left:0;text-align:left;margin-left:59.3pt;margin-top:29.85pt;width:47.5pt;height:.05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lH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" adj=",-148370400,-82899">
            <v:stroke endarrow="block"/>
          </v:shape>
        </w:pict>
      </w:r>
      <w:r w:rsidR="00C013B4" w:rsidRPr="00FA7261">
        <w:rPr>
          <w:rFonts w:ascii="Arial" w:hAnsi="Arial" w:cs="Arial"/>
          <w:szCs w:val="24"/>
        </w:rPr>
        <w:t xml:space="preserve">     да                                                                   нет</w:t>
      </w:r>
    </w:p>
    <w:p w:rsidR="00C013B4" w:rsidRPr="00FA7261" w:rsidRDefault="00C013B4" w:rsidP="00823A23">
      <w:pPr>
        <w:ind w:firstLine="567"/>
        <w:rPr>
          <w:rFonts w:ascii="Arial" w:hAnsi="Arial" w:cs="Arial"/>
          <w:szCs w:val="24"/>
        </w:rPr>
      </w:pPr>
    </w:p>
    <w:p w:rsidR="00C013B4" w:rsidRPr="00FA7261" w:rsidRDefault="00C013B4" w:rsidP="00823A23">
      <w:pPr>
        <w:ind w:firstLine="567"/>
        <w:rPr>
          <w:rFonts w:ascii="Arial" w:hAnsi="Arial" w:cs="Arial"/>
          <w:szCs w:val="24"/>
        </w:rPr>
      </w:pPr>
    </w:p>
    <w:p w:rsidR="00C013B4" w:rsidRPr="00FA7261" w:rsidRDefault="004E49A4" w:rsidP="00823A23">
      <w:pPr>
        <w:ind w:firstLine="567"/>
        <w:rPr>
          <w:rFonts w:ascii="Arial" w:hAnsi="Arial" w:cs="Arial"/>
          <w:szCs w:val="24"/>
        </w:rPr>
      </w:pPr>
      <w:r>
        <w:rPr>
          <w:rFonts w:ascii="Arial" w:hAnsi="Arial" w:cs="Arial"/>
          <w:noProof/>
          <w:szCs w:val="24"/>
        </w:rPr>
        <w:pict>
          <v:rect id="Rectangle 39" o:spid="_x0000_s1029" style="position:absolute;left:0;text-align:left;margin-left:257pt;margin-top:12.3pt;width:175.5pt;height:49.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">
            <v:textbox>
              <w:txbxContent>
                <w:p w:rsidR="003315ED" w:rsidRPr="004E49A4" w:rsidRDefault="003315ED" w:rsidP="00FD0AA7">
                  <w:pPr>
                    <w:jc w:val="both"/>
                    <w:rPr>
                      <w:rFonts w:ascii="Arial" w:hAnsi="Arial" w:cs="Arial"/>
                      <w:sz w:val="16"/>
                      <w:szCs w:val="16"/>
                    </w:rPr>
                  </w:pPr>
                  <w:r w:rsidRPr="004E49A4">
                    <w:rPr>
                      <w:rFonts w:ascii="Arial" w:hAnsi="Arial" w:cs="Arial"/>
                      <w:sz w:val="16"/>
                      <w:szCs w:val="16"/>
                    </w:rPr>
                    <w:t>Возврат документов заявителю с указанием причин возврата в течение 10 рабочих дней со дня поступления документов</w:t>
                  </w:r>
                </w:p>
              </w:txbxContent>
            </v:textbox>
          </v:rect>
        </w:pict>
      </w:r>
      <w:r>
        <w:rPr>
          <w:rFonts w:ascii="Arial" w:hAnsi="Arial" w:cs="Arial"/>
          <w:noProof/>
          <w:szCs w:val="24"/>
        </w:rPr>
        <w:pict>
          <v:rect id="Rectangle 38" o:spid="_x0000_s1030" style="position:absolute;left:0;text-align:left;margin-left:.5pt;margin-top:12.3pt;width:165pt;height:3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">
            <v:textbox>
              <w:txbxContent>
                <w:p w:rsidR="003315ED" w:rsidRPr="004E49A4" w:rsidRDefault="003315ED" w:rsidP="00FD0AA7">
                  <w:pPr>
                    <w:jc w:val="both"/>
                    <w:rPr>
                      <w:rFonts w:ascii="Arial" w:hAnsi="Arial" w:cs="Arial"/>
                      <w:sz w:val="16"/>
                      <w:szCs w:val="16"/>
                    </w:rPr>
                  </w:pPr>
                  <w:r w:rsidRPr="004E49A4">
                    <w:rPr>
                      <w:rFonts w:ascii="Arial" w:hAnsi="Arial" w:cs="Arial"/>
                      <w:sz w:val="16"/>
                      <w:szCs w:val="16"/>
                    </w:rPr>
                    <w:t>Подготовка постановления о присвоении (подтверждении)</w:t>
                  </w:r>
                  <w:r w:rsidRPr="004E49A4">
                    <w:rPr>
                      <w:rFonts w:ascii="Arial" w:hAnsi="Arial" w:cs="Arial"/>
                    </w:rPr>
                    <w:t xml:space="preserve"> </w:t>
                  </w:r>
                  <w:r w:rsidRPr="004E49A4">
                    <w:rPr>
                      <w:rFonts w:ascii="Arial" w:hAnsi="Arial" w:cs="Arial"/>
                      <w:sz w:val="16"/>
                      <w:szCs w:val="16"/>
                    </w:rPr>
                    <w:t>спортивного разряда</w:t>
                  </w:r>
                </w:p>
              </w:txbxContent>
            </v:textbox>
          </v:rect>
        </w:pict>
      </w:r>
    </w:p>
    <w:p w:rsidR="00C013B4" w:rsidRPr="00FA7261" w:rsidRDefault="00C013B4" w:rsidP="00823A23">
      <w:pPr>
        <w:ind w:firstLine="567"/>
        <w:rPr>
          <w:rFonts w:ascii="Arial" w:hAnsi="Arial" w:cs="Arial"/>
          <w:szCs w:val="24"/>
        </w:rPr>
      </w:pPr>
    </w:p>
    <w:p w:rsidR="00C013B4" w:rsidRPr="00FA7261" w:rsidRDefault="00C013B4" w:rsidP="00823A23">
      <w:pPr>
        <w:ind w:firstLine="567"/>
        <w:rPr>
          <w:rFonts w:ascii="Arial" w:hAnsi="Arial" w:cs="Arial"/>
          <w:szCs w:val="24"/>
        </w:rPr>
      </w:pPr>
    </w:p>
    <w:p w:rsidR="00C013B4" w:rsidRPr="00FA7261" w:rsidRDefault="0006277E" w:rsidP="00823A23">
      <w:pPr>
        <w:ind w:firstLine="567"/>
        <w:rPr>
          <w:rFonts w:ascii="Arial" w:hAnsi="Arial" w:cs="Arial"/>
          <w:szCs w:val="24"/>
        </w:rPr>
      </w:pPr>
      <w:r>
        <w:rPr>
          <w:rFonts w:ascii="Arial" w:hAnsi="Arial" w:cs="Arial"/>
          <w:noProof/>
          <w:szCs w:val="24"/>
        </w:rPr>
        <w:pict>
          <v:shape id="AutoShape 49" o:spid="_x0000_s1038" type="#_x0000_t32" style="position:absolute;left:0;text-align:left;margin-left:66.15pt;margin-top:25.05pt;width:33.8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6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zyZeBnMK4At0rtbOiQntSzedL0m0NKVx1RLY/eL2cDwVmISN6EhI0zUGU/fNIMfAgU&#10;iGSdGtuHlEADOsWZnG8z4SeP6HhI4TS/W2Tz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" adj="-116499,-1,-116499">
            <v:stroke endarrow="block"/>
          </v:shape>
        </w:pict>
      </w:r>
    </w:p>
    <w:p w:rsidR="00C013B4" w:rsidRPr="00FA7261" w:rsidRDefault="004E49A4" w:rsidP="00823A23">
      <w:pPr>
        <w:ind w:firstLine="567"/>
        <w:rPr>
          <w:rFonts w:ascii="Arial" w:hAnsi="Arial" w:cs="Arial"/>
          <w:szCs w:val="24"/>
        </w:rPr>
      </w:pPr>
      <w:r>
        <w:rPr>
          <w:rFonts w:ascii="Arial" w:hAnsi="Arial" w:cs="Arial"/>
          <w:noProof/>
          <w:szCs w:val="24"/>
        </w:rPr>
        <w:pict>
          <v:shape id="AutoShape 73" o:spid="_x0000_s1037" type="#_x0000_t32" style="position:absolute;left:0;text-align:left;margin-left:359.75pt;margin-top:9.45pt;width:0;height:18.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O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">
            <v:stroke endarrow="block"/>
          </v:shape>
        </w:pict>
      </w:r>
    </w:p>
    <w:p w:rsidR="00C013B4" w:rsidRPr="00FA7261" w:rsidRDefault="00C013B4" w:rsidP="00823A23">
      <w:pPr>
        <w:ind w:firstLine="567"/>
        <w:rPr>
          <w:rFonts w:ascii="Arial" w:hAnsi="Arial" w:cs="Arial"/>
          <w:szCs w:val="24"/>
        </w:rPr>
      </w:pPr>
    </w:p>
    <w:p w:rsidR="00C013B4" w:rsidRPr="00FA7261" w:rsidRDefault="0006277E" w:rsidP="00823A23">
      <w:pPr>
        <w:ind w:firstLine="567"/>
        <w:rPr>
          <w:rFonts w:ascii="Arial" w:hAnsi="Arial" w:cs="Arial"/>
          <w:szCs w:val="24"/>
        </w:rPr>
      </w:pPr>
      <w:r>
        <w:rPr>
          <w:rFonts w:ascii="Arial" w:hAnsi="Arial" w:cs="Arial"/>
          <w:noProof/>
          <w:szCs w:val="24"/>
        </w:rPr>
        <w:pict>
          <v:rect id="Rectangle 41" o:spid="_x0000_s1032" style="position:absolute;left:0;text-align:left;margin-left:.5pt;margin-top:.55pt;width:165pt;height:9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">
            <v:textbox>
              <w:txbxContent>
                <w:p w:rsidR="003315ED" w:rsidRPr="00FD0AA7" w:rsidRDefault="003315ED" w:rsidP="0006277E">
                  <w:pPr>
                    <w:jc w:val="both"/>
                  </w:pPr>
                  <w:r w:rsidRPr="0006277E">
                    <w:rPr>
                      <w:rFonts w:ascii="Arial" w:hAnsi="Arial" w:cs="Arial"/>
                      <w:sz w:val="16"/>
                      <w:szCs w:val="16"/>
                    </w:rPr>
                    <w:t>Направление копии постановления о присвоении (подтверждении) спортивного разряда, занесение записи в зачетную квалификационную книжку спортсмена и выдача нагрудного значка соответствующего спортивного разряда (при подтверждении спортивного разряда нагрудный значок не</w:t>
                  </w:r>
                  <w:r w:rsidRPr="0006277E">
                    <w:rPr>
                      <w:rFonts w:ascii="Arial" w:hAnsi="Arial" w:cs="Arial"/>
                    </w:rPr>
                    <w:t xml:space="preserve"> </w:t>
                  </w:r>
                  <w:r w:rsidRPr="0006277E">
                    <w:rPr>
                      <w:rFonts w:ascii="Arial" w:hAnsi="Arial" w:cs="Arial"/>
                      <w:sz w:val="16"/>
                      <w:szCs w:val="16"/>
                    </w:rPr>
                    <w:t>выдается)</w:t>
                  </w:r>
                </w:p>
              </w:txbxContent>
            </v:textbox>
          </v:rect>
        </w:pict>
      </w:r>
      <w:r w:rsidR="004E49A4">
        <w:rPr>
          <w:rFonts w:ascii="Arial" w:hAnsi="Arial" w:cs="Arial"/>
          <w:noProof/>
          <w:szCs w:val="24"/>
        </w:rPr>
        <w:pict>
          <v:rect id="Rectangle 40" o:spid="_x0000_s1031" style="position:absolute;left:0;text-align:left;margin-left:257pt;margin-top:4.45pt;width:213pt;height:25.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">
            <v:textbox>
              <w:txbxContent>
                <w:p w:rsidR="003315ED" w:rsidRPr="004E49A4" w:rsidRDefault="003315ED" w:rsidP="00FD0AA7">
                  <w:pPr>
                    <w:jc w:val="both"/>
                    <w:rPr>
                      <w:rFonts w:ascii="Arial" w:hAnsi="Arial" w:cs="Arial"/>
                      <w:sz w:val="16"/>
                      <w:szCs w:val="16"/>
                    </w:rPr>
                  </w:pPr>
                  <w:r w:rsidRPr="004E49A4">
                    <w:rPr>
                      <w:rFonts w:ascii="Arial" w:hAnsi="Arial" w:cs="Arial"/>
                      <w:sz w:val="16"/>
                      <w:szCs w:val="16"/>
                    </w:rPr>
                    <w:t>Повторное направление документов заявителем</w:t>
                  </w:r>
                </w:p>
              </w:txbxContent>
            </v:textbox>
          </v:rect>
        </w:pict>
      </w:r>
    </w:p>
    <w:p w:rsidR="00C013B4" w:rsidRPr="00FA7261" w:rsidRDefault="00C013B4" w:rsidP="00823A23">
      <w:pPr>
        <w:ind w:firstLine="567"/>
        <w:rPr>
          <w:rFonts w:ascii="Arial" w:hAnsi="Arial" w:cs="Arial"/>
          <w:szCs w:val="24"/>
        </w:rPr>
      </w:pPr>
    </w:p>
    <w:p w:rsidR="00C013B4" w:rsidRPr="00FA7261" w:rsidRDefault="004E49A4" w:rsidP="00823A23">
      <w:pPr>
        <w:ind w:firstLine="567"/>
        <w:rPr>
          <w:rFonts w:ascii="Arial" w:hAnsi="Arial" w:cs="Arial"/>
          <w:szCs w:val="24"/>
        </w:rPr>
      </w:pPr>
      <w:r>
        <w:rPr>
          <w:rFonts w:ascii="Arial" w:hAnsi="Arial" w:cs="Arial"/>
          <w:noProof/>
          <w:szCs w:val="24"/>
        </w:rPr>
        <w:pict>
          <v:shape id="AutoShape 60" o:spid="_x0000_s1036" type="#_x0000_t32" style="position:absolute;left:0;text-align:left;margin-left:351.85pt;margin-top:10.1pt;width:15.7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" adj="-629486,-1,-629486">
            <v:stroke endarrow="block"/>
          </v:shape>
        </w:pict>
      </w:r>
    </w:p>
    <w:p w:rsidR="00C013B4" w:rsidRPr="00FA7261" w:rsidRDefault="004E49A4" w:rsidP="00823A23">
      <w:pPr>
        <w:ind w:firstLine="567"/>
        <w:rPr>
          <w:rFonts w:ascii="Arial" w:hAnsi="Arial" w:cs="Arial"/>
          <w:szCs w:val="24"/>
        </w:rPr>
      </w:pPr>
      <w:r>
        <w:rPr>
          <w:rFonts w:ascii="Arial" w:hAnsi="Arial" w:cs="Arial"/>
          <w:noProof/>
          <w:szCs w:val="24"/>
        </w:rPr>
        <w:pict>
          <v:rect id="Rectangle 58" o:spid="_x0000_s1033" style="position:absolute;left:0;text-align:left;margin-left:257pt;margin-top:4.15pt;width:213pt;height:2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">
            <v:textbox>
              <w:txbxContent>
                <w:p w:rsidR="003315ED" w:rsidRPr="004E49A4" w:rsidRDefault="003315ED" w:rsidP="00FD0AA7">
                  <w:pPr>
                    <w:jc w:val="both"/>
                    <w:rPr>
                      <w:rFonts w:ascii="Arial" w:hAnsi="Arial" w:cs="Arial"/>
                      <w:sz w:val="16"/>
                      <w:szCs w:val="16"/>
                    </w:rPr>
                  </w:pPr>
                  <w:r w:rsidRPr="004E49A4">
                    <w:rPr>
                      <w:rFonts w:ascii="Arial" w:hAnsi="Arial" w:cs="Arial"/>
                      <w:sz w:val="16"/>
                      <w:szCs w:val="16"/>
                    </w:rPr>
                    <w:t>Принятие решения об отказе в предоставлении муниципальной услуги</w:t>
                  </w:r>
                </w:p>
              </w:txbxContent>
            </v:textbox>
          </v:rect>
        </w:pict>
      </w:r>
    </w:p>
    <w:p w:rsidR="00C013B4" w:rsidRPr="00FA7261" w:rsidRDefault="00C013B4" w:rsidP="00823A23">
      <w:pPr>
        <w:ind w:firstLine="567"/>
        <w:rPr>
          <w:rFonts w:ascii="Arial" w:hAnsi="Arial" w:cs="Arial"/>
          <w:szCs w:val="24"/>
        </w:rPr>
      </w:pPr>
    </w:p>
    <w:p w:rsidR="00C013B4" w:rsidRPr="00FA7261" w:rsidRDefault="004E49A4" w:rsidP="00823A23">
      <w:pPr>
        <w:ind w:firstLine="567"/>
        <w:rPr>
          <w:rFonts w:ascii="Arial" w:hAnsi="Arial" w:cs="Arial"/>
          <w:szCs w:val="24"/>
        </w:rPr>
      </w:pPr>
      <w:r>
        <w:rPr>
          <w:rFonts w:ascii="Arial" w:hAnsi="Arial" w:cs="Arial"/>
          <w:noProof/>
          <w:szCs w:val="24"/>
        </w:rPr>
        <w:pict>
          <v:shape id="AutoShape 61" o:spid="_x0000_s1035" type="#_x0000_t34" style="position:absolute;left:0;text-align:left;margin-left:342.9pt;margin-top:21.9pt;width:33.75pt;height:.05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ylMQIAAF0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" adj="10784,-231336000,-293792">
            <v:stroke endarrow="block"/>
          </v:shape>
        </w:pict>
      </w:r>
    </w:p>
    <w:p w:rsidR="00C013B4" w:rsidRPr="00FA7261" w:rsidRDefault="00C013B4" w:rsidP="00823A23">
      <w:pPr>
        <w:ind w:firstLine="567"/>
        <w:rPr>
          <w:rFonts w:ascii="Arial" w:hAnsi="Arial" w:cs="Arial"/>
          <w:szCs w:val="24"/>
        </w:rPr>
      </w:pPr>
    </w:p>
    <w:p w:rsidR="009C7070" w:rsidRPr="00FA7261" w:rsidRDefault="004E49A4" w:rsidP="00823A23">
      <w:pPr>
        <w:ind w:firstLine="567"/>
        <w:rPr>
          <w:rFonts w:ascii="Arial" w:hAnsi="Arial" w:cs="Arial"/>
          <w:szCs w:val="24"/>
        </w:rPr>
      </w:pPr>
      <w:r>
        <w:rPr>
          <w:rFonts w:ascii="Arial" w:hAnsi="Arial" w:cs="Arial"/>
          <w:noProof/>
          <w:szCs w:val="24"/>
        </w:rPr>
        <w:pict>
          <v:rect id="Rectangle 59" o:spid="_x0000_s1034" style="position:absolute;left:0;text-align:left;margin-left:257pt;margin-top:11.2pt;width:213pt;height:3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">
            <v:textbox>
              <w:txbxContent>
                <w:p w:rsidR="003315ED" w:rsidRPr="004E49A4" w:rsidRDefault="003315ED" w:rsidP="00FD0AA7">
                  <w:pPr>
                    <w:jc w:val="both"/>
                    <w:rPr>
                      <w:rFonts w:ascii="Arial" w:hAnsi="Arial" w:cs="Arial"/>
                      <w:sz w:val="16"/>
                      <w:szCs w:val="16"/>
                    </w:rPr>
                  </w:pPr>
                  <w:r w:rsidRPr="004E49A4">
                    <w:rPr>
                      <w:rFonts w:ascii="Arial" w:hAnsi="Arial" w:cs="Arial"/>
                      <w:sz w:val="16"/>
                      <w:szCs w:val="16"/>
                    </w:rPr>
                    <w:t>Направление уведомления об отказе в предоставлении муниципальной услуги</w:t>
                  </w:r>
                </w:p>
              </w:txbxContent>
            </v:textbox>
          </v:rect>
        </w:pict>
      </w:r>
    </w:p>
    <w:p w:rsidR="009C7070" w:rsidRPr="00FA7261" w:rsidRDefault="009C7070" w:rsidP="00823A23">
      <w:pPr>
        <w:ind w:firstLine="567"/>
        <w:rPr>
          <w:rFonts w:ascii="Arial" w:hAnsi="Arial" w:cs="Arial"/>
          <w:szCs w:val="24"/>
        </w:rPr>
      </w:pPr>
    </w:p>
    <w:p w:rsidR="00C013B4" w:rsidRPr="00FA7261" w:rsidRDefault="00C013B4" w:rsidP="00823A23">
      <w:pPr>
        <w:ind w:firstLine="567"/>
        <w:rPr>
          <w:rFonts w:ascii="Arial" w:hAnsi="Arial" w:cs="Arial"/>
          <w:szCs w:val="24"/>
        </w:rPr>
      </w:pPr>
    </w:p>
    <w:p w:rsidR="007D31FB" w:rsidRPr="00FA7261" w:rsidRDefault="007D31FB" w:rsidP="00823A23">
      <w:pPr>
        <w:pStyle w:val="ConsPlusNonformat"/>
        <w:ind w:firstLine="567"/>
        <w:jc w:val="both"/>
        <w:rPr>
          <w:rFonts w:ascii="Arial" w:hAnsi="Arial" w:cs="Arial"/>
          <w:sz w:val="24"/>
          <w:szCs w:val="24"/>
        </w:rPr>
        <w:sectPr w:rsidR="007D31FB" w:rsidRPr="00FA7261" w:rsidSect="00FA7261">
          <w:headerReference w:type="default" r:id="rId29"/>
          <w:headerReference w:type="first" r:id="rId30"/>
          <w:pgSz w:w="11906" w:h="16838"/>
          <w:pgMar w:top="1134" w:right="567" w:bottom="1134" w:left="1985" w:header="510" w:footer="510" w:gutter="0"/>
          <w:cols w:space="708"/>
          <w:titlePg/>
          <w:docGrid w:linePitch="360"/>
        </w:sectPr>
      </w:pPr>
    </w:p>
    <w:p w:rsidR="00E45A0D" w:rsidRPr="00DA31C6" w:rsidRDefault="00E45A0D" w:rsidP="00823A23">
      <w:pPr>
        <w:ind w:firstLine="567"/>
        <w:jc w:val="right"/>
        <w:rPr>
          <w:rFonts w:ascii="Arial" w:hAnsi="Arial" w:cs="Arial"/>
          <w:b/>
          <w:sz w:val="32"/>
          <w:szCs w:val="32"/>
        </w:rPr>
      </w:pPr>
      <w:r w:rsidRPr="00DA31C6">
        <w:rPr>
          <w:rFonts w:ascii="Arial" w:hAnsi="Arial" w:cs="Arial"/>
          <w:b/>
          <w:sz w:val="32"/>
          <w:szCs w:val="32"/>
        </w:rPr>
        <w:lastRenderedPageBreak/>
        <w:t xml:space="preserve">Приложение </w:t>
      </w:r>
      <w:r w:rsidR="001B40ED" w:rsidRPr="00DA31C6">
        <w:rPr>
          <w:rFonts w:ascii="Arial" w:hAnsi="Arial" w:cs="Arial"/>
          <w:b/>
          <w:sz w:val="32"/>
          <w:szCs w:val="32"/>
        </w:rPr>
        <w:t>10</w:t>
      </w:r>
    </w:p>
    <w:p w:rsidR="00DA31C6" w:rsidRDefault="00DA31C6" w:rsidP="00823A23">
      <w:pPr>
        <w:ind w:firstLine="567"/>
        <w:jc w:val="right"/>
        <w:rPr>
          <w:rFonts w:ascii="Arial" w:hAnsi="Arial" w:cs="Arial"/>
          <w:b/>
          <w:sz w:val="32"/>
          <w:szCs w:val="32"/>
        </w:rPr>
      </w:pPr>
      <w:r>
        <w:rPr>
          <w:rFonts w:ascii="Arial" w:hAnsi="Arial" w:cs="Arial"/>
          <w:b/>
          <w:sz w:val="32"/>
          <w:szCs w:val="32"/>
        </w:rPr>
        <w:t>к административному регламенту</w:t>
      </w:r>
    </w:p>
    <w:p w:rsidR="00DA31C6" w:rsidRDefault="00E45A0D" w:rsidP="00823A23">
      <w:pPr>
        <w:ind w:firstLine="567"/>
        <w:jc w:val="right"/>
        <w:rPr>
          <w:rFonts w:ascii="Arial" w:hAnsi="Arial" w:cs="Arial"/>
          <w:b/>
          <w:sz w:val="32"/>
          <w:szCs w:val="32"/>
        </w:rPr>
      </w:pPr>
      <w:r w:rsidRPr="00DA31C6">
        <w:rPr>
          <w:rFonts w:ascii="Arial" w:hAnsi="Arial" w:cs="Arial"/>
          <w:b/>
          <w:sz w:val="32"/>
          <w:szCs w:val="32"/>
        </w:rPr>
        <w:t>предоставления муници</w:t>
      </w:r>
      <w:r w:rsidR="00DA31C6">
        <w:rPr>
          <w:rFonts w:ascii="Arial" w:hAnsi="Arial" w:cs="Arial"/>
          <w:b/>
          <w:sz w:val="32"/>
          <w:szCs w:val="32"/>
        </w:rPr>
        <w:t>пальной услуги</w:t>
      </w:r>
    </w:p>
    <w:p w:rsidR="00DA31C6" w:rsidRDefault="00E45A0D" w:rsidP="00823A23">
      <w:pPr>
        <w:ind w:firstLine="567"/>
        <w:jc w:val="right"/>
        <w:rPr>
          <w:rFonts w:ascii="Arial" w:hAnsi="Arial" w:cs="Arial"/>
          <w:b/>
          <w:sz w:val="32"/>
          <w:szCs w:val="32"/>
        </w:rPr>
      </w:pPr>
      <w:r w:rsidRPr="00DA31C6">
        <w:rPr>
          <w:rFonts w:ascii="Arial" w:hAnsi="Arial" w:cs="Arial"/>
          <w:b/>
          <w:sz w:val="32"/>
          <w:szCs w:val="32"/>
        </w:rPr>
        <w:t>«Присвоение спортивных разрядов</w:t>
      </w:r>
      <w:r w:rsidR="00DA31C6">
        <w:rPr>
          <w:rFonts w:ascii="Arial" w:hAnsi="Arial" w:cs="Arial"/>
          <w:b/>
          <w:sz w:val="32"/>
          <w:szCs w:val="32"/>
        </w:rPr>
        <w:t>:</w:t>
      </w:r>
    </w:p>
    <w:p w:rsidR="00DA31C6" w:rsidRDefault="00E45A0D" w:rsidP="00823A23">
      <w:pPr>
        <w:ind w:firstLine="567"/>
        <w:jc w:val="right"/>
        <w:rPr>
          <w:rFonts w:ascii="Arial" w:hAnsi="Arial" w:cs="Arial"/>
          <w:b/>
          <w:sz w:val="32"/>
          <w:szCs w:val="32"/>
        </w:rPr>
      </w:pPr>
      <w:r w:rsidRPr="00DA31C6">
        <w:rPr>
          <w:rFonts w:ascii="Arial" w:hAnsi="Arial" w:cs="Arial"/>
          <w:b/>
          <w:sz w:val="32"/>
          <w:szCs w:val="32"/>
        </w:rPr>
        <w:t>«второй спортивный раз</w:t>
      </w:r>
      <w:r w:rsidR="00DA31C6">
        <w:rPr>
          <w:rFonts w:ascii="Arial" w:hAnsi="Arial" w:cs="Arial"/>
          <w:b/>
          <w:sz w:val="32"/>
          <w:szCs w:val="32"/>
        </w:rPr>
        <w:t>ряд» и</w:t>
      </w:r>
    </w:p>
    <w:p w:rsidR="00E45A0D" w:rsidRPr="00DA31C6" w:rsidRDefault="00E45A0D" w:rsidP="00823A23">
      <w:pPr>
        <w:ind w:firstLine="567"/>
        <w:jc w:val="right"/>
        <w:rPr>
          <w:rFonts w:ascii="Arial" w:hAnsi="Arial" w:cs="Arial"/>
          <w:b/>
          <w:sz w:val="32"/>
          <w:szCs w:val="32"/>
        </w:rPr>
      </w:pPr>
      <w:r w:rsidRPr="00DA31C6">
        <w:rPr>
          <w:rFonts w:ascii="Arial" w:hAnsi="Arial" w:cs="Arial"/>
          <w:b/>
          <w:sz w:val="32"/>
          <w:szCs w:val="32"/>
        </w:rPr>
        <w:t>«третий спортивный разряд»</w:t>
      </w:r>
    </w:p>
    <w:p w:rsidR="00E45A0D" w:rsidRPr="00DA0428" w:rsidRDefault="00E45A0D" w:rsidP="00823A23">
      <w:pPr>
        <w:ind w:left="11340" w:firstLine="567"/>
        <w:rPr>
          <w:rFonts w:ascii="Arial" w:hAnsi="Arial" w:cs="Arial"/>
          <w:sz w:val="32"/>
          <w:szCs w:val="32"/>
        </w:rPr>
      </w:pPr>
    </w:p>
    <w:p w:rsidR="00E45A0D" w:rsidRPr="00DA0428" w:rsidRDefault="00E45A0D" w:rsidP="00823A23">
      <w:pPr>
        <w:ind w:left="11340" w:firstLine="567"/>
        <w:rPr>
          <w:rFonts w:ascii="Arial" w:hAnsi="Arial" w:cs="Arial"/>
          <w:sz w:val="32"/>
          <w:szCs w:val="32"/>
        </w:rPr>
      </w:pPr>
    </w:p>
    <w:p w:rsidR="00E45A0D" w:rsidRPr="00622B99" w:rsidRDefault="00622B99" w:rsidP="00823A23">
      <w:pPr>
        <w:ind w:firstLine="567"/>
        <w:jc w:val="center"/>
        <w:rPr>
          <w:rFonts w:ascii="Arial" w:hAnsi="Arial" w:cs="Arial"/>
          <w:b/>
          <w:sz w:val="32"/>
          <w:szCs w:val="32"/>
        </w:rPr>
      </w:pPr>
      <w:r w:rsidRPr="00622B99">
        <w:rPr>
          <w:rFonts w:ascii="Arial" w:hAnsi="Arial" w:cs="Arial"/>
          <w:b/>
          <w:sz w:val="32"/>
          <w:szCs w:val="32"/>
        </w:rPr>
        <w:t>ИНФОРМАЦИЯ</w:t>
      </w:r>
    </w:p>
    <w:p w:rsidR="00E45A0D" w:rsidRPr="00622B99" w:rsidRDefault="00622B99" w:rsidP="00823A23">
      <w:pPr>
        <w:ind w:firstLine="567"/>
        <w:jc w:val="center"/>
        <w:rPr>
          <w:rFonts w:ascii="Arial" w:hAnsi="Arial" w:cs="Arial"/>
          <w:b/>
          <w:sz w:val="32"/>
          <w:szCs w:val="32"/>
        </w:rPr>
      </w:pPr>
      <w:r w:rsidRPr="00622B99">
        <w:rPr>
          <w:rFonts w:ascii="Arial" w:hAnsi="Arial" w:cs="Arial"/>
          <w:b/>
          <w:sz w:val="32"/>
          <w:szCs w:val="32"/>
        </w:rPr>
        <w:t>О МЕСТЕ НАХОЖДЕНИЯ, ГРАФИКЕ РАБОТЫ, АДРЕСАХ ОФИЦИАЛЬНЫХ САЙТОВ, ЭЛЕКТРОННО</w:t>
      </w:r>
      <w:r>
        <w:rPr>
          <w:rFonts w:ascii="Arial" w:hAnsi="Arial" w:cs="Arial"/>
          <w:b/>
          <w:sz w:val="32"/>
          <w:szCs w:val="32"/>
        </w:rPr>
        <w:t xml:space="preserve">Й ПОЧТЫ И КОНТАКТНЫХ ТЕЛЕФОНАХ </w:t>
      </w:r>
      <w:r w:rsidRPr="00622B99">
        <w:rPr>
          <w:rFonts w:ascii="Arial" w:hAnsi="Arial" w:cs="Arial"/>
          <w:b/>
          <w:sz w:val="32"/>
          <w:szCs w:val="32"/>
        </w:rPr>
        <w:t>МНОГОФУНКЦИОНАЛЬНЫХ ЦЕНТРОВ ПРЕДОСТАВЛЕНИЯ ГОСУДАРСТВЕННЫХ И МУНИЦИПАЛЬНЫХ У</w:t>
      </w:r>
      <w:r>
        <w:rPr>
          <w:rFonts w:ascii="Arial" w:hAnsi="Arial" w:cs="Arial"/>
          <w:b/>
          <w:sz w:val="32"/>
          <w:szCs w:val="32"/>
        </w:rPr>
        <w:t xml:space="preserve">СЛУГ ГЕОРГИЕВСКОГО ГОРОДСКОГО </w:t>
      </w:r>
      <w:r w:rsidRPr="00622B99">
        <w:rPr>
          <w:rFonts w:ascii="Arial" w:hAnsi="Arial" w:cs="Arial"/>
          <w:b/>
          <w:sz w:val="32"/>
          <w:szCs w:val="32"/>
        </w:rPr>
        <w:t>ОКРУГА СТАВРОПОЛЬСКОГО КРАЯ И ИХ ТЕРРИТОРИАЛЬНО ОБОСОБЛЕННЫХ СТРУКТУРНЫХ ПОДРАЗДЕЛЕНИЙ (ДАЛЕЕ - ТОСП)</w:t>
      </w:r>
    </w:p>
    <w:tbl>
      <w:tblPr>
        <w:tblpPr w:leftFromText="180" w:rightFromText="180" w:vertAnchor="text" w:horzAnchor="margin" w:tblpXSpec="right" w:tblpY="326"/>
        <w:tblW w:w="1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60"/>
        <w:gridCol w:w="2506"/>
        <w:gridCol w:w="3548"/>
        <w:gridCol w:w="3596"/>
        <w:gridCol w:w="1964"/>
      </w:tblGrid>
      <w:tr w:rsidR="00622B99" w:rsidRPr="00FA7261" w:rsidTr="00D81CD6">
        <w:trPr>
          <w:trHeight w:val="683"/>
        </w:trPr>
        <w:tc>
          <w:tcPr>
            <w:tcW w:w="675" w:type="dxa"/>
            <w:vAlign w:val="center"/>
          </w:tcPr>
          <w:p w:rsidR="00622B99" w:rsidRPr="00FA7261" w:rsidRDefault="00622B99" w:rsidP="00823A23">
            <w:pPr>
              <w:ind w:firstLine="567"/>
              <w:jc w:val="center"/>
              <w:rPr>
                <w:rFonts w:ascii="Arial" w:hAnsi="Arial" w:cs="Arial"/>
                <w:szCs w:val="24"/>
              </w:rPr>
            </w:pPr>
            <w:r w:rsidRPr="00FA7261">
              <w:rPr>
                <w:rFonts w:ascii="Arial" w:hAnsi="Arial" w:cs="Arial"/>
                <w:szCs w:val="24"/>
              </w:rPr>
              <w:t>№ п/п</w:t>
            </w:r>
          </w:p>
        </w:tc>
        <w:tc>
          <w:tcPr>
            <w:tcW w:w="3160" w:type="dxa"/>
            <w:vAlign w:val="center"/>
          </w:tcPr>
          <w:p w:rsidR="00622B99" w:rsidRPr="00FA7261" w:rsidRDefault="00622B99" w:rsidP="00823A23">
            <w:pPr>
              <w:ind w:firstLine="34"/>
              <w:jc w:val="center"/>
              <w:rPr>
                <w:rFonts w:ascii="Arial" w:hAnsi="Arial" w:cs="Arial"/>
                <w:szCs w:val="24"/>
              </w:rPr>
            </w:pPr>
            <w:r w:rsidRPr="00FA7261">
              <w:rPr>
                <w:rFonts w:ascii="Arial" w:hAnsi="Arial" w:cs="Arial"/>
                <w:szCs w:val="24"/>
              </w:rPr>
              <w:t xml:space="preserve">Наименование </w:t>
            </w:r>
          </w:p>
          <w:p w:rsidR="00622B99" w:rsidRPr="00FA7261" w:rsidRDefault="00622B99" w:rsidP="00823A23">
            <w:pPr>
              <w:ind w:firstLine="34"/>
              <w:jc w:val="center"/>
              <w:rPr>
                <w:rFonts w:ascii="Arial" w:hAnsi="Arial" w:cs="Arial"/>
                <w:szCs w:val="24"/>
              </w:rPr>
            </w:pPr>
            <w:r w:rsidRPr="00FA7261">
              <w:rPr>
                <w:rFonts w:ascii="Arial" w:hAnsi="Arial" w:cs="Arial"/>
                <w:szCs w:val="24"/>
              </w:rPr>
              <w:t>МФЦ, ТОСП</w:t>
            </w:r>
          </w:p>
        </w:tc>
        <w:tc>
          <w:tcPr>
            <w:tcW w:w="2506" w:type="dxa"/>
            <w:vAlign w:val="center"/>
          </w:tcPr>
          <w:p w:rsidR="00622B99" w:rsidRPr="00FA7261" w:rsidRDefault="00622B99" w:rsidP="00823A23">
            <w:pPr>
              <w:jc w:val="center"/>
              <w:rPr>
                <w:rFonts w:ascii="Arial" w:hAnsi="Arial" w:cs="Arial"/>
                <w:szCs w:val="24"/>
              </w:rPr>
            </w:pPr>
            <w:r w:rsidRPr="00FA7261">
              <w:rPr>
                <w:rFonts w:ascii="Arial" w:hAnsi="Arial" w:cs="Arial"/>
                <w:szCs w:val="24"/>
              </w:rPr>
              <w:t>Адрес место</w:t>
            </w:r>
          </w:p>
          <w:p w:rsidR="00622B99" w:rsidRPr="00FA7261" w:rsidRDefault="00622B99" w:rsidP="00823A23">
            <w:pPr>
              <w:jc w:val="center"/>
              <w:rPr>
                <w:rFonts w:ascii="Arial" w:hAnsi="Arial" w:cs="Arial"/>
                <w:szCs w:val="24"/>
              </w:rPr>
            </w:pPr>
            <w:r w:rsidRPr="00FA7261">
              <w:rPr>
                <w:rFonts w:ascii="Arial" w:hAnsi="Arial" w:cs="Arial"/>
                <w:szCs w:val="24"/>
              </w:rPr>
              <w:t>нахождения</w:t>
            </w:r>
          </w:p>
        </w:tc>
        <w:tc>
          <w:tcPr>
            <w:tcW w:w="3548" w:type="dxa"/>
            <w:vAlign w:val="center"/>
          </w:tcPr>
          <w:p w:rsidR="00622B99" w:rsidRPr="00FA7261" w:rsidRDefault="00622B99" w:rsidP="00823A23">
            <w:pPr>
              <w:ind w:firstLine="38"/>
              <w:jc w:val="center"/>
              <w:rPr>
                <w:rFonts w:ascii="Arial" w:hAnsi="Arial" w:cs="Arial"/>
                <w:szCs w:val="24"/>
              </w:rPr>
            </w:pPr>
            <w:r w:rsidRPr="00FA7261">
              <w:rPr>
                <w:rFonts w:ascii="Arial" w:hAnsi="Arial" w:cs="Arial"/>
                <w:szCs w:val="24"/>
              </w:rPr>
              <w:t>Режим работы</w:t>
            </w:r>
          </w:p>
        </w:tc>
        <w:tc>
          <w:tcPr>
            <w:tcW w:w="3596" w:type="dxa"/>
            <w:vAlign w:val="center"/>
          </w:tcPr>
          <w:p w:rsidR="00622B99" w:rsidRPr="00FA7261" w:rsidRDefault="00622B99" w:rsidP="00823A23">
            <w:pPr>
              <w:ind w:firstLine="34"/>
              <w:jc w:val="center"/>
              <w:rPr>
                <w:rFonts w:ascii="Arial" w:hAnsi="Arial" w:cs="Arial"/>
                <w:szCs w:val="24"/>
              </w:rPr>
            </w:pPr>
            <w:r w:rsidRPr="00FA7261">
              <w:rPr>
                <w:rFonts w:ascii="Arial" w:hAnsi="Arial" w:cs="Arial"/>
                <w:szCs w:val="24"/>
              </w:rPr>
              <w:t xml:space="preserve">Адрес официального сайта, </w:t>
            </w:r>
          </w:p>
          <w:p w:rsidR="00622B99" w:rsidRPr="00FA7261" w:rsidRDefault="00622B99" w:rsidP="00823A23">
            <w:pPr>
              <w:ind w:firstLine="34"/>
              <w:jc w:val="center"/>
              <w:rPr>
                <w:rFonts w:ascii="Arial" w:hAnsi="Arial" w:cs="Arial"/>
                <w:szCs w:val="24"/>
              </w:rPr>
            </w:pPr>
            <w:r w:rsidRPr="00FA7261">
              <w:rPr>
                <w:rFonts w:ascii="Arial" w:hAnsi="Arial" w:cs="Arial"/>
                <w:szCs w:val="24"/>
              </w:rPr>
              <w:t>электронной почты</w:t>
            </w:r>
          </w:p>
        </w:tc>
        <w:tc>
          <w:tcPr>
            <w:tcW w:w="1964" w:type="dxa"/>
            <w:vAlign w:val="center"/>
          </w:tcPr>
          <w:p w:rsidR="00622B99" w:rsidRPr="00FA7261" w:rsidRDefault="00622B99" w:rsidP="00823A23">
            <w:pPr>
              <w:jc w:val="center"/>
              <w:rPr>
                <w:rFonts w:ascii="Arial" w:hAnsi="Arial" w:cs="Arial"/>
                <w:szCs w:val="24"/>
              </w:rPr>
            </w:pPr>
            <w:r w:rsidRPr="00FA7261">
              <w:rPr>
                <w:rFonts w:ascii="Arial" w:hAnsi="Arial" w:cs="Arial"/>
                <w:szCs w:val="24"/>
              </w:rPr>
              <w:t>Контактный телефон</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Муниципальное казенное учреждение «Многофункциональный центр предоставления государственных и муниципальных услуг Георгиевского городского округа»</w:t>
            </w:r>
          </w:p>
        </w:tc>
        <w:tc>
          <w:tcPr>
            <w:tcW w:w="2506" w:type="dxa"/>
          </w:tcPr>
          <w:p w:rsidR="00622B99" w:rsidRPr="00FA7261" w:rsidRDefault="00622B99" w:rsidP="00823A23">
            <w:pPr>
              <w:ind w:firstLine="134"/>
              <w:rPr>
                <w:rFonts w:ascii="Arial" w:hAnsi="Arial" w:cs="Arial"/>
                <w:szCs w:val="24"/>
              </w:rPr>
            </w:pPr>
            <w:r w:rsidRPr="00FA7261">
              <w:rPr>
                <w:rFonts w:ascii="Arial" w:hAnsi="Arial" w:cs="Arial"/>
                <w:szCs w:val="24"/>
              </w:rPr>
              <w:t xml:space="preserve">г. Георгиевск, </w:t>
            </w:r>
          </w:p>
          <w:p w:rsidR="00622B99" w:rsidRPr="00FA7261" w:rsidRDefault="00622B99" w:rsidP="00823A23">
            <w:pPr>
              <w:ind w:firstLine="134"/>
              <w:rPr>
                <w:rFonts w:ascii="Arial" w:hAnsi="Arial" w:cs="Arial"/>
                <w:szCs w:val="24"/>
              </w:rPr>
            </w:pPr>
            <w:r w:rsidRPr="00FA7261">
              <w:rPr>
                <w:rFonts w:ascii="Arial" w:hAnsi="Arial" w:cs="Arial"/>
                <w:szCs w:val="24"/>
              </w:rPr>
              <w:t>ул. Калинина, 119</w:t>
            </w:r>
          </w:p>
        </w:tc>
        <w:tc>
          <w:tcPr>
            <w:tcW w:w="3548" w:type="dxa"/>
          </w:tcPr>
          <w:p w:rsidR="00622B99" w:rsidRPr="00FA7261" w:rsidRDefault="00622B99" w:rsidP="00823A23">
            <w:pPr>
              <w:ind w:firstLine="38"/>
              <w:jc w:val="center"/>
              <w:rPr>
                <w:rFonts w:ascii="Arial" w:hAnsi="Arial" w:cs="Arial"/>
                <w:szCs w:val="24"/>
              </w:rPr>
            </w:pPr>
            <w:bookmarkStart w:id="4" w:name="_GoBack"/>
            <w:bookmarkEnd w:id="4"/>
            <w:r w:rsidRPr="00FA7261">
              <w:rPr>
                <w:rFonts w:ascii="Arial" w:hAnsi="Arial" w:cs="Arial"/>
                <w:szCs w:val="24"/>
              </w:rPr>
              <w:t xml:space="preserve">понедельник-пятница: </w:t>
            </w:r>
            <w:r w:rsidRPr="00FA7261">
              <w:rPr>
                <w:rFonts w:ascii="Arial" w:hAnsi="Arial" w:cs="Arial"/>
                <w:szCs w:val="24"/>
              </w:rPr>
              <w:br/>
              <w:t xml:space="preserve">с 8-00 ч. до 20-00 ч., </w:t>
            </w:r>
            <w:r w:rsidRPr="00FA7261">
              <w:rPr>
                <w:rFonts w:ascii="Arial" w:hAnsi="Arial" w:cs="Arial"/>
                <w:szCs w:val="24"/>
              </w:rPr>
              <w:br/>
              <w:t xml:space="preserve">суббота: с 9-00 ч. до 13-00 ч.; </w:t>
            </w:r>
            <w:r w:rsidRPr="00FA7261">
              <w:rPr>
                <w:rFonts w:ascii="Arial" w:hAnsi="Arial" w:cs="Arial"/>
                <w:szCs w:val="24"/>
              </w:rPr>
              <w:br/>
              <w:t xml:space="preserve">без перерыва </w:t>
            </w:r>
            <w:r w:rsidRPr="00FA7261">
              <w:rPr>
                <w:rFonts w:ascii="Arial" w:hAnsi="Arial" w:cs="Arial"/>
                <w:szCs w:val="24"/>
              </w:rPr>
              <w:br/>
              <w:t>выходной: воскресенье</w:t>
            </w:r>
          </w:p>
        </w:tc>
        <w:tc>
          <w:tcPr>
            <w:tcW w:w="3596" w:type="dxa"/>
          </w:tcPr>
          <w:p w:rsidR="00622B99" w:rsidRPr="00FA7261" w:rsidRDefault="00622B99" w:rsidP="00823A23">
            <w:pPr>
              <w:ind w:firstLine="176"/>
              <w:jc w:val="center"/>
              <w:rPr>
                <w:rFonts w:ascii="Arial" w:hAnsi="Arial" w:cs="Arial"/>
                <w:szCs w:val="24"/>
              </w:rPr>
            </w:pPr>
            <w:r w:rsidRPr="00FA7261">
              <w:rPr>
                <w:rFonts w:ascii="Arial" w:hAnsi="Arial" w:cs="Arial"/>
                <w:szCs w:val="24"/>
                <w:lang w:val="en-US"/>
              </w:rPr>
              <w:t>http</w:t>
            </w:r>
            <w:r w:rsidRPr="00FA7261">
              <w:rPr>
                <w:rFonts w:ascii="Arial" w:hAnsi="Arial" w:cs="Arial"/>
                <w:szCs w:val="24"/>
              </w:rPr>
              <w:t>://</w:t>
            </w:r>
            <w:r w:rsidRPr="00FA7261">
              <w:rPr>
                <w:rFonts w:ascii="Arial" w:hAnsi="Arial" w:cs="Arial"/>
                <w:szCs w:val="24"/>
                <w:lang w:val="en-US"/>
              </w:rPr>
              <w:t>georgievsk</w:t>
            </w:r>
            <w:r w:rsidRPr="00FA7261">
              <w:rPr>
                <w:rFonts w:ascii="Arial" w:hAnsi="Arial" w:cs="Arial"/>
                <w:szCs w:val="24"/>
              </w:rPr>
              <w:t>.</w:t>
            </w:r>
            <w:r w:rsidRPr="00FA7261">
              <w:rPr>
                <w:rFonts w:ascii="Arial" w:hAnsi="Arial" w:cs="Arial"/>
                <w:szCs w:val="24"/>
                <w:lang w:val="en-US"/>
              </w:rPr>
              <w:t>umfc</w:t>
            </w:r>
            <w:r w:rsidRPr="00FA7261">
              <w:rPr>
                <w:rFonts w:ascii="Arial" w:hAnsi="Arial" w:cs="Arial"/>
                <w:szCs w:val="24"/>
              </w:rPr>
              <w:t>26.</w:t>
            </w:r>
            <w:r w:rsidRPr="00FA7261">
              <w:rPr>
                <w:rFonts w:ascii="Arial" w:hAnsi="Arial" w:cs="Arial"/>
                <w:szCs w:val="24"/>
                <w:lang w:val="en-US"/>
              </w:rPr>
              <w:t>ru</w:t>
            </w:r>
            <w:r w:rsidRPr="00FA7261">
              <w:rPr>
                <w:rFonts w:ascii="Arial" w:hAnsi="Arial" w:cs="Arial"/>
                <w:szCs w:val="24"/>
              </w:rPr>
              <w:t>/</w:t>
            </w:r>
          </w:p>
          <w:p w:rsidR="00622B99" w:rsidRPr="00FA7261" w:rsidRDefault="00892AD0" w:rsidP="00823A23">
            <w:pPr>
              <w:ind w:firstLine="176"/>
              <w:jc w:val="center"/>
              <w:rPr>
                <w:rFonts w:ascii="Arial" w:hAnsi="Arial" w:cs="Arial"/>
                <w:szCs w:val="24"/>
              </w:rPr>
            </w:pPr>
            <w:hyperlink r:id="rId31" w:history="1">
              <w:r w:rsidR="00622B99" w:rsidRPr="00FA7261">
                <w:rPr>
                  <w:rFonts w:ascii="Arial" w:hAnsi="Arial" w:cs="Arial"/>
                  <w:szCs w:val="24"/>
                  <w:lang w:val="en-US"/>
                </w:rPr>
                <w:t>mfts</w:t>
              </w:r>
              <w:r w:rsidR="00622B99" w:rsidRPr="00FA7261">
                <w:rPr>
                  <w:rFonts w:ascii="Arial" w:hAnsi="Arial" w:cs="Arial"/>
                  <w:szCs w:val="24"/>
                </w:rPr>
                <w:t>_</w:t>
              </w:r>
              <w:r w:rsidR="00622B99" w:rsidRPr="00FA7261">
                <w:rPr>
                  <w:rFonts w:ascii="Arial" w:hAnsi="Arial" w:cs="Arial"/>
                  <w:szCs w:val="24"/>
                  <w:lang w:val="en-US"/>
                </w:rPr>
                <w:t>geo</w:t>
              </w:r>
              <w:r w:rsidR="00622B99" w:rsidRPr="00FA7261">
                <w:rPr>
                  <w:rFonts w:ascii="Arial" w:hAnsi="Arial" w:cs="Arial"/>
                  <w:szCs w:val="24"/>
                </w:rPr>
                <w:t>@</w:t>
              </w:r>
              <w:r w:rsidR="00622B99" w:rsidRPr="00FA7261">
                <w:rPr>
                  <w:rFonts w:ascii="Arial" w:hAnsi="Arial" w:cs="Arial"/>
                  <w:szCs w:val="24"/>
                  <w:lang w:val="en-US"/>
                </w:rPr>
                <w:t>mail</w:t>
              </w:r>
              <w:r w:rsidR="00622B99" w:rsidRPr="00FA7261">
                <w:rPr>
                  <w:rFonts w:ascii="Arial" w:hAnsi="Arial" w:cs="Arial"/>
                  <w:szCs w:val="24"/>
                </w:rPr>
                <w:t>.</w:t>
              </w:r>
              <w:r w:rsidR="00622B99" w:rsidRPr="00FA7261">
                <w:rPr>
                  <w:rFonts w:ascii="Arial" w:hAnsi="Arial" w:cs="Arial"/>
                  <w:szCs w:val="24"/>
                  <w:lang w:val="en-US"/>
                </w:rPr>
                <w:t>ru</w:t>
              </w:r>
            </w:hyperlink>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(87951)3-21-05,</w:t>
            </w:r>
          </w:p>
          <w:p w:rsidR="00622B99" w:rsidRPr="00FA7261" w:rsidRDefault="00622B99" w:rsidP="00823A23">
            <w:pPr>
              <w:jc w:val="center"/>
              <w:rPr>
                <w:rFonts w:ascii="Arial" w:hAnsi="Arial" w:cs="Arial"/>
                <w:szCs w:val="24"/>
                <w:lang w:val="en-US"/>
              </w:rPr>
            </w:pPr>
            <w:r w:rsidRPr="00FA7261">
              <w:rPr>
                <w:rFonts w:ascii="Arial" w:hAnsi="Arial" w:cs="Arial"/>
                <w:szCs w:val="24"/>
              </w:rPr>
              <w:t>(87951)3-21-</w:t>
            </w:r>
            <w:r w:rsidRPr="00FA7261">
              <w:rPr>
                <w:rFonts w:ascii="Arial" w:hAnsi="Arial" w:cs="Arial"/>
                <w:szCs w:val="24"/>
                <w:lang w:val="en-US"/>
              </w:rPr>
              <w:t>04</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Default="00622B99" w:rsidP="00823A23">
            <w:pPr>
              <w:ind w:firstLine="34"/>
              <w:jc w:val="center"/>
              <w:rPr>
                <w:rFonts w:ascii="Arial" w:hAnsi="Arial" w:cs="Arial"/>
                <w:szCs w:val="24"/>
              </w:rPr>
            </w:pPr>
            <w:r w:rsidRPr="00FA7261">
              <w:rPr>
                <w:rFonts w:ascii="Arial" w:hAnsi="Arial" w:cs="Arial"/>
                <w:szCs w:val="24"/>
              </w:rPr>
              <w:t xml:space="preserve">ТОСП </w:t>
            </w:r>
          </w:p>
          <w:p w:rsidR="00622B99" w:rsidRPr="00FA7261" w:rsidRDefault="00622B99" w:rsidP="00823A23">
            <w:pPr>
              <w:ind w:firstLine="34"/>
              <w:jc w:val="center"/>
              <w:rPr>
                <w:rFonts w:ascii="Arial" w:hAnsi="Arial" w:cs="Arial"/>
                <w:szCs w:val="24"/>
              </w:rPr>
            </w:pPr>
            <w:r w:rsidRPr="00FA7261">
              <w:rPr>
                <w:rFonts w:ascii="Arial" w:hAnsi="Arial" w:cs="Arial"/>
                <w:szCs w:val="24"/>
              </w:rPr>
              <w:t>ст. Александрийская</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 xml:space="preserve">ст. Александрийская, </w:t>
            </w:r>
            <w:r w:rsidRPr="00FA7261">
              <w:rPr>
                <w:rFonts w:ascii="Arial" w:hAnsi="Arial" w:cs="Arial"/>
                <w:szCs w:val="24"/>
              </w:rPr>
              <w:br/>
              <w:t>пер. Комсомольский, 9</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r>
            <w:r w:rsidRPr="00FA7261">
              <w:rPr>
                <w:rFonts w:ascii="Arial" w:hAnsi="Arial" w:cs="Arial"/>
                <w:szCs w:val="24"/>
              </w:rPr>
              <w:lastRenderedPageBreak/>
              <w:t>выходные: суббота, воскресенье</w:t>
            </w:r>
          </w:p>
        </w:tc>
        <w:tc>
          <w:tcPr>
            <w:tcW w:w="3596"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lastRenderedPageBreak/>
              <w:t>tosp_aleksandriiskaya@mail.ru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(87951)3-18-41</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Default="00622B99" w:rsidP="00823A23">
            <w:pPr>
              <w:jc w:val="center"/>
              <w:rPr>
                <w:rFonts w:ascii="Arial" w:hAnsi="Arial" w:cs="Arial"/>
                <w:szCs w:val="24"/>
              </w:rPr>
            </w:pPr>
            <w:r w:rsidRPr="00FA7261">
              <w:rPr>
                <w:rFonts w:ascii="Arial" w:hAnsi="Arial" w:cs="Arial"/>
                <w:szCs w:val="24"/>
              </w:rPr>
              <w:t xml:space="preserve">ТОСП </w:t>
            </w:r>
          </w:p>
          <w:p w:rsidR="00622B99" w:rsidRPr="00FA7261" w:rsidRDefault="00622B99" w:rsidP="00823A23">
            <w:pPr>
              <w:jc w:val="center"/>
              <w:rPr>
                <w:rFonts w:ascii="Arial" w:hAnsi="Arial" w:cs="Arial"/>
                <w:szCs w:val="24"/>
              </w:rPr>
            </w:pPr>
            <w:r w:rsidRPr="00FA7261">
              <w:rPr>
                <w:rFonts w:ascii="Arial" w:hAnsi="Arial" w:cs="Arial"/>
                <w:szCs w:val="24"/>
              </w:rPr>
              <w:t>ст. Георгиевская</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ст. Георгиевская, пер. Милозовского, 16</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t>tosp_georgievskaya@mail.ru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(87951)3-18-43</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Default="00622B99" w:rsidP="00823A23">
            <w:pPr>
              <w:ind w:firstLine="34"/>
              <w:jc w:val="center"/>
              <w:rPr>
                <w:rFonts w:ascii="Arial" w:hAnsi="Arial" w:cs="Arial"/>
                <w:szCs w:val="24"/>
              </w:rPr>
            </w:pPr>
            <w:r w:rsidRPr="00FA7261">
              <w:rPr>
                <w:rFonts w:ascii="Arial" w:hAnsi="Arial" w:cs="Arial"/>
                <w:szCs w:val="24"/>
              </w:rPr>
              <w:t>ТОСП</w:t>
            </w:r>
          </w:p>
          <w:p w:rsidR="00622B99" w:rsidRPr="00FA7261" w:rsidRDefault="00622B99" w:rsidP="00823A23">
            <w:pPr>
              <w:ind w:firstLine="34"/>
              <w:jc w:val="center"/>
              <w:rPr>
                <w:rFonts w:ascii="Arial" w:hAnsi="Arial" w:cs="Arial"/>
                <w:szCs w:val="24"/>
              </w:rPr>
            </w:pPr>
            <w:r w:rsidRPr="00FA7261">
              <w:rPr>
                <w:rFonts w:ascii="Arial" w:hAnsi="Arial" w:cs="Arial"/>
                <w:szCs w:val="24"/>
              </w:rPr>
              <w:t>с. Краснокумское</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с. Краснокумское,</w:t>
            </w:r>
            <w:r w:rsidRPr="00FA7261">
              <w:rPr>
                <w:rFonts w:ascii="Arial" w:hAnsi="Arial" w:cs="Arial"/>
                <w:szCs w:val="24"/>
              </w:rPr>
              <w:br/>
              <w:t>ул. Трудовая, 1</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t>tosp_krasnokumskoe@mail.ru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(87951)3-18-42</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t>ТОСП п. Падинский</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 xml:space="preserve">п. Падинский, </w:t>
            </w:r>
            <w:r w:rsidRPr="00FA7261">
              <w:rPr>
                <w:rFonts w:ascii="Arial" w:hAnsi="Arial" w:cs="Arial"/>
                <w:szCs w:val="24"/>
              </w:rPr>
              <w:br/>
              <w:t>ул. 40 лет Победы, 15</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вторник, среда, четверг: </w:t>
            </w:r>
          </w:p>
          <w:p w:rsidR="00622B99" w:rsidRPr="00FA7261" w:rsidRDefault="00622B99" w:rsidP="00823A23">
            <w:pPr>
              <w:ind w:firstLine="567"/>
              <w:jc w:val="center"/>
              <w:rPr>
                <w:rFonts w:ascii="Arial" w:hAnsi="Arial" w:cs="Arial"/>
                <w:szCs w:val="24"/>
              </w:rPr>
            </w:pPr>
            <w:r w:rsidRPr="00FA7261">
              <w:rPr>
                <w:rFonts w:ascii="Arial" w:hAnsi="Arial" w:cs="Arial"/>
                <w:szCs w:val="24"/>
              </w:rPr>
              <w:t>с 8-00 ч. до 11-30 ч.,</w:t>
            </w:r>
            <w:r w:rsidRPr="00FA7261">
              <w:rPr>
                <w:rFonts w:ascii="Arial" w:hAnsi="Arial" w:cs="Arial"/>
                <w:szCs w:val="24"/>
              </w:rPr>
              <w:br/>
              <w:t>перерыв: с 10-00 ч. до 10-30 ч.;</w:t>
            </w:r>
            <w:r w:rsidRPr="00FA7261">
              <w:rPr>
                <w:rFonts w:ascii="Arial" w:hAnsi="Arial" w:cs="Arial"/>
                <w:szCs w:val="24"/>
              </w:rPr>
              <w:br/>
              <w:t>выходные: понедельник, пятница, суббота, воскресенье.</w:t>
            </w:r>
          </w:p>
        </w:tc>
        <w:tc>
          <w:tcPr>
            <w:tcW w:w="3596" w:type="dxa"/>
          </w:tcPr>
          <w:p w:rsidR="00622B99" w:rsidRPr="00FA7261" w:rsidRDefault="00622B99" w:rsidP="00823A23">
            <w:pPr>
              <w:ind w:firstLine="317"/>
              <w:jc w:val="center"/>
              <w:rPr>
                <w:rFonts w:ascii="Arial" w:hAnsi="Arial" w:cs="Arial"/>
                <w:szCs w:val="24"/>
              </w:rPr>
            </w:pPr>
            <w:r w:rsidRPr="00FA7261">
              <w:rPr>
                <w:rFonts w:ascii="Arial" w:hAnsi="Arial" w:cs="Arial"/>
                <w:szCs w:val="24"/>
              </w:rPr>
              <w:t>tosp_padinskiy@mail.ru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(87951)3-18-44</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Default="00622B99" w:rsidP="00823A23">
            <w:pPr>
              <w:ind w:firstLine="34"/>
              <w:jc w:val="center"/>
              <w:rPr>
                <w:rFonts w:ascii="Arial" w:hAnsi="Arial" w:cs="Arial"/>
                <w:szCs w:val="24"/>
              </w:rPr>
            </w:pPr>
            <w:r w:rsidRPr="00FA7261">
              <w:rPr>
                <w:rFonts w:ascii="Arial" w:hAnsi="Arial" w:cs="Arial"/>
                <w:szCs w:val="24"/>
              </w:rPr>
              <w:t>ТОСП</w:t>
            </w:r>
          </w:p>
          <w:p w:rsidR="00622B99" w:rsidRPr="00FA7261" w:rsidRDefault="00622B99" w:rsidP="00823A23">
            <w:pPr>
              <w:ind w:firstLine="34"/>
              <w:jc w:val="center"/>
              <w:rPr>
                <w:rFonts w:ascii="Arial" w:hAnsi="Arial" w:cs="Arial"/>
                <w:szCs w:val="24"/>
              </w:rPr>
            </w:pPr>
            <w:r w:rsidRPr="00FA7261">
              <w:rPr>
                <w:rFonts w:ascii="Arial" w:hAnsi="Arial" w:cs="Arial"/>
                <w:szCs w:val="24"/>
              </w:rPr>
              <w:t>ст. Лысогорская</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ст. Лысогорская,</w:t>
            </w:r>
            <w:r w:rsidRPr="00FA7261">
              <w:rPr>
                <w:rFonts w:ascii="Arial" w:hAnsi="Arial" w:cs="Arial"/>
                <w:szCs w:val="24"/>
              </w:rPr>
              <w:br/>
              <w:t>ул. Шошина, 14</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317"/>
              <w:jc w:val="center"/>
              <w:rPr>
                <w:rFonts w:ascii="Arial" w:hAnsi="Arial" w:cs="Arial"/>
                <w:szCs w:val="24"/>
              </w:rPr>
            </w:pPr>
            <w:r w:rsidRPr="00FA7261">
              <w:rPr>
                <w:rFonts w:ascii="Arial" w:hAnsi="Arial" w:cs="Arial"/>
                <w:szCs w:val="24"/>
              </w:rPr>
              <w:t>tosp_lisogorskaya@mail.ru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(87951)3-18-45</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t>ТОСП ст. Незлобная</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 xml:space="preserve">ст. Незлобная, </w:t>
            </w:r>
            <w:r w:rsidRPr="00FA7261">
              <w:rPr>
                <w:rFonts w:ascii="Arial" w:hAnsi="Arial" w:cs="Arial"/>
                <w:szCs w:val="24"/>
              </w:rPr>
              <w:br/>
              <w:t>ул. Ленина, 224A</w:t>
            </w:r>
          </w:p>
        </w:tc>
        <w:tc>
          <w:tcPr>
            <w:tcW w:w="3548" w:type="dxa"/>
          </w:tcPr>
          <w:p w:rsidR="00622B99" w:rsidRPr="00FA7261" w:rsidRDefault="00622B99" w:rsidP="00823A23">
            <w:pPr>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459"/>
              <w:jc w:val="center"/>
              <w:rPr>
                <w:rFonts w:ascii="Arial" w:hAnsi="Arial" w:cs="Arial"/>
                <w:szCs w:val="24"/>
              </w:rPr>
            </w:pPr>
            <w:r w:rsidRPr="00FA7261">
              <w:rPr>
                <w:rFonts w:ascii="Arial" w:hAnsi="Arial" w:cs="Arial"/>
                <w:szCs w:val="24"/>
              </w:rPr>
              <w:t>tosp_nezlobnaya@mail.ru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(87951)3-18-54</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п. Новый</w:t>
            </w:r>
          </w:p>
        </w:tc>
        <w:tc>
          <w:tcPr>
            <w:tcW w:w="2506" w:type="dxa"/>
          </w:tcPr>
          <w:p w:rsidR="00622B99" w:rsidRPr="00FA7261" w:rsidRDefault="00622B99" w:rsidP="00823A23">
            <w:pPr>
              <w:ind w:hanging="7"/>
              <w:rPr>
                <w:rFonts w:ascii="Arial" w:hAnsi="Arial" w:cs="Arial"/>
                <w:szCs w:val="24"/>
              </w:rPr>
            </w:pPr>
            <w:r w:rsidRPr="00FA7261">
              <w:rPr>
                <w:rFonts w:ascii="Arial" w:hAnsi="Arial" w:cs="Arial"/>
                <w:szCs w:val="24"/>
              </w:rPr>
              <w:t xml:space="preserve">пос. Новый, </w:t>
            </w:r>
            <w:r w:rsidRPr="00FA7261">
              <w:rPr>
                <w:rFonts w:ascii="Arial" w:hAnsi="Arial" w:cs="Arial"/>
                <w:szCs w:val="24"/>
              </w:rPr>
              <w:br/>
            </w:r>
            <w:r w:rsidRPr="00FA7261">
              <w:rPr>
                <w:rFonts w:ascii="Arial" w:hAnsi="Arial" w:cs="Arial"/>
                <w:szCs w:val="24"/>
              </w:rPr>
              <w:lastRenderedPageBreak/>
              <w:t>ул. Садовая, 4</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lastRenderedPageBreak/>
              <w:t xml:space="preserve">понедельник-пятница: </w:t>
            </w:r>
            <w:r w:rsidRPr="00FA7261">
              <w:rPr>
                <w:rFonts w:ascii="Arial" w:hAnsi="Arial" w:cs="Arial"/>
                <w:szCs w:val="24"/>
              </w:rPr>
              <w:br/>
            </w:r>
            <w:r w:rsidRPr="00FA7261">
              <w:rPr>
                <w:rFonts w:ascii="Arial" w:hAnsi="Arial" w:cs="Arial"/>
                <w:szCs w:val="24"/>
              </w:rPr>
              <w:lastRenderedPageBreak/>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459"/>
              <w:jc w:val="center"/>
              <w:rPr>
                <w:rFonts w:ascii="Arial" w:hAnsi="Arial" w:cs="Arial"/>
                <w:szCs w:val="24"/>
              </w:rPr>
            </w:pPr>
            <w:r w:rsidRPr="00FA7261">
              <w:rPr>
                <w:rFonts w:ascii="Arial" w:hAnsi="Arial" w:cs="Arial"/>
                <w:szCs w:val="24"/>
              </w:rPr>
              <w:lastRenderedPageBreak/>
              <w:t>tosp_novyi@mail.ru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(87951)3-18-55</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с. Новозаведенное</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с. Новозаведенное, ул. Школьная, 31/2</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t>tosp_novozavedennoe@mail.ru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(87951)3-18-46</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с. Обильное</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 xml:space="preserve">с. Обильное, </w:t>
            </w:r>
            <w:r w:rsidRPr="00FA7261">
              <w:rPr>
                <w:rFonts w:ascii="Arial" w:hAnsi="Arial" w:cs="Arial"/>
                <w:szCs w:val="24"/>
              </w:rPr>
              <w:br/>
              <w:t>ул. Георгиевская, 36</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317"/>
              <w:jc w:val="center"/>
              <w:rPr>
                <w:rFonts w:ascii="Arial" w:hAnsi="Arial" w:cs="Arial"/>
                <w:szCs w:val="24"/>
              </w:rPr>
            </w:pPr>
            <w:r w:rsidRPr="00FA7261">
              <w:rPr>
                <w:rFonts w:ascii="Arial" w:hAnsi="Arial" w:cs="Arial"/>
                <w:szCs w:val="24"/>
              </w:rPr>
              <w:t>tosp_obilnoe@mail.ru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(87951)3-18-47</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ст. Подгорная</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ст. Подгорная,</w:t>
            </w:r>
            <w:r w:rsidRPr="00FA7261">
              <w:rPr>
                <w:rFonts w:ascii="Arial" w:hAnsi="Arial" w:cs="Arial"/>
                <w:szCs w:val="24"/>
              </w:rPr>
              <w:br/>
              <w:t>ул. Ленина, 57</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317"/>
              <w:jc w:val="center"/>
              <w:rPr>
                <w:rFonts w:ascii="Arial" w:hAnsi="Arial" w:cs="Arial"/>
                <w:szCs w:val="24"/>
              </w:rPr>
            </w:pPr>
            <w:r w:rsidRPr="00FA7261">
              <w:rPr>
                <w:rFonts w:ascii="Arial" w:hAnsi="Arial" w:cs="Arial"/>
                <w:szCs w:val="24"/>
              </w:rPr>
              <w:t>tosp_podgornaya@mail.ru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(87951)3-18-48</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ст. Урухская</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 xml:space="preserve">ст. Урухская, </w:t>
            </w:r>
            <w:r w:rsidRPr="00FA7261">
              <w:rPr>
                <w:rFonts w:ascii="Arial" w:hAnsi="Arial" w:cs="Arial"/>
                <w:szCs w:val="24"/>
              </w:rPr>
              <w:br/>
              <w:t>ул. Пионерская, 34</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выходные: суббота, воскресенье</w:t>
            </w:r>
          </w:p>
        </w:tc>
        <w:tc>
          <w:tcPr>
            <w:tcW w:w="3596" w:type="dxa"/>
          </w:tcPr>
          <w:p w:rsidR="00622B99" w:rsidRPr="00FA7261" w:rsidRDefault="00622B99" w:rsidP="00823A23">
            <w:pPr>
              <w:ind w:firstLine="459"/>
              <w:jc w:val="center"/>
              <w:rPr>
                <w:rFonts w:ascii="Arial" w:hAnsi="Arial" w:cs="Arial"/>
                <w:szCs w:val="24"/>
              </w:rPr>
            </w:pPr>
            <w:r w:rsidRPr="00FA7261">
              <w:rPr>
                <w:rFonts w:ascii="Arial" w:hAnsi="Arial" w:cs="Arial"/>
                <w:szCs w:val="24"/>
              </w:rPr>
              <w:t>tosp_uruhskiy@mail.ru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(87951)3-18-50</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п. Шаумянский</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пос. Шаумянский, ул. Советская, 1</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понедельник-пятница: </w:t>
            </w:r>
            <w:r w:rsidRPr="00FA7261">
              <w:rPr>
                <w:rFonts w:ascii="Arial" w:hAnsi="Arial" w:cs="Arial"/>
                <w:szCs w:val="24"/>
              </w:rPr>
              <w:br/>
              <w:t>с 8-00 ч. до 16-00 ч.,</w:t>
            </w:r>
            <w:r w:rsidRPr="00FA7261">
              <w:rPr>
                <w:rFonts w:ascii="Arial" w:hAnsi="Arial" w:cs="Arial"/>
                <w:szCs w:val="24"/>
              </w:rPr>
              <w:br/>
              <w:t>перерыв: с 12-00 ч. до 12-48 ч.;</w:t>
            </w:r>
            <w:r w:rsidRPr="00FA7261">
              <w:rPr>
                <w:rFonts w:ascii="Arial" w:hAnsi="Arial" w:cs="Arial"/>
                <w:szCs w:val="24"/>
              </w:rPr>
              <w:br/>
              <w:t xml:space="preserve">выходные: суббота, </w:t>
            </w:r>
            <w:r w:rsidRPr="00FA7261">
              <w:rPr>
                <w:rFonts w:ascii="Arial" w:hAnsi="Arial" w:cs="Arial"/>
                <w:szCs w:val="24"/>
              </w:rPr>
              <w:lastRenderedPageBreak/>
              <w:t>воскресенье</w:t>
            </w:r>
          </w:p>
        </w:tc>
        <w:tc>
          <w:tcPr>
            <w:tcW w:w="3596"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lastRenderedPageBreak/>
              <w:t>tosp_shaumyanovskiy@mail.ru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(87951)3-18-53</w:t>
            </w:r>
          </w:p>
        </w:tc>
      </w:tr>
      <w:tr w:rsidR="00622B99" w:rsidRPr="00FA7261" w:rsidTr="00D81CD6">
        <w:tc>
          <w:tcPr>
            <w:tcW w:w="675" w:type="dxa"/>
          </w:tcPr>
          <w:p w:rsidR="00622B99" w:rsidRPr="00FA7261" w:rsidRDefault="00622B99" w:rsidP="00823A23">
            <w:pPr>
              <w:pStyle w:val="a5"/>
              <w:widowControl/>
              <w:numPr>
                <w:ilvl w:val="0"/>
                <w:numId w:val="19"/>
              </w:numPr>
              <w:tabs>
                <w:tab w:val="left" w:pos="250"/>
              </w:tabs>
              <w:autoSpaceDE/>
              <w:autoSpaceDN/>
              <w:adjustRightInd/>
              <w:ind w:left="0" w:firstLine="567"/>
              <w:jc w:val="center"/>
              <w:rPr>
                <w:rFonts w:ascii="Arial" w:hAnsi="Arial" w:cs="Arial"/>
                <w:sz w:val="24"/>
                <w:szCs w:val="24"/>
              </w:rPr>
            </w:pPr>
          </w:p>
        </w:tc>
        <w:tc>
          <w:tcPr>
            <w:tcW w:w="3160" w:type="dxa"/>
          </w:tcPr>
          <w:p w:rsidR="00622B99" w:rsidRPr="00FA7261" w:rsidRDefault="00622B99" w:rsidP="00823A23">
            <w:pPr>
              <w:ind w:firstLine="567"/>
              <w:jc w:val="both"/>
              <w:rPr>
                <w:rFonts w:ascii="Arial" w:hAnsi="Arial" w:cs="Arial"/>
                <w:szCs w:val="24"/>
              </w:rPr>
            </w:pPr>
            <w:r w:rsidRPr="00FA7261">
              <w:rPr>
                <w:rFonts w:ascii="Arial" w:hAnsi="Arial" w:cs="Arial"/>
                <w:szCs w:val="24"/>
              </w:rPr>
              <w:t>ТОСП п. Новоульяновский</w:t>
            </w:r>
          </w:p>
        </w:tc>
        <w:tc>
          <w:tcPr>
            <w:tcW w:w="2506" w:type="dxa"/>
          </w:tcPr>
          <w:p w:rsidR="00622B99" w:rsidRPr="00FA7261" w:rsidRDefault="00622B99" w:rsidP="00823A23">
            <w:pPr>
              <w:rPr>
                <w:rFonts w:ascii="Arial" w:hAnsi="Arial" w:cs="Arial"/>
                <w:szCs w:val="24"/>
              </w:rPr>
            </w:pPr>
            <w:r w:rsidRPr="00FA7261">
              <w:rPr>
                <w:rFonts w:ascii="Arial" w:hAnsi="Arial" w:cs="Arial"/>
                <w:szCs w:val="24"/>
              </w:rPr>
              <w:t>пос. Новоульяновский, ул. Георгиевская, 1</w:t>
            </w:r>
          </w:p>
        </w:tc>
        <w:tc>
          <w:tcPr>
            <w:tcW w:w="3548" w:type="dxa"/>
          </w:tcPr>
          <w:p w:rsidR="00622B99" w:rsidRPr="00FA7261" w:rsidRDefault="00622B99" w:rsidP="00823A23">
            <w:pPr>
              <w:ind w:firstLine="38"/>
              <w:jc w:val="center"/>
              <w:rPr>
                <w:rFonts w:ascii="Arial" w:hAnsi="Arial" w:cs="Arial"/>
                <w:szCs w:val="24"/>
              </w:rPr>
            </w:pPr>
            <w:r w:rsidRPr="00FA7261">
              <w:rPr>
                <w:rFonts w:ascii="Arial" w:hAnsi="Arial" w:cs="Arial"/>
                <w:szCs w:val="24"/>
              </w:rPr>
              <w:t xml:space="preserve">понедельник-четверг: </w:t>
            </w:r>
            <w:r w:rsidRPr="00FA7261">
              <w:rPr>
                <w:rFonts w:ascii="Arial" w:hAnsi="Arial" w:cs="Arial"/>
                <w:szCs w:val="24"/>
              </w:rPr>
              <w:br/>
              <w:t>с 8-00 ч. до 15-33 ч.,</w:t>
            </w:r>
            <w:r w:rsidRPr="00FA7261">
              <w:rPr>
                <w:rFonts w:ascii="Arial" w:hAnsi="Arial" w:cs="Arial"/>
                <w:szCs w:val="24"/>
              </w:rPr>
              <w:br/>
              <w:t>перерыв: с 12-00 ч. до 12-48 ч.;</w:t>
            </w:r>
            <w:r w:rsidRPr="00FA7261">
              <w:rPr>
                <w:rFonts w:ascii="Arial" w:hAnsi="Arial" w:cs="Arial"/>
                <w:szCs w:val="24"/>
              </w:rPr>
              <w:br/>
              <w:t>выходные: пятница, суббота, воскресенье</w:t>
            </w:r>
          </w:p>
        </w:tc>
        <w:tc>
          <w:tcPr>
            <w:tcW w:w="3596" w:type="dxa"/>
          </w:tcPr>
          <w:p w:rsidR="00622B99" w:rsidRPr="00FA7261" w:rsidRDefault="00622B99" w:rsidP="00823A23">
            <w:pPr>
              <w:ind w:firstLine="34"/>
              <w:jc w:val="center"/>
              <w:rPr>
                <w:rFonts w:ascii="Arial" w:hAnsi="Arial" w:cs="Arial"/>
                <w:szCs w:val="24"/>
              </w:rPr>
            </w:pPr>
            <w:r w:rsidRPr="00FA7261">
              <w:rPr>
                <w:rFonts w:ascii="Arial" w:hAnsi="Arial" w:cs="Arial"/>
                <w:szCs w:val="24"/>
              </w:rPr>
              <w:t>tosp_novoulyanovskii@mail.ru</w:t>
            </w:r>
          </w:p>
        </w:tc>
        <w:tc>
          <w:tcPr>
            <w:tcW w:w="1964" w:type="dxa"/>
          </w:tcPr>
          <w:p w:rsidR="00622B99" w:rsidRPr="00FA7261" w:rsidRDefault="00622B99" w:rsidP="00823A23">
            <w:pPr>
              <w:jc w:val="center"/>
              <w:rPr>
                <w:rFonts w:ascii="Arial" w:hAnsi="Arial" w:cs="Arial"/>
                <w:szCs w:val="24"/>
              </w:rPr>
            </w:pPr>
            <w:r w:rsidRPr="00FA7261">
              <w:rPr>
                <w:rFonts w:ascii="Arial" w:hAnsi="Arial" w:cs="Arial"/>
                <w:szCs w:val="24"/>
              </w:rPr>
              <w:t>(87951)3-18-49</w:t>
            </w:r>
          </w:p>
        </w:tc>
      </w:tr>
    </w:tbl>
    <w:p w:rsidR="00E45A0D" w:rsidRPr="00FA7261" w:rsidRDefault="00E45A0D" w:rsidP="00823A23">
      <w:pPr>
        <w:ind w:firstLine="567"/>
        <w:rPr>
          <w:rFonts w:ascii="Arial" w:hAnsi="Arial" w:cs="Arial"/>
          <w:szCs w:val="24"/>
        </w:rPr>
      </w:pPr>
    </w:p>
    <w:sectPr w:rsidR="00E45A0D" w:rsidRPr="00FA7261" w:rsidSect="00FA7261">
      <w:pgSz w:w="16838" w:h="11906" w:orient="landscape"/>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86A" w:rsidRDefault="007D386A" w:rsidP="00AD2ECE">
      <w:r>
        <w:separator/>
      </w:r>
    </w:p>
  </w:endnote>
  <w:endnote w:type="continuationSeparator" w:id="1">
    <w:p w:rsidR="007D386A" w:rsidRDefault="007D386A" w:rsidP="00AD2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86A" w:rsidRDefault="007D386A" w:rsidP="00AD2ECE">
      <w:r>
        <w:separator/>
      </w:r>
    </w:p>
  </w:footnote>
  <w:footnote w:type="continuationSeparator" w:id="1">
    <w:p w:rsidR="007D386A" w:rsidRDefault="007D386A" w:rsidP="00AD2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ED" w:rsidRDefault="003315ED" w:rsidP="00A156EE">
    <w:pPr>
      <w:pStyle w:val="aa"/>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5ED" w:rsidRDefault="003315ED" w:rsidP="00A156EE">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563"/>
    <w:multiLevelType w:val="hybridMultilevel"/>
    <w:tmpl w:val="9A9609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A79C2"/>
    <w:multiLevelType w:val="hybridMultilevel"/>
    <w:tmpl w:val="6B9841F6"/>
    <w:lvl w:ilvl="0" w:tplc="67441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64CDE"/>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A15F5"/>
    <w:multiLevelType w:val="hybridMultilevel"/>
    <w:tmpl w:val="3246107C"/>
    <w:lvl w:ilvl="0" w:tplc="A3A69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C7866"/>
    <w:multiLevelType w:val="multilevel"/>
    <w:tmpl w:val="668EB59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2"/>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nsid w:val="1B065869"/>
    <w:multiLevelType w:val="multilevel"/>
    <w:tmpl w:val="DC7C28D2"/>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C2B43C4"/>
    <w:multiLevelType w:val="hybridMultilevel"/>
    <w:tmpl w:val="89FABC7A"/>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5713F3"/>
    <w:multiLevelType w:val="hybridMultilevel"/>
    <w:tmpl w:val="A15E22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28C0610"/>
    <w:multiLevelType w:val="hybridMultilevel"/>
    <w:tmpl w:val="6A24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11511"/>
    <w:multiLevelType w:val="multilevel"/>
    <w:tmpl w:val="C65A053A"/>
    <w:lvl w:ilvl="0">
      <w:start w:val="1"/>
      <w:numFmt w:val="decimal"/>
      <w:lvlText w:val="%1."/>
      <w:lvlJc w:val="left"/>
      <w:pPr>
        <w:ind w:left="1467" w:hanging="900"/>
      </w:pPr>
      <w:rPr>
        <w:rFonts w:hint="default"/>
      </w:rPr>
    </w:lvl>
    <w:lvl w:ilvl="1">
      <w:start w:val="1"/>
      <w:numFmt w:val="decimal"/>
      <w:isLgl/>
      <w:lvlText w:val="%1.%2."/>
      <w:lvlJc w:val="left"/>
      <w:pPr>
        <w:ind w:left="2074" w:hanging="1365"/>
      </w:pPr>
      <w:rPr>
        <w:rFonts w:hint="default"/>
      </w:rPr>
    </w:lvl>
    <w:lvl w:ilvl="2">
      <w:start w:val="1"/>
      <w:numFmt w:val="decimal"/>
      <w:isLgl/>
      <w:lvlText w:val="%1.%2.%3."/>
      <w:lvlJc w:val="left"/>
      <w:pPr>
        <w:ind w:left="2216" w:hanging="1365"/>
      </w:pPr>
      <w:rPr>
        <w:rFonts w:hint="default"/>
      </w:rPr>
    </w:lvl>
    <w:lvl w:ilvl="3">
      <w:start w:val="1"/>
      <w:numFmt w:val="decimal"/>
      <w:isLgl/>
      <w:lvlText w:val="%1.%2.%3.%4."/>
      <w:lvlJc w:val="left"/>
      <w:pPr>
        <w:ind w:left="2358" w:hanging="1365"/>
      </w:pPr>
      <w:rPr>
        <w:rFonts w:hint="default"/>
      </w:rPr>
    </w:lvl>
    <w:lvl w:ilvl="4">
      <w:start w:val="1"/>
      <w:numFmt w:val="decimal"/>
      <w:isLgl/>
      <w:lvlText w:val="%1.%2.%3.%4.%5."/>
      <w:lvlJc w:val="left"/>
      <w:pPr>
        <w:ind w:left="2500" w:hanging="136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nsid w:val="27227DD9"/>
    <w:multiLevelType w:val="hybridMultilevel"/>
    <w:tmpl w:val="057CB948"/>
    <w:lvl w:ilvl="0" w:tplc="CAB4EE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9566FF8"/>
    <w:multiLevelType w:val="hybridMultilevel"/>
    <w:tmpl w:val="86C22CC2"/>
    <w:lvl w:ilvl="0" w:tplc="760288D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B76B0"/>
    <w:multiLevelType w:val="hybridMultilevel"/>
    <w:tmpl w:val="74A0A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1212EF"/>
    <w:multiLevelType w:val="hybridMultilevel"/>
    <w:tmpl w:val="9A6A48E0"/>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E17ACD"/>
    <w:multiLevelType w:val="hybridMultilevel"/>
    <w:tmpl w:val="28909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D17165"/>
    <w:multiLevelType w:val="hybridMultilevel"/>
    <w:tmpl w:val="6A245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81B71"/>
    <w:multiLevelType w:val="hybridMultilevel"/>
    <w:tmpl w:val="FB5A50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11A0E12"/>
    <w:multiLevelType w:val="multilevel"/>
    <w:tmpl w:val="E9BC980A"/>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514917FE"/>
    <w:multiLevelType w:val="multilevel"/>
    <w:tmpl w:val="1D187B3A"/>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E7324A1"/>
    <w:multiLevelType w:val="multilevel"/>
    <w:tmpl w:val="CB868BF0"/>
    <w:lvl w:ilvl="0">
      <w:start w:val="1"/>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0">
    <w:nsid w:val="73EA1BB3"/>
    <w:multiLevelType w:val="multilevel"/>
    <w:tmpl w:val="1CA08E02"/>
    <w:lvl w:ilvl="0">
      <w:start w:val="1"/>
      <w:numFmt w:val="decimal"/>
      <w:lvlText w:val="%1."/>
      <w:lvlJc w:val="left"/>
      <w:pPr>
        <w:ind w:left="1069"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1">
    <w:nsid w:val="762B3466"/>
    <w:multiLevelType w:val="hybridMultilevel"/>
    <w:tmpl w:val="6F408842"/>
    <w:lvl w:ilvl="0" w:tplc="398C1B44">
      <w:start w:val="1"/>
      <w:numFmt w:val="decimal"/>
      <w:lvlText w:val="%1."/>
      <w:lvlJc w:val="left"/>
      <w:pPr>
        <w:ind w:left="2040" w:hanging="13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751417D"/>
    <w:multiLevelType w:val="hybridMultilevel"/>
    <w:tmpl w:val="289098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4"/>
  </w:num>
  <w:num w:numId="4">
    <w:abstractNumId w:val="7"/>
  </w:num>
  <w:num w:numId="5">
    <w:abstractNumId w:val="20"/>
  </w:num>
  <w:num w:numId="6">
    <w:abstractNumId w:val="5"/>
  </w:num>
  <w:num w:numId="7">
    <w:abstractNumId w:val="9"/>
  </w:num>
  <w:num w:numId="8">
    <w:abstractNumId w:val="19"/>
  </w:num>
  <w:num w:numId="9">
    <w:abstractNumId w:val="18"/>
  </w:num>
  <w:num w:numId="10">
    <w:abstractNumId w:val="4"/>
  </w:num>
  <w:num w:numId="11">
    <w:abstractNumId w:val="17"/>
  </w:num>
  <w:num w:numId="12">
    <w:abstractNumId w:val="12"/>
  </w:num>
  <w:num w:numId="13">
    <w:abstractNumId w:val="10"/>
  </w:num>
  <w:num w:numId="14">
    <w:abstractNumId w:val="16"/>
  </w:num>
  <w:num w:numId="15">
    <w:abstractNumId w:val="8"/>
  </w:num>
  <w:num w:numId="16">
    <w:abstractNumId w:val="11"/>
  </w:num>
  <w:num w:numId="17">
    <w:abstractNumId w:val="15"/>
  </w:num>
  <w:num w:numId="18">
    <w:abstractNumId w:val="3"/>
  </w:num>
  <w:num w:numId="19">
    <w:abstractNumId w:val="0"/>
  </w:num>
  <w:num w:numId="20">
    <w:abstractNumId w:val="1"/>
  </w:num>
  <w:num w:numId="21">
    <w:abstractNumId w:val="2"/>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7946"/>
    <w:rsid w:val="00001849"/>
    <w:rsid w:val="00001C38"/>
    <w:rsid w:val="00005D31"/>
    <w:rsid w:val="00007E2C"/>
    <w:rsid w:val="00020807"/>
    <w:rsid w:val="000220C8"/>
    <w:rsid w:val="00022F5A"/>
    <w:rsid w:val="00024D6B"/>
    <w:rsid w:val="00025783"/>
    <w:rsid w:val="000257F3"/>
    <w:rsid w:val="000306EB"/>
    <w:rsid w:val="000309A7"/>
    <w:rsid w:val="00035746"/>
    <w:rsid w:val="0003691B"/>
    <w:rsid w:val="00043B17"/>
    <w:rsid w:val="00043C40"/>
    <w:rsid w:val="000518B4"/>
    <w:rsid w:val="00052658"/>
    <w:rsid w:val="000531BB"/>
    <w:rsid w:val="00054CA3"/>
    <w:rsid w:val="00055BA2"/>
    <w:rsid w:val="000576F0"/>
    <w:rsid w:val="00057D38"/>
    <w:rsid w:val="00060EC4"/>
    <w:rsid w:val="0006277E"/>
    <w:rsid w:val="000634FA"/>
    <w:rsid w:val="0006696A"/>
    <w:rsid w:val="00067915"/>
    <w:rsid w:val="000803F2"/>
    <w:rsid w:val="0008276B"/>
    <w:rsid w:val="000831AD"/>
    <w:rsid w:val="0008326D"/>
    <w:rsid w:val="0008657A"/>
    <w:rsid w:val="0009141E"/>
    <w:rsid w:val="000920A0"/>
    <w:rsid w:val="0009285C"/>
    <w:rsid w:val="00093576"/>
    <w:rsid w:val="000A14FB"/>
    <w:rsid w:val="000B138E"/>
    <w:rsid w:val="000B4240"/>
    <w:rsid w:val="000B59E3"/>
    <w:rsid w:val="000B7CFB"/>
    <w:rsid w:val="000C2C85"/>
    <w:rsid w:val="000C3321"/>
    <w:rsid w:val="000C7B95"/>
    <w:rsid w:val="000C7BB5"/>
    <w:rsid w:val="000D1183"/>
    <w:rsid w:val="000D2337"/>
    <w:rsid w:val="000D4777"/>
    <w:rsid w:val="000D4B7A"/>
    <w:rsid w:val="000D5561"/>
    <w:rsid w:val="000D61A1"/>
    <w:rsid w:val="000F259A"/>
    <w:rsid w:val="000F3D99"/>
    <w:rsid w:val="001020BF"/>
    <w:rsid w:val="00102626"/>
    <w:rsid w:val="00103AE6"/>
    <w:rsid w:val="0010402F"/>
    <w:rsid w:val="001044C3"/>
    <w:rsid w:val="0011081F"/>
    <w:rsid w:val="00114BCA"/>
    <w:rsid w:val="00115B8F"/>
    <w:rsid w:val="001206B3"/>
    <w:rsid w:val="00122903"/>
    <w:rsid w:val="001244C8"/>
    <w:rsid w:val="00124B70"/>
    <w:rsid w:val="0012528E"/>
    <w:rsid w:val="00132473"/>
    <w:rsid w:val="00132679"/>
    <w:rsid w:val="00132C1B"/>
    <w:rsid w:val="00133BCD"/>
    <w:rsid w:val="00133F40"/>
    <w:rsid w:val="001352B9"/>
    <w:rsid w:val="00140446"/>
    <w:rsid w:val="00140909"/>
    <w:rsid w:val="00142091"/>
    <w:rsid w:val="001474E1"/>
    <w:rsid w:val="001511F0"/>
    <w:rsid w:val="00154EF8"/>
    <w:rsid w:val="001567F9"/>
    <w:rsid w:val="00166A85"/>
    <w:rsid w:val="00170F1D"/>
    <w:rsid w:val="00175159"/>
    <w:rsid w:val="00176201"/>
    <w:rsid w:val="0019021E"/>
    <w:rsid w:val="001969F5"/>
    <w:rsid w:val="0019766C"/>
    <w:rsid w:val="001A110A"/>
    <w:rsid w:val="001A1263"/>
    <w:rsid w:val="001A4436"/>
    <w:rsid w:val="001A7CE6"/>
    <w:rsid w:val="001B40ED"/>
    <w:rsid w:val="001B5446"/>
    <w:rsid w:val="001B73CA"/>
    <w:rsid w:val="001C6A8B"/>
    <w:rsid w:val="001D102B"/>
    <w:rsid w:val="001D5E9B"/>
    <w:rsid w:val="001E3E69"/>
    <w:rsid w:val="001E516A"/>
    <w:rsid w:val="001E6B0E"/>
    <w:rsid w:val="001E76AB"/>
    <w:rsid w:val="001F2AD7"/>
    <w:rsid w:val="001F470C"/>
    <w:rsid w:val="001F568A"/>
    <w:rsid w:val="001F6B93"/>
    <w:rsid w:val="0020545E"/>
    <w:rsid w:val="00205E29"/>
    <w:rsid w:val="00207708"/>
    <w:rsid w:val="0021158C"/>
    <w:rsid w:val="00212AC5"/>
    <w:rsid w:val="0022133C"/>
    <w:rsid w:val="00227C58"/>
    <w:rsid w:val="00233521"/>
    <w:rsid w:val="00234F45"/>
    <w:rsid w:val="00236A11"/>
    <w:rsid w:val="002376BA"/>
    <w:rsid w:val="00243267"/>
    <w:rsid w:val="00245215"/>
    <w:rsid w:val="00246E58"/>
    <w:rsid w:val="00251B4D"/>
    <w:rsid w:val="002523B9"/>
    <w:rsid w:val="002540D7"/>
    <w:rsid w:val="00254EB3"/>
    <w:rsid w:val="0025554F"/>
    <w:rsid w:val="0025651A"/>
    <w:rsid w:val="002668CB"/>
    <w:rsid w:val="002677ED"/>
    <w:rsid w:val="00275629"/>
    <w:rsid w:val="00282283"/>
    <w:rsid w:val="00283B0A"/>
    <w:rsid w:val="00285B72"/>
    <w:rsid w:val="00290804"/>
    <w:rsid w:val="002916C0"/>
    <w:rsid w:val="0029171D"/>
    <w:rsid w:val="00296192"/>
    <w:rsid w:val="002B00D1"/>
    <w:rsid w:val="002B0AF0"/>
    <w:rsid w:val="002B2479"/>
    <w:rsid w:val="002C452E"/>
    <w:rsid w:val="002D0D50"/>
    <w:rsid w:val="002D1453"/>
    <w:rsid w:val="002D3D63"/>
    <w:rsid w:val="002D4050"/>
    <w:rsid w:val="002D534A"/>
    <w:rsid w:val="002E2C5E"/>
    <w:rsid w:val="002E3285"/>
    <w:rsid w:val="002E4734"/>
    <w:rsid w:val="002F1241"/>
    <w:rsid w:val="002F33C5"/>
    <w:rsid w:val="002F39A3"/>
    <w:rsid w:val="002F6F58"/>
    <w:rsid w:val="00300472"/>
    <w:rsid w:val="003139B9"/>
    <w:rsid w:val="00315A90"/>
    <w:rsid w:val="00317628"/>
    <w:rsid w:val="003249C6"/>
    <w:rsid w:val="003303D4"/>
    <w:rsid w:val="00330BCA"/>
    <w:rsid w:val="003315ED"/>
    <w:rsid w:val="00331B14"/>
    <w:rsid w:val="0033319B"/>
    <w:rsid w:val="00333AA0"/>
    <w:rsid w:val="00342493"/>
    <w:rsid w:val="00346223"/>
    <w:rsid w:val="00346A2E"/>
    <w:rsid w:val="00346CA3"/>
    <w:rsid w:val="00350290"/>
    <w:rsid w:val="0035224F"/>
    <w:rsid w:val="00356658"/>
    <w:rsid w:val="00356E99"/>
    <w:rsid w:val="00360A58"/>
    <w:rsid w:val="00363616"/>
    <w:rsid w:val="00364A9A"/>
    <w:rsid w:val="0037173E"/>
    <w:rsid w:val="00372B9E"/>
    <w:rsid w:val="00381260"/>
    <w:rsid w:val="00381C2B"/>
    <w:rsid w:val="00393A4C"/>
    <w:rsid w:val="003A0569"/>
    <w:rsid w:val="003A22AF"/>
    <w:rsid w:val="003A2321"/>
    <w:rsid w:val="003A2AEC"/>
    <w:rsid w:val="003A60B5"/>
    <w:rsid w:val="003A6A42"/>
    <w:rsid w:val="003B0A41"/>
    <w:rsid w:val="003B4107"/>
    <w:rsid w:val="003B539D"/>
    <w:rsid w:val="003C70D5"/>
    <w:rsid w:val="003D08BD"/>
    <w:rsid w:val="003E0B77"/>
    <w:rsid w:val="003E5046"/>
    <w:rsid w:val="003E5A7D"/>
    <w:rsid w:val="003E63E1"/>
    <w:rsid w:val="003E761D"/>
    <w:rsid w:val="003F5FC6"/>
    <w:rsid w:val="003F6392"/>
    <w:rsid w:val="00404DCF"/>
    <w:rsid w:val="00405826"/>
    <w:rsid w:val="00405D90"/>
    <w:rsid w:val="004077BA"/>
    <w:rsid w:val="00407B51"/>
    <w:rsid w:val="0041472C"/>
    <w:rsid w:val="00416282"/>
    <w:rsid w:val="00416E64"/>
    <w:rsid w:val="00420196"/>
    <w:rsid w:val="00424D07"/>
    <w:rsid w:val="00431E48"/>
    <w:rsid w:val="00432C89"/>
    <w:rsid w:val="00435EAF"/>
    <w:rsid w:val="00437BC7"/>
    <w:rsid w:val="004434C7"/>
    <w:rsid w:val="004437EE"/>
    <w:rsid w:val="004510A2"/>
    <w:rsid w:val="00456DF2"/>
    <w:rsid w:val="00465E07"/>
    <w:rsid w:val="00466237"/>
    <w:rsid w:val="00470BDE"/>
    <w:rsid w:val="00476561"/>
    <w:rsid w:val="00477C95"/>
    <w:rsid w:val="004829CC"/>
    <w:rsid w:val="004843B9"/>
    <w:rsid w:val="004853DF"/>
    <w:rsid w:val="0049065D"/>
    <w:rsid w:val="0049075A"/>
    <w:rsid w:val="00493D14"/>
    <w:rsid w:val="004949F0"/>
    <w:rsid w:val="00496B4E"/>
    <w:rsid w:val="004A3E52"/>
    <w:rsid w:val="004B45E3"/>
    <w:rsid w:val="004B7245"/>
    <w:rsid w:val="004C3BF2"/>
    <w:rsid w:val="004C4A2F"/>
    <w:rsid w:val="004D29A4"/>
    <w:rsid w:val="004D378A"/>
    <w:rsid w:val="004D62C9"/>
    <w:rsid w:val="004D64D2"/>
    <w:rsid w:val="004E28FC"/>
    <w:rsid w:val="004E49A4"/>
    <w:rsid w:val="004E798F"/>
    <w:rsid w:val="004F1243"/>
    <w:rsid w:val="004F1F38"/>
    <w:rsid w:val="004F5A5C"/>
    <w:rsid w:val="00504595"/>
    <w:rsid w:val="00504740"/>
    <w:rsid w:val="00507487"/>
    <w:rsid w:val="00511C2B"/>
    <w:rsid w:val="00527A90"/>
    <w:rsid w:val="00527EF5"/>
    <w:rsid w:val="0053064F"/>
    <w:rsid w:val="00530BBD"/>
    <w:rsid w:val="005337FE"/>
    <w:rsid w:val="0053597D"/>
    <w:rsid w:val="0053633E"/>
    <w:rsid w:val="00541934"/>
    <w:rsid w:val="00546E96"/>
    <w:rsid w:val="00551BA9"/>
    <w:rsid w:val="00554362"/>
    <w:rsid w:val="00556768"/>
    <w:rsid w:val="005568A4"/>
    <w:rsid w:val="00561E5A"/>
    <w:rsid w:val="00562355"/>
    <w:rsid w:val="00563AFE"/>
    <w:rsid w:val="00563BCB"/>
    <w:rsid w:val="005664BC"/>
    <w:rsid w:val="005664EC"/>
    <w:rsid w:val="005810E9"/>
    <w:rsid w:val="00581F7B"/>
    <w:rsid w:val="005829BD"/>
    <w:rsid w:val="00585A10"/>
    <w:rsid w:val="00585F62"/>
    <w:rsid w:val="00586CF3"/>
    <w:rsid w:val="005A2670"/>
    <w:rsid w:val="005A66AB"/>
    <w:rsid w:val="005A70BA"/>
    <w:rsid w:val="005B09D0"/>
    <w:rsid w:val="005B1A0A"/>
    <w:rsid w:val="005B2096"/>
    <w:rsid w:val="005B252F"/>
    <w:rsid w:val="005B42F0"/>
    <w:rsid w:val="005B45A0"/>
    <w:rsid w:val="005B48D8"/>
    <w:rsid w:val="005C2A2E"/>
    <w:rsid w:val="005C3821"/>
    <w:rsid w:val="005C4420"/>
    <w:rsid w:val="005C6C5D"/>
    <w:rsid w:val="005C6EDC"/>
    <w:rsid w:val="005D1B0C"/>
    <w:rsid w:val="005D7946"/>
    <w:rsid w:val="005E013E"/>
    <w:rsid w:val="005E4064"/>
    <w:rsid w:val="005E4FA1"/>
    <w:rsid w:val="005E5A50"/>
    <w:rsid w:val="005E61EE"/>
    <w:rsid w:val="005F6131"/>
    <w:rsid w:val="00600950"/>
    <w:rsid w:val="00607254"/>
    <w:rsid w:val="00611E55"/>
    <w:rsid w:val="00615C33"/>
    <w:rsid w:val="00615FE1"/>
    <w:rsid w:val="00616959"/>
    <w:rsid w:val="0061702F"/>
    <w:rsid w:val="00622B99"/>
    <w:rsid w:val="00623215"/>
    <w:rsid w:val="00626298"/>
    <w:rsid w:val="00626AA3"/>
    <w:rsid w:val="00630767"/>
    <w:rsid w:val="00644B32"/>
    <w:rsid w:val="00647FD3"/>
    <w:rsid w:val="00651998"/>
    <w:rsid w:val="00654F9B"/>
    <w:rsid w:val="00655578"/>
    <w:rsid w:val="00656E1A"/>
    <w:rsid w:val="00673D80"/>
    <w:rsid w:val="006830A9"/>
    <w:rsid w:val="006832B7"/>
    <w:rsid w:val="00683819"/>
    <w:rsid w:val="00683899"/>
    <w:rsid w:val="00683A86"/>
    <w:rsid w:val="0068622F"/>
    <w:rsid w:val="00690810"/>
    <w:rsid w:val="00690DBD"/>
    <w:rsid w:val="00691A33"/>
    <w:rsid w:val="006932C4"/>
    <w:rsid w:val="00693E51"/>
    <w:rsid w:val="00694514"/>
    <w:rsid w:val="00697E35"/>
    <w:rsid w:val="006A343D"/>
    <w:rsid w:val="006A4656"/>
    <w:rsid w:val="006B1B88"/>
    <w:rsid w:val="006B2662"/>
    <w:rsid w:val="006B7025"/>
    <w:rsid w:val="006C35E5"/>
    <w:rsid w:val="006C4F56"/>
    <w:rsid w:val="006C5368"/>
    <w:rsid w:val="006C59B9"/>
    <w:rsid w:val="006C61B8"/>
    <w:rsid w:val="006D459D"/>
    <w:rsid w:val="006D64F9"/>
    <w:rsid w:val="006D75C8"/>
    <w:rsid w:val="006E1D7F"/>
    <w:rsid w:val="006E2A42"/>
    <w:rsid w:val="006E436F"/>
    <w:rsid w:val="006E45E6"/>
    <w:rsid w:val="006F1149"/>
    <w:rsid w:val="006F1B00"/>
    <w:rsid w:val="006F49F4"/>
    <w:rsid w:val="00700AD4"/>
    <w:rsid w:val="00700C9F"/>
    <w:rsid w:val="007011D3"/>
    <w:rsid w:val="007041D1"/>
    <w:rsid w:val="0070448C"/>
    <w:rsid w:val="00705D44"/>
    <w:rsid w:val="0071020B"/>
    <w:rsid w:val="00710A49"/>
    <w:rsid w:val="00710B6F"/>
    <w:rsid w:val="007122B2"/>
    <w:rsid w:val="0071268E"/>
    <w:rsid w:val="00714C04"/>
    <w:rsid w:val="00716CE2"/>
    <w:rsid w:val="00722A09"/>
    <w:rsid w:val="00725009"/>
    <w:rsid w:val="00734AFF"/>
    <w:rsid w:val="00736C01"/>
    <w:rsid w:val="0074296F"/>
    <w:rsid w:val="00743D9F"/>
    <w:rsid w:val="0075056F"/>
    <w:rsid w:val="00753B57"/>
    <w:rsid w:val="0075730C"/>
    <w:rsid w:val="007611BA"/>
    <w:rsid w:val="00762E13"/>
    <w:rsid w:val="00762E97"/>
    <w:rsid w:val="007634B7"/>
    <w:rsid w:val="007638BF"/>
    <w:rsid w:val="00765B82"/>
    <w:rsid w:val="00776105"/>
    <w:rsid w:val="007774B6"/>
    <w:rsid w:val="0078085C"/>
    <w:rsid w:val="00780984"/>
    <w:rsid w:val="00781B3D"/>
    <w:rsid w:val="00790C39"/>
    <w:rsid w:val="00792293"/>
    <w:rsid w:val="0079490B"/>
    <w:rsid w:val="007A042C"/>
    <w:rsid w:val="007A133F"/>
    <w:rsid w:val="007A594D"/>
    <w:rsid w:val="007A67BE"/>
    <w:rsid w:val="007A6A89"/>
    <w:rsid w:val="007B0C6D"/>
    <w:rsid w:val="007B3141"/>
    <w:rsid w:val="007B5F43"/>
    <w:rsid w:val="007B6940"/>
    <w:rsid w:val="007C1D75"/>
    <w:rsid w:val="007C278D"/>
    <w:rsid w:val="007C4D3A"/>
    <w:rsid w:val="007D0A07"/>
    <w:rsid w:val="007D2311"/>
    <w:rsid w:val="007D31FB"/>
    <w:rsid w:val="007D386A"/>
    <w:rsid w:val="007D7896"/>
    <w:rsid w:val="007D7F93"/>
    <w:rsid w:val="007E340B"/>
    <w:rsid w:val="007E3823"/>
    <w:rsid w:val="007E49B2"/>
    <w:rsid w:val="007E64A2"/>
    <w:rsid w:val="007F21B1"/>
    <w:rsid w:val="007F78F9"/>
    <w:rsid w:val="00802985"/>
    <w:rsid w:val="00803115"/>
    <w:rsid w:val="0080382F"/>
    <w:rsid w:val="00805942"/>
    <w:rsid w:val="008073B8"/>
    <w:rsid w:val="00811077"/>
    <w:rsid w:val="00811A36"/>
    <w:rsid w:val="008136F2"/>
    <w:rsid w:val="00814AF3"/>
    <w:rsid w:val="008169D5"/>
    <w:rsid w:val="008169F7"/>
    <w:rsid w:val="00823A23"/>
    <w:rsid w:val="00827DCF"/>
    <w:rsid w:val="008333BA"/>
    <w:rsid w:val="00834E3A"/>
    <w:rsid w:val="00835CD5"/>
    <w:rsid w:val="008408EB"/>
    <w:rsid w:val="00841FDD"/>
    <w:rsid w:val="00843163"/>
    <w:rsid w:val="008556F7"/>
    <w:rsid w:val="0085699A"/>
    <w:rsid w:val="00857220"/>
    <w:rsid w:val="00857DE7"/>
    <w:rsid w:val="00861339"/>
    <w:rsid w:val="00861886"/>
    <w:rsid w:val="00864CFD"/>
    <w:rsid w:val="0086609D"/>
    <w:rsid w:val="008737F2"/>
    <w:rsid w:val="008749F2"/>
    <w:rsid w:val="008754E2"/>
    <w:rsid w:val="00877603"/>
    <w:rsid w:val="008854A4"/>
    <w:rsid w:val="00887FD9"/>
    <w:rsid w:val="008903FE"/>
    <w:rsid w:val="00890860"/>
    <w:rsid w:val="00892384"/>
    <w:rsid w:val="00892AD0"/>
    <w:rsid w:val="008A2ED5"/>
    <w:rsid w:val="008A423B"/>
    <w:rsid w:val="008A537D"/>
    <w:rsid w:val="008A772D"/>
    <w:rsid w:val="008B3838"/>
    <w:rsid w:val="008B5419"/>
    <w:rsid w:val="008B5469"/>
    <w:rsid w:val="008B5AD6"/>
    <w:rsid w:val="008B68B2"/>
    <w:rsid w:val="008C0219"/>
    <w:rsid w:val="008C2480"/>
    <w:rsid w:val="008C3AC6"/>
    <w:rsid w:val="008C557C"/>
    <w:rsid w:val="008C58A7"/>
    <w:rsid w:val="008C7605"/>
    <w:rsid w:val="008D402D"/>
    <w:rsid w:val="008D46DA"/>
    <w:rsid w:val="008D4EEC"/>
    <w:rsid w:val="008E67C7"/>
    <w:rsid w:val="008F3666"/>
    <w:rsid w:val="008F372E"/>
    <w:rsid w:val="00901F24"/>
    <w:rsid w:val="00904A74"/>
    <w:rsid w:val="009062E1"/>
    <w:rsid w:val="0091442C"/>
    <w:rsid w:val="00916051"/>
    <w:rsid w:val="009163E6"/>
    <w:rsid w:val="00923F14"/>
    <w:rsid w:val="0092752C"/>
    <w:rsid w:val="00930264"/>
    <w:rsid w:val="0093100B"/>
    <w:rsid w:val="00935E07"/>
    <w:rsid w:val="0094592C"/>
    <w:rsid w:val="00950B2A"/>
    <w:rsid w:val="00951D1F"/>
    <w:rsid w:val="00952060"/>
    <w:rsid w:val="00954473"/>
    <w:rsid w:val="0095550A"/>
    <w:rsid w:val="00966019"/>
    <w:rsid w:val="0096698A"/>
    <w:rsid w:val="00970AE7"/>
    <w:rsid w:val="00984247"/>
    <w:rsid w:val="0098632E"/>
    <w:rsid w:val="009902BA"/>
    <w:rsid w:val="009908AC"/>
    <w:rsid w:val="00992EFE"/>
    <w:rsid w:val="009942CA"/>
    <w:rsid w:val="00995CD5"/>
    <w:rsid w:val="009A1E3B"/>
    <w:rsid w:val="009A239A"/>
    <w:rsid w:val="009A3125"/>
    <w:rsid w:val="009A5B4E"/>
    <w:rsid w:val="009A7142"/>
    <w:rsid w:val="009B1685"/>
    <w:rsid w:val="009B4893"/>
    <w:rsid w:val="009B71C3"/>
    <w:rsid w:val="009C2F0D"/>
    <w:rsid w:val="009C39A5"/>
    <w:rsid w:val="009C7070"/>
    <w:rsid w:val="009D030B"/>
    <w:rsid w:val="009D3038"/>
    <w:rsid w:val="009D4EFD"/>
    <w:rsid w:val="009E2C43"/>
    <w:rsid w:val="009E7462"/>
    <w:rsid w:val="009F1B12"/>
    <w:rsid w:val="009F2801"/>
    <w:rsid w:val="009F3384"/>
    <w:rsid w:val="009F4EEB"/>
    <w:rsid w:val="009F7911"/>
    <w:rsid w:val="00A0002F"/>
    <w:rsid w:val="00A011EF"/>
    <w:rsid w:val="00A101F9"/>
    <w:rsid w:val="00A134CF"/>
    <w:rsid w:val="00A156EE"/>
    <w:rsid w:val="00A17147"/>
    <w:rsid w:val="00A20CA0"/>
    <w:rsid w:val="00A27BBC"/>
    <w:rsid w:val="00A30107"/>
    <w:rsid w:val="00A319AF"/>
    <w:rsid w:val="00A34D7A"/>
    <w:rsid w:val="00A35F23"/>
    <w:rsid w:val="00A425BF"/>
    <w:rsid w:val="00A446D8"/>
    <w:rsid w:val="00A4520D"/>
    <w:rsid w:val="00A46969"/>
    <w:rsid w:val="00A50E94"/>
    <w:rsid w:val="00A529C7"/>
    <w:rsid w:val="00A71367"/>
    <w:rsid w:val="00A72210"/>
    <w:rsid w:val="00A72521"/>
    <w:rsid w:val="00A73EC0"/>
    <w:rsid w:val="00A74DC3"/>
    <w:rsid w:val="00A756CF"/>
    <w:rsid w:val="00A8177A"/>
    <w:rsid w:val="00A83ECE"/>
    <w:rsid w:val="00A8688B"/>
    <w:rsid w:val="00A9406D"/>
    <w:rsid w:val="00A957D8"/>
    <w:rsid w:val="00AA42D6"/>
    <w:rsid w:val="00AB0154"/>
    <w:rsid w:val="00AB10C4"/>
    <w:rsid w:val="00AB40CA"/>
    <w:rsid w:val="00AB46B0"/>
    <w:rsid w:val="00AB70FE"/>
    <w:rsid w:val="00AC65BD"/>
    <w:rsid w:val="00AC6CB8"/>
    <w:rsid w:val="00AC7747"/>
    <w:rsid w:val="00AD2ECE"/>
    <w:rsid w:val="00AD36A6"/>
    <w:rsid w:val="00AD485E"/>
    <w:rsid w:val="00AD509F"/>
    <w:rsid w:val="00AD59A6"/>
    <w:rsid w:val="00AD5C37"/>
    <w:rsid w:val="00AE1555"/>
    <w:rsid w:val="00AE1D17"/>
    <w:rsid w:val="00AE57D8"/>
    <w:rsid w:val="00AE59E7"/>
    <w:rsid w:val="00AE73B7"/>
    <w:rsid w:val="00AF1D47"/>
    <w:rsid w:val="00AF30F4"/>
    <w:rsid w:val="00AF5037"/>
    <w:rsid w:val="00B0467C"/>
    <w:rsid w:val="00B0637A"/>
    <w:rsid w:val="00B06DE5"/>
    <w:rsid w:val="00B11202"/>
    <w:rsid w:val="00B11306"/>
    <w:rsid w:val="00B140F0"/>
    <w:rsid w:val="00B1490B"/>
    <w:rsid w:val="00B20E36"/>
    <w:rsid w:val="00B24D11"/>
    <w:rsid w:val="00B26113"/>
    <w:rsid w:val="00B30F6D"/>
    <w:rsid w:val="00B3111F"/>
    <w:rsid w:val="00B326D8"/>
    <w:rsid w:val="00B35825"/>
    <w:rsid w:val="00B3609E"/>
    <w:rsid w:val="00B373FD"/>
    <w:rsid w:val="00B41F20"/>
    <w:rsid w:val="00B44C1F"/>
    <w:rsid w:val="00B47C0B"/>
    <w:rsid w:val="00B56C8A"/>
    <w:rsid w:val="00B56DE8"/>
    <w:rsid w:val="00B6137F"/>
    <w:rsid w:val="00B7203E"/>
    <w:rsid w:val="00B824B0"/>
    <w:rsid w:val="00B856F8"/>
    <w:rsid w:val="00B87DF7"/>
    <w:rsid w:val="00B93A20"/>
    <w:rsid w:val="00B964C7"/>
    <w:rsid w:val="00B96DE8"/>
    <w:rsid w:val="00BA20FC"/>
    <w:rsid w:val="00BA3A31"/>
    <w:rsid w:val="00BA3AF4"/>
    <w:rsid w:val="00BB03B4"/>
    <w:rsid w:val="00BB1949"/>
    <w:rsid w:val="00BB32B1"/>
    <w:rsid w:val="00BB5819"/>
    <w:rsid w:val="00BB5B45"/>
    <w:rsid w:val="00BB5E8D"/>
    <w:rsid w:val="00BB63D5"/>
    <w:rsid w:val="00BC57DA"/>
    <w:rsid w:val="00BC64CC"/>
    <w:rsid w:val="00BD017C"/>
    <w:rsid w:val="00BD4E07"/>
    <w:rsid w:val="00BD5397"/>
    <w:rsid w:val="00BD667E"/>
    <w:rsid w:val="00BD74CB"/>
    <w:rsid w:val="00BE1911"/>
    <w:rsid w:val="00BE26E0"/>
    <w:rsid w:val="00BE520A"/>
    <w:rsid w:val="00BE61E7"/>
    <w:rsid w:val="00BE6E9C"/>
    <w:rsid w:val="00BF0931"/>
    <w:rsid w:val="00BF19B0"/>
    <w:rsid w:val="00BF201D"/>
    <w:rsid w:val="00BF3D08"/>
    <w:rsid w:val="00C013B4"/>
    <w:rsid w:val="00C03477"/>
    <w:rsid w:val="00C10F3A"/>
    <w:rsid w:val="00C12125"/>
    <w:rsid w:val="00C20B67"/>
    <w:rsid w:val="00C2135C"/>
    <w:rsid w:val="00C232C3"/>
    <w:rsid w:val="00C2469B"/>
    <w:rsid w:val="00C24E5D"/>
    <w:rsid w:val="00C25770"/>
    <w:rsid w:val="00C34D0A"/>
    <w:rsid w:val="00C35D3A"/>
    <w:rsid w:val="00C37ED4"/>
    <w:rsid w:val="00C42279"/>
    <w:rsid w:val="00C455F3"/>
    <w:rsid w:val="00C60004"/>
    <w:rsid w:val="00C60073"/>
    <w:rsid w:val="00C6366C"/>
    <w:rsid w:val="00C6437C"/>
    <w:rsid w:val="00C6777F"/>
    <w:rsid w:val="00C73476"/>
    <w:rsid w:val="00C73B69"/>
    <w:rsid w:val="00C755C2"/>
    <w:rsid w:val="00C760BF"/>
    <w:rsid w:val="00C7689F"/>
    <w:rsid w:val="00C8030F"/>
    <w:rsid w:val="00C850D7"/>
    <w:rsid w:val="00C86414"/>
    <w:rsid w:val="00C91455"/>
    <w:rsid w:val="00C96E85"/>
    <w:rsid w:val="00CA464A"/>
    <w:rsid w:val="00CB166B"/>
    <w:rsid w:val="00CB459C"/>
    <w:rsid w:val="00CB4CA6"/>
    <w:rsid w:val="00CB7248"/>
    <w:rsid w:val="00CC1ED0"/>
    <w:rsid w:val="00CC5BC8"/>
    <w:rsid w:val="00CD03B0"/>
    <w:rsid w:val="00CD5632"/>
    <w:rsid w:val="00CE2EB3"/>
    <w:rsid w:val="00CE410E"/>
    <w:rsid w:val="00CE4F06"/>
    <w:rsid w:val="00CE6651"/>
    <w:rsid w:val="00CF17C0"/>
    <w:rsid w:val="00CF3723"/>
    <w:rsid w:val="00CF41A9"/>
    <w:rsid w:val="00D006E5"/>
    <w:rsid w:val="00D03AA9"/>
    <w:rsid w:val="00D061C2"/>
    <w:rsid w:val="00D10D89"/>
    <w:rsid w:val="00D21B88"/>
    <w:rsid w:val="00D21D94"/>
    <w:rsid w:val="00D237C5"/>
    <w:rsid w:val="00D23AD0"/>
    <w:rsid w:val="00D24821"/>
    <w:rsid w:val="00D26757"/>
    <w:rsid w:val="00D2699E"/>
    <w:rsid w:val="00D34CF2"/>
    <w:rsid w:val="00D3534A"/>
    <w:rsid w:val="00D35BD4"/>
    <w:rsid w:val="00D36C31"/>
    <w:rsid w:val="00D37845"/>
    <w:rsid w:val="00D4165D"/>
    <w:rsid w:val="00D51FD4"/>
    <w:rsid w:val="00D5396B"/>
    <w:rsid w:val="00D54C8D"/>
    <w:rsid w:val="00D55679"/>
    <w:rsid w:val="00D650FB"/>
    <w:rsid w:val="00D7079D"/>
    <w:rsid w:val="00D709E1"/>
    <w:rsid w:val="00D7156E"/>
    <w:rsid w:val="00D757E0"/>
    <w:rsid w:val="00D8091D"/>
    <w:rsid w:val="00D81CD6"/>
    <w:rsid w:val="00D843B7"/>
    <w:rsid w:val="00D84D3C"/>
    <w:rsid w:val="00D91989"/>
    <w:rsid w:val="00D92631"/>
    <w:rsid w:val="00D92811"/>
    <w:rsid w:val="00D938F1"/>
    <w:rsid w:val="00D94928"/>
    <w:rsid w:val="00D96D91"/>
    <w:rsid w:val="00D9710C"/>
    <w:rsid w:val="00DA0428"/>
    <w:rsid w:val="00DA0650"/>
    <w:rsid w:val="00DA31C6"/>
    <w:rsid w:val="00DA3508"/>
    <w:rsid w:val="00DA4BD1"/>
    <w:rsid w:val="00DA605D"/>
    <w:rsid w:val="00DA6303"/>
    <w:rsid w:val="00DA6FA1"/>
    <w:rsid w:val="00DB7206"/>
    <w:rsid w:val="00DB7BB2"/>
    <w:rsid w:val="00DC7260"/>
    <w:rsid w:val="00DD56BB"/>
    <w:rsid w:val="00DD70FF"/>
    <w:rsid w:val="00DE0CFA"/>
    <w:rsid w:val="00DE0D20"/>
    <w:rsid w:val="00DE3985"/>
    <w:rsid w:val="00DE581D"/>
    <w:rsid w:val="00DF2FD2"/>
    <w:rsid w:val="00DF3E6D"/>
    <w:rsid w:val="00DF6450"/>
    <w:rsid w:val="00DF7BE2"/>
    <w:rsid w:val="00E001EF"/>
    <w:rsid w:val="00E12044"/>
    <w:rsid w:val="00E13454"/>
    <w:rsid w:val="00E14414"/>
    <w:rsid w:val="00E17DE6"/>
    <w:rsid w:val="00E20157"/>
    <w:rsid w:val="00E2259B"/>
    <w:rsid w:val="00E25543"/>
    <w:rsid w:val="00E32684"/>
    <w:rsid w:val="00E340EB"/>
    <w:rsid w:val="00E4209B"/>
    <w:rsid w:val="00E42A58"/>
    <w:rsid w:val="00E45A0D"/>
    <w:rsid w:val="00E4788D"/>
    <w:rsid w:val="00E53486"/>
    <w:rsid w:val="00E53F77"/>
    <w:rsid w:val="00E65614"/>
    <w:rsid w:val="00E65E60"/>
    <w:rsid w:val="00E675CF"/>
    <w:rsid w:val="00E72359"/>
    <w:rsid w:val="00E7539D"/>
    <w:rsid w:val="00E771E6"/>
    <w:rsid w:val="00E77C19"/>
    <w:rsid w:val="00E81F31"/>
    <w:rsid w:val="00E8441D"/>
    <w:rsid w:val="00E855D0"/>
    <w:rsid w:val="00E94148"/>
    <w:rsid w:val="00E97756"/>
    <w:rsid w:val="00EA33B1"/>
    <w:rsid w:val="00EB12EB"/>
    <w:rsid w:val="00EB2C49"/>
    <w:rsid w:val="00EB6C7F"/>
    <w:rsid w:val="00EC3F7C"/>
    <w:rsid w:val="00EC4660"/>
    <w:rsid w:val="00EE013C"/>
    <w:rsid w:val="00EE7241"/>
    <w:rsid w:val="00EF15FE"/>
    <w:rsid w:val="00EF2896"/>
    <w:rsid w:val="00F00503"/>
    <w:rsid w:val="00F01D8B"/>
    <w:rsid w:val="00F07B84"/>
    <w:rsid w:val="00F11D82"/>
    <w:rsid w:val="00F142B3"/>
    <w:rsid w:val="00F15CEB"/>
    <w:rsid w:val="00F16A1B"/>
    <w:rsid w:val="00F21696"/>
    <w:rsid w:val="00F22880"/>
    <w:rsid w:val="00F23458"/>
    <w:rsid w:val="00F25390"/>
    <w:rsid w:val="00F2587F"/>
    <w:rsid w:val="00F31E81"/>
    <w:rsid w:val="00F3241C"/>
    <w:rsid w:val="00F36508"/>
    <w:rsid w:val="00F377D7"/>
    <w:rsid w:val="00F433CF"/>
    <w:rsid w:val="00F4380A"/>
    <w:rsid w:val="00F43D9E"/>
    <w:rsid w:val="00F44080"/>
    <w:rsid w:val="00F45243"/>
    <w:rsid w:val="00F46987"/>
    <w:rsid w:val="00F50FAD"/>
    <w:rsid w:val="00F529D0"/>
    <w:rsid w:val="00F56411"/>
    <w:rsid w:val="00F574D1"/>
    <w:rsid w:val="00F61A3B"/>
    <w:rsid w:val="00F66C74"/>
    <w:rsid w:val="00F73E5B"/>
    <w:rsid w:val="00F75547"/>
    <w:rsid w:val="00F755BA"/>
    <w:rsid w:val="00F81C6C"/>
    <w:rsid w:val="00F838AC"/>
    <w:rsid w:val="00F87D55"/>
    <w:rsid w:val="00F90853"/>
    <w:rsid w:val="00F90A8F"/>
    <w:rsid w:val="00F929A4"/>
    <w:rsid w:val="00F92F30"/>
    <w:rsid w:val="00F94A6F"/>
    <w:rsid w:val="00FA04DF"/>
    <w:rsid w:val="00FA4820"/>
    <w:rsid w:val="00FA4834"/>
    <w:rsid w:val="00FA4CF2"/>
    <w:rsid w:val="00FA6483"/>
    <w:rsid w:val="00FA6B8E"/>
    <w:rsid w:val="00FA7256"/>
    <w:rsid w:val="00FA7261"/>
    <w:rsid w:val="00FB1A55"/>
    <w:rsid w:val="00FB2B2F"/>
    <w:rsid w:val="00FC3F39"/>
    <w:rsid w:val="00FC69B9"/>
    <w:rsid w:val="00FC6F29"/>
    <w:rsid w:val="00FD0AA7"/>
    <w:rsid w:val="00FD1D0F"/>
    <w:rsid w:val="00FD1F26"/>
    <w:rsid w:val="00FD2CD3"/>
    <w:rsid w:val="00FD37AE"/>
    <w:rsid w:val="00FD3A91"/>
    <w:rsid w:val="00FD5CC3"/>
    <w:rsid w:val="00FD6339"/>
    <w:rsid w:val="00FE0EC6"/>
    <w:rsid w:val="00FE4B4A"/>
    <w:rsid w:val="00FE4ED4"/>
    <w:rsid w:val="00FF08E3"/>
    <w:rsid w:val="00FF0B7A"/>
    <w:rsid w:val="00FF3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AutoShape 44"/>
        <o:r id="V:Rule14" type="connector" idref="#AutoShape 45"/>
        <o:r id="V:Rule15" type="connector" idref="#AutoShape 46"/>
        <o:r id="V:Rule16" type="connector" idref="#AutoShape 47"/>
        <o:r id="V:Rule17" type="connector" idref="#AutoShape 71"/>
        <o:r id="V:Rule18" type="connector" idref="#AutoShape 67"/>
        <o:r id="V:Rule19" type="connector" idref="#AutoShape 49"/>
        <o:r id="V:Rule20" type="connector" idref="#AutoShape 61"/>
        <o:r id="V:Rule21" type="connector" idref="#AutoShape 73"/>
        <o:r id="V:Rule22" type="connector" idref="#AutoShape 48"/>
        <o:r id="V:Rule23" type="connector" idref="#AutoShape 72"/>
        <o:r id="V:Rule24"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5D7946"/>
    <w:pPr>
      <w:keepNext/>
      <w:overflowPunct/>
      <w:autoSpaceDE/>
      <w:autoSpaceDN/>
      <w:adjustRightInd/>
      <w:jc w:val="center"/>
      <w:textAlignment w:val="auto"/>
      <w:outlineLvl w:val="0"/>
    </w:pPr>
    <w:rPr>
      <w:b/>
      <w:sz w:val="26"/>
    </w:rPr>
  </w:style>
  <w:style w:type="paragraph" w:styleId="2">
    <w:name w:val="heading 2"/>
    <w:basedOn w:val="a"/>
    <w:next w:val="a"/>
    <w:link w:val="20"/>
    <w:qFormat/>
    <w:rsid w:val="005D7946"/>
    <w:pPr>
      <w:keepNext/>
      <w:overflowPunct/>
      <w:autoSpaceDE/>
      <w:autoSpaceDN/>
      <w:adjustRightInd/>
      <w:jc w:val="center"/>
      <w:textAlignment w:val="auto"/>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946"/>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5D7946"/>
    <w:rPr>
      <w:rFonts w:ascii="Times New Roman" w:eastAsia="Times New Roman" w:hAnsi="Times New Roman" w:cs="Times New Roman"/>
      <w:sz w:val="26"/>
      <w:szCs w:val="20"/>
      <w:lang w:eastAsia="ru-RU"/>
    </w:rPr>
  </w:style>
  <w:style w:type="paragraph" w:styleId="a3">
    <w:name w:val="Body Text"/>
    <w:basedOn w:val="a"/>
    <w:link w:val="a4"/>
    <w:rsid w:val="005D7946"/>
    <w:pPr>
      <w:spacing w:line="360" w:lineRule="auto"/>
      <w:jc w:val="both"/>
    </w:pPr>
    <w:rPr>
      <w:sz w:val="26"/>
    </w:rPr>
  </w:style>
  <w:style w:type="character" w:customStyle="1" w:styleId="a4">
    <w:name w:val="Основной текст Знак"/>
    <w:basedOn w:val="a0"/>
    <w:link w:val="a3"/>
    <w:rsid w:val="005D7946"/>
    <w:rPr>
      <w:rFonts w:ascii="Times New Roman" w:eastAsia="Times New Roman" w:hAnsi="Times New Roman" w:cs="Times New Roman"/>
      <w:sz w:val="26"/>
      <w:szCs w:val="20"/>
      <w:lang w:eastAsia="ru-RU"/>
    </w:rPr>
  </w:style>
  <w:style w:type="paragraph" w:customStyle="1" w:styleId="ConsPlusNormal">
    <w:name w:val="ConsPlusNormal"/>
    <w:qFormat/>
    <w:rsid w:val="005D7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nhideWhenUsed/>
    <w:rsid w:val="005D7946"/>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22">
    <w:name w:val="Основной текст 2 Знак"/>
    <w:basedOn w:val="a0"/>
    <w:link w:val="21"/>
    <w:rsid w:val="005D7946"/>
    <w:rPr>
      <w:rFonts w:ascii="Calibri" w:eastAsia="Calibri" w:hAnsi="Calibri" w:cs="Times New Roman"/>
    </w:rPr>
  </w:style>
  <w:style w:type="character" w:customStyle="1" w:styleId="FontStyle17">
    <w:name w:val="Font Style17"/>
    <w:rsid w:val="005D7946"/>
    <w:rPr>
      <w:rFonts w:ascii="Times New Roman" w:hAnsi="Times New Roman" w:cs="Times New Roman"/>
      <w:sz w:val="26"/>
      <w:szCs w:val="26"/>
    </w:rPr>
  </w:style>
  <w:style w:type="paragraph" w:customStyle="1" w:styleId="Style8">
    <w:name w:val="Style8"/>
    <w:basedOn w:val="a"/>
    <w:rsid w:val="005D7946"/>
    <w:pPr>
      <w:widowControl w:val="0"/>
      <w:overflowPunct/>
      <w:spacing w:line="322" w:lineRule="exact"/>
      <w:ind w:firstLine="528"/>
      <w:jc w:val="both"/>
      <w:textAlignment w:val="auto"/>
    </w:pPr>
    <w:rPr>
      <w:szCs w:val="24"/>
    </w:rPr>
  </w:style>
  <w:style w:type="paragraph" w:styleId="a5">
    <w:name w:val="List Paragraph"/>
    <w:basedOn w:val="a"/>
    <w:uiPriority w:val="34"/>
    <w:qFormat/>
    <w:rsid w:val="005D7946"/>
    <w:pPr>
      <w:widowControl w:val="0"/>
      <w:overflowPunct/>
      <w:ind w:left="720"/>
      <w:contextualSpacing/>
      <w:textAlignment w:val="auto"/>
    </w:pPr>
    <w:rPr>
      <w:sz w:val="20"/>
    </w:rPr>
  </w:style>
  <w:style w:type="paragraph" w:customStyle="1" w:styleId="Style3">
    <w:name w:val="Style3"/>
    <w:basedOn w:val="a"/>
    <w:rsid w:val="005D7946"/>
    <w:pPr>
      <w:widowControl w:val="0"/>
      <w:overflowPunct/>
      <w:spacing w:line="310" w:lineRule="exact"/>
      <w:ind w:firstLine="682"/>
      <w:jc w:val="both"/>
      <w:textAlignment w:val="auto"/>
    </w:pPr>
    <w:rPr>
      <w:szCs w:val="24"/>
    </w:rPr>
  </w:style>
  <w:style w:type="character" w:styleId="a6">
    <w:name w:val="Hyperlink"/>
    <w:rsid w:val="005D7946"/>
    <w:rPr>
      <w:rFonts w:cs="Times New Roman"/>
      <w:color w:val="0000FF"/>
      <w:u w:val="single"/>
    </w:rPr>
  </w:style>
  <w:style w:type="paragraph" w:customStyle="1" w:styleId="Style7">
    <w:name w:val="Style7"/>
    <w:basedOn w:val="a"/>
    <w:rsid w:val="005D7946"/>
    <w:pPr>
      <w:widowControl w:val="0"/>
      <w:overflowPunct/>
      <w:jc w:val="center"/>
      <w:textAlignment w:val="auto"/>
    </w:pPr>
    <w:rPr>
      <w:szCs w:val="24"/>
    </w:rPr>
  </w:style>
  <w:style w:type="paragraph" w:styleId="a7">
    <w:name w:val="No Spacing"/>
    <w:basedOn w:val="a"/>
    <w:uiPriority w:val="1"/>
    <w:qFormat/>
    <w:rsid w:val="005D7946"/>
    <w:pPr>
      <w:overflowPunct/>
      <w:autoSpaceDE/>
      <w:autoSpaceDN/>
      <w:adjustRightInd/>
      <w:textAlignment w:val="auto"/>
    </w:pPr>
    <w:rPr>
      <w:szCs w:val="24"/>
    </w:rPr>
  </w:style>
  <w:style w:type="character" w:customStyle="1" w:styleId="FontStyle87">
    <w:name w:val="Font Style87"/>
    <w:basedOn w:val="a0"/>
    <w:rsid w:val="005D7946"/>
    <w:rPr>
      <w:rFonts w:ascii="Times New Roman" w:hAnsi="Times New Roman" w:cs="Times New Roman"/>
      <w:sz w:val="26"/>
      <w:szCs w:val="26"/>
    </w:rPr>
  </w:style>
  <w:style w:type="paragraph" w:styleId="a8">
    <w:name w:val="Balloon Text"/>
    <w:basedOn w:val="a"/>
    <w:link w:val="a9"/>
    <w:uiPriority w:val="99"/>
    <w:semiHidden/>
    <w:rsid w:val="005D7946"/>
    <w:rPr>
      <w:rFonts w:ascii="Tahoma" w:hAnsi="Tahoma" w:cs="Tahoma"/>
      <w:sz w:val="16"/>
      <w:szCs w:val="16"/>
    </w:rPr>
  </w:style>
  <w:style w:type="character" w:customStyle="1" w:styleId="a9">
    <w:name w:val="Текст выноски Знак"/>
    <w:basedOn w:val="a0"/>
    <w:link w:val="a8"/>
    <w:uiPriority w:val="99"/>
    <w:semiHidden/>
    <w:rsid w:val="005D7946"/>
    <w:rPr>
      <w:rFonts w:ascii="Tahoma" w:eastAsia="Times New Roman" w:hAnsi="Tahoma" w:cs="Tahoma"/>
      <w:sz w:val="16"/>
      <w:szCs w:val="16"/>
      <w:lang w:eastAsia="ru-RU"/>
    </w:rPr>
  </w:style>
  <w:style w:type="paragraph" w:styleId="aa">
    <w:name w:val="header"/>
    <w:basedOn w:val="a"/>
    <w:link w:val="ab"/>
    <w:uiPriority w:val="99"/>
    <w:rsid w:val="005D7946"/>
    <w:pPr>
      <w:tabs>
        <w:tab w:val="center" w:pos="4677"/>
        <w:tab w:val="right" w:pos="9355"/>
      </w:tabs>
    </w:pPr>
  </w:style>
  <w:style w:type="character" w:customStyle="1" w:styleId="ab">
    <w:name w:val="Верхний колонтитул Знак"/>
    <w:basedOn w:val="a0"/>
    <w:link w:val="aa"/>
    <w:uiPriority w:val="99"/>
    <w:rsid w:val="005D7946"/>
    <w:rPr>
      <w:rFonts w:ascii="Times New Roman" w:eastAsia="Times New Roman" w:hAnsi="Times New Roman" w:cs="Times New Roman"/>
      <w:sz w:val="24"/>
      <w:szCs w:val="20"/>
      <w:lang w:eastAsia="ru-RU"/>
    </w:rPr>
  </w:style>
  <w:style w:type="paragraph" w:styleId="ac">
    <w:name w:val="footer"/>
    <w:basedOn w:val="a"/>
    <w:link w:val="ad"/>
    <w:uiPriority w:val="99"/>
    <w:rsid w:val="005D7946"/>
    <w:pPr>
      <w:tabs>
        <w:tab w:val="center" w:pos="4677"/>
        <w:tab w:val="right" w:pos="9355"/>
      </w:tabs>
    </w:pPr>
  </w:style>
  <w:style w:type="character" w:customStyle="1" w:styleId="ad">
    <w:name w:val="Нижний колонтитул Знак"/>
    <w:basedOn w:val="a0"/>
    <w:link w:val="ac"/>
    <w:uiPriority w:val="99"/>
    <w:rsid w:val="005D7946"/>
    <w:rPr>
      <w:rFonts w:ascii="Times New Roman" w:eastAsia="Times New Roman" w:hAnsi="Times New Roman" w:cs="Times New Roman"/>
      <w:sz w:val="24"/>
      <w:szCs w:val="20"/>
      <w:lang w:eastAsia="ru-RU"/>
    </w:rPr>
  </w:style>
  <w:style w:type="character" w:customStyle="1" w:styleId="header-user-name">
    <w:name w:val="header-user-name"/>
    <w:basedOn w:val="a0"/>
    <w:rsid w:val="00EC3F7C"/>
  </w:style>
  <w:style w:type="character" w:customStyle="1" w:styleId="apple-converted-space">
    <w:name w:val="apple-converted-space"/>
    <w:basedOn w:val="a0"/>
    <w:rsid w:val="000576F0"/>
  </w:style>
  <w:style w:type="character" w:styleId="ae">
    <w:name w:val="Emphasis"/>
    <w:basedOn w:val="a0"/>
    <w:uiPriority w:val="20"/>
    <w:qFormat/>
    <w:rsid w:val="000576F0"/>
    <w:rPr>
      <w:i/>
      <w:iCs/>
    </w:rPr>
  </w:style>
  <w:style w:type="paragraph" w:styleId="af">
    <w:name w:val="Body Text Indent"/>
    <w:basedOn w:val="a"/>
    <w:link w:val="af0"/>
    <w:uiPriority w:val="99"/>
    <w:semiHidden/>
    <w:unhideWhenUsed/>
    <w:rsid w:val="00AB10C4"/>
    <w:pPr>
      <w:spacing w:after="120"/>
      <w:ind w:left="283"/>
    </w:pPr>
  </w:style>
  <w:style w:type="character" w:customStyle="1" w:styleId="af0">
    <w:name w:val="Основной текст с отступом Знак"/>
    <w:basedOn w:val="a0"/>
    <w:link w:val="af"/>
    <w:uiPriority w:val="99"/>
    <w:semiHidden/>
    <w:rsid w:val="00AB10C4"/>
    <w:rPr>
      <w:rFonts w:ascii="Times New Roman" w:eastAsia="Times New Roman" w:hAnsi="Times New Roman" w:cs="Times New Roman"/>
      <w:sz w:val="24"/>
      <w:szCs w:val="20"/>
      <w:lang w:eastAsia="ru-RU"/>
    </w:rPr>
  </w:style>
  <w:style w:type="paragraph" w:customStyle="1" w:styleId="Style5">
    <w:name w:val="Style5"/>
    <w:basedOn w:val="a"/>
    <w:rsid w:val="00AB10C4"/>
    <w:pPr>
      <w:widowControl w:val="0"/>
      <w:overflowPunct/>
      <w:spacing w:line="322" w:lineRule="exact"/>
      <w:textAlignment w:val="auto"/>
    </w:pPr>
    <w:rPr>
      <w:szCs w:val="24"/>
    </w:rPr>
  </w:style>
  <w:style w:type="paragraph" w:customStyle="1" w:styleId="11">
    <w:name w:val="Без интервала1"/>
    <w:rsid w:val="00AB10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AB10C4"/>
    <w:pPr>
      <w:spacing w:after="0" w:line="240" w:lineRule="auto"/>
    </w:pPr>
    <w:rPr>
      <w:rFonts w:ascii="Times New Roman" w:hAnsi="Times New Roman" w:cs="Times New Roman"/>
      <w:color w:val="000000"/>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B10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B10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qFormat/>
    <w:rsid w:val="00331B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331B14"/>
    <w:pPr>
      <w:overflowPunct/>
      <w:autoSpaceDE/>
      <w:autoSpaceDN/>
      <w:adjustRightInd/>
      <w:spacing w:before="100" w:beforeAutospacing="1" w:after="142" w:line="288" w:lineRule="auto"/>
      <w:textAlignment w:val="auto"/>
    </w:pPr>
    <w:rPr>
      <w:szCs w:val="24"/>
    </w:rPr>
  </w:style>
  <w:style w:type="paragraph" w:customStyle="1" w:styleId="western">
    <w:name w:val="western"/>
    <w:basedOn w:val="a"/>
    <w:rsid w:val="00331B14"/>
    <w:pPr>
      <w:overflowPunct/>
      <w:autoSpaceDE/>
      <w:autoSpaceDN/>
      <w:adjustRightInd/>
      <w:spacing w:before="100" w:beforeAutospacing="1" w:after="142" w:line="288" w:lineRule="auto"/>
      <w:ind w:firstLine="567"/>
      <w:jc w:val="both"/>
      <w:textAlignment w:val="auto"/>
    </w:pPr>
    <w:rPr>
      <w:rFonts w:ascii="Arial" w:hAnsi="Arial" w:cs="Arial"/>
      <w:szCs w:val="24"/>
    </w:rPr>
  </w:style>
  <w:style w:type="paragraph" w:customStyle="1" w:styleId="Standard">
    <w:name w:val="Standard"/>
    <w:rsid w:val="00EC466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3">
    <w:name w:val="Title"/>
    <w:basedOn w:val="a"/>
    <w:link w:val="af4"/>
    <w:qFormat/>
    <w:rsid w:val="00E45A0D"/>
    <w:pPr>
      <w:overflowPunct/>
      <w:autoSpaceDE/>
      <w:autoSpaceDN/>
      <w:adjustRightInd/>
      <w:jc w:val="center"/>
      <w:textAlignment w:val="auto"/>
    </w:pPr>
    <w:rPr>
      <w:rFonts w:eastAsia="Calibri"/>
      <w:b/>
      <w:sz w:val="32"/>
      <w:szCs w:val="28"/>
    </w:rPr>
  </w:style>
  <w:style w:type="character" w:customStyle="1" w:styleId="af4">
    <w:name w:val="Название Знак"/>
    <w:basedOn w:val="a0"/>
    <w:link w:val="af3"/>
    <w:rsid w:val="00E45A0D"/>
    <w:rPr>
      <w:rFonts w:ascii="Times New Roman" w:eastAsia="Calibri" w:hAnsi="Times New Roman" w:cs="Times New Roman"/>
      <w:b/>
      <w:sz w:val="32"/>
      <w:szCs w:val="28"/>
      <w:lang w:eastAsia="ru-RU"/>
    </w:rPr>
  </w:style>
  <w:style w:type="paragraph" w:styleId="af5">
    <w:name w:val="footnote text"/>
    <w:basedOn w:val="a"/>
    <w:link w:val="af6"/>
    <w:uiPriority w:val="99"/>
    <w:semiHidden/>
    <w:unhideWhenUsed/>
    <w:rsid w:val="00CB4CA6"/>
    <w:pPr>
      <w:overflowPunct/>
      <w:autoSpaceDE/>
      <w:autoSpaceDN/>
      <w:adjustRightInd/>
      <w:spacing w:after="200" w:line="276" w:lineRule="auto"/>
      <w:textAlignment w:val="auto"/>
    </w:pPr>
    <w:rPr>
      <w:rFonts w:ascii="Calibri" w:eastAsia="Calibri" w:hAnsi="Calibri"/>
      <w:sz w:val="20"/>
      <w:lang w:eastAsia="en-US"/>
    </w:rPr>
  </w:style>
  <w:style w:type="character" w:customStyle="1" w:styleId="af6">
    <w:name w:val="Текст сноски Знак"/>
    <w:basedOn w:val="a0"/>
    <w:link w:val="af5"/>
    <w:uiPriority w:val="99"/>
    <w:semiHidden/>
    <w:rsid w:val="00CB4CA6"/>
    <w:rPr>
      <w:rFonts w:ascii="Calibri" w:eastAsia="Calibri" w:hAnsi="Calibri" w:cs="Times New Roman"/>
      <w:sz w:val="20"/>
      <w:szCs w:val="20"/>
    </w:rPr>
  </w:style>
  <w:style w:type="character" w:styleId="af7">
    <w:name w:val="footnote reference"/>
    <w:uiPriority w:val="99"/>
    <w:semiHidden/>
    <w:unhideWhenUsed/>
    <w:rsid w:val="00CB4CA6"/>
    <w:rPr>
      <w:vertAlign w:val="superscript"/>
    </w:rPr>
  </w:style>
  <w:style w:type="paragraph" w:styleId="3">
    <w:name w:val="Body Text Indent 3"/>
    <w:basedOn w:val="a"/>
    <w:link w:val="30"/>
    <w:uiPriority w:val="99"/>
    <w:semiHidden/>
    <w:unhideWhenUsed/>
    <w:rsid w:val="00762E13"/>
    <w:pPr>
      <w:spacing w:after="120"/>
      <w:ind w:left="283"/>
    </w:pPr>
    <w:rPr>
      <w:sz w:val="16"/>
      <w:szCs w:val="16"/>
    </w:rPr>
  </w:style>
  <w:style w:type="character" w:customStyle="1" w:styleId="30">
    <w:name w:val="Основной текст с отступом 3 Знак"/>
    <w:basedOn w:val="a0"/>
    <w:link w:val="3"/>
    <w:uiPriority w:val="99"/>
    <w:semiHidden/>
    <w:rsid w:val="00762E13"/>
    <w:rPr>
      <w:rFonts w:ascii="Times New Roman" w:eastAsia="Times New Roman" w:hAnsi="Times New Roman" w:cs="Times New Roman"/>
      <w:sz w:val="16"/>
      <w:szCs w:val="16"/>
      <w:lang w:eastAsia="ru-RU"/>
    </w:rPr>
  </w:style>
  <w:style w:type="paragraph" w:customStyle="1" w:styleId="pj">
    <w:name w:val="pj"/>
    <w:basedOn w:val="a"/>
    <w:rsid w:val="003A2AEC"/>
    <w:pPr>
      <w:overflowPunct/>
      <w:autoSpaceDE/>
      <w:autoSpaceDN/>
      <w:adjustRightInd/>
      <w:spacing w:before="100" w:beforeAutospacing="1" w:after="100" w:afterAutospacing="1"/>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
    <w:name w:val="heading 1"/>
    <w:basedOn w:val="a"/>
    <w:next w:val="a"/>
    <w:link w:val="10"/>
    <w:qFormat/>
    <w:rsid w:val="005D7946"/>
    <w:pPr>
      <w:keepNext/>
      <w:overflowPunct/>
      <w:autoSpaceDE/>
      <w:autoSpaceDN/>
      <w:adjustRightInd/>
      <w:jc w:val="center"/>
      <w:textAlignment w:val="auto"/>
      <w:outlineLvl w:val="0"/>
    </w:pPr>
    <w:rPr>
      <w:b/>
      <w:sz w:val="26"/>
    </w:rPr>
  </w:style>
  <w:style w:type="paragraph" w:styleId="2">
    <w:name w:val="heading 2"/>
    <w:basedOn w:val="a"/>
    <w:next w:val="a"/>
    <w:link w:val="20"/>
    <w:qFormat/>
    <w:rsid w:val="005D7946"/>
    <w:pPr>
      <w:keepNext/>
      <w:overflowPunct/>
      <w:autoSpaceDE/>
      <w:autoSpaceDN/>
      <w:adjustRightInd/>
      <w:jc w:val="center"/>
      <w:textAlignment w:val="auto"/>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946"/>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5D7946"/>
    <w:rPr>
      <w:rFonts w:ascii="Times New Roman" w:eastAsia="Times New Roman" w:hAnsi="Times New Roman" w:cs="Times New Roman"/>
      <w:sz w:val="26"/>
      <w:szCs w:val="20"/>
      <w:lang w:eastAsia="ru-RU"/>
    </w:rPr>
  </w:style>
  <w:style w:type="paragraph" w:styleId="a3">
    <w:name w:val="Body Text"/>
    <w:basedOn w:val="a"/>
    <w:link w:val="a4"/>
    <w:rsid w:val="005D7946"/>
    <w:pPr>
      <w:spacing w:line="360" w:lineRule="auto"/>
      <w:jc w:val="both"/>
    </w:pPr>
    <w:rPr>
      <w:sz w:val="26"/>
    </w:rPr>
  </w:style>
  <w:style w:type="character" w:customStyle="1" w:styleId="a4">
    <w:name w:val="Основной текст Знак"/>
    <w:basedOn w:val="a0"/>
    <w:link w:val="a3"/>
    <w:rsid w:val="005D7946"/>
    <w:rPr>
      <w:rFonts w:ascii="Times New Roman" w:eastAsia="Times New Roman" w:hAnsi="Times New Roman" w:cs="Times New Roman"/>
      <w:sz w:val="26"/>
      <w:szCs w:val="20"/>
      <w:lang w:eastAsia="ru-RU"/>
    </w:rPr>
  </w:style>
  <w:style w:type="paragraph" w:customStyle="1" w:styleId="ConsPlusNormal">
    <w:name w:val="ConsPlusNormal"/>
    <w:qFormat/>
    <w:rsid w:val="005D7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nhideWhenUsed/>
    <w:rsid w:val="005D7946"/>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22">
    <w:name w:val="Основной текст 2 Знак"/>
    <w:basedOn w:val="a0"/>
    <w:link w:val="21"/>
    <w:rsid w:val="005D7946"/>
    <w:rPr>
      <w:rFonts w:ascii="Calibri" w:eastAsia="Calibri" w:hAnsi="Calibri" w:cs="Times New Roman"/>
    </w:rPr>
  </w:style>
  <w:style w:type="character" w:customStyle="1" w:styleId="FontStyle17">
    <w:name w:val="Font Style17"/>
    <w:rsid w:val="005D7946"/>
    <w:rPr>
      <w:rFonts w:ascii="Times New Roman" w:hAnsi="Times New Roman" w:cs="Times New Roman"/>
      <w:sz w:val="26"/>
      <w:szCs w:val="26"/>
    </w:rPr>
  </w:style>
  <w:style w:type="paragraph" w:customStyle="1" w:styleId="Style8">
    <w:name w:val="Style8"/>
    <w:basedOn w:val="a"/>
    <w:rsid w:val="005D7946"/>
    <w:pPr>
      <w:widowControl w:val="0"/>
      <w:overflowPunct/>
      <w:spacing w:line="322" w:lineRule="exact"/>
      <w:ind w:firstLine="528"/>
      <w:jc w:val="both"/>
      <w:textAlignment w:val="auto"/>
    </w:pPr>
    <w:rPr>
      <w:szCs w:val="24"/>
    </w:rPr>
  </w:style>
  <w:style w:type="paragraph" w:styleId="a5">
    <w:name w:val="List Paragraph"/>
    <w:basedOn w:val="a"/>
    <w:uiPriority w:val="34"/>
    <w:qFormat/>
    <w:rsid w:val="005D7946"/>
    <w:pPr>
      <w:widowControl w:val="0"/>
      <w:overflowPunct/>
      <w:ind w:left="720"/>
      <w:contextualSpacing/>
      <w:textAlignment w:val="auto"/>
    </w:pPr>
    <w:rPr>
      <w:sz w:val="20"/>
    </w:rPr>
  </w:style>
  <w:style w:type="paragraph" w:customStyle="1" w:styleId="Style3">
    <w:name w:val="Style3"/>
    <w:basedOn w:val="a"/>
    <w:rsid w:val="005D7946"/>
    <w:pPr>
      <w:widowControl w:val="0"/>
      <w:overflowPunct/>
      <w:spacing w:line="310" w:lineRule="exact"/>
      <w:ind w:firstLine="682"/>
      <w:jc w:val="both"/>
      <w:textAlignment w:val="auto"/>
    </w:pPr>
    <w:rPr>
      <w:szCs w:val="24"/>
    </w:rPr>
  </w:style>
  <w:style w:type="character" w:styleId="a6">
    <w:name w:val="Hyperlink"/>
    <w:rsid w:val="005D7946"/>
    <w:rPr>
      <w:rFonts w:cs="Times New Roman"/>
      <w:color w:val="0000FF"/>
      <w:u w:val="single"/>
    </w:rPr>
  </w:style>
  <w:style w:type="paragraph" w:customStyle="1" w:styleId="Style7">
    <w:name w:val="Style7"/>
    <w:basedOn w:val="a"/>
    <w:rsid w:val="005D7946"/>
    <w:pPr>
      <w:widowControl w:val="0"/>
      <w:overflowPunct/>
      <w:jc w:val="center"/>
      <w:textAlignment w:val="auto"/>
    </w:pPr>
    <w:rPr>
      <w:szCs w:val="24"/>
    </w:rPr>
  </w:style>
  <w:style w:type="paragraph" w:styleId="a7">
    <w:name w:val="No Spacing"/>
    <w:basedOn w:val="a"/>
    <w:uiPriority w:val="1"/>
    <w:qFormat/>
    <w:rsid w:val="005D7946"/>
    <w:pPr>
      <w:overflowPunct/>
      <w:autoSpaceDE/>
      <w:autoSpaceDN/>
      <w:adjustRightInd/>
      <w:textAlignment w:val="auto"/>
    </w:pPr>
    <w:rPr>
      <w:szCs w:val="24"/>
    </w:rPr>
  </w:style>
  <w:style w:type="character" w:customStyle="1" w:styleId="FontStyle87">
    <w:name w:val="Font Style87"/>
    <w:basedOn w:val="a0"/>
    <w:rsid w:val="005D7946"/>
    <w:rPr>
      <w:rFonts w:ascii="Times New Roman" w:hAnsi="Times New Roman" w:cs="Times New Roman"/>
      <w:sz w:val="26"/>
      <w:szCs w:val="26"/>
    </w:rPr>
  </w:style>
  <w:style w:type="paragraph" w:styleId="a8">
    <w:name w:val="Balloon Text"/>
    <w:basedOn w:val="a"/>
    <w:link w:val="a9"/>
    <w:uiPriority w:val="99"/>
    <w:semiHidden/>
    <w:rsid w:val="005D7946"/>
    <w:rPr>
      <w:rFonts w:ascii="Tahoma" w:hAnsi="Tahoma" w:cs="Tahoma"/>
      <w:sz w:val="16"/>
      <w:szCs w:val="16"/>
    </w:rPr>
  </w:style>
  <w:style w:type="character" w:customStyle="1" w:styleId="a9">
    <w:name w:val="Текст выноски Знак"/>
    <w:basedOn w:val="a0"/>
    <w:link w:val="a8"/>
    <w:uiPriority w:val="99"/>
    <w:semiHidden/>
    <w:rsid w:val="005D7946"/>
    <w:rPr>
      <w:rFonts w:ascii="Tahoma" w:eastAsia="Times New Roman" w:hAnsi="Tahoma" w:cs="Tahoma"/>
      <w:sz w:val="16"/>
      <w:szCs w:val="16"/>
      <w:lang w:eastAsia="ru-RU"/>
    </w:rPr>
  </w:style>
  <w:style w:type="paragraph" w:styleId="aa">
    <w:name w:val="header"/>
    <w:basedOn w:val="a"/>
    <w:link w:val="ab"/>
    <w:uiPriority w:val="99"/>
    <w:rsid w:val="005D7946"/>
    <w:pPr>
      <w:tabs>
        <w:tab w:val="center" w:pos="4677"/>
        <w:tab w:val="right" w:pos="9355"/>
      </w:tabs>
    </w:pPr>
  </w:style>
  <w:style w:type="character" w:customStyle="1" w:styleId="ab">
    <w:name w:val="Верхний колонтитул Знак"/>
    <w:basedOn w:val="a0"/>
    <w:link w:val="aa"/>
    <w:uiPriority w:val="99"/>
    <w:rsid w:val="005D7946"/>
    <w:rPr>
      <w:rFonts w:ascii="Times New Roman" w:eastAsia="Times New Roman" w:hAnsi="Times New Roman" w:cs="Times New Roman"/>
      <w:sz w:val="24"/>
      <w:szCs w:val="20"/>
      <w:lang w:eastAsia="ru-RU"/>
    </w:rPr>
  </w:style>
  <w:style w:type="paragraph" w:styleId="ac">
    <w:name w:val="footer"/>
    <w:basedOn w:val="a"/>
    <w:link w:val="ad"/>
    <w:uiPriority w:val="99"/>
    <w:rsid w:val="005D7946"/>
    <w:pPr>
      <w:tabs>
        <w:tab w:val="center" w:pos="4677"/>
        <w:tab w:val="right" w:pos="9355"/>
      </w:tabs>
    </w:pPr>
  </w:style>
  <w:style w:type="character" w:customStyle="1" w:styleId="ad">
    <w:name w:val="Нижний колонтитул Знак"/>
    <w:basedOn w:val="a0"/>
    <w:link w:val="ac"/>
    <w:uiPriority w:val="99"/>
    <w:rsid w:val="005D7946"/>
    <w:rPr>
      <w:rFonts w:ascii="Times New Roman" w:eastAsia="Times New Roman" w:hAnsi="Times New Roman" w:cs="Times New Roman"/>
      <w:sz w:val="24"/>
      <w:szCs w:val="20"/>
      <w:lang w:eastAsia="ru-RU"/>
    </w:rPr>
  </w:style>
  <w:style w:type="character" w:customStyle="1" w:styleId="header-user-name">
    <w:name w:val="header-user-name"/>
    <w:basedOn w:val="a0"/>
    <w:rsid w:val="00EC3F7C"/>
  </w:style>
  <w:style w:type="character" w:customStyle="1" w:styleId="apple-converted-space">
    <w:name w:val="apple-converted-space"/>
    <w:basedOn w:val="a0"/>
    <w:rsid w:val="000576F0"/>
  </w:style>
  <w:style w:type="character" w:styleId="ae">
    <w:name w:val="Emphasis"/>
    <w:basedOn w:val="a0"/>
    <w:uiPriority w:val="20"/>
    <w:qFormat/>
    <w:rsid w:val="000576F0"/>
    <w:rPr>
      <w:i/>
      <w:iCs/>
    </w:rPr>
  </w:style>
  <w:style w:type="paragraph" w:styleId="af">
    <w:name w:val="Body Text Indent"/>
    <w:basedOn w:val="a"/>
    <w:link w:val="af0"/>
    <w:uiPriority w:val="99"/>
    <w:semiHidden/>
    <w:unhideWhenUsed/>
    <w:rsid w:val="00AB10C4"/>
    <w:pPr>
      <w:spacing w:after="120"/>
      <w:ind w:left="283"/>
    </w:pPr>
  </w:style>
  <w:style w:type="character" w:customStyle="1" w:styleId="af0">
    <w:name w:val="Основной текст с отступом Знак"/>
    <w:basedOn w:val="a0"/>
    <w:link w:val="af"/>
    <w:uiPriority w:val="99"/>
    <w:semiHidden/>
    <w:rsid w:val="00AB10C4"/>
    <w:rPr>
      <w:rFonts w:ascii="Times New Roman" w:eastAsia="Times New Roman" w:hAnsi="Times New Roman" w:cs="Times New Roman"/>
      <w:sz w:val="24"/>
      <w:szCs w:val="20"/>
      <w:lang w:eastAsia="ru-RU"/>
    </w:rPr>
  </w:style>
  <w:style w:type="paragraph" w:customStyle="1" w:styleId="Style5">
    <w:name w:val="Style5"/>
    <w:basedOn w:val="a"/>
    <w:rsid w:val="00AB10C4"/>
    <w:pPr>
      <w:widowControl w:val="0"/>
      <w:overflowPunct/>
      <w:spacing w:line="322" w:lineRule="exact"/>
      <w:textAlignment w:val="auto"/>
    </w:pPr>
    <w:rPr>
      <w:szCs w:val="24"/>
    </w:rPr>
  </w:style>
  <w:style w:type="paragraph" w:customStyle="1" w:styleId="11">
    <w:name w:val="Без интервала1"/>
    <w:rsid w:val="00AB10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AB10C4"/>
    <w:pPr>
      <w:spacing w:after="0" w:line="240" w:lineRule="auto"/>
    </w:pPr>
    <w:rPr>
      <w:rFonts w:ascii="Times New Roman" w:hAnsi="Times New Roman" w:cs="Times New Roman"/>
      <w:color w:val="000000"/>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B10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B10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qFormat/>
    <w:rsid w:val="00331B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331B14"/>
    <w:pPr>
      <w:overflowPunct/>
      <w:autoSpaceDE/>
      <w:autoSpaceDN/>
      <w:adjustRightInd/>
      <w:spacing w:before="100" w:beforeAutospacing="1" w:after="142" w:line="288" w:lineRule="auto"/>
      <w:textAlignment w:val="auto"/>
    </w:pPr>
    <w:rPr>
      <w:szCs w:val="24"/>
    </w:rPr>
  </w:style>
  <w:style w:type="paragraph" w:customStyle="1" w:styleId="western">
    <w:name w:val="western"/>
    <w:basedOn w:val="a"/>
    <w:rsid w:val="00331B14"/>
    <w:pPr>
      <w:overflowPunct/>
      <w:autoSpaceDE/>
      <w:autoSpaceDN/>
      <w:adjustRightInd/>
      <w:spacing w:before="100" w:beforeAutospacing="1" w:after="142" w:line="288" w:lineRule="auto"/>
      <w:ind w:firstLine="567"/>
      <w:jc w:val="both"/>
      <w:textAlignment w:val="auto"/>
    </w:pPr>
    <w:rPr>
      <w:rFonts w:ascii="Arial" w:hAnsi="Arial" w:cs="Arial"/>
      <w:szCs w:val="24"/>
    </w:rPr>
  </w:style>
  <w:style w:type="paragraph" w:customStyle="1" w:styleId="Standard">
    <w:name w:val="Standard"/>
    <w:rsid w:val="00EC466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3">
    <w:name w:val="Title"/>
    <w:basedOn w:val="a"/>
    <w:link w:val="af4"/>
    <w:qFormat/>
    <w:rsid w:val="00E45A0D"/>
    <w:pPr>
      <w:overflowPunct/>
      <w:autoSpaceDE/>
      <w:autoSpaceDN/>
      <w:adjustRightInd/>
      <w:jc w:val="center"/>
      <w:textAlignment w:val="auto"/>
    </w:pPr>
    <w:rPr>
      <w:rFonts w:eastAsia="Calibri"/>
      <w:b/>
      <w:sz w:val="32"/>
      <w:szCs w:val="28"/>
    </w:rPr>
  </w:style>
  <w:style w:type="character" w:customStyle="1" w:styleId="af4">
    <w:name w:val="Название Знак"/>
    <w:basedOn w:val="a0"/>
    <w:link w:val="af3"/>
    <w:rsid w:val="00E45A0D"/>
    <w:rPr>
      <w:rFonts w:ascii="Times New Roman" w:eastAsia="Calibri" w:hAnsi="Times New Roman" w:cs="Times New Roman"/>
      <w:b/>
      <w:sz w:val="32"/>
      <w:szCs w:val="28"/>
      <w:lang w:eastAsia="ru-RU"/>
    </w:rPr>
  </w:style>
  <w:style w:type="paragraph" w:styleId="af5">
    <w:name w:val="footnote text"/>
    <w:basedOn w:val="a"/>
    <w:link w:val="af6"/>
    <w:uiPriority w:val="99"/>
    <w:semiHidden/>
    <w:unhideWhenUsed/>
    <w:rsid w:val="00CB4CA6"/>
    <w:pPr>
      <w:overflowPunct/>
      <w:autoSpaceDE/>
      <w:autoSpaceDN/>
      <w:adjustRightInd/>
      <w:spacing w:after="200" w:line="276" w:lineRule="auto"/>
      <w:textAlignment w:val="auto"/>
    </w:pPr>
    <w:rPr>
      <w:rFonts w:ascii="Calibri" w:eastAsia="Calibri" w:hAnsi="Calibri"/>
      <w:sz w:val="20"/>
      <w:lang w:eastAsia="en-US"/>
    </w:rPr>
  </w:style>
  <w:style w:type="character" w:customStyle="1" w:styleId="af6">
    <w:name w:val="Текст сноски Знак"/>
    <w:basedOn w:val="a0"/>
    <w:link w:val="af5"/>
    <w:uiPriority w:val="99"/>
    <w:semiHidden/>
    <w:rsid w:val="00CB4CA6"/>
    <w:rPr>
      <w:rFonts w:ascii="Calibri" w:eastAsia="Calibri" w:hAnsi="Calibri" w:cs="Times New Roman"/>
      <w:sz w:val="20"/>
      <w:szCs w:val="20"/>
    </w:rPr>
  </w:style>
  <w:style w:type="character" w:styleId="af7">
    <w:name w:val="footnote reference"/>
    <w:uiPriority w:val="99"/>
    <w:semiHidden/>
    <w:unhideWhenUsed/>
    <w:rsid w:val="00CB4CA6"/>
    <w:rPr>
      <w:vertAlign w:val="superscript"/>
    </w:rPr>
  </w:style>
  <w:style w:type="paragraph" w:styleId="3">
    <w:name w:val="Body Text Indent 3"/>
    <w:basedOn w:val="a"/>
    <w:link w:val="30"/>
    <w:uiPriority w:val="99"/>
    <w:semiHidden/>
    <w:unhideWhenUsed/>
    <w:rsid w:val="00762E13"/>
    <w:pPr>
      <w:spacing w:after="120"/>
      <w:ind w:left="283"/>
    </w:pPr>
    <w:rPr>
      <w:sz w:val="16"/>
      <w:szCs w:val="16"/>
    </w:rPr>
  </w:style>
  <w:style w:type="character" w:customStyle="1" w:styleId="30">
    <w:name w:val="Основной текст с отступом 3 Знак"/>
    <w:basedOn w:val="a0"/>
    <w:link w:val="3"/>
    <w:uiPriority w:val="99"/>
    <w:semiHidden/>
    <w:rsid w:val="00762E13"/>
    <w:rPr>
      <w:rFonts w:ascii="Times New Roman" w:eastAsia="Times New Roman" w:hAnsi="Times New Roman" w:cs="Times New Roman"/>
      <w:sz w:val="16"/>
      <w:szCs w:val="16"/>
      <w:lang w:eastAsia="ru-RU"/>
    </w:rPr>
  </w:style>
  <w:style w:type="paragraph" w:customStyle="1" w:styleId="pj">
    <w:name w:val="pj"/>
    <w:basedOn w:val="a"/>
    <w:rsid w:val="003A2AEC"/>
    <w:pPr>
      <w:overflowPunct/>
      <w:autoSpaceDE/>
      <w:autoSpaceDN/>
      <w:adjustRightInd/>
      <w:spacing w:before="100" w:beforeAutospacing="1" w:after="100" w:afterAutospacing="1"/>
      <w:textAlignment w:val="auto"/>
    </w:pPr>
    <w:rPr>
      <w:szCs w:val="24"/>
    </w:rPr>
  </w:style>
</w:styles>
</file>

<file path=word/webSettings.xml><?xml version="1.0" encoding="utf-8"?>
<w:webSettings xmlns:r="http://schemas.openxmlformats.org/officeDocument/2006/relationships" xmlns:w="http://schemas.openxmlformats.org/wordprocessingml/2006/main">
  <w:divs>
    <w:div w:id="1029066681">
      <w:bodyDiv w:val="1"/>
      <w:marLeft w:val="0"/>
      <w:marRight w:val="0"/>
      <w:marTop w:val="0"/>
      <w:marBottom w:val="0"/>
      <w:divBdr>
        <w:top w:val="none" w:sz="0" w:space="0" w:color="auto"/>
        <w:left w:val="none" w:sz="0" w:space="0" w:color="auto"/>
        <w:bottom w:val="none" w:sz="0" w:space="0" w:color="auto"/>
        <w:right w:val="none" w:sz="0" w:space="0" w:color="auto"/>
      </w:divBdr>
      <w:divsChild>
        <w:div w:id="1976251499">
          <w:marLeft w:val="0"/>
          <w:marRight w:val="0"/>
          <w:marTop w:val="0"/>
          <w:marBottom w:val="0"/>
          <w:divBdr>
            <w:top w:val="none" w:sz="0" w:space="0" w:color="auto"/>
            <w:left w:val="none" w:sz="0" w:space="0" w:color="auto"/>
            <w:bottom w:val="none" w:sz="0" w:space="0" w:color="auto"/>
            <w:right w:val="none" w:sz="0" w:space="0" w:color="auto"/>
          </w:divBdr>
        </w:div>
        <w:div w:id="136648077">
          <w:marLeft w:val="0"/>
          <w:marRight w:val="0"/>
          <w:marTop w:val="0"/>
          <w:marBottom w:val="0"/>
          <w:divBdr>
            <w:top w:val="none" w:sz="0" w:space="0" w:color="auto"/>
            <w:left w:val="none" w:sz="0" w:space="0" w:color="auto"/>
            <w:bottom w:val="none" w:sz="0" w:space="0" w:color="auto"/>
            <w:right w:val="none" w:sz="0" w:space="0" w:color="auto"/>
          </w:divBdr>
        </w:div>
        <w:div w:id="1187478774">
          <w:marLeft w:val="0"/>
          <w:marRight w:val="0"/>
          <w:marTop w:val="0"/>
          <w:marBottom w:val="0"/>
          <w:divBdr>
            <w:top w:val="none" w:sz="0" w:space="0" w:color="auto"/>
            <w:left w:val="none" w:sz="0" w:space="0" w:color="auto"/>
            <w:bottom w:val="none" w:sz="0" w:space="0" w:color="auto"/>
            <w:right w:val="none" w:sz="0" w:space="0" w:color="auto"/>
          </w:divBdr>
        </w:div>
        <w:div w:id="304092500">
          <w:marLeft w:val="0"/>
          <w:marRight w:val="0"/>
          <w:marTop w:val="0"/>
          <w:marBottom w:val="0"/>
          <w:divBdr>
            <w:top w:val="none" w:sz="0" w:space="0" w:color="auto"/>
            <w:left w:val="none" w:sz="0" w:space="0" w:color="auto"/>
            <w:bottom w:val="none" w:sz="0" w:space="0" w:color="auto"/>
            <w:right w:val="none" w:sz="0" w:space="0" w:color="auto"/>
          </w:divBdr>
        </w:div>
      </w:divsChild>
    </w:div>
    <w:div w:id="1775242252">
      <w:bodyDiv w:val="1"/>
      <w:marLeft w:val="0"/>
      <w:marRight w:val="0"/>
      <w:marTop w:val="0"/>
      <w:marBottom w:val="0"/>
      <w:divBdr>
        <w:top w:val="none" w:sz="0" w:space="0" w:color="auto"/>
        <w:left w:val="none" w:sz="0" w:space="0" w:color="auto"/>
        <w:bottom w:val="none" w:sz="0" w:space="0" w:color="auto"/>
        <w:right w:val="none" w:sz="0" w:space="0" w:color="auto"/>
      </w:divBdr>
    </w:div>
    <w:div w:id="1918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http://www.26gosuslugi.ru" TargetMode="External"/><Relationship Id="rId18" Type="http://schemas.openxmlformats.org/officeDocument/2006/relationships/hyperlink" Target="consultantplus://offline/ref=79A1CE68271DE600E3E3C84986A75C20CC6A1DCA7D69428B7C6BBB6B16g4cCO"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docs.cntd.ru/document/420268289"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79A1CE68271DE600E3E3C84986A75C20CC6A18CD7F6E428B7C6BBB6B164C5240DF98528DD4B1BCCCg3cAO" TargetMode="External"/><Relationship Id="rId25" Type="http://schemas.openxmlformats.org/officeDocument/2006/relationships/hyperlink" Target="http://www.gosuslug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9A1CE68271DE600E3E3C84986A75C20CC6A1BC97469428B7C6BBB6B164C5240DF985288D0gBc6O" TargetMode="External"/><Relationship Id="rId20" Type="http://schemas.openxmlformats.org/officeDocument/2006/relationships/hyperlink" Target="consultantplus://offline/ref=79A1CE68271DE600E3E3C84986A75C20CC621AC97B62428B7C6BBB6B16g4cC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kmpgeo@mail.ru" TargetMode="External"/><Relationship Id="rId24"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BF43E4FC6F6F621B5AEC160220E490B77E7228E7D35F1A48B9BB5C3D1E5D385B0179F14FQBEEI" TargetMode="External"/><Relationship Id="rId28" Type="http://schemas.openxmlformats.org/officeDocument/2006/relationships/hyperlink" Target="http://www.georgievsk.ru" TargetMode="External"/><Relationship Id="rId10" Type="http://schemas.openxmlformats.org/officeDocument/2006/relationships/hyperlink" Target="http://www.georgievsk.ru/" TargetMode="External"/><Relationship Id="rId19" Type="http://schemas.openxmlformats.org/officeDocument/2006/relationships/hyperlink" Target="consultantplus://offline/ref=79A1CE68271DE600E3E3C84986A75C20CC641ECC7A6C428B7C6BBB6B16g4cCO" TargetMode="External"/><Relationship Id="rId31" Type="http://schemas.openxmlformats.org/officeDocument/2006/relationships/hyperlink" Target="mailto:mfts_geo@mail.ru" TargetMode="External"/><Relationship Id="rId4" Type="http://schemas.openxmlformats.org/officeDocument/2006/relationships/settings" Target="settings.xml"/><Relationship Id="rId9" Type="http://schemas.openxmlformats.org/officeDocument/2006/relationships/hyperlink" Target="http://www.georgievsk.ru/" TargetMode="External"/><Relationship Id="rId14" Type="http://schemas.openxmlformats.org/officeDocument/2006/relationships/hyperlink" Target="http://www.georgievsk.ru" TargetMode="External"/><Relationship Id="rId22" Type="http://schemas.openxmlformats.org/officeDocument/2006/relationships/hyperlink" Target="consultantplus://offline/ref=79A1CE68271DE600E3E3C84986A75C20CC621AC97B62428B7C6BBB6B16g4cCO" TargetMode="External"/><Relationship Id="rId27" Type="http://schemas.openxmlformats.org/officeDocument/2006/relationships/hyperlink" Target="http://www.26gosuslugi.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4F21-5148-493A-B6AE-6B0574FA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12624</Words>
  <Characters>71960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dc:creator>
  <cp:keywords/>
  <cp:lastModifiedBy>Yur</cp:lastModifiedBy>
  <cp:revision>13</cp:revision>
  <cp:lastPrinted>2017-12-25T07:06:00Z</cp:lastPrinted>
  <dcterms:created xsi:type="dcterms:W3CDTF">2018-01-17T08:56:00Z</dcterms:created>
  <dcterms:modified xsi:type="dcterms:W3CDTF">2018-02-08T07:30:00Z</dcterms:modified>
</cp:coreProperties>
</file>