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9E" w:rsidRPr="0062309E" w:rsidRDefault="0062309E" w:rsidP="0062309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32"/>
          <w:szCs w:val="32"/>
        </w:rPr>
      </w:pPr>
      <w:r w:rsidRPr="0062309E">
        <w:rPr>
          <w:rFonts w:ascii="Times New Roman" w:eastAsia="Times New Roman" w:hAnsi="Times New Roman"/>
          <w:b/>
          <w:kern w:val="0"/>
          <w:sz w:val="32"/>
          <w:szCs w:val="32"/>
        </w:rPr>
        <w:t>ПОСТАНОВЛЕНИЕ</w:t>
      </w:r>
    </w:p>
    <w:p w:rsidR="0062309E" w:rsidRPr="0062309E" w:rsidRDefault="0062309E" w:rsidP="0062309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2309E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АДМИНИСТРАЦИИ </w:t>
      </w:r>
      <w:proofErr w:type="gramStart"/>
      <w:r w:rsidRPr="0062309E">
        <w:rPr>
          <w:rFonts w:ascii="Times New Roman" w:eastAsia="Times New Roman" w:hAnsi="Times New Roman"/>
          <w:b/>
          <w:kern w:val="0"/>
          <w:sz w:val="28"/>
          <w:szCs w:val="28"/>
        </w:rPr>
        <w:t>ГЕОРГИЕВСКОГО</w:t>
      </w:r>
      <w:proofErr w:type="gramEnd"/>
    </w:p>
    <w:p w:rsidR="0062309E" w:rsidRPr="0062309E" w:rsidRDefault="0062309E" w:rsidP="0062309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2309E">
        <w:rPr>
          <w:rFonts w:ascii="Times New Roman" w:eastAsia="Times New Roman" w:hAnsi="Times New Roman"/>
          <w:b/>
          <w:kern w:val="0"/>
          <w:sz w:val="28"/>
          <w:szCs w:val="28"/>
        </w:rPr>
        <w:t>ГОРОДСКОГО ОКРУГА</w:t>
      </w:r>
    </w:p>
    <w:p w:rsidR="0062309E" w:rsidRPr="0062309E" w:rsidRDefault="0062309E" w:rsidP="0062309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2309E">
        <w:rPr>
          <w:rFonts w:ascii="Times New Roman" w:eastAsia="Times New Roman" w:hAnsi="Times New Roman"/>
          <w:b/>
          <w:kern w:val="0"/>
          <w:sz w:val="28"/>
          <w:szCs w:val="28"/>
        </w:rPr>
        <w:t>СТАВРОПОЛЬСКОГО КРАЯ</w:t>
      </w:r>
    </w:p>
    <w:p w:rsidR="0062309E" w:rsidRPr="0062309E" w:rsidRDefault="0062309E" w:rsidP="0062309E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62309E" w:rsidRPr="0062309E" w:rsidRDefault="002616B7" w:rsidP="0062309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03 февраля </w:t>
      </w:r>
      <w:r w:rsidR="0062309E" w:rsidRPr="0062309E">
        <w:rPr>
          <w:rFonts w:ascii="Times New Roman" w:eastAsia="Times New Roman" w:hAnsi="Times New Roman"/>
          <w:kern w:val="0"/>
          <w:sz w:val="28"/>
          <w:szCs w:val="28"/>
        </w:rPr>
        <w:t xml:space="preserve">2023 г.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</w:t>
      </w:r>
      <w:r w:rsidR="0062309E" w:rsidRPr="0062309E">
        <w:rPr>
          <w:rFonts w:ascii="Times New Roman" w:eastAsia="Times New Roman" w:hAnsi="Times New Roman"/>
          <w:kern w:val="0"/>
          <w:sz w:val="28"/>
          <w:szCs w:val="28"/>
        </w:rPr>
        <w:t xml:space="preserve">        г. Георгиевск         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</w:t>
      </w:r>
      <w:r w:rsidR="0062309E" w:rsidRPr="0062309E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№ </w:t>
      </w:r>
      <w:r>
        <w:rPr>
          <w:rFonts w:ascii="Times New Roman" w:eastAsia="Times New Roman" w:hAnsi="Times New Roman"/>
          <w:kern w:val="0"/>
          <w:sz w:val="28"/>
          <w:szCs w:val="28"/>
        </w:rPr>
        <w:t>231</w:t>
      </w: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widowControl/>
        <w:suppressAutoHyphens w:val="0"/>
        <w:autoSpaceDN w:val="0"/>
        <w:spacing w:line="240" w:lineRule="exact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  <w:r>
        <w:rPr>
          <w:rFonts w:ascii="Times New Roman" w:eastAsia="Times New Roman" w:hAnsi="Times New Roman"/>
          <w:kern w:val="0"/>
          <w:sz w:val="28"/>
          <w:szCs w:val="20"/>
        </w:rPr>
        <w:t xml:space="preserve">О внесении изменений в состав </w:t>
      </w:r>
      <w:r w:rsidR="00A70FCF">
        <w:rPr>
          <w:rFonts w:ascii="Times New Roman" w:eastAsia="Times New Roman" w:hAnsi="Times New Roman"/>
          <w:kern w:val="0"/>
          <w:sz w:val="28"/>
          <w:szCs w:val="20"/>
        </w:rPr>
        <w:t xml:space="preserve">совета 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по межнациональным отношениям при администрации Георгиевского городского округа Ставропольского края, </w:t>
      </w:r>
      <w:r>
        <w:rPr>
          <w:rFonts w:ascii="Times New Roman" w:hAnsi="Times New Roman"/>
          <w:sz w:val="28"/>
        </w:rPr>
        <w:t>утвержденный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постановлением администрации Георгиевского городского округа Ставропольского края от 1</w:t>
      </w:r>
      <w:r w:rsidR="004F74F3">
        <w:rPr>
          <w:rFonts w:ascii="Times New Roman" w:eastAsia="Times New Roman" w:hAnsi="Times New Roman"/>
          <w:kern w:val="0"/>
          <w:sz w:val="28"/>
          <w:szCs w:val="20"/>
        </w:rPr>
        <w:t>0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августа 20</w:t>
      </w:r>
      <w:r w:rsidR="004F74F3">
        <w:rPr>
          <w:rFonts w:ascii="Times New Roman" w:eastAsia="Times New Roman" w:hAnsi="Times New Roman"/>
          <w:kern w:val="0"/>
          <w:sz w:val="28"/>
          <w:szCs w:val="20"/>
        </w:rPr>
        <w:t>17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г. № </w:t>
      </w:r>
      <w:r w:rsidR="004F74F3">
        <w:rPr>
          <w:rFonts w:ascii="Times New Roman" w:eastAsia="Times New Roman" w:hAnsi="Times New Roman"/>
          <w:kern w:val="0"/>
          <w:sz w:val="28"/>
          <w:szCs w:val="20"/>
        </w:rPr>
        <w:t>1175</w:t>
      </w:r>
      <w:r>
        <w:rPr>
          <w:rFonts w:ascii="Times New Roman" w:eastAsia="Times New Roman" w:hAnsi="Times New Roman"/>
          <w:kern w:val="0"/>
          <w:sz w:val="28"/>
          <w:szCs w:val="20"/>
        </w:rPr>
        <w:t xml:space="preserve"> </w:t>
      </w: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0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7"/>
          <w:szCs w:val="20"/>
        </w:rPr>
      </w:pPr>
    </w:p>
    <w:p w:rsidR="004F74F3" w:rsidRPr="004F74F3" w:rsidRDefault="004F74F3" w:rsidP="004F7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74F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margin">
                  <wp:posOffset>7616824</wp:posOffset>
                </wp:positionH>
                <wp:positionV relativeFrom="paragraph">
                  <wp:posOffset>1157605</wp:posOffset>
                </wp:positionV>
                <wp:extent cx="0" cy="121920"/>
                <wp:effectExtent l="0" t="0" r="1905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3695FB"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9.75pt,91.15pt" to="599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" strokeweight=".1pt">
                <w10:wrap anchorx="margin"/>
              </v:line>
            </w:pict>
          </mc:Fallback>
        </mc:AlternateContent>
      </w:r>
      <w:r w:rsidRPr="004F74F3">
        <w:rPr>
          <w:rFonts w:ascii="Times New Roman" w:hAnsi="Times New Roman"/>
          <w:sz w:val="28"/>
          <w:szCs w:val="28"/>
        </w:rPr>
        <w:t>В связи с кадровыми изменениями</w:t>
      </w:r>
      <w:r w:rsidRPr="004F74F3">
        <w:rPr>
          <w:rFonts w:ascii="Times New Roman" w:hAnsi="Times New Roman"/>
          <w:color w:val="000000"/>
          <w:sz w:val="28"/>
          <w:szCs w:val="28"/>
        </w:rPr>
        <w:t xml:space="preserve">, на основании статей 57, 61 Устава Георгиевского городского округа Ставропольского края администрация Георгиевского </w:t>
      </w:r>
      <w:r w:rsidRPr="004F74F3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Default="00683025" w:rsidP="00BC47B3">
      <w:pPr>
        <w:widowControl/>
        <w:suppressAutoHyphens w:val="0"/>
        <w:autoSpaceDN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Default="00683025" w:rsidP="0062309E">
      <w:pPr>
        <w:widowControl/>
        <w:suppressAutoHyphens w:val="0"/>
        <w:autoSpaceDN w:val="0"/>
        <w:spacing w:line="240" w:lineRule="exact"/>
        <w:mirrorIndents/>
        <w:jc w:val="both"/>
        <w:rPr>
          <w:rFonts w:ascii="Times New Roman" w:eastAsia="Times New Roman" w:hAnsi="Times New Roman"/>
          <w:kern w:val="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x-none" w:eastAsia="x-none"/>
        </w:rPr>
        <w:t>ПОСТАНОВЛЯЕТ:</w:t>
      </w:r>
    </w:p>
    <w:p w:rsidR="00683025" w:rsidRDefault="00683025" w:rsidP="00BC47B3">
      <w:pPr>
        <w:suppressAutoHyphens w:val="0"/>
        <w:autoSpaceDE w:val="0"/>
        <w:autoSpaceDN w:val="0"/>
        <w:adjustRightInd w:val="0"/>
        <w:ind w:firstLine="567"/>
        <w:mirrorIndents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bookmarkStart w:id="0" w:name="sub_11"/>
    </w:p>
    <w:p w:rsidR="00683025" w:rsidRDefault="00683025" w:rsidP="00BC47B3">
      <w:pPr>
        <w:suppressAutoHyphens w:val="0"/>
        <w:autoSpaceDE w:val="0"/>
        <w:autoSpaceDN w:val="0"/>
        <w:adjustRightInd w:val="0"/>
        <w:ind w:firstLine="567"/>
        <w:mirrorIndents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:rsidR="00683025" w:rsidRDefault="00683025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1. Внести в состав совета по межнациональным отношениям при адм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нистрации Георгиевского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постановлением администрации Георгиевского городского о</w:t>
      </w:r>
      <w:r w:rsidR="00C63EB0">
        <w:rPr>
          <w:rFonts w:ascii="Times New Roman" w:eastAsia="Times New Roman" w:hAnsi="Times New Roman" w:cs="Times New Roman"/>
          <w:kern w:val="0"/>
          <w:sz w:val="28"/>
          <w:szCs w:val="28"/>
        </w:rPr>
        <w:t>круга Ставропольского края от 1</w:t>
      </w:r>
      <w:r w:rsidR="004F74F3">
        <w:rPr>
          <w:rFonts w:ascii="Times New Roman" w:eastAsia="Times New Roman" w:hAnsi="Times New Roman" w:cs="Times New Roman"/>
          <w:kern w:val="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C63EB0">
        <w:rPr>
          <w:rFonts w:ascii="Times New Roman" w:eastAsia="Times New Roman" w:hAnsi="Times New Roman" w:cs="Times New Roman"/>
          <w:kern w:val="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20</w:t>
      </w:r>
      <w:r w:rsidR="004F74F3">
        <w:rPr>
          <w:rFonts w:ascii="Times New Roman" w:eastAsia="Times New Roman" w:hAnsi="Times New Roman" w:cs="Times New Roman"/>
          <w:kern w:val="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г. № </w:t>
      </w:r>
      <w:r w:rsidR="004F74F3">
        <w:rPr>
          <w:rFonts w:ascii="Times New Roman" w:eastAsia="Times New Roman" w:hAnsi="Times New Roman" w:cs="Times New Roman"/>
          <w:kern w:val="0"/>
          <w:sz w:val="28"/>
          <w:szCs w:val="28"/>
        </w:rPr>
        <w:t>1175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совете по межнаци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нальным</w:t>
      </w:r>
      <w:r w:rsidR="0009661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отношениям при администрации Георгиевского городского округа Ставропольского края»</w:t>
      </w:r>
      <w:r w:rsidR="004F74F3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</w:t>
      </w:r>
      <w:r w:rsidR="00A47A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74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Георгие</w:t>
      </w:r>
      <w:r w:rsidR="004F74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74F3">
        <w:rPr>
          <w:rFonts w:ascii="Times New Roman" w:hAnsi="Times New Roman" w:cs="Times New Roman"/>
          <w:color w:val="000000"/>
          <w:sz w:val="28"/>
          <w:szCs w:val="28"/>
        </w:rPr>
        <w:t>ского городского округа Ставропольского края от 15 августа 2022 г. № 2725)</w:t>
      </w:r>
      <w:r>
        <w:rPr>
          <w:rFonts w:ascii="Times New Roman" w:hAnsi="Times New Roman" w:cs="Times New Roman"/>
          <w:sz w:val="28"/>
        </w:rPr>
        <w:t>, следующие изменения:</w:t>
      </w:r>
    </w:p>
    <w:p w:rsidR="00350427" w:rsidRDefault="00350427" w:rsidP="00BC47B3">
      <w:pPr>
        <w:pStyle w:val="32"/>
        <w:suppressAutoHyphens w:val="0"/>
        <w:spacing w:after="0"/>
        <w:ind w:left="0" w:firstLine="709"/>
        <w:mirrorIndent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0"/>
        </w:rPr>
        <w:t>Исключить из состава совета Ларину В.А.</w:t>
      </w:r>
    </w:p>
    <w:p w:rsidR="00CE1DF1" w:rsidRDefault="00CE1DF1" w:rsidP="00CE1DF1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2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Включить в состав совета</w:t>
      </w:r>
      <w:r w:rsidR="004A5BC7">
        <w:rPr>
          <w:rFonts w:ascii="Times New Roman" w:hAnsi="Times New Roman"/>
          <w:sz w:val="28"/>
          <w:szCs w:val="28"/>
        </w:rPr>
        <w:t xml:space="preserve"> следующих лиц</w:t>
      </w:r>
      <w:r>
        <w:rPr>
          <w:rFonts w:ascii="Times New Roman" w:hAnsi="Times New Roman"/>
          <w:sz w:val="28"/>
          <w:szCs w:val="28"/>
        </w:rPr>
        <w:t>:</w:t>
      </w:r>
    </w:p>
    <w:p w:rsidR="004F74F3" w:rsidRDefault="004F74F3" w:rsidP="00CE1DF1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605"/>
      </w:tblGrid>
      <w:tr w:rsidR="004A5BC7" w:rsidRPr="00EA097E" w:rsidTr="00A27B88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A47A25" w:rsidRDefault="004A5BC7" w:rsidP="00A47A25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Ковтун Серге</w:t>
            </w:r>
            <w:r w:rsidR="004F74F3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й</w:t>
            </w:r>
          </w:p>
          <w:p w:rsidR="004A5BC7" w:rsidRPr="00EA097E" w:rsidRDefault="004A5BC7" w:rsidP="00A47A25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Вячеславович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4A5BC7" w:rsidRDefault="004A5BC7" w:rsidP="00A47A25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исполняющ</w:t>
            </w:r>
            <w:r w:rsidR="004F74F3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ий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 xml:space="preserve"> обязанности начальника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Новоза</w:t>
            </w:r>
            <w:r w:rsidR="0062309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-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веденского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 xml:space="preserve"> территориального отдела по работе с населением управления по делам территорий администрации Георгиевского городского округа Ставропольского края</w:t>
            </w:r>
          </w:p>
          <w:p w:rsidR="004F74F3" w:rsidRPr="00EA097E" w:rsidRDefault="004F74F3" w:rsidP="004F74F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A47A25" w:rsidRPr="00EA097E" w:rsidTr="0086456C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A47A25" w:rsidRDefault="00A47A25" w:rsidP="0086456C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Магомедов Ильяс</w:t>
            </w:r>
          </w:p>
          <w:p w:rsidR="00A47A25" w:rsidRPr="00EA097E" w:rsidRDefault="00A47A25" w:rsidP="0086456C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A47A25" w:rsidRPr="00EA097E" w:rsidRDefault="00A47A25" w:rsidP="0086456C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о</w:t>
            </w:r>
            <w:r w:rsidRPr="00E15AA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бщественн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ой</w:t>
            </w:r>
            <w:r w:rsidRPr="00E15AA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и</w:t>
            </w:r>
            <w:r w:rsidRPr="00E15AA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 xml:space="preserve"> «Культурный центр народов Дагестана </w:t>
            </w:r>
            <w:proofErr w:type="gramStart"/>
            <w:r w:rsidRPr="00E15AA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Георги</w:t>
            </w:r>
            <w:r w:rsidR="0062309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-</w:t>
            </w:r>
            <w:proofErr w:type="spellStart"/>
            <w:r w:rsidRPr="00E15AA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>евского</w:t>
            </w:r>
            <w:proofErr w:type="spellEnd"/>
            <w:proofErr w:type="gramEnd"/>
            <w:r w:rsidRPr="00E15AAB"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 xml:space="preserve"> городского округа Ставропольского края»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 w:eastAsia="ar-SA"/>
              </w:rPr>
              <w:t xml:space="preserve"> (по согласованию)</w:t>
            </w:r>
          </w:p>
        </w:tc>
      </w:tr>
    </w:tbl>
    <w:p w:rsidR="00F119D2" w:rsidRDefault="001F6AF2" w:rsidP="00BC47B3">
      <w:pPr>
        <w:pStyle w:val="a4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E15AAB">
        <w:rPr>
          <w:rFonts w:ascii="Times New Roman" w:hAnsi="Times New Roman"/>
          <w:sz w:val="28"/>
        </w:rPr>
        <w:t>3</w:t>
      </w:r>
      <w:r w:rsidR="00CE1DF1">
        <w:rPr>
          <w:rFonts w:ascii="Times New Roman" w:hAnsi="Times New Roman"/>
          <w:sz w:val="28"/>
        </w:rPr>
        <w:t>.</w:t>
      </w:r>
      <w:r w:rsidR="00683025">
        <w:rPr>
          <w:rFonts w:ascii="Times New Roman" w:hAnsi="Times New Roman"/>
          <w:sz w:val="28"/>
        </w:rPr>
        <w:t xml:space="preserve"> </w:t>
      </w:r>
      <w:r w:rsidR="00F119D2">
        <w:rPr>
          <w:rFonts w:ascii="Times New Roman" w:eastAsia="Times New Roman" w:hAnsi="Times New Roman"/>
          <w:kern w:val="0"/>
          <w:sz w:val="28"/>
          <w:szCs w:val="28"/>
        </w:rPr>
        <w:t>Указать новые должности</w:t>
      </w:r>
      <w:r w:rsidR="00A70FCF">
        <w:rPr>
          <w:rFonts w:ascii="Times New Roman" w:eastAsia="Times New Roman" w:hAnsi="Times New Roman"/>
          <w:kern w:val="0"/>
          <w:sz w:val="28"/>
          <w:szCs w:val="28"/>
        </w:rPr>
        <w:t xml:space="preserve"> следующих</w:t>
      </w:r>
      <w:r w:rsidR="00F119D2">
        <w:rPr>
          <w:rFonts w:ascii="Times New Roman" w:eastAsia="Times New Roman" w:hAnsi="Times New Roman"/>
          <w:kern w:val="0"/>
          <w:sz w:val="28"/>
          <w:szCs w:val="28"/>
        </w:rPr>
        <w:t xml:space="preserve"> членов совета:</w:t>
      </w:r>
    </w:p>
    <w:p w:rsidR="004F74F3" w:rsidRDefault="004F74F3" w:rsidP="00BC47B3">
      <w:pPr>
        <w:pStyle w:val="a4"/>
        <w:suppressAutoHyphens w:val="0"/>
        <w:spacing w:after="0"/>
        <w:ind w:left="0" w:firstLine="709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9"/>
        <w:gridCol w:w="6605"/>
      </w:tblGrid>
      <w:tr w:rsidR="003A30BE" w:rsidRPr="00EA097E" w:rsidTr="0062309E">
        <w:tc>
          <w:tcPr>
            <w:tcW w:w="2749" w:type="dxa"/>
          </w:tcPr>
          <w:p w:rsidR="00A47A25" w:rsidRDefault="00C63EB0" w:rsidP="00A47A25">
            <w:pPr>
              <w:pStyle w:val="3"/>
              <w:spacing w:after="0"/>
              <w:ind w:left="0"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Ершова Ольга</w:t>
            </w:r>
          </w:p>
          <w:p w:rsidR="00EF1E68" w:rsidRPr="00EA097E" w:rsidRDefault="00C63EB0" w:rsidP="00A47A25">
            <w:pPr>
              <w:pStyle w:val="3"/>
              <w:spacing w:after="0"/>
              <w:ind w:left="0"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Сергеевна</w:t>
            </w:r>
            <w:r w:rsidR="00EF1E6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605" w:type="dxa"/>
          </w:tcPr>
          <w:p w:rsidR="00A47A25" w:rsidRDefault="00EF1E68" w:rsidP="00E15AAB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консультант отдела по обеспечению общественной</w:t>
            </w:r>
          </w:p>
          <w:p w:rsidR="005216AA" w:rsidRDefault="00EF1E68" w:rsidP="00E15AAB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безопасности и взаимодействию с</w:t>
            </w:r>
            <w:r w:rsidR="00A47A25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правоохра</w:t>
            </w:r>
            <w:r w:rsidR="0062309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нительными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органами управления по общественной безопасности администрации Георгиевского городского округа Ставропольского края</w:t>
            </w:r>
          </w:p>
          <w:p w:rsidR="004F74F3" w:rsidRPr="00EA097E" w:rsidRDefault="004F74F3" w:rsidP="00E15AAB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  <w:tr w:rsidR="003A30BE" w:rsidRPr="00EA097E" w:rsidTr="0062309E">
        <w:tc>
          <w:tcPr>
            <w:tcW w:w="2749" w:type="dxa"/>
          </w:tcPr>
          <w:p w:rsidR="00A47A25" w:rsidRDefault="00C63EB0" w:rsidP="00A47A25">
            <w:pPr>
              <w:pStyle w:val="3"/>
              <w:spacing w:after="0"/>
              <w:ind w:left="0"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Терникова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Марина</w:t>
            </w:r>
          </w:p>
          <w:p w:rsidR="00EF1E68" w:rsidRPr="00EA097E" w:rsidRDefault="00C63EB0" w:rsidP="00A47A25">
            <w:pPr>
              <w:pStyle w:val="3"/>
              <w:spacing w:after="0"/>
              <w:ind w:left="0"/>
              <w:mirrorIndents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Сергеевна</w:t>
            </w:r>
            <w:r w:rsidR="00EF1E68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605" w:type="dxa"/>
          </w:tcPr>
          <w:p w:rsidR="005216AA" w:rsidRDefault="00C63EB0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председатель комитета по физической культуре и спорту администрации Георгиевского городского округа Ставропольского края</w:t>
            </w:r>
            <w:r w:rsidR="00610E16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>.</w:t>
            </w:r>
            <w:r w:rsidR="00EF1E68" w:rsidRPr="00EA097E"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</w:p>
          <w:p w:rsidR="004F74F3" w:rsidRPr="00EA097E" w:rsidRDefault="004F74F3" w:rsidP="00BC47B3">
            <w:pPr>
              <w:pStyle w:val="3"/>
              <w:spacing w:after="0"/>
              <w:ind w:left="0"/>
              <w:mirrorIndents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val="ru-RU"/>
              </w:rPr>
            </w:pPr>
          </w:p>
        </w:tc>
      </w:tr>
    </w:tbl>
    <w:p w:rsidR="004971EB" w:rsidRPr="004971EB" w:rsidRDefault="004971EB" w:rsidP="004971EB">
      <w:pPr>
        <w:autoSpaceDE w:val="0"/>
        <w:autoSpaceDN w:val="0"/>
        <w:adjustRightInd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4971EB" w:rsidRPr="0062309E" w:rsidRDefault="00231250" w:rsidP="006230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09E">
        <w:rPr>
          <w:rFonts w:ascii="Times New Roman" w:hAnsi="Times New Roman"/>
          <w:sz w:val="28"/>
          <w:szCs w:val="28"/>
        </w:rPr>
        <w:t>2</w:t>
      </w:r>
      <w:r w:rsidR="004971EB" w:rsidRPr="006230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71EB" w:rsidRPr="006230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71EB" w:rsidRPr="0062309E">
        <w:rPr>
          <w:rFonts w:ascii="Times New Roman" w:hAnsi="Times New Roman"/>
          <w:sz w:val="28"/>
          <w:szCs w:val="28"/>
        </w:rPr>
        <w:t xml:space="preserve"> выполнение</w:t>
      </w:r>
      <w:r w:rsidR="00610E16" w:rsidRPr="0062309E">
        <w:rPr>
          <w:rFonts w:ascii="Times New Roman" w:hAnsi="Times New Roman"/>
          <w:sz w:val="28"/>
          <w:szCs w:val="28"/>
        </w:rPr>
        <w:t>м</w:t>
      </w:r>
      <w:r w:rsidR="0062309E" w:rsidRPr="0062309E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4971EB" w:rsidRPr="0062309E"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4971EB" w:rsidRPr="0062309E">
        <w:rPr>
          <w:rFonts w:ascii="Times New Roman" w:hAnsi="Times New Roman"/>
          <w:sz w:val="28"/>
          <w:szCs w:val="28"/>
        </w:rPr>
        <w:t>Феодосиади</w:t>
      </w:r>
      <w:proofErr w:type="spellEnd"/>
      <w:r w:rsidR="004971EB" w:rsidRPr="0062309E">
        <w:rPr>
          <w:rFonts w:ascii="Times New Roman" w:hAnsi="Times New Roman"/>
          <w:sz w:val="28"/>
          <w:szCs w:val="28"/>
        </w:rPr>
        <w:t xml:space="preserve"> А.Е. </w:t>
      </w:r>
    </w:p>
    <w:p w:rsidR="004971EB" w:rsidRDefault="004971EB" w:rsidP="004971EB">
      <w:pPr>
        <w:autoSpaceDE w:val="0"/>
        <w:autoSpaceDN w:val="0"/>
        <w:adjustRightInd w:val="0"/>
        <w:mirrorIndents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83025" w:rsidRPr="0062309E" w:rsidRDefault="00231250" w:rsidP="006230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09E">
        <w:rPr>
          <w:rFonts w:ascii="Times New Roman" w:hAnsi="Times New Roman"/>
          <w:sz w:val="28"/>
          <w:szCs w:val="28"/>
        </w:rPr>
        <w:t>3</w:t>
      </w:r>
      <w:r w:rsidR="004971EB" w:rsidRPr="0062309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683025" w:rsidRDefault="00683025" w:rsidP="00BC47B3">
      <w:pPr>
        <w:mirrorIndents/>
        <w:jc w:val="both"/>
        <w:rPr>
          <w:rFonts w:ascii="Times New Roman" w:hAnsi="Times New Roman"/>
          <w:sz w:val="28"/>
          <w:szCs w:val="28"/>
        </w:rPr>
      </w:pPr>
    </w:p>
    <w:p w:rsidR="003A30BE" w:rsidRDefault="003A30BE" w:rsidP="00BC47B3">
      <w:pPr>
        <w:spacing w:line="240" w:lineRule="exact"/>
        <w:ind w:right="-2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A30BE" w:rsidRPr="002823A4" w:rsidRDefault="003A30BE" w:rsidP="00BC47B3">
      <w:pPr>
        <w:spacing w:line="240" w:lineRule="exact"/>
        <w:ind w:right="-2"/>
        <w:mirrorIndents/>
        <w:rPr>
          <w:rFonts w:ascii="Times New Roman" w:hAnsi="Times New Roman"/>
          <w:sz w:val="28"/>
          <w:szCs w:val="28"/>
        </w:rPr>
      </w:pPr>
      <w:r w:rsidRPr="002823A4">
        <w:rPr>
          <w:rFonts w:ascii="Times New Roman" w:hAnsi="Times New Roman"/>
          <w:sz w:val="28"/>
          <w:szCs w:val="28"/>
        </w:rPr>
        <w:t>Георгиевского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3A4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30BE" w:rsidRDefault="003A30BE" w:rsidP="00BC47B3">
      <w:pPr>
        <w:spacing w:line="240" w:lineRule="exact"/>
        <w:ind w:right="-2"/>
        <w:mirrorIndents/>
        <w:rPr>
          <w:rFonts w:ascii="Times New Roman" w:hAnsi="Times New Roman"/>
          <w:sz w:val="28"/>
          <w:szCs w:val="28"/>
        </w:rPr>
      </w:pPr>
      <w:r w:rsidRPr="002823A4">
        <w:rPr>
          <w:rFonts w:ascii="Times New Roman" w:hAnsi="Times New Roman"/>
          <w:sz w:val="28"/>
          <w:szCs w:val="28"/>
        </w:rPr>
        <w:t>Ставропольского к</w:t>
      </w:r>
      <w:r>
        <w:rPr>
          <w:rFonts w:ascii="Times New Roman" w:hAnsi="Times New Roman"/>
          <w:sz w:val="28"/>
          <w:szCs w:val="28"/>
        </w:rPr>
        <w:t xml:space="preserve">рая   </w:t>
      </w:r>
      <w:r w:rsidR="00F2551E">
        <w:rPr>
          <w:rFonts w:ascii="Times New Roman" w:hAnsi="Times New Roman"/>
          <w:sz w:val="28"/>
          <w:szCs w:val="28"/>
        </w:rPr>
        <w:t xml:space="preserve">              </w:t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</w:r>
      <w:r w:rsidR="00F2551E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4F74F3" w:rsidRDefault="004F74F3" w:rsidP="00BC47B3">
      <w:pPr>
        <w:mirrorIndents/>
        <w:rPr>
          <w:rFonts w:ascii="Times New Roman" w:hAnsi="Times New Roman"/>
          <w:sz w:val="28"/>
          <w:szCs w:val="28"/>
        </w:rPr>
      </w:pPr>
    </w:p>
    <w:p w:rsidR="00A47A25" w:rsidRDefault="00A47A25" w:rsidP="00BC47B3">
      <w:pPr>
        <w:mirrorIndents/>
        <w:rPr>
          <w:rFonts w:ascii="Times New Roman" w:hAnsi="Times New Roman"/>
          <w:sz w:val="28"/>
          <w:szCs w:val="28"/>
        </w:rPr>
      </w:pPr>
    </w:p>
    <w:p w:rsidR="004F74F3" w:rsidRDefault="004F74F3" w:rsidP="00BC47B3">
      <w:pPr>
        <w:mirrorIndents/>
        <w:rPr>
          <w:rFonts w:ascii="Times New Roman" w:hAnsi="Times New Roman"/>
          <w:sz w:val="28"/>
          <w:szCs w:val="28"/>
        </w:rPr>
      </w:pPr>
    </w:p>
    <w:p w:rsidR="004F74F3" w:rsidRDefault="004F74F3" w:rsidP="00BC47B3">
      <w:pPr>
        <w:mirrorIndents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sectPr w:rsidR="004F74F3" w:rsidSect="0062309E">
      <w:headerReference w:type="default" r:id="rId8"/>
      <w:pgSz w:w="11907" w:h="16839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71" w:rsidRDefault="00E57171" w:rsidP="005216AA">
      <w:r>
        <w:separator/>
      </w:r>
    </w:p>
  </w:endnote>
  <w:endnote w:type="continuationSeparator" w:id="0">
    <w:p w:rsidR="00E57171" w:rsidRDefault="00E57171" w:rsidP="005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71" w:rsidRDefault="00E57171" w:rsidP="005216AA">
      <w:r>
        <w:separator/>
      </w:r>
    </w:p>
  </w:footnote>
  <w:footnote w:type="continuationSeparator" w:id="0">
    <w:p w:rsidR="00E57171" w:rsidRDefault="00E57171" w:rsidP="0052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985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B282B" w:rsidRPr="00BB282B" w:rsidRDefault="00BB282B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B282B">
          <w:rPr>
            <w:rFonts w:ascii="Times New Roman" w:hAnsi="Times New Roman"/>
            <w:sz w:val="28"/>
            <w:szCs w:val="28"/>
          </w:rPr>
          <w:fldChar w:fldCharType="begin"/>
        </w:r>
        <w:r w:rsidRPr="00BB282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282B">
          <w:rPr>
            <w:rFonts w:ascii="Times New Roman" w:hAnsi="Times New Roman"/>
            <w:sz w:val="28"/>
            <w:szCs w:val="28"/>
          </w:rPr>
          <w:fldChar w:fldCharType="separate"/>
        </w:r>
        <w:r w:rsidR="00696B93">
          <w:rPr>
            <w:rFonts w:ascii="Times New Roman" w:hAnsi="Times New Roman"/>
            <w:noProof/>
            <w:sz w:val="28"/>
            <w:szCs w:val="28"/>
          </w:rPr>
          <w:t>2</w:t>
        </w:r>
        <w:r w:rsidRPr="00BB28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216AA" w:rsidRDefault="005216AA" w:rsidP="005D1833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8"/>
    <w:rsid w:val="00021050"/>
    <w:rsid w:val="00085139"/>
    <w:rsid w:val="0009661C"/>
    <w:rsid w:val="000A41C8"/>
    <w:rsid w:val="000E23CD"/>
    <w:rsid w:val="000F33EF"/>
    <w:rsid w:val="000F67D1"/>
    <w:rsid w:val="00115656"/>
    <w:rsid w:val="0015590C"/>
    <w:rsid w:val="001737C8"/>
    <w:rsid w:val="001926E8"/>
    <w:rsid w:val="001A15A4"/>
    <w:rsid w:val="001B5EB2"/>
    <w:rsid w:val="001F6AF2"/>
    <w:rsid w:val="00231250"/>
    <w:rsid w:val="002570E3"/>
    <w:rsid w:val="002616B7"/>
    <w:rsid w:val="002D32B3"/>
    <w:rsid w:val="002F2304"/>
    <w:rsid w:val="002F55F8"/>
    <w:rsid w:val="003114C0"/>
    <w:rsid w:val="00343A5E"/>
    <w:rsid w:val="00350427"/>
    <w:rsid w:val="00356976"/>
    <w:rsid w:val="003A30BE"/>
    <w:rsid w:val="003B1DA8"/>
    <w:rsid w:val="003D5CFC"/>
    <w:rsid w:val="0040782E"/>
    <w:rsid w:val="00427A8D"/>
    <w:rsid w:val="004971EB"/>
    <w:rsid w:val="004A5BC7"/>
    <w:rsid w:val="004B5C13"/>
    <w:rsid w:val="004C3A66"/>
    <w:rsid w:val="004E1EC6"/>
    <w:rsid w:val="004F74F3"/>
    <w:rsid w:val="00506C2D"/>
    <w:rsid w:val="005216AA"/>
    <w:rsid w:val="00566067"/>
    <w:rsid w:val="00597AA0"/>
    <w:rsid w:val="005A16B0"/>
    <w:rsid w:val="005D1833"/>
    <w:rsid w:val="005D21B9"/>
    <w:rsid w:val="005E1B5E"/>
    <w:rsid w:val="00606D11"/>
    <w:rsid w:val="00610E16"/>
    <w:rsid w:val="0062309E"/>
    <w:rsid w:val="00683025"/>
    <w:rsid w:val="00696B93"/>
    <w:rsid w:val="006D501A"/>
    <w:rsid w:val="00705E9F"/>
    <w:rsid w:val="00715124"/>
    <w:rsid w:val="007670BD"/>
    <w:rsid w:val="00770EBA"/>
    <w:rsid w:val="00783CF2"/>
    <w:rsid w:val="007B2ACD"/>
    <w:rsid w:val="008B13A1"/>
    <w:rsid w:val="008B487B"/>
    <w:rsid w:val="008D0A97"/>
    <w:rsid w:val="008D15DF"/>
    <w:rsid w:val="008F1E29"/>
    <w:rsid w:val="009855FB"/>
    <w:rsid w:val="009E321A"/>
    <w:rsid w:val="00A075CF"/>
    <w:rsid w:val="00A352C0"/>
    <w:rsid w:val="00A47A25"/>
    <w:rsid w:val="00A70FCF"/>
    <w:rsid w:val="00A82A45"/>
    <w:rsid w:val="00A95A3C"/>
    <w:rsid w:val="00AB58E0"/>
    <w:rsid w:val="00AC1A44"/>
    <w:rsid w:val="00AD08AA"/>
    <w:rsid w:val="00B7162A"/>
    <w:rsid w:val="00B776A1"/>
    <w:rsid w:val="00BB282B"/>
    <w:rsid w:val="00BB6B69"/>
    <w:rsid w:val="00BC47B3"/>
    <w:rsid w:val="00C01C0D"/>
    <w:rsid w:val="00C63EB0"/>
    <w:rsid w:val="00C86C7E"/>
    <w:rsid w:val="00CE1DF1"/>
    <w:rsid w:val="00D272FF"/>
    <w:rsid w:val="00D71CF9"/>
    <w:rsid w:val="00D866C9"/>
    <w:rsid w:val="00DC6DF5"/>
    <w:rsid w:val="00E00814"/>
    <w:rsid w:val="00E15AAB"/>
    <w:rsid w:val="00E57171"/>
    <w:rsid w:val="00E86876"/>
    <w:rsid w:val="00EB3B80"/>
    <w:rsid w:val="00ED566A"/>
    <w:rsid w:val="00EE4452"/>
    <w:rsid w:val="00EF00FF"/>
    <w:rsid w:val="00EF1E68"/>
    <w:rsid w:val="00F119D2"/>
    <w:rsid w:val="00F2551E"/>
    <w:rsid w:val="00F31C29"/>
    <w:rsid w:val="00F70964"/>
    <w:rsid w:val="00F74340"/>
    <w:rsid w:val="00FD7A36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4"/>
    <w:semiHidden/>
    <w:locked/>
    <w:rsid w:val="00683025"/>
    <w:rPr>
      <w:rFonts w:ascii="Arial" w:eastAsia="Lucida Sans Unicode" w:hAnsi="Arial" w:cs="Arial"/>
      <w:kern w:val="2"/>
      <w:sz w:val="16"/>
      <w:szCs w:val="16"/>
    </w:rPr>
  </w:style>
  <w:style w:type="paragraph" w:styleId="a4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3"/>
    <w:semiHidden/>
    <w:unhideWhenUsed/>
    <w:rsid w:val="00683025"/>
    <w:pPr>
      <w:spacing w:after="120"/>
      <w:ind w:left="283"/>
    </w:pPr>
    <w:rPr>
      <w:rFonts w:cs="Arial"/>
      <w:sz w:val="16"/>
      <w:szCs w:val="16"/>
      <w:lang w:eastAsia="en-US"/>
    </w:rPr>
  </w:style>
  <w:style w:type="paragraph" w:customStyle="1" w:styleId="32">
    <w:name w:val="Основной текст с отступом 32"/>
    <w:basedOn w:val="a"/>
    <w:rsid w:val="00683025"/>
    <w:pPr>
      <w:spacing w:after="120"/>
      <w:ind w:left="283"/>
    </w:pPr>
    <w:rPr>
      <w:rFonts w:cs="Arial"/>
      <w:sz w:val="16"/>
      <w:szCs w:val="16"/>
      <w:lang w:eastAsia="ar-SA"/>
    </w:rPr>
  </w:style>
  <w:style w:type="paragraph" w:styleId="3">
    <w:name w:val="Body Text Indent 3"/>
    <w:basedOn w:val="a"/>
    <w:link w:val="30"/>
    <w:rsid w:val="00F119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19D2"/>
    <w:rPr>
      <w:rFonts w:ascii="Arial" w:eastAsia="Lucida Sans Unicode" w:hAnsi="Arial" w:cs="Times New Roman"/>
      <w:kern w:val="2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11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2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4"/>
    <w:semiHidden/>
    <w:locked/>
    <w:rsid w:val="00683025"/>
    <w:rPr>
      <w:rFonts w:ascii="Arial" w:eastAsia="Lucida Sans Unicode" w:hAnsi="Arial" w:cs="Arial"/>
      <w:kern w:val="2"/>
      <w:sz w:val="16"/>
      <w:szCs w:val="16"/>
    </w:rPr>
  </w:style>
  <w:style w:type="paragraph" w:styleId="a4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3"/>
    <w:semiHidden/>
    <w:unhideWhenUsed/>
    <w:rsid w:val="00683025"/>
    <w:pPr>
      <w:spacing w:after="120"/>
      <w:ind w:left="283"/>
    </w:pPr>
    <w:rPr>
      <w:rFonts w:cs="Arial"/>
      <w:sz w:val="16"/>
      <w:szCs w:val="16"/>
      <w:lang w:eastAsia="en-US"/>
    </w:rPr>
  </w:style>
  <w:style w:type="paragraph" w:customStyle="1" w:styleId="32">
    <w:name w:val="Основной текст с отступом 32"/>
    <w:basedOn w:val="a"/>
    <w:rsid w:val="00683025"/>
    <w:pPr>
      <w:spacing w:after="120"/>
      <w:ind w:left="283"/>
    </w:pPr>
    <w:rPr>
      <w:rFonts w:cs="Arial"/>
      <w:sz w:val="16"/>
      <w:szCs w:val="16"/>
      <w:lang w:eastAsia="ar-SA"/>
    </w:rPr>
  </w:style>
  <w:style w:type="paragraph" w:styleId="3">
    <w:name w:val="Body Text Indent 3"/>
    <w:basedOn w:val="a"/>
    <w:link w:val="30"/>
    <w:rsid w:val="00F119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119D2"/>
    <w:rPr>
      <w:rFonts w:ascii="Arial" w:eastAsia="Lucida Sans Unicode" w:hAnsi="Arial" w:cs="Times New Roman"/>
      <w:kern w:val="2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119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2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1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AA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64E6-5F8D-4B6B-B5F6-152979A1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34</cp:revision>
  <cp:lastPrinted>2023-01-20T06:39:00Z</cp:lastPrinted>
  <dcterms:created xsi:type="dcterms:W3CDTF">2023-01-17T07:27:00Z</dcterms:created>
  <dcterms:modified xsi:type="dcterms:W3CDTF">2023-02-06T11:34:00Z</dcterms:modified>
</cp:coreProperties>
</file>