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12" w:rsidRPr="003C4A12" w:rsidRDefault="003C4A12" w:rsidP="003C4A12">
      <w:pPr>
        <w:jc w:val="center"/>
        <w:rPr>
          <w:b/>
          <w:sz w:val="32"/>
          <w:szCs w:val="32"/>
        </w:rPr>
      </w:pPr>
      <w:r w:rsidRPr="003C4A12">
        <w:rPr>
          <w:b/>
          <w:sz w:val="32"/>
          <w:szCs w:val="32"/>
        </w:rPr>
        <w:t>ПОСТАНОВЛЕНИЕ</w:t>
      </w:r>
    </w:p>
    <w:p w:rsidR="003C4A12" w:rsidRPr="003C4A12" w:rsidRDefault="003C4A12" w:rsidP="003C4A12">
      <w:pPr>
        <w:jc w:val="center"/>
        <w:rPr>
          <w:b/>
          <w:sz w:val="28"/>
          <w:szCs w:val="28"/>
        </w:rPr>
      </w:pPr>
      <w:r w:rsidRPr="003C4A12">
        <w:rPr>
          <w:b/>
          <w:sz w:val="28"/>
          <w:szCs w:val="28"/>
        </w:rPr>
        <w:t xml:space="preserve">АДМИНИСТРАЦИИ </w:t>
      </w:r>
      <w:proofErr w:type="gramStart"/>
      <w:r w:rsidRPr="003C4A12">
        <w:rPr>
          <w:b/>
          <w:sz w:val="28"/>
          <w:szCs w:val="28"/>
        </w:rPr>
        <w:t>ГЕОРГИЕВСКОГО</w:t>
      </w:r>
      <w:proofErr w:type="gramEnd"/>
    </w:p>
    <w:p w:rsidR="003C4A12" w:rsidRPr="003C4A12" w:rsidRDefault="003C4A12" w:rsidP="003C4A12">
      <w:pPr>
        <w:jc w:val="center"/>
        <w:rPr>
          <w:b/>
          <w:sz w:val="28"/>
          <w:szCs w:val="28"/>
        </w:rPr>
      </w:pPr>
      <w:r w:rsidRPr="003C4A12">
        <w:rPr>
          <w:b/>
          <w:sz w:val="28"/>
          <w:szCs w:val="28"/>
        </w:rPr>
        <w:t>ГОРОДСКОГО ОКРУГА</w:t>
      </w:r>
    </w:p>
    <w:p w:rsidR="003C4A12" w:rsidRPr="003C4A12" w:rsidRDefault="003C4A12" w:rsidP="003C4A12">
      <w:pPr>
        <w:jc w:val="center"/>
        <w:rPr>
          <w:b/>
          <w:sz w:val="28"/>
          <w:szCs w:val="28"/>
        </w:rPr>
      </w:pPr>
      <w:r w:rsidRPr="003C4A12">
        <w:rPr>
          <w:b/>
          <w:sz w:val="28"/>
          <w:szCs w:val="28"/>
        </w:rPr>
        <w:t>СТАВРОПОЛЬСКОГО КРАЯ</w:t>
      </w:r>
    </w:p>
    <w:p w:rsidR="003C4A12" w:rsidRPr="003C4A12" w:rsidRDefault="003C4A12" w:rsidP="003C4A12">
      <w:pPr>
        <w:jc w:val="center"/>
        <w:rPr>
          <w:sz w:val="28"/>
          <w:szCs w:val="28"/>
        </w:rPr>
      </w:pPr>
    </w:p>
    <w:p w:rsidR="003C4A12" w:rsidRPr="003C4A12" w:rsidRDefault="002072D1" w:rsidP="003C4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декабря </w:t>
      </w:r>
      <w:r w:rsidR="003C4A12" w:rsidRPr="003C4A12">
        <w:rPr>
          <w:sz w:val="28"/>
          <w:szCs w:val="28"/>
        </w:rPr>
        <w:t xml:space="preserve">2022 г.        </w:t>
      </w:r>
      <w:r>
        <w:rPr>
          <w:sz w:val="28"/>
          <w:szCs w:val="28"/>
        </w:rPr>
        <w:t xml:space="preserve">      </w:t>
      </w:r>
      <w:r w:rsidR="003C4A12" w:rsidRPr="003C4A12">
        <w:rPr>
          <w:sz w:val="28"/>
          <w:szCs w:val="28"/>
        </w:rPr>
        <w:t xml:space="preserve">        г. Георгиевск                            </w:t>
      </w:r>
      <w:r>
        <w:rPr>
          <w:sz w:val="28"/>
          <w:szCs w:val="28"/>
        </w:rPr>
        <w:t xml:space="preserve">   </w:t>
      </w:r>
      <w:r w:rsidR="003C4A12" w:rsidRPr="003C4A12">
        <w:rPr>
          <w:sz w:val="28"/>
          <w:szCs w:val="28"/>
        </w:rPr>
        <w:t xml:space="preserve">             № </w:t>
      </w:r>
      <w:r w:rsidR="00DD77DA">
        <w:rPr>
          <w:sz w:val="28"/>
          <w:szCs w:val="28"/>
        </w:rPr>
        <w:t>423</w:t>
      </w:r>
      <w:r>
        <w:rPr>
          <w:sz w:val="28"/>
          <w:szCs w:val="28"/>
        </w:rPr>
        <w:t>3</w:t>
      </w:r>
    </w:p>
    <w:p w:rsidR="005532F0" w:rsidRPr="0003791E" w:rsidRDefault="005532F0" w:rsidP="001921AE">
      <w:pPr>
        <w:pStyle w:val="a3"/>
        <w:rPr>
          <w:rFonts w:ascii="Times New Roman" w:hAnsi="Times New Roman"/>
          <w:sz w:val="28"/>
          <w:szCs w:val="28"/>
        </w:rPr>
      </w:pPr>
    </w:p>
    <w:p w:rsidR="005532F0" w:rsidRPr="0003791E" w:rsidRDefault="005532F0" w:rsidP="001921AE">
      <w:pPr>
        <w:rPr>
          <w:sz w:val="28"/>
          <w:szCs w:val="28"/>
        </w:rPr>
      </w:pPr>
    </w:p>
    <w:p w:rsidR="005532F0" w:rsidRPr="0003791E" w:rsidRDefault="005532F0" w:rsidP="001921AE">
      <w:pPr>
        <w:rPr>
          <w:sz w:val="28"/>
          <w:szCs w:val="28"/>
        </w:rPr>
      </w:pPr>
    </w:p>
    <w:p w:rsidR="00831BE9" w:rsidRDefault="006C6A95" w:rsidP="006C6A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6A9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Георгиевского г</w:t>
      </w:r>
      <w:r w:rsidRPr="006C6A95">
        <w:rPr>
          <w:rFonts w:ascii="Times New Roman" w:hAnsi="Times New Roman" w:cs="Times New Roman"/>
          <w:sz w:val="28"/>
          <w:szCs w:val="28"/>
        </w:rPr>
        <w:t>о</w:t>
      </w:r>
      <w:r w:rsidRPr="006C6A95">
        <w:rPr>
          <w:rFonts w:ascii="Times New Roman" w:hAnsi="Times New Roman" w:cs="Times New Roman"/>
          <w:sz w:val="28"/>
          <w:szCs w:val="28"/>
        </w:rPr>
        <w:t xml:space="preserve">родского округа Ставропольского края от 08 июня 2022 г. № 1896 «О мерах по реализации части 65.1 статьи 112 Федерального закона от 05 апреля </w:t>
      </w:r>
      <w:r w:rsidR="003C4A12">
        <w:rPr>
          <w:rFonts w:ascii="Times New Roman" w:hAnsi="Times New Roman" w:cs="Times New Roman"/>
          <w:sz w:val="28"/>
          <w:szCs w:val="28"/>
        </w:rPr>
        <w:t xml:space="preserve">    2013 г.</w:t>
      </w:r>
      <w:r w:rsidR="005C6467">
        <w:rPr>
          <w:rFonts w:ascii="Times New Roman" w:hAnsi="Times New Roman" w:cs="Times New Roman"/>
          <w:sz w:val="28"/>
          <w:szCs w:val="28"/>
        </w:rPr>
        <w:t xml:space="preserve"> </w:t>
      </w:r>
      <w:r w:rsidRPr="006C6A95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</w:p>
    <w:p w:rsidR="009C02B0" w:rsidRDefault="009C02B0" w:rsidP="00192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21AE" w:rsidRDefault="001921AE" w:rsidP="00192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A12" w:rsidRPr="0003791E" w:rsidRDefault="003C4A12" w:rsidP="00192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711" w:rsidRPr="00521711" w:rsidRDefault="00A119F1" w:rsidP="00277970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CD642B" w:rsidRPr="00CD642B">
        <w:rPr>
          <w:sz w:val="28"/>
          <w:szCs w:val="28"/>
        </w:rPr>
        <w:t>Фе</w:t>
      </w:r>
      <w:r>
        <w:rPr>
          <w:sz w:val="28"/>
          <w:szCs w:val="28"/>
        </w:rPr>
        <w:t>дерального</w:t>
      </w:r>
      <w:r w:rsidR="00CD642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2D3649">
        <w:rPr>
          <w:sz w:val="28"/>
          <w:szCs w:val="28"/>
        </w:rPr>
        <w:t xml:space="preserve"> от 04 ноября </w:t>
      </w:r>
      <w:r w:rsidR="00CD642B">
        <w:rPr>
          <w:sz w:val="28"/>
          <w:szCs w:val="28"/>
        </w:rPr>
        <w:t>2022</w:t>
      </w:r>
      <w:r w:rsidR="00760168">
        <w:rPr>
          <w:sz w:val="28"/>
          <w:szCs w:val="28"/>
        </w:rPr>
        <w:t xml:space="preserve"> г. № </w:t>
      </w:r>
      <w:r w:rsidR="00CD642B">
        <w:rPr>
          <w:sz w:val="28"/>
          <w:szCs w:val="28"/>
        </w:rPr>
        <w:t>420-ФЗ «</w:t>
      </w:r>
      <w:r w:rsidR="00CD642B" w:rsidRPr="00CD642B">
        <w:rPr>
          <w:sz w:val="28"/>
          <w:szCs w:val="28"/>
        </w:rPr>
        <w:t xml:space="preserve">О внесении изменений в отдельные законодательные акты Российской Федерации и о приостановлении действия части </w:t>
      </w:r>
      <w:r w:rsidR="00CD642B">
        <w:rPr>
          <w:sz w:val="28"/>
          <w:szCs w:val="28"/>
        </w:rPr>
        <w:t>5 статьи 2 Федерального закона «</w:t>
      </w:r>
      <w:r w:rsidR="00CD642B" w:rsidRPr="00CD642B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D642B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, в соответствии </w:t>
      </w:r>
      <w:r w:rsidR="00F24B05">
        <w:rPr>
          <w:sz w:val="28"/>
          <w:szCs w:val="28"/>
        </w:rPr>
        <w:t xml:space="preserve">с </w:t>
      </w:r>
      <w:r w:rsidR="003C4A12">
        <w:rPr>
          <w:sz w:val="28"/>
          <w:szCs w:val="28"/>
        </w:rPr>
        <w:t>п</w:t>
      </w:r>
      <w:r w:rsidRPr="00A119F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A119F1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A119F1">
        <w:rPr>
          <w:sz w:val="28"/>
          <w:szCs w:val="28"/>
        </w:rPr>
        <w:t>Ф</w:t>
      </w:r>
      <w:r w:rsidR="002D3649">
        <w:rPr>
          <w:sz w:val="28"/>
          <w:szCs w:val="28"/>
        </w:rPr>
        <w:t xml:space="preserve">едерации от 15 октября </w:t>
      </w:r>
      <w:r>
        <w:rPr>
          <w:sz w:val="28"/>
          <w:szCs w:val="28"/>
        </w:rPr>
        <w:t>2022</w:t>
      </w:r>
      <w:r w:rsidR="0076016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76016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</w:t>
      </w:r>
      <w:r w:rsidR="00760168">
        <w:rPr>
          <w:sz w:val="28"/>
          <w:szCs w:val="28"/>
        </w:rPr>
        <w:t>1838 «</w:t>
      </w:r>
      <w:r w:rsidRPr="00A119F1">
        <w:rPr>
          <w:sz w:val="28"/>
          <w:szCs w:val="28"/>
        </w:rPr>
        <w:t>Об изменении существенных</w:t>
      </w:r>
      <w:proofErr w:type="gramEnd"/>
      <w:r w:rsidRPr="00A119F1">
        <w:rPr>
          <w:sz w:val="28"/>
          <w:szCs w:val="28"/>
        </w:rPr>
        <w:t xml:space="preserve"> </w:t>
      </w:r>
      <w:proofErr w:type="gramStart"/>
      <w:r w:rsidRPr="00A119F1">
        <w:rPr>
          <w:sz w:val="28"/>
          <w:szCs w:val="28"/>
        </w:rPr>
        <w:t xml:space="preserve">условий контрактов, </w:t>
      </w:r>
      <w:r w:rsidR="00760168" w:rsidRPr="00A119F1">
        <w:rPr>
          <w:sz w:val="28"/>
          <w:szCs w:val="28"/>
        </w:rPr>
        <w:t>заключённых</w:t>
      </w:r>
      <w:r w:rsidRPr="00A119F1">
        <w:rPr>
          <w:sz w:val="28"/>
          <w:szCs w:val="28"/>
        </w:rPr>
        <w:t xml:space="preserve">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</w:t>
      </w:r>
      <w:r w:rsidR="00760168">
        <w:rPr>
          <w:sz w:val="28"/>
          <w:szCs w:val="28"/>
        </w:rPr>
        <w:t>едерации от 25 декабря 2018 г. № 1663</w:t>
      </w:r>
      <w:proofErr w:type="gramEnd"/>
      <w:r w:rsidR="00760168">
        <w:rPr>
          <w:sz w:val="28"/>
          <w:szCs w:val="28"/>
        </w:rPr>
        <w:t>»</w:t>
      </w:r>
      <w:r w:rsidR="00166EC6">
        <w:rPr>
          <w:sz w:val="28"/>
          <w:szCs w:val="28"/>
        </w:rPr>
        <w:t xml:space="preserve">, </w:t>
      </w:r>
      <w:r w:rsidR="004C4B43">
        <w:rPr>
          <w:sz w:val="28"/>
          <w:szCs w:val="28"/>
        </w:rPr>
        <w:t>н</w:t>
      </w:r>
      <w:r w:rsidR="00465464" w:rsidRPr="00AC28FC">
        <w:rPr>
          <w:sz w:val="28"/>
          <w:szCs w:val="28"/>
        </w:rPr>
        <w:t>а основании статей 57, 61 Устава Георгиевского городского округа Ставропольского края</w:t>
      </w:r>
      <w:r w:rsidR="00831BE9" w:rsidRPr="00667FB5">
        <w:rPr>
          <w:sz w:val="28"/>
          <w:szCs w:val="28"/>
        </w:rPr>
        <w:t xml:space="preserve"> </w:t>
      </w:r>
      <w:r w:rsidR="00521711" w:rsidRPr="00521711">
        <w:rPr>
          <w:sz w:val="28"/>
          <w:szCs w:val="28"/>
        </w:rPr>
        <w:t>администрация Георгиевского городского округа Ставропольского края</w:t>
      </w:r>
    </w:p>
    <w:p w:rsidR="00521711" w:rsidRPr="00521711" w:rsidRDefault="00521711" w:rsidP="001921AE">
      <w:pPr>
        <w:jc w:val="both"/>
        <w:rPr>
          <w:sz w:val="28"/>
          <w:szCs w:val="28"/>
        </w:rPr>
      </w:pPr>
    </w:p>
    <w:p w:rsidR="00465464" w:rsidRDefault="00465464" w:rsidP="001921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6F00" w:rsidRPr="00E318EF" w:rsidRDefault="00686F00" w:rsidP="001921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18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6F00" w:rsidRPr="00E318EF" w:rsidRDefault="00686F00" w:rsidP="001921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6F00" w:rsidRPr="0031169D" w:rsidRDefault="00686F00" w:rsidP="00E73C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3C4E" w:rsidRDefault="000F4A86" w:rsidP="00F8235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6"/>
      <w:r>
        <w:rPr>
          <w:rFonts w:ascii="Times New Roman" w:hAnsi="Times New Roman"/>
          <w:sz w:val="28"/>
          <w:szCs w:val="28"/>
        </w:rPr>
        <w:t xml:space="preserve">Внести </w:t>
      </w:r>
      <w:r w:rsidR="006C292D" w:rsidRPr="00F4476C">
        <w:rPr>
          <w:rFonts w:ascii="Times New Roman" w:hAnsi="Times New Roman"/>
          <w:sz w:val="28"/>
          <w:szCs w:val="28"/>
        </w:rPr>
        <w:t>в постановление администрации Георгиевского городского округа Ставропольского края от 08 июня 2022 г. № 1896 «О мерах по реал</w:t>
      </w:r>
      <w:r w:rsidR="006C292D" w:rsidRPr="00F4476C">
        <w:rPr>
          <w:rFonts w:ascii="Times New Roman" w:hAnsi="Times New Roman"/>
          <w:sz w:val="28"/>
          <w:szCs w:val="28"/>
        </w:rPr>
        <w:t>и</w:t>
      </w:r>
      <w:r w:rsidR="006C292D" w:rsidRPr="00F4476C">
        <w:rPr>
          <w:rFonts w:ascii="Times New Roman" w:hAnsi="Times New Roman"/>
          <w:sz w:val="28"/>
          <w:szCs w:val="28"/>
        </w:rPr>
        <w:t xml:space="preserve">зации части 65.1 статьи 112 Федерального закона от 05 апреля 2013 г. </w:t>
      </w:r>
      <w:r w:rsidR="003C4A12">
        <w:rPr>
          <w:rFonts w:ascii="Times New Roman" w:hAnsi="Times New Roman"/>
          <w:sz w:val="28"/>
          <w:szCs w:val="28"/>
        </w:rPr>
        <w:t xml:space="preserve">           </w:t>
      </w:r>
      <w:r w:rsidR="006C292D" w:rsidRPr="00F4476C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D31ECC">
        <w:rPr>
          <w:rFonts w:ascii="Times New Roman" w:hAnsi="Times New Roman"/>
          <w:sz w:val="28"/>
          <w:szCs w:val="28"/>
        </w:rPr>
        <w:t xml:space="preserve"> следующие измен</w:t>
      </w:r>
      <w:r w:rsidR="00D31ECC">
        <w:rPr>
          <w:rFonts w:ascii="Times New Roman" w:hAnsi="Times New Roman"/>
          <w:sz w:val="28"/>
          <w:szCs w:val="28"/>
        </w:rPr>
        <w:t>е</w:t>
      </w:r>
      <w:r w:rsidR="00D31ECC">
        <w:rPr>
          <w:rFonts w:ascii="Times New Roman" w:hAnsi="Times New Roman"/>
          <w:sz w:val="28"/>
          <w:szCs w:val="28"/>
        </w:rPr>
        <w:t>ния:</w:t>
      </w:r>
    </w:p>
    <w:p w:rsidR="00D31ECC" w:rsidRDefault="004C3C28" w:rsidP="00F75E8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31ECC">
        <w:rPr>
          <w:rFonts w:ascii="Times New Roman" w:hAnsi="Times New Roman"/>
          <w:sz w:val="28"/>
          <w:szCs w:val="28"/>
        </w:rPr>
        <w:t xml:space="preserve">. Пункт 1 </w:t>
      </w:r>
      <w:r w:rsidR="00F75E8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C3C28" w:rsidRPr="00D876FB" w:rsidRDefault="00F75E83" w:rsidP="00D876F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«1. </w:t>
      </w:r>
      <w:r w:rsidR="00DF76EF">
        <w:rPr>
          <w:rFonts w:ascii="Times New Roman" w:hAnsi="Times New Roman"/>
          <w:sz w:val="28"/>
          <w:szCs w:val="28"/>
        </w:rPr>
        <w:t>Установить, что п</w:t>
      </w:r>
      <w:r w:rsidRPr="00F75E83">
        <w:rPr>
          <w:rFonts w:ascii="Times New Roman" w:hAnsi="Times New Roman"/>
          <w:sz w:val="28"/>
          <w:szCs w:val="28"/>
        </w:rPr>
        <w:t>о соглашению сторон допускается</w:t>
      </w:r>
      <w:r w:rsidR="004C3C28">
        <w:rPr>
          <w:rFonts w:ascii="Times New Roman" w:hAnsi="Times New Roman"/>
          <w:sz w:val="28"/>
          <w:szCs w:val="28"/>
        </w:rPr>
        <w:t xml:space="preserve"> изменение с</w:t>
      </w:r>
      <w:r w:rsidR="004C3C28">
        <w:rPr>
          <w:rFonts w:ascii="Times New Roman" w:hAnsi="Times New Roman"/>
          <w:sz w:val="28"/>
          <w:szCs w:val="28"/>
        </w:rPr>
        <w:t>у</w:t>
      </w:r>
      <w:r w:rsidR="004C3C28">
        <w:rPr>
          <w:rFonts w:ascii="Times New Roman" w:hAnsi="Times New Roman"/>
          <w:sz w:val="28"/>
          <w:szCs w:val="28"/>
        </w:rPr>
        <w:t xml:space="preserve">щественных условий </w:t>
      </w:r>
      <w:r w:rsidR="004C3C28" w:rsidRPr="004C3C28">
        <w:rPr>
          <w:rFonts w:ascii="Times New Roman" w:hAnsi="Times New Roman"/>
          <w:sz w:val="28"/>
          <w:szCs w:val="28"/>
        </w:rPr>
        <w:t>контрактов на закупку товаров, работ, услуг для о</w:t>
      </w:r>
      <w:r w:rsidR="004C3C28">
        <w:rPr>
          <w:rFonts w:ascii="Times New Roman" w:hAnsi="Times New Roman"/>
          <w:sz w:val="28"/>
          <w:szCs w:val="28"/>
        </w:rPr>
        <w:t>бе</w:t>
      </w:r>
      <w:r w:rsidR="004C3C28">
        <w:rPr>
          <w:rFonts w:ascii="Times New Roman" w:hAnsi="Times New Roman"/>
          <w:sz w:val="28"/>
          <w:szCs w:val="28"/>
        </w:rPr>
        <w:t>с</w:t>
      </w:r>
      <w:r w:rsidR="004C3C28">
        <w:rPr>
          <w:rFonts w:ascii="Times New Roman" w:hAnsi="Times New Roman"/>
          <w:sz w:val="28"/>
          <w:szCs w:val="28"/>
        </w:rPr>
        <w:t>печения муници</w:t>
      </w:r>
      <w:r w:rsidR="004C3C28" w:rsidRPr="004C3C28">
        <w:rPr>
          <w:rFonts w:ascii="Times New Roman" w:hAnsi="Times New Roman"/>
          <w:sz w:val="28"/>
          <w:szCs w:val="28"/>
        </w:rPr>
        <w:t>пальных нужд Георгиевского городского округа Ставропол</w:t>
      </w:r>
      <w:r w:rsidR="004C3C28" w:rsidRPr="004C3C28">
        <w:rPr>
          <w:rFonts w:ascii="Times New Roman" w:hAnsi="Times New Roman"/>
          <w:sz w:val="28"/>
          <w:szCs w:val="28"/>
        </w:rPr>
        <w:t>ь</w:t>
      </w:r>
      <w:r w:rsidR="004C3C28" w:rsidRPr="004C3C28">
        <w:rPr>
          <w:rFonts w:ascii="Times New Roman" w:hAnsi="Times New Roman"/>
          <w:sz w:val="28"/>
          <w:szCs w:val="28"/>
        </w:rPr>
        <w:t>ского кра</w:t>
      </w:r>
      <w:r w:rsidR="00277970">
        <w:rPr>
          <w:rFonts w:ascii="Times New Roman" w:hAnsi="Times New Roman"/>
          <w:sz w:val="28"/>
          <w:szCs w:val="28"/>
        </w:rPr>
        <w:t>я, заключённых до 01 января 2024</w:t>
      </w:r>
      <w:r w:rsidR="004C3C28" w:rsidRPr="004C3C28">
        <w:rPr>
          <w:rFonts w:ascii="Times New Roman" w:hAnsi="Times New Roman"/>
          <w:sz w:val="28"/>
          <w:szCs w:val="28"/>
        </w:rPr>
        <w:t xml:space="preserve"> года, ес</w:t>
      </w:r>
      <w:r w:rsidR="004C3C28">
        <w:rPr>
          <w:rFonts w:ascii="Times New Roman" w:hAnsi="Times New Roman"/>
          <w:sz w:val="28"/>
          <w:szCs w:val="28"/>
        </w:rPr>
        <w:t>ли при исполнении таких контрак</w:t>
      </w:r>
      <w:r w:rsidR="004C3C28" w:rsidRPr="004C3C28">
        <w:rPr>
          <w:rFonts w:ascii="Times New Roman" w:hAnsi="Times New Roman"/>
          <w:sz w:val="28"/>
          <w:szCs w:val="28"/>
        </w:rPr>
        <w:t>тов возникли независящие от сторон контракта обстоятельства, вл</w:t>
      </w:r>
      <w:r w:rsidR="004C3C28" w:rsidRPr="004C3C28">
        <w:rPr>
          <w:rFonts w:ascii="Times New Roman" w:hAnsi="Times New Roman"/>
          <w:sz w:val="28"/>
          <w:szCs w:val="28"/>
        </w:rPr>
        <w:t>е</w:t>
      </w:r>
      <w:r w:rsidR="004C3C28" w:rsidRPr="004C3C28">
        <w:rPr>
          <w:rFonts w:ascii="Times New Roman" w:hAnsi="Times New Roman"/>
          <w:sz w:val="28"/>
          <w:szCs w:val="28"/>
        </w:rPr>
        <w:t>кущие невозможность их исполнения</w:t>
      </w:r>
      <w:r w:rsidR="00D876FB">
        <w:rPr>
          <w:rFonts w:ascii="Times New Roman" w:hAnsi="Times New Roman"/>
          <w:sz w:val="28"/>
          <w:szCs w:val="28"/>
        </w:rPr>
        <w:t xml:space="preserve">, в том числе </w:t>
      </w:r>
      <w:r w:rsidR="00D876FB" w:rsidRPr="00D876FB">
        <w:rPr>
          <w:rFonts w:ascii="Times New Roman" w:hAnsi="Times New Roman"/>
          <w:sz w:val="28"/>
          <w:szCs w:val="28"/>
        </w:rPr>
        <w:t>в связи с моби</w:t>
      </w:r>
      <w:r w:rsidR="00D876FB">
        <w:rPr>
          <w:rFonts w:ascii="Times New Roman" w:hAnsi="Times New Roman"/>
          <w:sz w:val="28"/>
          <w:szCs w:val="28"/>
        </w:rPr>
        <w:t>лизацией в Российской Федерации.</w:t>
      </w:r>
      <w:r w:rsidR="00BB5155">
        <w:rPr>
          <w:rFonts w:ascii="Times New Roman" w:hAnsi="Times New Roman"/>
          <w:sz w:val="28"/>
          <w:szCs w:val="28"/>
        </w:rPr>
        <w:t xml:space="preserve"> Предусмотренное настоящим пунктом изменение осуще</w:t>
      </w:r>
      <w:r w:rsidR="00792E9D">
        <w:rPr>
          <w:rFonts w:ascii="Times New Roman" w:hAnsi="Times New Roman"/>
          <w:sz w:val="28"/>
          <w:szCs w:val="28"/>
        </w:rPr>
        <w:t>ствляется в порядке, утверждённо</w:t>
      </w:r>
      <w:r w:rsidR="00BB5155">
        <w:rPr>
          <w:rFonts w:ascii="Times New Roman" w:hAnsi="Times New Roman"/>
          <w:sz w:val="28"/>
          <w:szCs w:val="28"/>
        </w:rPr>
        <w:t>м настоящим постановлением</w:t>
      </w:r>
      <w:r w:rsidR="004C6A89">
        <w:rPr>
          <w:rFonts w:ascii="Times New Roman" w:hAnsi="Times New Roman"/>
          <w:sz w:val="28"/>
          <w:szCs w:val="28"/>
        </w:rPr>
        <w:t>.</w:t>
      </w:r>
      <w:r w:rsidR="004C3C28" w:rsidRPr="00D876FB">
        <w:rPr>
          <w:rFonts w:ascii="Times New Roman" w:hAnsi="Times New Roman"/>
          <w:sz w:val="28"/>
          <w:szCs w:val="28"/>
        </w:rPr>
        <w:t xml:space="preserve">». </w:t>
      </w:r>
    </w:p>
    <w:p w:rsidR="00421F53" w:rsidRDefault="004722E6" w:rsidP="00F75E8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21F53">
        <w:rPr>
          <w:rFonts w:ascii="Times New Roman" w:hAnsi="Times New Roman"/>
          <w:sz w:val="28"/>
          <w:szCs w:val="28"/>
        </w:rPr>
        <w:t xml:space="preserve">. </w:t>
      </w:r>
      <w:r w:rsidR="00B65F5D">
        <w:rPr>
          <w:rFonts w:ascii="Times New Roman" w:hAnsi="Times New Roman"/>
          <w:sz w:val="28"/>
          <w:szCs w:val="28"/>
        </w:rPr>
        <w:t>Пункт 3</w:t>
      </w:r>
      <w:r w:rsidR="00DE518F" w:rsidRPr="00DE518F">
        <w:rPr>
          <w:rFonts w:ascii="Times New Roman" w:hAnsi="Times New Roman"/>
          <w:sz w:val="28"/>
          <w:szCs w:val="28"/>
        </w:rPr>
        <w:t xml:space="preserve"> </w:t>
      </w:r>
      <w:r w:rsidR="00DE518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DE518F" w:rsidRDefault="004722E6" w:rsidP="00F75E8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DE518F">
        <w:rPr>
          <w:rFonts w:ascii="Times New Roman" w:hAnsi="Times New Roman"/>
          <w:sz w:val="28"/>
          <w:szCs w:val="28"/>
        </w:rPr>
        <w:t>. Дополнить пунктом 3</w:t>
      </w:r>
      <w:r w:rsidR="005E1336" w:rsidRPr="005E1336">
        <w:rPr>
          <w:rFonts w:ascii="Times New Roman" w:hAnsi="Times New Roman"/>
          <w:sz w:val="28"/>
          <w:szCs w:val="28"/>
          <w:vertAlign w:val="superscript"/>
        </w:rPr>
        <w:t>1</w:t>
      </w:r>
      <w:r w:rsidR="005E133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65F5D" w:rsidRDefault="00B65F5D" w:rsidP="00F75E8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5F5D">
        <w:rPr>
          <w:rFonts w:ascii="Times New Roman" w:hAnsi="Times New Roman"/>
          <w:sz w:val="28"/>
          <w:szCs w:val="28"/>
        </w:rPr>
        <w:t>3</w:t>
      </w:r>
      <w:r w:rsidR="00B517CB" w:rsidRPr="00B517CB">
        <w:rPr>
          <w:rFonts w:ascii="Times New Roman" w:hAnsi="Times New Roman"/>
          <w:sz w:val="28"/>
          <w:szCs w:val="28"/>
          <w:vertAlign w:val="superscript"/>
        </w:rPr>
        <w:t>1</w:t>
      </w:r>
      <w:r w:rsidRPr="00B65F5D">
        <w:rPr>
          <w:rFonts w:ascii="Times New Roman" w:hAnsi="Times New Roman"/>
          <w:sz w:val="28"/>
          <w:szCs w:val="28"/>
        </w:rPr>
        <w:t>. Утвердить прилагаемый поряд</w:t>
      </w:r>
      <w:r>
        <w:rPr>
          <w:rFonts w:ascii="Times New Roman" w:hAnsi="Times New Roman"/>
          <w:sz w:val="28"/>
          <w:szCs w:val="28"/>
        </w:rPr>
        <w:t>ок измене</w:t>
      </w:r>
      <w:r w:rsidR="00FA134C">
        <w:rPr>
          <w:rFonts w:ascii="Times New Roman" w:hAnsi="Times New Roman"/>
          <w:sz w:val="28"/>
          <w:szCs w:val="28"/>
        </w:rPr>
        <w:t>ния</w:t>
      </w:r>
      <w:r w:rsidRPr="00B65F5D">
        <w:rPr>
          <w:rFonts w:ascii="Times New Roman" w:hAnsi="Times New Roman"/>
          <w:sz w:val="28"/>
          <w:szCs w:val="28"/>
        </w:rPr>
        <w:t xml:space="preserve"> существенных усл</w:t>
      </w:r>
      <w:r w:rsidRPr="00B65F5D">
        <w:rPr>
          <w:rFonts w:ascii="Times New Roman" w:hAnsi="Times New Roman"/>
          <w:sz w:val="28"/>
          <w:szCs w:val="28"/>
        </w:rPr>
        <w:t>о</w:t>
      </w:r>
      <w:r w:rsidRPr="00B65F5D">
        <w:rPr>
          <w:rFonts w:ascii="Times New Roman" w:hAnsi="Times New Roman"/>
          <w:sz w:val="28"/>
          <w:szCs w:val="28"/>
        </w:rPr>
        <w:t>вий контракта на закупку товаров, работ, услуг для обеспечения муниц</w:t>
      </w:r>
      <w:r w:rsidRPr="00B65F5D">
        <w:rPr>
          <w:rFonts w:ascii="Times New Roman" w:hAnsi="Times New Roman"/>
          <w:sz w:val="28"/>
          <w:szCs w:val="28"/>
        </w:rPr>
        <w:t>и</w:t>
      </w:r>
      <w:r w:rsidRPr="00B65F5D">
        <w:rPr>
          <w:rFonts w:ascii="Times New Roman" w:hAnsi="Times New Roman"/>
          <w:sz w:val="28"/>
          <w:szCs w:val="28"/>
        </w:rPr>
        <w:t>пальных нужд Георгиевского городского округа Ставропольского края</w:t>
      </w:r>
      <w:r w:rsidR="00B517CB">
        <w:rPr>
          <w:rFonts w:ascii="Times New Roman" w:hAnsi="Times New Roman"/>
          <w:sz w:val="28"/>
          <w:szCs w:val="28"/>
        </w:rPr>
        <w:t>, з</w:t>
      </w:r>
      <w:r w:rsidR="00B517CB">
        <w:rPr>
          <w:rFonts w:ascii="Times New Roman" w:hAnsi="Times New Roman"/>
          <w:sz w:val="28"/>
          <w:szCs w:val="28"/>
        </w:rPr>
        <w:t>а</w:t>
      </w:r>
      <w:r w:rsidR="00B517CB">
        <w:rPr>
          <w:rFonts w:ascii="Times New Roman" w:hAnsi="Times New Roman"/>
          <w:sz w:val="28"/>
          <w:szCs w:val="28"/>
        </w:rPr>
        <w:t>ключённого до 01 января 2024</w:t>
      </w:r>
      <w:r w:rsidRPr="00B65F5D">
        <w:rPr>
          <w:rFonts w:ascii="Times New Roman" w:hAnsi="Times New Roman"/>
          <w:sz w:val="28"/>
          <w:szCs w:val="28"/>
        </w:rPr>
        <w:t xml:space="preserve"> года, в связи с возникновением независящих от сторон</w:t>
      </w:r>
      <w:r>
        <w:rPr>
          <w:rFonts w:ascii="Times New Roman" w:hAnsi="Times New Roman"/>
          <w:sz w:val="28"/>
          <w:szCs w:val="28"/>
        </w:rPr>
        <w:t xml:space="preserve"> контракта обстоятельств, влеку</w:t>
      </w:r>
      <w:r w:rsidRPr="00B65F5D">
        <w:rPr>
          <w:rFonts w:ascii="Times New Roman" w:hAnsi="Times New Roman"/>
          <w:sz w:val="28"/>
          <w:szCs w:val="28"/>
        </w:rPr>
        <w:t>щ</w:t>
      </w:r>
      <w:r w:rsidR="00192EC9">
        <w:rPr>
          <w:rFonts w:ascii="Times New Roman" w:hAnsi="Times New Roman"/>
          <w:sz w:val="28"/>
          <w:szCs w:val="28"/>
        </w:rPr>
        <w:t>их невозможность его исполн</w:t>
      </w:r>
      <w:r w:rsidR="00192EC9">
        <w:rPr>
          <w:rFonts w:ascii="Times New Roman" w:hAnsi="Times New Roman"/>
          <w:sz w:val="28"/>
          <w:szCs w:val="28"/>
        </w:rPr>
        <w:t>е</w:t>
      </w:r>
      <w:r w:rsidR="00192EC9">
        <w:rPr>
          <w:rFonts w:ascii="Times New Roman" w:hAnsi="Times New Roman"/>
          <w:sz w:val="28"/>
          <w:szCs w:val="28"/>
        </w:rPr>
        <w:t xml:space="preserve">ния, в том числе </w:t>
      </w:r>
      <w:r w:rsidR="00192EC9" w:rsidRPr="00D876FB">
        <w:rPr>
          <w:rFonts w:ascii="Times New Roman" w:hAnsi="Times New Roman"/>
          <w:sz w:val="28"/>
          <w:szCs w:val="28"/>
        </w:rPr>
        <w:t>в связи с моби</w:t>
      </w:r>
      <w:r w:rsidR="00192EC9">
        <w:rPr>
          <w:rFonts w:ascii="Times New Roman" w:hAnsi="Times New Roman"/>
          <w:sz w:val="28"/>
          <w:szCs w:val="28"/>
        </w:rPr>
        <w:t>лизацией в Российской Федерации.</w:t>
      </w:r>
      <w:r>
        <w:rPr>
          <w:rFonts w:ascii="Times New Roman" w:hAnsi="Times New Roman"/>
          <w:sz w:val="28"/>
          <w:szCs w:val="28"/>
        </w:rPr>
        <w:t>».</w:t>
      </w:r>
    </w:p>
    <w:p w:rsidR="00FA134C" w:rsidRDefault="004722E6" w:rsidP="001C0B8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83739A">
        <w:rPr>
          <w:rFonts w:ascii="Times New Roman" w:hAnsi="Times New Roman"/>
          <w:sz w:val="28"/>
          <w:szCs w:val="28"/>
        </w:rPr>
        <w:t>.</w:t>
      </w:r>
      <w:r w:rsidR="001C0B85">
        <w:rPr>
          <w:rFonts w:ascii="Times New Roman" w:hAnsi="Times New Roman"/>
          <w:sz w:val="28"/>
          <w:szCs w:val="28"/>
        </w:rPr>
        <w:t xml:space="preserve"> </w:t>
      </w:r>
      <w:r w:rsidR="001C0B85" w:rsidRPr="001C0B85">
        <w:rPr>
          <w:rFonts w:ascii="Times New Roman" w:hAnsi="Times New Roman"/>
          <w:sz w:val="28"/>
          <w:szCs w:val="28"/>
        </w:rPr>
        <w:t>П</w:t>
      </w:r>
      <w:r w:rsidR="00F6605A" w:rsidRPr="001C0B85">
        <w:rPr>
          <w:rFonts w:ascii="Times New Roman" w:hAnsi="Times New Roman"/>
          <w:sz w:val="28"/>
          <w:szCs w:val="28"/>
        </w:rPr>
        <w:t>орядок</w:t>
      </w:r>
      <w:r w:rsidR="001C0B85">
        <w:rPr>
          <w:rFonts w:ascii="Times New Roman" w:hAnsi="Times New Roman"/>
          <w:sz w:val="28"/>
          <w:szCs w:val="28"/>
        </w:rPr>
        <w:t xml:space="preserve"> </w:t>
      </w:r>
      <w:r w:rsidR="00F6605A" w:rsidRPr="001C0B85">
        <w:rPr>
          <w:rFonts w:ascii="Times New Roman" w:hAnsi="Times New Roman"/>
          <w:sz w:val="28"/>
          <w:szCs w:val="28"/>
        </w:rPr>
        <w:t>принятия администрацией Георгиевско</w:t>
      </w:r>
      <w:r w:rsidR="001C0B85">
        <w:rPr>
          <w:rFonts w:ascii="Times New Roman" w:hAnsi="Times New Roman"/>
          <w:sz w:val="28"/>
          <w:szCs w:val="28"/>
        </w:rPr>
        <w:t>го городского округа Ставрополь</w:t>
      </w:r>
      <w:r w:rsidR="00F6605A" w:rsidRPr="001C0B85">
        <w:rPr>
          <w:rFonts w:ascii="Times New Roman" w:hAnsi="Times New Roman"/>
          <w:sz w:val="28"/>
          <w:szCs w:val="28"/>
        </w:rPr>
        <w:t>ского края решения об изменении существенных условий контракта н</w:t>
      </w:r>
      <w:r w:rsidR="001C0B85">
        <w:rPr>
          <w:rFonts w:ascii="Times New Roman" w:hAnsi="Times New Roman"/>
          <w:sz w:val="28"/>
          <w:szCs w:val="28"/>
        </w:rPr>
        <w:t>а за</w:t>
      </w:r>
      <w:r w:rsidR="00F6605A" w:rsidRPr="001C0B85">
        <w:rPr>
          <w:rFonts w:ascii="Times New Roman" w:hAnsi="Times New Roman"/>
          <w:sz w:val="28"/>
          <w:szCs w:val="28"/>
        </w:rPr>
        <w:t>купку товаров, работ, услуг для обес</w:t>
      </w:r>
      <w:r w:rsidR="001C0B85">
        <w:rPr>
          <w:rFonts w:ascii="Times New Roman" w:hAnsi="Times New Roman"/>
          <w:sz w:val="28"/>
          <w:szCs w:val="28"/>
        </w:rPr>
        <w:t>печения муниципальных нужд Геор</w:t>
      </w:r>
      <w:r w:rsidR="00F6605A" w:rsidRPr="001C0B85">
        <w:rPr>
          <w:rFonts w:ascii="Times New Roman" w:hAnsi="Times New Roman"/>
          <w:sz w:val="28"/>
          <w:szCs w:val="28"/>
        </w:rPr>
        <w:t xml:space="preserve">гиевского городского округа Ставропольского края, заключённого до 01 января 2023 года, в связи с возникновением независящих от сторон </w:t>
      </w:r>
      <w:r w:rsidR="001C0B85" w:rsidRPr="001C0B85">
        <w:rPr>
          <w:rFonts w:ascii="Times New Roman" w:hAnsi="Times New Roman"/>
          <w:sz w:val="28"/>
          <w:szCs w:val="28"/>
        </w:rPr>
        <w:t>контракта</w:t>
      </w:r>
      <w:r w:rsidR="00F6605A" w:rsidRPr="001C0B85">
        <w:rPr>
          <w:rFonts w:ascii="Times New Roman" w:hAnsi="Times New Roman"/>
          <w:sz w:val="28"/>
          <w:szCs w:val="28"/>
        </w:rPr>
        <w:t xml:space="preserve"> обстоятельств, влекущих невозможность его исполнения</w:t>
      </w:r>
      <w:r w:rsidR="001C0B85">
        <w:rPr>
          <w:rFonts w:ascii="Times New Roman" w:hAnsi="Times New Roman"/>
          <w:sz w:val="28"/>
          <w:szCs w:val="28"/>
        </w:rPr>
        <w:t>, признать утратившим силу.</w:t>
      </w:r>
    </w:p>
    <w:p w:rsidR="00F3545F" w:rsidRDefault="004722E6" w:rsidP="001C0B8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3545F">
        <w:rPr>
          <w:rFonts w:ascii="Times New Roman" w:hAnsi="Times New Roman"/>
          <w:sz w:val="28"/>
          <w:szCs w:val="28"/>
        </w:rPr>
        <w:t>.</w:t>
      </w:r>
      <w:r w:rsidR="007572D2">
        <w:rPr>
          <w:rFonts w:ascii="Times New Roman" w:hAnsi="Times New Roman"/>
          <w:sz w:val="28"/>
          <w:szCs w:val="28"/>
        </w:rPr>
        <w:t xml:space="preserve"> Дополнить прилагаемым </w:t>
      </w:r>
      <w:r w:rsidR="007572D2" w:rsidRPr="007572D2">
        <w:rPr>
          <w:rFonts w:ascii="Times New Roman" w:hAnsi="Times New Roman"/>
          <w:sz w:val="28"/>
          <w:szCs w:val="28"/>
        </w:rPr>
        <w:t>порядко</w:t>
      </w:r>
      <w:r w:rsidR="007572D2">
        <w:rPr>
          <w:rFonts w:ascii="Times New Roman" w:hAnsi="Times New Roman"/>
          <w:sz w:val="28"/>
          <w:szCs w:val="28"/>
        </w:rPr>
        <w:t>м</w:t>
      </w:r>
      <w:r w:rsidR="007572D2" w:rsidRPr="007572D2">
        <w:rPr>
          <w:rFonts w:ascii="Times New Roman" w:hAnsi="Times New Roman"/>
          <w:sz w:val="28"/>
          <w:szCs w:val="28"/>
        </w:rPr>
        <w:t xml:space="preserve"> изменения существенных усл</w:t>
      </w:r>
      <w:r w:rsidR="007572D2" w:rsidRPr="007572D2">
        <w:rPr>
          <w:rFonts w:ascii="Times New Roman" w:hAnsi="Times New Roman"/>
          <w:sz w:val="28"/>
          <w:szCs w:val="28"/>
        </w:rPr>
        <w:t>о</w:t>
      </w:r>
      <w:r w:rsidR="007572D2" w:rsidRPr="007572D2">
        <w:rPr>
          <w:rFonts w:ascii="Times New Roman" w:hAnsi="Times New Roman"/>
          <w:sz w:val="28"/>
          <w:szCs w:val="28"/>
        </w:rPr>
        <w:t>вий контракта на закупку товаров, работ, услуг для обеспечения муниц</w:t>
      </w:r>
      <w:r w:rsidR="007572D2" w:rsidRPr="007572D2">
        <w:rPr>
          <w:rFonts w:ascii="Times New Roman" w:hAnsi="Times New Roman"/>
          <w:sz w:val="28"/>
          <w:szCs w:val="28"/>
        </w:rPr>
        <w:t>и</w:t>
      </w:r>
      <w:r w:rsidR="007572D2" w:rsidRPr="007572D2">
        <w:rPr>
          <w:rFonts w:ascii="Times New Roman" w:hAnsi="Times New Roman"/>
          <w:sz w:val="28"/>
          <w:szCs w:val="28"/>
        </w:rPr>
        <w:t xml:space="preserve">пальных нужд </w:t>
      </w:r>
      <w:r w:rsidR="005E1329">
        <w:rPr>
          <w:rFonts w:ascii="Times New Roman" w:hAnsi="Times New Roman"/>
          <w:sz w:val="28"/>
          <w:szCs w:val="28"/>
        </w:rPr>
        <w:t>Георгиевского город</w:t>
      </w:r>
      <w:r w:rsidR="007572D2" w:rsidRPr="007572D2">
        <w:rPr>
          <w:rFonts w:ascii="Times New Roman" w:hAnsi="Times New Roman"/>
          <w:sz w:val="28"/>
          <w:szCs w:val="28"/>
        </w:rPr>
        <w:t>ского округа Ставропольского края, з</w:t>
      </w:r>
      <w:r w:rsidR="007572D2" w:rsidRPr="007572D2">
        <w:rPr>
          <w:rFonts w:ascii="Times New Roman" w:hAnsi="Times New Roman"/>
          <w:sz w:val="28"/>
          <w:szCs w:val="28"/>
        </w:rPr>
        <w:t>а</w:t>
      </w:r>
      <w:r w:rsidR="005E1329">
        <w:rPr>
          <w:rFonts w:ascii="Times New Roman" w:hAnsi="Times New Roman"/>
          <w:sz w:val="28"/>
          <w:szCs w:val="28"/>
        </w:rPr>
        <w:t>ключённого до 01 января 2024 го</w:t>
      </w:r>
      <w:r w:rsidR="007572D2" w:rsidRPr="007572D2">
        <w:rPr>
          <w:rFonts w:ascii="Times New Roman" w:hAnsi="Times New Roman"/>
          <w:sz w:val="28"/>
          <w:szCs w:val="28"/>
        </w:rPr>
        <w:t>да, в связи с возникновением независ</w:t>
      </w:r>
      <w:r w:rsidR="005E1329">
        <w:rPr>
          <w:rFonts w:ascii="Times New Roman" w:hAnsi="Times New Roman"/>
          <w:sz w:val="28"/>
          <w:szCs w:val="28"/>
        </w:rPr>
        <w:t>ящих от сторон контракта обстоя</w:t>
      </w:r>
      <w:r w:rsidR="007572D2" w:rsidRPr="007572D2">
        <w:rPr>
          <w:rFonts w:ascii="Times New Roman" w:hAnsi="Times New Roman"/>
          <w:sz w:val="28"/>
          <w:szCs w:val="28"/>
        </w:rPr>
        <w:t>тельств, влекущих невозможность его исполн</w:t>
      </w:r>
      <w:r w:rsidR="007572D2" w:rsidRPr="007572D2">
        <w:rPr>
          <w:rFonts w:ascii="Times New Roman" w:hAnsi="Times New Roman"/>
          <w:sz w:val="28"/>
          <w:szCs w:val="28"/>
        </w:rPr>
        <w:t>е</w:t>
      </w:r>
      <w:r w:rsidR="007572D2" w:rsidRPr="007572D2">
        <w:rPr>
          <w:rFonts w:ascii="Times New Roman" w:hAnsi="Times New Roman"/>
          <w:sz w:val="28"/>
          <w:szCs w:val="28"/>
        </w:rPr>
        <w:t>ния, в том числе в связи с мобилизацией в Российской Федерации.</w:t>
      </w:r>
    </w:p>
    <w:p w:rsidR="001C0B85" w:rsidRPr="001C0B85" w:rsidRDefault="001C0B85" w:rsidP="001C0B8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7A87" w:rsidRPr="00C27A87" w:rsidRDefault="005E1329" w:rsidP="00C27A87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C27A87">
        <w:rPr>
          <w:rFonts w:ascii="Times New Roman" w:hAnsi="Times New Roman"/>
          <w:sz w:val="28"/>
          <w:szCs w:val="28"/>
        </w:rPr>
        <w:t>не распространяется на муниципальные</w:t>
      </w:r>
      <w:r w:rsidR="00C27A87" w:rsidRPr="00C27A87">
        <w:rPr>
          <w:rFonts w:ascii="Times New Roman" w:hAnsi="Times New Roman"/>
          <w:sz w:val="28"/>
          <w:szCs w:val="28"/>
        </w:rPr>
        <w:t xml:space="preserve"> </w:t>
      </w:r>
      <w:r w:rsidR="00C27A87">
        <w:rPr>
          <w:rFonts w:ascii="Times New Roman" w:hAnsi="Times New Roman"/>
          <w:sz w:val="28"/>
          <w:szCs w:val="28"/>
        </w:rPr>
        <w:t>контракты</w:t>
      </w:r>
      <w:r w:rsidR="00C27A87" w:rsidRPr="00C27A87">
        <w:rPr>
          <w:rFonts w:ascii="Times New Roman" w:hAnsi="Times New Roman"/>
          <w:sz w:val="28"/>
          <w:szCs w:val="28"/>
        </w:rPr>
        <w:t>, предметом которых являются ремонт и (или) содержание автом</w:t>
      </w:r>
      <w:r w:rsidR="00C27A87" w:rsidRPr="00C27A87">
        <w:rPr>
          <w:rFonts w:ascii="Times New Roman" w:hAnsi="Times New Roman"/>
          <w:sz w:val="28"/>
          <w:szCs w:val="28"/>
        </w:rPr>
        <w:t>о</w:t>
      </w:r>
      <w:r w:rsidR="00C27A87" w:rsidRPr="00C27A87">
        <w:rPr>
          <w:rFonts w:ascii="Times New Roman" w:hAnsi="Times New Roman"/>
          <w:sz w:val="28"/>
          <w:szCs w:val="28"/>
        </w:rPr>
        <w:t xml:space="preserve">бильных дорог общего пользования местного </w:t>
      </w:r>
      <w:r w:rsidR="00B03796">
        <w:rPr>
          <w:rFonts w:ascii="Times New Roman" w:hAnsi="Times New Roman"/>
          <w:sz w:val="28"/>
          <w:szCs w:val="28"/>
        </w:rPr>
        <w:t>значения, стороной</w:t>
      </w:r>
      <w:r w:rsidR="00C27A87" w:rsidRPr="00C27A87">
        <w:rPr>
          <w:rFonts w:ascii="Times New Roman" w:hAnsi="Times New Roman"/>
          <w:sz w:val="28"/>
          <w:szCs w:val="28"/>
        </w:rPr>
        <w:t xml:space="preserve"> которых </w:t>
      </w:r>
      <w:r w:rsidR="00B03796">
        <w:rPr>
          <w:rFonts w:ascii="Times New Roman" w:hAnsi="Times New Roman"/>
          <w:sz w:val="28"/>
          <w:szCs w:val="28"/>
        </w:rPr>
        <w:t xml:space="preserve">выступает </w:t>
      </w:r>
      <w:r w:rsidR="004C6A89">
        <w:rPr>
          <w:rFonts w:ascii="Times New Roman" w:hAnsi="Times New Roman"/>
          <w:sz w:val="28"/>
          <w:szCs w:val="28"/>
        </w:rPr>
        <w:t>у</w:t>
      </w:r>
      <w:r w:rsidR="00C27A87" w:rsidRPr="00C27A87">
        <w:rPr>
          <w:rFonts w:ascii="Times New Roman" w:hAnsi="Times New Roman"/>
          <w:sz w:val="28"/>
          <w:szCs w:val="28"/>
        </w:rPr>
        <w:t>правление жилищно-коммунального хозяйства администрации Георгиевского городского округа Ставропольского края или подведомстве</w:t>
      </w:r>
      <w:r w:rsidR="00C27A87" w:rsidRPr="00C27A87">
        <w:rPr>
          <w:rFonts w:ascii="Times New Roman" w:hAnsi="Times New Roman"/>
          <w:sz w:val="28"/>
          <w:szCs w:val="28"/>
        </w:rPr>
        <w:t>н</w:t>
      </w:r>
      <w:r w:rsidR="00C27A87" w:rsidRPr="00C27A87">
        <w:rPr>
          <w:rFonts w:ascii="Times New Roman" w:hAnsi="Times New Roman"/>
          <w:sz w:val="28"/>
          <w:szCs w:val="28"/>
        </w:rPr>
        <w:t>ные ему муниципальные казённые учреждения.</w:t>
      </w:r>
    </w:p>
    <w:p w:rsidR="00466591" w:rsidRPr="00F82351" w:rsidRDefault="00466591" w:rsidP="00466591">
      <w:pPr>
        <w:pStyle w:val="a5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CB1C79" w:rsidRDefault="00CB1C79" w:rsidP="0046659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591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C6A89" w:rsidRPr="004C6A89" w:rsidRDefault="004C6A89" w:rsidP="004C6A89">
      <w:pPr>
        <w:pStyle w:val="a5"/>
        <w:rPr>
          <w:rFonts w:ascii="Times New Roman" w:hAnsi="Times New Roman"/>
          <w:sz w:val="28"/>
          <w:szCs w:val="28"/>
        </w:rPr>
      </w:pPr>
    </w:p>
    <w:p w:rsidR="004C6A89" w:rsidRDefault="004C6A89" w:rsidP="004C6A89">
      <w:pPr>
        <w:pStyle w:val="a5"/>
        <w:widowControl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4C6A89" w:rsidRDefault="004C6A89" w:rsidP="004C6A89">
      <w:pPr>
        <w:pStyle w:val="a5"/>
        <w:widowControl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555175" w:rsidRDefault="00555175" w:rsidP="004C6A89">
      <w:pPr>
        <w:pStyle w:val="a5"/>
        <w:widowControl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4C6A89" w:rsidRDefault="004C6A89" w:rsidP="004C6A89">
      <w:pPr>
        <w:pStyle w:val="a5"/>
        <w:widowControl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3C4A12" w:rsidRDefault="003C4A12" w:rsidP="004C6A89">
      <w:pPr>
        <w:pStyle w:val="a5"/>
        <w:widowControl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3C4A12" w:rsidRDefault="003C4A12" w:rsidP="004C6A89">
      <w:pPr>
        <w:pStyle w:val="a5"/>
        <w:widowControl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9A7F08" w:rsidRPr="00C649A4" w:rsidRDefault="00E73C4E" w:rsidP="00C649A4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9A4">
        <w:rPr>
          <w:rFonts w:ascii="Times New Roman" w:hAnsi="Times New Roman"/>
          <w:sz w:val="28"/>
          <w:szCs w:val="28"/>
        </w:rPr>
        <w:t>Настоящее п</w:t>
      </w:r>
      <w:r w:rsidR="009A7F08" w:rsidRPr="00C649A4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</w:t>
      </w:r>
      <w:r w:rsidRPr="00C649A4">
        <w:rPr>
          <w:rFonts w:ascii="Times New Roman" w:hAnsi="Times New Roman"/>
          <w:sz w:val="28"/>
          <w:szCs w:val="28"/>
        </w:rPr>
        <w:t xml:space="preserve"> </w:t>
      </w:r>
      <w:r w:rsidR="009A7F08" w:rsidRPr="00C649A4">
        <w:rPr>
          <w:rFonts w:ascii="Times New Roman" w:hAnsi="Times New Roman"/>
          <w:sz w:val="28"/>
          <w:szCs w:val="28"/>
        </w:rPr>
        <w:t>опубликования.</w:t>
      </w:r>
    </w:p>
    <w:p w:rsidR="00E73C4E" w:rsidRPr="00E73C4E" w:rsidRDefault="00E73C4E" w:rsidP="00412CA2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bookmarkEnd w:id="0"/>
    <w:p w:rsidR="005532F0" w:rsidRDefault="005532F0" w:rsidP="00E73C4E">
      <w:pPr>
        <w:widowControl w:val="0"/>
        <w:jc w:val="both"/>
        <w:rPr>
          <w:sz w:val="28"/>
          <w:szCs w:val="28"/>
        </w:rPr>
      </w:pPr>
    </w:p>
    <w:p w:rsidR="005532F0" w:rsidRPr="0003791E" w:rsidRDefault="005532F0" w:rsidP="001921AE">
      <w:pPr>
        <w:jc w:val="both"/>
        <w:rPr>
          <w:sz w:val="28"/>
          <w:szCs w:val="28"/>
        </w:rPr>
      </w:pPr>
    </w:p>
    <w:p w:rsidR="002F5CF0" w:rsidRPr="002D024C" w:rsidRDefault="00C76530" w:rsidP="001921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F5CF0" w:rsidRPr="002D024C" w:rsidRDefault="002F5CF0" w:rsidP="001921AE">
      <w:pPr>
        <w:spacing w:line="240" w:lineRule="exact"/>
        <w:jc w:val="both"/>
        <w:rPr>
          <w:sz w:val="28"/>
          <w:szCs w:val="28"/>
        </w:rPr>
      </w:pPr>
      <w:r w:rsidRPr="002D024C">
        <w:rPr>
          <w:sz w:val="28"/>
          <w:szCs w:val="28"/>
        </w:rPr>
        <w:t>Георгиевского городского округа</w:t>
      </w:r>
    </w:p>
    <w:p w:rsidR="00D448D9" w:rsidRDefault="002F5CF0" w:rsidP="00466591">
      <w:pPr>
        <w:spacing w:line="240" w:lineRule="exact"/>
        <w:jc w:val="both"/>
        <w:rPr>
          <w:sz w:val="28"/>
          <w:szCs w:val="28"/>
        </w:rPr>
      </w:pPr>
      <w:r w:rsidRPr="002D024C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="00C76530">
        <w:rPr>
          <w:sz w:val="28"/>
          <w:szCs w:val="28"/>
        </w:rPr>
        <w:t>А.В.Зайцев</w:t>
      </w:r>
      <w:proofErr w:type="spellEnd"/>
    </w:p>
    <w:p w:rsidR="00751331" w:rsidRDefault="00751331" w:rsidP="002C6FD4">
      <w:pPr>
        <w:jc w:val="both"/>
        <w:rPr>
          <w:sz w:val="28"/>
          <w:szCs w:val="28"/>
        </w:rPr>
      </w:pPr>
    </w:p>
    <w:p w:rsidR="00751331" w:rsidRDefault="00751331" w:rsidP="002C6FD4">
      <w:pPr>
        <w:jc w:val="both"/>
        <w:rPr>
          <w:sz w:val="28"/>
          <w:szCs w:val="28"/>
        </w:rPr>
      </w:pPr>
    </w:p>
    <w:p w:rsidR="00751331" w:rsidRDefault="00751331" w:rsidP="002C6FD4">
      <w:pPr>
        <w:jc w:val="both"/>
        <w:rPr>
          <w:sz w:val="28"/>
          <w:szCs w:val="28"/>
        </w:rPr>
      </w:pPr>
    </w:p>
    <w:p w:rsidR="00751331" w:rsidRDefault="00751331" w:rsidP="002C6FD4">
      <w:pPr>
        <w:jc w:val="both"/>
        <w:rPr>
          <w:sz w:val="28"/>
          <w:szCs w:val="28"/>
        </w:rPr>
      </w:pPr>
    </w:p>
    <w:p w:rsidR="00802B2A" w:rsidRDefault="00802B2A" w:rsidP="003C4A12">
      <w:pPr>
        <w:widowControl w:val="0"/>
        <w:autoSpaceDE w:val="0"/>
        <w:autoSpaceDN w:val="0"/>
        <w:adjustRightInd w:val="0"/>
        <w:spacing w:line="240" w:lineRule="exact"/>
        <w:ind w:firstLine="5103"/>
        <w:jc w:val="center"/>
        <w:rPr>
          <w:sz w:val="28"/>
          <w:szCs w:val="28"/>
        </w:rPr>
        <w:sectPr w:rsidR="00802B2A" w:rsidSect="003C4A12">
          <w:headerReference w:type="default" r:id="rId9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471E6" w:rsidRPr="002C517C" w:rsidRDefault="006E0292" w:rsidP="003C4A12">
      <w:pPr>
        <w:widowControl w:val="0"/>
        <w:autoSpaceDE w:val="0"/>
        <w:autoSpaceDN w:val="0"/>
        <w:adjustRightInd w:val="0"/>
        <w:spacing w:line="240" w:lineRule="exact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471E6" w:rsidRPr="002C517C" w:rsidRDefault="000471E6" w:rsidP="003C4A12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</w:p>
    <w:p w:rsidR="000471E6" w:rsidRPr="002C517C" w:rsidRDefault="000471E6" w:rsidP="003C4A12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  <w:r w:rsidRPr="002C517C">
        <w:rPr>
          <w:sz w:val="28"/>
          <w:szCs w:val="28"/>
        </w:rPr>
        <w:t>постановлением администрации</w:t>
      </w:r>
    </w:p>
    <w:p w:rsidR="00C617DA" w:rsidRDefault="000471E6" w:rsidP="003C4A12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proofErr w:type="gramStart"/>
      <w:r w:rsidRPr="002C517C">
        <w:rPr>
          <w:sz w:val="28"/>
          <w:szCs w:val="28"/>
        </w:rPr>
        <w:t>Георгиевского городского</w:t>
      </w:r>
      <w:r w:rsidR="003C4A12">
        <w:rPr>
          <w:sz w:val="28"/>
          <w:szCs w:val="28"/>
        </w:rPr>
        <w:t xml:space="preserve"> </w:t>
      </w:r>
      <w:r w:rsidRPr="002C517C">
        <w:rPr>
          <w:sz w:val="28"/>
          <w:szCs w:val="28"/>
        </w:rPr>
        <w:t>округа Ставропольского края</w:t>
      </w:r>
      <w:r w:rsidR="003C4A12">
        <w:rPr>
          <w:sz w:val="28"/>
          <w:szCs w:val="28"/>
        </w:rPr>
        <w:t xml:space="preserve"> </w:t>
      </w:r>
      <w:r w:rsidR="00C617DA" w:rsidRPr="002C517C">
        <w:rPr>
          <w:sz w:val="28"/>
          <w:szCs w:val="28"/>
        </w:rPr>
        <w:t xml:space="preserve">от </w:t>
      </w:r>
      <w:r w:rsidR="00C617DA">
        <w:rPr>
          <w:sz w:val="28"/>
          <w:szCs w:val="28"/>
        </w:rPr>
        <w:t>08</w:t>
      </w:r>
      <w:r w:rsidR="002970CF" w:rsidRPr="006C6A95">
        <w:rPr>
          <w:sz w:val="28"/>
          <w:szCs w:val="28"/>
        </w:rPr>
        <w:t xml:space="preserve"> июня 2022 г. № 1896</w:t>
      </w:r>
      <w:r w:rsidR="003C4A12">
        <w:rPr>
          <w:sz w:val="28"/>
          <w:szCs w:val="28"/>
        </w:rPr>
        <w:t xml:space="preserve"> </w:t>
      </w:r>
      <w:r w:rsidR="002970CF">
        <w:rPr>
          <w:sz w:val="28"/>
          <w:szCs w:val="28"/>
        </w:rPr>
        <w:t>(в редакции</w:t>
      </w:r>
      <w:r w:rsidR="00C163F4">
        <w:rPr>
          <w:sz w:val="28"/>
          <w:szCs w:val="28"/>
        </w:rPr>
        <w:t xml:space="preserve"> пост</w:t>
      </w:r>
      <w:r w:rsidR="00C163F4">
        <w:rPr>
          <w:sz w:val="28"/>
          <w:szCs w:val="28"/>
        </w:rPr>
        <w:t>а</w:t>
      </w:r>
      <w:r w:rsidR="00C163F4">
        <w:rPr>
          <w:sz w:val="28"/>
          <w:szCs w:val="28"/>
        </w:rPr>
        <w:t xml:space="preserve">новления </w:t>
      </w:r>
      <w:r w:rsidR="00C617DA">
        <w:rPr>
          <w:sz w:val="28"/>
          <w:szCs w:val="28"/>
        </w:rPr>
        <w:t>администрации Георг</w:t>
      </w:r>
      <w:r w:rsidR="00C617DA">
        <w:rPr>
          <w:sz w:val="28"/>
          <w:szCs w:val="28"/>
        </w:rPr>
        <w:t>и</w:t>
      </w:r>
      <w:r w:rsidR="00C617DA">
        <w:rPr>
          <w:sz w:val="28"/>
          <w:szCs w:val="28"/>
        </w:rPr>
        <w:t>евского</w:t>
      </w:r>
      <w:r w:rsidR="00C617DA" w:rsidRPr="00C617DA">
        <w:rPr>
          <w:sz w:val="28"/>
          <w:szCs w:val="28"/>
        </w:rPr>
        <w:t xml:space="preserve"> </w:t>
      </w:r>
      <w:r w:rsidR="00C617DA">
        <w:rPr>
          <w:sz w:val="28"/>
          <w:szCs w:val="28"/>
        </w:rPr>
        <w:t xml:space="preserve">городского округа </w:t>
      </w:r>
      <w:proofErr w:type="gramEnd"/>
    </w:p>
    <w:p w:rsidR="003C4A12" w:rsidRDefault="00C617DA" w:rsidP="003C4A12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1A49E2">
        <w:rPr>
          <w:sz w:val="28"/>
          <w:szCs w:val="28"/>
        </w:rPr>
        <w:t xml:space="preserve"> </w:t>
      </w:r>
    </w:p>
    <w:p w:rsidR="003C4A12" w:rsidRPr="003C4A12" w:rsidRDefault="003C4A12" w:rsidP="003C4A12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  <w:r w:rsidRPr="003C4A12">
        <w:rPr>
          <w:sz w:val="28"/>
          <w:szCs w:val="28"/>
        </w:rPr>
        <w:t xml:space="preserve">от </w:t>
      </w:r>
      <w:r w:rsidR="00802B2A">
        <w:rPr>
          <w:sz w:val="28"/>
          <w:szCs w:val="28"/>
        </w:rPr>
        <w:t>20 декабря</w:t>
      </w:r>
      <w:r w:rsidRPr="003C4A12">
        <w:rPr>
          <w:sz w:val="28"/>
          <w:szCs w:val="28"/>
        </w:rPr>
        <w:t xml:space="preserve"> 2022 г. № </w:t>
      </w:r>
      <w:r w:rsidR="00DD77DA">
        <w:rPr>
          <w:sz w:val="28"/>
          <w:szCs w:val="28"/>
        </w:rPr>
        <w:t>423</w:t>
      </w:r>
      <w:bookmarkStart w:id="1" w:name="_GoBack"/>
      <w:bookmarkEnd w:id="1"/>
      <w:r w:rsidR="00802B2A">
        <w:rPr>
          <w:sz w:val="28"/>
          <w:szCs w:val="28"/>
        </w:rPr>
        <w:t>3</w:t>
      </w:r>
    </w:p>
    <w:p w:rsidR="000471E6" w:rsidRDefault="000471E6" w:rsidP="00C163F4">
      <w:pPr>
        <w:widowControl w:val="0"/>
        <w:autoSpaceDE w:val="0"/>
        <w:autoSpaceDN w:val="0"/>
        <w:adjustRightInd w:val="0"/>
        <w:ind w:firstLine="5245"/>
        <w:jc w:val="center"/>
        <w:rPr>
          <w:sz w:val="28"/>
          <w:szCs w:val="28"/>
        </w:rPr>
      </w:pPr>
    </w:p>
    <w:p w:rsidR="000471E6" w:rsidRDefault="000471E6" w:rsidP="000471E6">
      <w:pPr>
        <w:jc w:val="center"/>
        <w:rPr>
          <w:sz w:val="28"/>
          <w:szCs w:val="28"/>
        </w:rPr>
      </w:pPr>
    </w:p>
    <w:p w:rsidR="00B85492" w:rsidRDefault="00B85492" w:rsidP="00B85492">
      <w:pPr>
        <w:jc w:val="center"/>
        <w:rPr>
          <w:sz w:val="28"/>
          <w:szCs w:val="28"/>
        </w:rPr>
      </w:pPr>
    </w:p>
    <w:p w:rsidR="003C4A12" w:rsidRDefault="003C4A12" w:rsidP="00B85492">
      <w:pPr>
        <w:jc w:val="center"/>
        <w:rPr>
          <w:sz w:val="28"/>
          <w:szCs w:val="28"/>
        </w:rPr>
      </w:pPr>
    </w:p>
    <w:p w:rsidR="00A162BB" w:rsidRDefault="00A162BB" w:rsidP="00A162BB">
      <w:pPr>
        <w:spacing w:line="240" w:lineRule="exact"/>
        <w:jc w:val="center"/>
        <w:rPr>
          <w:sz w:val="28"/>
          <w:szCs w:val="28"/>
        </w:rPr>
      </w:pPr>
      <w:r w:rsidRPr="00A162BB">
        <w:rPr>
          <w:sz w:val="28"/>
          <w:szCs w:val="28"/>
        </w:rPr>
        <w:t>ПОРЯДОК</w:t>
      </w:r>
    </w:p>
    <w:p w:rsidR="00A162BB" w:rsidRDefault="00A162BB" w:rsidP="00A162BB">
      <w:pPr>
        <w:spacing w:line="240" w:lineRule="exact"/>
        <w:jc w:val="center"/>
        <w:rPr>
          <w:sz w:val="28"/>
          <w:szCs w:val="28"/>
        </w:rPr>
      </w:pPr>
      <w:r w:rsidRPr="00A162BB">
        <w:rPr>
          <w:sz w:val="28"/>
          <w:szCs w:val="28"/>
        </w:rPr>
        <w:t xml:space="preserve"> </w:t>
      </w:r>
    </w:p>
    <w:p w:rsidR="007B5DEE" w:rsidRDefault="00A162BB" w:rsidP="00A162BB">
      <w:pPr>
        <w:spacing w:line="240" w:lineRule="exact"/>
        <w:jc w:val="center"/>
        <w:rPr>
          <w:sz w:val="28"/>
          <w:szCs w:val="28"/>
        </w:rPr>
      </w:pPr>
      <w:r w:rsidRPr="00A162BB">
        <w:rPr>
          <w:sz w:val="28"/>
          <w:szCs w:val="28"/>
        </w:rPr>
        <w:t>изм</w:t>
      </w:r>
      <w:r w:rsidR="00EC3AA0">
        <w:rPr>
          <w:sz w:val="28"/>
          <w:szCs w:val="28"/>
        </w:rPr>
        <w:t>енения</w:t>
      </w:r>
      <w:r w:rsidR="00C52077">
        <w:rPr>
          <w:sz w:val="28"/>
          <w:szCs w:val="28"/>
        </w:rPr>
        <w:t xml:space="preserve"> существенных условий кон</w:t>
      </w:r>
      <w:r w:rsidRPr="00A162BB">
        <w:rPr>
          <w:sz w:val="28"/>
          <w:szCs w:val="28"/>
        </w:rPr>
        <w:t>тракта на закупку товаров, работ, услуг для обеспечения муниципальных нужд Георгиевского городского округа</w:t>
      </w:r>
      <w:r>
        <w:rPr>
          <w:sz w:val="28"/>
          <w:szCs w:val="28"/>
        </w:rPr>
        <w:t xml:space="preserve"> Ставропольского края, заключён</w:t>
      </w:r>
      <w:r w:rsidR="001A49E2">
        <w:rPr>
          <w:sz w:val="28"/>
          <w:szCs w:val="28"/>
        </w:rPr>
        <w:t>ного до 01 января 2024</w:t>
      </w:r>
      <w:r w:rsidRPr="00A162BB">
        <w:rPr>
          <w:sz w:val="28"/>
          <w:szCs w:val="28"/>
        </w:rPr>
        <w:t xml:space="preserve"> года, в связи с во</w:t>
      </w:r>
      <w:r w:rsidRPr="00A162BB">
        <w:rPr>
          <w:sz w:val="28"/>
          <w:szCs w:val="28"/>
        </w:rPr>
        <w:t>з</w:t>
      </w:r>
      <w:r w:rsidRPr="00A162BB">
        <w:rPr>
          <w:sz w:val="28"/>
          <w:szCs w:val="28"/>
        </w:rPr>
        <w:t>никновением независящих от сторон контракта обстоятельств, влекущих н</w:t>
      </w:r>
      <w:r w:rsidRPr="00A162BB">
        <w:rPr>
          <w:sz w:val="28"/>
          <w:szCs w:val="28"/>
        </w:rPr>
        <w:t>е</w:t>
      </w:r>
      <w:r w:rsidRPr="00A162BB">
        <w:rPr>
          <w:sz w:val="28"/>
          <w:szCs w:val="28"/>
        </w:rPr>
        <w:t>возможность его исполнения</w:t>
      </w:r>
      <w:r w:rsidR="001A49E2">
        <w:rPr>
          <w:sz w:val="28"/>
          <w:szCs w:val="28"/>
        </w:rPr>
        <w:t>,</w:t>
      </w:r>
      <w:r w:rsidR="001A49E2" w:rsidRPr="001A49E2">
        <w:t xml:space="preserve"> </w:t>
      </w:r>
      <w:r w:rsidR="001A49E2" w:rsidRPr="001A49E2">
        <w:rPr>
          <w:sz w:val="28"/>
          <w:szCs w:val="28"/>
        </w:rPr>
        <w:t>в том числе в связи с мобилизацией в Росси</w:t>
      </w:r>
      <w:r w:rsidR="001A49E2" w:rsidRPr="001A49E2">
        <w:rPr>
          <w:sz w:val="28"/>
          <w:szCs w:val="28"/>
        </w:rPr>
        <w:t>й</w:t>
      </w:r>
      <w:r w:rsidR="001A49E2" w:rsidRPr="001A49E2">
        <w:rPr>
          <w:sz w:val="28"/>
          <w:szCs w:val="28"/>
        </w:rPr>
        <w:t>ской Федерации</w:t>
      </w:r>
    </w:p>
    <w:p w:rsidR="006411E6" w:rsidRDefault="006411E6" w:rsidP="002C517C">
      <w:pPr>
        <w:jc w:val="center"/>
        <w:rPr>
          <w:sz w:val="28"/>
          <w:szCs w:val="28"/>
        </w:rPr>
      </w:pPr>
    </w:p>
    <w:p w:rsidR="003C4A12" w:rsidRDefault="003C4A12" w:rsidP="002C517C">
      <w:pPr>
        <w:jc w:val="center"/>
        <w:rPr>
          <w:sz w:val="28"/>
          <w:szCs w:val="28"/>
        </w:rPr>
      </w:pPr>
    </w:p>
    <w:p w:rsidR="00B85492" w:rsidRPr="00D94224" w:rsidRDefault="003C4A12" w:rsidP="00D9422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5492" w:rsidRPr="00C52077">
        <w:rPr>
          <w:rFonts w:ascii="Times New Roman" w:hAnsi="Times New Roman"/>
          <w:sz w:val="28"/>
          <w:szCs w:val="28"/>
        </w:rPr>
        <w:t xml:space="preserve">Настоящий порядок определяет процедуру </w:t>
      </w:r>
      <w:r w:rsidR="00EC3AA0">
        <w:rPr>
          <w:rFonts w:ascii="Times New Roman" w:hAnsi="Times New Roman"/>
          <w:sz w:val="28"/>
          <w:szCs w:val="28"/>
        </w:rPr>
        <w:t>изменения</w:t>
      </w:r>
      <w:r w:rsidR="00B85492" w:rsidRPr="00C52077">
        <w:rPr>
          <w:rFonts w:ascii="Times New Roman" w:hAnsi="Times New Roman"/>
          <w:sz w:val="28"/>
          <w:szCs w:val="28"/>
        </w:rPr>
        <w:t xml:space="preserve"> существенных условий контракта на закупку товаров, работ, услуг для обеспечения</w:t>
      </w:r>
      <w:r w:rsidR="00CE40BE" w:rsidRPr="00CE40BE">
        <w:rPr>
          <w:rFonts w:ascii="Times New Roman" w:hAnsi="Times New Roman"/>
          <w:sz w:val="28"/>
          <w:szCs w:val="28"/>
        </w:rPr>
        <w:t xml:space="preserve"> мун</w:t>
      </w:r>
      <w:r w:rsidR="00CE40BE" w:rsidRPr="00CE40BE">
        <w:rPr>
          <w:rFonts w:ascii="Times New Roman" w:hAnsi="Times New Roman"/>
          <w:sz w:val="28"/>
          <w:szCs w:val="28"/>
        </w:rPr>
        <w:t>и</w:t>
      </w:r>
      <w:r w:rsidR="00CE40BE" w:rsidRPr="00CE40BE">
        <w:rPr>
          <w:rFonts w:ascii="Times New Roman" w:hAnsi="Times New Roman"/>
          <w:sz w:val="28"/>
          <w:szCs w:val="28"/>
        </w:rPr>
        <w:t>ципальных нужд Георгиевского городского округа Ставропольского края</w:t>
      </w:r>
      <w:r w:rsidR="00B85492" w:rsidRPr="00C52077">
        <w:rPr>
          <w:rFonts w:ascii="Times New Roman" w:hAnsi="Times New Roman"/>
          <w:sz w:val="28"/>
          <w:szCs w:val="28"/>
        </w:rPr>
        <w:t xml:space="preserve">, </w:t>
      </w:r>
      <w:r w:rsidR="00C52077" w:rsidRPr="00C52077">
        <w:rPr>
          <w:rFonts w:ascii="Times New Roman" w:hAnsi="Times New Roman"/>
          <w:sz w:val="28"/>
          <w:szCs w:val="28"/>
        </w:rPr>
        <w:t>з</w:t>
      </w:r>
      <w:r w:rsidR="00C52077" w:rsidRPr="00C52077">
        <w:rPr>
          <w:rFonts w:ascii="Times New Roman" w:hAnsi="Times New Roman"/>
          <w:sz w:val="28"/>
          <w:szCs w:val="28"/>
        </w:rPr>
        <w:t>а</w:t>
      </w:r>
      <w:r w:rsidR="00C52077" w:rsidRPr="00C52077">
        <w:rPr>
          <w:rFonts w:ascii="Times New Roman" w:hAnsi="Times New Roman"/>
          <w:sz w:val="28"/>
          <w:szCs w:val="28"/>
        </w:rPr>
        <w:t>ключённого</w:t>
      </w:r>
      <w:r w:rsidR="00437315">
        <w:rPr>
          <w:rFonts w:ascii="Times New Roman" w:hAnsi="Times New Roman"/>
          <w:sz w:val="28"/>
          <w:szCs w:val="28"/>
        </w:rPr>
        <w:t xml:space="preserve"> до 01 января 2024</w:t>
      </w:r>
      <w:r w:rsidR="00C00C3A">
        <w:rPr>
          <w:rFonts w:ascii="Times New Roman" w:hAnsi="Times New Roman"/>
          <w:sz w:val="28"/>
          <w:szCs w:val="28"/>
        </w:rPr>
        <w:t xml:space="preserve"> г.</w:t>
      </w:r>
      <w:r w:rsidR="00B85492" w:rsidRPr="00C52077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05 апреля 2013 года № 44-ФЗ «О контрактной системе в сфере закупок тов</w:t>
      </w:r>
      <w:r w:rsidR="00B85492" w:rsidRPr="00C52077">
        <w:rPr>
          <w:rFonts w:ascii="Times New Roman" w:hAnsi="Times New Roman"/>
          <w:sz w:val="28"/>
          <w:szCs w:val="28"/>
        </w:rPr>
        <w:t>а</w:t>
      </w:r>
      <w:r w:rsidR="00B85492" w:rsidRPr="00C52077">
        <w:rPr>
          <w:rFonts w:ascii="Times New Roman" w:hAnsi="Times New Roman"/>
          <w:sz w:val="28"/>
          <w:szCs w:val="28"/>
        </w:rPr>
        <w:t>ров, работ, услуг для обеспечения государственных и муниципальных нужд» (далее соответственно</w:t>
      </w:r>
      <w:r w:rsidR="00C47568">
        <w:rPr>
          <w:rFonts w:ascii="Times New Roman" w:hAnsi="Times New Roman"/>
          <w:sz w:val="28"/>
          <w:szCs w:val="28"/>
        </w:rPr>
        <w:t xml:space="preserve"> — Федеральный закон, контракт)</w:t>
      </w:r>
      <w:r w:rsidR="004D55DE">
        <w:rPr>
          <w:rFonts w:ascii="Times New Roman" w:hAnsi="Times New Roman"/>
          <w:sz w:val="28"/>
          <w:szCs w:val="28"/>
        </w:rPr>
        <w:t>, за</w:t>
      </w:r>
      <w:proofErr w:type="gramEnd"/>
      <w:r w:rsidR="004D55DE">
        <w:rPr>
          <w:rFonts w:ascii="Times New Roman" w:hAnsi="Times New Roman"/>
          <w:sz w:val="28"/>
          <w:szCs w:val="28"/>
        </w:rPr>
        <w:t xml:space="preserve"> исключением</w:t>
      </w:r>
      <w:r w:rsidR="00437315">
        <w:rPr>
          <w:rFonts w:ascii="Times New Roman" w:hAnsi="Times New Roman"/>
          <w:sz w:val="28"/>
          <w:szCs w:val="28"/>
        </w:rPr>
        <w:t xml:space="preserve"> муниципальных контрактов</w:t>
      </w:r>
      <w:r w:rsidR="00437315" w:rsidRPr="00437315">
        <w:rPr>
          <w:rFonts w:ascii="Times New Roman" w:hAnsi="Times New Roman"/>
          <w:sz w:val="28"/>
          <w:szCs w:val="28"/>
        </w:rPr>
        <w:t>, предметом которых являются ремонт и (или) содержание автомобильных дорог общего пользования местного значен</w:t>
      </w:r>
      <w:r w:rsidR="008C6048">
        <w:rPr>
          <w:rFonts w:ascii="Times New Roman" w:hAnsi="Times New Roman"/>
          <w:sz w:val="28"/>
          <w:szCs w:val="28"/>
        </w:rPr>
        <w:t>ия, стороной которых выступает у</w:t>
      </w:r>
      <w:r w:rsidR="00437315" w:rsidRPr="00437315">
        <w:rPr>
          <w:rFonts w:ascii="Times New Roman" w:hAnsi="Times New Roman"/>
          <w:sz w:val="28"/>
          <w:szCs w:val="28"/>
        </w:rPr>
        <w:t>правле</w:t>
      </w:r>
      <w:r w:rsidR="00D94224">
        <w:rPr>
          <w:rFonts w:ascii="Times New Roman" w:hAnsi="Times New Roman"/>
          <w:sz w:val="28"/>
          <w:szCs w:val="28"/>
        </w:rPr>
        <w:t>ние жилищно-коммунального хозяй</w:t>
      </w:r>
      <w:r w:rsidR="00437315" w:rsidRPr="00437315">
        <w:rPr>
          <w:rFonts w:ascii="Times New Roman" w:hAnsi="Times New Roman"/>
          <w:sz w:val="28"/>
          <w:szCs w:val="28"/>
        </w:rPr>
        <w:t>ства администрации Георгиевского городского округа Ставропольского края или подведомственные ему муниципальные казённые учреждения.</w:t>
      </w:r>
    </w:p>
    <w:p w:rsidR="00B85492" w:rsidRPr="008A4497" w:rsidRDefault="003C4A12" w:rsidP="00E746B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5492" w:rsidRPr="00F50FCC">
        <w:rPr>
          <w:rFonts w:ascii="Times New Roman" w:hAnsi="Times New Roman"/>
          <w:sz w:val="28"/>
          <w:szCs w:val="28"/>
        </w:rPr>
        <w:t>Изменение существенных условий контракта, за исключением предмета контракта, допускается при исполнении контракта, стороной кот</w:t>
      </w:r>
      <w:r w:rsidR="00B85492" w:rsidRPr="00F50FCC">
        <w:rPr>
          <w:rFonts w:ascii="Times New Roman" w:hAnsi="Times New Roman"/>
          <w:sz w:val="28"/>
          <w:szCs w:val="28"/>
        </w:rPr>
        <w:t>о</w:t>
      </w:r>
      <w:r w:rsidR="00B85492" w:rsidRPr="00F50FCC">
        <w:rPr>
          <w:rFonts w:ascii="Times New Roman" w:hAnsi="Times New Roman"/>
          <w:sz w:val="28"/>
          <w:szCs w:val="28"/>
        </w:rPr>
        <w:t xml:space="preserve">рого являются </w:t>
      </w:r>
      <w:r w:rsidR="00B07AC8" w:rsidRPr="00F50FCC">
        <w:rPr>
          <w:rFonts w:ascii="Times New Roman" w:hAnsi="Times New Roman"/>
          <w:sz w:val="28"/>
          <w:szCs w:val="28"/>
        </w:rPr>
        <w:t>орган местного самоуправления</w:t>
      </w:r>
      <w:r w:rsidR="00C911B0" w:rsidRPr="00F50FCC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Ставропольского края</w:t>
      </w:r>
      <w:r w:rsidR="00B07AC8" w:rsidRPr="00F50FCC">
        <w:rPr>
          <w:rFonts w:ascii="Times New Roman" w:hAnsi="Times New Roman"/>
          <w:sz w:val="28"/>
          <w:szCs w:val="28"/>
        </w:rPr>
        <w:t xml:space="preserve">, </w:t>
      </w:r>
      <w:r w:rsidR="005C3EC5">
        <w:rPr>
          <w:rFonts w:ascii="Times New Roman" w:hAnsi="Times New Roman"/>
          <w:sz w:val="28"/>
          <w:szCs w:val="28"/>
        </w:rPr>
        <w:t>его</w:t>
      </w:r>
      <w:r w:rsidR="00B07AC8" w:rsidRPr="00F50FCC">
        <w:rPr>
          <w:rFonts w:ascii="Times New Roman" w:hAnsi="Times New Roman"/>
          <w:sz w:val="28"/>
          <w:szCs w:val="28"/>
        </w:rPr>
        <w:t xml:space="preserve"> структурные подразделения, обладающие правами юридического лица, а также подведомственные им муниципальные казённые учреждения</w:t>
      </w:r>
      <w:r w:rsidR="00E123F4" w:rsidRPr="00F50FCC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Ставропольского края</w:t>
      </w:r>
      <w:r w:rsidR="00B07AC8" w:rsidRPr="00F50FCC">
        <w:rPr>
          <w:rFonts w:ascii="Times New Roman" w:hAnsi="Times New Roman"/>
          <w:sz w:val="28"/>
          <w:szCs w:val="28"/>
        </w:rPr>
        <w:t>, действующие от имени</w:t>
      </w:r>
      <w:r w:rsidR="00E123F4" w:rsidRPr="00F50FCC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</w:t>
      </w:r>
      <w:r w:rsidR="00E123F4" w:rsidRPr="00F50FCC">
        <w:rPr>
          <w:rFonts w:ascii="Times New Roman" w:hAnsi="Times New Roman"/>
          <w:sz w:val="28"/>
          <w:szCs w:val="28"/>
        </w:rPr>
        <w:t>ь</w:t>
      </w:r>
      <w:r w:rsidR="00E123F4" w:rsidRPr="00F50FCC">
        <w:rPr>
          <w:rFonts w:ascii="Times New Roman" w:hAnsi="Times New Roman"/>
          <w:sz w:val="28"/>
          <w:szCs w:val="28"/>
        </w:rPr>
        <w:t>ского края</w:t>
      </w:r>
      <w:r w:rsidR="00B07AC8" w:rsidRPr="00F50FCC">
        <w:rPr>
          <w:rFonts w:ascii="Times New Roman" w:hAnsi="Times New Roman"/>
          <w:sz w:val="28"/>
          <w:szCs w:val="28"/>
        </w:rPr>
        <w:t>, уполномоченные принимать бюджетные обязательства в соотве</w:t>
      </w:r>
      <w:r w:rsidR="00B07AC8" w:rsidRPr="00F50FCC">
        <w:rPr>
          <w:rFonts w:ascii="Times New Roman" w:hAnsi="Times New Roman"/>
          <w:sz w:val="28"/>
          <w:szCs w:val="28"/>
        </w:rPr>
        <w:t>т</w:t>
      </w:r>
      <w:r w:rsidR="00B07AC8" w:rsidRPr="00F50FCC">
        <w:rPr>
          <w:rFonts w:ascii="Times New Roman" w:hAnsi="Times New Roman"/>
          <w:sz w:val="28"/>
          <w:szCs w:val="28"/>
        </w:rPr>
        <w:t>ствии с бюджетным законодательством Российской</w:t>
      </w:r>
      <w:proofErr w:type="gramEnd"/>
      <w:r w:rsidR="00B07AC8" w:rsidRPr="00F50FCC">
        <w:rPr>
          <w:rFonts w:ascii="Times New Roman" w:hAnsi="Times New Roman"/>
          <w:sz w:val="28"/>
          <w:szCs w:val="28"/>
        </w:rPr>
        <w:t xml:space="preserve"> Федерации от имени</w:t>
      </w:r>
      <w:r w:rsidR="00E123F4" w:rsidRPr="00F50FCC">
        <w:rPr>
          <w:rFonts w:ascii="Times New Roman" w:hAnsi="Times New Roman"/>
          <w:sz w:val="28"/>
          <w:szCs w:val="28"/>
        </w:rPr>
        <w:t xml:space="preserve"> Г</w:t>
      </w:r>
      <w:r w:rsidR="00E123F4" w:rsidRPr="00F50FCC">
        <w:rPr>
          <w:rFonts w:ascii="Times New Roman" w:hAnsi="Times New Roman"/>
          <w:sz w:val="28"/>
          <w:szCs w:val="28"/>
        </w:rPr>
        <w:t>е</w:t>
      </w:r>
      <w:r w:rsidR="00E123F4" w:rsidRPr="00F50FCC">
        <w:rPr>
          <w:rFonts w:ascii="Times New Roman" w:hAnsi="Times New Roman"/>
          <w:sz w:val="28"/>
          <w:szCs w:val="28"/>
        </w:rPr>
        <w:t>оргиевского городского округа Ставропольского края</w:t>
      </w:r>
      <w:r w:rsidR="00B07AC8" w:rsidRPr="00F50FCC">
        <w:rPr>
          <w:rFonts w:ascii="Times New Roman" w:hAnsi="Times New Roman"/>
          <w:sz w:val="28"/>
          <w:szCs w:val="28"/>
        </w:rPr>
        <w:t>, муниципальные бю</w:t>
      </w:r>
      <w:r w:rsidR="00B07AC8" w:rsidRPr="00F50FCC">
        <w:rPr>
          <w:rFonts w:ascii="Times New Roman" w:hAnsi="Times New Roman"/>
          <w:sz w:val="28"/>
          <w:szCs w:val="28"/>
        </w:rPr>
        <w:t>д</w:t>
      </w:r>
      <w:r w:rsidR="00B07AC8" w:rsidRPr="00F50FCC">
        <w:rPr>
          <w:rFonts w:ascii="Times New Roman" w:hAnsi="Times New Roman"/>
          <w:sz w:val="28"/>
          <w:szCs w:val="28"/>
        </w:rPr>
        <w:t>жетные учреждения</w:t>
      </w:r>
      <w:r w:rsidR="00BE471B" w:rsidRPr="00F50FCC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Ставропольского края</w:t>
      </w:r>
      <w:r w:rsidR="00B07AC8" w:rsidRPr="00F50FCC">
        <w:rPr>
          <w:rFonts w:ascii="Times New Roman" w:hAnsi="Times New Roman"/>
          <w:sz w:val="28"/>
          <w:szCs w:val="28"/>
        </w:rPr>
        <w:t>, осуществляющие закупки за счёт субсидий, предоставленных из бюджета</w:t>
      </w:r>
      <w:r w:rsidR="00BE471B" w:rsidRPr="00F50FCC">
        <w:rPr>
          <w:rFonts w:ascii="Times New Roman" w:hAnsi="Times New Roman"/>
          <w:sz w:val="28"/>
          <w:szCs w:val="28"/>
        </w:rPr>
        <w:t xml:space="preserve"> </w:t>
      </w:r>
      <w:r w:rsidR="00BE471B" w:rsidRPr="00F50FCC">
        <w:rPr>
          <w:rFonts w:ascii="Times New Roman" w:hAnsi="Times New Roman"/>
          <w:sz w:val="28"/>
          <w:szCs w:val="28"/>
        </w:rPr>
        <w:lastRenderedPageBreak/>
        <w:t>Георгиевского городского округа Ставропольского края</w:t>
      </w:r>
      <w:r w:rsidR="00B07AC8" w:rsidRPr="00F50FCC">
        <w:rPr>
          <w:rFonts w:ascii="Times New Roman" w:hAnsi="Times New Roman"/>
          <w:sz w:val="28"/>
          <w:szCs w:val="28"/>
        </w:rPr>
        <w:t>, и иных сре</w:t>
      </w:r>
      <w:proofErr w:type="gramStart"/>
      <w:r w:rsidR="00B07AC8" w:rsidRPr="00F50FCC">
        <w:rPr>
          <w:rFonts w:ascii="Times New Roman" w:hAnsi="Times New Roman"/>
          <w:sz w:val="28"/>
          <w:szCs w:val="28"/>
        </w:rPr>
        <w:t>дств в с</w:t>
      </w:r>
      <w:proofErr w:type="gramEnd"/>
      <w:r w:rsidR="00B07AC8" w:rsidRPr="00F50FCC">
        <w:rPr>
          <w:rFonts w:ascii="Times New Roman" w:hAnsi="Times New Roman"/>
          <w:sz w:val="28"/>
          <w:szCs w:val="28"/>
        </w:rPr>
        <w:t xml:space="preserve">оответствии с </w:t>
      </w:r>
      <w:r w:rsidR="00B07AC8" w:rsidRPr="008A4497">
        <w:rPr>
          <w:rFonts w:ascii="Times New Roman" w:hAnsi="Times New Roman"/>
          <w:sz w:val="28"/>
          <w:szCs w:val="28"/>
        </w:rPr>
        <w:t>требованиями Федерального закона, муниципальные унита</w:t>
      </w:r>
      <w:r w:rsidR="00B07AC8" w:rsidRPr="008A4497">
        <w:rPr>
          <w:rFonts w:ascii="Times New Roman" w:hAnsi="Times New Roman"/>
          <w:sz w:val="28"/>
          <w:szCs w:val="28"/>
        </w:rPr>
        <w:t>р</w:t>
      </w:r>
      <w:r w:rsidR="00B07AC8" w:rsidRPr="008A4497">
        <w:rPr>
          <w:rFonts w:ascii="Times New Roman" w:hAnsi="Times New Roman"/>
          <w:sz w:val="28"/>
          <w:szCs w:val="28"/>
        </w:rPr>
        <w:t xml:space="preserve">ные предприятия </w:t>
      </w:r>
      <w:r w:rsidR="00F50FCC" w:rsidRPr="008A4497">
        <w:rPr>
          <w:rFonts w:ascii="Times New Roman" w:hAnsi="Times New Roman"/>
          <w:sz w:val="28"/>
          <w:szCs w:val="28"/>
        </w:rPr>
        <w:t xml:space="preserve">Георгиевского городского округа Ставропольского края </w:t>
      </w:r>
      <w:r w:rsidR="00B07AC8" w:rsidRPr="008A4497">
        <w:rPr>
          <w:rFonts w:ascii="Times New Roman" w:hAnsi="Times New Roman"/>
          <w:sz w:val="28"/>
          <w:szCs w:val="28"/>
        </w:rPr>
        <w:t>(далее — заказчики)</w:t>
      </w:r>
      <w:r w:rsidR="00B85492" w:rsidRPr="008A4497">
        <w:rPr>
          <w:rFonts w:ascii="Times New Roman" w:hAnsi="Times New Roman"/>
          <w:sz w:val="28"/>
          <w:szCs w:val="28"/>
        </w:rPr>
        <w:t>.</w:t>
      </w:r>
    </w:p>
    <w:p w:rsidR="00B85492" w:rsidRPr="008A4497" w:rsidRDefault="003C4A12" w:rsidP="008A4497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5492" w:rsidRPr="008A4497">
        <w:rPr>
          <w:rFonts w:ascii="Times New Roman" w:hAnsi="Times New Roman"/>
          <w:sz w:val="28"/>
          <w:szCs w:val="28"/>
        </w:rPr>
        <w:t>При исполнении контракта допускается изменение существенных условий контракта при совокупности следующих условий:</w:t>
      </w:r>
    </w:p>
    <w:p w:rsidR="00B85492" w:rsidRPr="00B85492" w:rsidRDefault="008A4497" w:rsidP="008A44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85492" w:rsidRPr="00B85492">
        <w:rPr>
          <w:sz w:val="28"/>
          <w:szCs w:val="28"/>
        </w:rPr>
        <w:t>изменение существенных условий контракта осуществляется с с</w:t>
      </w:r>
      <w:r w:rsidR="00B85492" w:rsidRPr="00B85492">
        <w:rPr>
          <w:sz w:val="28"/>
          <w:szCs w:val="28"/>
        </w:rPr>
        <w:t>о</w:t>
      </w:r>
      <w:r w:rsidR="00B85492" w:rsidRPr="00B85492">
        <w:rPr>
          <w:sz w:val="28"/>
          <w:szCs w:val="28"/>
        </w:rPr>
        <w:t>б</w:t>
      </w:r>
      <w:r w:rsidR="000A684C">
        <w:rPr>
          <w:sz w:val="28"/>
          <w:szCs w:val="28"/>
        </w:rPr>
        <w:t>людением положений частей 1.3 – 1.6</w:t>
      </w:r>
      <w:r w:rsidR="007B661F">
        <w:rPr>
          <w:sz w:val="28"/>
          <w:szCs w:val="28"/>
        </w:rPr>
        <w:t xml:space="preserve"> статьи 95 Федерального закона</w:t>
      </w:r>
      <w:r w:rsidR="003F3162">
        <w:t xml:space="preserve">, </w:t>
      </w:r>
      <w:r w:rsidR="003F3162" w:rsidRPr="003F3162">
        <w:rPr>
          <w:sz w:val="28"/>
          <w:szCs w:val="28"/>
        </w:rPr>
        <w:t>если при определении поставщика (подрядчика, исполнителя) требование обесп</w:t>
      </w:r>
      <w:r w:rsidR="003F3162" w:rsidRPr="003F3162">
        <w:rPr>
          <w:sz w:val="28"/>
          <w:szCs w:val="28"/>
        </w:rPr>
        <w:t>е</w:t>
      </w:r>
      <w:r w:rsidR="003F3162" w:rsidRPr="003F3162">
        <w:rPr>
          <w:sz w:val="28"/>
          <w:szCs w:val="28"/>
        </w:rPr>
        <w:t xml:space="preserve">чения исполнения контракта </w:t>
      </w:r>
      <w:r w:rsidR="003F3162">
        <w:rPr>
          <w:sz w:val="28"/>
          <w:szCs w:val="28"/>
        </w:rPr>
        <w:t xml:space="preserve">было </w:t>
      </w:r>
      <w:r w:rsidR="003F3162" w:rsidRPr="003F3162">
        <w:rPr>
          <w:sz w:val="28"/>
          <w:szCs w:val="28"/>
        </w:rPr>
        <w:t>установлено в соответствии со статьёй 96 Федерального закона</w:t>
      </w:r>
      <w:r w:rsidR="00B85492" w:rsidRPr="00B85492">
        <w:rPr>
          <w:sz w:val="28"/>
          <w:szCs w:val="28"/>
        </w:rPr>
        <w:t>;</w:t>
      </w:r>
    </w:p>
    <w:p w:rsidR="00B85492" w:rsidRPr="00B85492" w:rsidRDefault="007B661F" w:rsidP="008A44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85492" w:rsidRPr="00B85492">
        <w:rPr>
          <w:sz w:val="28"/>
          <w:szCs w:val="28"/>
        </w:rPr>
        <w:t>изменение существенных условий контракта осуществляется в пр</w:t>
      </w:r>
      <w:r w:rsidR="00B85492" w:rsidRPr="00B85492">
        <w:rPr>
          <w:sz w:val="28"/>
          <w:szCs w:val="28"/>
        </w:rPr>
        <w:t>е</w:t>
      </w:r>
      <w:r w:rsidR="00B85492" w:rsidRPr="00B85492">
        <w:rPr>
          <w:sz w:val="28"/>
          <w:szCs w:val="28"/>
        </w:rPr>
        <w:t xml:space="preserve">делах лимитов бюджетных обязательств, </w:t>
      </w:r>
      <w:r w:rsidRPr="00B85492">
        <w:rPr>
          <w:sz w:val="28"/>
          <w:szCs w:val="28"/>
        </w:rPr>
        <w:t>доведённых</w:t>
      </w:r>
      <w:r w:rsidR="00B85492" w:rsidRPr="00B85492">
        <w:rPr>
          <w:sz w:val="28"/>
          <w:szCs w:val="28"/>
        </w:rPr>
        <w:t xml:space="preserve"> до получателя средств </w:t>
      </w:r>
      <w:r w:rsidRPr="00F50FCC">
        <w:rPr>
          <w:sz w:val="28"/>
          <w:szCs w:val="28"/>
        </w:rPr>
        <w:t>бюджета Георгиевского городского округа Ставропольского края</w:t>
      </w:r>
      <w:r w:rsidRPr="00B85492">
        <w:rPr>
          <w:sz w:val="28"/>
          <w:szCs w:val="28"/>
        </w:rPr>
        <w:t xml:space="preserve"> </w:t>
      </w:r>
      <w:r w:rsidR="00B85492" w:rsidRPr="00B85492">
        <w:rPr>
          <w:sz w:val="28"/>
          <w:szCs w:val="28"/>
        </w:rPr>
        <w:t>в соотве</w:t>
      </w:r>
      <w:r w:rsidR="00B85492" w:rsidRPr="00B85492">
        <w:rPr>
          <w:sz w:val="28"/>
          <w:szCs w:val="28"/>
        </w:rPr>
        <w:t>т</w:t>
      </w:r>
      <w:r w:rsidR="00B85492" w:rsidRPr="00B85492">
        <w:rPr>
          <w:sz w:val="28"/>
          <w:szCs w:val="28"/>
        </w:rPr>
        <w:t>ствии с бюджетным законодательством Российской Федерации;</w:t>
      </w:r>
    </w:p>
    <w:p w:rsidR="00B85492" w:rsidRPr="00B85492" w:rsidRDefault="007B661F" w:rsidP="007B6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5492" w:rsidRPr="00B85492">
        <w:rPr>
          <w:sz w:val="28"/>
          <w:szCs w:val="28"/>
        </w:rPr>
        <w:t xml:space="preserve">) изменение существенных условий контракта осуществляется </w:t>
      </w:r>
      <w:r w:rsidRPr="00B85492">
        <w:rPr>
          <w:sz w:val="28"/>
          <w:szCs w:val="28"/>
        </w:rPr>
        <w:t>путём</w:t>
      </w:r>
      <w:r w:rsidR="00B85492" w:rsidRPr="00B85492">
        <w:rPr>
          <w:sz w:val="28"/>
          <w:szCs w:val="28"/>
        </w:rPr>
        <w:t xml:space="preserve"> заключения заказчиком и поставщи</w:t>
      </w:r>
      <w:r>
        <w:rPr>
          <w:sz w:val="28"/>
          <w:szCs w:val="28"/>
        </w:rPr>
        <w:t xml:space="preserve">ком (подрядчиком, исполнителем) </w:t>
      </w:r>
      <w:r w:rsidR="00E657B5">
        <w:rPr>
          <w:sz w:val="28"/>
          <w:szCs w:val="28"/>
        </w:rPr>
        <w:t>допо</w:t>
      </w:r>
      <w:r w:rsidR="00E657B5">
        <w:rPr>
          <w:sz w:val="28"/>
          <w:szCs w:val="28"/>
        </w:rPr>
        <w:t>л</w:t>
      </w:r>
      <w:r w:rsidR="00E657B5">
        <w:rPr>
          <w:sz w:val="28"/>
          <w:szCs w:val="28"/>
        </w:rPr>
        <w:t xml:space="preserve">нительного </w:t>
      </w:r>
      <w:r w:rsidR="00B85492" w:rsidRPr="00B85492">
        <w:rPr>
          <w:sz w:val="28"/>
          <w:szCs w:val="28"/>
        </w:rPr>
        <w:t>соглашения об изменении существе</w:t>
      </w:r>
      <w:r w:rsidR="00E657B5">
        <w:rPr>
          <w:sz w:val="28"/>
          <w:szCs w:val="28"/>
        </w:rPr>
        <w:t>нных условий контракта (д</w:t>
      </w:r>
      <w:r w:rsidR="00E657B5">
        <w:rPr>
          <w:sz w:val="28"/>
          <w:szCs w:val="28"/>
        </w:rPr>
        <w:t>а</w:t>
      </w:r>
      <w:r w:rsidR="00E657B5">
        <w:rPr>
          <w:sz w:val="28"/>
          <w:szCs w:val="28"/>
        </w:rPr>
        <w:t xml:space="preserve">лее - </w:t>
      </w:r>
      <w:r w:rsidR="00B85492" w:rsidRPr="00B85492">
        <w:rPr>
          <w:sz w:val="28"/>
          <w:szCs w:val="28"/>
        </w:rPr>
        <w:t>соглашение);</w:t>
      </w:r>
    </w:p>
    <w:p w:rsidR="00B85492" w:rsidRPr="00B85492" w:rsidRDefault="00B85492" w:rsidP="008A44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492">
        <w:rPr>
          <w:sz w:val="28"/>
          <w:szCs w:val="28"/>
        </w:rPr>
        <w:t xml:space="preserve">4) контракт </w:t>
      </w:r>
      <w:r w:rsidR="00E657B5" w:rsidRPr="00B85492">
        <w:rPr>
          <w:sz w:val="28"/>
          <w:szCs w:val="28"/>
        </w:rPr>
        <w:t>заключён</w:t>
      </w:r>
      <w:r w:rsidRPr="00B85492">
        <w:rPr>
          <w:sz w:val="28"/>
          <w:szCs w:val="28"/>
        </w:rPr>
        <w:t xml:space="preserve"> до 01 января 2</w:t>
      </w:r>
      <w:r w:rsidR="003C5962">
        <w:rPr>
          <w:sz w:val="28"/>
          <w:szCs w:val="28"/>
        </w:rPr>
        <w:t>024</w:t>
      </w:r>
      <w:r w:rsidRPr="00B85492">
        <w:rPr>
          <w:sz w:val="28"/>
          <w:szCs w:val="28"/>
        </w:rPr>
        <w:t xml:space="preserve"> года, при его исполнении во</w:t>
      </w:r>
      <w:r w:rsidRPr="00B85492">
        <w:rPr>
          <w:sz w:val="28"/>
          <w:szCs w:val="28"/>
        </w:rPr>
        <w:t>з</w:t>
      </w:r>
      <w:r w:rsidRPr="00B85492">
        <w:rPr>
          <w:sz w:val="28"/>
          <w:szCs w:val="28"/>
        </w:rPr>
        <w:t>никли независящие от сторон контракта обстоятельства, влекущие нево</w:t>
      </w:r>
      <w:r w:rsidRPr="00B85492">
        <w:rPr>
          <w:sz w:val="28"/>
          <w:szCs w:val="28"/>
        </w:rPr>
        <w:t>з</w:t>
      </w:r>
      <w:r w:rsidRPr="00B85492">
        <w:rPr>
          <w:sz w:val="28"/>
          <w:szCs w:val="28"/>
        </w:rPr>
        <w:t xml:space="preserve">можность его исполнения, </w:t>
      </w:r>
      <w:r w:rsidR="003C5962" w:rsidRPr="001A49E2">
        <w:rPr>
          <w:sz w:val="28"/>
          <w:szCs w:val="28"/>
        </w:rPr>
        <w:t>в том числе в связи с мобилизацией в Российской Федерации</w:t>
      </w:r>
      <w:r w:rsidR="003C5962">
        <w:rPr>
          <w:sz w:val="28"/>
          <w:szCs w:val="28"/>
        </w:rPr>
        <w:t xml:space="preserve">, </w:t>
      </w:r>
      <w:r w:rsidRPr="00B85492">
        <w:rPr>
          <w:sz w:val="28"/>
          <w:szCs w:val="28"/>
        </w:rPr>
        <w:t>и обязательства по нему на дату заключения соглашения не и</w:t>
      </w:r>
      <w:r w:rsidRPr="00B85492">
        <w:rPr>
          <w:sz w:val="28"/>
          <w:szCs w:val="28"/>
        </w:rPr>
        <w:t>с</w:t>
      </w:r>
      <w:r w:rsidRPr="00B85492">
        <w:rPr>
          <w:sz w:val="28"/>
          <w:szCs w:val="28"/>
        </w:rPr>
        <w:t>полнены.</w:t>
      </w:r>
    </w:p>
    <w:p w:rsidR="00B85492" w:rsidRDefault="00B85492" w:rsidP="008A44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492">
        <w:rPr>
          <w:sz w:val="28"/>
          <w:szCs w:val="28"/>
        </w:rPr>
        <w:t>4.</w:t>
      </w:r>
      <w:r w:rsidR="002644D0" w:rsidRPr="002644D0">
        <w:t xml:space="preserve"> </w:t>
      </w:r>
      <w:r w:rsidR="002644D0">
        <w:rPr>
          <w:sz w:val="28"/>
          <w:szCs w:val="28"/>
        </w:rPr>
        <w:t>С</w:t>
      </w:r>
      <w:r w:rsidR="002644D0" w:rsidRPr="002644D0">
        <w:rPr>
          <w:sz w:val="28"/>
          <w:szCs w:val="28"/>
        </w:rPr>
        <w:t xml:space="preserve"> целью изменения существенных условий контракта</w:t>
      </w:r>
      <w:r w:rsidRPr="00B85492">
        <w:rPr>
          <w:sz w:val="28"/>
          <w:szCs w:val="28"/>
        </w:rPr>
        <w:t>:</w:t>
      </w:r>
    </w:p>
    <w:p w:rsidR="00C413A0" w:rsidRPr="00C413A0" w:rsidRDefault="00C413A0" w:rsidP="00C41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413A0">
        <w:rPr>
          <w:sz w:val="28"/>
          <w:szCs w:val="28"/>
        </w:rPr>
        <w:t>поставщик (подрядчик, исполнитель) направляет заказчику в пис</w:t>
      </w:r>
      <w:r w:rsidRPr="00C413A0">
        <w:rPr>
          <w:sz w:val="28"/>
          <w:szCs w:val="28"/>
        </w:rPr>
        <w:t>ь</w:t>
      </w:r>
      <w:r w:rsidRPr="00C413A0">
        <w:rPr>
          <w:sz w:val="28"/>
          <w:szCs w:val="28"/>
        </w:rPr>
        <w:t>менной форме предложение об изменении существенных условий контракта с приложением информации и документов, обосновывающих такое предл</w:t>
      </w:r>
      <w:r w:rsidRPr="00C413A0">
        <w:rPr>
          <w:sz w:val="28"/>
          <w:szCs w:val="28"/>
        </w:rPr>
        <w:t>о</w:t>
      </w:r>
      <w:r w:rsidRPr="00C413A0">
        <w:rPr>
          <w:sz w:val="28"/>
          <w:szCs w:val="28"/>
        </w:rPr>
        <w:t>жение, а также подписанного проекта соглашения об изменении условий контракта;</w:t>
      </w:r>
    </w:p>
    <w:p w:rsidR="00FD3712" w:rsidRDefault="00C04E0D" w:rsidP="004F2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53EEF">
        <w:rPr>
          <w:sz w:val="28"/>
          <w:szCs w:val="28"/>
        </w:rPr>
        <w:t>заказчик в течение 3</w:t>
      </w:r>
      <w:r w:rsidRPr="00C04E0D">
        <w:rPr>
          <w:sz w:val="28"/>
          <w:szCs w:val="28"/>
        </w:rPr>
        <w:t xml:space="preserve"> рабочих дней со дня, след</w:t>
      </w:r>
      <w:r>
        <w:rPr>
          <w:sz w:val="28"/>
          <w:szCs w:val="28"/>
        </w:rPr>
        <w:t>ующего за днём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ступления пред</w:t>
      </w:r>
      <w:r w:rsidRPr="00C04E0D">
        <w:rPr>
          <w:sz w:val="28"/>
          <w:szCs w:val="28"/>
        </w:rPr>
        <w:t>ложения об изменении существенных условий контракта</w:t>
      </w:r>
      <w:r w:rsidR="00345390">
        <w:rPr>
          <w:sz w:val="28"/>
          <w:szCs w:val="28"/>
        </w:rPr>
        <w:t>,</w:t>
      </w:r>
      <w:r w:rsidRPr="00C04E0D">
        <w:rPr>
          <w:sz w:val="28"/>
          <w:szCs w:val="28"/>
        </w:rPr>
        <w:t xml:space="preserve"> направляет в орган, который осуществляет полномочия главного распоряд</w:t>
      </w:r>
      <w:r w:rsidRPr="00C04E0D">
        <w:rPr>
          <w:sz w:val="28"/>
          <w:szCs w:val="28"/>
        </w:rPr>
        <w:t>и</w:t>
      </w:r>
      <w:r w:rsidRPr="00C04E0D">
        <w:rPr>
          <w:sz w:val="28"/>
          <w:szCs w:val="28"/>
        </w:rPr>
        <w:t>теля средств Георг</w:t>
      </w:r>
      <w:r w:rsidR="005433D4">
        <w:rPr>
          <w:sz w:val="28"/>
          <w:szCs w:val="28"/>
        </w:rPr>
        <w:t>иевского городского округа Став</w:t>
      </w:r>
      <w:r w:rsidRPr="00C04E0D">
        <w:rPr>
          <w:sz w:val="28"/>
          <w:szCs w:val="28"/>
        </w:rPr>
        <w:t>ропольского края и (или) в чьей ведомственной подчинённости находится заказчик (далее — коорд</w:t>
      </w:r>
      <w:r w:rsidRPr="00C04E0D">
        <w:rPr>
          <w:sz w:val="28"/>
          <w:szCs w:val="28"/>
        </w:rPr>
        <w:t>и</w:t>
      </w:r>
      <w:r w:rsidRPr="00C04E0D">
        <w:rPr>
          <w:sz w:val="28"/>
          <w:szCs w:val="28"/>
        </w:rPr>
        <w:t>нирующий орган), письменное обращение об изменении существенных усл</w:t>
      </w:r>
      <w:r w:rsidRPr="00C04E0D">
        <w:rPr>
          <w:sz w:val="28"/>
          <w:szCs w:val="28"/>
        </w:rPr>
        <w:t>о</w:t>
      </w:r>
      <w:r w:rsidRPr="00C04E0D">
        <w:rPr>
          <w:sz w:val="28"/>
          <w:szCs w:val="28"/>
        </w:rPr>
        <w:t>вий контракта (далее — обращение)</w:t>
      </w:r>
      <w:r w:rsidR="00FD313C">
        <w:rPr>
          <w:sz w:val="28"/>
          <w:szCs w:val="28"/>
        </w:rPr>
        <w:t xml:space="preserve"> </w:t>
      </w:r>
      <w:r w:rsidR="00FD313C" w:rsidRPr="00FD313C">
        <w:rPr>
          <w:sz w:val="28"/>
          <w:szCs w:val="28"/>
        </w:rPr>
        <w:t>с приложением информации и докуме</w:t>
      </w:r>
      <w:r w:rsidR="004F2C1E">
        <w:rPr>
          <w:sz w:val="28"/>
          <w:szCs w:val="28"/>
        </w:rPr>
        <w:t>н</w:t>
      </w:r>
      <w:r w:rsidR="004F2C1E">
        <w:rPr>
          <w:sz w:val="28"/>
          <w:szCs w:val="28"/>
        </w:rPr>
        <w:t>тов, обосновывающих такое обращение</w:t>
      </w:r>
      <w:r w:rsidR="00FD313C" w:rsidRPr="00FD313C">
        <w:rPr>
          <w:sz w:val="28"/>
          <w:szCs w:val="28"/>
        </w:rPr>
        <w:t>, а также</w:t>
      </w:r>
      <w:r w:rsidR="00E007D2">
        <w:rPr>
          <w:sz w:val="28"/>
          <w:szCs w:val="28"/>
        </w:rPr>
        <w:t xml:space="preserve"> </w:t>
      </w:r>
      <w:r w:rsidR="00D74448">
        <w:rPr>
          <w:sz w:val="28"/>
          <w:szCs w:val="28"/>
        </w:rPr>
        <w:t>заверенные надлежащим о</w:t>
      </w:r>
      <w:r w:rsidR="00D74448">
        <w:rPr>
          <w:sz w:val="28"/>
          <w:szCs w:val="28"/>
        </w:rPr>
        <w:t>б</w:t>
      </w:r>
      <w:r w:rsidR="00D74448">
        <w:rPr>
          <w:sz w:val="28"/>
          <w:szCs w:val="28"/>
        </w:rPr>
        <w:t xml:space="preserve">разом </w:t>
      </w:r>
      <w:r w:rsidR="00CA2EC4">
        <w:rPr>
          <w:sz w:val="28"/>
          <w:szCs w:val="28"/>
        </w:rPr>
        <w:t xml:space="preserve">копии </w:t>
      </w:r>
      <w:r w:rsidR="004A3353" w:rsidRPr="00E007D2">
        <w:rPr>
          <w:sz w:val="28"/>
          <w:szCs w:val="28"/>
        </w:rPr>
        <w:t xml:space="preserve">документов </w:t>
      </w:r>
      <w:r w:rsidR="004A3353">
        <w:rPr>
          <w:sz w:val="28"/>
          <w:szCs w:val="28"/>
        </w:rPr>
        <w:t>и информации</w:t>
      </w:r>
      <w:r w:rsidR="00E007D2">
        <w:rPr>
          <w:sz w:val="28"/>
          <w:szCs w:val="28"/>
        </w:rPr>
        <w:t xml:space="preserve">, поступивших от </w:t>
      </w:r>
      <w:r w:rsidR="00CA2EC4" w:rsidRPr="00CA2EC4">
        <w:rPr>
          <w:sz w:val="28"/>
          <w:szCs w:val="28"/>
        </w:rPr>
        <w:t>поставщик</w:t>
      </w:r>
      <w:r w:rsidR="00CA2EC4">
        <w:rPr>
          <w:sz w:val="28"/>
          <w:szCs w:val="28"/>
        </w:rPr>
        <w:t>а</w:t>
      </w:r>
      <w:r w:rsidR="00CA2EC4" w:rsidRPr="00CA2EC4">
        <w:rPr>
          <w:sz w:val="28"/>
          <w:szCs w:val="28"/>
        </w:rPr>
        <w:t xml:space="preserve"> (по</w:t>
      </w:r>
      <w:r w:rsidR="00CA2EC4" w:rsidRPr="00CA2EC4">
        <w:rPr>
          <w:sz w:val="28"/>
          <w:szCs w:val="28"/>
        </w:rPr>
        <w:t>д</w:t>
      </w:r>
      <w:r w:rsidR="00CA2EC4" w:rsidRPr="00CA2EC4">
        <w:rPr>
          <w:sz w:val="28"/>
          <w:szCs w:val="28"/>
        </w:rPr>
        <w:t>рядчик</w:t>
      </w:r>
      <w:r w:rsidR="00CA2EC4">
        <w:rPr>
          <w:sz w:val="28"/>
          <w:szCs w:val="28"/>
        </w:rPr>
        <w:t>а, исполнителя</w:t>
      </w:r>
      <w:r w:rsidR="00CA2EC4" w:rsidRPr="00CA2EC4">
        <w:rPr>
          <w:sz w:val="28"/>
          <w:szCs w:val="28"/>
        </w:rPr>
        <w:t>)</w:t>
      </w:r>
      <w:r w:rsidRPr="00C04E0D">
        <w:rPr>
          <w:sz w:val="28"/>
          <w:szCs w:val="28"/>
        </w:rPr>
        <w:t>;</w:t>
      </w:r>
    </w:p>
    <w:p w:rsidR="00E47183" w:rsidRDefault="00E47183" w:rsidP="00DB55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47183">
        <w:rPr>
          <w:sz w:val="28"/>
          <w:szCs w:val="28"/>
        </w:rPr>
        <w:t>координирующий орган в течение 3 рабочих дней со дня, след</w:t>
      </w:r>
      <w:r>
        <w:rPr>
          <w:sz w:val="28"/>
          <w:szCs w:val="28"/>
        </w:rPr>
        <w:t>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за днём поступления </w:t>
      </w:r>
      <w:r w:rsidR="001B6FAB">
        <w:rPr>
          <w:sz w:val="28"/>
          <w:szCs w:val="28"/>
        </w:rPr>
        <w:t xml:space="preserve">обращения, </w:t>
      </w:r>
      <w:r w:rsidRPr="00E47183">
        <w:rPr>
          <w:sz w:val="28"/>
          <w:szCs w:val="28"/>
        </w:rPr>
        <w:t>рас</w:t>
      </w:r>
      <w:r>
        <w:rPr>
          <w:sz w:val="28"/>
          <w:szCs w:val="28"/>
        </w:rPr>
        <w:t>сматривает обращение и приложе</w:t>
      </w:r>
      <w:r>
        <w:rPr>
          <w:sz w:val="28"/>
          <w:szCs w:val="28"/>
        </w:rPr>
        <w:t>н</w:t>
      </w:r>
      <w:r w:rsidR="00A04784">
        <w:rPr>
          <w:sz w:val="28"/>
          <w:szCs w:val="28"/>
        </w:rPr>
        <w:t>ные к нему документы</w:t>
      </w:r>
      <w:r>
        <w:rPr>
          <w:sz w:val="28"/>
          <w:szCs w:val="28"/>
        </w:rPr>
        <w:t xml:space="preserve">, </w:t>
      </w:r>
      <w:r w:rsidR="001B6FAB">
        <w:rPr>
          <w:sz w:val="28"/>
          <w:szCs w:val="28"/>
        </w:rPr>
        <w:t xml:space="preserve">и </w:t>
      </w:r>
      <w:r w:rsidR="00775AF5">
        <w:rPr>
          <w:sz w:val="28"/>
          <w:szCs w:val="28"/>
        </w:rPr>
        <w:t>направляет</w:t>
      </w:r>
      <w:r w:rsidR="001B6FAB">
        <w:rPr>
          <w:sz w:val="28"/>
          <w:szCs w:val="28"/>
        </w:rPr>
        <w:t xml:space="preserve"> в рабочую группу по обеспече</w:t>
      </w:r>
      <w:r w:rsidRPr="00E47183">
        <w:rPr>
          <w:sz w:val="28"/>
          <w:szCs w:val="28"/>
        </w:rPr>
        <w:t>нию эк</w:t>
      </w:r>
      <w:r w:rsidRPr="00E47183">
        <w:rPr>
          <w:sz w:val="28"/>
          <w:szCs w:val="28"/>
        </w:rPr>
        <w:t>о</w:t>
      </w:r>
      <w:r w:rsidRPr="00E47183">
        <w:rPr>
          <w:sz w:val="28"/>
          <w:szCs w:val="28"/>
        </w:rPr>
        <w:t>номической стабильности в Гео</w:t>
      </w:r>
      <w:r w:rsidR="001B6FAB">
        <w:rPr>
          <w:sz w:val="28"/>
          <w:szCs w:val="28"/>
        </w:rPr>
        <w:t>ргиевском городском округе Став</w:t>
      </w:r>
      <w:r w:rsidRPr="00E47183">
        <w:rPr>
          <w:sz w:val="28"/>
          <w:szCs w:val="28"/>
        </w:rPr>
        <w:t>ропольск</w:t>
      </w:r>
      <w:r w:rsidRPr="00E47183">
        <w:rPr>
          <w:sz w:val="28"/>
          <w:szCs w:val="28"/>
        </w:rPr>
        <w:t>о</w:t>
      </w:r>
      <w:r w:rsidRPr="00E47183">
        <w:rPr>
          <w:sz w:val="28"/>
          <w:szCs w:val="28"/>
        </w:rPr>
        <w:lastRenderedPageBreak/>
        <w:t>го края, экономической и со</w:t>
      </w:r>
      <w:r w:rsidR="001B6FAB">
        <w:rPr>
          <w:sz w:val="28"/>
          <w:szCs w:val="28"/>
        </w:rPr>
        <w:t>циальной поддержки населения Ге</w:t>
      </w:r>
      <w:r w:rsidRPr="00E47183">
        <w:rPr>
          <w:sz w:val="28"/>
          <w:szCs w:val="28"/>
        </w:rPr>
        <w:t>оргиевского городского округа Ставропольского края в связи с введением в отношении Российской Федерации и</w:t>
      </w:r>
      <w:r w:rsidR="00BE409F">
        <w:rPr>
          <w:sz w:val="28"/>
          <w:szCs w:val="28"/>
        </w:rPr>
        <w:t>ностранными государствами эконо</w:t>
      </w:r>
      <w:r w:rsidRPr="00E47183">
        <w:rPr>
          <w:sz w:val="28"/>
          <w:szCs w:val="28"/>
        </w:rPr>
        <w:t>мических сан</w:t>
      </w:r>
      <w:r w:rsidRPr="00E47183">
        <w:rPr>
          <w:sz w:val="28"/>
          <w:szCs w:val="28"/>
        </w:rPr>
        <w:t>к</w:t>
      </w:r>
      <w:r w:rsidRPr="00E47183">
        <w:rPr>
          <w:sz w:val="28"/>
          <w:szCs w:val="28"/>
        </w:rPr>
        <w:t>ций (дале</w:t>
      </w:r>
      <w:r w:rsidR="001E20BB">
        <w:rPr>
          <w:sz w:val="28"/>
          <w:szCs w:val="28"/>
        </w:rPr>
        <w:t>е – рабочая группа), письменное обоснование</w:t>
      </w:r>
      <w:r w:rsidR="00BE409F">
        <w:rPr>
          <w:sz w:val="28"/>
          <w:szCs w:val="28"/>
        </w:rPr>
        <w:t xml:space="preserve"> из</w:t>
      </w:r>
      <w:r w:rsidRPr="00E47183">
        <w:rPr>
          <w:sz w:val="28"/>
          <w:szCs w:val="28"/>
        </w:rPr>
        <w:t>менения сущ</w:t>
      </w:r>
      <w:r w:rsidRPr="00E47183">
        <w:rPr>
          <w:sz w:val="28"/>
          <w:szCs w:val="28"/>
        </w:rPr>
        <w:t>е</w:t>
      </w:r>
      <w:r w:rsidRPr="00E47183">
        <w:rPr>
          <w:sz w:val="28"/>
          <w:szCs w:val="28"/>
        </w:rPr>
        <w:t>ственных условий контракт</w:t>
      </w:r>
      <w:r w:rsidR="00BE409F">
        <w:rPr>
          <w:sz w:val="28"/>
          <w:szCs w:val="28"/>
        </w:rPr>
        <w:t>а либо об отсутствии такой необ</w:t>
      </w:r>
      <w:r w:rsidRPr="00E47183">
        <w:rPr>
          <w:sz w:val="28"/>
          <w:szCs w:val="28"/>
        </w:rPr>
        <w:t>ходимости; к обоснованию координир</w:t>
      </w:r>
      <w:r w:rsidR="00BE409F">
        <w:rPr>
          <w:sz w:val="28"/>
          <w:szCs w:val="28"/>
        </w:rPr>
        <w:t xml:space="preserve">ующего органа </w:t>
      </w:r>
      <w:r w:rsidRPr="00E47183">
        <w:rPr>
          <w:sz w:val="28"/>
          <w:szCs w:val="28"/>
        </w:rPr>
        <w:t>прикладываются документы, указа</w:t>
      </w:r>
      <w:r w:rsidRPr="00E47183">
        <w:rPr>
          <w:sz w:val="28"/>
          <w:szCs w:val="28"/>
        </w:rPr>
        <w:t>н</w:t>
      </w:r>
      <w:r w:rsidRPr="00E47183">
        <w:rPr>
          <w:sz w:val="28"/>
          <w:szCs w:val="28"/>
        </w:rPr>
        <w:t xml:space="preserve">ные </w:t>
      </w:r>
      <w:r w:rsidR="00E067D5">
        <w:rPr>
          <w:sz w:val="28"/>
          <w:szCs w:val="28"/>
        </w:rPr>
        <w:t>в подпункте 2</w:t>
      </w:r>
      <w:r w:rsidR="00E40004">
        <w:rPr>
          <w:sz w:val="28"/>
          <w:szCs w:val="28"/>
        </w:rPr>
        <w:t xml:space="preserve"> настоящего пункта.</w:t>
      </w:r>
    </w:p>
    <w:p w:rsidR="00FD3712" w:rsidRDefault="00E336C3" w:rsidP="00DB55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336C3">
        <w:rPr>
          <w:sz w:val="28"/>
          <w:szCs w:val="28"/>
        </w:rPr>
        <w:t xml:space="preserve">о направления </w:t>
      </w:r>
      <w:r w:rsidR="00E40004" w:rsidRPr="00E40004">
        <w:rPr>
          <w:sz w:val="28"/>
          <w:szCs w:val="28"/>
        </w:rPr>
        <w:t>письменного обоснования изменения су</w:t>
      </w:r>
      <w:r w:rsidR="00E40004">
        <w:rPr>
          <w:sz w:val="28"/>
          <w:szCs w:val="28"/>
        </w:rPr>
        <w:t>щественных условий контракта ли</w:t>
      </w:r>
      <w:r w:rsidR="00E40004" w:rsidRPr="00E40004">
        <w:rPr>
          <w:sz w:val="28"/>
          <w:szCs w:val="28"/>
        </w:rPr>
        <w:t>бо об отсутствии такой необходимости</w:t>
      </w:r>
      <w:r w:rsidR="00CE0B32">
        <w:rPr>
          <w:sz w:val="28"/>
          <w:szCs w:val="28"/>
        </w:rPr>
        <w:t xml:space="preserve"> в рабочую группу, </w:t>
      </w:r>
      <w:r w:rsidR="0061522B" w:rsidRPr="0061522B">
        <w:rPr>
          <w:sz w:val="28"/>
          <w:szCs w:val="28"/>
        </w:rPr>
        <w:t xml:space="preserve">координирующий орган </w:t>
      </w:r>
      <w:r w:rsidRPr="00E336C3">
        <w:rPr>
          <w:sz w:val="28"/>
          <w:szCs w:val="28"/>
        </w:rPr>
        <w:t xml:space="preserve">направляет </w:t>
      </w:r>
      <w:r w:rsidR="0061522B">
        <w:rPr>
          <w:sz w:val="28"/>
          <w:szCs w:val="28"/>
        </w:rPr>
        <w:t xml:space="preserve">соответствующее </w:t>
      </w:r>
      <w:r w:rsidRPr="00E336C3">
        <w:rPr>
          <w:sz w:val="28"/>
          <w:szCs w:val="28"/>
        </w:rPr>
        <w:t xml:space="preserve">уведомление в </w:t>
      </w:r>
      <w:r w:rsidR="00D840EE">
        <w:rPr>
          <w:sz w:val="28"/>
          <w:szCs w:val="28"/>
        </w:rPr>
        <w:t xml:space="preserve">финансовое управление администрации Георгиевского городского округа Ставропольского края </w:t>
      </w:r>
      <w:r w:rsidR="00AB2B3A">
        <w:rPr>
          <w:sz w:val="28"/>
          <w:szCs w:val="28"/>
        </w:rPr>
        <w:t>и</w:t>
      </w:r>
      <w:r w:rsidR="00D840EE">
        <w:rPr>
          <w:sz w:val="28"/>
          <w:szCs w:val="28"/>
        </w:rPr>
        <w:t xml:space="preserve"> </w:t>
      </w:r>
      <w:r w:rsidRPr="00E336C3">
        <w:rPr>
          <w:sz w:val="28"/>
          <w:szCs w:val="28"/>
        </w:rPr>
        <w:t xml:space="preserve">комитет </w:t>
      </w:r>
      <w:r w:rsidR="00D840EE">
        <w:rPr>
          <w:sz w:val="28"/>
          <w:szCs w:val="28"/>
        </w:rPr>
        <w:t>по муниципальным</w:t>
      </w:r>
      <w:r w:rsidR="00D840EE" w:rsidRPr="00E336C3">
        <w:rPr>
          <w:sz w:val="28"/>
          <w:szCs w:val="28"/>
        </w:rPr>
        <w:t xml:space="preserve"> закупкам</w:t>
      </w:r>
      <w:r w:rsidR="00AB2B3A" w:rsidRPr="00AB2B3A">
        <w:t xml:space="preserve"> </w:t>
      </w:r>
      <w:r w:rsidR="00AB2B3A" w:rsidRPr="00AB2B3A">
        <w:rPr>
          <w:sz w:val="28"/>
          <w:szCs w:val="28"/>
        </w:rPr>
        <w:t>администр</w:t>
      </w:r>
      <w:r w:rsidR="00AB2B3A" w:rsidRPr="00AB2B3A">
        <w:rPr>
          <w:sz w:val="28"/>
          <w:szCs w:val="28"/>
        </w:rPr>
        <w:t>а</w:t>
      </w:r>
      <w:r w:rsidR="00AB2B3A" w:rsidRPr="00AB2B3A">
        <w:rPr>
          <w:sz w:val="28"/>
          <w:szCs w:val="28"/>
        </w:rPr>
        <w:t>ции Георгиевского городского округа</w:t>
      </w:r>
      <w:r w:rsidR="00D840EE" w:rsidRPr="00E336C3">
        <w:rPr>
          <w:sz w:val="28"/>
          <w:szCs w:val="28"/>
        </w:rPr>
        <w:t xml:space="preserve"> </w:t>
      </w:r>
      <w:r w:rsidR="00F91477">
        <w:rPr>
          <w:sz w:val="28"/>
          <w:szCs w:val="28"/>
        </w:rPr>
        <w:t>Ставропольского края;</w:t>
      </w:r>
    </w:p>
    <w:p w:rsidR="00C413A0" w:rsidRDefault="001840B2" w:rsidP="003D1B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40B2">
        <w:rPr>
          <w:sz w:val="28"/>
          <w:szCs w:val="28"/>
        </w:rPr>
        <w:t xml:space="preserve">) </w:t>
      </w:r>
      <w:r w:rsidR="00814D84">
        <w:rPr>
          <w:sz w:val="28"/>
          <w:szCs w:val="28"/>
        </w:rPr>
        <w:t>заказчик</w:t>
      </w:r>
      <w:r w:rsidR="00607D63">
        <w:rPr>
          <w:sz w:val="28"/>
          <w:szCs w:val="28"/>
        </w:rPr>
        <w:t xml:space="preserve">, </w:t>
      </w:r>
      <w:r w:rsidR="006D6F00">
        <w:rPr>
          <w:sz w:val="28"/>
          <w:szCs w:val="28"/>
        </w:rPr>
        <w:t xml:space="preserve">на основании решения рабочей группы, не </w:t>
      </w:r>
      <w:r w:rsidR="003D1BD9">
        <w:rPr>
          <w:sz w:val="28"/>
          <w:szCs w:val="28"/>
        </w:rPr>
        <w:t>позднее 5</w:t>
      </w:r>
      <w:r w:rsidR="00C413A0" w:rsidRPr="00C413A0">
        <w:rPr>
          <w:sz w:val="28"/>
          <w:szCs w:val="28"/>
        </w:rPr>
        <w:t xml:space="preserve"> раб</w:t>
      </w:r>
      <w:r w:rsidR="00C413A0" w:rsidRPr="00C413A0">
        <w:rPr>
          <w:sz w:val="28"/>
          <w:szCs w:val="28"/>
        </w:rPr>
        <w:t>о</w:t>
      </w:r>
      <w:r w:rsidR="00C413A0" w:rsidRPr="00C413A0">
        <w:rPr>
          <w:sz w:val="28"/>
          <w:szCs w:val="28"/>
        </w:rPr>
        <w:t xml:space="preserve">чих дней со дня, следующего за </w:t>
      </w:r>
      <w:r w:rsidR="009660C0" w:rsidRPr="00C413A0">
        <w:rPr>
          <w:sz w:val="28"/>
          <w:szCs w:val="28"/>
        </w:rPr>
        <w:t>днём</w:t>
      </w:r>
      <w:r w:rsidR="00C413A0" w:rsidRPr="00C413A0">
        <w:rPr>
          <w:sz w:val="28"/>
          <w:szCs w:val="28"/>
        </w:rPr>
        <w:t xml:space="preserve"> </w:t>
      </w:r>
      <w:r w:rsidR="00814D84" w:rsidRPr="00814D84">
        <w:rPr>
          <w:sz w:val="28"/>
          <w:szCs w:val="28"/>
        </w:rPr>
        <w:t xml:space="preserve">получения протокола рабочей группы или выписки из него, </w:t>
      </w:r>
      <w:r w:rsidR="00C413A0" w:rsidRPr="00C413A0">
        <w:rPr>
          <w:sz w:val="28"/>
          <w:szCs w:val="28"/>
        </w:rPr>
        <w:t>направляет поста</w:t>
      </w:r>
      <w:r w:rsidR="002137CA">
        <w:rPr>
          <w:sz w:val="28"/>
          <w:szCs w:val="28"/>
        </w:rPr>
        <w:t>в</w:t>
      </w:r>
      <w:r w:rsidR="003D1BD9">
        <w:rPr>
          <w:sz w:val="28"/>
          <w:szCs w:val="28"/>
        </w:rPr>
        <w:t xml:space="preserve">щику (подрядчику, исполнителю), </w:t>
      </w:r>
      <w:r w:rsidR="00C413A0" w:rsidRPr="00C413A0">
        <w:rPr>
          <w:sz w:val="28"/>
          <w:szCs w:val="28"/>
        </w:rPr>
        <w:t xml:space="preserve">подписанное соглашение об изменении условий контракта и включает </w:t>
      </w:r>
      <w:r w:rsidR="009660C0">
        <w:rPr>
          <w:sz w:val="28"/>
          <w:szCs w:val="28"/>
        </w:rPr>
        <w:t xml:space="preserve">(при необходимости) </w:t>
      </w:r>
      <w:r w:rsidR="00C413A0" w:rsidRPr="00C413A0">
        <w:rPr>
          <w:sz w:val="28"/>
          <w:szCs w:val="28"/>
        </w:rPr>
        <w:t>в соответствии с Федеральным законом информацию об и</w:t>
      </w:r>
      <w:r w:rsidR="00C413A0" w:rsidRPr="00C413A0">
        <w:rPr>
          <w:sz w:val="28"/>
          <w:szCs w:val="28"/>
        </w:rPr>
        <w:t>з</w:t>
      </w:r>
      <w:r w:rsidR="00C413A0" w:rsidRPr="00C413A0">
        <w:rPr>
          <w:sz w:val="28"/>
          <w:szCs w:val="28"/>
        </w:rPr>
        <w:t>менении контракта в реестр контрактов либо в письменной форме отказ об изменении существенных условий контракта с обоснованием такого отказа.</w:t>
      </w:r>
    </w:p>
    <w:p w:rsidR="00130AB3" w:rsidRDefault="005257A6" w:rsidP="009E2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257A6">
        <w:rPr>
          <w:sz w:val="28"/>
          <w:szCs w:val="28"/>
        </w:rPr>
        <w:t>. При изменении существенных условий контракта в соо</w:t>
      </w:r>
      <w:r w:rsidR="008C15B5">
        <w:rPr>
          <w:sz w:val="28"/>
          <w:szCs w:val="28"/>
        </w:rPr>
        <w:t xml:space="preserve">тветствии с настоящим порядком </w:t>
      </w:r>
      <w:r w:rsidRPr="005257A6">
        <w:rPr>
          <w:sz w:val="28"/>
          <w:szCs w:val="28"/>
        </w:rPr>
        <w:t>не позднее 3 рабочих дней со дня, следующего за датой заключения соглашения, заказчик направляет в орган местного самоуправл</w:t>
      </w:r>
      <w:r w:rsidRPr="005257A6">
        <w:rPr>
          <w:sz w:val="28"/>
          <w:szCs w:val="28"/>
        </w:rPr>
        <w:t>е</w:t>
      </w:r>
      <w:r w:rsidRPr="005257A6">
        <w:rPr>
          <w:sz w:val="28"/>
          <w:szCs w:val="28"/>
        </w:rPr>
        <w:t>ния Георгиевского городского округа Ставропольского края, уполномоче</w:t>
      </w:r>
      <w:r w:rsidRPr="005257A6">
        <w:rPr>
          <w:sz w:val="28"/>
          <w:szCs w:val="28"/>
        </w:rPr>
        <w:t>н</w:t>
      </w:r>
      <w:r w:rsidRPr="005257A6">
        <w:rPr>
          <w:sz w:val="28"/>
          <w:szCs w:val="28"/>
        </w:rPr>
        <w:t>ный на осуществ</w:t>
      </w:r>
      <w:r w:rsidR="009E2C47">
        <w:rPr>
          <w:sz w:val="28"/>
          <w:szCs w:val="28"/>
        </w:rPr>
        <w:t xml:space="preserve">ление контроля в сфере закупок, а также </w:t>
      </w:r>
      <w:r w:rsidR="009E2C47" w:rsidRPr="009E2C47">
        <w:rPr>
          <w:sz w:val="28"/>
          <w:szCs w:val="28"/>
        </w:rPr>
        <w:t>в орган, который осуществляет полномочия главного распорядителя средств Георгиевского городского округа Ставропольского края и (или) в чьей ведомственной по</w:t>
      </w:r>
      <w:r w:rsidR="009E2C47" w:rsidRPr="009E2C47">
        <w:rPr>
          <w:sz w:val="28"/>
          <w:szCs w:val="28"/>
        </w:rPr>
        <w:t>д</w:t>
      </w:r>
      <w:r w:rsidR="009E2C47" w:rsidRPr="009E2C47">
        <w:rPr>
          <w:sz w:val="28"/>
          <w:szCs w:val="28"/>
        </w:rPr>
        <w:t>чинённости находится заказчик</w:t>
      </w:r>
      <w:r w:rsidR="008439DF">
        <w:rPr>
          <w:sz w:val="28"/>
          <w:szCs w:val="28"/>
        </w:rPr>
        <w:t>,</w:t>
      </w:r>
      <w:r w:rsidR="009E2C47">
        <w:rPr>
          <w:sz w:val="28"/>
          <w:szCs w:val="28"/>
        </w:rPr>
        <w:t xml:space="preserve"> </w:t>
      </w:r>
      <w:r w:rsidRPr="005257A6">
        <w:rPr>
          <w:sz w:val="28"/>
          <w:szCs w:val="28"/>
        </w:rPr>
        <w:t>соответствующее уведомление.</w:t>
      </w:r>
    </w:p>
    <w:p w:rsidR="007B50E1" w:rsidRDefault="0017106B" w:rsidP="008A44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50E1">
        <w:rPr>
          <w:sz w:val="28"/>
          <w:szCs w:val="28"/>
        </w:rPr>
        <w:t>. Уведомление должно содержать:</w:t>
      </w:r>
    </w:p>
    <w:p w:rsidR="0017106B" w:rsidRPr="00B85492" w:rsidRDefault="0017106B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85492">
        <w:rPr>
          <w:sz w:val="28"/>
          <w:szCs w:val="28"/>
        </w:rPr>
        <w:t xml:space="preserve">указание на национальный или региональный </w:t>
      </w:r>
      <w:r>
        <w:rPr>
          <w:sz w:val="28"/>
          <w:szCs w:val="28"/>
        </w:rPr>
        <w:t>проект,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или муниципальную программ</w:t>
      </w:r>
      <w:r w:rsidRPr="00B85492">
        <w:rPr>
          <w:sz w:val="28"/>
          <w:szCs w:val="28"/>
        </w:rPr>
        <w:t>у, в рамках которых предусмотрено м</w:t>
      </w:r>
      <w:r w:rsidRPr="00B85492">
        <w:rPr>
          <w:sz w:val="28"/>
          <w:szCs w:val="28"/>
        </w:rPr>
        <w:t>е</w:t>
      </w:r>
      <w:r w:rsidRPr="00B85492">
        <w:rPr>
          <w:sz w:val="28"/>
          <w:szCs w:val="28"/>
        </w:rPr>
        <w:t>роприятие, в целях реализации которого заключён контракт;</w:t>
      </w:r>
    </w:p>
    <w:p w:rsidR="0017106B" w:rsidRPr="00B85492" w:rsidRDefault="0017106B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85492">
        <w:rPr>
          <w:sz w:val="28"/>
          <w:szCs w:val="28"/>
        </w:rPr>
        <w:t>информацию об источниках финансирования в случае увеличения цены контракта;</w:t>
      </w:r>
    </w:p>
    <w:p w:rsidR="0017106B" w:rsidRDefault="0017106B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5492">
        <w:rPr>
          <w:sz w:val="28"/>
          <w:szCs w:val="28"/>
        </w:rPr>
        <w:t>обоснование изменения существенных условий контракта с указан</w:t>
      </w:r>
      <w:r w:rsidRPr="00B85492">
        <w:rPr>
          <w:sz w:val="28"/>
          <w:szCs w:val="28"/>
        </w:rPr>
        <w:t>и</w:t>
      </w:r>
      <w:r w:rsidRPr="00B85492">
        <w:rPr>
          <w:sz w:val="28"/>
          <w:szCs w:val="28"/>
        </w:rPr>
        <w:t xml:space="preserve">ем конкретных существенных условий контракта, </w:t>
      </w:r>
      <w:r>
        <w:rPr>
          <w:sz w:val="28"/>
          <w:szCs w:val="28"/>
        </w:rPr>
        <w:t>изменённых сторонами</w:t>
      </w:r>
      <w:r w:rsidRPr="00B85492">
        <w:rPr>
          <w:sz w:val="28"/>
          <w:szCs w:val="28"/>
        </w:rPr>
        <w:t xml:space="preserve">, описание причинно-следственной связи между </w:t>
      </w:r>
      <w:r>
        <w:rPr>
          <w:sz w:val="28"/>
          <w:szCs w:val="28"/>
        </w:rPr>
        <w:t>изменением</w:t>
      </w:r>
      <w:r w:rsidRPr="00B85492">
        <w:rPr>
          <w:sz w:val="28"/>
          <w:szCs w:val="28"/>
        </w:rPr>
        <w:t xml:space="preserve"> существенных условий контракта и возникшими обстоятельствами, н</w:t>
      </w:r>
      <w:r>
        <w:rPr>
          <w:sz w:val="28"/>
          <w:szCs w:val="28"/>
        </w:rPr>
        <w:t>езависящими от сторон контракта.</w:t>
      </w:r>
      <w:r w:rsidRPr="00B85492">
        <w:rPr>
          <w:sz w:val="28"/>
          <w:szCs w:val="28"/>
        </w:rPr>
        <w:t xml:space="preserve"> </w:t>
      </w:r>
    </w:p>
    <w:p w:rsidR="003C4A12" w:rsidRDefault="003C4A12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A12" w:rsidRDefault="003C4A12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A12" w:rsidRDefault="003C4A12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A12" w:rsidRDefault="003C4A12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A12" w:rsidRDefault="003C4A12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492" w:rsidRPr="00B85492" w:rsidRDefault="0017106B" w:rsidP="008A44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74B3C">
        <w:rPr>
          <w:sz w:val="28"/>
          <w:szCs w:val="28"/>
        </w:rPr>
        <w:t xml:space="preserve">. К уведомлению </w:t>
      </w:r>
      <w:r w:rsidR="00B85492" w:rsidRPr="00B85492">
        <w:rPr>
          <w:sz w:val="28"/>
          <w:szCs w:val="28"/>
        </w:rPr>
        <w:t>прилагаются:</w:t>
      </w:r>
    </w:p>
    <w:p w:rsidR="003C4A12" w:rsidRDefault="006941E8" w:rsidP="003C4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1A92">
        <w:rPr>
          <w:sz w:val="28"/>
          <w:szCs w:val="28"/>
        </w:rPr>
        <w:t xml:space="preserve">) </w:t>
      </w:r>
      <w:r w:rsidR="0025129A" w:rsidRPr="0025129A">
        <w:rPr>
          <w:sz w:val="28"/>
          <w:szCs w:val="28"/>
        </w:rPr>
        <w:t>копия контракта</w:t>
      </w:r>
      <w:r w:rsidR="002F547C">
        <w:rPr>
          <w:sz w:val="28"/>
          <w:szCs w:val="28"/>
        </w:rPr>
        <w:t>;</w:t>
      </w:r>
    </w:p>
    <w:p w:rsidR="00393614" w:rsidRDefault="006941E8" w:rsidP="00C670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4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6709B">
        <w:rPr>
          <w:sz w:val="28"/>
          <w:szCs w:val="28"/>
        </w:rPr>
        <w:t xml:space="preserve">копия </w:t>
      </w:r>
      <w:r w:rsidR="00C6709B" w:rsidRPr="00C6709B">
        <w:rPr>
          <w:sz w:val="28"/>
          <w:szCs w:val="28"/>
        </w:rPr>
        <w:t>дополнительного соглашения об изм</w:t>
      </w:r>
      <w:r w:rsidR="00C6709B">
        <w:rPr>
          <w:sz w:val="28"/>
          <w:szCs w:val="28"/>
        </w:rPr>
        <w:t>енении существенных условий контракта</w:t>
      </w:r>
      <w:r w:rsidR="00B73EE8">
        <w:rPr>
          <w:sz w:val="28"/>
          <w:szCs w:val="28"/>
        </w:rPr>
        <w:t>.</w:t>
      </w:r>
    </w:p>
    <w:p w:rsidR="00C84D21" w:rsidRDefault="00C84D21" w:rsidP="004430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4D21" w:rsidRDefault="00C84D21" w:rsidP="004430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EE8" w:rsidRDefault="00B73EE8" w:rsidP="004430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1331" w:rsidRDefault="000813B0" w:rsidP="000813B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</w:p>
    <w:sectPr w:rsidR="00751331" w:rsidSect="003C4A12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137" w:rsidRDefault="00021137" w:rsidP="00EA18AB">
      <w:r>
        <w:separator/>
      </w:r>
    </w:p>
  </w:endnote>
  <w:endnote w:type="continuationSeparator" w:id="0">
    <w:p w:rsidR="00021137" w:rsidRDefault="00021137" w:rsidP="00EA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137" w:rsidRDefault="00021137" w:rsidP="00EA18AB">
      <w:r>
        <w:separator/>
      </w:r>
    </w:p>
  </w:footnote>
  <w:footnote w:type="continuationSeparator" w:id="0">
    <w:p w:rsidR="00021137" w:rsidRDefault="00021137" w:rsidP="00EA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12" w:rsidRPr="003C4A12" w:rsidRDefault="003C4A12" w:rsidP="003C4A12">
    <w:pPr>
      <w:pStyle w:val="a6"/>
      <w:jc w:val="right"/>
      <w:rPr>
        <w:sz w:val="28"/>
        <w:szCs w:val="28"/>
      </w:rPr>
    </w:pPr>
    <w:r w:rsidRPr="003C4A12">
      <w:rPr>
        <w:sz w:val="28"/>
        <w:szCs w:val="28"/>
      </w:rPr>
      <w:fldChar w:fldCharType="begin"/>
    </w:r>
    <w:r w:rsidRPr="003C4A12">
      <w:rPr>
        <w:sz w:val="28"/>
        <w:szCs w:val="28"/>
      </w:rPr>
      <w:instrText xml:space="preserve"> PAGE  \* Arabic  \* MERGEFORMAT </w:instrText>
    </w:r>
    <w:r w:rsidRPr="003C4A12">
      <w:rPr>
        <w:sz w:val="28"/>
        <w:szCs w:val="28"/>
      </w:rPr>
      <w:fldChar w:fldCharType="separate"/>
    </w:r>
    <w:r w:rsidR="00DD77DA">
      <w:rPr>
        <w:noProof/>
        <w:sz w:val="28"/>
        <w:szCs w:val="28"/>
      </w:rPr>
      <w:t>4</w:t>
    </w:r>
    <w:r w:rsidRPr="003C4A12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65517"/>
    <w:multiLevelType w:val="multilevel"/>
    <w:tmpl w:val="85AC94D2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</w:rPr>
    </w:lvl>
  </w:abstractNum>
  <w:abstractNum w:abstractNumId="2">
    <w:nsid w:val="2F81342F"/>
    <w:multiLevelType w:val="hybridMultilevel"/>
    <w:tmpl w:val="DCA66922"/>
    <w:lvl w:ilvl="0" w:tplc="F0E2B24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45C4AA5"/>
    <w:multiLevelType w:val="multilevel"/>
    <w:tmpl w:val="4DAE7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9" w:hanging="720"/>
        </w:pPr>
        <w:rPr>
          <w:rFonts w:ascii="Calibri" w:hAnsi="Calibri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9" w:hanging="1080"/>
        </w:pPr>
        <w:rPr>
          <w:rFonts w:ascii="Calibri" w:hAnsi="Calibri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ascii="Calibri" w:hAnsi="Calibri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440"/>
        </w:pPr>
        <w:rPr>
          <w:rFonts w:ascii="Calibri" w:hAnsi="Calibri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9" w:hanging="1800"/>
        </w:pPr>
        <w:rPr>
          <w:rFonts w:ascii="Calibri" w:hAnsi="Calibri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800"/>
        </w:pPr>
        <w:rPr>
          <w:rFonts w:ascii="Calibri" w:hAnsi="Calibri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9" w:hanging="2160"/>
        </w:pPr>
        <w:rPr>
          <w:rFonts w:ascii="Calibri" w:hAnsi="Calibri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F0"/>
    <w:rsid w:val="00000634"/>
    <w:rsid w:val="00006C8F"/>
    <w:rsid w:val="000129EF"/>
    <w:rsid w:val="00014723"/>
    <w:rsid w:val="00021137"/>
    <w:rsid w:val="000213DC"/>
    <w:rsid w:val="00021B7E"/>
    <w:rsid w:val="00023F4D"/>
    <w:rsid w:val="00037EF0"/>
    <w:rsid w:val="00040DB5"/>
    <w:rsid w:val="000471E6"/>
    <w:rsid w:val="00051C6A"/>
    <w:rsid w:val="00067CBB"/>
    <w:rsid w:val="00070B29"/>
    <w:rsid w:val="00072480"/>
    <w:rsid w:val="00073C7F"/>
    <w:rsid w:val="00074FC1"/>
    <w:rsid w:val="000758EF"/>
    <w:rsid w:val="000813B0"/>
    <w:rsid w:val="0008155F"/>
    <w:rsid w:val="00090870"/>
    <w:rsid w:val="00090A09"/>
    <w:rsid w:val="00094469"/>
    <w:rsid w:val="000A1875"/>
    <w:rsid w:val="000A1E85"/>
    <w:rsid w:val="000A684C"/>
    <w:rsid w:val="000C1058"/>
    <w:rsid w:val="000C4480"/>
    <w:rsid w:val="000D4C47"/>
    <w:rsid w:val="000D7523"/>
    <w:rsid w:val="000E69C6"/>
    <w:rsid w:val="000F4A86"/>
    <w:rsid w:val="001140E3"/>
    <w:rsid w:val="001151CE"/>
    <w:rsid w:val="00123EC7"/>
    <w:rsid w:val="001256FF"/>
    <w:rsid w:val="00130AB3"/>
    <w:rsid w:val="00130B6A"/>
    <w:rsid w:val="0013184E"/>
    <w:rsid w:val="00141A92"/>
    <w:rsid w:val="001430F0"/>
    <w:rsid w:val="00147286"/>
    <w:rsid w:val="00151143"/>
    <w:rsid w:val="00151F87"/>
    <w:rsid w:val="00152520"/>
    <w:rsid w:val="00157B19"/>
    <w:rsid w:val="001658DD"/>
    <w:rsid w:val="00166EC6"/>
    <w:rsid w:val="0017106B"/>
    <w:rsid w:val="00177A9A"/>
    <w:rsid w:val="00182471"/>
    <w:rsid w:val="001840B2"/>
    <w:rsid w:val="001921AE"/>
    <w:rsid w:val="00192EC9"/>
    <w:rsid w:val="00194526"/>
    <w:rsid w:val="00195CD3"/>
    <w:rsid w:val="001A3013"/>
    <w:rsid w:val="001A49E2"/>
    <w:rsid w:val="001B6DF4"/>
    <w:rsid w:val="001B6FAB"/>
    <w:rsid w:val="001C0B85"/>
    <w:rsid w:val="001D5057"/>
    <w:rsid w:val="001E0BAC"/>
    <w:rsid w:val="001E20BB"/>
    <w:rsid w:val="001F029D"/>
    <w:rsid w:val="001F55BF"/>
    <w:rsid w:val="001F6E24"/>
    <w:rsid w:val="001F725B"/>
    <w:rsid w:val="00200181"/>
    <w:rsid w:val="002022E6"/>
    <w:rsid w:val="00202D42"/>
    <w:rsid w:val="00204625"/>
    <w:rsid w:val="002072D1"/>
    <w:rsid w:val="002137CA"/>
    <w:rsid w:val="00220558"/>
    <w:rsid w:val="0022180B"/>
    <w:rsid w:val="00225B1E"/>
    <w:rsid w:val="00227301"/>
    <w:rsid w:val="0022778F"/>
    <w:rsid w:val="0023729C"/>
    <w:rsid w:val="002401FE"/>
    <w:rsid w:val="002415D2"/>
    <w:rsid w:val="00245086"/>
    <w:rsid w:val="002509CD"/>
    <w:rsid w:val="0025129A"/>
    <w:rsid w:val="00254590"/>
    <w:rsid w:val="0025721C"/>
    <w:rsid w:val="002601A5"/>
    <w:rsid w:val="002644D0"/>
    <w:rsid w:val="002658EF"/>
    <w:rsid w:val="00277970"/>
    <w:rsid w:val="00282B07"/>
    <w:rsid w:val="0029483B"/>
    <w:rsid w:val="002970CF"/>
    <w:rsid w:val="002A0656"/>
    <w:rsid w:val="002A1E89"/>
    <w:rsid w:val="002B296A"/>
    <w:rsid w:val="002B2AEC"/>
    <w:rsid w:val="002B3795"/>
    <w:rsid w:val="002C2B57"/>
    <w:rsid w:val="002C3B19"/>
    <w:rsid w:val="002C517C"/>
    <w:rsid w:val="002C6FD4"/>
    <w:rsid w:val="002D3649"/>
    <w:rsid w:val="002D51D2"/>
    <w:rsid w:val="002E6145"/>
    <w:rsid w:val="002F547C"/>
    <w:rsid w:val="002F5530"/>
    <w:rsid w:val="002F5CF0"/>
    <w:rsid w:val="003049A5"/>
    <w:rsid w:val="00311557"/>
    <w:rsid w:val="0031169D"/>
    <w:rsid w:val="003124F6"/>
    <w:rsid w:val="00323BDA"/>
    <w:rsid w:val="003451D8"/>
    <w:rsid w:val="00345390"/>
    <w:rsid w:val="00345E03"/>
    <w:rsid w:val="00346635"/>
    <w:rsid w:val="00346E8C"/>
    <w:rsid w:val="00354A26"/>
    <w:rsid w:val="00354AEE"/>
    <w:rsid w:val="00373095"/>
    <w:rsid w:val="00373291"/>
    <w:rsid w:val="003760AA"/>
    <w:rsid w:val="003766AB"/>
    <w:rsid w:val="00381FA7"/>
    <w:rsid w:val="00383A56"/>
    <w:rsid w:val="00383B98"/>
    <w:rsid w:val="00387C22"/>
    <w:rsid w:val="00393614"/>
    <w:rsid w:val="00396CBC"/>
    <w:rsid w:val="003A0431"/>
    <w:rsid w:val="003A2F05"/>
    <w:rsid w:val="003A4C04"/>
    <w:rsid w:val="003B4C6B"/>
    <w:rsid w:val="003C4A12"/>
    <w:rsid w:val="003C5962"/>
    <w:rsid w:val="003D1BD9"/>
    <w:rsid w:val="003D3070"/>
    <w:rsid w:val="003D5747"/>
    <w:rsid w:val="003E2A1A"/>
    <w:rsid w:val="003E33A3"/>
    <w:rsid w:val="003E5A36"/>
    <w:rsid w:val="003F2F2D"/>
    <w:rsid w:val="003F3162"/>
    <w:rsid w:val="003F32CD"/>
    <w:rsid w:val="00400453"/>
    <w:rsid w:val="00404172"/>
    <w:rsid w:val="0041021E"/>
    <w:rsid w:val="00412CA2"/>
    <w:rsid w:val="004150E8"/>
    <w:rsid w:val="00420B8A"/>
    <w:rsid w:val="00421F53"/>
    <w:rsid w:val="00432BB2"/>
    <w:rsid w:val="00432FA8"/>
    <w:rsid w:val="00437315"/>
    <w:rsid w:val="00443075"/>
    <w:rsid w:val="004511FE"/>
    <w:rsid w:val="00456492"/>
    <w:rsid w:val="00463551"/>
    <w:rsid w:val="00465464"/>
    <w:rsid w:val="00466591"/>
    <w:rsid w:val="004722E6"/>
    <w:rsid w:val="004801BC"/>
    <w:rsid w:val="004818B6"/>
    <w:rsid w:val="00486253"/>
    <w:rsid w:val="00493004"/>
    <w:rsid w:val="0049453E"/>
    <w:rsid w:val="00495598"/>
    <w:rsid w:val="004A1295"/>
    <w:rsid w:val="004A3353"/>
    <w:rsid w:val="004A55AF"/>
    <w:rsid w:val="004C009F"/>
    <w:rsid w:val="004C3C28"/>
    <w:rsid w:val="004C4B43"/>
    <w:rsid w:val="004C4DDF"/>
    <w:rsid w:val="004C5940"/>
    <w:rsid w:val="004C6A89"/>
    <w:rsid w:val="004C70D4"/>
    <w:rsid w:val="004D1B4F"/>
    <w:rsid w:val="004D55DE"/>
    <w:rsid w:val="004E2966"/>
    <w:rsid w:val="004E6FC0"/>
    <w:rsid w:val="004E7399"/>
    <w:rsid w:val="004F202A"/>
    <w:rsid w:val="004F2C1E"/>
    <w:rsid w:val="004F604E"/>
    <w:rsid w:val="004F69C7"/>
    <w:rsid w:val="00507732"/>
    <w:rsid w:val="00512B39"/>
    <w:rsid w:val="00521711"/>
    <w:rsid w:val="005257A6"/>
    <w:rsid w:val="00536B70"/>
    <w:rsid w:val="0054223F"/>
    <w:rsid w:val="005433D4"/>
    <w:rsid w:val="0054579A"/>
    <w:rsid w:val="005532F0"/>
    <w:rsid w:val="00555175"/>
    <w:rsid w:val="00562B6A"/>
    <w:rsid w:val="00563C33"/>
    <w:rsid w:val="00571430"/>
    <w:rsid w:val="00571F86"/>
    <w:rsid w:val="00573A0A"/>
    <w:rsid w:val="00580192"/>
    <w:rsid w:val="0058652A"/>
    <w:rsid w:val="005905DD"/>
    <w:rsid w:val="00597992"/>
    <w:rsid w:val="005A0758"/>
    <w:rsid w:val="005A145D"/>
    <w:rsid w:val="005B0A82"/>
    <w:rsid w:val="005C3EC5"/>
    <w:rsid w:val="005C6467"/>
    <w:rsid w:val="005D470B"/>
    <w:rsid w:val="005E1329"/>
    <w:rsid w:val="005E1336"/>
    <w:rsid w:val="005E1776"/>
    <w:rsid w:val="006002CC"/>
    <w:rsid w:val="00607D63"/>
    <w:rsid w:val="0061522B"/>
    <w:rsid w:val="00634416"/>
    <w:rsid w:val="00640391"/>
    <w:rsid w:val="006411E6"/>
    <w:rsid w:val="00641AFB"/>
    <w:rsid w:val="00643475"/>
    <w:rsid w:val="006521CB"/>
    <w:rsid w:val="006577E2"/>
    <w:rsid w:val="00663ABA"/>
    <w:rsid w:val="00674094"/>
    <w:rsid w:val="00677C30"/>
    <w:rsid w:val="00680525"/>
    <w:rsid w:val="00684696"/>
    <w:rsid w:val="00686F00"/>
    <w:rsid w:val="006941E8"/>
    <w:rsid w:val="006953F1"/>
    <w:rsid w:val="00695C68"/>
    <w:rsid w:val="006B4C4C"/>
    <w:rsid w:val="006B658C"/>
    <w:rsid w:val="006C292D"/>
    <w:rsid w:val="006C5AB3"/>
    <w:rsid w:val="006C6A95"/>
    <w:rsid w:val="006D3FC1"/>
    <w:rsid w:val="006D6F00"/>
    <w:rsid w:val="006E0292"/>
    <w:rsid w:val="006E1841"/>
    <w:rsid w:val="006E396D"/>
    <w:rsid w:val="006E51DD"/>
    <w:rsid w:val="006E73FE"/>
    <w:rsid w:val="00705BEE"/>
    <w:rsid w:val="007147E0"/>
    <w:rsid w:val="007236FE"/>
    <w:rsid w:val="00731FF3"/>
    <w:rsid w:val="00736FE6"/>
    <w:rsid w:val="007378BA"/>
    <w:rsid w:val="0074622D"/>
    <w:rsid w:val="00750D0E"/>
    <w:rsid w:val="00751331"/>
    <w:rsid w:val="00751AF5"/>
    <w:rsid w:val="00757141"/>
    <w:rsid w:val="007572D2"/>
    <w:rsid w:val="00760168"/>
    <w:rsid w:val="007615D6"/>
    <w:rsid w:val="00763497"/>
    <w:rsid w:val="007679A3"/>
    <w:rsid w:val="00773098"/>
    <w:rsid w:val="007734C1"/>
    <w:rsid w:val="00775AF5"/>
    <w:rsid w:val="00783361"/>
    <w:rsid w:val="0078509A"/>
    <w:rsid w:val="00792E9D"/>
    <w:rsid w:val="00793990"/>
    <w:rsid w:val="0079551D"/>
    <w:rsid w:val="007A3926"/>
    <w:rsid w:val="007A3A09"/>
    <w:rsid w:val="007B4885"/>
    <w:rsid w:val="007B50E1"/>
    <w:rsid w:val="007B5DEE"/>
    <w:rsid w:val="007B661F"/>
    <w:rsid w:val="007C449A"/>
    <w:rsid w:val="007E1704"/>
    <w:rsid w:val="007E2C78"/>
    <w:rsid w:val="007F1CF1"/>
    <w:rsid w:val="007F3E7E"/>
    <w:rsid w:val="007F4A6B"/>
    <w:rsid w:val="007F5259"/>
    <w:rsid w:val="007F61B7"/>
    <w:rsid w:val="00802B2A"/>
    <w:rsid w:val="008039A1"/>
    <w:rsid w:val="00806E4C"/>
    <w:rsid w:val="00814D84"/>
    <w:rsid w:val="008179E1"/>
    <w:rsid w:val="0082420F"/>
    <w:rsid w:val="00826FC9"/>
    <w:rsid w:val="00827288"/>
    <w:rsid w:val="0082775D"/>
    <w:rsid w:val="00831045"/>
    <w:rsid w:val="00831BE9"/>
    <w:rsid w:val="0083739A"/>
    <w:rsid w:val="00840FC5"/>
    <w:rsid w:val="008413CB"/>
    <w:rsid w:val="008415DB"/>
    <w:rsid w:val="00842461"/>
    <w:rsid w:val="008439DF"/>
    <w:rsid w:val="00846A10"/>
    <w:rsid w:val="00852B9C"/>
    <w:rsid w:val="00864CE1"/>
    <w:rsid w:val="008675FC"/>
    <w:rsid w:val="00872310"/>
    <w:rsid w:val="00874296"/>
    <w:rsid w:val="00875DE4"/>
    <w:rsid w:val="00881A37"/>
    <w:rsid w:val="00882884"/>
    <w:rsid w:val="008868F2"/>
    <w:rsid w:val="008908D2"/>
    <w:rsid w:val="00891048"/>
    <w:rsid w:val="008A1033"/>
    <w:rsid w:val="008A4497"/>
    <w:rsid w:val="008A7104"/>
    <w:rsid w:val="008B3D9E"/>
    <w:rsid w:val="008B5291"/>
    <w:rsid w:val="008B56B9"/>
    <w:rsid w:val="008B62D9"/>
    <w:rsid w:val="008C149D"/>
    <w:rsid w:val="008C15B5"/>
    <w:rsid w:val="008C4251"/>
    <w:rsid w:val="008C6048"/>
    <w:rsid w:val="008C62BD"/>
    <w:rsid w:val="008D4542"/>
    <w:rsid w:val="008E6F46"/>
    <w:rsid w:val="008F0F0C"/>
    <w:rsid w:val="008F3F4E"/>
    <w:rsid w:val="009040A6"/>
    <w:rsid w:val="00910A06"/>
    <w:rsid w:val="009112E2"/>
    <w:rsid w:val="00915E29"/>
    <w:rsid w:val="009179AE"/>
    <w:rsid w:val="009204AA"/>
    <w:rsid w:val="009208C3"/>
    <w:rsid w:val="00925024"/>
    <w:rsid w:val="009401D6"/>
    <w:rsid w:val="00965F9D"/>
    <w:rsid w:val="009660C0"/>
    <w:rsid w:val="00967DA4"/>
    <w:rsid w:val="009730E6"/>
    <w:rsid w:val="00973FD6"/>
    <w:rsid w:val="00974D68"/>
    <w:rsid w:val="00981051"/>
    <w:rsid w:val="009872D7"/>
    <w:rsid w:val="009A6593"/>
    <w:rsid w:val="009A6863"/>
    <w:rsid w:val="009A7A26"/>
    <w:rsid w:val="009A7F08"/>
    <w:rsid w:val="009B1206"/>
    <w:rsid w:val="009B3161"/>
    <w:rsid w:val="009C02B0"/>
    <w:rsid w:val="009D3688"/>
    <w:rsid w:val="009E1025"/>
    <w:rsid w:val="009E1E42"/>
    <w:rsid w:val="009E25A5"/>
    <w:rsid w:val="009E2C47"/>
    <w:rsid w:val="009F153B"/>
    <w:rsid w:val="009F4A07"/>
    <w:rsid w:val="00A04784"/>
    <w:rsid w:val="00A119F1"/>
    <w:rsid w:val="00A162BB"/>
    <w:rsid w:val="00A228A2"/>
    <w:rsid w:val="00A23E78"/>
    <w:rsid w:val="00A306B6"/>
    <w:rsid w:val="00A324C0"/>
    <w:rsid w:val="00A324DB"/>
    <w:rsid w:val="00A500FA"/>
    <w:rsid w:val="00A609C3"/>
    <w:rsid w:val="00A63A54"/>
    <w:rsid w:val="00A73014"/>
    <w:rsid w:val="00A7322D"/>
    <w:rsid w:val="00A870C0"/>
    <w:rsid w:val="00A93135"/>
    <w:rsid w:val="00A96397"/>
    <w:rsid w:val="00A972E9"/>
    <w:rsid w:val="00AA5E39"/>
    <w:rsid w:val="00AB0284"/>
    <w:rsid w:val="00AB2B3A"/>
    <w:rsid w:val="00AC3FF4"/>
    <w:rsid w:val="00AC66EB"/>
    <w:rsid w:val="00AD110C"/>
    <w:rsid w:val="00AD293B"/>
    <w:rsid w:val="00AD69EE"/>
    <w:rsid w:val="00AE53CC"/>
    <w:rsid w:val="00AE5421"/>
    <w:rsid w:val="00AE5ADB"/>
    <w:rsid w:val="00AE7CBC"/>
    <w:rsid w:val="00B0211A"/>
    <w:rsid w:val="00B03796"/>
    <w:rsid w:val="00B06D91"/>
    <w:rsid w:val="00B072AB"/>
    <w:rsid w:val="00B07AC8"/>
    <w:rsid w:val="00B169EC"/>
    <w:rsid w:val="00B21A7A"/>
    <w:rsid w:val="00B25DFF"/>
    <w:rsid w:val="00B3087D"/>
    <w:rsid w:val="00B33CD5"/>
    <w:rsid w:val="00B44169"/>
    <w:rsid w:val="00B517CB"/>
    <w:rsid w:val="00B52074"/>
    <w:rsid w:val="00B537EF"/>
    <w:rsid w:val="00B567A9"/>
    <w:rsid w:val="00B65F5D"/>
    <w:rsid w:val="00B669C5"/>
    <w:rsid w:val="00B73EE8"/>
    <w:rsid w:val="00B769C6"/>
    <w:rsid w:val="00B76FC6"/>
    <w:rsid w:val="00B8186F"/>
    <w:rsid w:val="00B85492"/>
    <w:rsid w:val="00B856D9"/>
    <w:rsid w:val="00B86881"/>
    <w:rsid w:val="00B91F8C"/>
    <w:rsid w:val="00B94DF0"/>
    <w:rsid w:val="00BB4F13"/>
    <w:rsid w:val="00BB5155"/>
    <w:rsid w:val="00BC30B3"/>
    <w:rsid w:val="00BC6C31"/>
    <w:rsid w:val="00BD4AB8"/>
    <w:rsid w:val="00BD7799"/>
    <w:rsid w:val="00BE24AF"/>
    <w:rsid w:val="00BE409F"/>
    <w:rsid w:val="00BE471B"/>
    <w:rsid w:val="00C00C3A"/>
    <w:rsid w:val="00C02C02"/>
    <w:rsid w:val="00C04E0D"/>
    <w:rsid w:val="00C1063A"/>
    <w:rsid w:val="00C163F4"/>
    <w:rsid w:val="00C27A87"/>
    <w:rsid w:val="00C413A0"/>
    <w:rsid w:val="00C45BF1"/>
    <w:rsid w:val="00C46189"/>
    <w:rsid w:val="00C47568"/>
    <w:rsid w:val="00C52077"/>
    <w:rsid w:val="00C536FC"/>
    <w:rsid w:val="00C53EEF"/>
    <w:rsid w:val="00C617DA"/>
    <w:rsid w:val="00C649A4"/>
    <w:rsid w:val="00C6709B"/>
    <w:rsid w:val="00C76530"/>
    <w:rsid w:val="00C84D21"/>
    <w:rsid w:val="00C911B0"/>
    <w:rsid w:val="00C92101"/>
    <w:rsid w:val="00CA26B4"/>
    <w:rsid w:val="00CA2EC4"/>
    <w:rsid w:val="00CA3D91"/>
    <w:rsid w:val="00CB1C79"/>
    <w:rsid w:val="00CB7B00"/>
    <w:rsid w:val="00CC1B74"/>
    <w:rsid w:val="00CC682F"/>
    <w:rsid w:val="00CD1C71"/>
    <w:rsid w:val="00CD642B"/>
    <w:rsid w:val="00CE0B32"/>
    <w:rsid w:val="00CE0D58"/>
    <w:rsid w:val="00CE40BE"/>
    <w:rsid w:val="00CE4D79"/>
    <w:rsid w:val="00CF22A6"/>
    <w:rsid w:val="00D216AA"/>
    <w:rsid w:val="00D21E1D"/>
    <w:rsid w:val="00D26222"/>
    <w:rsid w:val="00D26C2B"/>
    <w:rsid w:val="00D31ECC"/>
    <w:rsid w:val="00D43DB0"/>
    <w:rsid w:val="00D448D9"/>
    <w:rsid w:val="00D47771"/>
    <w:rsid w:val="00D64AF6"/>
    <w:rsid w:val="00D65318"/>
    <w:rsid w:val="00D67817"/>
    <w:rsid w:val="00D71290"/>
    <w:rsid w:val="00D73BC4"/>
    <w:rsid w:val="00D74448"/>
    <w:rsid w:val="00D840EE"/>
    <w:rsid w:val="00D84B84"/>
    <w:rsid w:val="00D876FB"/>
    <w:rsid w:val="00D929CA"/>
    <w:rsid w:val="00D94224"/>
    <w:rsid w:val="00D96A5D"/>
    <w:rsid w:val="00D97BF0"/>
    <w:rsid w:val="00DA2307"/>
    <w:rsid w:val="00DA324C"/>
    <w:rsid w:val="00DB4AF3"/>
    <w:rsid w:val="00DB5517"/>
    <w:rsid w:val="00DB6F58"/>
    <w:rsid w:val="00DB7E0A"/>
    <w:rsid w:val="00DC06B2"/>
    <w:rsid w:val="00DD77DA"/>
    <w:rsid w:val="00DE1CE4"/>
    <w:rsid w:val="00DE33E5"/>
    <w:rsid w:val="00DE518F"/>
    <w:rsid w:val="00DE63F8"/>
    <w:rsid w:val="00DE7582"/>
    <w:rsid w:val="00DF071B"/>
    <w:rsid w:val="00DF25A8"/>
    <w:rsid w:val="00DF76EF"/>
    <w:rsid w:val="00E007D2"/>
    <w:rsid w:val="00E067D5"/>
    <w:rsid w:val="00E123F4"/>
    <w:rsid w:val="00E220E7"/>
    <w:rsid w:val="00E23B19"/>
    <w:rsid w:val="00E336C3"/>
    <w:rsid w:val="00E35275"/>
    <w:rsid w:val="00E40004"/>
    <w:rsid w:val="00E47183"/>
    <w:rsid w:val="00E51D17"/>
    <w:rsid w:val="00E569D3"/>
    <w:rsid w:val="00E57156"/>
    <w:rsid w:val="00E622FC"/>
    <w:rsid w:val="00E657B5"/>
    <w:rsid w:val="00E72C00"/>
    <w:rsid w:val="00E73C4E"/>
    <w:rsid w:val="00E73CB0"/>
    <w:rsid w:val="00E81B96"/>
    <w:rsid w:val="00E82741"/>
    <w:rsid w:val="00E840BC"/>
    <w:rsid w:val="00E84376"/>
    <w:rsid w:val="00E85286"/>
    <w:rsid w:val="00EA18AB"/>
    <w:rsid w:val="00EA1C21"/>
    <w:rsid w:val="00EA7E6A"/>
    <w:rsid w:val="00EC3AA0"/>
    <w:rsid w:val="00ED10B0"/>
    <w:rsid w:val="00ED39A4"/>
    <w:rsid w:val="00ED59D2"/>
    <w:rsid w:val="00EE3749"/>
    <w:rsid w:val="00EE38B6"/>
    <w:rsid w:val="00F00EB8"/>
    <w:rsid w:val="00F0157F"/>
    <w:rsid w:val="00F03041"/>
    <w:rsid w:val="00F24B05"/>
    <w:rsid w:val="00F275C7"/>
    <w:rsid w:val="00F32AFD"/>
    <w:rsid w:val="00F3545F"/>
    <w:rsid w:val="00F3765A"/>
    <w:rsid w:val="00F405EF"/>
    <w:rsid w:val="00F4476C"/>
    <w:rsid w:val="00F50FCC"/>
    <w:rsid w:val="00F51B36"/>
    <w:rsid w:val="00F53277"/>
    <w:rsid w:val="00F5357D"/>
    <w:rsid w:val="00F573FA"/>
    <w:rsid w:val="00F6605A"/>
    <w:rsid w:val="00F73D02"/>
    <w:rsid w:val="00F73EA4"/>
    <w:rsid w:val="00F74053"/>
    <w:rsid w:val="00F74B3C"/>
    <w:rsid w:val="00F75E83"/>
    <w:rsid w:val="00F76048"/>
    <w:rsid w:val="00F76C7C"/>
    <w:rsid w:val="00F82351"/>
    <w:rsid w:val="00F836D8"/>
    <w:rsid w:val="00F8534E"/>
    <w:rsid w:val="00F869BA"/>
    <w:rsid w:val="00F91477"/>
    <w:rsid w:val="00F952CF"/>
    <w:rsid w:val="00FA134C"/>
    <w:rsid w:val="00FA431F"/>
    <w:rsid w:val="00FB7FA2"/>
    <w:rsid w:val="00FC1071"/>
    <w:rsid w:val="00FD313C"/>
    <w:rsid w:val="00FD3712"/>
    <w:rsid w:val="00FE11C8"/>
    <w:rsid w:val="00FE6A14"/>
    <w:rsid w:val="00FF0976"/>
    <w:rsid w:val="00FF468B"/>
    <w:rsid w:val="00FF543F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532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uiPriority w:val="99"/>
    <w:rsid w:val="005532F0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5532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76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6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1D5057"/>
    <w:rPr>
      <w:rFonts w:ascii="Times New Roman" w:hAnsi="Times New Roman" w:cs="Times New Roman"/>
      <w:sz w:val="26"/>
      <w:szCs w:val="26"/>
    </w:rPr>
  </w:style>
  <w:style w:type="paragraph" w:customStyle="1" w:styleId="headertext">
    <w:name w:val="headertext"/>
    <w:basedOn w:val="a"/>
    <w:rsid w:val="009204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532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uiPriority w:val="99"/>
    <w:rsid w:val="005532F0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5532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76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6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1D5057"/>
    <w:rPr>
      <w:rFonts w:ascii="Times New Roman" w:hAnsi="Times New Roman" w:cs="Times New Roman"/>
      <w:sz w:val="26"/>
      <w:szCs w:val="26"/>
    </w:rPr>
  </w:style>
  <w:style w:type="paragraph" w:customStyle="1" w:styleId="headertext">
    <w:name w:val="headertext"/>
    <w:basedOn w:val="a"/>
    <w:rsid w:val="009204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FA5D-47C7-4BEA-B2D0-30E76245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Васекина</cp:lastModifiedBy>
  <cp:revision>45</cp:revision>
  <cp:lastPrinted>2022-12-06T09:16:00Z</cp:lastPrinted>
  <dcterms:created xsi:type="dcterms:W3CDTF">2022-07-28T10:47:00Z</dcterms:created>
  <dcterms:modified xsi:type="dcterms:W3CDTF">2022-12-21T14:05:00Z</dcterms:modified>
</cp:coreProperties>
</file>